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960766"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77777777" w:rsidR="00970B6B" w:rsidRPr="002F451F" w:rsidRDefault="00DE5415" w:rsidP="00963513">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6ED5163D" wp14:editId="7FC31D7D">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960766"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0877C739" w14:textId="77777777" w:rsidR="00563CDF" w:rsidRPr="00960766" w:rsidRDefault="00563CDF" w:rsidP="00963513">
      <w:pPr>
        <w:ind w:left="360" w:right="470" w:hanging="360"/>
        <w:rPr>
          <w:rFonts w:ascii="Verdana" w:hAnsi="Verdana"/>
          <w:noProof/>
          <w:sz w:val="18"/>
          <w:szCs w:val="18"/>
          <w:lang w:val="de-DE"/>
        </w:rPr>
      </w:pPr>
    </w:p>
    <w:p w14:paraId="7622862F" w14:textId="7C43A963" w:rsidR="008215A9" w:rsidRPr="00257F6B" w:rsidRDefault="008215A9" w:rsidP="00037A52">
      <w:pPr>
        <w:ind w:left="360" w:right="470" w:hanging="360"/>
        <w:jc w:val="center"/>
        <w:rPr>
          <w:rFonts w:ascii="Verdana" w:hAnsi="Verdana"/>
          <w:noProof/>
          <w:sz w:val="18"/>
          <w:szCs w:val="18"/>
        </w:rPr>
      </w:pPr>
      <w:r w:rsidRPr="0040675A">
        <w:rPr>
          <w:rFonts w:ascii="Verdana" w:hAnsi="Verdana"/>
          <w:noProof/>
          <w:sz w:val="18"/>
          <w:szCs w:val="18"/>
        </w:rPr>
        <w:t>UMW/</w:t>
      </w:r>
      <w:r w:rsidR="002439B8" w:rsidRPr="0040675A">
        <w:rPr>
          <w:rFonts w:ascii="Verdana" w:hAnsi="Verdana"/>
          <w:noProof/>
          <w:sz w:val="18"/>
          <w:szCs w:val="18"/>
        </w:rPr>
        <w:t>I</w:t>
      </w:r>
      <w:r w:rsidRPr="0040675A">
        <w:rPr>
          <w:rFonts w:ascii="Verdana" w:hAnsi="Verdana"/>
          <w:noProof/>
          <w:sz w:val="18"/>
          <w:szCs w:val="18"/>
        </w:rPr>
        <w:t>Z/</w:t>
      </w:r>
      <w:r w:rsidR="0000687B" w:rsidRPr="0040675A">
        <w:rPr>
          <w:rFonts w:ascii="Verdana" w:hAnsi="Verdana"/>
          <w:noProof/>
          <w:sz w:val="18"/>
          <w:szCs w:val="18"/>
        </w:rPr>
        <w:t>PN-</w:t>
      </w:r>
      <w:r w:rsidR="00FD52F1">
        <w:rPr>
          <w:rFonts w:ascii="Verdana" w:hAnsi="Verdana"/>
          <w:noProof/>
          <w:sz w:val="18"/>
          <w:szCs w:val="18"/>
        </w:rPr>
        <w:t>13/20</w:t>
      </w:r>
      <w:r w:rsidRPr="0040675A">
        <w:rPr>
          <w:rFonts w:ascii="Verdana" w:hAnsi="Verdana"/>
          <w:noProof/>
          <w:sz w:val="18"/>
          <w:szCs w:val="18"/>
        </w:rPr>
        <w:tab/>
      </w:r>
      <w:r w:rsidRPr="0040675A">
        <w:rPr>
          <w:rFonts w:ascii="Verdana" w:hAnsi="Verdana"/>
          <w:noProof/>
          <w:sz w:val="18"/>
          <w:szCs w:val="18"/>
        </w:rPr>
        <w:tab/>
      </w:r>
      <w:r w:rsidR="004C2ADB" w:rsidRPr="0040675A">
        <w:rPr>
          <w:rFonts w:ascii="Verdana" w:hAnsi="Verdana"/>
          <w:noProof/>
          <w:sz w:val="18"/>
          <w:szCs w:val="18"/>
        </w:rPr>
        <w:tab/>
      </w:r>
      <w:r w:rsidR="004D4DDF" w:rsidRPr="0040675A">
        <w:rPr>
          <w:rFonts w:ascii="Verdana" w:hAnsi="Verdana"/>
          <w:noProof/>
          <w:sz w:val="18"/>
          <w:szCs w:val="18"/>
        </w:rPr>
        <w:tab/>
      </w:r>
      <w:r w:rsidR="004C2ADB" w:rsidRPr="0040675A">
        <w:rPr>
          <w:rFonts w:ascii="Verdana" w:hAnsi="Verdana"/>
          <w:noProof/>
          <w:sz w:val="18"/>
          <w:szCs w:val="18"/>
        </w:rPr>
        <w:tab/>
      </w:r>
      <w:r w:rsidR="004C2ADB" w:rsidRPr="0040675A">
        <w:rPr>
          <w:rFonts w:ascii="Verdana" w:hAnsi="Verdana"/>
          <w:noProof/>
          <w:sz w:val="18"/>
          <w:szCs w:val="18"/>
        </w:rPr>
        <w:tab/>
      </w:r>
      <w:r w:rsidR="00037A52" w:rsidRPr="00257F6B">
        <w:rPr>
          <w:rFonts w:ascii="Verdana" w:hAnsi="Verdana"/>
          <w:noProof/>
          <w:sz w:val="18"/>
          <w:szCs w:val="18"/>
        </w:rPr>
        <w:t xml:space="preserve">          </w:t>
      </w:r>
      <w:r w:rsidR="001D4737" w:rsidRPr="00257F6B">
        <w:rPr>
          <w:rFonts w:ascii="Verdana" w:hAnsi="Verdana"/>
          <w:noProof/>
          <w:sz w:val="18"/>
          <w:szCs w:val="18"/>
        </w:rPr>
        <w:t>W</w:t>
      </w:r>
      <w:r w:rsidRPr="00257F6B">
        <w:rPr>
          <w:rFonts w:ascii="Verdana" w:hAnsi="Verdana"/>
          <w:noProof/>
          <w:sz w:val="18"/>
          <w:szCs w:val="18"/>
        </w:rPr>
        <w:t>rocław,</w:t>
      </w:r>
      <w:r w:rsidR="00037A52" w:rsidRPr="00257F6B">
        <w:rPr>
          <w:rFonts w:ascii="Verdana" w:hAnsi="Verdana"/>
          <w:noProof/>
          <w:sz w:val="18"/>
          <w:szCs w:val="18"/>
        </w:rPr>
        <w:t xml:space="preserve"> </w:t>
      </w:r>
      <w:r w:rsidR="00257F6B" w:rsidRPr="00257F6B">
        <w:rPr>
          <w:rFonts w:ascii="Verdana" w:hAnsi="Verdana"/>
          <w:noProof/>
          <w:sz w:val="18"/>
          <w:szCs w:val="18"/>
        </w:rPr>
        <w:t>24</w:t>
      </w:r>
      <w:r w:rsidR="002439B8" w:rsidRPr="00257F6B">
        <w:rPr>
          <w:rFonts w:ascii="Verdana" w:hAnsi="Verdana"/>
          <w:noProof/>
          <w:sz w:val="18"/>
          <w:szCs w:val="18"/>
        </w:rPr>
        <w:t>.</w:t>
      </w:r>
      <w:r w:rsidR="00FD52F1" w:rsidRPr="00257F6B">
        <w:rPr>
          <w:rFonts w:ascii="Verdana" w:hAnsi="Verdana"/>
          <w:noProof/>
          <w:sz w:val="18"/>
          <w:szCs w:val="18"/>
        </w:rPr>
        <w:t>0</w:t>
      </w:r>
      <w:r w:rsidR="001F71D9" w:rsidRPr="00257F6B">
        <w:rPr>
          <w:rFonts w:ascii="Verdana" w:hAnsi="Verdana"/>
          <w:noProof/>
          <w:sz w:val="18"/>
          <w:szCs w:val="18"/>
        </w:rPr>
        <w:t>1</w:t>
      </w:r>
      <w:r w:rsidR="002439B8" w:rsidRPr="00257F6B">
        <w:rPr>
          <w:rFonts w:ascii="Verdana" w:hAnsi="Verdana"/>
          <w:noProof/>
          <w:sz w:val="18"/>
          <w:szCs w:val="18"/>
        </w:rPr>
        <w:t>.</w:t>
      </w:r>
      <w:r w:rsidR="005F3828" w:rsidRPr="00257F6B">
        <w:rPr>
          <w:rFonts w:ascii="Verdana" w:hAnsi="Verdana"/>
          <w:noProof/>
          <w:sz w:val="18"/>
          <w:szCs w:val="18"/>
        </w:rPr>
        <w:t>2</w:t>
      </w:r>
      <w:r w:rsidR="00FD52F1" w:rsidRPr="00257F6B">
        <w:rPr>
          <w:rFonts w:ascii="Verdana" w:hAnsi="Verdana"/>
          <w:noProof/>
          <w:sz w:val="18"/>
          <w:szCs w:val="18"/>
        </w:rPr>
        <w:t>020</w:t>
      </w:r>
      <w:r w:rsidRPr="00257F6B">
        <w:rPr>
          <w:rFonts w:ascii="Verdana" w:hAnsi="Verdana"/>
          <w:noProof/>
          <w:sz w:val="18"/>
          <w:szCs w:val="18"/>
        </w:rPr>
        <w:t xml:space="preserve"> r.</w:t>
      </w:r>
    </w:p>
    <w:p w14:paraId="2582A6EC" w14:textId="77777777" w:rsidR="005442A4" w:rsidRPr="0040675A" w:rsidRDefault="005442A4" w:rsidP="00963513">
      <w:pPr>
        <w:ind w:left="360" w:right="470" w:hanging="360"/>
        <w:jc w:val="center"/>
        <w:rPr>
          <w:rFonts w:ascii="Verdana" w:hAnsi="Verdana"/>
          <w:b/>
          <w:sz w:val="18"/>
          <w:szCs w:val="18"/>
        </w:rPr>
      </w:pPr>
    </w:p>
    <w:p w14:paraId="204A6A4D" w14:textId="77777777" w:rsidR="00E20D85" w:rsidRPr="0040675A" w:rsidRDefault="00E20D85" w:rsidP="00963513">
      <w:pPr>
        <w:ind w:left="360" w:right="470" w:hanging="360"/>
        <w:jc w:val="center"/>
        <w:rPr>
          <w:rFonts w:ascii="Verdana" w:hAnsi="Verdana"/>
          <w:b/>
          <w:sz w:val="18"/>
          <w:szCs w:val="18"/>
        </w:rPr>
      </w:pPr>
    </w:p>
    <w:p w14:paraId="61DCD926" w14:textId="77777777" w:rsidR="00BB7BA4" w:rsidRPr="0040675A" w:rsidRDefault="008215A9" w:rsidP="00171E9F">
      <w:pPr>
        <w:ind w:right="44"/>
        <w:jc w:val="center"/>
        <w:rPr>
          <w:rFonts w:ascii="Verdana" w:hAnsi="Verdana"/>
          <w:b/>
          <w:sz w:val="18"/>
          <w:szCs w:val="18"/>
        </w:rPr>
      </w:pPr>
      <w:r w:rsidRPr="0040675A">
        <w:rPr>
          <w:rFonts w:ascii="Verdana" w:hAnsi="Verdana"/>
          <w:b/>
          <w:sz w:val="18"/>
          <w:szCs w:val="18"/>
        </w:rPr>
        <w:t>SPECYFIKACJA ISTOTNYCH WARUNKÓW ZAMÓWIENIA</w:t>
      </w:r>
    </w:p>
    <w:p w14:paraId="70836416" w14:textId="3C7E1463" w:rsidR="00BB7BA4" w:rsidRPr="0040675A" w:rsidRDefault="002439B8" w:rsidP="00171E9F">
      <w:pPr>
        <w:ind w:left="360" w:right="44" w:hanging="360"/>
        <w:jc w:val="center"/>
        <w:rPr>
          <w:rFonts w:ascii="Verdana" w:hAnsi="Verdana"/>
          <w:b/>
          <w:iCs/>
          <w:sz w:val="18"/>
          <w:szCs w:val="18"/>
        </w:rPr>
      </w:pPr>
      <w:r w:rsidRPr="0040675A">
        <w:rPr>
          <w:rFonts w:ascii="Verdana" w:hAnsi="Verdana"/>
          <w:b/>
          <w:iCs/>
          <w:sz w:val="18"/>
          <w:szCs w:val="18"/>
        </w:rPr>
        <w:t>Nr UMW/I</w:t>
      </w:r>
      <w:r w:rsidR="00D14173" w:rsidRPr="0040675A">
        <w:rPr>
          <w:rFonts w:ascii="Verdana" w:hAnsi="Verdana"/>
          <w:b/>
          <w:iCs/>
          <w:sz w:val="18"/>
          <w:szCs w:val="18"/>
        </w:rPr>
        <w:t>Z/</w:t>
      </w:r>
      <w:r w:rsidR="00D306CA" w:rsidRPr="0040675A">
        <w:rPr>
          <w:rFonts w:ascii="Verdana" w:hAnsi="Verdana"/>
          <w:b/>
          <w:iCs/>
          <w:sz w:val="18"/>
          <w:szCs w:val="18"/>
        </w:rPr>
        <w:t>PN</w:t>
      </w:r>
      <w:r w:rsidR="0000687B" w:rsidRPr="0040675A">
        <w:rPr>
          <w:rFonts w:ascii="Verdana" w:hAnsi="Verdana"/>
          <w:b/>
          <w:iCs/>
          <w:sz w:val="18"/>
          <w:szCs w:val="18"/>
        </w:rPr>
        <w:t>-</w:t>
      </w:r>
      <w:r w:rsidR="00FD52F1">
        <w:rPr>
          <w:rFonts w:ascii="Verdana" w:hAnsi="Verdana"/>
          <w:b/>
          <w:iCs/>
          <w:sz w:val="18"/>
          <w:szCs w:val="18"/>
        </w:rPr>
        <w:t>13/20</w:t>
      </w:r>
    </w:p>
    <w:p w14:paraId="09DEAF6B" w14:textId="103AD195" w:rsidR="005D0DB2" w:rsidRPr="0040675A" w:rsidRDefault="005D0DB2" w:rsidP="00171E9F">
      <w:pPr>
        <w:ind w:left="360" w:right="44" w:hanging="360"/>
        <w:jc w:val="center"/>
        <w:rPr>
          <w:rFonts w:ascii="Verdana" w:hAnsi="Verdana"/>
          <w:b/>
          <w:i/>
          <w:iCs/>
          <w:sz w:val="18"/>
          <w:szCs w:val="18"/>
        </w:rPr>
      </w:pPr>
    </w:p>
    <w:p w14:paraId="7BA3A5A9" w14:textId="77777777" w:rsidR="00BB7BA4" w:rsidRPr="00546D29" w:rsidRDefault="00BB7BA4" w:rsidP="00963513">
      <w:pPr>
        <w:ind w:right="470"/>
        <w:jc w:val="center"/>
        <w:rPr>
          <w:rFonts w:ascii="Verdana" w:hAnsi="Verdana"/>
          <w:b/>
          <w:i/>
          <w:iCs/>
          <w:sz w:val="18"/>
          <w:szCs w:val="18"/>
        </w:rPr>
      </w:pPr>
    </w:p>
    <w:p w14:paraId="50174665" w14:textId="77777777" w:rsidR="00B57F4F" w:rsidRPr="00546D29" w:rsidRDefault="00B57F4F" w:rsidP="00963513">
      <w:pPr>
        <w:ind w:left="360" w:right="470" w:hanging="360"/>
        <w:rPr>
          <w:rFonts w:ascii="Verdana" w:hAnsi="Verdana"/>
          <w:sz w:val="18"/>
          <w:szCs w:val="18"/>
          <w:u w:val="single"/>
        </w:rPr>
      </w:pPr>
    </w:p>
    <w:p w14:paraId="27F4703A" w14:textId="77777777" w:rsidR="008215A9" w:rsidRPr="00254A7F" w:rsidRDefault="00C432AD" w:rsidP="00963513">
      <w:pPr>
        <w:ind w:left="360" w:right="470" w:hanging="360"/>
        <w:rPr>
          <w:rFonts w:ascii="Verdana" w:hAnsi="Verdana"/>
          <w:color w:val="FF0000"/>
          <w:sz w:val="18"/>
          <w:szCs w:val="18"/>
          <w:u w:val="single"/>
        </w:rPr>
      </w:pPr>
      <w:r w:rsidRPr="00546D29">
        <w:rPr>
          <w:rFonts w:ascii="Verdana" w:hAnsi="Verdana"/>
          <w:sz w:val="18"/>
          <w:szCs w:val="18"/>
          <w:u w:val="single"/>
        </w:rPr>
        <w:t xml:space="preserve">NAZWA </w:t>
      </w:r>
      <w:r w:rsidR="00B8316F" w:rsidRPr="00546D29">
        <w:rPr>
          <w:rFonts w:ascii="Verdana" w:hAnsi="Verdana"/>
          <w:sz w:val="18"/>
          <w:szCs w:val="18"/>
          <w:u w:val="single"/>
        </w:rPr>
        <w:t>POSTĘPOWAN</w:t>
      </w:r>
      <w:r w:rsidR="008215A9" w:rsidRPr="00546D29">
        <w:rPr>
          <w:rFonts w:ascii="Verdana" w:hAnsi="Verdana"/>
          <w:sz w:val="18"/>
          <w:szCs w:val="18"/>
          <w:u w:val="single"/>
        </w:rPr>
        <w:t xml:space="preserve">IA  </w:t>
      </w:r>
    </w:p>
    <w:p w14:paraId="3933B631" w14:textId="77777777" w:rsidR="00BA291C" w:rsidRDefault="001F71D9" w:rsidP="001F71D9">
      <w:pPr>
        <w:spacing w:line="360" w:lineRule="auto"/>
        <w:ind w:right="69"/>
        <w:jc w:val="both"/>
        <w:rPr>
          <w:rFonts w:ascii="Verdana" w:hAnsi="Verdana" w:cs="Arial"/>
          <w:b/>
          <w:sz w:val="18"/>
          <w:szCs w:val="18"/>
        </w:rPr>
      </w:pPr>
      <w:r>
        <w:rPr>
          <w:rFonts w:ascii="Verdana" w:hAnsi="Verdana" w:cs="Arial"/>
          <w:b/>
          <w:sz w:val="18"/>
          <w:szCs w:val="18"/>
        </w:rPr>
        <w:t>Usunięcie przyczyn i skutków zawilgocenia oraz skażenia mikrobiologicznego powietrza i ścian budynku</w:t>
      </w:r>
      <w:r w:rsidRPr="00C001DF">
        <w:rPr>
          <w:rFonts w:ascii="Verdana" w:hAnsi="Verdana" w:cs="Arial"/>
          <w:b/>
          <w:sz w:val="18"/>
          <w:szCs w:val="18"/>
        </w:rPr>
        <w:t xml:space="preserve"> </w:t>
      </w:r>
      <w:r>
        <w:rPr>
          <w:rFonts w:ascii="Verdana" w:hAnsi="Verdana" w:cs="Arial"/>
          <w:b/>
          <w:sz w:val="18"/>
          <w:szCs w:val="18"/>
        </w:rPr>
        <w:t xml:space="preserve"> Katedry i Zakładu Patofizjologii UMW przy ul. Chałubińskiego 6a we Wrocławiu</w:t>
      </w:r>
    </w:p>
    <w:p w14:paraId="735C0F35" w14:textId="53D2F30F" w:rsidR="001F71D9" w:rsidRPr="00C001DF" w:rsidRDefault="001F71D9" w:rsidP="001F71D9">
      <w:pPr>
        <w:spacing w:line="360" w:lineRule="auto"/>
        <w:ind w:right="69"/>
        <w:jc w:val="both"/>
        <w:rPr>
          <w:rFonts w:ascii="Verdana" w:hAnsi="Verdana"/>
          <w:b/>
          <w:sz w:val="18"/>
          <w:szCs w:val="18"/>
        </w:rPr>
      </w:pPr>
      <w:r w:rsidRPr="00C001DF">
        <w:rPr>
          <w:rFonts w:ascii="Verdana" w:hAnsi="Verdana" w:cs="Arial"/>
          <w:b/>
          <w:sz w:val="18"/>
          <w:szCs w:val="18"/>
        </w:rPr>
        <w:t>(w systemie zaprojektuj – wybuduj).</w:t>
      </w:r>
    </w:p>
    <w:p w14:paraId="2CD20A25" w14:textId="77777777" w:rsidR="00037A52" w:rsidRPr="0000687B" w:rsidRDefault="00037A52" w:rsidP="00DE4D08">
      <w:pPr>
        <w:autoSpaceDE w:val="0"/>
        <w:autoSpaceDN w:val="0"/>
        <w:adjustRightInd w:val="0"/>
        <w:rPr>
          <w:rFonts w:ascii="Verdana" w:hAnsi="Verdana" w:cs="Arial"/>
          <w:b/>
          <w:color w:val="FF0000"/>
          <w:sz w:val="18"/>
          <w:szCs w:val="18"/>
          <w:u w:val="single"/>
        </w:rPr>
      </w:pPr>
    </w:p>
    <w:p w14:paraId="39ED5FAB" w14:textId="77777777" w:rsidR="008215A9" w:rsidRPr="00546D29" w:rsidRDefault="008215A9" w:rsidP="00963513">
      <w:pPr>
        <w:ind w:right="470"/>
        <w:jc w:val="both"/>
        <w:rPr>
          <w:rFonts w:ascii="Verdana" w:hAnsi="Verdana"/>
          <w:sz w:val="18"/>
          <w:szCs w:val="18"/>
          <w:u w:val="single"/>
        </w:rPr>
      </w:pPr>
      <w:r w:rsidRPr="00546D29">
        <w:rPr>
          <w:rFonts w:ascii="Verdana" w:hAnsi="Verdana"/>
          <w:sz w:val="18"/>
          <w:szCs w:val="18"/>
          <w:u w:val="single"/>
        </w:rPr>
        <w:t>TRYB POSTĘPOWANIA</w:t>
      </w:r>
    </w:p>
    <w:p w14:paraId="627BEFC5" w14:textId="77777777" w:rsidR="00536C2D" w:rsidRPr="00546D29" w:rsidRDefault="00536C2D" w:rsidP="00963513">
      <w:pPr>
        <w:ind w:right="470"/>
        <w:jc w:val="both"/>
        <w:rPr>
          <w:rFonts w:ascii="Verdana" w:hAnsi="Verdana"/>
          <w:b/>
          <w:bCs/>
          <w:sz w:val="18"/>
          <w:szCs w:val="18"/>
        </w:rPr>
      </w:pPr>
    </w:p>
    <w:p w14:paraId="47AA51CD" w14:textId="10E76CA6" w:rsidR="008215A9" w:rsidRPr="00FD52F1" w:rsidRDefault="008215A9" w:rsidP="00963513">
      <w:pPr>
        <w:ind w:right="470"/>
        <w:jc w:val="both"/>
        <w:rPr>
          <w:rFonts w:ascii="Verdana" w:hAnsi="Verdana"/>
          <w:sz w:val="18"/>
          <w:szCs w:val="18"/>
        </w:rPr>
      </w:pPr>
      <w:r w:rsidRPr="00546D29">
        <w:rPr>
          <w:rFonts w:ascii="Verdana" w:hAnsi="Verdana"/>
          <w:b/>
          <w:bCs/>
          <w:sz w:val="18"/>
          <w:szCs w:val="18"/>
        </w:rPr>
        <w:t xml:space="preserve">Przetarg nieograniczony </w:t>
      </w:r>
      <w:r w:rsidR="00FE4DC9" w:rsidRPr="00546D29">
        <w:rPr>
          <w:rFonts w:ascii="Verdana" w:hAnsi="Verdana"/>
          <w:sz w:val="18"/>
          <w:szCs w:val="18"/>
        </w:rPr>
        <w:t xml:space="preserve">o </w:t>
      </w:r>
      <w:r w:rsidR="00FE4DC9" w:rsidRPr="00BF55C3">
        <w:rPr>
          <w:rFonts w:ascii="Verdana" w:hAnsi="Verdana"/>
          <w:sz w:val="18"/>
          <w:szCs w:val="18"/>
        </w:rPr>
        <w:t>wartości szacunkowej</w:t>
      </w:r>
      <w:r w:rsidR="004849AA" w:rsidRPr="00BF55C3">
        <w:rPr>
          <w:rFonts w:ascii="Verdana" w:hAnsi="Verdana"/>
          <w:sz w:val="18"/>
          <w:szCs w:val="18"/>
        </w:rPr>
        <w:t xml:space="preserve"> </w:t>
      </w:r>
      <w:r w:rsidR="00BF55C3" w:rsidRPr="00BF55C3">
        <w:rPr>
          <w:rFonts w:ascii="Verdana" w:hAnsi="Verdana"/>
          <w:sz w:val="18"/>
          <w:szCs w:val="18"/>
        </w:rPr>
        <w:t>mniejszej niż</w:t>
      </w:r>
      <w:r w:rsidR="001F4B72" w:rsidRPr="00BF55C3">
        <w:rPr>
          <w:rFonts w:ascii="Verdana" w:hAnsi="Verdana"/>
          <w:sz w:val="18"/>
          <w:szCs w:val="18"/>
        </w:rPr>
        <w:t xml:space="preserve"> </w:t>
      </w:r>
      <w:r w:rsidR="00FD52F1" w:rsidRPr="00FD52F1">
        <w:rPr>
          <w:rFonts w:ascii="Verdana" w:hAnsi="Verdana"/>
          <w:bCs/>
          <w:sz w:val="18"/>
          <w:szCs w:val="18"/>
        </w:rPr>
        <w:t>5 350</w:t>
      </w:r>
      <w:r w:rsidR="005F5381" w:rsidRPr="00FD52F1">
        <w:rPr>
          <w:rFonts w:ascii="Verdana" w:hAnsi="Verdana"/>
          <w:bCs/>
          <w:sz w:val="18"/>
          <w:szCs w:val="18"/>
        </w:rPr>
        <w:t xml:space="preserve"> 000,00 </w:t>
      </w:r>
      <w:r w:rsidR="005F5381" w:rsidRPr="00FD52F1">
        <w:rPr>
          <w:rFonts w:ascii="Verdana" w:hAnsi="Verdana"/>
          <w:sz w:val="18"/>
          <w:szCs w:val="18"/>
        </w:rPr>
        <w:t>EURO</w:t>
      </w:r>
    </w:p>
    <w:p w14:paraId="6C10FB43" w14:textId="77777777" w:rsidR="008215A9" w:rsidRPr="00FD52F1" w:rsidRDefault="008215A9" w:rsidP="00963513">
      <w:pPr>
        <w:keepNext/>
        <w:tabs>
          <w:tab w:val="left" w:pos="900"/>
        </w:tabs>
        <w:ind w:right="470"/>
        <w:jc w:val="both"/>
        <w:outlineLvl w:val="4"/>
        <w:rPr>
          <w:rFonts w:ascii="Verdana" w:hAnsi="Verdana"/>
          <w:sz w:val="18"/>
          <w:szCs w:val="18"/>
        </w:rPr>
      </w:pPr>
      <w:r w:rsidRPr="00FD52F1">
        <w:rPr>
          <w:rFonts w:ascii="Verdana" w:hAnsi="Verdana"/>
          <w:sz w:val="18"/>
          <w:szCs w:val="18"/>
        </w:rPr>
        <w:t xml:space="preserve">(art. 10 ust. 1 oraz art. 39 </w:t>
      </w:r>
      <w:r w:rsidR="0081341C" w:rsidRPr="00FD52F1">
        <w:rPr>
          <w:rFonts w:ascii="Verdana" w:hAnsi="Verdana"/>
          <w:sz w:val="18"/>
          <w:szCs w:val="18"/>
        </w:rPr>
        <w:t>–</w:t>
      </w:r>
      <w:r w:rsidRPr="00FD52F1">
        <w:rPr>
          <w:rFonts w:ascii="Verdana" w:hAnsi="Verdana"/>
          <w:sz w:val="18"/>
          <w:szCs w:val="18"/>
        </w:rPr>
        <w:t xml:space="preserve"> 46 Prawa zamówień publicznych)  </w:t>
      </w:r>
    </w:p>
    <w:p w14:paraId="628438B7" w14:textId="77777777" w:rsidR="00536C2D" w:rsidRPr="00FD52F1" w:rsidRDefault="00536C2D" w:rsidP="00963513">
      <w:pPr>
        <w:spacing w:before="120"/>
        <w:ind w:right="470"/>
        <w:rPr>
          <w:rFonts w:ascii="Verdana" w:hAnsi="Verdana"/>
          <w:bCs/>
          <w:sz w:val="18"/>
          <w:szCs w:val="18"/>
          <w:u w:val="single"/>
        </w:rPr>
      </w:pPr>
    </w:p>
    <w:p w14:paraId="0580BC98" w14:textId="77777777" w:rsidR="008215A9" w:rsidRPr="00546D29" w:rsidRDefault="008215A9" w:rsidP="00963513">
      <w:pPr>
        <w:spacing w:before="120"/>
        <w:ind w:right="470"/>
        <w:rPr>
          <w:rFonts w:ascii="Verdana" w:hAnsi="Verdana"/>
          <w:bCs/>
          <w:sz w:val="18"/>
          <w:szCs w:val="18"/>
          <w:u w:val="single"/>
        </w:rPr>
      </w:pPr>
      <w:r w:rsidRPr="00546D29">
        <w:rPr>
          <w:rFonts w:ascii="Verdana" w:hAnsi="Verdana"/>
          <w:bCs/>
          <w:sz w:val="18"/>
          <w:szCs w:val="18"/>
          <w:u w:val="single"/>
        </w:rPr>
        <w:t>MIEJSCE I TERMIN SKŁADANIA I OTWARCIA OFERT</w:t>
      </w:r>
    </w:p>
    <w:p w14:paraId="36CFCD37" w14:textId="77777777" w:rsidR="00536C2D" w:rsidRPr="00546D29" w:rsidRDefault="00536C2D" w:rsidP="00963513">
      <w:pPr>
        <w:ind w:right="470"/>
        <w:rPr>
          <w:rFonts w:ascii="Verdana" w:hAnsi="Verdana"/>
          <w:bCs/>
          <w:sz w:val="18"/>
          <w:szCs w:val="18"/>
        </w:rPr>
      </w:pPr>
    </w:p>
    <w:p w14:paraId="5D008115" w14:textId="33DFB964" w:rsidR="00ED3E46" w:rsidRPr="00A27A49" w:rsidRDefault="008215A9" w:rsidP="00963513">
      <w:pPr>
        <w:ind w:right="470"/>
        <w:rPr>
          <w:rFonts w:ascii="Verdana" w:hAnsi="Verdana"/>
          <w:b/>
          <w:sz w:val="18"/>
          <w:szCs w:val="18"/>
        </w:rPr>
      </w:pPr>
      <w:r w:rsidRPr="0040675A">
        <w:rPr>
          <w:rFonts w:ascii="Verdana" w:hAnsi="Verdana"/>
          <w:bCs/>
          <w:sz w:val="18"/>
          <w:szCs w:val="18"/>
        </w:rPr>
        <w:t>T</w:t>
      </w:r>
      <w:r w:rsidR="00BA18ED" w:rsidRPr="0040675A">
        <w:rPr>
          <w:rFonts w:ascii="Verdana" w:hAnsi="Verdana"/>
          <w:bCs/>
          <w:sz w:val="18"/>
          <w:szCs w:val="18"/>
        </w:rPr>
        <w:t xml:space="preserve">ermin składania ofert – do </w:t>
      </w:r>
      <w:r w:rsidR="00BA18ED" w:rsidRPr="00A27A49">
        <w:rPr>
          <w:rFonts w:ascii="Verdana" w:hAnsi="Verdana"/>
          <w:bCs/>
          <w:sz w:val="18"/>
          <w:szCs w:val="18"/>
        </w:rPr>
        <w:t>dnia</w:t>
      </w:r>
      <w:r w:rsidR="00994B56" w:rsidRPr="00A27A49">
        <w:rPr>
          <w:rFonts w:ascii="Verdana" w:hAnsi="Verdana"/>
          <w:bCs/>
          <w:sz w:val="18"/>
          <w:szCs w:val="18"/>
        </w:rPr>
        <w:t xml:space="preserve"> </w:t>
      </w:r>
      <w:r w:rsidR="00A27A49" w:rsidRPr="00A27A49">
        <w:rPr>
          <w:rFonts w:ascii="Verdana" w:hAnsi="Verdana"/>
          <w:b/>
          <w:bCs/>
          <w:sz w:val="18"/>
          <w:szCs w:val="18"/>
        </w:rPr>
        <w:t>1</w:t>
      </w:r>
      <w:r w:rsidR="001F71D9" w:rsidRPr="00A27A49">
        <w:rPr>
          <w:rFonts w:ascii="Verdana" w:hAnsi="Verdana"/>
          <w:b/>
          <w:bCs/>
          <w:sz w:val="18"/>
          <w:szCs w:val="18"/>
        </w:rPr>
        <w:t>0</w:t>
      </w:r>
      <w:r w:rsidR="000F5914" w:rsidRPr="00A27A49">
        <w:rPr>
          <w:rFonts w:ascii="Verdana" w:hAnsi="Verdana"/>
          <w:b/>
          <w:bCs/>
          <w:sz w:val="18"/>
          <w:szCs w:val="18"/>
        </w:rPr>
        <w:t>.</w:t>
      </w:r>
      <w:r w:rsidR="00A27A49" w:rsidRPr="00A27A49">
        <w:rPr>
          <w:rFonts w:ascii="Verdana" w:hAnsi="Verdana"/>
          <w:b/>
          <w:bCs/>
          <w:sz w:val="18"/>
          <w:szCs w:val="18"/>
        </w:rPr>
        <w:t>02</w:t>
      </w:r>
      <w:r w:rsidR="000F5914" w:rsidRPr="00A27A49">
        <w:rPr>
          <w:rFonts w:ascii="Verdana" w:hAnsi="Verdana"/>
          <w:b/>
          <w:bCs/>
          <w:sz w:val="18"/>
          <w:szCs w:val="18"/>
        </w:rPr>
        <w:t>.</w:t>
      </w:r>
      <w:r w:rsidR="00FD52F1" w:rsidRPr="00A27A49">
        <w:rPr>
          <w:rFonts w:ascii="Verdana" w:hAnsi="Verdana"/>
          <w:b/>
          <w:bCs/>
          <w:sz w:val="18"/>
          <w:szCs w:val="18"/>
        </w:rPr>
        <w:t>2020</w:t>
      </w:r>
      <w:r w:rsidRPr="00A27A49">
        <w:rPr>
          <w:rFonts w:ascii="Verdana" w:hAnsi="Verdana"/>
          <w:b/>
          <w:bCs/>
          <w:sz w:val="18"/>
          <w:szCs w:val="18"/>
        </w:rPr>
        <w:t xml:space="preserve"> r. do godz. </w:t>
      </w:r>
      <w:r w:rsidR="00254A7F" w:rsidRPr="00A27A49">
        <w:rPr>
          <w:rFonts w:ascii="Verdana" w:hAnsi="Verdana"/>
          <w:b/>
          <w:sz w:val="18"/>
          <w:szCs w:val="18"/>
        </w:rPr>
        <w:t>09</w:t>
      </w:r>
      <w:r w:rsidR="005D515D" w:rsidRPr="00A27A49">
        <w:rPr>
          <w:rFonts w:ascii="Verdana" w:hAnsi="Verdana"/>
          <w:b/>
          <w:sz w:val="18"/>
          <w:szCs w:val="18"/>
        </w:rPr>
        <w:t>:00</w:t>
      </w:r>
    </w:p>
    <w:p w14:paraId="7764F51E" w14:textId="496E5EF6" w:rsidR="008215A9" w:rsidRPr="00A27A49" w:rsidRDefault="007C65CB" w:rsidP="00963513">
      <w:pPr>
        <w:ind w:right="470"/>
        <w:rPr>
          <w:rFonts w:ascii="Verdana" w:hAnsi="Verdana"/>
          <w:bCs/>
          <w:sz w:val="18"/>
          <w:szCs w:val="18"/>
        </w:rPr>
      </w:pPr>
      <w:r w:rsidRPr="00A27A49">
        <w:rPr>
          <w:rFonts w:ascii="Verdana" w:hAnsi="Verdana"/>
          <w:bCs/>
          <w:sz w:val="18"/>
          <w:szCs w:val="18"/>
        </w:rPr>
        <w:t>Termin otwarcia ofert – dnia</w:t>
      </w:r>
      <w:r w:rsidR="00994B56" w:rsidRPr="00A27A49">
        <w:rPr>
          <w:rFonts w:ascii="Verdana" w:hAnsi="Verdana"/>
          <w:bCs/>
          <w:sz w:val="18"/>
          <w:szCs w:val="18"/>
        </w:rPr>
        <w:t xml:space="preserve"> </w:t>
      </w:r>
      <w:r w:rsidR="00A27A49" w:rsidRPr="00A27A49">
        <w:rPr>
          <w:rFonts w:ascii="Verdana" w:hAnsi="Verdana"/>
          <w:b/>
          <w:bCs/>
          <w:sz w:val="18"/>
          <w:szCs w:val="18"/>
        </w:rPr>
        <w:t>1</w:t>
      </w:r>
      <w:r w:rsidR="001F71D9" w:rsidRPr="00A27A49">
        <w:rPr>
          <w:rFonts w:ascii="Verdana" w:hAnsi="Verdana"/>
          <w:b/>
          <w:bCs/>
          <w:sz w:val="18"/>
          <w:szCs w:val="18"/>
        </w:rPr>
        <w:t>0</w:t>
      </w:r>
      <w:r w:rsidR="000F5914" w:rsidRPr="00A27A49">
        <w:rPr>
          <w:rFonts w:ascii="Verdana" w:hAnsi="Verdana"/>
          <w:b/>
          <w:bCs/>
          <w:sz w:val="18"/>
          <w:szCs w:val="18"/>
        </w:rPr>
        <w:t>.</w:t>
      </w:r>
      <w:r w:rsidR="00A27A49" w:rsidRPr="00A27A49">
        <w:rPr>
          <w:rFonts w:ascii="Verdana" w:hAnsi="Verdana"/>
          <w:b/>
          <w:bCs/>
          <w:sz w:val="18"/>
          <w:szCs w:val="18"/>
        </w:rPr>
        <w:t>02</w:t>
      </w:r>
      <w:r w:rsidR="000F5914" w:rsidRPr="00A27A49">
        <w:rPr>
          <w:rFonts w:ascii="Verdana" w:hAnsi="Verdana"/>
          <w:b/>
          <w:bCs/>
          <w:sz w:val="18"/>
          <w:szCs w:val="18"/>
        </w:rPr>
        <w:t>.</w:t>
      </w:r>
      <w:r w:rsidR="00FD52F1" w:rsidRPr="00A27A49">
        <w:rPr>
          <w:rFonts w:ascii="Verdana" w:hAnsi="Verdana"/>
          <w:b/>
          <w:bCs/>
          <w:sz w:val="18"/>
          <w:szCs w:val="18"/>
        </w:rPr>
        <w:t>2020</w:t>
      </w:r>
      <w:r w:rsidR="008215A9" w:rsidRPr="00A27A49">
        <w:rPr>
          <w:rFonts w:ascii="Verdana" w:hAnsi="Verdana"/>
          <w:b/>
          <w:bCs/>
          <w:sz w:val="18"/>
          <w:szCs w:val="18"/>
        </w:rPr>
        <w:t xml:space="preserve"> r. o godz</w:t>
      </w:r>
      <w:r w:rsidR="008215A9" w:rsidRPr="00A27A49">
        <w:rPr>
          <w:rFonts w:ascii="Verdana" w:hAnsi="Verdana"/>
          <w:bCs/>
          <w:sz w:val="18"/>
          <w:szCs w:val="18"/>
        </w:rPr>
        <w:t xml:space="preserve">. </w:t>
      </w:r>
      <w:r w:rsidR="001D119B" w:rsidRPr="00A27A49">
        <w:rPr>
          <w:rFonts w:ascii="Verdana" w:hAnsi="Verdana"/>
          <w:b/>
          <w:sz w:val="18"/>
          <w:szCs w:val="18"/>
        </w:rPr>
        <w:t>1</w:t>
      </w:r>
      <w:r w:rsidR="00254A7F" w:rsidRPr="00A27A49">
        <w:rPr>
          <w:rFonts w:ascii="Verdana" w:hAnsi="Verdana"/>
          <w:b/>
          <w:sz w:val="18"/>
          <w:szCs w:val="18"/>
        </w:rPr>
        <w:t>0</w:t>
      </w:r>
      <w:r w:rsidR="005A5754" w:rsidRPr="00A27A49">
        <w:rPr>
          <w:rFonts w:ascii="Verdana" w:hAnsi="Verdana"/>
          <w:b/>
          <w:sz w:val="18"/>
          <w:szCs w:val="18"/>
        </w:rPr>
        <w:t>:</w:t>
      </w:r>
      <w:r w:rsidRPr="00A27A49">
        <w:rPr>
          <w:rFonts w:ascii="Verdana" w:hAnsi="Verdana"/>
          <w:b/>
          <w:sz w:val="18"/>
          <w:szCs w:val="18"/>
        </w:rPr>
        <w:t>0</w:t>
      </w:r>
      <w:r w:rsidR="008215A9" w:rsidRPr="00A27A49">
        <w:rPr>
          <w:rFonts w:ascii="Verdana" w:hAnsi="Verdana"/>
          <w:b/>
          <w:sz w:val="18"/>
          <w:szCs w:val="18"/>
        </w:rPr>
        <w:t>0</w:t>
      </w:r>
    </w:p>
    <w:p w14:paraId="771C6EB7" w14:textId="77777777" w:rsidR="00536C2D" w:rsidRPr="00A27A49" w:rsidRDefault="00536C2D" w:rsidP="00963513">
      <w:pPr>
        <w:spacing w:before="120"/>
        <w:ind w:right="470"/>
        <w:rPr>
          <w:rFonts w:ascii="Verdana" w:hAnsi="Verdana"/>
          <w:bCs/>
          <w:sz w:val="18"/>
          <w:szCs w:val="18"/>
          <w:u w:val="single"/>
        </w:rPr>
      </w:pPr>
    </w:p>
    <w:p w14:paraId="18D05533" w14:textId="77777777" w:rsidR="008215A9" w:rsidRPr="00546D29" w:rsidRDefault="008215A9" w:rsidP="00963513">
      <w:pPr>
        <w:spacing w:before="120"/>
        <w:ind w:right="470"/>
        <w:rPr>
          <w:rFonts w:ascii="Verdana" w:hAnsi="Verdana"/>
          <w:bCs/>
          <w:sz w:val="18"/>
          <w:szCs w:val="18"/>
          <w:u w:val="single"/>
        </w:rPr>
      </w:pPr>
      <w:r w:rsidRPr="00546D29">
        <w:rPr>
          <w:rFonts w:ascii="Verdana" w:hAnsi="Verdana"/>
          <w:bCs/>
          <w:sz w:val="18"/>
          <w:szCs w:val="18"/>
          <w:u w:val="single"/>
        </w:rPr>
        <w:t xml:space="preserve">Miejsce składania ofert: </w:t>
      </w:r>
    </w:p>
    <w:p w14:paraId="0B613C9A" w14:textId="13B9DE61" w:rsidR="008215A9" w:rsidRPr="00546D29" w:rsidRDefault="008215A9" w:rsidP="00254A7F">
      <w:pPr>
        <w:tabs>
          <w:tab w:val="left" w:pos="7035"/>
        </w:tabs>
        <w:ind w:right="470"/>
        <w:rPr>
          <w:rFonts w:ascii="Verdana" w:hAnsi="Verdana"/>
          <w:bCs/>
          <w:sz w:val="18"/>
          <w:szCs w:val="18"/>
        </w:rPr>
      </w:pPr>
      <w:r w:rsidRPr="00546D29">
        <w:rPr>
          <w:rFonts w:ascii="Verdana" w:hAnsi="Verdana"/>
          <w:bCs/>
          <w:sz w:val="18"/>
          <w:szCs w:val="18"/>
        </w:rPr>
        <w:t>Zespół ds. Zamówień Publicznych UMW,</w:t>
      </w:r>
      <w:r w:rsidR="00254A7F">
        <w:rPr>
          <w:rFonts w:ascii="Verdana" w:hAnsi="Verdana"/>
          <w:bCs/>
          <w:sz w:val="18"/>
          <w:szCs w:val="18"/>
        </w:rPr>
        <w:tab/>
      </w:r>
    </w:p>
    <w:p w14:paraId="2C5EA6D4" w14:textId="57A1BB4B" w:rsidR="008215A9" w:rsidRPr="00546D29" w:rsidRDefault="005A471A" w:rsidP="00963513">
      <w:pPr>
        <w:ind w:right="470"/>
        <w:rPr>
          <w:rFonts w:ascii="Verdana" w:hAnsi="Verdana"/>
          <w:bCs/>
          <w:sz w:val="18"/>
          <w:szCs w:val="18"/>
        </w:rPr>
      </w:pPr>
      <w:r w:rsidRPr="00546D29">
        <w:rPr>
          <w:rFonts w:ascii="Verdana" w:hAnsi="Verdana"/>
          <w:bCs/>
          <w:sz w:val="18"/>
          <w:szCs w:val="18"/>
        </w:rPr>
        <w:t>u</w:t>
      </w:r>
      <w:r w:rsidR="004F55BF" w:rsidRPr="00546D29">
        <w:rPr>
          <w:rFonts w:ascii="Verdana" w:hAnsi="Verdana"/>
          <w:bCs/>
          <w:sz w:val="18"/>
          <w:szCs w:val="18"/>
        </w:rPr>
        <w:t>l. Marcinkowskiego 2</w:t>
      </w:r>
      <w:r w:rsidR="00536C2D" w:rsidRPr="00546D29">
        <w:rPr>
          <w:rFonts w:ascii="Verdana" w:hAnsi="Verdana"/>
          <w:bCs/>
          <w:sz w:val="18"/>
          <w:szCs w:val="18"/>
        </w:rPr>
        <w:t>-6; 50-368 Wrocław, pokój 3A</w:t>
      </w:r>
      <w:r w:rsidR="002F451F" w:rsidRPr="00546D29">
        <w:rPr>
          <w:rFonts w:ascii="Verdana" w:hAnsi="Verdana"/>
          <w:bCs/>
          <w:sz w:val="18"/>
          <w:szCs w:val="18"/>
        </w:rPr>
        <w:t>.11</w:t>
      </w:r>
      <w:r w:rsidR="00D91053">
        <w:rPr>
          <w:rFonts w:ascii="Verdana" w:hAnsi="Verdana"/>
          <w:bCs/>
          <w:sz w:val="18"/>
          <w:szCs w:val="18"/>
        </w:rPr>
        <w:t>0</w:t>
      </w:r>
      <w:r w:rsidR="004F55BF" w:rsidRPr="00546D29">
        <w:rPr>
          <w:rFonts w:ascii="Verdana" w:hAnsi="Verdana"/>
          <w:bCs/>
          <w:sz w:val="18"/>
          <w:szCs w:val="18"/>
        </w:rPr>
        <w:t>.1</w:t>
      </w:r>
    </w:p>
    <w:p w14:paraId="4632E669" w14:textId="77777777" w:rsidR="00536C2D" w:rsidRDefault="00536C2D" w:rsidP="00963513">
      <w:pPr>
        <w:spacing w:before="120"/>
        <w:ind w:right="470"/>
        <w:rPr>
          <w:rFonts w:ascii="Verdana" w:hAnsi="Verdana"/>
          <w:bCs/>
          <w:sz w:val="18"/>
          <w:szCs w:val="18"/>
          <w:u w:val="single"/>
        </w:rPr>
      </w:pPr>
    </w:p>
    <w:p w14:paraId="29BE2A5B"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7F6BA139"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5F150270" w14:textId="77777777" w:rsidR="004B416B"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p>
    <w:p w14:paraId="440B70E8" w14:textId="77777777" w:rsidR="004B416B" w:rsidRDefault="004B416B" w:rsidP="00963513">
      <w:pPr>
        <w:ind w:right="470"/>
        <w:rPr>
          <w:rFonts w:ascii="Verdana" w:hAnsi="Verdana"/>
          <w:bCs/>
          <w:sz w:val="18"/>
          <w:szCs w:val="18"/>
        </w:rPr>
      </w:pPr>
    </w:p>
    <w:p w14:paraId="05F7558B" w14:textId="77777777" w:rsidR="00106774" w:rsidRPr="00D45C17" w:rsidRDefault="00106774" w:rsidP="00106774">
      <w:pPr>
        <w:spacing w:line="360" w:lineRule="auto"/>
        <w:ind w:left="5670" w:right="-97"/>
        <w:jc w:val="both"/>
        <w:rPr>
          <w:rFonts w:ascii="Verdana" w:hAnsi="Verdana"/>
          <w:bCs/>
          <w:sz w:val="18"/>
          <w:szCs w:val="18"/>
        </w:rPr>
      </w:pPr>
    </w:p>
    <w:p w14:paraId="673A2698" w14:textId="77777777" w:rsidR="005A6DE1" w:rsidRPr="00D45C17" w:rsidRDefault="005A6DE1" w:rsidP="005A6DE1">
      <w:pPr>
        <w:ind w:left="5103" w:right="-97"/>
        <w:jc w:val="both"/>
        <w:rPr>
          <w:rFonts w:ascii="Verdana" w:hAnsi="Verdana"/>
          <w:bCs/>
          <w:sz w:val="18"/>
          <w:szCs w:val="18"/>
        </w:rPr>
      </w:pPr>
      <w:r w:rsidRPr="00D45C17">
        <w:rPr>
          <w:rFonts w:ascii="Verdana" w:hAnsi="Verdana"/>
          <w:bCs/>
          <w:sz w:val="18"/>
          <w:szCs w:val="18"/>
        </w:rPr>
        <w:t>Z upoważnienia  Rektora</w:t>
      </w:r>
    </w:p>
    <w:p w14:paraId="3CE77B32" w14:textId="6FC6CB51" w:rsidR="005A6DE1" w:rsidRPr="00D45C17" w:rsidRDefault="0040675A" w:rsidP="005A6DE1">
      <w:pPr>
        <w:ind w:left="5103" w:right="-97"/>
        <w:jc w:val="both"/>
        <w:rPr>
          <w:rFonts w:ascii="Verdana" w:hAnsi="Verdana"/>
          <w:sz w:val="18"/>
          <w:szCs w:val="18"/>
        </w:rPr>
      </w:pPr>
      <w:r>
        <w:rPr>
          <w:rFonts w:ascii="Verdana" w:hAnsi="Verdana"/>
          <w:bCs/>
          <w:sz w:val="18"/>
          <w:szCs w:val="18"/>
        </w:rPr>
        <w:t xml:space="preserve">Zastępca </w:t>
      </w:r>
      <w:r w:rsidR="005A6DE1" w:rsidRPr="00D45C17">
        <w:rPr>
          <w:rFonts w:ascii="Verdana" w:hAnsi="Verdana"/>
          <w:bCs/>
          <w:sz w:val="18"/>
          <w:szCs w:val="18"/>
        </w:rPr>
        <w:t>Kanclerz</w:t>
      </w:r>
      <w:r w:rsidR="00FD52F1">
        <w:rPr>
          <w:rFonts w:ascii="Verdana" w:hAnsi="Verdana"/>
          <w:bCs/>
          <w:sz w:val="18"/>
          <w:szCs w:val="18"/>
        </w:rPr>
        <w:t>a ds. Infrastruktury</w:t>
      </w:r>
      <w:r w:rsidR="005A6DE1" w:rsidRPr="00D45C17">
        <w:rPr>
          <w:rFonts w:ascii="Verdana" w:hAnsi="Verdana"/>
          <w:bCs/>
          <w:sz w:val="18"/>
          <w:szCs w:val="18"/>
        </w:rPr>
        <w:t xml:space="preserve"> UMW </w:t>
      </w:r>
    </w:p>
    <w:p w14:paraId="176E0F2C" w14:textId="77777777" w:rsidR="005A6DE1" w:rsidRPr="00D45C17" w:rsidRDefault="005A6DE1" w:rsidP="005A6DE1">
      <w:pPr>
        <w:spacing w:line="360" w:lineRule="auto"/>
        <w:ind w:left="5103" w:right="-97"/>
        <w:jc w:val="both"/>
        <w:rPr>
          <w:rFonts w:ascii="Verdana" w:hAnsi="Verdana"/>
          <w:sz w:val="18"/>
          <w:szCs w:val="18"/>
        </w:rPr>
      </w:pPr>
    </w:p>
    <w:p w14:paraId="7448D4F0" w14:textId="77777777" w:rsidR="005A6DE1" w:rsidRPr="00D45C17" w:rsidRDefault="005A6DE1" w:rsidP="005A6DE1">
      <w:pPr>
        <w:spacing w:line="360" w:lineRule="auto"/>
        <w:ind w:left="5103" w:right="-97"/>
        <w:jc w:val="both"/>
        <w:rPr>
          <w:rFonts w:ascii="Verdana" w:hAnsi="Verdana"/>
          <w:sz w:val="18"/>
          <w:szCs w:val="18"/>
        </w:rPr>
      </w:pPr>
    </w:p>
    <w:p w14:paraId="784BEB70" w14:textId="2B044D60" w:rsidR="00E242E1" w:rsidRPr="000F5914" w:rsidRDefault="00FD52F1" w:rsidP="005A6DE1">
      <w:pPr>
        <w:spacing w:line="360" w:lineRule="auto"/>
        <w:ind w:left="5103" w:right="-97"/>
        <w:jc w:val="both"/>
        <w:rPr>
          <w:rFonts w:ascii="Verdana" w:hAnsi="Verdana"/>
          <w:b/>
          <w:bCs/>
          <w:sz w:val="18"/>
        </w:rPr>
      </w:pPr>
      <w:r>
        <w:rPr>
          <w:rFonts w:ascii="Verdana" w:hAnsi="Verdana"/>
          <w:sz w:val="18"/>
          <w:szCs w:val="18"/>
        </w:rPr>
        <w:t>Mgr Jacek Czajka</w:t>
      </w:r>
      <w:r w:rsidR="0040675A">
        <w:rPr>
          <w:rFonts w:ascii="Verdana" w:hAnsi="Verdana"/>
          <w:sz w:val="18"/>
          <w:szCs w:val="18"/>
        </w:rPr>
        <w:t xml:space="preserve"> </w:t>
      </w:r>
      <w:r w:rsidR="00E242E1" w:rsidRPr="000F5914">
        <w:rPr>
          <w:rFonts w:ascii="Verdana" w:hAnsi="Verdana"/>
          <w:b/>
          <w:bCs/>
          <w:sz w:val="18"/>
        </w:rPr>
        <w:br w:type="page"/>
      </w:r>
    </w:p>
    <w:p w14:paraId="13942891" w14:textId="77777777" w:rsidR="00970B6B" w:rsidRPr="004B1851" w:rsidRDefault="00A008CF" w:rsidP="004B1851">
      <w:pPr>
        <w:pStyle w:val="Akapitzlist"/>
        <w:numPr>
          <w:ilvl w:val="0"/>
          <w:numId w:val="32"/>
        </w:numPr>
        <w:tabs>
          <w:tab w:val="left" w:pos="426"/>
        </w:tabs>
        <w:spacing w:line="360" w:lineRule="auto"/>
        <w:ind w:right="44" w:hanging="1146"/>
        <w:jc w:val="both"/>
        <w:rPr>
          <w:rFonts w:ascii="Verdana" w:hAnsi="Verdana"/>
          <w:b/>
          <w:sz w:val="18"/>
          <w:szCs w:val="18"/>
        </w:rPr>
      </w:pPr>
      <w:r w:rsidRPr="004B1851">
        <w:rPr>
          <w:rFonts w:ascii="Verdana" w:hAnsi="Verdana"/>
          <w:b/>
          <w:sz w:val="18"/>
          <w:szCs w:val="18"/>
          <w:u w:val="single"/>
        </w:rPr>
        <w:lastRenderedPageBreak/>
        <w:t>Na</w:t>
      </w:r>
      <w:r w:rsidR="00970B6B" w:rsidRPr="004B1851">
        <w:rPr>
          <w:rFonts w:ascii="Verdana" w:hAnsi="Verdana"/>
          <w:b/>
          <w:sz w:val="18"/>
          <w:szCs w:val="18"/>
          <w:u w:val="single"/>
        </w:rPr>
        <w:t>zwa (firma) oraz adres Zamawiającego</w:t>
      </w:r>
    </w:p>
    <w:p w14:paraId="35E50656" w14:textId="77777777" w:rsidR="00970B6B" w:rsidRPr="004B1851" w:rsidRDefault="00970B6B" w:rsidP="004B1851">
      <w:pPr>
        <w:spacing w:line="360" w:lineRule="auto"/>
        <w:ind w:left="425" w:right="44"/>
        <w:jc w:val="both"/>
        <w:rPr>
          <w:rFonts w:ascii="Verdana" w:hAnsi="Verdana"/>
          <w:sz w:val="18"/>
          <w:szCs w:val="18"/>
        </w:rPr>
      </w:pPr>
      <w:r w:rsidRPr="004B1851">
        <w:rPr>
          <w:rFonts w:ascii="Verdana" w:hAnsi="Verdana"/>
          <w:sz w:val="18"/>
          <w:szCs w:val="18"/>
        </w:rPr>
        <w:t xml:space="preserve">Uniwersytet Medyczny im. Piastów Śląskich we Wrocławiu </w:t>
      </w:r>
    </w:p>
    <w:p w14:paraId="2E30EBE8" w14:textId="50F01269" w:rsidR="00970B6B" w:rsidRPr="004B1851" w:rsidRDefault="00D306CA" w:rsidP="004B1851">
      <w:pPr>
        <w:spacing w:line="360" w:lineRule="auto"/>
        <w:ind w:left="425" w:right="44"/>
        <w:jc w:val="both"/>
        <w:rPr>
          <w:rFonts w:ascii="Verdana" w:hAnsi="Verdana"/>
          <w:sz w:val="18"/>
          <w:szCs w:val="18"/>
        </w:rPr>
      </w:pPr>
      <w:r w:rsidRPr="004B1851">
        <w:rPr>
          <w:rFonts w:ascii="Verdana" w:hAnsi="Verdana"/>
          <w:sz w:val="18"/>
          <w:szCs w:val="18"/>
        </w:rPr>
        <w:t>Wybrzeże L</w:t>
      </w:r>
      <w:r w:rsidR="00970B6B" w:rsidRPr="004B1851">
        <w:rPr>
          <w:rFonts w:ascii="Verdana" w:hAnsi="Verdana"/>
          <w:sz w:val="18"/>
          <w:szCs w:val="18"/>
        </w:rPr>
        <w:t>. Pasteura 1</w:t>
      </w:r>
    </w:p>
    <w:p w14:paraId="25D6F4E1" w14:textId="77777777" w:rsidR="00970B6B" w:rsidRPr="004B1851" w:rsidRDefault="00970B6B" w:rsidP="004B1851">
      <w:pPr>
        <w:spacing w:line="360" w:lineRule="auto"/>
        <w:ind w:left="425" w:right="44"/>
        <w:rPr>
          <w:rFonts w:ascii="Verdana" w:hAnsi="Verdana"/>
          <w:sz w:val="18"/>
          <w:szCs w:val="18"/>
        </w:rPr>
      </w:pPr>
      <w:r w:rsidRPr="004B1851">
        <w:rPr>
          <w:rFonts w:ascii="Verdana" w:hAnsi="Verdana"/>
          <w:sz w:val="18"/>
          <w:szCs w:val="18"/>
        </w:rPr>
        <w:t>50-367 Wrocław</w:t>
      </w:r>
    </w:p>
    <w:p w14:paraId="2F2AEA89" w14:textId="6D991B4E" w:rsidR="005A6DE1" w:rsidRPr="004B1851" w:rsidRDefault="005A6DE1" w:rsidP="004B1851">
      <w:pPr>
        <w:spacing w:line="360" w:lineRule="auto"/>
        <w:ind w:left="425" w:right="44"/>
        <w:rPr>
          <w:rFonts w:ascii="Verdana" w:hAnsi="Verdana"/>
          <w:color w:val="000000" w:themeColor="text1"/>
          <w:sz w:val="18"/>
          <w:szCs w:val="18"/>
        </w:rPr>
      </w:pPr>
      <w:r w:rsidRPr="004B1851">
        <w:rPr>
          <w:rFonts w:ascii="Verdana" w:hAnsi="Verdana"/>
          <w:color w:val="000000" w:themeColor="text1"/>
          <w:sz w:val="18"/>
          <w:szCs w:val="18"/>
        </w:rPr>
        <w:t>www.umed.wroc.pl</w:t>
      </w:r>
    </w:p>
    <w:p w14:paraId="1C745586" w14:textId="77777777" w:rsidR="005A6DE1" w:rsidRPr="004B1851" w:rsidRDefault="005A6DE1" w:rsidP="004B1851">
      <w:pPr>
        <w:spacing w:line="360" w:lineRule="auto"/>
        <w:ind w:left="425" w:right="44"/>
        <w:rPr>
          <w:rFonts w:ascii="Verdana" w:hAnsi="Verdana"/>
          <w:color w:val="000000" w:themeColor="text1"/>
          <w:sz w:val="18"/>
          <w:szCs w:val="18"/>
        </w:rPr>
      </w:pPr>
    </w:p>
    <w:p w14:paraId="46F3E36B" w14:textId="77777777" w:rsidR="00970B6B" w:rsidRPr="004B1851" w:rsidRDefault="00970B6B" w:rsidP="004B1851">
      <w:pPr>
        <w:pStyle w:val="Akapitzlist"/>
        <w:numPr>
          <w:ilvl w:val="0"/>
          <w:numId w:val="32"/>
        </w:numPr>
        <w:spacing w:line="360" w:lineRule="auto"/>
        <w:ind w:left="426" w:right="44" w:hanging="426"/>
        <w:jc w:val="both"/>
        <w:outlineLvl w:val="0"/>
        <w:rPr>
          <w:rFonts w:ascii="Verdana" w:hAnsi="Verdana"/>
          <w:b/>
          <w:sz w:val="18"/>
          <w:szCs w:val="18"/>
          <w:u w:val="single"/>
        </w:rPr>
      </w:pPr>
      <w:bookmarkStart w:id="0" w:name="_Toc395266066"/>
      <w:r w:rsidRPr="004B1851">
        <w:rPr>
          <w:rFonts w:ascii="Verdana" w:hAnsi="Verdana"/>
          <w:b/>
          <w:sz w:val="18"/>
          <w:szCs w:val="18"/>
          <w:u w:val="single"/>
        </w:rPr>
        <w:t>Tryb udzielenia zamówienia</w:t>
      </w:r>
      <w:bookmarkEnd w:id="0"/>
    </w:p>
    <w:p w14:paraId="2255597C" w14:textId="7286FC28" w:rsidR="005677B4" w:rsidRPr="004B1851" w:rsidRDefault="00970B6B" w:rsidP="004B1851">
      <w:pPr>
        <w:numPr>
          <w:ilvl w:val="0"/>
          <w:numId w:val="18"/>
        </w:numPr>
        <w:tabs>
          <w:tab w:val="clear" w:pos="1080"/>
        </w:tabs>
        <w:spacing w:line="360" w:lineRule="auto"/>
        <w:ind w:left="567" w:right="-97" w:hanging="567"/>
        <w:jc w:val="both"/>
        <w:rPr>
          <w:rFonts w:ascii="Verdana" w:hAnsi="Verdana"/>
          <w:color w:val="000000" w:themeColor="text1"/>
          <w:sz w:val="18"/>
          <w:szCs w:val="18"/>
        </w:rPr>
      </w:pPr>
      <w:r w:rsidRPr="004B1851">
        <w:rPr>
          <w:rFonts w:ascii="Verdana" w:hAnsi="Verdana"/>
          <w:sz w:val="18"/>
          <w:szCs w:val="18"/>
        </w:rPr>
        <w:t xml:space="preserve">Postępowanie </w:t>
      </w:r>
      <w:r w:rsidR="005677B4" w:rsidRPr="004B1851">
        <w:rPr>
          <w:rFonts w:ascii="Verdana" w:hAnsi="Verdana"/>
          <w:color w:val="000000" w:themeColor="text1"/>
          <w:sz w:val="18"/>
          <w:szCs w:val="18"/>
        </w:rPr>
        <w:t>prowadzone jest zgodnie z przepisami Ustawy z dnia 29 stycznia 2004 roku – Prawo zamówień publiczn</w:t>
      </w:r>
      <w:r w:rsidR="00C70CCC">
        <w:rPr>
          <w:rFonts w:ascii="Verdana" w:hAnsi="Verdana"/>
          <w:color w:val="000000" w:themeColor="text1"/>
          <w:sz w:val="18"/>
          <w:szCs w:val="18"/>
        </w:rPr>
        <w:t>ych (tekst jedn. – Dz. U. z 2019</w:t>
      </w:r>
      <w:r w:rsidR="00AF6F6C">
        <w:rPr>
          <w:rFonts w:ascii="Verdana" w:hAnsi="Verdana"/>
          <w:color w:val="000000" w:themeColor="text1"/>
          <w:sz w:val="18"/>
          <w:szCs w:val="18"/>
        </w:rPr>
        <w:t xml:space="preserve"> r., poz. 1843</w:t>
      </w:r>
      <w:r w:rsidR="005677B4" w:rsidRPr="004B1851">
        <w:rPr>
          <w:rFonts w:ascii="Verdana" w:hAnsi="Verdana"/>
          <w:sz w:val="18"/>
          <w:szCs w:val="18"/>
        </w:rPr>
        <w:t xml:space="preserve">), zwanej </w:t>
      </w:r>
      <w:r w:rsidR="005677B4" w:rsidRPr="004B1851">
        <w:rPr>
          <w:rFonts w:ascii="Verdana" w:hAnsi="Verdana"/>
          <w:color w:val="000000" w:themeColor="text1"/>
          <w:sz w:val="18"/>
          <w:szCs w:val="18"/>
        </w:rPr>
        <w:t>dalej „Pzp”.</w:t>
      </w:r>
    </w:p>
    <w:p w14:paraId="5DAB5F48" w14:textId="1930A2FD" w:rsidR="00970B6B" w:rsidRPr="004B1851" w:rsidRDefault="00970B6B" w:rsidP="004B1851">
      <w:pPr>
        <w:numPr>
          <w:ilvl w:val="0"/>
          <w:numId w:val="18"/>
        </w:numPr>
        <w:tabs>
          <w:tab w:val="clear" w:pos="1080"/>
        </w:tabs>
        <w:spacing w:line="360" w:lineRule="auto"/>
        <w:ind w:left="567" w:right="45" w:hanging="567"/>
        <w:jc w:val="both"/>
        <w:rPr>
          <w:rFonts w:ascii="Verdana" w:hAnsi="Verdana"/>
          <w:sz w:val="18"/>
          <w:szCs w:val="18"/>
        </w:rPr>
      </w:pPr>
      <w:r w:rsidRPr="004B1851">
        <w:rPr>
          <w:rFonts w:ascii="Verdana" w:hAnsi="Verdana"/>
          <w:sz w:val="18"/>
          <w:szCs w:val="18"/>
        </w:rPr>
        <w:t xml:space="preserve">Postępowanie prowadzone jest w trybie </w:t>
      </w:r>
      <w:r w:rsidRPr="004B1851">
        <w:rPr>
          <w:rFonts w:ascii="Verdana" w:hAnsi="Verdana"/>
          <w:b/>
          <w:bCs/>
          <w:sz w:val="18"/>
          <w:szCs w:val="18"/>
        </w:rPr>
        <w:t xml:space="preserve">przetargu nieograniczonego </w:t>
      </w:r>
      <w:r w:rsidRPr="004B1851">
        <w:rPr>
          <w:rFonts w:ascii="Verdana" w:hAnsi="Verdana"/>
          <w:bCs/>
          <w:sz w:val="18"/>
          <w:szCs w:val="18"/>
        </w:rPr>
        <w:t xml:space="preserve">(podst. </w:t>
      </w:r>
      <w:r w:rsidR="00EF3E28" w:rsidRPr="004B1851">
        <w:rPr>
          <w:rFonts w:ascii="Verdana" w:hAnsi="Verdana"/>
          <w:bCs/>
          <w:sz w:val="18"/>
          <w:szCs w:val="18"/>
        </w:rPr>
        <w:t>p</w:t>
      </w:r>
      <w:r w:rsidRPr="004B1851">
        <w:rPr>
          <w:rFonts w:ascii="Verdana" w:hAnsi="Verdana"/>
          <w:bCs/>
          <w:sz w:val="18"/>
          <w:szCs w:val="18"/>
        </w:rPr>
        <w:t>rawna: art. 10</w:t>
      </w:r>
      <w:r w:rsidR="008522E0" w:rsidRPr="004B1851">
        <w:rPr>
          <w:rFonts w:ascii="Verdana" w:hAnsi="Verdana"/>
          <w:bCs/>
          <w:sz w:val="18"/>
          <w:szCs w:val="18"/>
        </w:rPr>
        <w:t xml:space="preserve"> </w:t>
      </w:r>
      <w:r w:rsidRPr="004B1851">
        <w:rPr>
          <w:rFonts w:ascii="Verdana" w:hAnsi="Verdana"/>
          <w:bCs/>
          <w:sz w:val="18"/>
          <w:szCs w:val="18"/>
        </w:rPr>
        <w:t>ust. 1 oraz art. 39-46 Pzp)</w:t>
      </w:r>
      <w:r w:rsidRPr="004B1851">
        <w:rPr>
          <w:rFonts w:ascii="Verdana" w:hAnsi="Verdana"/>
          <w:sz w:val="18"/>
          <w:szCs w:val="18"/>
        </w:rPr>
        <w:t>.</w:t>
      </w:r>
    </w:p>
    <w:p w14:paraId="45B2D925" w14:textId="4A29FD2B" w:rsidR="00B625C6" w:rsidRPr="004B1851" w:rsidRDefault="00B625C6" w:rsidP="004B1851">
      <w:pPr>
        <w:numPr>
          <w:ilvl w:val="0"/>
          <w:numId w:val="18"/>
        </w:numPr>
        <w:tabs>
          <w:tab w:val="clear" w:pos="1080"/>
          <w:tab w:val="num" w:pos="567"/>
        </w:tabs>
        <w:spacing w:line="360" w:lineRule="auto"/>
        <w:ind w:left="567" w:right="-96" w:hanging="567"/>
        <w:jc w:val="both"/>
        <w:rPr>
          <w:rFonts w:ascii="Verdana" w:hAnsi="Verdana"/>
          <w:bCs/>
          <w:sz w:val="18"/>
          <w:szCs w:val="18"/>
        </w:rPr>
      </w:pPr>
      <w:r w:rsidRPr="004B1851">
        <w:rPr>
          <w:rFonts w:ascii="Verdana" w:hAnsi="Verdana"/>
          <w:sz w:val="18"/>
          <w:szCs w:val="18"/>
        </w:rPr>
        <w:t xml:space="preserve">Do </w:t>
      </w:r>
      <w:r w:rsidR="005677B4" w:rsidRPr="004B1851">
        <w:rPr>
          <w:rFonts w:ascii="Verdana" w:hAnsi="Verdana"/>
          <w:color w:val="000000" w:themeColor="text1"/>
          <w:sz w:val="18"/>
          <w:szCs w:val="18"/>
        </w:rPr>
        <w:t>czynności podejmowanych przez Zamawiającego i Wykonawców stosować się będzie przepisy ustawy z dnia 23 kwietnia 1964 r. – Kodeks cywi</w:t>
      </w:r>
      <w:r w:rsidR="00F23B89" w:rsidRPr="004B1851">
        <w:rPr>
          <w:rFonts w:ascii="Verdana" w:hAnsi="Verdana"/>
          <w:color w:val="000000" w:themeColor="text1"/>
          <w:sz w:val="18"/>
          <w:szCs w:val="18"/>
        </w:rPr>
        <w:t>lny (tekst jedn. – Dz. U. z 2019 r., poz. 1145</w:t>
      </w:r>
      <w:r w:rsidR="00BA291C">
        <w:rPr>
          <w:rFonts w:ascii="Verdana" w:hAnsi="Verdana"/>
          <w:color w:val="000000" w:themeColor="text1"/>
          <w:sz w:val="18"/>
          <w:szCs w:val="18"/>
        </w:rPr>
        <w:t xml:space="preserve"> z póżn. zm.</w:t>
      </w:r>
      <w:r w:rsidR="005677B4" w:rsidRPr="004B1851">
        <w:rPr>
          <w:rFonts w:ascii="Verdana" w:hAnsi="Verdana"/>
          <w:color w:val="000000" w:themeColor="text1"/>
          <w:sz w:val="18"/>
          <w:szCs w:val="18"/>
        </w:rPr>
        <w:t>), jeżeli przepisy Pzp nie stanowią inaczej.</w:t>
      </w:r>
    </w:p>
    <w:p w14:paraId="68AE5F28" w14:textId="77777777" w:rsidR="00970B6B" w:rsidRPr="004B1851" w:rsidRDefault="00970B6B" w:rsidP="004B1851">
      <w:pPr>
        <w:tabs>
          <w:tab w:val="left" w:pos="360"/>
        </w:tabs>
        <w:spacing w:line="360" w:lineRule="auto"/>
        <w:ind w:left="360" w:right="44"/>
        <w:jc w:val="both"/>
        <w:rPr>
          <w:rFonts w:ascii="Verdana" w:hAnsi="Verdana"/>
          <w:sz w:val="18"/>
          <w:szCs w:val="18"/>
        </w:rPr>
      </w:pPr>
    </w:p>
    <w:p w14:paraId="04857885" w14:textId="77777777" w:rsidR="00970B6B" w:rsidRPr="004B1851" w:rsidRDefault="00970B6B" w:rsidP="004B1851">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4B1851">
        <w:rPr>
          <w:rFonts w:ascii="Verdana" w:hAnsi="Verdana"/>
          <w:b/>
          <w:sz w:val="18"/>
          <w:szCs w:val="18"/>
          <w:u w:val="single"/>
        </w:rPr>
        <w:t>Opis przedmiotu zamówienia</w:t>
      </w:r>
      <w:bookmarkEnd w:id="1"/>
      <w:bookmarkEnd w:id="2"/>
    </w:p>
    <w:p w14:paraId="0F31EEB1" w14:textId="6169DDAF" w:rsidR="001F71D9" w:rsidRPr="00FD52F1" w:rsidRDefault="001F71D9" w:rsidP="00A42785">
      <w:pPr>
        <w:pStyle w:val="Akapitzlist"/>
        <w:numPr>
          <w:ilvl w:val="0"/>
          <w:numId w:val="69"/>
        </w:numPr>
        <w:spacing w:line="360" w:lineRule="auto"/>
        <w:ind w:right="69"/>
        <w:jc w:val="both"/>
        <w:rPr>
          <w:rFonts w:ascii="Verdana" w:hAnsi="Verdana"/>
          <w:b/>
          <w:sz w:val="18"/>
          <w:szCs w:val="18"/>
        </w:rPr>
      </w:pPr>
      <w:r w:rsidRPr="00FD52F1">
        <w:rPr>
          <w:rFonts w:ascii="Verdana" w:hAnsi="Verdana" w:cs="Arial"/>
          <w:b/>
          <w:sz w:val="18"/>
          <w:szCs w:val="18"/>
        </w:rPr>
        <w:t>Usunięcie przyczyn i skutków zawilgocenia oraz skażenia mikrobiologicznego powietrza i ścian budynku  Katedry i Zakładu Patofizjologii UMW przy ul. Chałubińskiego 6a we Wrocławiu</w:t>
      </w:r>
      <w:r w:rsidR="00FD52F1" w:rsidRPr="00FD52F1">
        <w:rPr>
          <w:rFonts w:ascii="Verdana" w:hAnsi="Verdana" w:cs="Arial"/>
          <w:b/>
          <w:sz w:val="18"/>
          <w:szCs w:val="18"/>
        </w:rPr>
        <w:t xml:space="preserve"> </w:t>
      </w:r>
      <w:r w:rsidRPr="00FD52F1">
        <w:rPr>
          <w:rFonts w:ascii="Verdana" w:hAnsi="Verdana" w:cs="Arial"/>
          <w:b/>
          <w:sz w:val="18"/>
          <w:szCs w:val="18"/>
        </w:rPr>
        <w:t>(w systemie zaprojektuj – wybuduj).</w:t>
      </w:r>
    </w:p>
    <w:p w14:paraId="099EA91D" w14:textId="77777777" w:rsidR="001F71D9" w:rsidRPr="000E71C8" w:rsidRDefault="001F71D9" w:rsidP="001F71D9">
      <w:pPr>
        <w:pStyle w:val="Akapitzlist"/>
        <w:spacing w:line="360" w:lineRule="auto"/>
        <w:ind w:right="69"/>
        <w:jc w:val="both"/>
        <w:rPr>
          <w:rFonts w:ascii="Verdana" w:hAnsi="Verdana"/>
          <w:b/>
          <w:color w:val="FF0000"/>
          <w:sz w:val="18"/>
          <w:szCs w:val="18"/>
        </w:rPr>
      </w:pPr>
      <w:r w:rsidRPr="000E71C8">
        <w:rPr>
          <w:rFonts w:ascii="Verdana" w:hAnsi="Verdana" w:cs="Arial"/>
          <w:b/>
          <w:color w:val="000000" w:themeColor="text1"/>
          <w:sz w:val="18"/>
          <w:szCs w:val="18"/>
        </w:rPr>
        <w:t xml:space="preserve"> </w:t>
      </w:r>
      <w:r w:rsidRPr="000E71C8">
        <w:rPr>
          <w:rFonts w:ascii="Verdana" w:hAnsi="Verdana" w:cs="Verdana"/>
          <w:sz w:val="18"/>
          <w:szCs w:val="18"/>
        </w:rPr>
        <w:t xml:space="preserve"> </w:t>
      </w:r>
      <w:r w:rsidRPr="000E71C8">
        <w:rPr>
          <w:rFonts w:ascii="Verdana" w:hAnsi="Verdana" w:cs="Arial"/>
          <w:sz w:val="18"/>
          <w:szCs w:val="18"/>
        </w:rPr>
        <w:t>zgodnie z:</w:t>
      </w:r>
    </w:p>
    <w:p w14:paraId="26CA627A" w14:textId="27BB4477" w:rsidR="001F71D9" w:rsidRPr="002153E8" w:rsidRDefault="001F71D9" w:rsidP="00A42785">
      <w:pPr>
        <w:pStyle w:val="Akapitzlist"/>
        <w:numPr>
          <w:ilvl w:val="0"/>
          <w:numId w:val="71"/>
        </w:numPr>
        <w:spacing w:line="360" w:lineRule="auto"/>
        <w:ind w:left="1134" w:right="69"/>
        <w:jc w:val="both"/>
        <w:rPr>
          <w:rFonts w:ascii="Verdana" w:hAnsi="Verdana"/>
          <w:sz w:val="18"/>
          <w:szCs w:val="18"/>
        </w:rPr>
      </w:pPr>
      <w:r w:rsidRPr="00003809">
        <w:rPr>
          <w:rFonts w:ascii="Verdana" w:hAnsi="Verdana" w:cs="Arial"/>
          <w:b/>
          <w:color w:val="000000" w:themeColor="text1"/>
          <w:sz w:val="18"/>
          <w:szCs w:val="18"/>
        </w:rPr>
        <w:t xml:space="preserve">Ekspertyzą – </w:t>
      </w:r>
      <w:r w:rsidRPr="00003809">
        <w:rPr>
          <w:rFonts w:ascii="Verdana" w:hAnsi="Verdana" w:cs="Arial"/>
          <w:color w:val="000000" w:themeColor="text1"/>
          <w:sz w:val="18"/>
          <w:szCs w:val="18"/>
        </w:rPr>
        <w:t xml:space="preserve">mykologiczno-budowlaną stanu zawilgocenia wraz z oceną stopnia skażenia mikrobiologicznego powietrza i ścian </w:t>
      </w:r>
      <w:r w:rsidRPr="002153E8">
        <w:rPr>
          <w:rFonts w:ascii="Verdana" w:hAnsi="Verdana" w:cs="Arial"/>
          <w:sz w:val="18"/>
          <w:szCs w:val="18"/>
        </w:rPr>
        <w:t xml:space="preserve">- </w:t>
      </w:r>
      <w:r w:rsidR="002153E8" w:rsidRPr="002153E8">
        <w:rPr>
          <w:rFonts w:ascii="Verdana" w:hAnsi="Verdana" w:cs="Arial"/>
          <w:sz w:val="18"/>
          <w:szCs w:val="18"/>
        </w:rPr>
        <w:t>załącznik nr 9</w:t>
      </w:r>
      <w:r w:rsidRPr="002153E8">
        <w:rPr>
          <w:rFonts w:ascii="Verdana" w:hAnsi="Verdana" w:cs="Arial"/>
          <w:sz w:val="18"/>
          <w:szCs w:val="18"/>
        </w:rPr>
        <w:t xml:space="preserve"> do SIWZ.</w:t>
      </w:r>
    </w:p>
    <w:p w14:paraId="3D30AADA" w14:textId="4BA768AD" w:rsidR="001F71D9" w:rsidRPr="002153E8" w:rsidRDefault="006904CF" w:rsidP="00A42785">
      <w:pPr>
        <w:pStyle w:val="Akapitzlist"/>
        <w:numPr>
          <w:ilvl w:val="0"/>
          <w:numId w:val="70"/>
        </w:numPr>
        <w:tabs>
          <w:tab w:val="left" w:pos="8789"/>
        </w:tabs>
        <w:spacing w:line="360" w:lineRule="auto"/>
        <w:ind w:left="1134" w:right="69" w:hanging="283"/>
        <w:jc w:val="both"/>
        <w:rPr>
          <w:rFonts w:ascii="Verdana" w:hAnsi="Verdana" w:cs="Arial"/>
          <w:sz w:val="18"/>
          <w:szCs w:val="18"/>
        </w:rPr>
      </w:pPr>
      <w:r w:rsidRPr="002153E8">
        <w:rPr>
          <w:rFonts w:ascii="Verdana" w:hAnsi="Verdana" w:cs="Arial"/>
          <w:b/>
          <w:sz w:val="18"/>
          <w:szCs w:val="18"/>
        </w:rPr>
        <w:t xml:space="preserve">Programem </w:t>
      </w:r>
      <w:r w:rsidR="00FD74B2" w:rsidRPr="002153E8">
        <w:rPr>
          <w:rFonts w:ascii="Verdana" w:hAnsi="Verdana" w:cs="Arial"/>
          <w:b/>
          <w:sz w:val="18"/>
          <w:szCs w:val="18"/>
        </w:rPr>
        <w:t xml:space="preserve"> </w:t>
      </w:r>
      <w:r w:rsidR="00BA291C">
        <w:rPr>
          <w:rFonts w:ascii="Verdana" w:hAnsi="Verdana" w:cs="Arial"/>
          <w:b/>
          <w:sz w:val="18"/>
          <w:szCs w:val="18"/>
        </w:rPr>
        <w:t>Funkcjonal</w:t>
      </w:r>
      <w:r w:rsidRPr="002153E8">
        <w:rPr>
          <w:rFonts w:ascii="Verdana" w:hAnsi="Verdana" w:cs="Arial"/>
          <w:b/>
          <w:sz w:val="18"/>
          <w:szCs w:val="18"/>
        </w:rPr>
        <w:t xml:space="preserve">no-Użytkowym – </w:t>
      </w:r>
      <w:r w:rsidRPr="002153E8">
        <w:rPr>
          <w:rFonts w:ascii="Verdana" w:hAnsi="Verdana" w:cs="Arial"/>
          <w:sz w:val="18"/>
          <w:szCs w:val="18"/>
        </w:rPr>
        <w:t xml:space="preserve">załącznik nr  </w:t>
      </w:r>
      <w:r w:rsidR="002153E8" w:rsidRPr="002153E8">
        <w:rPr>
          <w:rFonts w:ascii="Verdana" w:hAnsi="Verdana" w:cs="Arial"/>
          <w:sz w:val="18"/>
          <w:szCs w:val="18"/>
        </w:rPr>
        <w:t>8</w:t>
      </w:r>
      <w:r w:rsidRPr="002153E8">
        <w:rPr>
          <w:rFonts w:ascii="Verdana" w:hAnsi="Verdana" w:cs="Arial"/>
          <w:sz w:val="18"/>
          <w:szCs w:val="18"/>
        </w:rPr>
        <w:t xml:space="preserve">  do SIWZ</w:t>
      </w:r>
    </w:p>
    <w:p w14:paraId="0F174072" w14:textId="0BDFB207" w:rsidR="001F71D9" w:rsidRPr="000E71C8" w:rsidRDefault="001F71D9" w:rsidP="00A42785">
      <w:pPr>
        <w:pStyle w:val="Zwykytekst"/>
        <w:numPr>
          <w:ilvl w:val="0"/>
          <w:numId w:val="69"/>
        </w:numPr>
        <w:spacing w:line="360" w:lineRule="auto"/>
        <w:ind w:right="69"/>
        <w:jc w:val="both"/>
        <w:rPr>
          <w:rFonts w:ascii="Verdana" w:hAnsi="Verdana" w:cs="Arial"/>
          <w:sz w:val="18"/>
          <w:szCs w:val="18"/>
        </w:rPr>
      </w:pPr>
      <w:r w:rsidRPr="000E71C8">
        <w:rPr>
          <w:rFonts w:ascii="Verdana" w:hAnsi="Verdana" w:cs="Arial"/>
          <w:sz w:val="18"/>
          <w:szCs w:val="18"/>
        </w:rPr>
        <w:t xml:space="preserve">Dokumentacja projektowa </w:t>
      </w:r>
      <w:r>
        <w:rPr>
          <w:rFonts w:ascii="Verdana" w:hAnsi="Verdana" w:cs="Arial"/>
          <w:sz w:val="18"/>
          <w:szCs w:val="18"/>
        </w:rPr>
        <w:t xml:space="preserve"> </w:t>
      </w:r>
      <w:r w:rsidRPr="000E71C8">
        <w:rPr>
          <w:rFonts w:ascii="Verdana" w:hAnsi="Verdana" w:cs="Arial"/>
          <w:sz w:val="18"/>
          <w:szCs w:val="18"/>
        </w:rPr>
        <w:t>musi być odebrana przez Zamawiającego.</w:t>
      </w:r>
    </w:p>
    <w:p w14:paraId="0A100153" w14:textId="356240E1" w:rsidR="001F71D9" w:rsidRPr="000E71C8" w:rsidRDefault="001F71D9" w:rsidP="00A42785">
      <w:pPr>
        <w:pStyle w:val="Zwykytekst"/>
        <w:numPr>
          <w:ilvl w:val="0"/>
          <w:numId w:val="69"/>
        </w:numPr>
        <w:spacing w:line="360" w:lineRule="auto"/>
        <w:ind w:right="69"/>
        <w:jc w:val="both"/>
        <w:rPr>
          <w:rFonts w:ascii="Verdana" w:hAnsi="Verdana" w:cs="Arial"/>
          <w:sz w:val="18"/>
          <w:szCs w:val="18"/>
        </w:rPr>
      </w:pPr>
      <w:r w:rsidRPr="000E71C8">
        <w:rPr>
          <w:rFonts w:ascii="Verdana" w:hAnsi="Verdana" w:cs="Arial"/>
          <w:sz w:val="18"/>
          <w:szCs w:val="18"/>
        </w:rPr>
        <w:t>Dokumentacja powykonawcza</w:t>
      </w:r>
      <w:r>
        <w:rPr>
          <w:rFonts w:ascii="Verdana" w:hAnsi="Verdana" w:cs="Arial"/>
          <w:sz w:val="18"/>
          <w:szCs w:val="18"/>
        </w:rPr>
        <w:t xml:space="preserve"> (</w:t>
      </w:r>
      <w:r w:rsidRPr="000E71C8">
        <w:rPr>
          <w:rFonts w:ascii="Verdana" w:hAnsi="Verdana" w:cs="Arial"/>
          <w:sz w:val="18"/>
          <w:szCs w:val="18"/>
        </w:rPr>
        <w:t>dokumentacja projektowa z naniesionymi zmianami, specyfikacje techniczne, uwagi i zalecen</w:t>
      </w:r>
      <w:r w:rsidR="003401B1">
        <w:rPr>
          <w:rFonts w:ascii="Verdana" w:hAnsi="Verdana" w:cs="Arial"/>
          <w:sz w:val="18"/>
          <w:szCs w:val="18"/>
        </w:rPr>
        <w:t>ia Inspektora Nadzoru,</w:t>
      </w:r>
      <w:r w:rsidRPr="000E71C8">
        <w:rPr>
          <w:rFonts w:ascii="Verdana" w:hAnsi="Verdana" w:cs="Arial"/>
          <w:sz w:val="18"/>
          <w:szCs w:val="18"/>
        </w:rPr>
        <w:t xml:space="preserve"> ustal</w:t>
      </w:r>
      <w:r w:rsidR="003401B1">
        <w:rPr>
          <w:rFonts w:ascii="Verdana" w:hAnsi="Verdana" w:cs="Arial"/>
          <w:sz w:val="18"/>
          <w:szCs w:val="18"/>
        </w:rPr>
        <w:t>enia techniczne</w:t>
      </w:r>
      <w:r w:rsidRPr="000E71C8">
        <w:rPr>
          <w:rFonts w:ascii="Verdana" w:hAnsi="Verdana" w:cs="Arial"/>
          <w:sz w:val="18"/>
          <w:szCs w:val="18"/>
        </w:rPr>
        <w:t>, wyniki pomiarów kontrolnych, atesty jakościowe wbudowanych materiałów, opinia technologiczna, inne dokumenty) musi być odebrana przez Zamawiającego.</w:t>
      </w:r>
    </w:p>
    <w:p w14:paraId="6EDE54EE" w14:textId="08DCFD42" w:rsidR="00BC72D5" w:rsidRPr="00F645B2" w:rsidRDefault="00BC72D5" w:rsidP="003D4850">
      <w:pPr>
        <w:pStyle w:val="Akapitzlist"/>
        <w:autoSpaceDE w:val="0"/>
        <w:autoSpaceDN w:val="0"/>
        <w:adjustRightInd w:val="0"/>
        <w:spacing w:line="360" w:lineRule="auto"/>
        <w:ind w:left="426" w:right="-217"/>
        <w:jc w:val="both"/>
        <w:rPr>
          <w:rFonts w:ascii="Verdana" w:hAnsi="Verdana" w:cs="Arial"/>
          <w:sz w:val="18"/>
          <w:szCs w:val="18"/>
        </w:rPr>
      </w:pPr>
      <w:r w:rsidRPr="00F645B2">
        <w:rPr>
          <w:rFonts w:ascii="Verdana" w:hAnsi="Verdana"/>
          <w:b/>
          <w:bCs/>
          <w:sz w:val="18"/>
          <w:szCs w:val="18"/>
        </w:rPr>
        <w:t>Kody CPV</w:t>
      </w:r>
      <w:r w:rsidRPr="00F645B2">
        <w:rPr>
          <w:rFonts w:ascii="Verdana" w:hAnsi="Verdana"/>
          <w:bCs/>
          <w:sz w:val="18"/>
          <w:szCs w:val="18"/>
        </w:rPr>
        <w:t xml:space="preserve">: </w:t>
      </w:r>
    </w:p>
    <w:p w14:paraId="542B290D" w14:textId="176EF69B" w:rsidR="00D91053" w:rsidRPr="003D4850" w:rsidRDefault="003D4850" w:rsidP="004B1851">
      <w:pPr>
        <w:spacing w:line="360" w:lineRule="auto"/>
        <w:ind w:right="-381"/>
        <w:jc w:val="both"/>
        <w:rPr>
          <w:rFonts w:ascii="Verdana" w:hAnsi="Verdana" w:cs="Arial"/>
          <w:b/>
          <w:bCs/>
          <w:sz w:val="18"/>
          <w:szCs w:val="18"/>
        </w:rPr>
      </w:pPr>
      <w:r w:rsidRPr="003D4850">
        <w:rPr>
          <w:rFonts w:ascii="Verdana" w:hAnsi="Verdana" w:cs="Arial"/>
          <w:b/>
          <w:bCs/>
          <w:sz w:val="18"/>
          <w:szCs w:val="18"/>
        </w:rPr>
        <w:t xml:space="preserve">          </w:t>
      </w:r>
      <w:r w:rsidR="00D91053" w:rsidRPr="003D4850">
        <w:rPr>
          <w:rFonts w:ascii="Verdana" w:hAnsi="Verdana" w:cs="Arial"/>
          <w:b/>
          <w:bCs/>
          <w:sz w:val="18"/>
          <w:szCs w:val="18"/>
        </w:rPr>
        <w:t>45000000-7- Roboty budowlane</w:t>
      </w:r>
    </w:p>
    <w:p w14:paraId="054BF4BE" w14:textId="77777777" w:rsidR="00DB1BAF" w:rsidRPr="00DB1BAF" w:rsidRDefault="00D91053" w:rsidP="00DB1BAF">
      <w:pPr>
        <w:autoSpaceDE w:val="0"/>
        <w:autoSpaceDN w:val="0"/>
        <w:adjustRightInd w:val="0"/>
        <w:rPr>
          <w:rFonts w:ascii="Arial" w:hAnsi="Arial" w:cs="Arial"/>
          <w:bCs/>
          <w:sz w:val="20"/>
          <w:szCs w:val="20"/>
        </w:rPr>
      </w:pPr>
      <w:r w:rsidRPr="004B1851">
        <w:rPr>
          <w:rFonts w:ascii="Verdana" w:hAnsi="Verdana" w:cs="Arial"/>
          <w:sz w:val="18"/>
          <w:szCs w:val="18"/>
        </w:rPr>
        <w:t xml:space="preserve">         </w:t>
      </w:r>
      <w:r w:rsidR="00DB1BAF" w:rsidRPr="00DB1BAF">
        <w:rPr>
          <w:rFonts w:ascii="Arial" w:hAnsi="Arial" w:cs="Arial"/>
          <w:bCs/>
          <w:sz w:val="20"/>
          <w:szCs w:val="20"/>
        </w:rPr>
        <w:t xml:space="preserve">71242000-6   Przygotowanie przedsięwzięcia i projektu, oszacowanie kosztów </w:t>
      </w:r>
    </w:p>
    <w:p w14:paraId="4DF8D24C" w14:textId="06100F8F"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71320000-4   Usługi inżynieryjne w zakresie projektowania </w:t>
      </w:r>
    </w:p>
    <w:p w14:paraId="5DA88D11" w14:textId="70679F05"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45214620-2   Roboty budowlane w zakresie ośrodków badawczych </w:t>
      </w:r>
      <w:r w:rsidR="00BA291C">
        <w:rPr>
          <w:rFonts w:ascii="Arial" w:hAnsi="Arial" w:cs="Arial"/>
          <w:bCs/>
          <w:sz w:val="20"/>
          <w:szCs w:val="20"/>
        </w:rPr>
        <w:t>i testowych</w:t>
      </w:r>
      <w:r w:rsidRPr="00DB1BAF">
        <w:rPr>
          <w:rFonts w:ascii="Arial" w:hAnsi="Arial" w:cs="Arial"/>
          <w:bCs/>
          <w:sz w:val="20"/>
          <w:szCs w:val="20"/>
        </w:rPr>
        <w:t xml:space="preserve"> </w:t>
      </w:r>
    </w:p>
    <w:p w14:paraId="2638AEC0"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45111300-1   Roboty rozbiórkowe </w:t>
      </w:r>
    </w:p>
    <w:p w14:paraId="6794D2F7"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45111220-6   Roboty w zakresie usuwania gruzu </w:t>
      </w:r>
    </w:p>
    <w:p w14:paraId="536E380E"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45331000-6   Instalowanie urządzeń grzewczych, wentylacyjnych i klimatyzacyjnych </w:t>
      </w:r>
    </w:p>
    <w:p w14:paraId="46694142"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45310000-3   Roboty instalacyjne elektryczne </w:t>
      </w:r>
    </w:p>
    <w:p w14:paraId="4EF96874"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45421131-1   Instalowanie drzwi </w:t>
      </w:r>
    </w:p>
    <w:p w14:paraId="5128FE0F"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45262500-6   Roboty murarskie i murowe </w:t>
      </w:r>
    </w:p>
    <w:p w14:paraId="2CA77013"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45410000-4   Tynkowanie </w:t>
      </w:r>
    </w:p>
    <w:p w14:paraId="2E834E96"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45442100-8   Roboty malarskie </w:t>
      </w:r>
    </w:p>
    <w:p w14:paraId="7E6AA77B" w14:textId="77777777" w:rsidR="00DB1BAF" w:rsidRPr="00DB1BAF" w:rsidRDefault="00DB1BAF" w:rsidP="00DB1BAF">
      <w:pPr>
        <w:autoSpaceDE w:val="0"/>
        <w:autoSpaceDN w:val="0"/>
        <w:adjustRightInd w:val="0"/>
        <w:ind w:firstLine="567"/>
        <w:rPr>
          <w:rFonts w:ascii="Arial" w:hAnsi="Arial" w:cs="Arial"/>
          <w:bCs/>
          <w:sz w:val="20"/>
          <w:szCs w:val="20"/>
        </w:rPr>
      </w:pPr>
      <w:r w:rsidRPr="00DB1BAF">
        <w:rPr>
          <w:rFonts w:ascii="Arial" w:hAnsi="Arial" w:cs="Arial"/>
          <w:bCs/>
          <w:sz w:val="20"/>
          <w:szCs w:val="20"/>
        </w:rPr>
        <w:t xml:space="preserve">45432100-5   Kładzenie i wykładanie podłóg </w:t>
      </w:r>
    </w:p>
    <w:p w14:paraId="5CA81577" w14:textId="77777777" w:rsidR="00DB1BAF" w:rsidRPr="00E96D31" w:rsidRDefault="00DB1BAF" w:rsidP="00DB1BAF">
      <w:pPr>
        <w:autoSpaceDE w:val="0"/>
        <w:autoSpaceDN w:val="0"/>
        <w:adjustRightInd w:val="0"/>
        <w:rPr>
          <w:rFonts w:ascii="Arial" w:hAnsi="Arial" w:cs="Arial"/>
          <w:b/>
          <w:bCs/>
          <w:color w:val="0070C0"/>
          <w:sz w:val="20"/>
          <w:szCs w:val="20"/>
        </w:rPr>
      </w:pPr>
    </w:p>
    <w:p w14:paraId="42610C10" w14:textId="253E0813" w:rsidR="0085049E" w:rsidRPr="003D4850" w:rsidRDefault="00D91053" w:rsidP="00DB1BAF">
      <w:pPr>
        <w:spacing w:line="360" w:lineRule="auto"/>
        <w:ind w:right="-381"/>
        <w:jc w:val="both"/>
        <w:rPr>
          <w:rFonts w:ascii="Verdana" w:hAnsi="Verdana"/>
          <w:sz w:val="18"/>
          <w:szCs w:val="18"/>
        </w:rPr>
      </w:pPr>
      <w:r w:rsidRPr="004B1851">
        <w:rPr>
          <w:rFonts w:ascii="Verdana" w:hAnsi="Verdana" w:cs="Arial"/>
          <w:sz w:val="18"/>
          <w:szCs w:val="18"/>
        </w:rPr>
        <w:t xml:space="preserve"> </w:t>
      </w:r>
      <w:bookmarkStart w:id="3" w:name="_Toc162850039"/>
      <w:r w:rsidR="003532C8" w:rsidRPr="003D4850">
        <w:rPr>
          <w:rFonts w:ascii="Verdana" w:hAnsi="Verdana"/>
          <w:sz w:val="18"/>
          <w:szCs w:val="18"/>
        </w:rPr>
        <w:t>Zamawiający umożliwi Wykonawcom, przed terminem składania ofert, zapoznanie się z obiekt</w:t>
      </w:r>
      <w:r w:rsidR="0019788A" w:rsidRPr="003D4850">
        <w:rPr>
          <w:rFonts w:ascii="Verdana" w:hAnsi="Verdana"/>
          <w:sz w:val="18"/>
          <w:szCs w:val="18"/>
        </w:rPr>
        <w:t>em</w:t>
      </w:r>
      <w:r w:rsidR="003532C8" w:rsidRPr="003D4850">
        <w:rPr>
          <w:rFonts w:ascii="Verdana" w:hAnsi="Verdana"/>
          <w:sz w:val="18"/>
          <w:szCs w:val="18"/>
        </w:rPr>
        <w:t xml:space="preserve">, a także umożliwi przeprowadzenie wizji lokalnej, w celu zapoznania się z warunkami lokalnymi, lokalizacją obiektu i infrastrukturą, przy udziale upoważnionego przedstawiciela Zamawiającego – </w:t>
      </w:r>
      <w:r w:rsidR="005D1246" w:rsidRPr="003D4850">
        <w:rPr>
          <w:rFonts w:ascii="Verdana" w:hAnsi="Verdana"/>
          <w:sz w:val="18"/>
          <w:szCs w:val="18"/>
        </w:rPr>
        <w:t>mgr inż. J</w:t>
      </w:r>
      <w:r w:rsidR="003401B1">
        <w:rPr>
          <w:rFonts w:ascii="Verdana" w:hAnsi="Verdana"/>
          <w:sz w:val="18"/>
          <w:szCs w:val="18"/>
        </w:rPr>
        <w:t>erzy Buczek – tel. 71 / 784-17-74</w:t>
      </w:r>
      <w:r w:rsidR="003532C8" w:rsidRPr="003D4850">
        <w:rPr>
          <w:rFonts w:ascii="Verdana" w:hAnsi="Verdana"/>
          <w:sz w:val="18"/>
          <w:szCs w:val="18"/>
        </w:rPr>
        <w:t xml:space="preserve"> (dzwonić w godzinach 08:00 – 14:00). </w:t>
      </w:r>
    </w:p>
    <w:p w14:paraId="3916A2B7" w14:textId="12548E43" w:rsidR="003B5827" w:rsidRPr="004B1851" w:rsidRDefault="00AA314A" w:rsidP="00A42785">
      <w:pPr>
        <w:pStyle w:val="Akapitzlist"/>
        <w:numPr>
          <w:ilvl w:val="0"/>
          <w:numId w:val="69"/>
        </w:numPr>
        <w:spacing w:line="360" w:lineRule="auto"/>
        <w:ind w:left="567" w:right="44" w:hanging="567"/>
        <w:jc w:val="both"/>
        <w:rPr>
          <w:rFonts w:ascii="Verdana" w:hAnsi="Verdana"/>
          <w:sz w:val="18"/>
          <w:szCs w:val="18"/>
        </w:rPr>
      </w:pPr>
      <w:r w:rsidRPr="004B1851">
        <w:rPr>
          <w:rFonts w:ascii="Verdana" w:hAnsi="Verdana"/>
          <w:sz w:val="18"/>
          <w:szCs w:val="18"/>
        </w:rPr>
        <w:t xml:space="preserve">Zamawiający </w:t>
      </w:r>
      <w:r w:rsidRPr="004B1851">
        <w:rPr>
          <w:rFonts w:ascii="Verdana" w:hAnsi="Verdana"/>
          <w:b/>
          <w:sz w:val="18"/>
          <w:szCs w:val="18"/>
          <w:u w:val="single"/>
        </w:rPr>
        <w:t>przewiduje</w:t>
      </w:r>
      <w:r w:rsidRPr="004B1851">
        <w:rPr>
          <w:rFonts w:ascii="Verdana" w:hAnsi="Verdana"/>
          <w:sz w:val="18"/>
          <w:szCs w:val="18"/>
        </w:rPr>
        <w:t xml:space="preserve"> udzielenie zamówień, o których mowa w art. 67 ust. 1 pkt </w:t>
      </w:r>
      <w:r w:rsidR="00F327E1" w:rsidRPr="004B1851">
        <w:rPr>
          <w:rFonts w:ascii="Verdana" w:hAnsi="Verdana"/>
          <w:sz w:val="18"/>
          <w:szCs w:val="18"/>
        </w:rPr>
        <w:t>6</w:t>
      </w:r>
      <w:r w:rsidRPr="004B1851">
        <w:rPr>
          <w:rFonts w:ascii="Verdana" w:hAnsi="Verdana"/>
          <w:sz w:val="18"/>
          <w:szCs w:val="18"/>
        </w:rPr>
        <w:t xml:space="preserve"> Pzp</w:t>
      </w:r>
      <w:r w:rsidR="003B5827" w:rsidRPr="004B1851">
        <w:rPr>
          <w:rFonts w:ascii="Verdana" w:hAnsi="Verdana"/>
          <w:sz w:val="18"/>
          <w:szCs w:val="18"/>
        </w:rPr>
        <w:t xml:space="preserve"> </w:t>
      </w:r>
      <w:r w:rsidR="0097031E" w:rsidRPr="004B1851">
        <w:rPr>
          <w:rFonts w:ascii="Verdana" w:hAnsi="Verdana"/>
          <w:sz w:val="18"/>
          <w:szCs w:val="18"/>
        </w:rPr>
        <w:br/>
      </w:r>
      <w:r w:rsidR="003B5827" w:rsidRPr="004B1851">
        <w:rPr>
          <w:rFonts w:ascii="Verdana" w:hAnsi="Verdana"/>
          <w:sz w:val="18"/>
          <w:szCs w:val="18"/>
        </w:rPr>
        <w:t xml:space="preserve">do </w:t>
      </w:r>
      <w:r w:rsidR="003B5827" w:rsidRPr="004B1851">
        <w:rPr>
          <w:rFonts w:ascii="Verdana" w:hAnsi="Verdana"/>
          <w:b/>
          <w:sz w:val="18"/>
          <w:szCs w:val="18"/>
        </w:rPr>
        <w:t>wysokości 50% wartości zamówienia</w:t>
      </w:r>
      <w:r w:rsidR="003B5827" w:rsidRPr="004B1851">
        <w:rPr>
          <w:rFonts w:ascii="Verdana" w:hAnsi="Verdana"/>
          <w:sz w:val="18"/>
          <w:szCs w:val="18"/>
        </w:rPr>
        <w:t>.</w:t>
      </w:r>
    </w:p>
    <w:bookmarkEnd w:id="3"/>
    <w:p w14:paraId="5AB6EF5B" w14:textId="77777777" w:rsidR="00D9152D" w:rsidRPr="004B1851" w:rsidRDefault="00AA314A" w:rsidP="00A42785">
      <w:pPr>
        <w:pStyle w:val="Akapitzlist"/>
        <w:numPr>
          <w:ilvl w:val="0"/>
          <w:numId w:val="69"/>
        </w:numPr>
        <w:tabs>
          <w:tab w:val="left" w:pos="0"/>
        </w:tabs>
        <w:spacing w:line="360" w:lineRule="auto"/>
        <w:ind w:left="567" w:right="44" w:hanging="567"/>
        <w:jc w:val="both"/>
        <w:rPr>
          <w:rFonts w:ascii="Verdana" w:hAnsi="Verdana" w:cs="Verdana"/>
          <w:sz w:val="18"/>
          <w:szCs w:val="18"/>
        </w:rPr>
      </w:pPr>
      <w:r w:rsidRPr="004B1851">
        <w:rPr>
          <w:rFonts w:ascii="Verdana" w:hAnsi="Verdana"/>
          <w:sz w:val="18"/>
          <w:szCs w:val="18"/>
        </w:rPr>
        <w:t xml:space="preserve">Zamawiający </w:t>
      </w:r>
      <w:r w:rsidRPr="004B1851">
        <w:rPr>
          <w:rFonts w:ascii="Verdana" w:hAnsi="Verdana"/>
          <w:b/>
          <w:sz w:val="18"/>
          <w:szCs w:val="18"/>
          <w:u w:val="single"/>
        </w:rPr>
        <w:t>nie przewiduje</w:t>
      </w:r>
      <w:r w:rsidRPr="004B1851">
        <w:rPr>
          <w:rFonts w:ascii="Verdana" w:hAnsi="Verdana"/>
          <w:sz w:val="18"/>
          <w:szCs w:val="18"/>
        </w:rPr>
        <w:t xml:space="preserve"> zawarcia umowy ramowej.</w:t>
      </w:r>
    </w:p>
    <w:p w14:paraId="3E82D19F" w14:textId="068B0ACC" w:rsidR="00E453CE" w:rsidRPr="00CB433E" w:rsidRDefault="007D7E82" w:rsidP="00A42785">
      <w:pPr>
        <w:pStyle w:val="Akapitzlist"/>
        <w:numPr>
          <w:ilvl w:val="0"/>
          <w:numId w:val="69"/>
        </w:numPr>
        <w:tabs>
          <w:tab w:val="left" w:pos="0"/>
        </w:tabs>
        <w:spacing w:line="360" w:lineRule="auto"/>
        <w:ind w:left="567" w:right="44" w:hanging="567"/>
        <w:jc w:val="both"/>
        <w:rPr>
          <w:rFonts w:ascii="Verdana" w:hAnsi="Verdana"/>
          <w:sz w:val="18"/>
          <w:szCs w:val="18"/>
        </w:rPr>
      </w:pPr>
      <w:r w:rsidRPr="00264471">
        <w:rPr>
          <w:rFonts w:ascii="Verdana" w:hAnsi="Verdana"/>
          <w:sz w:val="18"/>
          <w:szCs w:val="18"/>
        </w:rPr>
        <w:t xml:space="preserve">Zamawiający </w:t>
      </w:r>
      <w:r w:rsidRPr="00264471">
        <w:rPr>
          <w:rFonts w:ascii="Verdana" w:hAnsi="Verdana"/>
          <w:b/>
          <w:sz w:val="18"/>
          <w:szCs w:val="18"/>
        </w:rPr>
        <w:t>zastrzega obowiązek osobistego wykonania przez Wykonawcę kluczowych części zamówienia</w:t>
      </w:r>
      <w:r w:rsidRPr="00CB433E">
        <w:rPr>
          <w:rFonts w:ascii="Verdana" w:hAnsi="Verdana"/>
          <w:sz w:val="18"/>
          <w:szCs w:val="18"/>
        </w:rPr>
        <w:t xml:space="preserve">, którymi są </w:t>
      </w:r>
      <w:r w:rsidR="00D37F09" w:rsidRPr="00CB433E">
        <w:rPr>
          <w:rFonts w:ascii="Verdana" w:hAnsi="Verdana"/>
          <w:sz w:val="18"/>
          <w:szCs w:val="18"/>
        </w:rPr>
        <w:t>roboty budowlane wynikajace z projektu budowlanego.</w:t>
      </w:r>
    </w:p>
    <w:p w14:paraId="159EC30C" w14:textId="5184058A" w:rsidR="00D9152D" w:rsidRPr="00CB433E" w:rsidRDefault="00721653" w:rsidP="00A42785">
      <w:pPr>
        <w:pStyle w:val="Akapitzlist"/>
        <w:numPr>
          <w:ilvl w:val="0"/>
          <w:numId w:val="69"/>
        </w:numPr>
        <w:tabs>
          <w:tab w:val="left" w:pos="0"/>
        </w:tabs>
        <w:spacing w:line="360" w:lineRule="auto"/>
        <w:ind w:left="567" w:right="44" w:hanging="567"/>
        <w:jc w:val="both"/>
        <w:rPr>
          <w:rFonts w:ascii="Verdana" w:hAnsi="Verdana" w:cs="Verdana"/>
          <w:sz w:val="18"/>
          <w:szCs w:val="18"/>
        </w:rPr>
      </w:pPr>
      <w:r w:rsidRPr="00CB433E">
        <w:rPr>
          <w:rFonts w:ascii="Verdana" w:hAnsi="Verdana"/>
          <w:b/>
          <w:sz w:val="18"/>
          <w:szCs w:val="18"/>
        </w:rPr>
        <w:t>Udział podwykonawców:</w:t>
      </w:r>
    </w:p>
    <w:p w14:paraId="305FFCB3" w14:textId="049E3B74" w:rsidR="008A2CC0" w:rsidRPr="00CB433E" w:rsidRDefault="008A2CC0" w:rsidP="004B1851">
      <w:pPr>
        <w:pStyle w:val="Akapitzlist"/>
        <w:numPr>
          <w:ilvl w:val="0"/>
          <w:numId w:val="55"/>
        </w:numPr>
        <w:tabs>
          <w:tab w:val="left" w:pos="9356"/>
        </w:tabs>
        <w:spacing w:line="360" w:lineRule="auto"/>
        <w:ind w:right="44"/>
        <w:jc w:val="both"/>
        <w:rPr>
          <w:rFonts w:ascii="Verdana" w:hAnsi="Verdana"/>
          <w:sz w:val="18"/>
          <w:szCs w:val="18"/>
        </w:rPr>
      </w:pPr>
      <w:r w:rsidRPr="00CB433E">
        <w:rPr>
          <w:rFonts w:ascii="Verdana" w:hAnsi="Verdana"/>
          <w:sz w:val="18"/>
          <w:szCs w:val="18"/>
        </w:rPr>
        <w:t>Wykonawca może powierzyć wykonanie części zamówienia podwykonawcy.</w:t>
      </w:r>
    </w:p>
    <w:p w14:paraId="6D6E1A98" w14:textId="58C1B13A" w:rsidR="008A2CC0" w:rsidRPr="004B1851"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B1851">
        <w:rPr>
          <w:rFonts w:ascii="Verdana" w:hAnsi="Verdana"/>
          <w:color w:val="000000" w:themeColor="text1"/>
          <w:sz w:val="18"/>
          <w:szCs w:val="18"/>
        </w:rPr>
        <w:t>Za</w:t>
      </w:r>
      <w:r w:rsidR="00BA291C">
        <w:rPr>
          <w:rFonts w:ascii="Verdana" w:hAnsi="Verdana"/>
          <w:color w:val="000000" w:themeColor="text1"/>
          <w:sz w:val="18"/>
          <w:szCs w:val="18"/>
        </w:rPr>
        <w:t>mawiający żąda wskazania przez W</w:t>
      </w:r>
      <w:r w:rsidRPr="004B1851">
        <w:rPr>
          <w:rFonts w:ascii="Verdana" w:hAnsi="Verdana"/>
          <w:color w:val="000000" w:themeColor="text1"/>
          <w:sz w:val="18"/>
          <w:szCs w:val="18"/>
        </w:rPr>
        <w:t>ykonawcę części zamówienia, których wykonanie zamierza powierzyć podwykonawcom, i podania przez Wykonawcę firm podwykonawców.</w:t>
      </w:r>
    </w:p>
    <w:p w14:paraId="33FF2292" w14:textId="4BBB7D4F" w:rsidR="008A2CC0" w:rsidRPr="004B1851"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B1851">
        <w:rPr>
          <w:rFonts w:ascii="Verdana" w:hAnsi="Verdana"/>
          <w:color w:val="000000" w:themeColor="text1"/>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B1851">
        <w:rPr>
          <w:rFonts w:ascii="Verdana" w:hAnsi="Verdana"/>
          <w:color w:val="000000" w:themeColor="text1"/>
          <w:sz w:val="18"/>
          <w:szCs w:val="18"/>
        </w:rPr>
        <w:t>Zamawiający żąda informacji, o których mowa w ppkt 3</w:t>
      </w:r>
      <w:r w:rsidR="00A92A32" w:rsidRPr="004B1851">
        <w:rPr>
          <w:rFonts w:ascii="Verdana" w:hAnsi="Verdana"/>
          <w:color w:val="000000" w:themeColor="text1"/>
          <w:sz w:val="18"/>
          <w:szCs w:val="18"/>
        </w:rPr>
        <w:t>,</w:t>
      </w:r>
      <w:r w:rsidRPr="004B1851">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2852F5C3" w14:textId="7285FD93"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Jeżeli zmiana albo rezygnacja z podwykonawcy dotyczy podmiotu, na którego zasoby Wykonawca powoływał się, na zasadach określonych w art. 22a ust. 1 Pzp</w:t>
      </w:r>
      <w:r w:rsidR="00A92A32">
        <w:rPr>
          <w:rFonts w:ascii="Verdana" w:hAnsi="Verdana"/>
          <w:color w:val="000000" w:themeColor="text1"/>
          <w:sz w:val="18"/>
          <w:szCs w:val="18"/>
        </w:rPr>
        <w:t xml:space="preserve"> (Rozdział V pkt 4 SIWZ)</w:t>
      </w:r>
      <w:r w:rsidRPr="006A00D2">
        <w:rPr>
          <w:rFonts w:ascii="Verdana" w:hAnsi="Verdana"/>
          <w:color w:val="000000" w:themeColor="text1"/>
          <w:sz w:val="18"/>
          <w:szCs w:val="18"/>
        </w:rPr>
        <w:t xml:space="preserve">, w celu wykazania spełniania warunku udziału w postępowaniu, Wykonawca jest obowiązany wykazać Zamawiającemu, że proponowany inny podwykonawca lub </w:t>
      </w:r>
      <w:r w:rsidR="00A92A32">
        <w:rPr>
          <w:rFonts w:ascii="Verdana" w:hAnsi="Verdana"/>
          <w:color w:val="000000" w:themeColor="text1"/>
          <w:sz w:val="18"/>
          <w:szCs w:val="18"/>
        </w:rPr>
        <w:t>W</w:t>
      </w:r>
      <w:r w:rsidRPr="006A00D2">
        <w:rPr>
          <w:rFonts w:ascii="Verdana" w:hAnsi="Verdana"/>
          <w:color w:val="000000" w:themeColor="text1"/>
          <w:sz w:val="18"/>
          <w:szCs w:val="18"/>
        </w:rPr>
        <w:t>ykonawca samodzielnie spełnia je w stopniu nie mniejszym niż podwykonawca, na którego zasoby Wykonawca powoływał się w trakcie postępowania o udzielenie zamówienia.</w:t>
      </w:r>
    </w:p>
    <w:p w14:paraId="11AB00A6" w14:textId="195DF268"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77777777"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Postanowienia ppkt. 6 i 7 stosuje się wobec dalszych podwykonawców.</w:t>
      </w:r>
    </w:p>
    <w:p w14:paraId="0BF312AD" w14:textId="77777777" w:rsidR="008A2CC0"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Powierzenie wykonania części zamówienia podwykonawcom nie zwalnia Wykonawcy z odpowiedzialności za należyte wykonanie tego zamówienia.</w:t>
      </w:r>
    </w:p>
    <w:p w14:paraId="45336B34" w14:textId="624002D3" w:rsidR="008A2CC0" w:rsidRPr="00035094"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035094">
        <w:rPr>
          <w:rFonts w:ascii="Verdana" w:hAnsi="Verdana"/>
          <w:color w:val="000000" w:themeColor="text1"/>
          <w:sz w:val="18"/>
          <w:szCs w:val="18"/>
        </w:rPr>
        <w:t>Pozostałe zapisy dotyczące podwykonawców znajdują się we Wzorze umowy - załącznik nr</w:t>
      </w:r>
      <w:r w:rsidR="005B0F39" w:rsidRPr="00035094">
        <w:rPr>
          <w:rFonts w:ascii="Verdana" w:hAnsi="Verdana"/>
          <w:color w:val="000000" w:themeColor="text1"/>
          <w:sz w:val="18"/>
          <w:szCs w:val="18"/>
        </w:rPr>
        <w:br/>
      </w:r>
      <w:r w:rsidR="00BA291C">
        <w:rPr>
          <w:rFonts w:ascii="Verdana" w:hAnsi="Verdana"/>
          <w:color w:val="000000" w:themeColor="text1"/>
          <w:sz w:val="18"/>
          <w:szCs w:val="18"/>
        </w:rPr>
        <w:t>7</w:t>
      </w:r>
      <w:r w:rsidRPr="00035094">
        <w:rPr>
          <w:rFonts w:ascii="Verdana" w:hAnsi="Verdana"/>
          <w:color w:val="000000" w:themeColor="text1"/>
          <w:sz w:val="18"/>
          <w:szCs w:val="18"/>
        </w:rPr>
        <w:t xml:space="preserve"> do SIWZ.</w:t>
      </w:r>
    </w:p>
    <w:p w14:paraId="5A3AACBD" w14:textId="550B4C66" w:rsidR="00DF01BA" w:rsidRPr="00CB433E" w:rsidRDefault="004C4B67" w:rsidP="00A42785">
      <w:pPr>
        <w:pStyle w:val="Akapitzlist"/>
        <w:numPr>
          <w:ilvl w:val="0"/>
          <w:numId w:val="69"/>
        </w:numPr>
        <w:tabs>
          <w:tab w:val="left" w:pos="9356"/>
        </w:tabs>
        <w:spacing w:line="360" w:lineRule="auto"/>
        <w:ind w:left="567" w:right="44" w:hanging="567"/>
        <w:jc w:val="both"/>
        <w:rPr>
          <w:rFonts w:ascii="Verdana" w:hAnsi="Verdana"/>
          <w:sz w:val="18"/>
          <w:szCs w:val="18"/>
        </w:rPr>
      </w:pPr>
      <w:r w:rsidRPr="00CB433E">
        <w:rPr>
          <w:rFonts w:ascii="Verdana" w:hAnsi="Verdana"/>
          <w:sz w:val="18"/>
          <w:szCs w:val="18"/>
        </w:rPr>
        <w:t xml:space="preserve">Zamawiający wymaga zatrudnienia przez Wykonawcę lub </w:t>
      </w:r>
      <w:r w:rsidR="00BA291C">
        <w:rPr>
          <w:rFonts w:ascii="Verdana" w:hAnsi="Verdana"/>
          <w:sz w:val="18"/>
          <w:szCs w:val="18"/>
        </w:rPr>
        <w:t>p</w:t>
      </w:r>
      <w:r w:rsidR="009E2BBA" w:rsidRPr="00CB433E">
        <w:rPr>
          <w:rFonts w:ascii="Verdana" w:hAnsi="Verdana"/>
          <w:sz w:val="18"/>
          <w:szCs w:val="18"/>
        </w:rPr>
        <w:t>odwykonawcę na podstawie umowy</w:t>
      </w:r>
      <w:r w:rsidR="009E2BBA" w:rsidRPr="00CB433E">
        <w:rPr>
          <w:rFonts w:ascii="Verdana" w:hAnsi="Verdana"/>
          <w:sz w:val="18"/>
          <w:szCs w:val="18"/>
        </w:rPr>
        <w:br/>
      </w:r>
      <w:r w:rsidRPr="00CB433E">
        <w:rPr>
          <w:rFonts w:ascii="Verdana" w:hAnsi="Verdana"/>
          <w:sz w:val="18"/>
          <w:szCs w:val="18"/>
        </w:rPr>
        <w:t>o pracę, w rozumieniu przepisów ustawy z dnia 26 czerwca 1974  r. – K</w:t>
      </w:r>
      <w:r w:rsidR="00BB503E" w:rsidRPr="00CB433E">
        <w:rPr>
          <w:rFonts w:ascii="Verdana" w:hAnsi="Verdana"/>
          <w:sz w:val="18"/>
          <w:szCs w:val="18"/>
        </w:rPr>
        <w:t xml:space="preserve">odeks pracy </w:t>
      </w:r>
      <w:r w:rsidR="005B0F39" w:rsidRPr="00CB433E">
        <w:rPr>
          <w:rFonts w:ascii="Verdana" w:hAnsi="Verdana"/>
          <w:sz w:val="18"/>
          <w:szCs w:val="18"/>
        </w:rPr>
        <w:t>(</w:t>
      </w:r>
      <w:r w:rsidR="00F645B2" w:rsidRPr="00CB433E">
        <w:rPr>
          <w:rFonts w:ascii="Verdana" w:hAnsi="Verdana" w:cs="Arial"/>
          <w:sz w:val="18"/>
          <w:szCs w:val="18"/>
        </w:rPr>
        <w:t xml:space="preserve">t.j. Dz.U. </w:t>
      </w:r>
      <w:r w:rsidR="00F645B2" w:rsidRPr="00CB433E">
        <w:rPr>
          <w:rFonts w:ascii="Verdana" w:hAnsi="Verdana" w:cs="Arial"/>
          <w:sz w:val="18"/>
          <w:szCs w:val="18"/>
        </w:rPr>
        <w:br/>
        <w:t>z 2019 r., poz. 1040 ze zm.</w:t>
      </w:r>
      <w:r w:rsidR="005B0F39" w:rsidRPr="00CB433E">
        <w:rPr>
          <w:rFonts w:ascii="Verdana" w:hAnsi="Verdana"/>
          <w:sz w:val="18"/>
          <w:szCs w:val="18"/>
        </w:rPr>
        <w:t>)</w:t>
      </w:r>
      <w:r w:rsidR="006667EC" w:rsidRPr="00CB433E">
        <w:rPr>
          <w:rFonts w:ascii="Verdana" w:hAnsi="Verdana"/>
          <w:sz w:val="18"/>
          <w:szCs w:val="18"/>
        </w:rPr>
        <w:t>,</w:t>
      </w:r>
      <w:r w:rsidRPr="00CB433E">
        <w:rPr>
          <w:rFonts w:ascii="Verdana" w:hAnsi="Verdana"/>
          <w:sz w:val="18"/>
          <w:szCs w:val="18"/>
        </w:rPr>
        <w:t xml:space="preserve"> </w:t>
      </w:r>
      <w:r w:rsidR="00C00F95" w:rsidRPr="00CB433E">
        <w:rPr>
          <w:rFonts w:ascii="Verdana" w:hAnsi="Verdana"/>
          <w:sz w:val="18"/>
          <w:szCs w:val="18"/>
        </w:rPr>
        <w:t xml:space="preserve">osób które będą wykonywały czynności związane z realizacją przedmiotu zamówienia, tj. </w:t>
      </w:r>
      <w:r w:rsidR="003401B1" w:rsidRPr="00CB433E">
        <w:rPr>
          <w:rFonts w:ascii="Verdana" w:hAnsi="Verdana"/>
          <w:b/>
          <w:bCs/>
          <w:sz w:val="18"/>
          <w:szCs w:val="18"/>
        </w:rPr>
        <w:t xml:space="preserve"> </w:t>
      </w:r>
      <w:r w:rsidR="00D37F09" w:rsidRPr="00CB433E">
        <w:rPr>
          <w:rFonts w:ascii="Verdana" w:hAnsi="Verdana"/>
          <w:sz w:val="18"/>
          <w:szCs w:val="18"/>
        </w:rPr>
        <w:t>roboty budowlane wynikajace z projektu budowlanego</w:t>
      </w:r>
      <w:r w:rsidR="00D37F09" w:rsidRPr="00CB433E">
        <w:rPr>
          <w:rFonts w:ascii="Verdana" w:hAnsi="Verdana"/>
          <w:b/>
          <w:bCs/>
          <w:sz w:val="18"/>
          <w:szCs w:val="18"/>
        </w:rPr>
        <w:t>.</w:t>
      </w:r>
      <w:r w:rsidR="00BA291C">
        <w:rPr>
          <w:rFonts w:ascii="Verdana" w:hAnsi="Verdana"/>
          <w:b/>
          <w:bCs/>
          <w:sz w:val="18"/>
          <w:szCs w:val="18"/>
        </w:rPr>
        <w:t xml:space="preserve"> </w:t>
      </w:r>
      <w:r w:rsidR="00000824" w:rsidRPr="00CB433E">
        <w:rPr>
          <w:rFonts w:ascii="Verdana" w:hAnsi="Verdana"/>
          <w:sz w:val="18"/>
          <w:szCs w:val="18"/>
        </w:rPr>
        <w:t>Sposób dokumentowania zatrudnienia osób, o których mowa w art. 29 u</w:t>
      </w:r>
      <w:r w:rsidR="00BA291C">
        <w:rPr>
          <w:rFonts w:ascii="Verdana" w:hAnsi="Verdana"/>
          <w:sz w:val="18"/>
          <w:szCs w:val="18"/>
        </w:rPr>
        <w:t>st. 3a ustawy oraz uprawnienia Z</w:t>
      </w:r>
      <w:r w:rsidR="00000824" w:rsidRPr="00CB433E">
        <w:rPr>
          <w:rFonts w:ascii="Verdana" w:hAnsi="Verdana"/>
          <w:sz w:val="18"/>
          <w:szCs w:val="18"/>
        </w:rPr>
        <w:t>amawiającego</w:t>
      </w:r>
      <w:r w:rsidR="00B2491F" w:rsidRPr="00CB433E">
        <w:rPr>
          <w:rFonts w:ascii="Verdana" w:hAnsi="Verdana"/>
          <w:sz w:val="18"/>
          <w:szCs w:val="18"/>
        </w:rPr>
        <w:t xml:space="preserve"> </w:t>
      </w:r>
      <w:r w:rsidR="00000824" w:rsidRPr="00CB433E">
        <w:rPr>
          <w:rFonts w:ascii="Verdana" w:hAnsi="Verdana"/>
          <w:sz w:val="18"/>
          <w:szCs w:val="18"/>
        </w:rPr>
        <w:t>w zakr</w:t>
      </w:r>
      <w:r w:rsidR="00BA291C">
        <w:rPr>
          <w:rFonts w:ascii="Verdana" w:hAnsi="Verdana"/>
          <w:sz w:val="18"/>
          <w:szCs w:val="18"/>
        </w:rPr>
        <w:t>esie kontroli spełniania przez W</w:t>
      </w:r>
      <w:r w:rsidR="00000824" w:rsidRPr="00CB433E">
        <w:rPr>
          <w:rFonts w:ascii="Verdana" w:hAnsi="Verdana"/>
          <w:sz w:val="18"/>
          <w:szCs w:val="18"/>
        </w:rPr>
        <w:t xml:space="preserve">ykonawcę wymagań, o których mowa w art. 29 ust. 3a ustawy oraz sankcje z tytułu niespełnienia tych wymagań określa wzór umowy stanowiący załącznik nr </w:t>
      </w:r>
      <w:r w:rsidR="002153E8" w:rsidRPr="00CB433E">
        <w:rPr>
          <w:rFonts w:ascii="Verdana" w:hAnsi="Verdana"/>
          <w:sz w:val="18"/>
          <w:szCs w:val="18"/>
        </w:rPr>
        <w:t>7</w:t>
      </w:r>
      <w:r w:rsidR="00000824" w:rsidRPr="00CB433E">
        <w:rPr>
          <w:rFonts w:ascii="Verdana" w:hAnsi="Verdana"/>
          <w:sz w:val="18"/>
          <w:szCs w:val="18"/>
        </w:rPr>
        <w:t xml:space="preserve"> do </w:t>
      </w:r>
      <w:r w:rsidR="004241FD" w:rsidRPr="00CB433E">
        <w:rPr>
          <w:rFonts w:ascii="Verdana" w:hAnsi="Verdana"/>
          <w:sz w:val="18"/>
          <w:szCs w:val="18"/>
        </w:rPr>
        <w:t>SIWZ</w:t>
      </w:r>
      <w:r w:rsidR="00000824" w:rsidRPr="00CB433E">
        <w:rPr>
          <w:rFonts w:ascii="Verdana" w:hAnsi="Verdana"/>
          <w:sz w:val="18"/>
          <w:szCs w:val="18"/>
        </w:rPr>
        <w:t>.</w:t>
      </w:r>
      <w:r w:rsidR="007320A1" w:rsidRPr="00CB433E">
        <w:rPr>
          <w:rFonts w:ascii="Verdana" w:hAnsi="Verdana"/>
          <w:sz w:val="18"/>
          <w:szCs w:val="18"/>
        </w:rPr>
        <w:t xml:space="preserve"> </w:t>
      </w:r>
      <w:r w:rsidR="00A6264A" w:rsidRPr="00CB433E">
        <w:rPr>
          <w:rFonts w:ascii="Verdana" w:hAnsi="Verdana"/>
          <w:b/>
          <w:sz w:val="18"/>
          <w:szCs w:val="18"/>
        </w:rPr>
        <w:t xml:space="preserve">Wykonawca przed podpisaniem umowy złoży oświadczenie w zakresie wskazanym w </w:t>
      </w:r>
      <w:r w:rsidR="007320A1" w:rsidRPr="00CB433E">
        <w:rPr>
          <w:rFonts w:ascii="Verdana" w:hAnsi="Verdana"/>
          <w:b/>
          <w:sz w:val="18"/>
          <w:szCs w:val="18"/>
        </w:rPr>
        <w:t>niniejszym punkcie</w:t>
      </w:r>
      <w:r w:rsidR="006637BE" w:rsidRPr="00CB433E">
        <w:rPr>
          <w:rFonts w:ascii="Verdana" w:hAnsi="Verdana"/>
          <w:sz w:val="18"/>
          <w:szCs w:val="18"/>
        </w:rPr>
        <w:t xml:space="preserve"> – wzór oświadczenia stanowi załącznik nr </w:t>
      </w:r>
      <w:r w:rsidR="002153E8" w:rsidRPr="00CB433E">
        <w:rPr>
          <w:rFonts w:ascii="Verdana" w:hAnsi="Verdana"/>
          <w:sz w:val="18"/>
          <w:szCs w:val="18"/>
        </w:rPr>
        <w:t>10</w:t>
      </w:r>
      <w:r w:rsidR="006637BE" w:rsidRPr="00CB433E">
        <w:rPr>
          <w:rFonts w:ascii="Verdana" w:hAnsi="Verdana"/>
          <w:sz w:val="18"/>
          <w:szCs w:val="18"/>
        </w:rPr>
        <w:t xml:space="preserve"> do SIWZ</w:t>
      </w:r>
      <w:r w:rsidR="00DF01BA" w:rsidRPr="00CB433E">
        <w:rPr>
          <w:rFonts w:ascii="Verdana" w:hAnsi="Verdana"/>
          <w:sz w:val="18"/>
          <w:szCs w:val="18"/>
        </w:rPr>
        <w:t>.</w:t>
      </w:r>
    </w:p>
    <w:p w14:paraId="6C6ED0A8" w14:textId="1801B7A3" w:rsidR="00CD4996" w:rsidRPr="00CB433E" w:rsidRDefault="00CD4996" w:rsidP="00A42785">
      <w:pPr>
        <w:pStyle w:val="Akapitzlist"/>
        <w:numPr>
          <w:ilvl w:val="0"/>
          <w:numId w:val="69"/>
        </w:numPr>
        <w:tabs>
          <w:tab w:val="left" w:pos="9356"/>
        </w:tabs>
        <w:spacing w:line="360" w:lineRule="auto"/>
        <w:ind w:left="567" w:right="44" w:hanging="567"/>
        <w:jc w:val="both"/>
        <w:rPr>
          <w:rFonts w:ascii="Verdana" w:hAnsi="Verdana"/>
          <w:sz w:val="18"/>
          <w:szCs w:val="18"/>
        </w:rPr>
      </w:pPr>
      <w:r w:rsidRPr="00CB433E">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247A926" w14:textId="77777777" w:rsidR="00CD4996" w:rsidRPr="00CB433E"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CB433E">
        <w:rPr>
          <w:rFonts w:ascii="Verdana" w:hAnsi="Verdana" w:cs="Arial"/>
          <w:sz w:val="18"/>
          <w:szCs w:val="18"/>
        </w:rPr>
        <w:t>administratorem danych osobowych Wykonawców i osób uczestniczących w przedmiotowym postępowaniu jest Zamawiający</w:t>
      </w:r>
      <w:r w:rsidRPr="00CB433E">
        <w:rPr>
          <w:rFonts w:ascii="Verdana" w:hAnsi="Verdana"/>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CB433E">
        <w:rPr>
          <w:rFonts w:ascii="Verdana" w:hAnsi="Verdana" w:cs="Arial"/>
          <w:sz w:val="18"/>
          <w:szCs w:val="18"/>
        </w:rPr>
        <w:t>Zamawiający wyznaczył Inspektora Ochrony Danych, z którym można się kontaktować</w:t>
      </w:r>
      <w:r w:rsidRPr="00CB433E">
        <w:rPr>
          <w:rFonts w:ascii="Verdana" w:hAnsi="Verdana" w:cs="Arial"/>
          <w:sz w:val="18"/>
          <w:szCs w:val="18"/>
        </w:rPr>
        <w:br/>
        <w:t xml:space="preserve">w sprawach dotyczących przetwarzania danych osobowych pod adresem e-mail: </w:t>
      </w:r>
      <w:hyperlink r:id="rId9"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0"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2"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4C5DE1">
      <w:pPr>
        <w:numPr>
          <w:ilvl w:val="0"/>
          <w:numId w:val="59"/>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6F644FBB" w:rsidR="00CD4996" w:rsidRPr="00DF01BA" w:rsidRDefault="004940C2" w:rsidP="00DF01BA">
      <w:pPr>
        <w:pStyle w:val="Akapitzlist"/>
        <w:numPr>
          <w:ilvl w:val="1"/>
          <w:numId w:val="29"/>
        </w:numPr>
        <w:tabs>
          <w:tab w:val="num" w:pos="1211"/>
        </w:tabs>
        <w:spacing w:line="360" w:lineRule="auto"/>
        <w:ind w:right="-97"/>
        <w:jc w:val="both"/>
        <w:rPr>
          <w:rFonts w:ascii="Verdana" w:hAnsi="Verdana" w:cs="Arial"/>
          <w:sz w:val="18"/>
          <w:szCs w:val="18"/>
        </w:rPr>
      </w:pPr>
      <w:r w:rsidRPr="00DF01BA">
        <w:rPr>
          <w:rFonts w:ascii="Verdana" w:hAnsi="Verdana" w:cs="Arial"/>
          <w:sz w:val="18"/>
          <w:szCs w:val="18"/>
        </w:rPr>
        <w:t>N</w:t>
      </w:r>
      <w:r w:rsidR="00CD4996" w:rsidRPr="00DF01BA">
        <w:rPr>
          <w:rFonts w:ascii="Verdana" w:hAnsi="Verdana" w:cs="Arial"/>
          <w:sz w:val="18"/>
          <w:szCs w:val="18"/>
        </w:rPr>
        <w:t>ie przysługuje Wykonawcy i osobom uczestniczącym w przedmiotowym postępowaniu:</w:t>
      </w:r>
    </w:p>
    <w:p w14:paraId="15AABD24" w14:textId="77777777" w:rsidR="00CD4996" w:rsidRPr="003B5827" w:rsidRDefault="00CD4996" w:rsidP="004C5DE1">
      <w:pPr>
        <w:numPr>
          <w:ilvl w:val="0"/>
          <w:numId w:val="56"/>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7AD395B7" w:rsidR="005B0F39" w:rsidRPr="0097031E"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32241A5C" w14:textId="77777777" w:rsidR="0019788A" w:rsidRDefault="0019788A" w:rsidP="00CD4996">
      <w:pPr>
        <w:pStyle w:val="Akapitzlist"/>
        <w:tabs>
          <w:tab w:val="left" w:pos="9356"/>
        </w:tabs>
        <w:spacing w:before="120" w:line="360" w:lineRule="auto"/>
        <w:ind w:left="567" w:right="44"/>
        <w:jc w:val="both"/>
        <w:rPr>
          <w:rFonts w:ascii="Verdana" w:hAnsi="Verdana" w:cs="Arial"/>
          <w:color w:val="000000" w:themeColor="text1"/>
          <w:sz w:val="18"/>
          <w:szCs w:val="18"/>
        </w:rPr>
      </w:pPr>
    </w:p>
    <w:p w14:paraId="72A4424A" w14:textId="243E4790" w:rsidR="00891D52" w:rsidRPr="00FE4C78" w:rsidRDefault="00970B6B" w:rsidP="00DF01BA">
      <w:pPr>
        <w:pStyle w:val="Akapitzlist"/>
        <w:numPr>
          <w:ilvl w:val="0"/>
          <w:numId w:val="32"/>
        </w:numPr>
        <w:tabs>
          <w:tab w:val="left" w:pos="567"/>
          <w:tab w:val="left" w:pos="9356"/>
        </w:tabs>
        <w:spacing w:line="360" w:lineRule="auto"/>
        <w:ind w:right="186" w:hanging="1146"/>
        <w:jc w:val="both"/>
        <w:outlineLvl w:val="0"/>
        <w:rPr>
          <w:rFonts w:ascii="Verdana" w:hAnsi="Verdana"/>
          <w:b/>
          <w:sz w:val="18"/>
          <w:szCs w:val="18"/>
          <w:u w:val="single"/>
        </w:rPr>
      </w:pPr>
      <w:bookmarkStart w:id="4" w:name="_Toc395266068"/>
      <w:r w:rsidRPr="00FE4C78">
        <w:rPr>
          <w:rFonts w:ascii="Verdana" w:hAnsi="Verdana"/>
          <w:b/>
          <w:sz w:val="18"/>
          <w:szCs w:val="18"/>
          <w:u w:val="single"/>
        </w:rPr>
        <w:t>Termin wykonania zamówienia</w:t>
      </w:r>
      <w:bookmarkEnd w:id="4"/>
    </w:p>
    <w:p w14:paraId="1509664B" w14:textId="77777777" w:rsidR="00013055" w:rsidRPr="00212417" w:rsidRDefault="00013055" w:rsidP="00DF01BA">
      <w:pPr>
        <w:spacing w:line="360" w:lineRule="auto"/>
        <w:ind w:left="567" w:right="-97"/>
        <w:jc w:val="both"/>
        <w:rPr>
          <w:rFonts w:ascii="Verdana" w:hAnsi="Verdana"/>
          <w:sz w:val="18"/>
          <w:szCs w:val="18"/>
        </w:rPr>
      </w:pPr>
      <w:r w:rsidRPr="00212417">
        <w:rPr>
          <w:rFonts w:ascii="Verdana" w:hAnsi="Verdana"/>
          <w:sz w:val="18"/>
          <w:szCs w:val="18"/>
        </w:rPr>
        <w:t>Termin realizacji przedmiotu zamówienia stanowi kryterium oceny ofert.</w:t>
      </w:r>
    </w:p>
    <w:p w14:paraId="0B117065" w14:textId="77777777" w:rsidR="00013055" w:rsidRDefault="00013055" w:rsidP="00DF01BA">
      <w:pPr>
        <w:spacing w:line="360" w:lineRule="auto"/>
        <w:ind w:left="567" w:right="-97"/>
        <w:jc w:val="both"/>
        <w:rPr>
          <w:rFonts w:ascii="Verdana" w:hAnsi="Verdana"/>
          <w:sz w:val="18"/>
          <w:szCs w:val="18"/>
        </w:rPr>
      </w:pPr>
      <w:r w:rsidRPr="0048617E">
        <w:rPr>
          <w:rFonts w:ascii="Verdana" w:hAnsi="Verdana"/>
          <w:sz w:val="18"/>
          <w:szCs w:val="18"/>
        </w:rPr>
        <w:t xml:space="preserve"> Zamawiający ustalił maksymalny termin realizacji przedmiotu zamówienia</w:t>
      </w:r>
      <w:r>
        <w:rPr>
          <w:rFonts w:ascii="Verdana" w:hAnsi="Verdana"/>
          <w:sz w:val="18"/>
          <w:szCs w:val="18"/>
        </w:rPr>
        <w:t>:</w:t>
      </w:r>
    </w:p>
    <w:p w14:paraId="356EFBA4" w14:textId="72DE43D1" w:rsidR="00013055" w:rsidRDefault="00013055" w:rsidP="00DF01BA">
      <w:pPr>
        <w:spacing w:line="360" w:lineRule="auto"/>
        <w:ind w:left="567" w:right="-97"/>
        <w:jc w:val="both"/>
        <w:rPr>
          <w:rFonts w:ascii="Verdana" w:hAnsi="Verdana"/>
          <w:sz w:val="18"/>
          <w:szCs w:val="18"/>
        </w:rPr>
      </w:pPr>
      <w:r w:rsidRPr="008F0DF8">
        <w:rPr>
          <w:rFonts w:ascii="Verdana" w:hAnsi="Verdana"/>
          <w:b/>
          <w:sz w:val="18"/>
          <w:szCs w:val="18"/>
        </w:rPr>
        <w:t>- 6 tygodni od daty podpisania umowy</w:t>
      </w:r>
      <w:r>
        <w:rPr>
          <w:rFonts w:ascii="Verdana" w:hAnsi="Verdana"/>
          <w:sz w:val="18"/>
          <w:szCs w:val="18"/>
        </w:rPr>
        <w:t xml:space="preserve"> tj. dost</w:t>
      </w:r>
      <w:r w:rsidR="00BA291C">
        <w:rPr>
          <w:rFonts w:ascii="Verdana" w:hAnsi="Verdana"/>
          <w:sz w:val="18"/>
          <w:szCs w:val="18"/>
        </w:rPr>
        <w:t>arczenia do akceptacji Zamawiają</w:t>
      </w:r>
      <w:r>
        <w:rPr>
          <w:rFonts w:ascii="Verdana" w:hAnsi="Verdana"/>
          <w:sz w:val="18"/>
          <w:szCs w:val="18"/>
        </w:rPr>
        <w:t>cemu projektu budowlanego wraz z niezbędnymi opiniami, uzgodnieniami, innymi wymaganymi prawem dokumentami.</w:t>
      </w:r>
    </w:p>
    <w:p w14:paraId="733AD748" w14:textId="522915FB" w:rsidR="00013055" w:rsidRDefault="008F0DF8" w:rsidP="00DF01BA">
      <w:pPr>
        <w:spacing w:line="360" w:lineRule="auto"/>
        <w:ind w:left="567" w:right="-97"/>
        <w:jc w:val="both"/>
        <w:rPr>
          <w:rFonts w:ascii="Verdana" w:hAnsi="Verdana"/>
          <w:sz w:val="18"/>
          <w:szCs w:val="18"/>
        </w:rPr>
      </w:pPr>
      <w:r>
        <w:rPr>
          <w:rFonts w:ascii="Verdana" w:hAnsi="Verdana"/>
          <w:sz w:val="18"/>
          <w:szCs w:val="18"/>
        </w:rPr>
        <w:t xml:space="preserve">- </w:t>
      </w:r>
      <w:r w:rsidRPr="008F0DF8">
        <w:rPr>
          <w:rFonts w:ascii="Verdana" w:hAnsi="Verdana"/>
          <w:b/>
          <w:sz w:val="18"/>
          <w:szCs w:val="18"/>
        </w:rPr>
        <w:t>8 tygodni od daty wydani</w:t>
      </w:r>
      <w:r w:rsidR="00013055" w:rsidRPr="008F0DF8">
        <w:rPr>
          <w:rFonts w:ascii="Verdana" w:hAnsi="Verdana"/>
          <w:b/>
          <w:sz w:val="18"/>
          <w:szCs w:val="18"/>
        </w:rPr>
        <w:t>a pozwolenia na budowę</w:t>
      </w:r>
      <w:r w:rsidR="00BA291C">
        <w:rPr>
          <w:rFonts w:ascii="Verdana" w:hAnsi="Verdana"/>
          <w:sz w:val="18"/>
          <w:szCs w:val="18"/>
        </w:rPr>
        <w:t>- wykonania</w:t>
      </w:r>
      <w:r w:rsidR="00013055">
        <w:rPr>
          <w:rFonts w:ascii="Verdana" w:hAnsi="Verdana"/>
          <w:sz w:val="18"/>
          <w:szCs w:val="18"/>
        </w:rPr>
        <w:t xml:space="preserve"> całości</w:t>
      </w:r>
      <w:r>
        <w:rPr>
          <w:rFonts w:ascii="Verdana" w:hAnsi="Verdana"/>
          <w:sz w:val="18"/>
          <w:szCs w:val="18"/>
        </w:rPr>
        <w:t xml:space="preserve"> przedmiotu zamówienia</w:t>
      </w:r>
    </w:p>
    <w:p w14:paraId="46ADF05F" w14:textId="77777777" w:rsidR="00425239" w:rsidRPr="00425239" w:rsidRDefault="00425239" w:rsidP="00425239">
      <w:pPr>
        <w:spacing w:after="60" w:line="240" w:lineRule="exact"/>
        <w:ind w:left="567" w:right="-97"/>
        <w:jc w:val="both"/>
        <w:rPr>
          <w:rFonts w:ascii="Verdana" w:hAnsi="Verdana"/>
          <w:b/>
          <w:color w:val="000000" w:themeColor="text1"/>
          <w:sz w:val="18"/>
          <w:szCs w:val="18"/>
        </w:rPr>
      </w:pPr>
    </w:p>
    <w:p w14:paraId="680349A7" w14:textId="1569E098" w:rsidR="00970B6B" w:rsidRPr="00D0779D" w:rsidRDefault="00970B6B" w:rsidP="004C5DE1">
      <w:pPr>
        <w:pStyle w:val="Akapitzlist"/>
        <w:numPr>
          <w:ilvl w:val="0"/>
          <w:numId w:val="32"/>
        </w:numPr>
        <w:tabs>
          <w:tab w:val="left" w:pos="426"/>
        </w:tabs>
        <w:spacing w:line="360" w:lineRule="auto"/>
        <w:ind w:right="470" w:hanging="1146"/>
        <w:jc w:val="both"/>
        <w:outlineLvl w:val="0"/>
        <w:rPr>
          <w:rFonts w:ascii="Verdana" w:hAnsi="Verdana"/>
          <w:b/>
          <w:sz w:val="18"/>
          <w:szCs w:val="18"/>
          <w:u w:val="single"/>
        </w:rPr>
      </w:pPr>
      <w:bookmarkStart w:id="5" w:name="_Toc282721351"/>
      <w:bookmarkStart w:id="6" w:name="_Toc395266069"/>
      <w:r w:rsidRPr="00D0779D">
        <w:rPr>
          <w:rFonts w:ascii="Verdana" w:hAnsi="Verdana"/>
          <w:b/>
          <w:sz w:val="18"/>
          <w:szCs w:val="18"/>
          <w:u w:val="single"/>
        </w:rPr>
        <w:t xml:space="preserve">Warunki udziału w postępowaniu </w:t>
      </w:r>
      <w:bookmarkEnd w:id="5"/>
      <w:bookmarkEnd w:id="6"/>
      <w:r w:rsidR="00D5279B">
        <w:rPr>
          <w:rFonts w:ascii="Verdana" w:hAnsi="Verdana"/>
          <w:b/>
          <w:sz w:val="18"/>
          <w:szCs w:val="18"/>
          <w:u w:val="single"/>
        </w:rPr>
        <w:t xml:space="preserve"> </w:t>
      </w:r>
    </w:p>
    <w:p w14:paraId="612D892C" w14:textId="77777777" w:rsidR="008C1E5B" w:rsidRPr="009A58CC" w:rsidRDefault="008C1E5B" w:rsidP="00BB0900">
      <w:pPr>
        <w:pStyle w:val="Akapitzlist"/>
        <w:numPr>
          <w:ilvl w:val="0"/>
          <w:numId w:val="33"/>
        </w:numPr>
        <w:tabs>
          <w:tab w:val="left" w:pos="851"/>
        </w:tabs>
        <w:spacing w:line="360" w:lineRule="auto"/>
        <w:ind w:right="44"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2AF44057" w14:textId="77777777" w:rsidR="008C1E5B" w:rsidRPr="009A58CC" w:rsidRDefault="008C1E5B" w:rsidP="00BB0900">
      <w:pPr>
        <w:pStyle w:val="Akapitzlist"/>
        <w:numPr>
          <w:ilvl w:val="0"/>
          <w:numId w:val="25"/>
        </w:numPr>
        <w:tabs>
          <w:tab w:val="left" w:pos="9072"/>
        </w:tabs>
        <w:spacing w:line="360" w:lineRule="auto"/>
        <w:ind w:left="1276" w:right="44"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77551DE6" w14:textId="77777777" w:rsidR="008C1E5B" w:rsidRPr="009A58CC" w:rsidRDefault="008C1E5B" w:rsidP="00BB0900">
      <w:pPr>
        <w:pStyle w:val="Akapitzlist"/>
        <w:numPr>
          <w:ilvl w:val="0"/>
          <w:numId w:val="25"/>
        </w:numPr>
        <w:tabs>
          <w:tab w:val="left" w:pos="9072"/>
        </w:tabs>
        <w:spacing w:line="360" w:lineRule="auto"/>
        <w:ind w:left="1276" w:right="44"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1768E7A9" w14:textId="77777777" w:rsidR="00A2761E" w:rsidRPr="00956C38" w:rsidRDefault="008C1E5B" w:rsidP="00BB0900">
      <w:pPr>
        <w:pStyle w:val="Akapitzlist"/>
        <w:numPr>
          <w:ilvl w:val="0"/>
          <w:numId w:val="26"/>
        </w:numPr>
        <w:tabs>
          <w:tab w:val="left" w:pos="9072"/>
        </w:tabs>
        <w:spacing w:line="360" w:lineRule="auto"/>
        <w:ind w:left="1701" w:right="44" w:hanging="425"/>
        <w:jc w:val="both"/>
        <w:rPr>
          <w:rFonts w:ascii="Verdana" w:hAnsi="Verdana"/>
          <w:sz w:val="18"/>
          <w:szCs w:val="18"/>
        </w:rPr>
      </w:pPr>
      <w:r w:rsidRPr="00956C38">
        <w:rPr>
          <w:rFonts w:ascii="Verdana" w:hAnsi="Verdana"/>
          <w:b/>
          <w:sz w:val="18"/>
          <w:szCs w:val="18"/>
        </w:rPr>
        <w:t>kompetencji lub uprawnień do prowadzenia określonej działalności zawodowej, o ile wynika to z odrębnych przepisów</w:t>
      </w:r>
      <w:r w:rsidRPr="00956C38">
        <w:rPr>
          <w:rFonts w:ascii="Verdana" w:hAnsi="Verdana"/>
          <w:sz w:val="18"/>
          <w:szCs w:val="18"/>
        </w:rPr>
        <w:t xml:space="preserve">. </w:t>
      </w:r>
    </w:p>
    <w:p w14:paraId="2E8BEF79" w14:textId="77777777" w:rsidR="00D90D84" w:rsidRPr="00956C38" w:rsidRDefault="00B33806" w:rsidP="00C11497">
      <w:pPr>
        <w:pStyle w:val="Akapitzlist"/>
        <w:tabs>
          <w:tab w:val="left" w:pos="9072"/>
        </w:tabs>
        <w:spacing w:line="360" w:lineRule="auto"/>
        <w:ind w:left="1701" w:right="-97"/>
        <w:jc w:val="both"/>
        <w:rPr>
          <w:rFonts w:ascii="Verdana" w:hAnsi="Verdana"/>
          <w:sz w:val="18"/>
          <w:szCs w:val="18"/>
        </w:rPr>
      </w:pPr>
      <w:r w:rsidRPr="00956C38">
        <w:rPr>
          <w:rFonts w:ascii="Verdana" w:hAnsi="Verdana"/>
          <w:sz w:val="18"/>
          <w:szCs w:val="18"/>
        </w:rPr>
        <w:t>Zamawiają</w:t>
      </w:r>
      <w:r w:rsidR="00D90D84" w:rsidRPr="00956C38">
        <w:rPr>
          <w:rFonts w:ascii="Verdana" w:hAnsi="Verdana"/>
          <w:sz w:val="18"/>
          <w:szCs w:val="18"/>
        </w:rPr>
        <w:t>cy nie wyznacza szczegółowego warunku w tym zakresie.</w:t>
      </w:r>
    </w:p>
    <w:p w14:paraId="496ECDD2" w14:textId="77777777" w:rsidR="001E7633" w:rsidRPr="00956C38" w:rsidRDefault="008C1E5B" w:rsidP="00BB0900">
      <w:pPr>
        <w:pStyle w:val="Akapitzlist"/>
        <w:numPr>
          <w:ilvl w:val="0"/>
          <w:numId w:val="26"/>
        </w:numPr>
        <w:tabs>
          <w:tab w:val="left" w:pos="9072"/>
        </w:tabs>
        <w:spacing w:line="360" w:lineRule="auto"/>
        <w:ind w:left="1701" w:right="44" w:hanging="425"/>
        <w:jc w:val="both"/>
        <w:rPr>
          <w:rFonts w:ascii="Verdana" w:hAnsi="Verdana"/>
          <w:b/>
          <w:sz w:val="18"/>
          <w:szCs w:val="18"/>
        </w:rPr>
      </w:pPr>
      <w:r w:rsidRPr="00956C38">
        <w:rPr>
          <w:rFonts w:ascii="Verdana" w:hAnsi="Verdana"/>
          <w:b/>
          <w:sz w:val="18"/>
          <w:szCs w:val="18"/>
        </w:rPr>
        <w:t xml:space="preserve">sytuacji ekonomicznej lub finansowej. </w:t>
      </w:r>
    </w:p>
    <w:p w14:paraId="3ADADB77" w14:textId="77777777" w:rsidR="008C1E5B" w:rsidRPr="00956C38" w:rsidRDefault="005F76A6" w:rsidP="00C11497">
      <w:pPr>
        <w:pStyle w:val="Akapitzlist"/>
        <w:tabs>
          <w:tab w:val="left" w:pos="9072"/>
        </w:tabs>
        <w:spacing w:line="360" w:lineRule="auto"/>
        <w:ind w:left="1701" w:right="44"/>
        <w:jc w:val="both"/>
        <w:rPr>
          <w:rFonts w:ascii="Verdana" w:hAnsi="Verdana"/>
          <w:sz w:val="18"/>
          <w:szCs w:val="18"/>
        </w:rPr>
      </w:pPr>
      <w:r w:rsidRPr="00956C38">
        <w:rPr>
          <w:rFonts w:ascii="Verdana" w:hAnsi="Verdana"/>
          <w:sz w:val="18"/>
          <w:szCs w:val="18"/>
        </w:rPr>
        <w:t>Za</w:t>
      </w:r>
      <w:r w:rsidR="00B33806" w:rsidRPr="00956C38">
        <w:rPr>
          <w:rFonts w:ascii="Verdana" w:hAnsi="Verdana"/>
          <w:sz w:val="18"/>
          <w:szCs w:val="18"/>
        </w:rPr>
        <w:t>mawiają</w:t>
      </w:r>
      <w:r w:rsidR="002D1831" w:rsidRPr="00956C38">
        <w:rPr>
          <w:rFonts w:ascii="Verdana" w:hAnsi="Verdana"/>
          <w:sz w:val="18"/>
          <w:szCs w:val="18"/>
        </w:rPr>
        <w:t>cy nie wyznacza szczegółowego warunku w tym zakresie</w:t>
      </w:r>
      <w:r w:rsidR="0038396B" w:rsidRPr="00956C38">
        <w:rPr>
          <w:rFonts w:ascii="Verdana" w:hAnsi="Verdana"/>
          <w:sz w:val="18"/>
          <w:szCs w:val="18"/>
        </w:rPr>
        <w:t>.</w:t>
      </w:r>
    </w:p>
    <w:p w14:paraId="79222677" w14:textId="1EC6BF56" w:rsidR="00F23D35" w:rsidRPr="00956C38" w:rsidRDefault="002210FD" w:rsidP="00C11497">
      <w:pPr>
        <w:pStyle w:val="Akapitzlist"/>
        <w:tabs>
          <w:tab w:val="left" w:pos="9072"/>
        </w:tabs>
        <w:spacing w:line="360" w:lineRule="auto"/>
        <w:ind w:left="1276" w:right="44"/>
        <w:jc w:val="both"/>
        <w:rPr>
          <w:rFonts w:ascii="Verdana" w:hAnsi="Verdana" w:cs="Arial"/>
          <w:bCs/>
          <w:sz w:val="18"/>
          <w:szCs w:val="18"/>
        </w:rPr>
      </w:pPr>
      <w:r w:rsidRPr="00956C38">
        <w:rPr>
          <w:rFonts w:ascii="Verdana" w:hAnsi="Verdana"/>
          <w:sz w:val="18"/>
          <w:szCs w:val="18"/>
        </w:rPr>
        <w:t xml:space="preserve">c) </w:t>
      </w:r>
      <w:r w:rsidR="002E5E6A" w:rsidRPr="00956C38">
        <w:rPr>
          <w:rFonts w:ascii="Verdana" w:hAnsi="Verdana"/>
          <w:sz w:val="18"/>
          <w:szCs w:val="18"/>
        </w:rPr>
        <w:t xml:space="preserve"> </w:t>
      </w:r>
      <w:r w:rsidR="008C1E5B" w:rsidRPr="00956C38">
        <w:rPr>
          <w:rFonts w:ascii="Verdana" w:hAnsi="Verdana"/>
          <w:b/>
          <w:sz w:val="18"/>
          <w:szCs w:val="18"/>
        </w:rPr>
        <w:t>zdolności technicznej lub zawodowej</w:t>
      </w:r>
      <w:r w:rsidR="006B2BA9" w:rsidRPr="00956C38">
        <w:rPr>
          <w:rFonts w:ascii="Verdana" w:hAnsi="Verdana"/>
          <w:b/>
          <w:sz w:val="18"/>
          <w:szCs w:val="18"/>
        </w:rPr>
        <w:t xml:space="preserve"> </w:t>
      </w:r>
      <w:r w:rsidR="00443C8C" w:rsidRPr="00956C38">
        <w:rPr>
          <w:rFonts w:ascii="Verdana" w:hAnsi="Verdana"/>
          <w:sz w:val="18"/>
          <w:szCs w:val="18"/>
        </w:rPr>
        <w:t xml:space="preserve">- </w:t>
      </w:r>
      <w:r w:rsidR="004F2D04" w:rsidRPr="00956C38">
        <w:rPr>
          <w:rFonts w:ascii="Verdana" w:hAnsi="Verdana" w:cs="Arial"/>
          <w:bCs/>
          <w:sz w:val="18"/>
          <w:szCs w:val="18"/>
        </w:rPr>
        <w:t>Wykonawca musi wykazać, iż:</w:t>
      </w:r>
    </w:p>
    <w:p w14:paraId="4DE622AE" w14:textId="4121D931" w:rsidR="004760AC" w:rsidRDefault="00407C1E" w:rsidP="00425239">
      <w:pPr>
        <w:pStyle w:val="Tekstpodstawowywcity"/>
        <w:tabs>
          <w:tab w:val="clear" w:pos="720"/>
        </w:tabs>
        <w:ind w:left="1701" w:hanging="141"/>
        <w:rPr>
          <w:rFonts w:cs="Arial"/>
          <w:bCs/>
        </w:rPr>
      </w:pPr>
      <w:r w:rsidRPr="00BB788F">
        <w:rPr>
          <w:rFonts w:cs="Arial"/>
          <w:bCs/>
        </w:rPr>
        <w:t xml:space="preserve">- </w:t>
      </w:r>
      <w:r w:rsidR="004760AC" w:rsidRPr="00BB788F">
        <w:rPr>
          <w:rFonts w:cs="Arial"/>
          <w:bCs/>
        </w:rPr>
        <w:t xml:space="preserve">w okresie ostatnich pięciu lat przed upływem terminu składania ofert, a jeżeli okres prowadzenia działalności jest </w:t>
      </w:r>
      <w:r w:rsidR="00212417" w:rsidRPr="00BB788F">
        <w:rPr>
          <w:rFonts w:cs="Arial"/>
          <w:bCs/>
        </w:rPr>
        <w:t xml:space="preserve">krótszy - w tym okresie, </w:t>
      </w:r>
      <w:r w:rsidRPr="00BB788F">
        <w:rPr>
          <w:rFonts w:cs="Arial"/>
          <w:bCs/>
        </w:rPr>
        <w:t xml:space="preserve"> </w:t>
      </w:r>
      <w:r w:rsidR="00212417" w:rsidRPr="00BB788F">
        <w:rPr>
          <w:rFonts w:cs="Arial"/>
          <w:bCs/>
        </w:rPr>
        <w:t>wykonał co najmniej</w:t>
      </w:r>
      <w:r w:rsidR="00212417" w:rsidRPr="00BB788F">
        <w:rPr>
          <w:rFonts w:cs="Arial"/>
          <w:b/>
          <w:bCs/>
        </w:rPr>
        <w:t xml:space="preserve"> </w:t>
      </w:r>
      <w:r w:rsidR="00212417" w:rsidRPr="00BB788F">
        <w:rPr>
          <w:rFonts w:cs="Arial"/>
          <w:b/>
          <w:bCs/>
          <w:u w:val="single"/>
        </w:rPr>
        <w:t xml:space="preserve">1 zadanie w systemie zaprojektuj i wybuduj </w:t>
      </w:r>
      <w:r w:rsidR="00BA291C">
        <w:rPr>
          <w:rFonts w:cs="Arial"/>
          <w:b/>
          <w:bCs/>
          <w:u w:val="single"/>
        </w:rPr>
        <w:t>polegające na zrealizowaniu robó</w:t>
      </w:r>
      <w:r w:rsidR="00212417" w:rsidRPr="00BB788F">
        <w:rPr>
          <w:rFonts w:cs="Arial"/>
          <w:b/>
          <w:bCs/>
          <w:u w:val="single"/>
        </w:rPr>
        <w:t>t z branży ogólnobudowlanej, elektrycznej, sanitarnej oraz montażu w</w:t>
      </w:r>
      <w:r w:rsidR="00BA291C">
        <w:rPr>
          <w:rFonts w:cs="Arial"/>
          <w:b/>
          <w:bCs/>
          <w:u w:val="single"/>
        </w:rPr>
        <w:t>entylacji mechanicznej o wartośc</w:t>
      </w:r>
      <w:r w:rsidR="00212417" w:rsidRPr="00BB788F">
        <w:rPr>
          <w:rFonts w:cs="Arial"/>
          <w:b/>
          <w:bCs/>
          <w:u w:val="single"/>
        </w:rPr>
        <w:t xml:space="preserve">i co najmniej  200 </w:t>
      </w:r>
      <w:r w:rsidR="00212417" w:rsidRPr="007B6804">
        <w:rPr>
          <w:rFonts w:cs="Arial"/>
          <w:b/>
          <w:bCs/>
          <w:u w:val="single"/>
        </w:rPr>
        <w:t>000,00 zł b</w:t>
      </w:r>
      <w:r w:rsidR="00212417">
        <w:rPr>
          <w:rFonts w:cs="Arial"/>
          <w:b/>
          <w:bCs/>
          <w:u w:val="single"/>
        </w:rPr>
        <w:t>rutto (słownie: dwieście</w:t>
      </w:r>
      <w:r w:rsidR="00212417" w:rsidRPr="007B6804">
        <w:rPr>
          <w:rFonts w:cs="Arial"/>
          <w:b/>
          <w:bCs/>
          <w:u w:val="single"/>
        </w:rPr>
        <w:t xml:space="preserve"> tysięcy złotych)</w:t>
      </w:r>
      <w:r w:rsidR="00212417" w:rsidRPr="001651DA">
        <w:t xml:space="preserve"> </w:t>
      </w:r>
      <w:r w:rsidR="00212417" w:rsidRPr="00212417">
        <w:rPr>
          <w:rFonts w:cs="Arial"/>
          <w:bCs/>
        </w:rPr>
        <w:t>,</w:t>
      </w:r>
      <w:r w:rsidR="00764A40" w:rsidRPr="00212417">
        <w:t xml:space="preserve"> </w:t>
      </w:r>
      <w:r w:rsidR="004760AC" w:rsidRPr="00212417">
        <w:rPr>
          <w:rFonts w:cs="Arial"/>
          <w:bCs/>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A960C8F" w14:textId="77777777" w:rsidR="00BA291C" w:rsidRDefault="00212417" w:rsidP="00212417">
      <w:pPr>
        <w:pStyle w:val="Zwykytekst"/>
        <w:spacing w:line="360" w:lineRule="auto"/>
        <w:ind w:left="1701" w:right="69" w:hanging="283"/>
        <w:jc w:val="both"/>
        <w:rPr>
          <w:rFonts w:ascii="Verdana" w:hAnsi="Verdana" w:cs="Arial"/>
          <w:sz w:val="18"/>
          <w:szCs w:val="18"/>
        </w:rPr>
      </w:pPr>
      <w:r w:rsidRPr="00212417">
        <w:rPr>
          <w:rFonts w:cs="Arial"/>
          <w:bCs/>
        </w:rPr>
        <w:t xml:space="preserve">- dysponuje </w:t>
      </w:r>
      <w:r w:rsidRPr="00212417">
        <w:rPr>
          <w:rFonts w:ascii="Verdana" w:hAnsi="Verdana" w:cs="Arial"/>
          <w:b/>
          <w:sz w:val="18"/>
          <w:szCs w:val="18"/>
        </w:rPr>
        <w:t>kierownikiem budowy</w:t>
      </w:r>
      <w:r w:rsidRPr="00212417">
        <w:rPr>
          <w:rFonts w:ascii="Verdana" w:hAnsi="Verdana" w:cs="Arial"/>
          <w:sz w:val="18"/>
          <w:szCs w:val="18"/>
        </w:rPr>
        <w:t xml:space="preserve">, który posiada uprawnienia budowlane* w </w:t>
      </w:r>
      <w:r w:rsidRPr="00212417">
        <w:rPr>
          <w:rFonts w:ascii="Verdana" w:hAnsi="Verdana" w:cs="Arial"/>
          <w:b/>
          <w:sz w:val="18"/>
          <w:szCs w:val="18"/>
        </w:rPr>
        <w:t xml:space="preserve">specjalności konstrukcyjno-budowlanej </w:t>
      </w:r>
      <w:r w:rsidRPr="00212417">
        <w:rPr>
          <w:rFonts w:ascii="Verdana" w:hAnsi="Verdana" w:cs="Arial"/>
          <w:sz w:val="18"/>
          <w:szCs w:val="18"/>
        </w:rPr>
        <w:t xml:space="preserve">bez ograniczeń, który wykonał jako kierownik budowy co najmniej 1 zadanie polegające na montażu wentylacji mechanicznej </w:t>
      </w:r>
    </w:p>
    <w:p w14:paraId="570FAA8D" w14:textId="1619862C" w:rsidR="00212417" w:rsidRPr="00212417" w:rsidRDefault="00BA291C" w:rsidP="00212417">
      <w:pPr>
        <w:pStyle w:val="Zwykytekst"/>
        <w:spacing w:line="360" w:lineRule="auto"/>
        <w:ind w:left="1701" w:right="69" w:hanging="283"/>
        <w:jc w:val="both"/>
        <w:rPr>
          <w:rFonts w:ascii="Verdana" w:hAnsi="Verdana" w:cs="Arial"/>
          <w:sz w:val="18"/>
          <w:szCs w:val="18"/>
        </w:rPr>
      </w:pPr>
      <w:r>
        <w:rPr>
          <w:rFonts w:ascii="Verdana" w:hAnsi="Verdana" w:cs="Arial"/>
          <w:sz w:val="18"/>
          <w:szCs w:val="18"/>
        </w:rPr>
        <w:t xml:space="preserve">    </w:t>
      </w:r>
      <w:r w:rsidR="00212417" w:rsidRPr="00212417">
        <w:rPr>
          <w:rFonts w:ascii="Verdana" w:hAnsi="Verdana" w:cs="Arial"/>
          <w:sz w:val="18"/>
          <w:szCs w:val="18"/>
        </w:rPr>
        <w:t>nawiew</w:t>
      </w:r>
      <w:r>
        <w:rPr>
          <w:rFonts w:ascii="Verdana" w:hAnsi="Verdana" w:cs="Arial"/>
          <w:sz w:val="18"/>
          <w:szCs w:val="18"/>
        </w:rPr>
        <w:t>n</w:t>
      </w:r>
      <w:r w:rsidR="00212417" w:rsidRPr="00212417">
        <w:rPr>
          <w:rFonts w:ascii="Verdana" w:hAnsi="Verdana" w:cs="Arial"/>
          <w:sz w:val="18"/>
          <w:szCs w:val="18"/>
        </w:rPr>
        <w:t>o-wywiewnej,</w:t>
      </w:r>
    </w:p>
    <w:p w14:paraId="4B7321DF" w14:textId="77777777" w:rsidR="00212417" w:rsidRPr="00DD0842" w:rsidRDefault="00212417" w:rsidP="00212417">
      <w:pPr>
        <w:tabs>
          <w:tab w:val="left" w:pos="8789"/>
        </w:tabs>
        <w:spacing w:line="360" w:lineRule="auto"/>
        <w:ind w:left="1418" w:right="69" w:hanging="567"/>
        <w:jc w:val="both"/>
        <w:rPr>
          <w:rFonts w:ascii="Verdana" w:hAnsi="Verdana"/>
          <w:i/>
          <w:sz w:val="18"/>
          <w:szCs w:val="18"/>
        </w:rPr>
      </w:pPr>
      <w:r w:rsidRPr="005518FA">
        <w:rPr>
          <w:rFonts w:ascii="Verdana" w:hAnsi="Verdana"/>
          <w:i/>
          <w:color w:val="FF0000"/>
          <w:sz w:val="18"/>
          <w:szCs w:val="18"/>
        </w:rPr>
        <w:t>*</w:t>
      </w:r>
      <w:r w:rsidRPr="00DD0842">
        <w:rPr>
          <w:rFonts w:ascii="Verdana" w:hAnsi="Verdana"/>
          <w:i/>
          <w:sz w:val="18"/>
          <w:szCs w:val="18"/>
        </w:rPr>
        <w:t xml:space="preserve">Przez uprawnienia budowlane rozumie się: </w:t>
      </w:r>
    </w:p>
    <w:p w14:paraId="1AE75842" w14:textId="77777777"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sz w:val="18"/>
          <w:szCs w:val="18"/>
        </w:rPr>
        <w:t xml:space="preserve">prawo wykonywania samodzielnych funkcji technicznych w budownictwie, o którym mowa w ustawie z dnia 7 lipca 1994 r. Prawo budowlane  (tekst jedn.: Dz. U. z 2019 r., poz. 1186) oraz w rozporządzeniu Ministra Inwestycji i Rozwoju z dnia 29.04.2019r. w sprawie przygotowania zawodowego do wykonywania samodzielnych funkcji technicznych w budownictwie (Dz. U. z 2019 r., poz. 831), lub </w:t>
      </w:r>
      <w:r w:rsidRPr="00DD0842">
        <w:rPr>
          <w:rFonts w:ascii="Verdana" w:hAnsi="Verdana"/>
          <w:i/>
          <w:color w:val="000000" w:themeColor="text1"/>
          <w:sz w:val="18"/>
          <w:szCs w:val="18"/>
        </w:rPr>
        <w:t>uzyskane przed dniem wejścia w życie ustawy - Prawo budowlane, lub</w:t>
      </w:r>
    </w:p>
    <w:p w14:paraId="38319333" w14:textId="6C3CFBA1"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w:t>
      </w:r>
      <w:r w:rsidR="00BA291C">
        <w:rPr>
          <w:rFonts w:ascii="Verdana" w:hAnsi="Verdana"/>
          <w:i/>
          <w:color w:val="000000" w:themeColor="text1"/>
          <w:sz w:val="18"/>
          <w:szCs w:val="18"/>
        </w:rPr>
        <w:t>z póżn. zm.</w:t>
      </w:r>
      <w:r w:rsidRPr="00DD0842">
        <w:rPr>
          <w:rFonts w:ascii="Verdana" w:hAnsi="Verdana"/>
          <w:i/>
          <w:color w:val="000000" w:themeColor="text1"/>
          <w:sz w:val="18"/>
          <w:szCs w:val="18"/>
        </w:rPr>
        <w:t xml:space="preserve">), lub </w:t>
      </w:r>
    </w:p>
    <w:p w14:paraId="60E8E058" w14:textId="77777777" w:rsidR="00212417" w:rsidRPr="00875EE4" w:rsidRDefault="00212417" w:rsidP="00212417">
      <w:pPr>
        <w:numPr>
          <w:ilvl w:val="6"/>
          <w:numId w:val="17"/>
        </w:numPr>
        <w:tabs>
          <w:tab w:val="left" w:pos="8789"/>
        </w:tabs>
        <w:spacing w:line="360" w:lineRule="auto"/>
        <w:ind w:left="1418" w:right="69" w:hanging="567"/>
        <w:jc w:val="both"/>
        <w:rPr>
          <w:rFonts w:ascii="Verdana" w:hAnsi="Verdana"/>
          <w:i/>
          <w:sz w:val="18"/>
          <w:szCs w:val="18"/>
        </w:rPr>
      </w:pPr>
      <w:r w:rsidRPr="00875EE4">
        <w:rPr>
          <w:rFonts w:ascii="Verdana" w:hAnsi="Verdana"/>
          <w:i/>
          <w:color w:val="000000" w:themeColor="text1"/>
          <w:sz w:val="18"/>
          <w:szCs w:val="18"/>
        </w:rPr>
        <w:t xml:space="preserve">prawo do świadczenia na terytorium Rzeczypospolitej Polskiej usługi transgranicznej w rozumieniu art. 5 pkt 10 ustawy cytowanej w ppkt. 2, oraz art. 20a ustawy </w:t>
      </w:r>
      <w:r w:rsidRPr="00875EE4">
        <w:rPr>
          <w:rFonts w:ascii="Verdana" w:hAnsi="Verdana"/>
          <w:i/>
          <w:sz w:val="18"/>
          <w:szCs w:val="18"/>
        </w:rPr>
        <w:t>z dnia 15 grudnia 2000 r. o samorządach zawodowych architektów oraz inżynierów budownictwa (tekst jedn. -  Dz. U. z 2019 r., poz. 1117).</w:t>
      </w:r>
    </w:p>
    <w:p w14:paraId="2B2F58F8" w14:textId="4215BD65" w:rsidR="00212417" w:rsidRPr="00212417" w:rsidRDefault="00212417" w:rsidP="00425239">
      <w:pPr>
        <w:pStyle w:val="Tekstpodstawowywcity"/>
        <w:tabs>
          <w:tab w:val="clear" w:pos="720"/>
        </w:tabs>
        <w:ind w:left="1701" w:hanging="141"/>
        <w:rPr>
          <w:rFonts w:cs="Arial"/>
        </w:rPr>
      </w:pPr>
    </w:p>
    <w:p w14:paraId="0E982661" w14:textId="723B292B" w:rsidR="00D0779D" w:rsidRPr="00BA291C" w:rsidRDefault="008C1E5B" w:rsidP="00BA291C">
      <w:pPr>
        <w:pStyle w:val="Akapitzlist"/>
        <w:numPr>
          <w:ilvl w:val="1"/>
          <w:numId w:val="17"/>
        </w:numPr>
        <w:tabs>
          <w:tab w:val="num" w:pos="851"/>
          <w:tab w:val="left" w:pos="9072"/>
        </w:tabs>
        <w:spacing w:line="360" w:lineRule="auto"/>
        <w:ind w:right="44"/>
        <w:jc w:val="both"/>
        <w:rPr>
          <w:rFonts w:ascii="Verdana" w:hAnsi="Verdana"/>
          <w:sz w:val="18"/>
          <w:szCs w:val="18"/>
        </w:rPr>
      </w:pPr>
      <w:r w:rsidRPr="00BA291C">
        <w:rPr>
          <w:rFonts w:ascii="Verdana" w:hAnsi="Verdana"/>
          <w:sz w:val="18"/>
          <w:szCs w:val="18"/>
        </w:rPr>
        <w:t>Zamawiający może, na każdym etapie postępowania, uznać, że Wykonawca nie posiada wymaganych zdolności, jeżeli zaangażowanie zasob</w:t>
      </w:r>
      <w:r w:rsidR="004227ED" w:rsidRPr="00BA291C">
        <w:rPr>
          <w:rFonts w:ascii="Verdana" w:hAnsi="Verdana"/>
          <w:sz w:val="18"/>
          <w:szCs w:val="18"/>
        </w:rPr>
        <w:t>ów technicznych lub zawodowych W</w:t>
      </w:r>
      <w:r w:rsidRPr="00BA291C">
        <w:rPr>
          <w:rFonts w:ascii="Verdana" w:hAnsi="Verdana"/>
          <w:sz w:val="18"/>
          <w:szCs w:val="18"/>
        </w:rPr>
        <w:t>ykonawcy</w:t>
      </w:r>
      <w:r w:rsidR="00816C65" w:rsidRPr="00BA291C">
        <w:rPr>
          <w:rFonts w:ascii="Verdana" w:hAnsi="Verdana"/>
          <w:sz w:val="18"/>
          <w:szCs w:val="18"/>
        </w:rPr>
        <w:br/>
      </w:r>
      <w:r w:rsidRPr="00BA291C">
        <w:rPr>
          <w:rFonts w:ascii="Verdana" w:hAnsi="Verdana"/>
          <w:sz w:val="18"/>
          <w:szCs w:val="18"/>
        </w:rPr>
        <w:t>w in</w:t>
      </w:r>
      <w:r w:rsidR="004227ED" w:rsidRPr="00BA291C">
        <w:rPr>
          <w:rFonts w:ascii="Verdana" w:hAnsi="Verdana"/>
          <w:sz w:val="18"/>
          <w:szCs w:val="18"/>
        </w:rPr>
        <w:t>ne przedsięwzięcia gospodarcze W</w:t>
      </w:r>
      <w:r w:rsidRPr="00BA291C">
        <w:rPr>
          <w:rFonts w:ascii="Verdana" w:hAnsi="Verdana"/>
          <w:sz w:val="18"/>
          <w:szCs w:val="18"/>
        </w:rPr>
        <w:t>ykonawcy może mieć negatywny wpływ na realizację zamówienia.</w:t>
      </w:r>
    </w:p>
    <w:p w14:paraId="4918222C" w14:textId="2FFDED65" w:rsidR="00C11497" w:rsidRDefault="004227ED" w:rsidP="005C28BF">
      <w:pPr>
        <w:pStyle w:val="Akapitzlist"/>
        <w:numPr>
          <w:ilvl w:val="1"/>
          <w:numId w:val="17"/>
        </w:numPr>
        <w:tabs>
          <w:tab w:val="clear" w:pos="1080"/>
          <w:tab w:val="num" w:pos="851"/>
          <w:tab w:val="left" w:pos="9072"/>
        </w:tabs>
        <w:spacing w:line="360" w:lineRule="auto"/>
        <w:ind w:left="851" w:right="-97" w:hanging="425"/>
        <w:jc w:val="both"/>
        <w:rPr>
          <w:rFonts w:ascii="Verdana" w:hAnsi="Verdana"/>
          <w:sz w:val="18"/>
          <w:szCs w:val="18"/>
        </w:rPr>
      </w:pPr>
      <w:r w:rsidRPr="00C11497">
        <w:rPr>
          <w:rFonts w:ascii="Verdana" w:hAnsi="Verdana"/>
          <w:sz w:val="18"/>
          <w:szCs w:val="18"/>
        </w:rPr>
        <w:t xml:space="preserve">W wypadku Wykonawców wspólnie ubiegających się o udzielenie zamówienia, </w:t>
      </w:r>
      <w:r w:rsidR="005C057E">
        <w:rPr>
          <w:rFonts w:ascii="Verdana" w:hAnsi="Verdana"/>
          <w:sz w:val="18"/>
          <w:szCs w:val="18"/>
        </w:rPr>
        <w:t xml:space="preserve">warunek, o którym mowa w ppkt 1.1, jest spełniony, gdy żaden z podmiotów składających wspólną ofertę nie podlega wykluczeniu, natomiast </w:t>
      </w:r>
      <w:r w:rsidRPr="00C11497">
        <w:rPr>
          <w:rFonts w:ascii="Verdana" w:hAnsi="Verdana"/>
          <w:sz w:val="18"/>
          <w:szCs w:val="18"/>
        </w:rPr>
        <w:t>warunk</w:t>
      </w:r>
      <w:r w:rsidR="007A7E32" w:rsidRPr="00C11497">
        <w:rPr>
          <w:rFonts w:ascii="Verdana" w:hAnsi="Verdana"/>
          <w:sz w:val="18"/>
          <w:szCs w:val="18"/>
        </w:rPr>
        <w:t>i</w:t>
      </w:r>
      <w:r w:rsidRPr="00C11497">
        <w:rPr>
          <w:rFonts w:ascii="Verdana" w:hAnsi="Verdana"/>
          <w:sz w:val="18"/>
          <w:szCs w:val="18"/>
        </w:rPr>
        <w:t>, o który</w:t>
      </w:r>
      <w:r w:rsidR="007A7E32" w:rsidRPr="00C11497">
        <w:rPr>
          <w:rFonts w:ascii="Verdana" w:hAnsi="Verdana"/>
          <w:sz w:val="18"/>
          <w:szCs w:val="18"/>
        </w:rPr>
        <w:t>ch</w:t>
      </w:r>
      <w:r w:rsidRPr="00C11497">
        <w:rPr>
          <w:rFonts w:ascii="Verdana" w:hAnsi="Verdana"/>
          <w:sz w:val="18"/>
          <w:szCs w:val="18"/>
        </w:rPr>
        <w:t xml:space="preserve"> mowa w ppkt 1.2, zostan</w:t>
      </w:r>
      <w:r w:rsidR="007A7E32" w:rsidRPr="00C11497">
        <w:rPr>
          <w:rFonts w:ascii="Verdana" w:hAnsi="Verdana"/>
          <w:sz w:val="18"/>
          <w:szCs w:val="18"/>
        </w:rPr>
        <w:t>ą</w:t>
      </w:r>
      <w:r w:rsidR="0042456D" w:rsidRPr="00C11497">
        <w:rPr>
          <w:rFonts w:ascii="Verdana" w:hAnsi="Verdana"/>
          <w:sz w:val="18"/>
          <w:szCs w:val="18"/>
        </w:rPr>
        <w:t xml:space="preserve"> </w:t>
      </w:r>
      <w:r w:rsidRPr="00C11497">
        <w:rPr>
          <w:rFonts w:ascii="Verdana" w:hAnsi="Verdana"/>
          <w:sz w:val="18"/>
          <w:szCs w:val="18"/>
        </w:rPr>
        <w:t>spełnion</w:t>
      </w:r>
      <w:r w:rsidR="007A7E32" w:rsidRPr="00C11497">
        <w:rPr>
          <w:rFonts w:ascii="Verdana" w:hAnsi="Verdana"/>
          <w:sz w:val="18"/>
          <w:szCs w:val="18"/>
        </w:rPr>
        <w:t>e</w:t>
      </w:r>
      <w:r w:rsidRPr="00C11497">
        <w:rPr>
          <w:rFonts w:ascii="Verdana" w:hAnsi="Verdana"/>
          <w:sz w:val="18"/>
          <w:szCs w:val="18"/>
        </w:rPr>
        <w:t>, gdy</w:t>
      </w:r>
      <w:r w:rsidR="00214A0D" w:rsidRPr="00C11497">
        <w:rPr>
          <w:rFonts w:ascii="Verdana" w:hAnsi="Verdana"/>
          <w:sz w:val="18"/>
          <w:szCs w:val="18"/>
        </w:rPr>
        <w:t xml:space="preserve"> podmioty składające wspólną ofertę spełniają </w:t>
      </w:r>
      <w:r w:rsidR="007A7E32" w:rsidRPr="00C11497">
        <w:rPr>
          <w:rFonts w:ascii="Verdana" w:hAnsi="Verdana"/>
          <w:sz w:val="18"/>
          <w:szCs w:val="18"/>
        </w:rPr>
        <w:t>je</w:t>
      </w:r>
      <w:r w:rsidR="00214A0D" w:rsidRPr="00C11497">
        <w:rPr>
          <w:rFonts w:ascii="Verdana" w:hAnsi="Verdana"/>
          <w:sz w:val="18"/>
          <w:szCs w:val="18"/>
        </w:rPr>
        <w:t> łącznie</w:t>
      </w:r>
      <w:r w:rsidR="00046AF1" w:rsidRPr="00C11497">
        <w:rPr>
          <w:rFonts w:ascii="Verdana" w:hAnsi="Verdana"/>
          <w:sz w:val="18"/>
          <w:szCs w:val="18"/>
        </w:rPr>
        <w:t>.</w:t>
      </w:r>
    </w:p>
    <w:p w14:paraId="227E9FE5" w14:textId="3DE3DBDC" w:rsidR="00D0779D" w:rsidRPr="00C11497" w:rsidRDefault="00636D5C" w:rsidP="005C28BF">
      <w:pPr>
        <w:pStyle w:val="Akapitzlist"/>
        <w:numPr>
          <w:ilvl w:val="1"/>
          <w:numId w:val="17"/>
        </w:numPr>
        <w:tabs>
          <w:tab w:val="clear" w:pos="1080"/>
          <w:tab w:val="num" w:pos="851"/>
          <w:tab w:val="left" w:pos="9072"/>
        </w:tabs>
        <w:spacing w:line="360" w:lineRule="auto"/>
        <w:ind w:left="851" w:right="-97" w:hanging="425"/>
        <w:jc w:val="both"/>
        <w:rPr>
          <w:rFonts w:ascii="Verdana" w:hAnsi="Verdana"/>
          <w:sz w:val="18"/>
          <w:szCs w:val="18"/>
        </w:rPr>
      </w:pPr>
      <w:r w:rsidRPr="00C11497">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C8E556" w14:textId="77777777"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C130995" w14:textId="47B51A18"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5C057E">
        <w:rPr>
          <w:rFonts w:ascii="Verdana" w:hAnsi="Verdana"/>
          <w:sz w:val="18"/>
          <w:szCs w:val="18"/>
        </w:rPr>
        <w:t>Pzp</w:t>
      </w:r>
      <w:r w:rsidRPr="00816C65">
        <w:rPr>
          <w:rFonts w:ascii="Verdana" w:hAnsi="Verdana"/>
          <w:sz w:val="18"/>
          <w:szCs w:val="18"/>
        </w:rPr>
        <w:t>.</w:t>
      </w:r>
    </w:p>
    <w:p w14:paraId="71635DFC" w14:textId="77777777"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ACF185B" w14:textId="271E5841" w:rsidR="00D00697" w:rsidRPr="00816C65" w:rsidRDefault="00D00697"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Jeżeli zdolności techniczne lub zawodowe lub sytuacja ekonomiczna lub finansowa, podmiotu, </w:t>
      </w:r>
      <w:r w:rsidR="00046AF1" w:rsidRPr="00816C65">
        <w:rPr>
          <w:rFonts w:ascii="Verdana" w:hAnsi="Verdana"/>
          <w:sz w:val="18"/>
          <w:szCs w:val="18"/>
        </w:rPr>
        <w:br/>
      </w:r>
      <w:r w:rsidRPr="00816C65">
        <w:rPr>
          <w:rFonts w:ascii="Verdana" w:hAnsi="Verdana"/>
          <w:sz w:val="18"/>
          <w:szCs w:val="18"/>
        </w:rPr>
        <w:t xml:space="preserve">o którym mowa w </w:t>
      </w:r>
      <w:r w:rsidR="00046AF1" w:rsidRPr="00816C65">
        <w:rPr>
          <w:rFonts w:ascii="Verdana" w:hAnsi="Verdana"/>
          <w:sz w:val="18"/>
          <w:szCs w:val="18"/>
        </w:rPr>
        <w:t xml:space="preserve">pkt </w:t>
      </w:r>
      <w:r w:rsidR="00EE1A35" w:rsidRPr="00816C65">
        <w:rPr>
          <w:rFonts w:ascii="Verdana" w:hAnsi="Verdana"/>
          <w:sz w:val="18"/>
          <w:szCs w:val="18"/>
        </w:rPr>
        <w:t>4</w:t>
      </w:r>
      <w:r w:rsidRPr="00816C65">
        <w:rPr>
          <w:rFonts w:ascii="Verdana" w:hAnsi="Verdana"/>
          <w:sz w:val="18"/>
          <w:szCs w:val="18"/>
        </w:rPr>
        <w:t xml:space="preserve">, nie potwierdzają spełnienia przez </w:t>
      </w:r>
      <w:r w:rsidR="00BC144B">
        <w:rPr>
          <w:rFonts w:ascii="Verdana" w:hAnsi="Verdana"/>
          <w:sz w:val="18"/>
          <w:szCs w:val="18"/>
        </w:rPr>
        <w:t>W</w:t>
      </w:r>
      <w:r w:rsidRPr="00816C65">
        <w:rPr>
          <w:rFonts w:ascii="Verdana" w:hAnsi="Verdana"/>
          <w:sz w:val="18"/>
          <w:szCs w:val="18"/>
        </w:rPr>
        <w:t>ykonawcę warunków udziału w postępowaniu lub zachodzą wobec tych podmiotów</w:t>
      </w:r>
      <w:r w:rsidR="0042456D">
        <w:rPr>
          <w:rFonts w:ascii="Verdana" w:hAnsi="Verdana"/>
          <w:sz w:val="18"/>
          <w:szCs w:val="18"/>
        </w:rPr>
        <w:t xml:space="preserve"> </w:t>
      </w:r>
      <w:r w:rsidRPr="00816C65">
        <w:rPr>
          <w:rFonts w:ascii="Verdana" w:hAnsi="Verdana"/>
          <w:sz w:val="18"/>
          <w:szCs w:val="18"/>
        </w:rPr>
        <w:t xml:space="preserve">podstawy wykluczenia, </w:t>
      </w:r>
      <w:r w:rsidR="00BC144B">
        <w:rPr>
          <w:rFonts w:ascii="Verdana" w:hAnsi="Verdana"/>
          <w:sz w:val="18"/>
          <w:szCs w:val="18"/>
        </w:rPr>
        <w:t>Z</w:t>
      </w:r>
      <w:r w:rsidRPr="00816C65">
        <w:rPr>
          <w:rFonts w:ascii="Verdana" w:hAnsi="Verdana"/>
          <w:sz w:val="18"/>
          <w:szCs w:val="18"/>
        </w:rPr>
        <w:t xml:space="preserve">amawiający żąda, aby </w:t>
      </w:r>
      <w:r w:rsidR="00BC144B">
        <w:rPr>
          <w:rFonts w:ascii="Verdana" w:hAnsi="Verdana"/>
          <w:sz w:val="18"/>
          <w:szCs w:val="18"/>
        </w:rPr>
        <w:t>W</w:t>
      </w:r>
      <w:r w:rsidRPr="00816C65">
        <w:rPr>
          <w:rFonts w:ascii="Verdana" w:hAnsi="Verdana"/>
          <w:sz w:val="18"/>
          <w:szCs w:val="18"/>
        </w:rPr>
        <w:t>ykonaw</w:t>
      </w:r>
      <w:r w:rsidR="00BC144B">
        <w:rPr>
          <w:rFonts w:ascii="Verdana" w:hAnsi="Verdana"/>
          <w:sz w:val="18"/>
          <w:szCs w:val="18"/>
        </w:rPr>
        <w:t>ca w terminie określonym przez Z</w:t>
      </w:r>
      <w:r w:rsidRPr="00816C65">
        <w:rPr>
          <w:rFonts w:ascii="Verdana" w:hAnsi="Verdana"/>
          <w:sz w:val="18"/>
          <w:szCs w:val="18"/>
        </w:rPr>
        <w:t>amawiającego:</w:t>
      </w:r>
    </w:p>
    <w:p w14:paraId="16055AD2" w14:textId="77777777" w:rsidR="00DF01BA" w:rsidRDefault="00D00697" w:rsidP="00DF01BA">
      <w:pPr>
        <w:pStyle w:val="Akapitzlist"/>
        <w:numPr>
          <w:ilvl w:val="6"/>
          <w:numId w:val="17"/>
        </w:numPr>
        <w:tabs>
          <w:tab w:val="left" w:pos="1276"/>
        </w:tabs>
        <w:spacing w:line="360" w:lineRule="auto"/>
        <w:ind w:right="-97" w:hanging="3829"/>
        <w:jc w:val="both"/>
        <w:rPr>
          <w:rFonts w:ascii="Verdana" w:hAnsi="Verdana"/>
          <w:sz w:val="18"/>
          <w:szCs w:val="18"/>
        </w:rPr>
      </w:pPr>
      <w:r w:rsidRPr="00DF01BA">
        <w:rPr>
          <w:rFonts w:ascii="Verdana" w:hAnsi="Verdana"/>
          <w:sz w:val="18"/>
          <w:szCs w:val="18"/>
        </w:rPr>
        <w:t>zastąpił ten podmiot innym podmiotem lub podmiotami lub</w:t>
      </w:r>
    </w:p>
    <w:p w14:paraId="6D6837A0" w14:textId="6679EC73" w:rsidR="00D00697" w:rsidRPr="00DF01BA" w:rsidRDefault="00D00697" w:rsidP="00DF01BA">
      <w:pPr>
        <w:pStyle w:val="Akapitzlist"/>
        <w:numPr>
          <w:ilvl w:val="6"/>
          <w:numId w:val="17"/>
        </w:numPr>
        <w:tabs>
          <w:tab w:val="left" w:pos="1276"/>
        </w:tabs>
        <w:spacing w:line="360" w:lineRule="auto"/>
        <w:ind w:left="1276" w:right="-97" w:hanging="425"/>
        <w:jc w:val="both"/>
        <w:rPr>
          <w:rFonts w:ascii="Verdana" w:hAnsi="Verdana"/>
          <w:sz w:val="18"/>
          <w:szCs w:val="18"/>
        </w:rPr>
      </w:pPr>
      <w:r w:rsidRPr="00DF01BA">
        <w:rPr>
          <w:rFonts w:ascii="Verdana" w:hAnsi="Verdana"/>
          <w:sz w:val="18"/>
          <w:szCs w:val="18"/>
        </w:rPr>
        <w:t>zobowiązał się do osobistego wykonania odpowiedniej części zamówienia, jeżeli wykaże zdolności techniczne lub zawodowe</w:t>
      </w:r>
      <w:r w:rsidR="003872A9" w:rsidRPr="00DF01BA">
        <w:rPr>
          <w:rFonts w:ascii="Verdana" w:hAnsi="Verdana"/>
          <w:sz w:val="18"/>
          <w:szCs w:val="18"/>
        </w:rPr>
        <w:t>, o których mowa</w:t>
      </w:r>
      <w:r w:rsidR="00BC144B" w:rsidRPr="00DF01BA">
        <w:rPr>
          <w:rFonts w:ascii="Verdana" w:hAnsi="Verdana"/>
          <w:sz w:val="18"/>
          <w:szCs w:val="18"/>
        </w:rPr>
        <w:t xml:space="preserve"> </w:t>
      </w:r>
      <w:r w:rsidRPr="00DF01BA">
        <w:rPr>
          <w:rFonts w:ascii="Verdana" w:hAnsi="Verdana"/>
          <w:sz w:val="18"/>
          <w:szCs w:val="18"/>
        </w:rPr>
        <w:t xml:space="preserve">w </w:t>
      </w:r>
      <w:r w:rsidR="001A5169" w:rsidRPr="00DF01BA">
        <w:rPr>
          <w:rFonts w:ascii="Verdana" w:hAnsi="Verdana"/>
          <w:sz w:val="18"/>
          <w:szCs w:val="18"/>
        </w:rPr>
        <w:t>ppkt</w:t>
      </w:r>
      <w:r w:rsidR="00EE1A35" w:rsidRPr="00DF01BA">
        <w:rPr>
          <w:rFonts w:ascii="Verdana" w:hAnsi="Verdana"/>
          <w:sz w:val="18"/>
          <w:szCs w:val="18"/>
        </w:rPr>
        <w:t xml:space="preserve"> 1.2</w:t>
      </w:r>
      <w:r w:rsidRPr="00DF01BA">
        <w:rPr>
          <w:rFonts w:ascii="Verdana" w:hAnsi="Verdana"/>
          <w:sz w:val="18"/>
          <w:szCs w:val="18"/>
        </w:rPr>
        <w:t>.</w:t>
      </w:r>
    </w:p>
    <w:p w14:paraId="6B14AF1B" w14:textId="77777777" w:rsidR="00236A75" w:rsidRDefault="002045A5" w:rsidP="00236A75">
      <w:pPr>
        <w:pStyle w:val="Akapitzlist"/>
        <w:numPr>
          <w:ilvl w:val="1"/>
          <w:numId w:val="17"/>
        </w:numPr>
        <w:tabs>
          <w:tab w:val="clear" w:pos="1080"/>
          <w:tab w:val="num" w:pos="851"/>
        </w:tabs>
        <w:spacing w:line="360" w:lineRule="auto"/>
        <w:ind w:left="851" w:right="-97" w:hanging="425"/>
        <w:jc w:val="both"/>
        <w:rPr>
          <w:rFonts w:ascii="Verdana" w:hAnsi="Verdana"/>
          <w:sz w:val="18"/>
          <w:szCs w:val="18"/>
          <w:u w:val="single"/>
        </w:rPr>
      </w:pPr>
      <w:r w:rsidRPr="00A6264A">
        <w:rPr>
          <w:rFonts w:ascii="Verdana" w:hAnsi="Verdana"/>
          <w:sz w:val="18"/>
          <w:szCs w:val="18"/>
          <w:u w:val="single"/>
        </w:rPr>
        <w:t xml:space="preserve">Zgodnie z treścią art. 24aa </w:t>
      </w:r>
      <w:r w:rsidR="00CD7E4A">
        <w:rPr>
          <w:rFonts w:ascii="Verdana" w:hAnsi="Verdana"/>
          <w:sz w:val="18"/>
          <w:szCs w:val="18"/>
          <w:u w:val="single"/>
        </w:rPr>
        <w:t xml:space="preserve">ust. 1 </w:t>
      </w:r>
      <w:r w:rsidRPr="00A6264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5BDB4EB2" w14:textId="2259DC8D" w:rsidR="00236A75" w:rsidRPr="00236A75" w:rsidRDefault="00236A75" w:rsidP="00CD4996">
      <w:pPr>
        <w:tabs>
          <w:tab w:val="left" w:pos="1418"/>
        </w:tabs>
        <w:spacing w:line="360" w:lineRule="auto"/>
        <w:ind w:left="1701" w:right="-142"/>
        <w:contextualSpacing/>
        <w:jc w:val="both"/>
        <w:rPr>
          <w:rFonts w:ascii="Verdana" w:hAnsi="Verdana" w:cs="Arial"/>
          <w:b/>
          <w:color w:val="000000" w:themeColor="text1"/>
          <w:sz w:val="18"/>
          <w:szCs w:val="18"/>
        </w:rPr>
      </w:pPr>
    </w:p>
    <w:p w14:paraId="033A8719" w14:textId="77777777" w:rsidR="002779CD" w:rsidRDefault="003B03CA" w:rsidP="004C5DE1">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77777777" w:rsidR="003B03CA" w:rsidRPr="006525AC" w:rsidRDefault="002779CD" w:rsidP="00006A84">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58506C81" w14:textId="77777777" w:rsidR="005D633A" w:rsidRPr="00180652" w:rsidRDefault="005D633A" w:rsidP="00963513">
      <w:pPr>
        <w:autoSpaceDE w:val="0"/>
        <w:autoSpaceDN w:val="0"/>
        <w:adjustRightInd w:val="0"/>
        <w:spacing w:line="360" w:lineRule="auto"/>
        <w:ind w:left="720" w:right="470"/>
        <w:jc w:val="both"/>
        <w:rPr>
          <w:rFonts w:ascii="Verdana" w:hAnsi="Verdana" w:cs="Verdana"/>
          <w:sz w:val="16"/>
          <w:szCs w:val="16"/>
        </w:rPr>
      </w:pPr>
    </w:p>
    <w:p w14:paraId="205F6383" w14:textId="39C7D229" w:rsidR="00970B6B" w:rsidRPr="00B05812" w:rsidRDefault="00970B6B" w:rsidP="004C5DE1">
      <w:pPr>
        <w:pStyle w:val="Akapitzlist"/>
        <w:numPr>
          <w:ilvl w:val="0"/>
          <w:numId w:val="32"/>
        </w:numPr>
        <w:tabs>
          <w:tab w:val="left" w:pos="8647"/>
        </w:tabs>
        <w:spacing w:line="360" w:lineRule="auto"/>
        <w:ind w:left="567" w:right="-97" w:hanging="567"/>
        <w:jc w:val="both"/>
        <w:outlineLvl w:val="0"/>
        <w:rPr>
          <w:rFonts w:ascii="Verdana" w:hAnsi="Verdana"/>
          <w:b/>
          <w:sz w:val="18"/>
          <w:szCs w:val="18"/>
          <w:u w:val="single"/>
        </w:rPr>
      </w:pPr>
      <w:bookmarkStart w:id="7" w:name="_Toc278901028"/>
      <w:bookmarkStart w:id="8" w:name="_Toc281323157"/>
      <w:bookmarkStart w:id="9"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6667EC">
        <w:rPr>
          <w:rFonts w:ascii="Verdana" w:hAnsi="Verdana"/>
          <w:b/>
          <w:sz w:val="18"/>
          <w:szCs w:val="18"/>
          <w:u w:val="single"/>
        </w:rPr>
        <w:t xml:space="preserve"> warunków udziału</w:t>
      </w:r>
      <w:r w:rsidR="006667EC">
        <w:rPr>
          <w:rFonts w:ascii="Verdana" w:hAnsi="Verdana"/>
          <w:b/>
          <w:sz w:val="18"/>
          <w:szCs w:val="18"/>
          <w:u w:val="single"/>
        </w:rPr>
        <w:br/>
      </w:r>
      <w:r w:rsidRPr="00B05812">
        <w:rPr>
          <w:rFonts w:ascii="Verdana" w:hAnsi="Verdana"/>
          <w:b/>
          <w:sz w:val="18"/>
          <w:szCs w:val="18"/>
          <w:u w:val="single"/>
        </w:rPr>
        <w:t>w postępowaniu</w:t>
      </w:r>
      <w:r w:rsidR="00892F4D">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7"/>
      <w:bookmarkEnd w:id="8"/>
      <w:bookmarkEnd w:id="9"/>
    </w:p>
    <w:p w14:paraId="0679597B" w14:textId="07F75D3C" w:rsidR="006B19BA" w:rsidRPr="009A58CC"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 xml:space="preserve">w zakresie wskazanym </w:t>
      </w:r>
      <w:r w:rsidRPr="005851FF">
        <w:rPr>
          <w:rFonts w:ascii="Verdana" w:hAnsi="Verdana"/>
          <w:sz w:val="18"/>
          <w:szCs w:val="18"/>
        </w:rPr>
        <w:t xml:space="preserve">w załączniku nr </w:t>
      </w:r>
      <w:r w:rsidR="002153E8">
        <w:rPr>
          <w:rFonts w:ascii="Verdana" w:hAnsi="Verdana"/>
          <w:sz w:val="18"/>
          <w:szCs w:val="18"/>
        </w:rPr>
        <w:t>2</w:t>
      </w:r>
      <w:r w:rsidR="00C5189D" w:rsidRPr="005851FF">
        <w:rPr>
          <w:rFonts w:ascii="Verdana" w:hAnsi="Verdana"/>
          <w:sz w:val="18"/>
          <w:szCs w:val="18"/>
        </w:rPr>
        <w:t xml:space="preserve"> i </w:t>
      </w:r>
      <w:r w:rsidR="00337C47" w:rsidRPr="005851FF">
        <w:rPr>
          <w:rFonts w:ascii="Verdana" w:hAnsi="Verdana"/>
          <w:sz w:val="18"/>
          <w:szCs w:val="18"/>
        </w:rPr>
        <w:t xml:space="preserve">nr </w:t>
      </w:r>
      <w:r w:rsidR="002153E8">
        <w:rPr>
          <w:rFonts w:ascii="Verdana" w:hAnsi="Verdana"/>
          <w:sz w:val="18"/>
          <w:szCs w:val="18"/>
        </w:rPr>
        <w:t>3</w:t>
      </w:r>
      <w:r w:rsidRPr="005851FF">
        <w:rPr>
          <w:rFonts w:ascii="Verdana" w:hAnsi="Verdana"/>
          <w:sz w:val="18"/>
          <w:szCs w:val="18"/>
        </w:rPr>
        <w:t xml:space="preserve"> do </w:t>
      </w:r>
      <w:r w:rsidR="00E53E41" w:rsidRPr="005851FF">
        <w:rPr>
          <w:rFonts w:ascii="Verdana" w:hAnsi="Verdana"/>
          <w:sz w:val="18"/>
          <w:szCs w:val="18"/>
        </w:rPr>
        <w:t>SIWZ</w:t>
      </w:r>
      <w:r w:rsidRPr="005851FF">
        <w:rPr>
          <w:rFonts w:ascii="Verdana" w:hAnsi="Verdana"/>
          <w:sz w:val="18"/>
          <w:szCs w:val="18"/>
        </w:rPr>
        <w:t>.</w:t>
      </w:r>
      <w:r w:rsidRPr="00B522FB">
        <w:rPr>
          <w:rFonts w:ascii="Verdana" w:hAnsi="Verdana"/>
          <w:color w:val="000000" w:themeColor="text1"/>
          <w:sz w:val="18"/>
          <w:szCs w:val="18"/>
        </w:rPr>
        <w:t xml:space="preserve"> Informacje </w:t>
      </w:r>
      <w:r w:rsidRPr="009A58CC">
        <w:rPr>
          <w:rFonts w:ascii="Verdana" w:hAnsi="Verdana"/>
          <w:sz w:val="18"/>
          <w:szCs w:val="18"/>
        </w:rPr>
        <w:t>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786A82B2" w14:textId="0727C60B"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potwierdzają spełnianie warunków udziału w postępowaniu oraz brak podstaw wykluczeni</w:t>
      </w:r>
      <w:r>
        <w:rPr>
          <w:rFonts w:ascii="Verdana" w:hAnsi="Verdana"/>
          <w:sz w:val="18"/>
          <w:szCs w:val="18"/>
        </w:rPr>
        <w:t>a w zakresie, w którym każdy z W</w:t>
      </w:r>
      <w:r w:rsidRPr="00710C5E">
        <w:rPr>
          <w:rFonts w:ascii="Verdana" w:hAnsi="Verdana"/>
          <w:sz w:val="18"/>
          <w:szCs w:val="18"/>
        </w:rPr>
        <w:t>ykonawców wykazuje spełnianie warunków udziału w postępowaniu oraz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77777777"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7C0CD6A0" w14:textId="77777777" w:rsidR="0007688F" w:rsidRPr="00C72860" w:rsidRDefault="0007688F" w:rsidP="00C11497">
      <w:pPr>
        <w:pStyle w:val="Tekstkomentarza"/>
        <w:numPr>
          <w:ilvl w:val="0"/>
          <w:numId w:val="12"/>
        </w:numPr>
        <w:tabs>
          <w:tab w:val="left" w:pos="851"/>
        </w:tabs>
        <w:spacing w:line="360" w:lineRule="auto"/>
        <w:ind w:left="851" w:right="-97" w:hanging="425"/>
        <w:jc w:val="both"/>
        <w:rPr>
          <w:rFonts w:ascii="Verdana" w:hAnsi="Verdana"/>
          <w:sz w:val="18"/>
          <w:szCs w:val="18"/>
        </w:rPr>
      </w:pPr>
      <w:r w:rsidRPr="00C72860">
        <w:rPr>
          <w:rFonts w:ascii="Verdana" w:hAnsi="Verdana"/>
          <w:b/>
          <w:sz w:val="18"/>
          <w:szCs w:val="18"/>
        </w:rPr>
        <w:t>Zamawiający przed udzieleniem zamówienia, wezwie Wykonawcę</w:t>
      </w:r>
      <w:r w:rsidRPr="00006A84">
        <w:rPr>
          <w:rFonts w:ascii="Verdana" w:hAnsi="Verdana"/>
          <w:sz w:val="18"/>
          <w:szCs w:val="18"/>
        </w:rPr>
        <w:t xml:space="preserve">, którego oferta została najwyżej oceniona, do złożenia w wyznaczonym, </w:t>
      </w:r>
      <w:r w:rsidRPr="00570C31">
        <w:rPr>
          <w:rFonts w:ascii="Verdana" w:hAnsi="Verdana"/>
          <w:sz w:val="18"/>
          <w:szCs w:val="18"/>
          <w:u w:val="single"/>
        </w:rPr>
        <w:t>nie krótszym niż 5 dni</w:t>
      </w:r>
      <w:r w:rsidRPr="00006A84">
        <w:rPr>
          <w:rFonts w:ascii="Verdana" w:hAnsi="Verdana"/>
          <w:sz w:val="18"/>
          <w:szCs w:val="18"/>
        </w:rPr>
        <w:t xml:space="preserve">, terminie aktualnych na dzień złożenia </w:t>
      </w:r>
      <w:r w:rsidRPr="00C72860">
        <w:rPr>
          <w:rFonts w:ascii="Verdana" w:hAnsi="Verdana"/>
          <w:sz w:val="18"/>
          <w:szCs w:val="18"/>
        </w:rPr>
        <w:t>następujących oświadczeń lub dokumentów</w:t>
      </w:r>
      <w:r w:rsidR="007A7E32" w:rsidRPr="00C72860">
        <w:rPr>
          <w:rFonts w:ascii="Verdana" w:hAnsi="Verdana"/>
          <w:sz w:val="18"/>
          <w:szCs w:val="18"/>
        </w:rPr>
        <w:t>, tj.</w:t>
      </w:r>
      <w:r w:rsidRPr="00C72860">
        <w:rPr>
          <w:rFonts w:ascii="Verdana" w:hAnsi="Verdana"/>
          <w:sz w:val="18"/>
          <w:szCs w:val="18"/>
        </w:rPr>
        <w:t>:</w:t>
      </w:r>
    </w:p>
    <w:p w14:paraId="1392A500" w14:textId="43F4A4CC" w:rsidR="001E4605" w:rsidRPr="002153E8" w:rsidRDefault="006006B8" w:rsidP="004C5DE1">
      <w:pPr>
        <w:pStyle w:val="Akapitzlist"/>
        <w:numPr>
          <w:ilvl w:val="1"/>
          <w:numId w:val="51"/>
        </w:numPr>
        <w:tabs>
          <w:tab w:val="left" w:pos="9072"/>
        </w:tabs>
        <w:spacing w:line="360" w:lineRule="auto"/>
        <w:ind w:left="1418" w:right="-97"/>
        <w:jc w:val="both"/>
        <w:rPr>
          <w:rFonts w:ascii="Verdana" w:eastAsia="Arial Unicode MS" w:hAnsi="Verdana" w:cs="Arial"/>
          <w:bCs/>
          <w:sz w:val="18"/>
          <w:szCs w:val="18"/>
        </w:rPr>
      </w:pPr>
      <w:r w:rsidRPr="006904CF">
        <w:rPr>
          <w:rFonts w:ascii="Verdana" w:eastAsia="Arial Unicode MS" w:hAnsi="Verdana" w:cs="Arial"/>
          <w:b/>
          <w:bCs/>
          <w:sz w:val="18"/>
          <w:szCs w:val="18"/>
          <w:u w:val="single"/>
        </w:rPr>
        <w:t>Wykaz</w:t>
      </w:r>
      <w:r w:rsidR="00BA291C">
        <w:rPr>
          <w:rFonts w:ascii="Verdana" w:eastAsia="Arial Unicode MS" w:hAnsi="Verdana" w:cs="Arial"/>
          <w:b/>
          <w:bCs/>
          <w:sz w:val="18"/>
          <w:szCs w:val="18"/>
          <w:u w:val="single"/>
        </w:rPr>
        <w:t>u</w:t>
      </w:r>
      <w:r w:rsidR="00A6264A" w:rsidRPr="006904CF">
        <w:rPr>
          <w:rFonts w:ascii="Verdana" w:eastAsia="Arial Unicode MS" w:hAnsi="Verdana" w:cs="Arial"/>
          <w:b/>
          <w:bCs/>
          <w:sz w:val="18"/>
          <w:szCs w:val="18"/>
          <w:u w:val="single"/>
        </w:rPr>
        <w:t xml:space="preserve"> robót budowlanych</w:t>
      </w:r>
      <w:r w:rsidR="00A6264A" w:rsidRPr="006904CF">
        <w:rPr>
          <w:rFonts w:ascii="Verdana" w:eastAsia="Arial Unicode MS" w:hAnsi="Verdana" w:cs="Arial"/>
          <w:bCs/>
          <w:sz w:val="18"/>
          <w:szCs w:val="18"/>
          <w:u w:val="single"/>
        </w:rPr>
        <w:t xml:space="preserve"> </w:t>
      </w:r>
      <w:r w:rsidR="00A6264A" w:rsidRPr="006904CF">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00A6264A" w:rsidRPr="006904CF">
        <w:rPr>
          <w:rFonts w:ascii="Verdana" w:eastAsia="Arial Unicode MS" w:hAnsi="Verdana" w:cs="Arial"/>
          <w:b/>
          <w:bCs/>
          <w:sz w:val="18"/>
          <w:szCs w:val="18"/>
        </w:rPr>
        <w:t>załączeniem dowodów</w:t>
      </w:r>
      <w:r w:rsidR="00A6264A" w:rsidRPr="006904CF">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w:t>
      </w:r>
      <w:r w:rsidR="00BA291C">
        <w:rPr>
          <w:rFonts w:ascii="Verdana" w:eastAsia="Arial Unicode MS" w:hAnsi="Verdana" w:cs="Arial"/>
          <w:bCs/>
          <w:sz w:val="18"/>
          <w:szCs w:val="18"/>
        </w:rPr>
        <w:t xml:space="preserve"> o obiektywnym charakterze W</w:t>
      </w:r>
      <w:r w:rsidR="00A6264A" w:rsidRPr="006904CF">
        <w:rPr>
          <w:rFonts w:ascii="Verdana" w:eastAsia="Arial Unicode MS" w:hAnsi="Verdana" w:cs="Arial"/>
          <w:bCs/>
          <w:sz w:val="18"/>
          <w:szCs w:val="18"/>
        </w:rPr>
        <w:t>ykonawca nie jest w stanie uzyskać tych dokumentów - inne dokumenty.</w:t>
      </w:r>
      <w:r w:rsidR="0042456D" w:rsidRPr="006904CF">
        <w:rPr>
          <w:rFonts w:ascii="Verdana" w:eastAsia="Arial Unicode MS" w:hAnsi="Verdana" w:cs="Arial"/>
          <w:bCs/>
          <w:sz w:val="18"/>
          <w:szCs w:val="18"/>
        </w:rPr>
        <w:t xml:space="preserve"> </w:t>
      </w:r>
      <w:r w:rsidR="00A6264A" w:rsidRPr="006904CF">
        <w:rPr>
          <w:rFonts w:ascii="Verdana" w:eastAsia="Arial Unicode MS" w:hAnsi="Verdana" w:cs="Arial"/>
          <w:bCs/>
          <w:sz w:val="18"/>
          <w:szCs w:val="18"/>
        </w:rPr>
        <w:t xml:space="preserve">Wzór wykazu robót budowlanych </w:t>
      </w:r>
      <w:r w:rsidR="00A6264A" w:rsidRPr="002153E8">
        <w:rPr>
          <w:rFonts w:ascii="Verdana" w:eastAsia="Arial Unicode MS" w:hAnsi="Verdana" w:cs="Arial"/>
          <w:bCs/>
          <w:sz w:val="18"/>
          <w:szCs w:val="18"/>
        </w:rPr>
        <w:t xml:space="preserve">stanowi załącznik nr </w:t>
      </w:r>
      <w:r w:rsidR="002153E8" w:rsidRPr="002153E8">
        <w:rPr>
          <w:rFonts w:ascii="Verdana" w:eastAsia="Arial Unicode MS" w:hAnsi="Verdana" w:cs="Arial"/>
          <w:bCs/>
          <w:sz w:val="18"/>
          <w:szCs w:val="18"/>
        </w:rPr>
        <w:t>4</w:t>
      </w:r>
      <w:r w:rsidR="00A6264A" w:rsidRPr="002153E8">
        <w:rPr>
          <w:rFonts w:ascii="Verdana" w:eastAsia="Arial Unicode MS" w:hAnsi="Verdana" w:cs="Arial"/>
          <w:bCs/>
          <w:sz w:val="18"/>
          <w:szCs w:val="18"/>
        </w:rPr>
        <w:t xml:space="preserve"> do SIWZ.</w:t>
      </w:r>
    </w:p>
    <w:p w14:paraId="67079BF0" w14:textId="52D1F7DF" w:rsidR="00BB788F" w:rsidRPr="002153E8" w:rsidRDefault="00BB788F" w:rsidP="00BB788F">
      <w:pPr>
        <w:pStyle w:val="Akapitzlist"/>
        <w:numPr>
          <w:ilvl w:val="0"/>
          <w:numId w:val="51"/>
        </w:numPr>
        <w:tabs>
          <w:tab w:val="clear" w:pos="720"/>
        </w:tabs>
        <w:spacing w:line="360" w:lineRule="auto"/>
        <w:ind w:left="1276" w:right="-73" w:hanging="709"/>
        <w:jc w:val="both"/>
        <w:rPr>
          <w:rFonts w:ascii="Verdana" w:hAnsi="Verdana"/>
          <w:sz w:val="18"/>
          <w:szCs w:val="18"/>
        </w:rPr>
      </w:pPr>
      <w:r w:rsidRPr="00BB788F">
        <w:rPr>
          <w:rFonts w:ascii="Verdana" w:hAnsi="Verdana"/>
          <w:b/>
          <w:sz w:val="18"/>
          <w:szCs w:val="18"/>
          <w:u w:val="single"/>
        </w:rPr>
        <w:t>Wykazu osób</w:t>
      </w:r>
      <w:r w:rsidRPr="00BB788F">
        <w:rPr>
          <w:rFonts w:ascii="Verdana" w:hAnsi="Verdana"/>
          <w:sz w:val="18"/>
          <w:szCs w:val="18"/>
        </w:rPr>
        <w:t xml:space="preserve">, skierowanych przez Wykonawcę do realizacji zamówienia publicznego, </w:t>
      </w:r>
      <w:r w:rsidRPr="00BB788F">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153E8">
        <w:rPr>
          <w:rFonts w:ascii="Verdana" w:hAnsi="Verdana"/>
          <w:sz w:val="18"/>
          <w:szCs w:val="18"/>
        </w:rPr>
        <w:t xml:space="preserve">Wzór wykazu stanowi załącznik nr 5 do SIWZ; </w:t>
      </w:r>
    </w:p>
    <w:p w14:paraId="6FD20D9F" w14:textId="1EEA03BF" w:rsidR="009710FC" w:rsidRPr="00B522FB"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color w:val="000000" w:themeColor="text1"/>
          <w:sz w:val="18"/>
          <w:szCs w:val="18"/>
        </w:rPr>
      </w:pPr>
      <w:r w:rsidRPr="00B522FB">
        <w:rPr>
          <w:rFonts w:ascii="Verdana" w:hAnsi="Verdana"/>
          <w:color w:val="000000" w:themeColor="text1"/>
          <w:sz w:val="18"/>
          <w:szCs w:val="18"/>
        </w:rPr>
        <w:t xml:space="preserve">Wykonawca </w:t>
      </w:r>
      <w:r w:rsidRPr="00B522FB">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B522FB">
        <w:rPr>
          <w:rFonts w:ascii="Verdana" w:hAnsi="Verdana"/>
          <w:b/>
          <w:bCs/>
          <w:color w:val="000000" w:themeColor="text1"/>
          <w:sz w:val="18"/>
          <w:szCs w:val="18"/>
        </w:rPr>
        <w:t>oświadczenie o przynależności lub braku przynależności do tej samej grupy kapitałowej</w:t>
      </w:r>
      <w:r w:rsidRPr="00B522FB">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w:t>
      </w:r>
      <w:r w:rsidR="00AD4AB0" w:rsidRPr="00B522FB">
        <w:rPr>
          <w:rFonts w:ascii="Verdana" w:hAnsi="Verdana"/>
          <w:bCs/>
          <w:color w:val="000000" w:themeColor="text1"/>
          <w:sz w:val="18"/>
          <w:szCs w:val="18"/>
        </w:rPr>
        <w:t xml:space="preserve"> - załącznik nr </w:t>
      </w:r>
      <w:r w:rsidR="002153E8">
        <w:rPr>
          <w:rFonts w:ascii="Verdana" w:hAnsi="Verdana"/>
          <w:bCs/>
          <w:color w:val="000000" w:themeColor="text1"/>
          <w:sz w:val="18"/>
          <w:szCs w:val="18"/>
        </w:rPr>
        <w:t>6</w:t>
      </w:r>
      <w:r w:rsidR="00AD4AB0" w:rsidRPr="00B522FB">
        <w:rPr>
          <w:rFonts w:ascii="Verdana" w:hAnsi="Verdana"/>
          <w:bCs/>
          <w:color w:val="000000" w:themeColor="text1"/>
          <w:sz w:val="18"/>
          <w:szCs w:val="18"/>
        </w:rPr>
        <w:t xml:space="preserve"> do SIWZ</w:t>
      </w:r>
      <w:r w:rsidRPr="00B522FB">
        <w:rPr>
          <w:rFonts w:ascii="Verdana" w:hAnsi="Verdana"/>
          <w:bCs/>
          <w:color w:val="000000" w:themeColor="text1"/>
          <w:sz w:val="18"/>
          <w:szCs w:val="18"/>
        </w:rPr>
        <w:t>.</w:t>
      </w:r>
    </w:p>
    <w:p w14:paraId="05FDE8E9" w14:textId="4740D84B" w:rsidR="009710FC" w:rsidRPr="009710F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W zakresie nieuregulowanym w SIWZ, zastosowanie mają przepisy rozporząd</w:t>
      </w:r>
      <w:r w:rsidR="00BA291C">
        <w:rPr>
          <w:rFonts w:ascii="Verdana" w:hAnsi="Verdana"/>
          <w:color w:val="000000" w:themeColor="text1"/>
          <w:sz w:val="18"/>
          <w:szCs w:val="18"/>
        </w:rPr>
        <w:t xml:space="preserve">zenia Ministra Rozwoju z dnia </w:t>
      </w:r>
      <w:r w:rsidR="00BA291C" w:rsidRPr="00BA291C">
        <w:rPr>
          <w:rFonts w:ascii="Verdana" w:hAnsi="Verdana"/>
          <w:sz w:val="18"/>
          <w:szCs w:val="18"/>
        </w:rPr>
        <w:t>26.07</w:t>
      </w:r>
      <w:r w:rsidR="00BA291C">
        <w:rPr>
          <w:rFonts w:ascii="Verdana" w:hAnsi="Verdana"/>
          <w:sz w:val="18"/>
          <w:szCs w:val="18"/>
        </w:rPr>
        <w:t>.2016</w:t>
      </w:r>
      <w:r w:rsidRPr="00BA291C">
        <w:rPr>
          <w:rFonts w:ascii="Verdana" w:hAnsi="Verdana"/>
          <w:sz w:val="18"/>
          <w:szCs w:val="18"/>
        </w:rPr>
        <w:t xml:space="preserve"> r. w sprawie </w:t>
      </w:r>
      <w:r w:rsidRPr="009710FC">
        <w:rPr>
          <w:rFonts w:ascii="Verdana" w:hAnsi="Verdana"/>
          <w:color w:val="000000" w:themeColor="text1"/>
          <w:sz w:val="18"/>
          <w:szCs w:val="18"/>
        </w:rPr>
        <w:t xml:space="preserve">rodzajów dokumentów, jakich może żądać zamawiający od Wykonawcy w postępowaniu o </w:t>
      </w:r>
      <w:r w:rsidRPr="00FC5FFE">
        <w:rPr>
          <w:rFonts w:ascii="Verdana" w:hAnsi="Verdana"/>
          <w:sz w:val="18"/>
          <w:szCs w:val="18"/>
        </w:rPr>
        <w:t xml:space="preserve">udzielenie </w:t>
      </w:r>
      <w:r w:rsidR="00BA291C">
        <w:rPr>
          <w:rFonts w:ascii="Verdana" w:hAnsi="Verdana"/>
          <w:sz w:val="18"/>
          <w:szCs w:val="18"/>
        </w:rPr>
        <w:t>zamówienia (Dz. U. z 2016 r., poz.1126 z póżn. zm.</w:t>
      </w:r>
      <w:r w:rsidRPr="00FC5FFE">
        <w:rPr>
          <w:rFonts w:ascii="Verdana" w:hAnsi="Verdana"/>
          <w:sz w:val="18"/>
          <w:szCs w:val="18"/>
        </w:rPr>
        <w:t xml:space="preserve">), </w:t>
      </w:r>
      <w:r w:rsidRPr="00FC5FFE">
        <w:rPr>
          <w:rFonts w:ascii="Verdana" w:hAnsi="Verdana"/>
          <w:sz w:val="18"/>
          <w:szCs w:val="18"/>
        </w:rPr>
        <w:br/>
      </w:r>
      <w:r w:rsidRPr="009710FC">
        <w:rPr>
          <w:rFonts w:ascii="Verdana" w:hAnsi="Verdana"/>
          <w:color w:val="000000" w:themeColor="text1"/>
          <w:sz w:val="18"/>
          <w:szCs w:val="18"/>
        </w:rPr>
        <w:t>z tym, że, zgodnie z § 2 rozporządzenia Ministra Przedsiębiorczości i Technologii z dnia 16.10.2018 r. zmieniającego ww. rozporządzenie,</w:t>
      </w:r>
      <w:r w:rsidR="00E376B7">
        <w:rPr>
          <w:rFonts w:ascii="Verdana" w:hAnsi="Verdana"/>
          <w:color w:val="000000" w:themeColor="text1"/>
          <w:sz w:val="18"/>
          <w:szCs w:val="18"/>
        </w:rPr>
        <w:t xml:space="preserve"> ( Dz. U. z 2018r, poz.1993, z póżn. zm.)</w:t>
      </w:r>
      <w:r w:rsidRPr="009710FC">
        <w:rPr>
          <w:rFonts w:ascii="Verdana" w:hAnsi="Verdana"/>
          <w:color w:val="000000" w:themeColor="text1"/>
          <w:sz w:val="18"/>
          <w:szCs w:val="18"/>
        </w:rPr>
        <w:t xml:space="preserve"> : </w:t>
      </w:r>
    </w:p>
    <w:p w14:paraId="78DCE66B" w14:textId="00B00441" w:rsidR="009710FC" w:rsidRPr="00A23519" w:rsidRDefault="006A2D14"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437C23">
        <w:rPr>
          <w:rFonts w:ascii="Verdana" w:hAnsi="Verdana"/>
          <w:sz w:val="18"/>
          <w:szCs w:val="18"/>
        </w:rPr>
        <w:t>Oświadczenia lub dokumenty</w:t>
      </w:r>
      <w:r w:rsidR="009710FC" w:rsidRPr="00437C23">
        <w:rPr>
          <w:rFonts w:ascii="Verdana" w:hAnsi="Verdana"/>
          <w:sz w:val="18"/>
          <w:szCs w:val="18"/>
        </w:rPr>
        <w:t>, o który</w:t>
      </w:r>
      <w:r w:rsidRPr="00437C23">
        <w:rPr>
          <w:rFonts w:ascii="Verdana" w:hAnsi="Verdana"/>
          <w:sz w:val="18"/>
          <w:szCs w:val="18"/>
        </w:rPr>
        <w:t xml:space="preserve">ch </w:t>
      </w:r>
      <w:r w:rsidR="009710FC" w:rsidRPr="00437C23">
        <w:rPr>
          <w:rFonts w:ascii="Verdana" w:hAnsi="Verdana"/>
          <w:sz w:val="18"/>
          <w:szCs w:val="18"/>
        </w:rPr>
        <w:t xml:space="preserve">mowa w pkt </w:t>
      </w:r>
      <w:r w:rsidR="00F66442" w:rsidRPr="00437C23">
        <w:rPr>
          <w:rFonts w:ascii="Verdana" w:hAnsi="Verdana"/>
          <w:sz w:val="18"/>
          <w:szCs w:val="18"/>
        </w:rPr>
        <w:t>5</w:t>
      </w:r>
      <w:r w:rsidRPr="00437C23">
        <w:rPr>
          <w:rFonts w:ascii="Verdana" w:hAnsi="Verdana"/>
          <w:sz w:val="18"/>
          <w:szCs w:val="18"/>
        </w:rPr>
        <w:t xml:space="preserve"> i 7, </w:t>
      </w:r>
      <w:r w:rsidR="00E376B7">
        <w:rPr>
          <w:rFonts w:ascii="Verdana" w:hAnsi="Verdana"/>
          <w:color w:val="000000" w:themeColor="text1"/>
          <w:sz w:val="18"/>
          <w:szCs w:val="18"/>
        </w:rPr>
        <w:t>składane są</w:t>
      </w:r>
      <w:r w:rsidR="009710FC" w:rsidRPr="00A23519">
        <w:rPr>
          <w:rFonts w:ascii="Verdana" w:hAnsi="Verdana"/>
          <w:color w:val="000000" w:themeColor="text1"/>
          <w:sz w:val="18"/>
          <w:szCs w:val="18"/>
        </w:rPr>
        <w:t xml:space="preserve"> w oryginale lub kopii poświadczonej za zgodność z oryginałem,</w:t>
      </w:r>
    </w:p>
    <w:p w14:paraId="4D80846A" w14:textId="77777777" w:rsidR="009710FC" w:rsidRPr="00A23519" w:rsidRDefault="009710FC"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14:paraId="50A60AD1" w14:textId="3E474A7F"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w:t>
      </w:r>
      <w:r w:rsidR="00E376B7">
        <w:rPr>
          <w:rFonts w:ascii="Verdana" w:hAnsi="Verdana"/>
          <w:sz w:val="18"/>
          <w:szCs w:val="18"/>
        </w:rPr>
        <w:t>p</w:t>
      </w:r>
      <w:r w:rsidRPr="009710FC">
        <w:rPr>
          <w:rFonts w:ascii="Verdana" w:hAnsi="Verdana"/>
          <w:sz w:val="18"/>
          <w:szCs w:val="18"/>
        </w:rPr>
        <w:t>pkt 1</w:t>
      </w:r>
      <w:r w:rsidR="00E376B7">
        <w:rPr>
          <w:rFonts w:ascii="Verdana" w:hAnsi="Verdana"/>
          <w:sz w:val="18"/>
          <w:szCs w:val="18"/>
        </w:rPr>
        <w:t>.2</w:t>
      </w:r>
      <w:r w:rsidRPr="009710FC">
        <w:rPr>
          <w:rFonts w:ascii="Verdana" w:hAnsi="Verdana"/>
          <w:sz w:val="18"/>
          <w:szCs w:val="18"/>
        </w:rPr>
        <w:t xml:space="preserve">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4C5DE1">
      <w:pPr>
        <w:pStyle w:val="Akapitzlist"/>
        <w:numPr>
          <w:ilvl w:val="0"/>
          <w:numId w:val="32"/>
        </w:numPr>
        <w:spacing w:line="360" w:lineRule="auto"/>
        <w:ind w:left="851" w:right="-97" w:hanging="851"/>
        <w:jc w:val="both"/>
        <w:outlineLvl w:val="0"/>
        <w:rPr>
          <w:rFonts w:ascii="Verdana" w:hAnsi="Verdana"/>
          <w:b/>
          <w:sz w:val="18"/>
          <w:szCs w:val="18"/>
          <w:u w:val="single"/>
        </w:rPr>
      </w:pPr>
      <w:bookmarkStart w:id="10" w:name="_Toc282721353"/>
      <w:bookmarkStart w:id="11"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0"/>
      <w:bookmarkEnd w:id="11"/>
    </w:p>
    <w:p w14:paraId="3C0BE381" w14:textId="77777777" w:rsidR="008E0047" w:rsidRPr="005851FF"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5851FF">
        <w:rPr>
          <w:rFonts w:ascii="Verdana" w:hAnsi="Verdana"/>
          <w:sz w:val="18"/>
          <w:szCs w:val="18"/>
        </w:rPr>
        <w:t xml:space="preserve">Ze strony Zamawiającego pracownikiem upoważnionym do porozumiewania się z Wykonawcami w sprawach zamówienia jest: </w:t>
      </w:r>
    </w:p>
    <w:p w14:paraId="7C849281" w14:textId="3DD6413B" w:rsidR="00AD4AB0" w:rsidRPr="005851FF" w:rsidRDefault="00956C38"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inż. Jerzy Chądzyński</w:t>
      </w:r>
      <w:r w:rsidR="00E53E41" w:rsidRPr="005851FF">
        <w:rPr>
          <w:rFonts w:ascii="Verdana" w:hAnsi="Verdana"/>
          <w:sz w:val="18"/>
          <w:szCs w:val="18"/>
        </w:rPr>
        <w:t xml:space="preserve">, </w:t>
      </w:r>
      <w:r w:rsidR="008E0047" w:rsidRPr="005851FF">
        <w:rPr>
          <w:rFonts w:ascii="Verdana" w:hAnsi="Verdana"/>
          <w:sz w:val="18"/>
          <w:szCs w:val="18"/>
        </w:rPr>
        <w:t>Zespół ds.</w:t>
      </w:r>
      <w:r w:rsidR="00621AAC" w:rsidRPr="005851FF">
        <w:rPr>
          <w:rFonts w:ascii="Verdana" w:hAnsi="Verdana"/>
          <w:sz w:val="18"/>
          <w:szCs w:val="18"/>
        </w:rPr>
        <w:t xml:space="preserve"> Zamówień Publicznych UMW</w:t>
      </w:r>
      <w:r w:rsidR="00AD4AB0" w:rsidRPr="005851FF">
        <w:rPr>
          <w:rFonts w:ascii="Verdana" w:hAnsi="Verdana"/>
          <w:sz w:val="18"/>
          <w:szCs w:val="18"/>
        </w:rPr>
        <w:t>,</w:t>
      </w:r>
    </w:p>
    <w:p w14:paraId="2F23B24B" w14:textId="3B453341" w:rsidR="008E0047" w:rsidRPr="005851FF" w:rsidRDefault="00621AAC"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faks</w:t>
      </w:r>
      <w:r w:rsidR="008E0047" w:rsidRPr="005851FF">
        <w:rPr>
          <w:rFonts w:ascii="Verdana" w:hAnsi="Verdana"/>
          <w:sz w:val="18"/>
          <w:szCs w:val="18"/>
        </w:rPr>
        <w:t xml:space="preserve"> 71 / 784-00-45; e-mail</w:t>
      </w:r>
      <w:r w:rsidR="00AC289E" w:rsidRPr="005851FF">
        <w:rPr>
          <w:rFonts w:ascii="Verdana" w:hAnsi="Verdana"/>
          <w:sz w:val="18"/>
          <w:szCs w:val="18"/>
        </w:rPr>
        <w:t xml:space="preserve">: </w:t>
      </w:r>
      <w:r w:rsidR="00D90D84" w:rsidRPr="005851FF">
        <w:rPr>
          <w:rFonts w:ascii="Verdana" w:hAnsi="Verdana"/>
          <w:sz w:val="18"/>
          <w:szCs w:val="18"/>
        </w:rPr>
        <w:t>j</w:t>
      </w:r>
      <w:r w:rsidR="00300032" w:rsidRPr="005851FF">
        <w:rPr>
          <w:rFonts w:ascii="Verdana" w:hAnsi="Verdana"/>
          <w:sz w:val="18"/>
          <w:szCs w:val="18"/>
        </w:rPr>
        <w:t>erzy.chadzynski</w:t>
      </w:r>
      <w:r w:rsidR="00606E7E" w:rsidRPr="005851FF">
        <w:rPr>
          <w:rFonts w:ascii="Verdana" w:hAnsi="Verdana"/>
          <w:sz w:val="18"/>
          <w:szCs w:val="18"/>
        </w:rPr>
        <w:t>@umed.wroc.pl</w:t>
      </w:r>
    </w:p>
    <w:p w14:paraId="077BA657" w14:textId="6F7A5779" w:rsidR="008E0047" w:rsidRPr="00E376B7"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5851FF">
        <w:rPr>
          <w:rFonts w:ascii="Verdana" w:hAnsi="Verdana"/>
          <w:bCs/>
          <w:sz w:val="18"/>
          <w:szCs w:val="18"/>
        </w:rPr>
        <w:t xml:space="preserve">Wykonawca i Zamawiający będą obowiązani przekazywać oświadczenia, wnioski, zawiadomienia oraz informacje </w:t>
      </w:r>
      <w:r w:rsidRPr="005851FF">
        <w:rPr>
          <w:rFonts w:ascii="Verdana" w:hAnsi="Verdana"/>
          <w:b/>
          <w:sz w:val="18"/>
          <w:szCs w:val="18"/>
        </w:rPr>
        <w:t>drogą elektroniczną lub faksem</w:t>
      </w:r>
      <w:r w:rsidRPr="005851FF">
        <w:rPr>
          <w:rFonts w:ascii="Verdana" w:hAnsi="Verdana"/>
          <w:bCs/>
          <w:sz w:val="18"/>
          <w:szCs w:val="18"/>
        </w:rPr>
        <w:t xml:space="preserve">, a każda ze stron na żądanie drugiej niezwłocznie potwierdzi fakt ich otrzymania. W każdym wypadku dopuszczalna też będzie </w:t>
      </w:r>
      <w:r w:rsidRPr="005851FF">
        <w:rPr>
          <w:rFonts w:ascii="Verdana" w:hAnsi="Verdana"/>
          <w:b/>
          <w:sz w:val="18"/>
          <w:szCs w:val="18"/>
        </w:rPr>
        <w:t xml:space="preserve">forma pisemna </w:t>
      </w:r>
      <w:r w:rsidRPr="005851FF">
        <w:rPr>
          <w:rFonts w:ascii="Verdana" w:hAnsi="Verdana"/>
          <w:bCs/>
          <w:sz w:val="18"/>
          <w:szCs w:val="18"/>
        </w:rPr>
        <w:t xml:space="preserve">porozumiewania się stron postępowania. Forma pisemna </w:t>
      </w:r>
      <w:r w:rsidR="006A2D14" w:rsidRPr="005851FF">
        <w:rPr>
          <w:rFonts w:ascii="Verdana" w:hAnsi="Verdana"/>
          <w:bCs/>
          <w:sz w:val="18"/>
          <w:szCs w:val="18"/>
        </w:rPr>
        <w:t xml:space="preserve">papierowa </w:t>
      </w:r>
      <w:r w:rsidRPr="005851FF">
        <w:rPr>
          <w:rFonts w:ascii="Verdana" w:hAnsi="Verdana"/>
          <w:bCs/>
          <w:sz w:val="18"/>
          <w:szCs w:val="18"/>
        </w:rPr>
        <w:t xml:space="preserve">będzie obligatoryjna dla </w:t>
      </w:r>
      <w:r w:rsidR="00E4150A" w:rsidRPr="005851FF">
        <w:rPr>
          <w:rFonts w:ascii="Verdana" w:hAnsi="Verdana"/>
          <w:bCs/>
          <w:sz w:val="18"/>
          <w:szCs w:val="18"/>
        </w:rPr>
        <w:t>o</w:t>
      </w:r>
      <w:r w:rsidRPr="005851FF">
        <w:rPr>
          <w:rFonts w:ascii="Verdana" w:hAnsi="Verdana"/>
          <w:bCs/>
          <w:sz w:val="18"/>
          <w:szCs w:val="18"/>
        </w:rPr>
        <w:t>ferty</w:t>
      </w:r>
      <w:r w:rsidR="00E4150A" w:rsidRPr="005851FF">
        <w:rPr>
          <w:rFonts w:ascii="Verdana" w:hAnsi="Verdana"/>
          <w:bCs/>
          <w:sz w:val="18"/>
          <w:szCs w:val="18"/>
        </w:rPr>
        <w:t xml:space="preserve"> (również jej zmiany i wycofania), umowy oraz oświadczeń i dokumentów, wymienionych w </w:t>
      </w:r>
      <w:r w:rsidR="00F16492" w:rsidRPr="005851FF">
        <w:rPr>
          <w:rFonts w:ascii="Verdana" w:hAnsi="Verdana"/>
          <w:bCs/>
          <w:sz w:val="18"/>
          <w:szCs w:val="18"/>
        </w:rPr>
        <w:t>Rozdziale VII</w:t>
      </w:r>
      <w:r w:rsidR="00A60F14" w:rsidRPr="005851FF">
        <w:rPr>
          <w:rFonts w:ascii="Verdana" w:hAnsi="Verdana"/>
          <w:bCs/>
          <w:sz w:val="18"/>
          <w:szCs w:val="18"/>
        </w:rPr>
        <w:t xml:space="preserve"> </w:t>
      </w:r>
      <w:r w:rsidR="00DE0529" w:rsidRPr="005851FF">
        <w:rPr>
          <w:rFonts w:ascii="Verdana" w:hAnsi="Verdana"/>
          <w:bCs/>
          <w:sz w:val="18"/>
          <w:szCs w:val="18"/>
        </w:rPr>
        <w:t xml:space="preserve">SIWZ </w:t>
      </w:r>
      <w:r w:rsidR="00E4150A" w:rsidRPr="005851FF">
        <w:rPr>
          <w:rFonts w:ascii="Verdana" w:hAnsi="Verdana"/>
          <w:bCs/>
          <w:sz w:val="18"/>
          <w:szCs w:val="18"/>
        </w:rPr>
        <w:t xml:space="preserve">(również w wypadku ich złożenia w wyniku wezwania, o </w:t>
      </w:r>
      <w:r w:rsidR="00DF725D" w:rsidRPr="005851FF">
        <w:rPr>
          <w:rFonts w:ascii="Verdana" w:hAnsi="Verdana"/>
          <w:bCs/>
          <w:sz w:val="18"/>
          <w:szCs w:val="18"/>
        </w:rPr>
        <w:t xml:space="preserve">którym </w:t>
      </w:r>
      <w:r w:rsidR="00DF725D" w:rsidRPr="00E376B7">
        <w:rPr>
          <w:rFonts w:ascii="Verdana" w:hAnsi="Verdana"/>
          <w:bCs/>
          <w:sz w:val="18"/>
          <w:szCs w:val="18"/>
        </w:rPr>
        <w:t xml:space="preserve">mowa w Rozdziale </w:t>
      </w:r>
      <w:r w:rsidR="00F16492" w:rsidRPr="00E376B7">
        <w:rPr>
          <w:rFonts w:ascii="Verdana" w:hAnsi="Verdana"/>
          <w:bCs/>
          <w:sz w:val="18"/>
          <w:szCs w:val="18"/>
        </w:rPr>
        <w:t xml:space="preserve">VII </w:t>
      </w:r>
      <w:r w:rsidR="00E376B7" w:rsidRPr="00E376B7">
        <w:rPr>
          <w:rFonts w:ascii="Verdana" w:hAnsi="Verdana"/>
          <w:bCs/>
          <w:sz w:val="18"/>
          <w:szCs w:val="18"/>
        </w:rPr>
        <w:t>pkt 8</w:t>
      </w:r>
      <w:r w:rsidR="00A60F14" w:rsidRPr="00E376B7">
        <w:rPr>
          <w:rFonts w:ascii="Verdana" w:hAnsi="Verdana"/>
          <w:bCs/>
          <w:sz w:val="18"/>
          <w:szCs w:val="18"/>
        </w:rPr>
        <w:t xml:space="preserve"> </w:t>
      </w:r>
      <w:r w:rsidR="00DE0529" w:rsidRPr="00E376B7">
        <w:rPr>
          <w:rFonts w:ascii="Verdana" w:hAnsi="Verdana"/>
          <w:bCs/>
          <w:sz w:val="18"/>
          <w:szCs w:val="18"/>
        </w:rPr>
        <w:t>SIWZ</w:t>
      </w:r>
      <w:r w:rsidR="00E4150A" w:rsidRPr="00E376B7">
        <w:rPr>
          <w:rFonts w:ascii="Verdana" w:hAnsi="Verdana"/>
          <w:bCs/>
          <w:sz w:val="18"/>
          <w:szCs w:val="18"/>
        </w:rPr>
        <w:t>)</w:t>
      </w:r>
      <w:r w:rsidRPr="00E376B7">
        <w:rPr>
          <w:rFonts w:ascii="Verdana" w:hAnsi="Verdana"/>
          <w:bCs/>
          <w:sz w:val="18"/>
          <w:szCs w:val="18"/>
        </w:rPr>
        <w:t>.</w:t>
      </w:r>
    </w:p>
    <w:p w14:paraId="2DA908D6" w14:textId="1CB8F86E"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sz w:val="18"/>
          <w:szCs w:val="18"/>
        </w:rPr>
        <w:t xml:space="preserve">Wykonawca </w:t>
      </w:r>
      <w:r w:rsidR="002736A3" w:rsidRPr="005851FF">
        <w:rPr>
          <w:rFonts w:ascii="Verdana" w:hAnsi="Verdana"/>
          <w:sz w:val="18"/>
          <w:szCs w:val="18"/>
        </w:rPr>
        <w:t xml:space="preserve">może zwrócić się do Zamawiającego o wyjaśnienie treści </w:t>
      </w:r>
      <w:r w:rsidR="00DE0529" w:rsidRPr="005851FF">
        <w:rPr>
          <w:rFonts w:ascii="Verdana" w:hAnsi="Verdana"/>
          <w:sz w:val="18"/>
          <w:szCs w:val="18"/>
        </w:rPr>
        <w:t>SIWZ</w:t>
      </w:r>
      <w:r w:rsidR="007A4A46" w:rsidRPr="005851FF">
        <w:rPr>
          <w:rFonts w:ascii="Verdana" w:hAnsi="Verdana"/>
          <w:sz w:val="18"/>
          <w:szCs w:val="18"/>
        </w:rPr>
        <w:t>.</w:t>
      </w:r>
      <w:r w:rsidR="002736A3" w:rsidRPr="005851FF">
        <w:rPr>
          <w:rFonts w:ascii="Verdana" w:hAnsi="Verdana"/>
          <w:sz w:val="18"/>
          <w:szCs w:val="18"/>
        </w:rPr>
        <w:t xml:space="preserve"> Zamawiający niezwłocznie udzieli wyjaśn</w:t>
      </w:r>
      <w:r w:rsidR="00DB7DC1" w:rsidRPr="005851FF">
        <w:rPr>
          <w:rFonts w:ascii="Verdana" w:hAnsi="Verdana"/>
          <w:sz w:val="18"/>
          <w:szCs w:val="18"/>
        </w:rPr>
        <w:t>ień, jednak nie później niż na 2</w:t>
      </w:r>
      <w:r w:rsidR="002736A3" w:rsidRPr="005851FF">
        <w:rPr>
          <w:rFonts w:ascii="Verdana" w:hAnsi="Verdana"/>
          <w:sz w:val="18"/>
          <w:szCs w:val="18"/>
        </w:rPr>
        <w:t xml:space="preserve"> dni</w:t>
      </w:r>
      <w:r w:rsidR="00A60F14" w:rsidRPr="005851FF">
        <w:rPr>
          <w:rFonts w:ascii="Verdana" w:hAnsi="Verdana"/>
          <w:sz w:val="18"/>
          <w:szCs w:val="18"/>
        </w:rPr>
        <w:t xml:space="preserve"> </w:t>
      </w:r>
      <w:r w:rsidR="002736A3" w:rsidRPr="005851FF">
        <w:rPr>
          <w:rFonts w:ascii="Verdana" w:hAnsi="Verdana"/>
          <w:sz w:val="18"/>
          <w:szCs w:val="18"/>
        </w:rPr>
        <w:t xml:space="preserve">przed upływem terminu składania ofert, pod warunkiem, że wniosek o wyjaśnienie treści </w:t>
      </w:r>
      <w:r w:rsidR="00DE0529" w:rsidRPr="005851FF">
        <w:rPr>
          <w:rFonts w:ascii="Verdana" w:hAnsi="Verdana"/>
          <w:sz w:val="18"/>
          <w:szCs w:val="18"/>
        </w:rPr>
        <w:t xml:space="preserve">SIWZ </w:t>
      </w:r>
      <w:r w:rsidR="002736A3" w:rsidRPr="005851FF">
        <w:rPr>
          <w:rFonts w:ascii="Verdana" w:hAnsi="Verdana"/>
          <w:sz w:val="18"/>
          <w:szCs w:val="18"/>
        </w:rPr>
        <w:t>wpłynął do Zamawiającego nie później niż do końca dnia, w którym upływa połowa wyznaczonego terminu składania ofert.</w:t>
      </w:r>
    </w:p>
    <w:p w14:paraId="48C4BA2E" w14:textId="77777777"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iCs/>
          <w:sz w:val="18"/>
          <w:szCs w:val="18"/>
        </w:rPr>
        <w:t>Je</w:t>
      </w:r>
      <w:r w:rsidRPr="005851FF">
        <w:rPr>
          <w:rFonts w:ascii="Verdana" w:hAnsi="Verdana"/>
          <w:sz w:val="18"/>
          <w:szCs w:val="18"/>
        </w:rPr>
        <w:t>ż</w:t>
      </w:r>
      <w:r w:rsidRPr="005851FF">
        <w:rPr>
          <w:rFonts w:ascii="Verdana" w:hAnsi="Verdana"/>
          <w:iCs/>
          <w:sz w:val="18"/>
          <w:szCs w:val="18"/>
        </w:rPr>
        <w:t xml:space="preserve">eli wniosek o wyjaśnienie treści </w:t>
      </w:r>
      <w:r w:rsidR="00DE0529" w:rsidRPr="005851FF">
        <w:rPr>
          <w:rFonts w:ascii="Verdana" w:hAnsi="Verdana"/>
          <w:iCs/>
          <w:sz w:val="18"/>
          <w:szCs w:val="18"/>
        </w:rPr>
        <w:t xml:space="preserve">SIWZ </w:t>
      </w:r>
      <w:r w:rsidRPr="005851FF">
        <w:rPr>
          <w:rFonts w:ascii="Verdana" w:hAnsi="Verdana"/>
          <w:iCs/>
          <w:sz w:val="18"/>
          <w:szCs w:val="18"/>
        </w:rPr>
        <w:t>wpłynął po upływie terminu składania wniosku, o</w:t>
      </w:r>
      <w:r w:rsidR="005142CD" w:rsidRPr="005851FF">
        <w:rPr>
          <w:rFonts w:ascii="Verdana" w:hAnsi="Verdana"/>
          <w:iCs/>
          <w:sz w:val="18"/>
          <w:szCs w:val="18"/>
        </w:rPr>
        <w:t> </w:t>
      </w:r>
      <w:r w:rsidRPr="005851FF">
        <w:rPr>
          <w:rFonts w:ascii="Verdana" w:hAnsi="Verdana"/>
          <w:iCs/>
          <w:sz w:val="18"/>
          <w:szCs w:val="18"/>
        </w:rPr>
        <w:t>którym mowa w pkt 3, lub dotyczy udzielonych wyjaśnień, Zamawiający mo</w:t>
      </w:r>
      <w:r w:rsidRPr="005851FF">
        <w:rPr>
          <w:rFonts w:ascii="Verdana" w:hAnsi="Verdana"/>
          <w:sz w:val="18"/>
          <w:szCs w:val="18"/>
        </w:rPr>
        <w:t>ż</w:t>
      </w:r>
      <w:r w:rsidRPr="005851FF">
        <w:rPr>
          <w:rFonts w:ascii="Verdana" w:hAnsi="Verdana"/>
          <w:iCs/>
          <w:sz w:val="18"/>
          <w:szCs w:val="18"/>
        </w:rPr>
        <w:t>e udzielić wyjaśnień albo pozostawić wniosek bez rozpoznania. Przedłu</w:t>
      </w:r>
      <w:r w:rsidRPr="005851FF">
        <w:rPr>
          <w:rFonts w:ascii="Verdana" w:hAnsi="Verdana"/>
          <w:sz w:val="18"/>
          <w:szCs w:val="18"/>
        </w:rPr>
        <w:t>ż</w:t>
      </w:r>
      <w:r w:rsidRPr="005851FF">
        <w:rPr>
          <w:rFonts w:ascii="Verdana" w:hAnsi="Verdana"/>
          <w:iCs/>
          <w:sz w:val="18"/>
          <w:szCs w:val="18"/>
        </w:rPr>
        <w:t>enie terminu składania ofert nie wpływa na bieg terminu składania wniosku, o którym mowa w pkt 3.</w:t>
      </w:r>
    </w:p>
    <w:p w14:paraId="3E2758A5" w14:textId="7799BFF8" w:rsidR="008E0047" w:rsidRPr="005851FF" w:rsidRDefault="008E0047" w:rsidP="00BB0900">
      <w:pPr>
        <w:numPr>
          <w:ilvl w:val="0"/>
          <w:numId w:val="20"/>
        </w:numPr>
        <w:spacing w:line="360" w:lineRule="auto"/>
        <w:ind w:left="851" w:right="-97" w:hanging="425"/>
        <w:jc w:val="both"/>
        <w:rPr>
          <w:rFonts w:ascii="Verdana" w:hAnsi="Verdana"/>
          <w:b/>
          <w:bCs/>
          <w:sz w:val="18"/>
          <w:szCs w:val="18"/>
        </w:rPr>
      </w:pPr>
      <w:r w:rsidRPr="005851FF">
        <w:rPr>
          <w:rFonts w:ascii="Verdana" w:hAnsi="Verdana"/>
          <w:sz w:val="18"/>
          <w:szCs w:val="18"/>
        </w:rPr>
        <w:t>Pytanie powinno być opatrzone nazwą składającego je Wykonawcy. Treść zapytań wraz z wyjaśnieniami Zamawiający zamieści na stronie internetowej www.</w:t>
      </w:r>
      <w:r w:rsidR="000A6909" w:rsidRPr="005851FF">
        <w:rPr>
          <w:rFonts w:ascii="Verdana" w:hAnsi="Verdana"/>
          <w:sz w:val="18"/>
          <w:szCs w:val="18"/>
        </w:rPr>
        <w:t>u</w:t>
      </w:r>
      <w:r w:rsidRPr="005851FF">
        <w:rPr>
          <w:rFonts w:ascii="Verdana" w:hAnsi="Verdana"/>
          <w:sz w:val="18"/>
          <w:szCs w:val="18"/>
        </w:rPr>
        <w:t xml:space="preserve">med.wroc.pl, w </w:t>
      </w:r>
      <w:r w:rsidR="007A4A46" w:rsidRPr="005851FF">
        <w:rPr>
          <w:rFonts w:ascii="Verdana" w:hAnsi="Verdana"/>
          <w:sz w:val="18"/>
          <w:szCs w:val="18"/>
        </w:rPr>
        <w:t>rubryce dotyczącej</w:t>
      </w:r>
      <w:r w:rsidRPr="005851FF">
        <w:rPr>
          <w:rFonts w:ascii="Verdana" w:hAnsi="Verdana"/>
          <w:sz w:val="18"/>
          <w:szCs w:val="18"/>
        </w:rPr>
        <w:t xml:space="preserve"> niniejszego postępowania, bez ujawniania źródła zapytania. </w:t>
      </w:r>
      <w:r w:rsidRPr="005851FF">
        <w:rPr>
          <w:rFonts w:ascii="Verdana" w:hAnsi="Verdana"/>
          <w:b/>
          <w:bCs/>
          <w:sz w:val="18"/>
          <w:szCs w:val="18"/>
        </w:rPr>
        <w:t>Wykonawcy proszeni są, o ile to możliwe, o przekazanie treści zapytań również drogą elektroniczną, w formacie edytowalnym („.doc”</w:t>
      </w:r>
      <w:r w:rsidR="00757C9F" w:rsidRPr="005851FF">
        <w:rPr>
          <w:rFonts w:ascii="Verdana" w:hAnsi="Verdana"/>
          <w:b/>
          <w:bCs/>
          <w:sz w:val="18"/>
          <w:szCs w:val="18"/>
        </w:rPr>
        <w:t>, „.docx”,</w:t>
      </w:r>
      <w:r w:rsidRPr="005851FF">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10B97031" w:rsidR="008E0047" w:rsidRPr="00F95C7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2848CC41" w14:textId="77777777" w:rsidR="00F95C72" w:rsidRPr="00DE0529" w:rsidRDefault="00F95C72" w:rsidP="00F95C72">
      <w:pPr>
        <w:spacing w:line="360" w:lineRule="auto"/>
        <w:ind w:left="851" w:right="-97"/>
        <w:jc w:val="both"/>
        <w:rPr>
          <w:rFonts w:ascii="Verdana" w:hAnsi="Verdana"/>
          <w:b/>
          <w:sz w:val="18"/>
          <w:szCs w:val="18"/>
        </w:rPr>
      </w:pPr>
    </w:p>
    <w:p w14:paraId="0BD0A8AB" w14:textId="77777777" w:rsidR="00970B6B" w:rsidRPr="00B05812" w:rsidRDefault="00970B6B" w:rsidP="004C5DE1">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2" w:name="_Toc169328361"/>
      <w:bookmarkStart w:id="13" w:name="_Toc395266072"/>
      <w:r w:rsidRPr="00B05812">
        <w:rPr>
          <w:rFonts w:ascii="Verdana" w:hAnsi="Verdana"/>
          <w:b/>
          <w:sz w:val="18"/>
          <w:szCs w:val="18"/>
          <w:u w:val="single"/>
        </w:rPr>
        <w:t>Wymagania dotyczące wadium</w:t>
      </w:r>
      <w:bookmarkEnd w:id="12"/>
      <w:r w:rsidRPr="00B05812">
        <w:rPr>
          <w:rFonts w:ascii="Verdana" w:hAnsi="Verdana"/>
          <w:b/>
          <w:sz w:val="18"/>
          <w:szCs w:val="18"/>
          <w:u w:val="single"/>
        </w:rPr>
        <w:t>.</w:t>
      </w:r>
      <w:bookmarkEnd w:id="13"/>
    </w:p>
    <w:p w14:paraId="5EE34D6F" w14:textId="4CB69AAB" w:rsidR="008E4371" w:rsidRPr="006F4BB4" w:rsidRDefault="008E4371" w:rsidP="008E4371">
      <w:pPr>
        <w:spacing w:line="360" w:lineRule="auto"/>
        <w:ind w:left="851" w:right="470"/>
        <w:jc w:val="both"/>
        <w:rPr>
          <w:rFonts w:ascii="Verdana" w:hAnsi="Verdana"/>
          <w:sz w:val="18"/>
          <w:szCs w:val="18"/>
        </w:rPr>
      </w:pPr>
      <w:r w:rsidRPr="006F4BB4">
        <w:rPr>
          <w:rFonts w:ascii="Verdana" w:hAnsi="Verdana" w:cs="Arial"/>
          <w:sz w:val="18"/>
          <w:szCs w:val="18"/>
        </w:rPr>
        <w:t>Zamawiający</w:t>
      </w:r>
      <w:r w:rsidR="0042456D">
        <w:rPr>
          <w:rFonts w:ascii="Verdana" w:hAnsi="Verdana" w:cs="Arial"/>
          <w:sz w:val="18"/>
          <w:szCs w:val="18"/>
        </w:rPr>
        <w:t xml:space="preserve"> </w:t>
      </w:r>
      <w:r w:rsidR="00D306CA" w:rsidRPr="006F4BB4">
        <w:rPr>
          <w:rFonts w:ascii="Verdana" w:hAnsi="Verdana"/>
          <w:sz w:val="18"/>
          <w:szCs w:val="18"/>
        </w:rPr>
        <w:t xml:space="preserve">nie </w:t>
      </w:r>
      <w:r w:rsidRPr="006F4BB4">
        <w:rPr>
          <w:rFonts w:ascii="Verdana" w:hAnsi="Verdana"/>
          <w:sz w:val="18"/>
          <w:szCs w:val="18"/>
        </w:rPr>
        <w:t>żąd</w:t>
      </w:r>
      <w:r w:rsidR="00D306CA" w:rsidRPr="006F4BB4">
        <w:rPr>
          <w:rFonts w:ascii="Verdana" w:hAnsi="Verdana"/>
          <w:sz w:val="18"/>
          <w:szCs w:val="18"/>
        </w:rPr>
        <w:t>a wniesienia wadium</w:t>
      </w:r>
      <w:r w:rsidRPr="006F4BB4">
        <w:rPr>
          <w:rFonts w:ascii="Verdana" w:hAnsi="Verdana"/>
          <w:sz w:val="18"/>
          <w:szCs w:val="18"/>
        </w:rPr>
        <w:t>.</w:t>
      </w:r>
    </w:p>
    <w:p w14:paraId="3CF15030" w14:textId="77777777" w:rsidR="00613750" w:rsidRPr="00180652" w:rsidRDefault="00613750" w:rsidP="00572C56">
      <w:pPr>
        <w:pStyle w:val="Akapitzlist"/>
        <w:spacing w:line="360" w:lineRule="auto"/>
        <w:ind w:left="1701" w:right="471"/>
        <w:contextualSpacing w:val="0"/>
        <w:jc w:val="both"/>
        <w:rPr>
          <w:rFonts w:ascii="Verdana" w:hAnsi="Verdana" w:cs="Arial"/>
          <w:sz w:val="16"/>
          <w:szCs w:val="16"/>
        </w:rPr>
      </w:pPr>
    </w:p>
    <w:p w14:paraId="1B223FAC" w14:textId="77777777" w:rsidR="00970B6B" w:rsidRPr="00B05812" w:rsidRDefault="00970B6B" w:rsidP="004C5DE1">
      <w:pPr>
        <w:pStyle w:val="Akapitzlist"/>
        <w:numPr>
          <w:ilvl w:val="0"/>
          <w:numId w:val="32"/>
        </w:numPr>
        <w:spacing w:line="360" w:lineRule="auto"/>
        <w:ind w:left="851" w:right="471" w:hanging="851"/>
        <w:jc w:val="both"/>
        <w:outlineLvl w:val="0"/>
        <w:rPr>
          <w:rFonts w:ascii="Verdana" w:hAnsi="Verdana"/>
          <w:b/>
          <w:sz w:val="18"/>
          <w:szCs w:val="18"/>
          <w:u w:val="single"/>
        </w:rPr>
      </w:pPr>
      <w:bookmarkStart w:id="14" w:name="_Toc282721357"/>
      <w:bookmarkStart w:id="15" w:name="_Toc395266073"/>
      <w:r w:rsidRPr="00B05812">
        <w:rPr>
          <w:rFonts w:ascii="Verdana" w:hAnsi="Verdana"/>
          <w:b/>
          <w:sz w:val="18"/>
          <w:szCs w:val="18"/>
          <w:u w:val="single"/>
        </w:rPr>
        <w:t>Termin związania ofertą.</w:t>
      </w:r>
      <w:bookmarkEnd w:id="14"/>
      <w:bookmarkEnd w:id="15"/>
    </w:p>
    <w:p w14:paraId="0BF15745"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69AC44FA" w14:textId="77777777" w:rsidR="00EC34CA" w:rsidRPr="00180652" w:rsidRDefault="00EC34CA" w:rsidP="00B05812">
      <w:pPr>
        <w:spacing w:line="360" w:lineRule="auto"/>
        <w:ind w:right="470"/>
        <w:jc w:val="both"/>
        <w:outlineLvl w:val="0"/>
        <w:rPr>
          <w:rFonts w:ascii="Verdana" w:hAnsi="Verdana"/>
          <w:sz w:val="16"/>
          <w:szCs w:val="16"/>
        </w:rPr>
      </w:pPr>
      <w:bookmarkStart w:id="16" w:name="_Toc282721358"/>
      <w:bookmarkStart w:id="17" w:name="_Toc395266074"/>
    </w:p>
    <w:p w14:paraId="4E9E6CFE" w14:textId="77777777" w:rsidR="00970B6B" w:rsidRPr="00B05812" w:rsidRDefault="00970B6B" w:rsidP="004C5DE1">
      <w:pPr>
        <w:pStyle w:val="Akapitzlist"/>
        <w:numPr>
          <w:ilvl w:val="0"/>
          <w:numId w:val="32"/>
        </w:numPr>
        <w:spacing w:line="360" w:lineRule="auto"/>
        <w:ind w:left="851" w:right="470" w:hanging="851"/>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6"/>
      <w:bookmarkEnd w:id="17"/>
    </w:p>
    <w:p w14:paraId="3A3BDAD3" w14:textId="3AF47FBD" w:rsidR="007A049B" w:rsidRPr="007A049B" w:rsidRDefault="00EC34CA" w:rsidP="007A049B">
      <w:pPr>
        <w:numPr>
          <w:ilvl w:val="0"/>
          <w:numId w:val="22"/>
        </w:numPr>
        <w:spacing w:line="360" w:lineRule="auto"/>
        <w:ind w:left="851" w:right="-97" w:hanging="425"/>
        <w:jc w:val="both"/>
        <w:rPr>
          <w:rFonts w:ascii="Verdana" w:hAnsi="Verdana" w:cs="Arial"/>
          <w:color w:val="000000" w:themeColor="text1"/>
          <w:sz w:val="18"/>
          <w:szCs w:val="18"/>
        </w:rPr>
      </w:pPr>
      <w:r>
        <w:rPr>
          <w:rFonts w:ascii="Verdana" w:hAnsi="Verdana" w:cs="Arial"/>
          <w:b/>
          <w:color w:val="000000" w:themeColor="text1"/>
          <w:sz w:val="18"/>
          <w:szCs w:val="18"/>
        </w:rPr>
        <w:t>N</w:t>
      </w:r>
      <w:r w:rsidR="007A049B" w:rsidRPr="007A049B">
        <w:rPr>
          <w:rFonts w:ascii="Verdana" w:hAnsi="Verdana" w:cs="Arial"/>
          <w:b/>
          <w:color w:val="000000" w:themeColor="text1"/>
          <w:sz w:val="18"/>
          <w:szCs w:val="18"/>
        </w:rPr>
        <w:t xml:space="preserve">ie dopuszcza </w:t>
      </w:r>
      <w:r>
        <w:rPr>
          <w:rFonts w:ascii="Verdana" w:hAnsi="Verdana" w:cs="Arial"/>
          <w:b/>
          <w:color w:val="000000" w:themeColor="text1"/>
          <w:sz w:val="18"/>
          <w:szCs w:val="18"/>
        </w:rPr>
        <w:t xml:space="preserve">się </w:t>
      </w:r>
      <w:r w:rsidR="007A049B" w:rsidRPr="00EC34CA">
        <w:rPr>
          <w:rFonts w:ascii="Verdana" w:hAnsi="Verdana" w:cs="Arial"/>
          <w:color w:val="000000" w:themeColor="text1"/>
          <w:sz w:val="18"/>
          <w:szCs w:val="18"/>
        </w:rPr>
        <w:t>składania</w:t>
      </w:r>
      <w:r w:rsidR="007A049B" w:rsidRPr="007A049B">
        <w:rPr>
          <w:rFonts w:ascii="Verdana" w:hAnsi="Verdana" w:cs="Arial"/>
          <w:b/>
          <w:color w:val="000000" w:themeColor="text1"/>
          <w:sz w:val="18"/>
          <w:szCs w:val="18"/>
        </w:rPr>
        <w:t xml:space="preserve"> ofert częściowych</w:t>
      </w:r>
      <w:r w:rsidR="007A049B" w:rsidRPr="007A049B">
        <w:rPr>
          <w:rFonts w:ascii="Verdana" w:hAnsi="Verdana" w:cs="Arial"/>
          <w:color w:val="000000" w:themeColor="text1"/>
          <w:sz w:val="18"/>
          <w:szCs w:val="18"/>
        </w:rPr>
        <w:t xml:space="preserve">. Wykonawca może złożyć tylko jedną ofertę. </w:t>
      </w:r>
    </w:p>
    <w:p w14:paraId="6841AAA1" w14:textId="55686CF8" w:rsidR="007A049B" w:rsidRPr="007A049B" w:rsidRDefault="007A049B" w:rsidP="007A049B">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BB0900">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BB0900">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7D0AC8B9" w:rsidR="005142CD" w:rsidRPr="00E379BC" w:rsidRDefault="00DB7DC1" w:rsidP="00BB0900">
      <w:pPr>
        <w:numPr>
          <w:ilvl w:val="2"/>
          <w:numId w:val="19"/>
        </w:numPr>
        <w:spacing w:line="360" w:lineRule="auto"/>
        <w:ind w:left="1276" w:right="-97" w:hanging="425"/>
        <w:jc w:val="both"/>
        <w:rPr>
          <w:rFonts w:ascii="Verdana" w:hAnsi="Verdana" w:cs="Arial"/>
          <w:sz w:val="18"/>
          <w:szCs w:val="18"/>
        </w:rPr>
      </w:pPr>
      <w:r w:rsidRPr="00DC6010">
        <w:rPr>
          <w:rFonts w:ascii="Verdana" w:hAnsi="Verdana" w:cs="Arial"/>
          <w:b/>
          <w:bCs/>
          <w:sz w:val="18"/>
          <w:szCs w:val="18"/>
        </w:rPr>
        <w:t>Formularz ofertowy</w:t>
      </w:r>
      <w:r w:rsidR="00A60F14">
        <w:rPr>
          <w:rFonts w:ascii="Verdana" w:hAnsi="Verdana" w:cs="Arial"/>
          <w:b/>
          <w:bCs/>
          <w:sz w:val="18"/>
          <w:szCs w:val="18"/>
        </w:rPr>
        <w:t xml:space="preserve"> </w:t>
      </w:r>
      <w:r w:rsidR="005142CD" w:rsidRPr="00E379BC">
        <w:rPr>
          <w:rFonts w:ascii="Verdana" w:hAnsi="Verdana" w:cs="Arial"/>
          <w:sz w:val="18"/>
          <w:szCs w:val="18"/>
        </w:rPr>
        <w:t>(</w:t>
      </w:r>
      <w:r w:rsidR="004A3D6D" w:rsidRPr="004A3D6D">
        <w:rPr>
          <w:rFonts w:ascii="Verdana" w:hAnsi="Verdana" w:cs="Arial"/>
          <w:sz w:val="18"/>
          <w:szCs w:val="18"/>
        </w:rPr>
        <w:t xml:space="preserve">załącznik </w:t>
      </w:r>
      <w:r w:rsidR="00A60F14">
        <w:rPr>
          <w:rFonts w:ascii="Verdana" w:hAnsi="Verdana" w:cs="Arial"/>
          <w:sz w:val="18"/>
          <w:szCs w:val="18"/>
        </w:rPr>
        <w:t xml:space="preserve">nr </w:t>
      </w:r>
      <w:r w:rsidR="004A3D6D" w:rsidRPr="004A3D6D">
        <w:rPr>
          <w:rFonts w:ascii="Verdana" w:hAnsi="Verdana" w:cs="Arial"/>
          <w:sz w:val="18"/>
          <w:szCs w:val="18"/>
        </w:rPr>
        <w:t>1</w:t>
      </w:r>
      <w:r w:rsidR="0081036C">
        <w:rPr>
          <w:rFonts w:ascii="Verdana" w:hAnsi="Verdana" w:cs="Arial"/>
          <w:sz w:val="18"/>
          <w:szCs w:val="18"/>
        </w:rPr>
        <w:t xml:space="preserve"> </w:t>
      </w:r>
      <w:r w:rsidR="004A3D6D" w:rsidRPr="004A3D6D">
        <w:rPr>
          <w:rFonts w:ascii="Verdana" w:hAnsi="Verdana" w:cs="Arial"/>
          <w:sz w:val="18"/>
          <w:szCs w:val="18"/>
        </w:rPr>
        <w:t>do SIWZ</w:t>
      </w:r>
      <w:r w:rsidRPr="00E379BC">
        <w:rPr>
          <w:rFonts w:ascii="Verdana" w:hAnsi="Verdana" w:cs="Arial"/>
          <w:sz w:val="18"/>
          <w:szCs w:val="18"/>
        </w:rPr>
        <w:t>) – wypełniony</w:t>
      </w:r>
      <w:r w:rsidR="005142CD" w:rsidRPr="00E379BC">
        <w:rPr>
          <w:rFonts w:ascii="Verdana" w:hAnsi="Verdana" w:cs="Arial"/>
          <w:sz w:val="18"/>
          <w:szCs w:val="18"/>
        </w:rPr>
        <w:t xml:space="preserve"> przez Wykonawcę, </w:t>
      </w:r>
    </w:p>
    <w:p w14:paraId="23DEFA59" w14:textId="410FE0E0" w:rsidR="0081036C" w:rsidRDefault="0081036C" w:rsidP="00BB0900">
      <w:pPr>
        <w:numPr>
          <w:ilvl w:val="2"/>
          <w:numId w:val="19"/>
        </w:numPr>
        <w:spacing w:line="360" w:lineRule="auto"/>
        <w:ind w:left="1276" w:right="-97" w:hanging="425"/>
        <w:jc w:val="both"/>
        <w:rPr>
          <w:rFonts w:ascii="Verdana" w:hAnsi="Verdana" w:cs="Arial"/>
          <w:sz w:val="18"/>
          <w:szCs w:val="18"/>
        </w:rPr>
      </w:pPr>
      <w:r w:rsidRPr="00A86A25">
        <w:rPr>
          <w:rFonts w:ascii="Verdana" w:hAnsi="Verdana" w:cs="Arial"/>
          <w:b/>
          <w:sz w:val="18"/>
          <w:szCs w:val="18"/>
        </w:rPr>
        <w:t xml:space="preserve">Oświadczenie </w:t>
      </w:r>
      <w:r>
        <w:rPr>
          <w:rFonts w:ascii="Verdana" w:hAnsi="Verdana" w:cs="Arial"/>
          <w:b/>
          <w:sz w:val="18"/>
          <w:szCs w:val="18"/>
        </w:rPr>
        <w:t xml:space="preserve">dotyczące </w:t>
      </w:r>
      <w:r w:rsidRPr="00A86A25">
        <w:rPr>
          <w:rFonts w:ascii="Verdana" w:hAnsi="Verdana" w:cs="Arial"/>
          <w:b/>
          <w:sz w:val="18"/>
          <w:szCs w:val="18"/>
        </w:rPr>
        <w:t>spełni</w:t>
      </w:r>
      <w:r>
        <w:rPr>
          <w:rFonts w:ascii="Verdana" w:hAnsi="Verdana" w:cs="Arial"/>
          <w:b/>
          <w:sz w:val="18"/>
          <w:szCs w:val="18"/>
        </w:rPr>
        <w:t xml:space="preserve">ania </w:t>
      </w:r>
      <w:r w:rsidRPr="00A86A25">
        <w:rPr>
          <w:rFonts w:ascii="Verdana" w:hAnsi="Verdana" w:cs="Arial"/>
          <w:b/>
          <w:sz w:val="18"/>
          <w:szCs w:val="18"/>
        </w:rPr>
        <w:t>warunków udziału w p</w:t>
      </w:r>
      <w:r>
        <w:rPr>
          <w:rFonts w:ascii="Verdana" w:hAnsi="Verdana" w:cs="Arial"/>
          <w:b/>
          <w:sz w:val="18"/>
          <w:szCs w:val="18"/>
        </w:rPr>
        <w:t xml:space="preserve">ostępowaniu </w:t>
      </w:r>
      <w:r w:rsidRPr="00E379BC">
        <w:rPr>
          <w:rFonts w:ascii="Verdana" w:hAnsi="Verdana" w:cs="Arial"/>
          <w:sz w:val="18"/>
          <w:szCs w:val="18"/>
        </w:rPr>
        <w:t>(</w:t>
      </w:r>
      <w:r w:rsidRPr="004A3D6D">
        <w:rPr>
          <w:rFonts w:ascii="Verdana" w:hAnsi="Verdana" w:cs="Arial"/>
          <w:sz w:val="18"/>
          <w:szCs w:val="18"/>
        </w:rPr>
        <w:t xml:space="preserve">załącznik </w:t>
      </w:r>
      <w:r>
        <w:rPr>
          <w:rFonts w:ascii="Verdana" w:hAnsi="Verdana" w:cs="Arial"/>
          <w:sz w:val="18"/>
          <w:szCs w:val="18"/>
        </w:rPr>
        <w:t xml:space="preserve">nr </w:t>
      </w:r>
      <w:r w:rsidR="00FC5FFE">
        <w:rPr>
          <w:rFonts w:ascii="Verdana" w:hAnsi="Verdana" w:cs="Arial"/>
          <w:sz w:val="18"/>
          <w:szCs w:val="18"/>
        </w:rPr>
        <w:t>2</w:t>
      </w:r>
      <w:r w:rsidRPr="004A3D6D">
        <w:rPr>
          <w:rFonts w:ascii="Verdana" w:hAnsi="Verdana" w:cs="Arial"/>
          <w:sz w:val="18"/>
          <w:szCs w:val="18"/>
        </w:rPr>
        <w:t xml:space="preserve"> do SIWZ</w:t>
      </w:r>
      <w:r w:rsidRPr="00E379BC">
        <w:rPr>
          <w:rFonts w:ascii="Verdana" w:hAnsi="Verdana" w:cs="Arial"/>
          <w:sz w:val="18"/>
          <w:szCs w:val="18"/>
        </w:rPr>
        <w:t>) – wypełniony przez Wykonawcę,</w:t>
      </w:r>
    </w:p>
    <w:p w14:paraId="445A27AA" w14:textId="4E73DA17" w:rsidR="0081036C" w:rsidRPr="0081036C" w:rsidRDefault="0081036C" w:rsidP="00BB0900">
      <w:pPr>
        <w:numPr>
          <w:ilvl w:val="2"/>
          <w:numId w:val="19"/>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sidR="006667EC">
        <w:rPr>
          <w:rFonts w:ascii="Verdana" w:hAnsi="Verdana" w:cs="Arial"/>
          <w:b/>
          <w:sz w:val="18"/>
          <w:szCs w:val="18"/>
        </w:rPr>
        <w:t>e przesłanek wykluczenia z postę</w:t>
      </w:r>
      <w:r w:rsidRPr="0081036C">
        <w:rPr>
          <w:rFonts w:ascii="Verdana" w:hAnsi="Verdana" w:cs="Arial"/>
          <w:b/>
          <w:sz w:val="18"/>
          <w:szCs w:val="18"/>
        </w:rPr>
        <w:t xml:space="preserve">powania </w:t>
      </w:r>
      <w:r w:rsidRPr="0081036C">
        <w:rPr>
          <w:rFonts w:ascii="Verdana" w:hAnsi="Verdana" w:cs="Arial"/>
          <w:sz w:val="18"/>
          <w:szCs w:val="18"/>
        </w:rPr>
        <w:t xml:space="preserve">(załącznik nr </w:t>
      </w:r>
      <w:r w:rsidR="00FC5FFE">
        <w:rPr>
          <w:rFonts w:ascii="Verdana" w:hAnsi="Verdana" w:cs="Arial"/>
          <w:sz w:val="18"/>
          <w:szCs w:val="18"/>
        </w:rPr>
        <w:t>3</w:t>
      </w:r>
      <w:r w:rsidRPr="0081036C">
        <w:rPr>
          <w:rFonts w:ascii="Verdana" w:hAnsi="Verdana" w:cs="Arial"/>
          <w:sz w:val="18"/>
          <w:szCs w:val="18"/>
        </w:rPr>
        <w:t xml:space="preserve"> do SIWZ) – wypełniony przez Wykonawcę,</w:t>
      </w:r>
    </w:p>
    <w:p w14:paraId="46B1816B" w14:textId="77777777" w:rsidR="00D463F5" w:rsidRPr="00570C31" w:rsidRDefault="00D463F5" w:rsidP="00BB0900">
      <w:pPr>
        <w:numPr>
          <w:ilvl w:val="2"/>
          <w:numId w:val="19"/>
        </w:numPr>
        <w:spacing w:line="360" w:lineRule="auto"/>
        <w:ind w:left="1276" w:right="-97" w:hanging="425"/>
        <w:jc w:val="both"/>
        <w:rPr>
          <w:rFonts w:ascii="Verdana" w:hAnsi="Verdana" w:cs="Arial"/>
          <w:color w:val="000000" w:themeColor="text1"/>
          <w:sz w:val="18"/>
          <w:szCs w:val="18"/>
        </w:rPr>
      </w:pPr>
      <w:r w:rsidRPr="00570C31">
        <w:rPr>
          <w:rFonts w:ascii="Verdana" w:hAnsi="Verdana" w:cs="Arial"/>
          <w:color w:val="000000" w:themeColor="text1"/>
          <w:sz w:val="18"/>
          <w:szCs w:val="18"/>
        </w:rPr>
        <w:t>Zobowiązanie</w:t>
      </w:r>
      <w:r w:rsidR="006D2615" w:rsidRPr="00570C31">
        <w:rPr>
          <w:rFonts w:ascii="Verdana" w:hAnsi="Verdana" w:cs="Arial"/>
          <w:color w:val="000000" w:themeColor="text1"/>
          <w:sz w:val="18"/>
          <w:szCs w:val="18"/>
        </w:rPr>
        <w:t xml:space="preserve"> podmiotu trzeciego</w:t>
      </w:r>
      <w:r w:rsidRPr="00570C31">
        <w:rPr>
          <w:rFonts w:ascii="Verdana" w:hAnsi="Verdana" w:cs="Arial"/>
          <w:color w:val="000000" w:themeColor="text1"/>
          <w:sz w:val="18"/>
          <w:szCs w:val="18"/>
        </w:rPr>
        <w:t xml:space="preserve">, o którym mowa w Rozdziale V pkt 5 niniejszej </w:t>
      </w:r>
      <w:r w:rsidR="00DE0529" w:rsidRPr="00570C31">
        <w:rPr>
          <w:rFonts w:ascii="Verdana" w:hAnsi="Verdana" w:cs="Arial"/>
          <w:color w:val="000000" w:themeColor="text1"/>
          <w:sz w:val="18"/>
          <w:szCs w:val="18"/>
        </w:rPr>
        <w:t>SIWZ</w:t>
      </w:r>
      <w:r w:rsidR="001D4323" w:rsidRPr="00570C31">
        <w:rPr>
          <w:rFonts w:ascii="Verdana" w:hAnsi="Verdana" w:cs="Arial"/>
          <w:color w:val="000000" w:themeColor="text1"/>
          <w:sz w:val="18"/>
          <w:szCs w:val="18"/>
        </w:rPr>
        <w:t xml:space="preserve">– </w:t>
      </w:r>
      <w:r w:rsidR="001D4323" w:rsidRPr="00570C31">
        <w:rPr>
          <w:rFonts w:ascii="Verdana" w:hAnsi="Verdana" w:cs="Arial"/>
          <w:color w:val="000000" w:themeColor="text1"/>
          <w:sz w:val="18"/>
          <w:szCs w:val="18"/>
          <w:u w:val="single"/>
        </w:rPr>
        <w:t>jeżeli dotyczy</w:t>
      </w:r>
      <w:r w:rsidRPr="00570C31">
        <w:rPr>
          <w:rFonts w:ascii="Verdana" w:hAnsi="Verdana" w:cs="Arial"/>
          <w:color w:val="000000" w:themeColor="text1"/>
          <w:sz w:val="18"/>
          <w:szCs w:val="18"/>
        </w:rPr>
        <w:t>,</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006A84">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D11E9F">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F13182">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09934B38" w:rsidR="00472CE6" w:rsidRPr="008501C0" w:rsidRDefault="000C2E6F" w:rsidP="00305EB5">
      <w:pPr>
        <w:autoSpaceDE w:val="0"/>
        <w:autoSpaceDN w:val="0"/>
        <w:adjustRightInd w:val="0"/>
        <w:spacing w:line="360" w:lineRule="auto"/>
        <w:ind w:left="851"/>
        <w:jc w:val="both"/>
        <w:rPr>
          <w:rFonts w:ascii="Verdana" w:hAnsi="Verdana" w:cs="Arial"/>
          <w:b/>
          <w:color w:val="000000" w:themeColor="text1"/>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613750">
        <w:rPr>
          <w:rFonts w:ascii="Verdana" w:hAnsi="Verdana" w:cs="Arial"/>
          <w:b/>
          <w:color w:val="000000" w:themeColor="text1"/>
          <w:sz w:val="18"/>
          <w:szCs w:val="18"/>
        </w:rPr>
        <w:t>I</w:t>
      </w:r>
      <w:r w:rsidR="00BF272A" w:rsidRPr="008501C0">
        <w:rPr>
          <w:rFonts w:ascii="Verdana" w:hAnsi="Verdana" w:cs="Arial"/>
          <w:b/>
          <w:color w:val="000000" w:themeColor="text1"/>
          <w:sz w:val="18"/>
          <w:szCs w:val="18"/>
        </w:rPr>
        <w:t>Z/</w:t>
      </w:r>
      <w:r w:rsidR="00E379BC" w:rsidRPr="008501C0">
        <w:rPr>
          <w:rFonts w:ascii="Verdana" w:hAnsi="Verdana" w:cs="Arial"/>
          <w:b/>
          <w:color w:val="000000" w:themeColor="text1"/>
          <w:sz w:val="18"/>
          <w:szCs w:val="18"/>
        </w:rPr>
        <w:t>PN-</w:t>
      </w:r>
      <w:r w:rsidR="00FD52F1">
        <w:rPr>
          <w:rFonts w:ascii="Verdana" w:hAnsi="Verdana" w:cs="Arial"/>
          <w:b/>
          <w:color w:val="000000" w:themeColor="text1"/>
          <w:sz w:val="18"/>
          <w:szCs w:val="18"/>
        </w:rPr>
        <w:t>13</w:t>
      </w:r>
      <w:r w:rsidR="002F7ED2" w:rsidRPr="008501C0">
        <w:rPr>
          <w:rFonts w:ascii="Verdana" w:hAnsi="Verdana" w:cs="Arial"/>
          <w:b/>
          <w:color w:val="000000" w:themeColor="text1"/>
          <w:sz w:val="18"/>
          <w:szCs w:val="18"/>
        </w:rPr>
        <w:t>/</w:t>
      </w:r>
      <w:r w:rsidR="00FD52F1">
        <w:rPr>
          <w:rFonts w:ascii="Verdana" w:hAnsi="Verdana" w:cs="Arial"/>
          <w:b/>
          <w:color w:val="000000" w:themeColor="text1"/>
          <w:sz w:val="18"/>
          <w:szCs w:val="18"/>
        </w:rPr>
        <w:t>20</w:t>
      </w:r>
      <w:r w:rsidR="00F13182" w:rsidRPr="008501C0">
        <w:rPr>
          <w:rFonts w:ascii="Verdana" w:hAnsi="Verdana" w:cs="Arial"/>
          <w:b/>
          <w:color w:val="000000" w:themeColor="text1"/>
          <w:sz w:val="18"/>
          <w:szCs w:val="18"/>
        </w:rPr>
        <w:t>:</w:t>
      </w:r>
    </w:p>
    <w:p w14:paraId="68489A82" w14:textId="4A0B93FB" w:rsidR="00FD52F1" w:rsidRPr="00C001DF" w:rsidRDefault="00FD52F1" w:rsidP="00FD52F1">
      <w:pPr>
        <w:spacing w:line="360" w:lineRule="auto"/>
        <w:ind w:left="851" w:right="69"/>
        <w:jc w:val="both"/>
        <w:rPr>
          <w:rFonts w:ascii="Verdana" w:hAnsi="Verdana"/>
          <w:b/>
          <w:sz w:val="18"/>
          <w:szCs w:val="18"/>
        </w:rPr>
      </w:pPr>
      <w:r>
        <w:rPr>
          <w:rFonts w:ascii="Verdana" w:hAnsi="Verdana" w:cs="Arial"/>
          <w:b/>
          <w:sz w:val="18"/>
          <w:szCs w:val="18"/>
        </w:rPr>
        <w:t>Usunięcie przyczyn i skutków zawilgocenia oraz skażenia mikrobiologicznego powietrza i ścian budynku</w:t>
      </w:r>
      <w:r w:rsidRPr="00C001DF">
        <w:rPr>
          <w:rFonts w:ascii="Verdana" w:hAnsi="Verdana" w:cs="Arial"/>
          <w:b/>
          <w:sz w:val="18"/>
          <w:szCs w:val="18"/>
        </w:rPr>
        <w:t xml:space="preserve"> </w:t>
      </w:r>
      <w:r>
        <w:rPr>
          <w:rFonts w:ascii="Verdana" w:hAnsi="Verdana" w:cs="Arial"/>
          <w:b/>
          <w:sz w:val="18"/>
          <w:szCs w:val="18"/>
        </w:rPr>
        <w:t xml:space="preserve"> Katedry i Zakładu Patofizjologii UMW przy ul.</w:t>
      </w:r>
      <w:r w:rsidR="00E376B7">
        <w:rPr>
          <w:rFonts w:ascii="Verdana" w:hAnsi="Verdana" w:cs="Arial"/>
          <w:b/>
          <w:sz w:val="18"/>
          <w:szCs w:val="18"/>
        </w:rPr>
        <w:t xml:space="preserve"> Chałubińskiego 6a we Wrocławiu</w:t>
      </w:r>
      <w:r>
        <w:rPr>
          <w:rFonts w:ascii="Verdana" w:hAnsi="Verdana" w:cs="Arial"/>
          <w:b/>
          <w:sz w:val="18"/>
          <w:szCs w:val="18"/>
        </w:rPr>
        <w:t xml:space="preserve"> </w:t>
      </w:r>
      <w:r w:rsidRPr="00C001DF">
        <w:rPr>
          <w:rFonts w:ascii="Verdana" w:hAnsi="Verdana" w:cs="Arial"/>
          <w:b/>
          <w:sz w:val="18"/>
          <w:szCs w:val="18"/>
        </w:rPr>
        <w:t>(w systemie zaprojektuj – wybuduj).</w:t>
      </w:r>
    </w:p>
    <w:p w14:paraId="2544A1D8" w14:textId="77777777" w:rsidR="00AE0C66" w:rsidRDefault="00AE0C66" w:rsidP="00AE0C66">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AE0C66">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525001FB" w14:textId="77777777" w:rsidR="00431E19" w:rsidRPr="00AC289E" w:rsidRDefault="00431E19" w:rsidP="00921B0A">
      <w:pPr>
        <w:spacing w:line="360" w:lineRule="auto"/>
        <w:ind w:left="851" w:right="-96"/>
        <w:jc w:val="both"/>
        <w:rPr>
          <w:rFonts w:ascii="Verdana" w:hAnsi="Verdana" w:cs="Arial"/>
          <w:bCs/>
          <w:sz w:val="18"/>
          <w:szCs w:val="18"/>
        </w:rPr>
      </w:pPr>
    </w:p>
    <w:p w14:paraId="4674149B" w14:textId="34235954" w:rsidR="00970B6B" w:rsidRDefault="00970B6B" w:rsidP="00BB0900">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2A9FE707" w14:textId="77777777" w:rsidR="00410AC0" w:rsidRPr="00AC289E" w:rsidRDefault="00410AC0" w:rsidP="00180652">
      <w:pPr>
        <w:spacing w:line="360" w:lineRule="auto"/>
        <w:ind w:left="851" w:right="-96"/>
        <w:jc w:val="both"/>
        <w:rPr>
          <w:rFonts w:ascii="Verdana" w:hAnsi="Verdana" w:cs="Arial"/>
          <w:bCs/>
          <w:sz w:val="18"/>
          <w:szCs w:val="18"/>
        </w:rPr>
      </w:pPr>
    </w:p>
    <w:p w14:paraId="3F9517EE" w14:textId="5F54B46C" w:rsidR="00970B6B" w:rsidRPr="00B05812" w:rsidRDefault="00970B6B" w:rsidP="00A42785">
      <w:pPr>
        <w:pStyle w:val="Akapitzlist"/>
        <w:numPr>
          <w:ilvl w:val="0"/>
          <w:numId w:val="68"/>
        </w:numPr>
        <w:spacing w:line="360" w:lineRule="auto"/>
        <w:ind w:right="-97"/>
        <w:jc w:val="both"/>
        <w:outlineLvl w:val="0"/>
        <w:rPr>
          <w:rFonts w:ascii="Verdana" w:hAnsi="Verdana"/>
          <w:b/>
          <w:sz w:val="18"/>
          <w:szCs w:val="18"/>
          <w:u w:val="single"/>
        </w:rPr>
      </w:pPr>
      <w:bookmarkStart w:id="18" w:name="_Toc282721359"/>
      <w:bookmarkStart w:id="19" w:name="_Toc395266075"/>
      <w:r w:rsidRPr="00B05812">
        <w:rPr>
          <w:rFonts w:ascii="Verdana" w:hAnsi="Verdana"/>
          <w:b/>
          <w:sz w:val="18"/>
          <w:szCs w:val="18"/>
          <w:u w:val="single"/>
        </w:rPr>
        <w:t>Miejsce oraz termin składania i otwarcia ofert</w:t>
      </w:r>
      <w:bookmarkEnd w:id="18"/>
      <w:bookmarkEnd w:id="19"/>
    </w:p>
    <w:p w14:paraId="55C3D0EA" w14:textId="77777777" w:rsidR="00970B6B" w:rsidRPr="00264471" w:rsidRDefault="00E146ED" w:rsidP="00BB0900">
      <w:pPr>
        <w:numPr>
          <w:ilvl w:val="3"/>
          <w:numId w:val="30"/>
        </w:numPr>
        <w:spacing w:line="360" w:lineRule="auto"/>
        <w:ind w:left="851" w:right="-97" w:hanging="425"/>
        <w:jc w:val="both"/>
        <w:rPr>
          <w:rFonts w:ascii="Verdana" w:hAnsi="Verdana"/>
          <w:b/>
          <w:sz w:val="18"/>
          <w:szCs w:val="18"/>
        </w:rPr>
      </w:pPr>
      <w:bookmarkStart w:id="20" w:name="_Toc282721360"/>
      <w:r w:rsidRPr="00264471">
        <w:rPr>
          <w:rFonts w:ascii="Verdana" w:hAnsi="Verdana"/>
          <w:b/>
          <w:sz w:val="18"/>
          <w:szCs w:val="18"/>
        </w:rPr>
        <w:t>Miejsce oraz</w:t>
      </w:r>
      <w:r w:rsidR="00970B6B" w:rsidRPr="00264471">
        <w:rPr>
          <w:rFonts w:ascii="Verdana" w:hAnsi="Verdana"/>
          <w:b/>
          <w:sz w:val="18"/>
          <w:szCs w:val="18"/>
        </w:rPr>
        <w:t xml:space="preserve"> termin składania ofert.</w:t>
      </w:r>
      <w:bookmarkEnd w:id="20"/>
    </w:p>
    <w:p w14:paraId="54327779" w14:textId="398E13AA" w:rsidR="00970B6B" w:rsidRPr="00A27A49" w:rsidRDefault="00970B6B" w:rsidP="00006A84">
      <w:pPr>
        <w:spacing w:line="360" w:lineRule="auto"/>
        <w:ind w:left="851" w:right="-97"/>
        <w:jc w:val="both"/>
        <w:rPr>
          <w:rFonts w:ascii="Verdana" w:hAnsi="Verdana"/>
          <w:sz w:val="18"/>
          <w:szCs w:val="18"/>
        </w:rPr>
      </w:pPr>
      <w:bookmarkStart w:id="21" w:name="_Toc282721361"/>
      <w:r w:rsidRPr="00264471">
        <w:rPr>
          <w:rFonts w:ascii="Verdana" w:hAnsi="Verdana"/>
          <w:sz w:val="18"/>
          <w:szCs w:val="18"/>
        </w:rPr>
        <w:t>Oferty należy składać d</w:t>
      </w:r>
      <w:r w:rsidRPr="00264471">
        <w:rPr>
          <w:rFonts w:ascii="Verdana" w:hAnsi="Verdana"/>
          <w:bCs/>
          <w:sz w:val="18"/>
          <w:szCs w:val="18"/>
        </w:rPr>
        <w:t>o dnia</w:t>
      </w:r>
      <w:r w:rsidR="0041753F" w:rsidRPr="00264471">
        <w:rPr>
          <w:rFonts w:ascii="Verdana" w:hAnsi="Verdana"/>
          <w:bCs/>
          <w:sz w:val="18"/>
          <w:szCs w:val="18"/>
        </w:rPr>
        <w:t xml:space="preserve"> </w:t>
      </w:r>
      <w:r w:rsidR="00A27A49" w:rsidRPr="00A27A49">
        <w:rPr>
          <w:rFonts w:ascii="Verdana" w:hAnsi="Verdana"/>
          <w:b/>
          <w:bCs/>
          <w:sz w:val="18"/>
          <w:szCs w:val="18"/>
        </w:rPr>
        <w:t>1</w:t>
      </w:r>
      <w:r w:rsidR="00FD52F1" w:rsidRPr="00A27A49">
        <w:rPr>
          <w:rFonts w:ascii="Verdana" w:hAnsi="Verdana"/>
          <w:b/>
          <w:bCs/>
          <w:sz w:val="18"/>
          <w:szCs w:val="18"/>
        </w:rPr>
        <w:t>0</w:t>
      </w:r>
      <w:r w:rsidR="0052588C" w:rsidRPr="00A27A49">
        <w:rPr>
          <w:rFonts w:ascii="Verdana" w:hAnsi="Verdana"/>
          <w:b/>
          <w:sz w:val="18"/>
          <w:szCs w:val="18"/>
        </w:rPr>
        <w:t>.</w:t>
      </w:r>
      <w:r w:rsidR="00A27A49" w:rsidRPr="00A27A49">
        <w:rPr>
          <w:rFonts w:ascii="Verdana" w:hAnsi="Verdana"/>
          <w:b/>
          <w:sz w:val="18"/>
          <w:szCs w:val="18"/>
        </w:rPr>
        <w:t>02</w:t>
      </w:r>
      <w:r w:rsidR="009366B4" w:rsidRPr="00A27A49">
        <w:rPr>
          <w:rFonts w:ascii="Verdana" w:hAnsi="Verdana"/>
          <w:b/>
          <w:sz w:val="18"/>
          <w:szCs w:val="18"/>
        </w:rPr>
        <w:t>.</w:t>
      </w:r>
      <w:r w:rsidR="00FD52F1" w:rsidRPr="00A27A49">
        <w:rPr>
          <w:rFonts w:ascii="Verdana" w:hAnsi="Verdana"/>
          <w:b/>
          <w:sz w:val="18"/>
          <w:szCs w:val="18"/>
        </w:rPr>
        <w:t>2020</w:t>
      </w:r>
      <w:r w:rsidR="00CF2749" w:rsidRPr="00A27A49">
        <w:rPr>
          <w:rFonts w:ascii="Verdana" w:hAnsi="Verdana"/>
          <w:b/>
          <w:sz w:val="18"/>
          <w:szCs w:val="18"/>
        </w:rPr>
        <w:t xml:space="preserve"> </w:t>
      </w:r>
      <w:r w:rsidR="009366B4" w:rsidRPr="00A27A49">
        <w:rPr>
          <w:rFonts w:ascii="Verdana" w:hAnsi="Verdana"/>
          <w:b/>
          <w:sz w:val="18"/>
          <w:szCs w:val="18"/>
        </w:rPr>
        <w:t xml:space="preserve">r. do godz. </w:t>
      </w:r>
      <w:r w:rsidR="00D237D5" w:rsidRPr="00A27A49">
        <w:rPr>
          <w:rFonts w:ascii="Verdana" w:hAnsi="Verdana"/>
          <w:b/>
          <w:sz w:val="18"/>
          <w:szCs w:val="18"/>
        </w:rPr>
        <w:t>09</w:t>
      </w:r>
      <w:r w:rsidR="00C32B60" w:rsidRPr="00A27A49">
        <w:rPr>
          <w:rFonts w:ascii="Verdana" w:hAnsi="Verdana"/>
          <w:b/>
          <w:sz w:val="18"/>
          <w:szCs w:val="18"/>
        </w:rPr>
        <w:t>:00</w:t>
      </w:r>
      <w:r w:rsidR="00027081" w:rsidRPr="00A27A49">
        <w:rPr>
          <w:rFonts w:ascii="Verdana" w:hAnsi="Verdana"/>
          <w:b/>
          <w:sz w:val="18"/>
          <w:szCs w:val="18"/>
        </w:rPr>
        <w:t xml:space="preserve"> </w:t>
      </w:r>
      <w:r w:rsidRPr="00A27A49">
        <w:rPr>
          <w:rFonts w:ascii="Verdana" w:hAnsi="Verdana"/>
          <w:bCs/>
          <w:sz w:val="18"/>
          <w:szCs w:val="18"/>
        </w:rPr>
        <w:t xml:space="preserve">w </w:t>
      </w:r>
      <w:r w:rsidRPr="00A27A49">
        <w:rPr>
          <w:rFonts w:ascii="Verdana" w:hAnsi="Verdana"/>
          <w:sz w:val="18"/>
          <w:szCs w:val="18"/>
        </w:rPr>
        <w:t xml:space="preserve">Zespole ds. </w:t>
      </w:r>
      <w:r w:rsidR="002736A3" w:rsidRPr="00A27A49">
        <w:rPr>
          <w:rFonts w:ascii="Verdana" w:hAnsi="Verdana"/>
          <w:sz w:val="18"/>
          <w:szCs w:val="18"/>
        </w:rPr>
        <w:t>Zamówień Publicznych UMW, 50-368 Wrocław, ul. M</w:t>
      </w:r>
      <w:r w:rsidR="008E65F3" w:rsidRPr="00A27A49">
        <w:rPr>
          <w:rFonts w:ascii="Verdana" w:hAnsi="Verdana"/>
          <w:sz w:val="18"/>
          <w:szCs w:val="18"/>
        </w:rPr>
        <w:t>arcinkowskiego 2-6, pokój 3A</w:t>
      </w:r>
      <w:r w:rsidR="00C32B60" w:rsidRPr="00A27A49">
        <w:rPr>
          <w:rFonts w:ascii="Verdana" w:hAnsi="Verdana"/>
          <w:sz w:val="18"/>
          <w:szCs w:val="18"/>
        </w:rPr>
        <w:t>.11</w:t>
      </w:r>
      <w:r w:rsidR="00300032" w:rsidRPr="00A27A49">
        <w:rPr>
          <w:rFonts w:ascii="Verdana" w:hAnsi="Verdana"/>
          <w:sz w:val="18"/>
          <w:szCs w:val="18"/>
        </w:rPr>
        <w:t>0</w:t>
      </w:r>
      <w:r w:rsidR="002736A3" w:rsidRPr="00A27A49">
        <w:rPr>
          <w:rFonts w:ascii="Verdana" w:hAnsi="Verdana"/>
          <w:sz w:val="18"/>
          <w:szCs w:val="18"/>
        </w:rPr>
        <w:t>.1</w:t>
      </w:r>
      <w:r w:rsidRPr="00A27A49">
        <w:rPr>
          <w:rFonts w:ascii="Verdana" w:hAnsi="Verdana"/>
          <w:sz w:val="18"/>
          <w:szCs w:val="18"/>
        </w:rPr>
        <w:t xml:space="preserve"> (II</w:t>
      </w:r>
      <w:r w:rsidR="002736A3" w:rsidRPr="00A27A49">
        <w:rPr>
          <w:rFonts w:ascii="Verdana" w:hAnsi="Verdana"/>
          <w:sz w:val="18"/>
          <w:szCs w:val="18"/>
        </w:rPr>
        <w:t>I</w:t>
      </w:r>
      <w:r w:rsidRPr="00A27A49">
        <w:rPr>
          <w:rFonts w:ascii="Verdana" w:hAnsi="Verdana"/>
          <w:sz w:val="18"/>
          <w:szCs w:val="18"/>
        </w:rPr>
        <w:t xml:space="preserve"> piętro).</w:t>
      </w:r>
    </w:p>
    <w:p w14:paraId="2F1E4E53" w14:textId="77777777" w:rsidR="00970B6B" w:rsidRPr="00A27A49"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A27A49">
        <w:rPr>
          <w:rFonts w:ascii="Verdana" w:hAnsi="Verdana"/>
          <w:b/>
          <w:sz w:val="18"/>
          <w:szCs w:val="18"/>
        </w:rPr>
        <w:t>Miejsce oraz termin otwarcia ofert.</w:t>
      </w:r>
      <w:bookmarkEnd w:id="21"/>
    </w:p>
    <w:p w14:paraId="38AF992C" w14:textId="0EAD034D" w:rsidR="00F2394B" w:rsidRPr="00D237D5" w:rsidRDefault="00A6264A" w:rsidP="007C023E">
      <w:pPr>
        <w:spacing w:line="360" w:lineRule="auto"/>
        <w:ind w:left="851" w:right="-97" w:firstLine="3"/>
        <w:jc w:val="both"/>
        <w:rPr>
          <w:rFonts w:ascii="Verdana" w:hAnsi="Verdana"/>
          <w:sz w:val="18"/>
          <w:szCs w:val="18"/>
        </w:rPr>
      </w:pPr>
      <w:r w:rsidRPr="00A27A49">
        <w:rPr>
          <w:rFonts w:ascii="Verdana" w:hAnsi="Verdana"/>
          <w:sz w:val="18"/>
          <w:szCs w:val="18"/>
        </w:rPr>
        <w:t xml:space="preserve">Otwarcie ofert nastąpi w dniu </w:t>
      </w:r>
      <w:r w:rsidR="00A27A49" w:rsidRPr="00A27A49">
        <w:rPr>
          <w:rFonts w:ascii="Verdana" w:hAnsi="Verdana"/>
          <w:b/>
          <w:bCs/>
          <w:sz w:val="18"/>
          <w:szCs w:val="18"/>
        </w:rPr>
        <w:t>1</w:t>
      </w:r>
      <w:r w:rsidR="00FD52F1" w:rsidRPr="00A27A49">
        <w:rPr>
          <w:rFonts w:ascii="Verdana" w:hAnsi="Verdana"/>
          <w:b/>
          <w:bCs/>
          <w:sz w:val="18"/>
          <w:szCs w:val="18"/>
        </w:rPr>
        <w:t>0</w:t>
      </w:r>
      <w:r w:rsidR="00FD52F1" w:rsidRPr="00A27A49">
        <w:rPr>
          <w:rFonts w:ascii="Verdana" w:hAnsi="Verdana"/>
          <w:b/>
          <w:sz w:val="18"/>
          <w:szCs w:val="18"/>
        </w:rPr>
        <w:t>.0</w:t>
      </w:r>
      <w:r w:rsidR="00A27A49" w:rsidRPr="00A27A49">
        <w:rPr>
          <w:rFonts w:ascii="Verdana" w:hAnsi="Verdana"/>
          <w:b/>
          <w:sz w:val="18"/>
          <w:szCs w:val="18"/>
        </w:rPr>
        <w:t>2</w:t>
      </w:r>
      <w:r w:rsidR="00FD52F1" w:rsidRPr="00A27A49">
        <w:rPr>
          <w:rFonts w:ascii="Verdana" w:hAnsi="Verdana"/>
          <w:b/>
          <w:sz w:val="18"/>
          <w:szCs w:val="18"/>
        </w:rPr>
        <w:t>.2020</w:t>
      </w:r>
      <w:r w:rsidR="002D0C3B" w:rsidRPr="00A27A49">
        <w:rPr>
          <w:rFonts w:ascii="Verdana" w:hAnsi="Verdana"/>
          <w:b/>
          <w:sz w:val="18"/>
          <w:szCs w:val="18"/>
        </w:rPr>
        <w:t xml:space="preserve"> </w:t>
      </w:r>
      <w:r w:rsidR="00E91F81" w:rsidRPr="00A27A49">
        <w:rPr>
          <w:rFonts w:ascii="Verdana" w:hAnsi="Verdana"/>
          <w:b/>
          <w:sz w:val="18"/>
          <w:szCs w:val="18"/>
        </w:rPr>
        <w:t xml:space="preserve">r. o godz. </w:t>
      </w:r>
      <w:r w:rsidR="002D0C3B" w:rsidRPr="00A27A49">
        <w:rPr>
          <w:rFonts w:ascii="Verdana" w:hAnsi="Verdana"/>
          <w:b/>
          <w:sz w:val="18"/>
          <w:szCs w:val="18"/>
        </w:rPr>
        <w:t>1</w:t>
      </w:r>
      <w:r w:rsidR="00D237D5" w:rsidRPr="00A27A49">
        <w:rPr>
          <w:rFonts w:ascii="Verdana" w:hAnsi="Verdana"/>
          <w:b/>
          <w:sz w:val="18"/>
          <w:szCs w:val="18"/>
        </w:rPr>
        <w:t>0</w:t>
      </w:r>
      <w:r w:rsidR="00C32B60" w:rsidRPr="00A27A49">
        <w:rPr>
          <w:rFonts w:ascii="Verdana" w:hAnsi="Verdana"/>
          <w:b/>
          <w:sz w:val="18"/>
          <w:szCs w:val="18"/>
        </w:rPr>
        <w:t>:00</w:t>
      </w:r>
      <w:r w:rsidR="00970B6B" w:rsidRPr="00A27A49">
        <w:rPr>
          <w:rFonts w:ascii="Verdana" w:hAnsi="Verdana"/>
          <w:sz w:val="18"/>
          <w:szCs w:val="18"/>
        </w:rPr>
        <w:t xml:space="preserve"> w Zespole ds. </w:t>
      </w:r>
      <w:r w:rsidR="002736A3" w:rsidRPr="00A27A49">
        <w:rPr>
          <w:rFonts w:ascii="Verdana" w:hAnsi="Verdana"/>
          <w:sz w:val="18"/>
          <w:szCs w:val="18"/>
        </w:rPr>
        <w:t>Zamówień Publicznych UMW, 50-368</w:t>
      </w:r>
      <w:r w:rsidR="00970B6B" w:rsidRPr="00A27A49">
        <w:rPr>
          <w:rFonts w:ascii="Verdana" w:hAnsi="Verdana"/>
          <w:sz w:val="18"/>
          <w:szCs w:val="18"/>
        </w:rPr>
        <w:t xml:space="preserve"> Wrocł</w:t>
      </w:r>
      <w:r w:rsidR="002736A3" w:rsidRPr="00A27A49">
        <w:rPr>
          <w:rFonts w:ascii="Verdana" w:hAnsi="Verdana"/>
          <w:sz w:val="18"/>
          <w:szCs w:val="18"/>
        </w:rPr>
        <w:t xml:space="preserve">aw, ul. Marcinkowskiego 2-6, w </w:t>
      </w:r>
      <w:r w:rsidR="002736A3" w:rsidRPr="00D237D5">
        <w:rPr>
          <w:rFonts w:ascii="Verdana" w:hAnsi="Verdana"/>
          <w:sz w:val="18"/>
          <w:szCs w:val="18"/>
        </w:rPr>
        <w:t>pokoju nr 3A 108.1 (III</w:t>
      </w:r>
      <w:r w:rsidR="00E91F81" w:rsidRPr="00D237D5">
        <w:rPr>
          <w:rFonts w:ascii="Verdana" w:hAnsi="Verdana"/>
          <w:sz w:val="18"/>
          <w:szCs w:val="18"/>
        </w:rPr>
        <w:t> </w:t>
      </w:r>
      <w:r w:rsidR="00970B6B" w:rsidRPr="00D237D5">
        <w:rPr>
          <w:rFonts w:ascii="Verdana" w:hAnsi="Verdana"/>
          <w:sz w:val="18"/>
          <w:szCs w:val="18"/>
        </w:rPr>
        <w:t>piętro).</w:t>
      </w:r>
    </w:p>
    <w:p w14:paraId="439410B7" w14:textId="77777777" w:rsidR="00F2394B" w:rsidRPr="00D237D5" w:rsidRDefault="00F2394B" w:rsidP="00006A84">
      <w:pPr>
        <w:spacing w:line="360" w:lineRule="auto"/>
        <w:ind w:left="360" w:right="-97"/>
        <w:jc w:val="both"/>
        <w:rPr>
          <w:rFonts w:ascii="Verdana" w:hAnsi="Verdana"/>
          <w:sz w:val="10"/>
          <w:szCs w:val="10"/>
          <w:u w:val="single"/>
        </w:rPr>
      </w:pPr>
    </w:p>
    <w:p w14:paraId="22520D41" w14:textId="2A34586A" w:rsidR="00970B6B" w:rsidRPr="00476404" w:rsidRDefault="00970B6B" w:rsidP="00A42785">
      <w:pPr>
        <w:pStyle w:val="Akapitzlist"/>
        <w:numPr>
          <w:ilvl w:val="0"/>
          <w:numId w:val="68"/>
        </w:numPr>
        <w:spacing w:line="360" w:lineRule="auto"/>
        <w:ind w:right="-97"/>
        <w:jc w:val="both"/>
        <w:outlineLvl w:val="0"/>
        <w:rPr>
          <w:rFonts w:ascii="Verdana" w:hAnsi="Verdana"/>
          <w:b/>
          <w:sz w:val="18"/>
          <w:szCs w:val="18"/>
          <w:u w:val="single"/>
        </w:rPr>
      </w:pPr>
      <w:bookmarkStart w:id="22" w:name="_Toc282721362"/>
      <w:bookmarkStart w:id="23" w:name="_Toc395266076"/>
      <w:r w:rsidRPr="00476404">
        <w:rPr>
          <w:rFonts w:ascii="Verdana" w:hAnsi="Verdana"/>
          <w:b/>
          <w:sz w:val="18"/>
          <w:szCs w:val="18"/>
          <w:u w:val="single"/>
        </w:rPr>
        <w:t>Opis sposobu obliczenia ceny.</w:t>
      </w:r>
      <w:bookmarkStart w:id="24" w:name="_GoBack"/>
      <w:bookmarkEnd w:id="22"/>
      <w:bookmarkEnd w:id="23"/>
      <w:bookmarkEnd w:id="24"/>
    </w:p>
    <w:p w14:paraId="40D3491C" w14:textId="3BE06368" w:rsidR="003A03DF" w:rsidRPr="003E7289"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3E7289">
        <w:rPr>
          <w:rFonts w:ascii="Verdana" w:hAnsi="Verdana"/>
          <w:sz w:val="18"/>
        </w:rPr>
        <w:t xml:space="preserve">Cena </w:t>
      </w:r>
      <w:r w:rsidRPr="006904CF">
        <w:rPr>
          <w:rFonts w:ascii="Verdana" w:hAnsi="Verdana"/>
          <w:sz w:val="18"/>
        </w:rPr>
        <w:t xml:space="preserve">ofertowa jest </w:t>
      </w:r>
      <w:r w:rsidRPr="006904CF">
        <w:rPr>
          <w:rFonts w:ascii="Verdana" w:hAnsi="Verdana"/>
          <w:b/>
          <w:sz w:val="18"/>
        </w:rPr>
        <w:t>ceną</w:t>
      </w:r>
      <w:r w:rsidR="00F95C72" w:rsidRPr="006904CF">
        <w:rPr>
          <w:rFonts w:ascii="Verdana" w:hAnsi="Verdana"/>
          <w:b/>
          <w:sz w:val="18"/>
        </w:rPr>
        <w:t xml:space="preserve"> ryczałtową</w:t>
      </w:r>
      <w:r w:rsidR="00757BDE" w:rsidRPr="006904CF">
        <w:rPr>
          <w:rFonts w:ascii="Verdana" w:hAnsi="Verdana"/>
          <w:sz w:val="18"/>
        </w:rPr>
        <w:t xml:space="preserve"> w myśl </w:t>
      </w:r>
      <w:r w:rsidR="00757BDE" w:rsidRPr="003E7289">
        <w:rPr>
          <w:rFonts w:ascii="Verdana" w:hAnsi="Verdana"/>
          <w:sz w:val="18"/>
        </w:rPr>
        <w:t xml:space="preserve">zapisów Kodeksu cywilnego i wynika z zakresu przedmiotu zamówienia oraz z </w:t>
      </w:r>
      <w:r w:rsidR="00871237">
        <w:rPr>
          <w:rFonts w:ascii="Verdana" w:hAnsi="Verdana"/>
          <w:sz w:val="18"/>
        </w:rPr>
        <w:t>wymagań technicznych</w:t>
      </w:r>
      <w:r w:rsidR="00FB663A" w:rsidRPr="003E7289">
        <w:rPr>
          <w:rFonts w:ascii="Verdana" w:hAnsi="Verdana"/>
          <w:sz w:val="18"/>
        </w:rPr>
        <w:t xml:space="preserve">. </w:t>
      </w:r>
    </w:p>
    <w:p w14:paraId="04A8907E" w14:textId="33CACF5E" w:rsidR="00970B6B" w:rsidRPr="003E7289" w:rsidRDefault="00970B6B" w:rsidP="00BB0900">
      <w:pPr>
        <w:pStyle w:val="Akapitzlist"/>
        <w:numPr>
          <w:ilvl w:val="0"/>
          <w:numId w:val="24"/>
        </w:numPr>
        <w:tabs>
          <w:tab w:val="left" w:pos="426"/>
          <w:tab w:val="num" w:pos="3600"/>
        </w:tabs>
        <w:spacing w:line="360" w:lineRule="auto"/>
        <w:ind w:right="-97"/>
        <w:jc w:val="both"/>
        <w:rPr>
          <w:rFonts w:ascii="Verdana" w:hAnsi="Verdana"/>
          <w:sz w:val="18"/>
        </w:rPr>
      </w:pPr>
      <w:r w:rsidRPr="003E7289">
        <w:rPr>
          <w:rFonts w:ascii="Verdana" w:hAnsi="Verdana"/>
          <w:sz w:val="18"/>
        </w:rPr>
        <w:t xml:space="preserve">Cena ofertowa musi uwzględniać wszystkie wymagania niniejszej </w:t>
      </w:r>
      <w:r w:rsidR="00AB2B84" w:rsidRPr="003E7289">
        <w:rPr>
          <w:rFonts w:ascii="Verdana" w:hAnsi="Verdana"/>
          <w:sz w:val="18"/>
        </w:rPr>
        <w:t>SIWZ</w:t>
      </w:r>
      <w:r w:rsidR="00F3238E" w:rsidRPr="003E7289">
        <w:rPr>
          <w:rFonts w:ascii="Verdana" w:hAnsi="Verdana"/>
          <w:sz w:val="18"/>
        </w:rPr>
        <w:t xml:space="preserve"> oraz </w:t>
      </w:r>
      <w:r w:rsidR="00871237">
        <w:rPr>
          <w:rFonts w:ascii="Verdana" w:hAnsi="Verdana"/>
          <w:sz w:val="18"/>
        </w:rPr>
        <w:t>wymagań technicznych</w:t>
      </w:r>
      <w:r w:rsidRPr="003E7289">
        <w:rPr>
          <w:rFonts w:ascii="Verdana" w:hAnsi="Verdana"/>
          <w:sz w:val="18"/>
        </w:rPr>
        <w:t xml:space="preserve">. </w:t>
      </w:r>
    </w:p>
    <w:p w14:paraId="51BBD2AB" w14:textId="77777777" w:rsidR="00970B6B" w:rsidRPr="003E7289" w:rsidRDefault="00970B6B" w:rsidP="00BB0900">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2D8DB9FF" w14:textId="77777777" w:rsidR="00D54CD0" w:rsidRPr="003E7289" w:rsidRDefault="00D54CD0" w:rsidP="00BB0900">
      <w:pPr>
        <w:pStyle w:val="Tekstblokowy"/>
        <w:numPr>
          <w:ilvl w:val="0"/>
          <w:numId w:val="24"/>
        </w:numPr>
        <w:tabs>
          <w:tab w:val="num" w:pos="851"/>
        </w:tabs>
        <w:ind w:right="-97"/>
        <w:rPr>
          <w:color w:val="auto"/>
          <w:szCs w:val="22"/>
        </w:rPr>
      </w:pPr>
      <w:r w:rsidRPr="003E7289">
        <w:rPr>
          <w:color w:val="auto"/>
          <w:szCs w:val="22"/>
        </w:rPr>
        <w:t>Wykonawca w ramach wynagrodzenia ryczałtowego wykona wszelkie prace zależne, które mogą nie wynikać z ww. dokumentów, a bez których nie można wykonać całości przedmiotu zamówienia.</w:t>
      </w:r>
    </w:p>
    <w:p w14:paraId="3125373E" w14:textId="77777777" w:rsidR="00EA4D19" w:rsidRPr="003E7289" w:rsidRDefault="00EA4D19" w:rsidP="00BB0900">
      <w:pPr>
        <w:pStyle w:val="Tekstblokowy"/>
        <w:numPr>
          <w:ilvl w:val="0"/>
          <w:numId w:val="24"/>
        </w:numPr>
        <w:tabs>
          <w:tab w:val="num" w:pos="851"/>
        </w:tabs>
        <w:ind w:right="-97"/>
        <w:rPr>
          <w:color w:val="auto"/>
          <w:szCs w:val="22"/>
        </w:rPr>
      </w:pPr>
      <w:r w:rsidRPr="003E7289">
        <w:rPr>
          <w:color w:val="auto"/>
          <w:szCs w:val="22"/>
        </w:rPr>
        <w:t>Wykonawca powinien na podstawie własnego doświadczenia określić wszystkie koszty mogące wystąpić podczas realizacji przedmiotu zamówienia.</w:t>
      </w:r>
    </w:p>
    <w:p w14:paraId="7BC50390" w14:textId="4A5FD210" w:rsidR="00C27D93" w:rsidRPr="00F15243" w:rsidRDefault="00CE2D2E" w:rsidP="00BB0900">
      <w:pPr>
        <w:pStyle w:val="Tekstblokowy"/>
        <w:numPr>
          <w:ilvl w:val="0"/>
          <w:numId w:val="24"/>
        </w:numPr>
        <w:tabs>
          <w:tab w:val="num" w:pos="851"/>
        </w:tabs>
        <w:ind w:right="-97"/>
        <w:rPr>
          <w:color w:val="auto"/>
          <w:szCs w:val="22"/>
        </w:rPr>
      </w:pPr>
      <w:r w:rsidRPr="00F15243">
        <w:rPr>
          <w:color w:val="auto"/>
          <w:szCs w:val="22"/>
        </w:rPr>
        <w:t xml:space="preserve">Cena ofertowa musi zawierać wszelkie koszty związane z realizacją zamówienia wynikające wprost z zapisów SIWZ i jej załączników. </w:t>
      </w:r>
    </w:p>
    <w:p w14:paraId="5026947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Ryczałtowa cena oferty brutto zamówienia jest ceną ostateczną i nie podlega waloryzacji.</w:t>
      </w:r>
    </w:p>
    <w:p w14:paraId="2F99251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Wykonawca sam w oparciu o obowiązujące przepisy ustala stawkę należnego podatku od towarów i usług – VAT.</w:t>
      </w:r>
    </w:p>
    <w:p w14:paraId="212FA0C5" w14:textId="2312620F" w:rsidR="00AF4C23" w:rsidRPr="00486403" w:rsidRDefault="00AF4C23" w:rsidP="00BB0900">
      <w:pPr>
        <w:numPr>
          <w:ilvl w:val="0"/>
          <w:numId w:val="24"/>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BB3C70">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5"/>
      <w:bookmarkEnd w:id="26"/>
    </w:p>
    <w:p w14:paraId="64E4BC51" w14:textId="77777777" w:rsidR="002D0C3B" w:rsidRPr="004F4034"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sz w:val="18"/>
        </w:rPr>
      </w:pPr>
      <w:bookmarkStart w:id="27" w:name="_Toc395266080"/>
      <w:bookmarkStart w:id="28" w:name="_Toc395266078"/>
      <w:r w:rsidRPr="006A00D2">
        <w:rPr>
          <w:rFonts w:ascii="Verdana" w:hAnsi="Verdana"/>
          <w:color w:val="000000" w:themeColor="text1"/>
          <w:sz w:val="18"/>
        </w:rPr>
        <w:t xml:space="preserve">Przy </w:t>
      </w:r>
      <w:r w:rsidRPr="004F4034">
        <w:rPr>
          <w:rFonts w:ascii="Verdana" w:hAnsi="Verdana"/>
          <w:sz w:val="18"/>
        </w:rPr>
        <w:t>wyborze najkorzystniejszej oferty Zamawiający zastosuje następujące kryteria oceny ofert:</w:t>
      </w:r>
    </w:p>
    <w:p w14:paraId="36196BF5" w14:textId="77777777" w:rsidR="002D0C3B" w:rsidRPr="005936DC"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5936DC">
        <w:rPr>
          <w:rFonts w:ascii="Verdana" w:hAnsi="Verdana"/>
          <w:sz w:val="18"/>
        </w:rPr>
        <w:t>Cenę realizacji przedmiotu zamówienia - waga 60%;</w:t>
      </w:r>
    </w:p>
    <w:p w14:paraId="084F6B80" w14:textId="3004DFFF" w:rsidR="002D0C3B" w:rsidRPr="005936DC"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5936DC">
        <w:rPr>
          <w:rFonts w:ascii="Verdana" w:hAnsi="Verdana"/>
          <w:sz w:val="18"/>
        </w:rPr>
        <w:t>Termin realizacj</w:t>
      </w:r>
      <w:r w:rsidR="00FD52F1" w:rsidRPr="005936DC">
        <w:rPr>
          <w:rFonts w:ascii="Verdana" w:hAnsi="Verdana"/>
          <w:sz w:val="18"/>
        </w:rPr>
        <w:t>i przedmiotu zamówienia - waga 4</w:t>
      </w:r>
      <w:r w:rsidRPr="005936DC">
        <w:rPr>
          <w:rFonts w:ascii="Verdana" w:hAnsi="Verdana"/>
          <w:sz w:val="18"/>
        </w:rPr>
        <w:t>0 %.</w:t>
      </w:r>
    </w:p>
    <w:p w14:paraId="05BDBAA5" w14:textId="32136502" w:rsidR="002D0C3B" w:rsidRPr="005936DC"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sz w:val="18"/>
        </w:rPr>
      </w:pPr>
      <w:bookmarkStart w:id="29" w:name="_Toc395266079"/>
      <w:bookmarkEnd w:id="27"/>
      <w:bookmarkEnd w:id="28"/>
      <w:r w:rsidRPr="005936DC">
        <w:rPr>
          <w:rFonts w:ascii="Verdana" w:hAnsi="Verdana"/>
          <w:bCs/>
          <w:sz w:val="18"/>
        </w:rPr>
        <w:t>Do porównania ofert będą brane pod uwagę: cena b</w:t>
      </w:r>
      <w:r w:rsidR="004F4034" w:rsidRPr="005936DC">
        <w:rPr>
          <w:rFonts w:ascii="Verdana" w:hAnsi="Verdana"/>
          <w:bCs/>
          <w:sz w:val="18"/>
        </w:rPr>
        <w:t>rutto przedmiotu zamówienia ,</w:t>
      </w:r>
      <w:r w:rsidRPr="005936DC">
        <w:rPr>
          <w:rFonts w:ascii="Verdana" w:hAnsi="Verdana"/>
          <w:bCs/>
          <w:sz w:val="18"/>
        </w:rPr>
        <w:t xml:space="preserve"> termin realizacji przedmiotu zamówienia</w:t>
      </w:r>
      <w:r w:rsidR="00FD52F1" w:rsidRPr="005936DC">
        <w:rPr>
          <w:rFonts w:ascii="Verdana" w:hAnsi="Verdana"/>
          <w:bCs/>
          <w:sz w:val="18"/>
        </w:rPr>
        <w:t xml:space="preserve"> </w:t>
      </w:r>
      <w:r w:rsidRPr="005936DC">
        <w:rPr>
          <w:rFonts w:ascii="Verdana" w:hAnsi="Verdana"/>
          <w:sz w:val="18"/>
        </w:rPr>
        <w:t xml:space="preserve">, </w:t>
      </w:r>
      <w:r w:rsidRPr="005936DC">
        <w:rPr>
          <w:rFonts w:ascii="Verdana" w:hAnsi="Verdana"/>
          <w:bCs/>
          <w:sz w:val="18"/>
        </w:rPr>
        <w:t>podane w Formularzu ofertowym (wzór – załącznik nr 1 do SIWZ)</w:t>
      </w:r>
      <w:r w:rsidRPr="005936DC">
        <w:rPr>
          <w:rFonts w:ascii="Verdana" w:hAnsi="Verdana"/>
          <w:sz w:val="18"/>
        </w:rPr>
        <w:t>.</w:t>
      </w:r>
      <w:bookmarkEnd w:id="29"/>
    </w:p>
    <w:p w14:paraId="1B000814" w14:textId="77777777" w:rsidR="002D0C3B" w:rsidRPr="005936DC" w:rsidRDefault="002D0C3B" w:rsidP="00A90235">
      <w:pPr>
        <w:numPr>
          <w:ilvl w:val="1"/>
          <w:numId w:val="34"/>
        </w:numPr>
        <w:tabs>
          <w:tab w:val="clear" w:pos="1080"/>
        </w:tabs>
        <w:spacing w:line="360" w:lineRule="auto"/>
        <w:ind w:left="709" w:right="-142" w:hanging="283"/>
        <w:jc w:val="both"/>
        <w:outlineLvl w:val="0"/>
        <w:rPr>
          <w:rFonts w:ascii="Verdana" w:hAnsi="Verdana"/>
          <w:sz w:val="18"/>
        </w:rPr>
      </w:pPr>
      <w:r w:rsidRPr="005936DC">
        <w:rPr>
          <w:rFonts w:ascii="Verdana" w:hAnsi="Verdana"/>
          <w:sz w:val="18"/>
        </w:rPr>
        <w:t>Ocena ofert odbywać się będzie w sposób opisany w poniższej tabeli: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7A5FD6" w:rsidRPr="005936DC" w14:paraId="7144E76D" w14:textId="77777777" w:rsidTr="00A0499B">
        <w:trPr>
          <w:trHeight w:val="521"/>
        </w:trPr>
        <w:tc>
          <w:tcPr>
            <w:tcW w:w="312" w:type="dxa"/>
          </w:tcPr>
          <w:p w14:paraId="13245FE0" w14:textId="77777777" w:rsidR="002D0C3B" w:rsidRPr="005936DC" w:rsidRDefault="002D0C3B" w:rsidP="002D0C3B">
            <w:pPr>
              <w:numPr>
                <w:ilvl w:val="0"/>
                <w:numId w:val="13"/>
              </w:numPr>
              <w:tabs>
                <w:tab w:val="clear" w:pos="1077"/>
                <w:tab w:val="num" w:pos="360"/>
              </w:tabs>
              <w:ind w:right="470"/>
              <w:jc w:val="both"/>
              <w:outlineLvl w:val="0"/>
              <w:rPr>
                <w:rFonts w:ascii="Verdana" w:hAnsi="Verdana"/>
                <w:b/>
                <w:i/>
                <w:sz w:val="18"/>
              </w:rPr>
            </w:pPr>
            <w:bookmarkStart w:id="30" w:name="_Toc395266081"/>
            <w:r w:rsidRPr="005936DC">
              <w:rPr>
                <w:rFonts w:ascii="Verdana" w:hAnsi="Verdana"/>
                <w:b/>
                <w:i/>
                <w:sz w:val="18"/>
              </w:rPr>
              <w:t>LP</w:t>
            </w:r>
            <w:bookmarkEnd w:id="30"/>
          </w:p>
        </w:tc>
        <w:tc>
          <w:tcPr>
            <w:tcW w:w="3261" w:type="dxa"/>
          </w:tcPr>
          <w:p w14:paraId="757ED3E9" w14:textId="77777777" w:rsidR="002D0C3B" w:rsidRPr="005936DC" w:rsidRDefault="002D0C3B" w:rsidP="00A0499B">
            <w:pPr>
              <w:jc w:val="both"/>
              <w:outlineLvl w:val="0"/>
              <w:rPr>
                <w:rFonts w:ascii="Verdana" w:hAnsi="Verdana"/>
                <w:b/>
                <w:sz w:val="18"/>
              </w:rPr>
            </w:pPr>
            <w:bookmarkStart w:id="31" w:name="_Toc395266082"/>
            <w:r w:rsidRPr="005936DC">
              <w:rPr>
                <w:rFonts w:ascii="Verdana" w:hAnsi="Verdana"/>
                <w:b/>
                <w:sz w:val="18"/>
              </w:rPr>
              <w:t>KRYTERIA</w:t>
            </w:r>
            <w:bookmarkEnd w:id="31"/>
          </w:p>
        </w:tc>
        <w:tc>
          <w:tcPr>
            <w:tcW w:w="850" w:type="dxa"/>
          </w:tcPr>
          <w:p w14:paraId="1D94930C" w14:textId="77777777" w:rsidR="002D0C3B" w:rsidRPr="005936DC" w:rsidRDefault="002D0C3B" w:rsidP="00A0499B">
            <w:pPr>
              <w:jc w:val="both"/>
              <w:outlineLvl w:val="0"/>
              <w:rPr>
                <w:rFonts w:ascii="Verdana" w:hAnsi="Verdana"/>
                <w:b/>
                <w:sz w:val="18"/>
              </w:rPr>
            </w:pPr>
            <w:bookmarkStart w:id="32" w:name="_Toc395266083"/>
            <w:r w:rsidRPr="005936DC">
              <w:rPr>
                <w:rFonts w:ascii="Verdana" w:hAnsi="Verdana"/>
                <w:b/>
                <w:sz w:val="18"/>
              </w:rPr>
              <w:t>WAGA</w:t>
            </w:r>
            <w:bookmarkEnd w:id="32"/>
          </w:p>
          <w:p w14:paraId="67DA0182" w14:textId="77777777" w:rsidR="002D0C3B" w:rsidRPr="005936DC" w:rsidRDefault="002D0C3B" w:rsidP="00A0499B">
            <w:pPr>
              <w:jc w:val="both"/>
              <w:outlineLvl w:val="0"/>
              <w:rPr>
                <w:rFonts w:ascii="Verdana" w:hAnsi="Verdana"/>
                <w:b/>
                <w:sz w:val="18"/>
              </w:rPr>
            </w:pPr>
            <w:bookmarkStart w:id="33" w:name="_Toc395266084"/>
            <w:r w:rsidRPr="005936DC">
              <w:rPr>
                <w:rFonts w:ascii="Verdana" w:hAnsi="Verdana"/>
                <w:b/>
                <w:sz w:val="18"/>
              </w:rPr>
              <w:t>%</w:t>
            </w:r>
            <w:bookmarkEnd w:id="33"/>
          </w:p>
        </w:tc>
        <w:tc>
          <w:tcPr>
            <w:tcW w:w="851" w:type="dxa"/>
          </w:tcPr>
          <w:p w14:paraId="3178C360" w14:textId="77777777" w:rsidR="002D0C3B" w:rsidRPr="005936DC" w:rsidRDefault="002D0C3B" w:rsidP="00A0499B">
            <w:pPr>
              <w:jc w:val="both"/>
              <w:outlineLvl w:val="0"/>
              <w:rPr>
                <w:rFonts w:ascii="Verdana" w:hAnsi="Verdana"/>
                <w:b/>
                <w:sz w:val="18"/>
              </w:rPr>
            </w:pPr>
            <w:bookmarkStart w:id="34" w:name="_Toc395266085"/>
            <w:r w:rsidRPr="005936DC">
              <w:rPr>
                <w:rFonts w:ascii="Verdana" w:hAnsi="Verdana"/>
                <w:b/>
                <w:sz w:val="18"/>
              </w:rPr>
              <w:t>Ilość</w:t>
            </w:r>
            <w:bookmarkEnd w:id="34"/>
          </w:p>
          <w:p w14:paraId="00EC09FA" w14:textId="27586FD9" w:rsidR="002D0C3B" w:rsidRPr="005936DC" w:rsidRDefault="002D0C3B" w:rsidP="002D0C3B">
            <w:pPr>
              <w:jc w:val="both"/>
              <w:outlineLvl w:val="0"/>
              <w:rPr>
                <w:rFonts w:ascii="Verdana" w:hAnsi="Verdana"/>
                <w:b/>
                <w:sz w:val="18"/>
              </w:rPr>
            </w:pPr>
            <w:bookmarkStart w:id="35" w:name="_Toc395266086"/>
            <w:r w:rsidRPr="005936DC">
              <w:rPr>
                <w:rFonts w:ascii="Verdana" w:hAnsi="Verdana"/>
                <w:b/>
                <w:sz w:val="18"/>
              </w:rPr>
              <w:t>pkt</w:t>
            </w:r>
            <w:bookmarkEnd w:id="35"/>
          </w:p>
        </w:tc>
        <w:tc>
          <w:tcPr>
            <w:tcW w:w="4110" w:type="dxa"/>
          </w:tcPr>
          <w:p w14:paraId="7A4775F6" w14:textId="77777777" w:rsidR="002D0C3B" w:rsidRPr="005936DC" w:rsidRDefault="002D0C3B" w:rsidP="00A0499B">
            <w:pPr>
              <w:jc w:val="both"/>
              <w:outlineLvl w:val="0"/>
              <w:rPr>
                <w:rFonts w:ascii="Verdana" w:hAnsi="Verdana"/>
                <w:b/>
                <w:sz w:val="18"/>
              </w:rPr>
            </w:pPr>
            <w:bookmarkStart w:id="36" w:name="_Toc395266087"/>
            <w:r w:rsidRPr="005936DC">
              <w:rPr>
                <w:rFonts w:ascii="Verdana" w:hAnsi="Verdana"/>
                <w:b/>
                <w:sz w:val="18"/>
              </w:rPr>
              <w:t>Sposób oceny: wzory, uzyskane</w:t>
            </w:r>
            <w:bookmarkEnd w:id="36"/>
          </w:p>
          <w:p w14:paraId="22855CC6" w14:textId="77777777" w:rsidR="002D0C3B" w:rsidRPr="005936DC" w:rsidRDefault="002D0C3B" w:rsidP="00A0499B">
            <w:pPr>
              <w:jc w:val="both"/>
              <w:outlineLvl w:val="0"/>
              <w:rPr>
                <w:rFonts w:ascii="Verdana" w:hAnsi="Verdana"/>
                <w:b/>
                <w:sz w:val="18"/>
              </w:rPr>
            </w:pPr>
            <w:bookmarkStart w:id="37" w:name="_Toc395266088"/>
            <w:r w:rsidRPr="005936DC">
              <w:rPr>
                <w:rFonts w:ascii="Verdana" w:hAnsi="Verdana"/>
                <w:b/>
                <w:sz w:val="18"/>
              </w:rPr>
              <w:t>informacje mające wpływ na ocenę</w:t>
            </w:r>
            <w:bookmarkEnd w:id="37"/>
          </w:p>
        </w:tc>
      </w:tr>
      <w:tr w:rsidR="007A5FD6" w:rsidRPr="005936DC" w14:paraId="6F8B2365" w14:textId="77777777" w:rsidTr="00A0499B">
        <w:trPr>
          <w:trHeight w:val="505"/>
        </w:trPr>
        <w:tc>
          <w:tcPr>
            <w:tcW w:w="312" w:type="dxa"/>
          </w:tcPr>
          <w:p w14:paraId="7B6F3615" w14:textId="77777777" w:rsidR="002D0C3B" w:rsidRPr="005936DC" w:rsidRDefault="002D0C3B" w:rsidP="00A0499B">
            <w:pPr>
              <w:ind w:right="470"/>
              <w:jc w:val="both"/>
              <w:outlineLvl w:val="0"/>
              <w:rPr>
                <w:rFonts w:ascii="Verdana" w:hAnsi="Verdana"/>
                <w:b/>
                <w:sz w:val="18"/>
              </w:rPr>
            </w:pPr>
            <w:bookmarkStart w:id="38" w:name="_Toc395266089"/>
            <w:r w:rsidRPr="005936DC">
              <w:rPr>
                <w:rFonts w:ascii="Verdana" w:hAnsi="Verdana"/>
                <w:b/>
                <w:sz w:val="18"/>
              </w:rPr>
              <w:t>1</w:t>
            </w:r>
            <w:bookmarkEnd w:id="38"/>
          </w:p>
        </w:tc>
        <w:tc>
          <w:tcPr>
            <w:tcW w:w="3261" w:type="dxa"/>
          </w:tcPr>
          <w:p w14:paraId="747ABCA3" w14:textId="77777777" w:rsidR="002D0C3B" w:rsidRPr="005936DC" w:rsidRDefault="002D0C3B" w:rsidP="00A0499B">
            <w:pPr>
              <w:outlineLvl w:val="0"/>
              <w:rPr>
                <w:rFonts w:ascii="Verdana" w:hAnsi="Verdana"/>
                <w:sz w:val="18"/>
              </w:rPr>
            </w:pPr>
            <w:bookmarkStart w:id="39" w:name="_Toc395266090"/>
            <w:r w:rsidRPr="005936DC">
              <w:rPr>
                <w:rFonts w:ascii="Verdana" w:hAnsi="Verdana"/>
                <w:b/>
                <w:sz w:val="18"/>
              </w:rPr>
              <w:t>Cena realizacji przedmiotu zamówienia</w:t>
            </w:r>
            <w:bookmarkEnd w:id="39"/>
          </w:p>
        </w:tc>
        <w:tc>
          <w:tcPr>
            <w:tcW w:w="850" w:type="dxa"/>
          </w:tcPr>
          <w:p w14:paraId="23A3A08B" w14:textId="77777777" w:rsidR="002D0C3B" w:rsidRPr="005936DC" w:rsidRDefault="002D0C3B" w:rsidP="00A0499B">
            <w:pPr>
              <w:jc w:val="both"/>
              <w:outlineLvl w:val="0"/>
              <w:rPr>
                <w:rFonts w:ascii="Verdana" w:hAnsi="Verdana"/>
                <w:b/>
                <w:sz w:val="18"/>
              </w:rPr>
            </w:pPr>
            <w:r w:rsidRPr="005936DC">
              <w:rPr>
                <w:rFonts w:ascii="Verdana" w:hAnsi="Verdana"/>
                <w:b/>
                <w:sz w:val="18"/>
              </w:rPr>
              <w:t>60</w:t>
            </w:r>
          </w:p>
        </w:tc>
        <w:tc>
          <w:tcPr>
            <w:tcW w:w="851" w:type="dxa"/>
          </w:tcPr>
          <w:p w14:paraId="5752BA8E" w14:textId="77777777" w:rsidR="002D0C3B" w:rsidRPr="005936DC" w:rsidRDefault="002D0C3B" w:rsidP="00A0499B">
            <w:pPr>
              <w:jc w:val="both"/>
              <w:outlineLvl w:val="0"/>
              <w:rPr>
                <w:rFonts w:ascii="Verdana" w:hAnsi="Verdana"/>
                <w:b/>
                <w:sz w:val="18"/>
              </w:rPr>
            </w:pPr>
            <w:r w:rsidRPr="005936DC">
              <w:rPr>
                <w:rFonts w:ascii="Verdana" w:hAnsi="Verdana"/>
                <w:b/>
                <w:sz w:val="18"/>
              </w:rPr>
              <w:t>60</w:t>
            </w:r>
          </w:p>
        </w:tc>
        <w:tc>
          <w:tcPr>
            <w:tcW w:w="4110" w:type="dxa"/>
          </w:tcPr>
          <w:p w14:paraId="1BCBAD0F" w14:textId="77777777" w:rsidR="002D0C3B" w:rsidRPr="005936DC" w:rsidRDefault="002D0C3B" w:rsidP="00A0499B">
            <w:pPr>
              <w:ind w:right="470"/>
              <w:jc w:val="both"/>
              <w:outlineLvl w:val="0"/>
              <w:rPr>
                <w:rFonts w:ascii="Verdana" w:hAnsi="Verdana"/>
                <w:sz w:val="16"/>
                <w:szCs w:val="16"/>
              </w:rPr>
            </w:pPr>
            <w:bookmarkStart w:id="40" w:name="_Toc395266093"/>
            <w:r w:rsidRPr="005936DC">
              <w:rPr>
                <w:rFonts w:ascii="Verdana" w:hAnsi="Verdana"/>
                <w:sz w:val="16"/>
                <w:szCs w:val="16"/>
              </w:rPr>
              <w:t xml:space="preserve">                       Najniższa cena oferty</w:t>
            </w:r>
            <w:bookmarkEnd w:id="40"/>
          </w:p>
          <w:p w14:paraId="6FBAD942" w14:textId="77777777" w:rsidR="002D0C3B" w:rsidRPr="005936DC" w:rsidRDefault="002D0C3B" w:rsidP="00A0499B">
            <w:pPr>
              <w:jc w:val="both"/>
              <w:outlineLvl w:val="0"/>
              <w:rPr>
                <w:rFonts w:ascii="Verdana" w:hAnsi="Verdana"/>
                <w:sz w:val="16"/>
                <w:szCs w:val="16"/>
              </w:rPr>
            </w:pPr>
            <w:bookmarkStart w:id="41" w:name="_Toc395266094"/>
            <w:r w:rsidRPr="005936DC">
              <w:rPr>
                <w:rFonts w:ascii="Verdana" w:hAnsi="Verdana"/>
                <w:sz w:val="16"/>
                <w:szCs w:val="16"/>
              </w:rPr>
              <w:t xml:space="preserve">Ilość pkt  = --------------------------------  </w:t>
            </w:r>
            <w:r w:rsidRPr="005936DC">
              <w:rPr>
                <w:rFonts w:ascii="Verdana" w:hAnsi="Verdana"/>
                <w:b/>
                <w:sz w:val="16"/>
                <w:szCs w:val="16"/>
              </w:rPr>
              <w:t xml:space="preserve">x </w:t>
            </w:r>
            <w:bookmarkEnd w:id="41"/>
            <w:r w:rsidRPr="005936DC">
              <w:rPr>
                <w:rFonts w:ascii="Verdana" w:hAnsi="Verdana"/>
                <w:b/>
                <w:sz w:val="16"/>
                <w:szCs w:val="16"/>
              </w:rPr>
              <w:t>60</w:t>
            </w:r>
          </w:p>
          <w:p w14:paraId="6E2DBDBF" w14:textId="77777777" w:rsidR="002D0C3B" w:rsidRPr="005936DC" w:rsidRDefault="002D0C3B" w:rsidP="00A0499B">
            <w:pPr>
              <w:ind w:right="470"/>
              <w:jc w:val="both"/>
              <w:outlineLvl w:val="0"/>
              <w:rPr>
                <w:rFonts w:ascii="Verdana" w:hAnsi="Verdana"/>
                <w:sz w:val="16"/>
                <w:szCs w:val="16"/>
              </w:rPr>
            </w:pPr>
            <w:bookmarkStart w:id="42" w:name="_Toc395266095"/>
            <w:r w:rsidRPr="005936DC">
              <w:rPr>
                <w:rFonts w:ascii="Verdana" w:hAnsi="Verdana"/>
                <w:sz w:val="16"/>
                <w:szCs w:val="16"/>
              </w:rPr>
              <w:t xml:space="preserve">                        Cena oferty badanej</w:t>
            </w:r>
            <w:bookmarkEnd w:id="42"/>
          </w:p>
          <w:p w14:paraId="6BD5437E" w14:textId="77777777" w:rsidR="002D0C3B" w:rsidRPr="005936DC" w:rsidRDefault="002D0C3B" w:rsidP="00A0499B">
            <w:pPr>
              <w:ind w:right="470"/>
              <w:jc w:val="both"/>
              <w:outlineLvl w:val="0"/>
              <w:rPr>
                <w:rFonts w:ascii="Verdana" w:hAnsi="Verdana"/>
                <w:sz w:val="16"/>
                <w:szCs w:val="16"/>
              </w:rPr>
            </w:pPr>
          </w:p>
        </w:tc>
      </w:tr>
      <w:tr w:rsidR="007A5FD6" w:rsidRPr="005936DC" w14:paraId="4BE4A797" w14:textId="77777777" w:rsidTr="00DD574D">
        <w:trPr>
          <w:trHeight w:val="900"/>
        </w:trPr>
        <w:tc>
          <w:tcPr>
            <w:tcW w:w="312" w:type="dxa"/>
          </w:tcPr>
          <w:p w14:paraId="47D9C5D0" w14:textId="77777777" w:rsidR="002D0C3B" w:rsidRPr="005936DC" w:rsidRDefault="002D0C3B" w:rsidP="00A0499B">
            <w:pPr>
              <w:ind w:right="470"/>
              <w:jc w:val="both"/>
              <w:outlineLvl w:val="0"/>
              <w:rPr>
                <w:rFonts w:ascii="Verdana" w:hAnsi="Verdana"/>
                <w:b/>
                <w:sz w:val="18"/>
              </w:rPr>
            </w:pPr>
            <w:r w:rsidRPr="005936DC">
              <w:rPr>
                <w:rFonts w:ascii="Verdana" w:hAnsi="Verdana"/>
                <w:b/>
                <w:sz w:val="18"/>
              </w:rPr>
              <w:t>2</w:t>
            </w:r>
          </w:p>
        </w:tc>
        <w:tc>
          <w:tcPr>
            <w:tcW w:w="3261" w:type="dxa"/>
          </w:tcPr>
          <w:p w14:paraId="08869A9A" w14:textId="77777777" w:rsidR="002D0C3B" w:rsidRPr="005936DC" w:rsidRDefault="002D0C3B" w:rsidP="00A0499B">
            <w:pPr>
              <w:autoSpaceDE w:val="0"/>
              <w:autoSpaceDN w:val="0"/>
              <w:adjustRightInd w:val="0"/>
              <w:ind w:right="72"/>
              <w:jc w:val="both"/>
              <w:rPr>
                <w:rFonts w:ascii="Verdana" w:hAnsi="Verdana"/>
                <w:b/>
                <w:sz w:val="18"/>
              </w:rPr>
            </w:pPr>
            <w:r w:rsidRPr="005936DC">
              <w:rPr>
                <w:rFonts w:ascii="Verdana" w:hAnsi="Verdana"/>
                <w:b/>
                <w:sz w:val="18"/>
              </w:rPr>
              <w:t xml:space="preserve">Termin realizacji </w:t>
            </w:r>
          </w:p>
          <w:p w14:paraId="2EE5B7D9" w14:textId="77777777" w:rsidR="002D0C3B" w:rsidRPr="005936DC" w:rsidRDefault="002D0C3B" w:rsidP="00A0499B">
            <w:pPr>
              <w:autoSpaceDE w:val="0"/>
              <w:autoSpaceDN w:val="0"/>
              <w:adjustRightInd w:val="0"/>
              <w:ind w:right="72"/>
              <w:jc w:val="both"/>
              <w:rPr>
                <w:rFonts w:ascii="Verdana" w:hAnsi="Verdana"/>
                <w:b/>
                <w:sz w:val="18"/>
              </w:rPr>
            </w:pPr>
            <w:r w:rsidRPr="005936DC">
              <w:rPr>
                <w:rFonts w:ascii="Verdana" w:hAnsi="Verdana"/>
                <w:b/>
                <w:sz w:val="18"/>
              </w:rPr>
              <w:t>przedmiotu zamówienia</w:t>
            </w:r>
          </w:p>
          <w:p w14:paraId="3DCAD89F" w14:textId="667FA47B" w:rsidR="002D0C3B" w:rsidRPr="005936DC" w:rsidRDefault="002D0C3B" w:rsidP="002D0C3B">
            <w:pPr>
              <w:autoSpaceDE w:val="0"/>
              <w:autoSpaceDN w:val="0"/>
              <w:adjustRightInd w:val="0"/>
              <w:ind w:right="72"/>
              <w:jc w:val="both"/>
              <w:rPr>
                <w:rFonts w:ascii="Verdana" w:hAnsi="Verdana" w:cs="Arial"/>
                <w:bCs/>
                <w:sz w:val="18"/>
                <w:szCs w:val="18"/>
              </w:rPr>
            </w:pPr>
            <w:r w:rsidRPr="005936DC">
              <w:rPr>
                <w:rFonts w:ascii="Verdana" w:hAnsi="Verdana"/>
                <w:sz w:val="14"/>
                <w:szCs w:val="14"/>
              </w:rPr>
              <w:t xml:space="preserve">(maks. </w:t>
            </w:r>
            <w:r w:rsidR="00FD52F1" w:rsidRPr="005936DC">
              <w:rPr>
                <w:rFonts w:ascii="Verdana" w:hAnsi="Verdana"/>
                <w:sz w:val="14"/>
                <w:szCs w:val="14"/>
              </w:rPr>
              <w:t>8</w:t>
            </w:r>
            <w:r w:rsidR="00D237D5" w:rsidRPr="005936DC">
              <w:rPr>
                <w:rFonts w:ascii="Verdana" w:hAnsi="Verdana"/>
                <w:sz w:val="14"/>
                <w:szCs w:val="14"/>
              </w:rPr>
              <w:t xml:space="preserve"> tygodni</w:t>
            </w:r>
            <w:r w:rsidRPr="005936DC">
              <w:rPr>
                <w:rFonts w:ascii="Verdana" w:hAnsi="Verdana"/>
                <w:sz w:val="14"/>
                <w:szCs w:val="14"/>
              </w:rPr>
              <w:t xml:space="preserve"> od daty </w:t>
            </w:r>
            <w:r w:rsidRPr="005936DC">
              <w:rPr>
                <w:rFonts w:ascii="Verdana" w:hAnsi="Verdana" w:cs="Arial"/>
                <w:bCs/>
                <w:sz w:val="14"/>
                <w:szCs w:val="14"/>
              </w:rPr>
              <w:t>podpisania umowy)</w:t>
            </w:r>
          </w:p>
        </w:tc>
        <w:tc>
          <w:tcPr>
            <w:tcW w:w="850" w:type="dxa"/>
          </w:tcPr>
          <w:p w14:paraId="29E52EF8" w14:textId="2F11D47B" w:rsidR="002D0C3B" w:rsidRPr="005936DC" w:rsidRDefault="00FD52F1" w:rsidP="00A0499B">
            <w:pPr>
              <w:jc w:val="both"/>
              <w:outlineLvl w:val="0"/>
              <w:rPr>
                <w:rFonts w:ascii="Verdana" w:hAnsi="Verdana"/>
                <w:b/>
                <w:sz w:val="18"/>
              </w:rPr>
            </w:pPr>
            <w:r w:rsidRPr="005936DC">
              <w:rPr>
                <w:rFonts w:ascii="Verdana" w:hAnsi="Verdana"/>
                <w:b/>
                <w:sz w:val="18"/>
              </w:rPr>
              <w:t>4</w:t>
            </w:r>
            <w:r w:rsidR="002D0C3B" w:rsidRPr="005936DC">
              <w:rPr>
                <w:rFonts w:ascii="Verdana" w:hAnsi="Verdana"/>
                <w:b/>
                <w:sz w:val="18"/>
              </w:rPr>
              <w:t>0</w:t>
            </w:r>
          </w:p>
        </w:tc>
        <w:tc>
          <w:tcPr>
            <w:tcW w:w="851" w:type="dxa"/>
          </w:tcPr>
          <w:p w14:paraId="5847A673" w14:textId="5FF1990E" w:rsidR="002D0C3B" w:rsidRPr="005936DC" w:rsidRDefault="00FD52F1" w:rsidP="00A0499B">
            <w:pPr>
              <w:jc w:val="both"/>
              <w:outlineLvl w:val="0"/>
              <w:rPr>
                <w:rFonts w:ascii="Verdana" w:hAnsi="Verdana"/>
                <w:b/>
                <w:sz w:val="18"/>
              </w:rPr>
            </w:pPr>
            <w:r w:rsidRPr="005936DC">
              <w:rPr>
                <w:rFonts w:ascii="Verdana" w:hAnsi="Verdana"/>
                <w:b/>
                <w:sz w:val="18"/>
              </w:rPr>
              <w:t>4</w:t>
            </w:r>
            <w:r w:rsidR="002D0C3B" w:rsidRPr="005936DC">
              <w:rPr>
                <w:rFonts w:ascii="Verdana" w:hAnsi="Verdana"/>
                <w:b/>
                <w:sz w:val="18"/>
              </w:rPr>
              <w:t>0</w:t>
            </w:r>
          </w:p>
        </w:tc>
        <w:tc>
          <w:tcPr>
            <w:tcW w:w="4110" w:type="dxa"/>
          </w:tcPr>
          <w:p w14:paraId="4FC9791F" w14:textId="77777777" w:rsidR="002D0C3B" w:rsidRPr="005936DC" w:rsidRDefault="002D0C3B" w:rsidP="00A0499B">
            <w:pPr>
              <w:ind w:right="470"/>
              <w:jc w:val="both"/>
              <w:outlineLvl w:val="0"/>
              <w:rPr>
                <w:rFonts w:ascii="Verdana" w:hAnsi="Verdana"/>
                <w:sz w:val="16"/>
                <w:szCs w:val="16"/>
              </w:rPr>
            </w:pPr>
          </w:p>
          <w:p w14:paraId="7F3870F3" w14:textId="77777777" w:rsidR="002D0C3B" w:rsidRPr="005936DC" w:rsidRDefault="002D0C3B" w:rsidP="00A0499B">
            <w:pPr>
              <w:ind w:right="470"/>
              <w:jc w:val="both"/>
              <w:outlineLvl w:val="0"/>
              <w:rPr>
                <w:rFonts w:ascii="Verdana" w:hAnsi="Verdana"/>
                <w:sz w:val="16"/>
                <w:szCs w:val="16"/>
              </w:rPr>
            </w:pPr>
            <w:r w:rsidRPr="005936DC">
              <w:rPr>
                <w:rFonts w:ascii="Verdana" w:hAnsi="Verdana"/>
                <w:sz w:val="16"/>
                <w:szCs w:val="16"/>
              </w:rPr>
              <w:t xml:space="preserve">                   Najkrótszy termin realizacji</w:t>
            </w:r>
          </w:p>
          <w:p w14:paraId="3352208D" w14:textId="03A5E473" w:rsidR="002D0C3B" w:rsidRPr="005936DC" w:rsidRDefault="002D0C3B" w:rsidP="00A0499B">
            <w:pPr>
              <w:ind w:left="638" w:hanging="638"/>
              <w:jc w:val="both"/>
              <w:outlineLvl w:val="0"/>
              <w:rPr>
                <w:rFonts w:ascii="Verdana" w:hAnsi="Verdana"/>
                <w:sz w:val="16"/>
                <w:szCs w:val="16"/>
              </w:rPr>
            </w:pPr>
            <w:r w:rsidRPr="005936DC">
              <w:rPr>
                <w:rFonts w:ascii="Verdana" w:hAnsi="Verdana"/>
                <w:sz w:val="16"/>
                <w:szCs w:val="16"/>
              </w:rPr>
              <w:t xml:space="preserve">Ilość pkt = --------------------------------- </w:t>
            </w:r>
            <w:r w:rsidR="00FD52F1" w:rsidRPr="005936DC">
              <w:rPr>
                <w:rFonts w:ascii="Verdana" w:hAnsi="Verdana"/>
                <w:b/>
                <w:sz w:val="16"/>
                <w:szCs w:val="16"/>
              </w:rPr>
              <w:t>x 4</w:t>
            </w:r>
            <w:r w:rsidRPr="005936DC">
              <w:rPr>
                <w:rFonts w:ascii="Verdana" w:hAnsi="Verdana"/>
                <w:b/>
                <w:sz w:val="16"/>
                <w:szCs w:val="16"/>
              </w:rPr>
              <w:t>0</w:t>
            </w:r>
          </w:p>
          <w:p w14:paraId="70B787E1" w14:textId="77777777" w:rsidR="002D0C3B" w:rsidRPr="005936DC" w:rsidRDefault="002D0C3B" w:rsidP="00A0499B">
            <w:pPr>
              <w:ind w:left="638" w:hanging="638"/>
              <w:jc w:val="both"/>
              <w:outlineLvl w:val="0"/>
              <w:rPr>
                <w:rFonts w:ascii="Verdana" w:hAnsi="Verdana"/>
                <w:sz w:val="16"/>
                <w:szCs w:val="16"/>
              </w:rPr>
            </w:pPr>
            <w:r w:rsidRPr="005936DC">
              <w:rPr>
                <w:rFonts w:ascii="Verdana" w:hAnsi="Verdana"/>
                <w:sz w:val="16"/>
                <w:szCs w:val="16"/>
              </w:rPr>
              <w:t xml:space="preserve">               Termin realizacji w ofercie badanej      </w:t>
            </w:r>
          </w:p>
        </w:tc>
      </w:tr>
      <w:tr w:rsidR="00354287" w:rsidRPr="005936DC" w14:paraId="238FB402" w14:textId="77777777" w:rsidTr="00A0499B">
        <w:trPr>
          <w:trHeight w:val="406"/>
        </w:trPr>
        <w:tc>
          <w:tcPr>
            <w:tcW w:w="3573" w:type="dxa"/>
            <w:gridSpan w:val="2"/>
          </w:tcPr>
          <w:p w14:paraId="1DFE3894" w14:textId="77777777" w:rsidR="00354287" w:rsidRPr="005936DC" w:rsidRDefault="00354287" w:rsidP="00354287">
            <w:pPr>
              <w:ind w:right="470"/>
              <w:rPr>
                <w:rFonts w:ascii="Verdana" w:hAnsi="Verdana"/>
                <w:b/>
                <w:bCs/>
                <w:sz w:val="18"/>
                <w:szCs w:val="18"/>
              </w:rPr>
            </w:pPr>
            <w:r w:rsidRPr="005936DC">
              <w:rPr>
                <w:rFonts w:ascii="Verdana" w:hAnsi="Verdana"/>
                <w:b/>
                <w:bCs/>
                <w:sz w:val="18"/>
                <w:szCs w:val="18"/>
              </w:rPr>
              <w:t>Razem</w:t>
            </w:r>
          </w:p>
        </w:tc>
        <w:tc>
          <w:tcPr>
            <w:tcW w:w="850" w:type="dxa"/>
          </w:tcPr>
          <w:p w14:paraId="3CCD4EBF" w14:textId="77777777" w:rsidR="00354287" w:rsidRPr="005936DC" w:rsidRDefault="00354287" w:rsidP="00354287">
            <w:pPr>
              <w:rPr>
                <w:rFonts w:ascii="Verdana" w:hAnsi="Verdana"/>
                <w:b/>
                <w:sz w:val="18"/>
                <w:szCs w:val="18"/>
              </w:rPr>
            </w:pPr>
            <w:r w:rsidRPr="005936DC">
              <w:rPr>
                <w:rFonts w:ascii="Verdana" w:hAnsi="Verdana"/>
                <w:b/>
                <w:sz w:val="18"/>
                <w:szCs w:val="18"/>
              </w:rPr>
              <w:t>100</w:t>
            </w:r>
          </w:p>
        </w:tc>
        <w:tc>
          <w:tcPr>
            <w:tcW w:w="851" w:type="dxa"/>
          </w:tcPr>
          <w:p w14:paraId="2B52CC15" w14:textId="77777777" w:rsidR="00354287" w:rsidRPr="005936DC" w:rsidRDefault="00354287" w:rsidP="00354287">
            <w:pPr>
              <w:rPr>
                <w:rFonts w:ascii="Verdana" w:hAnsi="Verdana"/>
                <w:b/>
                <w:sz w:val="18"/>
                <w:szCs w:val="18"/>
              </w:rPr>
            </w:pPr>
            <w:r w:rsidRPr="005936DC">
              <w:rPr>
                <w:rFonts w:ascii="Verdana" w:hAnsi="Verdana"/>
                <w:b/>
                <w:sz w:val="18"/>
                <w:szCs w:val="18"/>
              </w:rPr>
              <w:t>100</w:t>
            </w:r>
          </w:p>
        </w:tc>
        <w:tc>
          <w:tcPr>
            <w:tcW w:w="4110" w:type="dxa"/>
          </w:tcPr>
          <w:p w14:paraId="226BFB2D" w14:textId="5251AE14" w:rsidR="00354287" w:rsidRPr="005936DC" w:rsidRDefault="00354287" w:rsidP="00354287">
            <w:pPr>
              <w:pStyle w:val="Nagwek"/>
              <w:tabs>
                <w:tab w:val="clear" w:pos="4536"/>
                <w:tab w:val="clear" w:pos="9072"/>
              </w:tabs>
              <w:rPr>
                <w:rFonts w:ascii="Verdana" w:hAnsi="Verdana"/>
                <w:sz w:val="18"/>
                <w:szCs w:val="18"/>
              </w:rPr>
            </w:pPr>
            <w:r w:rsidRPr="005936DC">
              <w:rPr>
                <w:rFonts w:ascii="Verdana" w:hAnsi="Verdana"/>
                <w:sz w:val="18"/>
                <w:szCs w:val="18"/>
              </w:rPr>
              <w:t>Ilo</w:t>
            </w:r>
            <w:r w:rsidR="00E7001E" w:rsidRPr="005936DC">
              <w:rPr>
                <w:rFonts w:ascii="Verdana" w:hAnsi="Verdana"/>
                <w:sz w:val="18"/>
                <w:szCs w:val="18"/>
              </w:rPr>
              <w:t>ść pkt = Suma pkt za kryteria 1</w:t>
            </w:r>
            <w:r w:rsidR="00E50FE4">
              <w:rPr>
                <w:rFonts w:ascii="Verdana" w:hAnsi="Verdana"/>
                <w:sz w:val="18"/>
                <w:szCs w:val="18"/>
              </w:rPr>
              <w:t xml:space="preserve"> i 2 </w:t>
            </w:r>
          </w:p>
        </w:tc>
      </w:tr>
    </w:tbl>
    <w:p w14:paraId="387C49B4" w14:textId="77777777" w:rsidR="002D0C3B" w:rsidRPr="004F4034" w:rsidRDefault="002D0C3B" w:rsidP="00F33912">
      <w:pPr>
        <w:spacing w:line="360" w:lineRule="auto"/>
        <w:ind w:left="142" w:right="-97" w:firstLine="142"/>
        <w:jc w:val="both"/>
        <w:outlineLvl w:val="0"/>
        <w:rPr>
          <w:rFonts w:ascii="Verdana" w:hAnsi="Verdana"/>
          <w:sz w:val="4"/>
          <w:szCs w:val="4"/>
          <w:u w:val="dash"/>
        </w:rPr>
      </w:pPr>
    </w:p>
    <w:p w14:paraId="07098045" w14:textId="37038481" w:rsidR="00410AC0" w:rsidRPr="00F15243" w:rsidRDefault="00410AC0" w:rsidP="004C5DE1">
      <w:pPr>
        <w:pStyle w:val="Akapitzlist"/>
        <w:numPr>
          <w:ilvl w:val="0"/>
          <w:numId w:val="57"/>
        </w:numPr>
        <w:spacing w:line="360" w:lineRule="auto"/>
        <w:ind w:left="851" w:right="-97" w:hanging="425"/>
        <w:jc w:val="both"/>
        <w:outlineLvl w:val="0"/>
        <w:rPr>
          <w:rFonts w:ascii="Verdana" w:hAnsi="Verdana"/>
          <w:sz w:val="18"/>
        </w:rPr>
      </w:pPr>
      <w:bookmarkStart w:id="43" w:name="_Toc395266099"/>
      <w:r w:rsidRPr="004F4034">
        <w:rPr>
          <w:rFonts w:ascii="Verdana" w:hAnsi="Verdana"/>
          <w:sz w:val="18"/>
        </w:rPr>
        <w:t xml:space="preserve">Ocena punktowa dotyczyć będzie wyłącznie ofert </w:t>
      </w:r>
      <w:bookmarkStart w:id="44" w:name="_Toc395266098"/>
      <w:r w:rsidRPr="004F4034">
        <w:rPr>
          <w:rFonts w:ascii="Verdana" w:hAnsi="Verdana"/>
          <w:sz w:val="18"/>
        </w:rPr>
        <w:t xml:space="preserve">uznanych </w:t>
      </w:r>
      <w:r w:rsidRPr="00F15243">
        <w:rPr>
          <w:rFonts w:ascii="Verdana" w:hAnsi="Verdana"/>
          <w:sz w:val="18"/>
        </w:rPr>
        <w:t>za ważne i niepodlegających odrzuceniu.</w:t>
      </w:r>
      <w:bookmarkEnd w:id="44"/>
    </w:p>
    <w:bookmarkEnd w:id="43"/>
    <w:p w14:paraId="128A8108" w14:textId="77777777" w:rsidR="00410AC0" w:rsidRP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7777777" w:rsidR="00410AC0" w:rsidRP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7BA31A81" w14:textId="77777777" w:rsidR="003A5449" w:rsidRPr="00180652" w:rsidRDefault="003A5449" w:rsidP="00921B0A">
      <w:pPr>
        <w:spacing w:line="360" w:lineRule="auto"/>
        <w:ind w:left="851" w:right="-97"/>
        <w:jc w:val="both"/>
        <w:outlineLvl w:val="0"/>
        <w:rPr>
          <w:rFonts w:ascii="Verdana" w:hAnsi="Verdana"/>
          <w:sz w:val="16"/>
          <w:szCs w:val="16"/>
        </w:rPr>
      </w:pPr>
    </w:p>
    <w:p w14:paraId="34A17D8E" w14:textId="77777777" w:rsidR="00970B6B" w:rsidRPr="00B05812" w:rsidRDefault="00572D91" w:rsidP="00BB3C70">
      <w:pPr>
        <w:pStyle w:val="Akapitzlist"/>
        <w:numPr>
          <w:ilvl w:val="5"/>
          <w:numId w:val="17"/>
        </w:numPr>
        <w:tabs>
          <w:tab w:val="clear" w:pos="720"/>
          <w:tab w:val="left" w:pos="709"/>
          <w:tab w:val="num" w:pos="3969"/>
        </w:tabs>
        <w:spacing w:line="360" w:lineRule="auto"/>
        <w:ind w:left="709" w:right="-97" w:hanging="709"/>
        <w:jc w:val="both"/>
        <w:outlineLvl w:val="0"/>
        <w:rPr>
          <w:rFonts w:ascii="Verdana" w:hAnsi="Verdana"/>
          <w:b/>
          <w:sz w:val="18"/>
          <w:szCs w:val="18"/>
          <w:u w:val="single"/>
        </w:rPr>
      </w:pPr>
      <w:bookmarkStart w:id="45" w:name="_Toc395266100"/>
      <w:bookmarkStart w:id="46"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5"/>
    </w:p>
    <w:p w14:paraId="325A8901" w14:textId="77777777" w:rsidR="00970B6B" w:rsidRPr="00AC289E" w:rsidRDefault="00572D91" w:rsidP="003A5449">
      <w:pPr>
        <w:spacing w:line="360" w:lineRule="auto"/>
        <w:ind w:left="709" w:right="-97"/>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5646ABBA" w14:textId="77777777" w:rsidR="00970B6B" w:rsidRPr="00180652" w:rsidRDefault="00970B6B" w:rsidP="00963513">
      <w:pPr>
        <w:spacing w:line="360" w:lineRule="auto"/>
        <w:ind w:left="360" w:right="470"/>
        <w:jc w:val="both"/>
        <w:outlineLvl w:val="0"/>
        <w:rPr>
          <w:rFonts w:ascii="Verdana" w:hAnsi="Verdana"/>
          <w:sz w:val="16"/>
          <w:szCs w:val="16"/>
        </w:rPr>
      </w:pPr>
    </w:p>
    <w:p w14:paraId="7036D988" w14:textId="77777777" w:rsidR="00970B6B" w:rsidRPr="00B05812" w:rsidRDefault="00970B6B" w:rsidP="00BB3C70">
      <w:pPr>
        <w:pStyle w:val="Akapitzlist"/>
        <w:numPr>
          <w:ilvl w:val="5"/>
          <w:numId w:val="17"/>
        </w:numPr>
        <w:tabs>
          <w:tab w:val="left" w:pos="9072"/>
        </w:tabs>
        <w:spacing w:line="360" w:lineRule="auto"/>
        <w:ind w:left="709" w:right="471" w:hanging="709"/>
        <w:jc w:val="both"/>
        <w:outlineLvl w:val="0"/>
        <w:rPr>
          <w:rFonts w:ascii="Verdana" w:hAnsi="Verdana"/>
          <w:b/>
          <w:sz w:val="18"/>
          <w:szCs w:val="18"/>
          <w:u w:val="single"/>
        </w:rPr>
      </w:pPr>
      <w:bookmarkStart w:id="48"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6"/>
      <w:bookmarkEnd w:id="48"/>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6D9909E" w14:textId="4132FA65" w:rsidR="00DE091B" w:rsidRPr="00DD574D"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71F8AF3" w14:textId="77777777" w:rsidR="008A0D37" w:rsidRPr="00354287" w:rsidRDefault="008A0D37" w:rsidP="00DE091B">
      <w:pPr>
        <w:pStyle w:val="Akapitzlist"/>
        <w:spacing w:line="360" w:lineRule="auto"/>
        <w:ind w:left="851" w:right="-97"/>
        <w:jc w:val="both"/>
        <w:rPr>
          <w:rFonts w:ascii="Verdana" w:hAnsi="Verdana"/>
          <w:sz w:val="18"/>
          <w:szCs w:val="18"/>
        </w:rPr>
      </w:pPr>
    </w:p>
    <w:p w14:paraId="6B344617" w14:textId="44F24DC6" w:rsidR="00FE4C78" w:rsidRPr="0049767B" w:rsidRDefault="00FE4C78" w:rsidP="00FE4C78">
      <w:pPr>
        <w:pStyle w:val="Nagwek1"/>
        <w:numPr>
          <w:ilvl w:val="5"/>
          <w:numId w:val="17"/>
        </w:numPr>
        <w:ind w:right="-380"/>
      </w:pPr>
      <w:bookmarkStart w:id="49" w:name="_Toc282721365"/>
      <w:bookmarkStart w:id="50" w:name="_Toc395266103"/>
      <w:bookmarkStart w:id="51" w:name="_Toc282721371"/>
      <w:bookmarkStart w:id="52" w:name="_Toc395266105"/>
      <w:r w:rsidRPr="0049767B">
        <w:t>Wymagania dotyczące zabezpieczenia należytego wykonania umowy.</w:t>
      </w:r>
      <w:bookmarkEnd w:id="49"/>
      <w:bookmarkEnd w:id="50"/>
    </w:p>
    <w:p w14:paraId="4F71CEB9" w14:textId="0E136244" w:rsidR="00FE4C78" w:rsidRPr="0049767B" w:rsidRDefault="00FE4C78" w:rsidP="00A42785">
      <w:pPr>
        <w:numPr>
          <w:ilvl w:val="0"/>
          <w:numId w:val="60"/>
        </w:numPr>
        <w:tabs>
          <w:tab w:val="clear" w:pos="960"/>
          <w:tab w:val="num" w:pos="851"/>
        </w:tabs>
        <w:spacing w:line="360" w:lineRule="auto"/>
        <w:ind w:left="851" w:right="-380" w:hanging="425"/>
        <w:jc w:val="both"/>
        <w:rPr>
          <w:rFonts w:ascii="Verdana" w:hAnsi="Verdana"/>
          <w:b/>
          <w:iCs/>
          <w:sz w:val="18"/>
          <w:szCs w:val="22"/>
        </w:rPr>
      </w:pPr>
      <w:r w:rsidRPr="0049767B">
        <w:rPr>
          <w:rFonts w:ascii="Verdana" w:hAnsi="Verdana"/>
          <w:bCs/>
          <w:iCs/>
          <w:sz w:val="18"/>
          <w:szCs w:val="22"/>
        </w:rPr>
        <w:t xml:space="preserve">Zamawiający </w:t>
      </w:r>
      <w:r w:rsidR="007A5FD6" w:rsidRPr="0049767B">
        <w:rPr>
          <w:rFonts w:ascii="Verdana" w:hAnsi="Verdana"/>
          <w:bCs/>
          <w:iCs/>
          <w:sz w:val="18"/>
          <w:szCs w:val="22"/>
        </w:rPr>
        <w:t xml:space="preserve"> </w:t>
      </w:r>
      <w:r w:rsidRPr="0049767B">
        <w:rPr>
          <w:rFonts w:ascii="Verdana" w:hAnsi="Verdana"/>
          <w:bCs/>
          <w:iCs/>
          <w:sz w:val="18"/>
          <w:szCs w:val="22"/>
        </w:rPr>
        <w:t>żąda wniesienia zabezpieczenia należytego wykonania umowy</w:t>
      </w:r>
      <w:r w:rsidR="004A6A39" w:rsidRPr="0049767B">
        <w:rPr>
          <w:rFonts w:ascii="Verdana" w:hAnsi="Verdana"/>
          <w:bCs/>
          <w:iCs/>
          <w:sz w:val="18"/>
          <w:szCs w:val="22"/>
        </w:rPr>
        <w:t>,</w:t>
      </w:r>
      <w:r w:rsidRPr="0049767B">
        <w:rPr>
          <w:rFonts w:ascii="Verdana" w:hAnsi="Verdana"/>
          <w:bCs/>
          <w:iCs/>
          <w:sz w:val="18"/>
          <w:szCs w:val="22"/>
        </w:rPr>
        <w:t xml:space="preserve"> zawartej po wyborze najkorzystniejszej oferty (zwanego dalej „zabezpieczeniem”), które służy pokryciu roszczeń z tytułu niewykonania lub nienależytego wykonania umowy.</w:t>
      </w:r>
    </w:p>
    <w:p w14:paraId="5C147E79" w14:textId="77777777" w:rsidR="00FE4C78" w:rsidRPr="00FD52F1" w:rsidRDefault="00FE4C78" w:rsidP="00A42785">
      <w:pPr>
        <w:numPr>
          <w:ilvl w:val="0"/>
          <w:numId w:val="60"/>
        </w:numPr>
        <w:tabs>
          <w:tab w:val="clear" w:pos="960"/>
          <w:tab w:val="num" w:pos="851"/>
        </w:tabs>
        <w:spacing w:line="360" w:lineRule="auto"/>
        <w:ind w:left="851" w:right="-380" w:hanging="425"/>
        <w:jc w:val="both"/>
        <w:rPr>
          <w:rFonts w:ascii="Verdana" w:hAnsi="Verdana"/>
          <w:b/>
          <w:iCs/>
          <w:sz w:val="18"/>
          <w:szCs w:val="22"/>
        </w:rPr>
      </w:pPr>
      <w:r w:rsidRPr="0049767B">
        <w:rPr>
          <w:rFonts w:ascii="Verdana" w:hAnsi="Verdana"/>
          <w:iCs/>
          <w:sz w:val="18"/>
          <w:szCs w:val="22"/>
        </w:rPr>
        <w:t>Wysokość</w:t>
      </w:r>
      <w:r w:rsidRPr="0049767B">
        <w:rPr>
          <w:rFonts w:ascii="Verdana" w:hAnsi="Verdana"/>
          <w:iCs/>
          <w:sz w:val="18"/>
        </w:rPr>
        <w:t xml:space="preserve"> zabezpieczenia wynosi </w:t>
      </w:r>
      <w:r w:rsidRPr="0049767B">
        <w:rPr>
          <w:rFonts w:ascii="Verdana" w:hAnsi="Verdana"/>
          <w:b/>
          <w:bCs/>
          <w:iCs/>
          <w:sz w:val="18"/>
        </w:rPr>
        <w:t xml:space="preserve">10 </w:t>
      </w:r>
      <w:r w:rsidRPr="0049767B">
        <w:rPr>
          <w:rFonts w:ascii="Verdana" w:hAnsi="Verdana"/>
          <w:b/>
          <w:iCs/>
          <w:sz w:val="18"/>
        </w:rPr>
        <w:t>% ceny całkowitej</w:t>
      </w:r>
      <w:r w:rsidRPr="0049767B">
        <w:rPr>
          <w:rFonts w:ascii="Verdana" w:hAnsi="Verdana"/>
          <w:iCs/>
          <w:sz w:val="18"/>
        </w:rPr>
        <w:t xml:space="preserve"> </w:t>
      </w:r>
      <w:r w:rsidRPr="00FD52F1">
        <w:rPr>
          <w:rFonts w:ascii="Verdana" w:hAnsi="Verdana"/>
          <w:iCs/>
          <w:sz w:val="18"/>
        </w:rPr>
        <w:t>podanej w ofercie.</w:t>
      </w:r>
    </w:p>
    <w:p w14:paraId="1944DE0C" w14:textId="77777777" w:rsidR="00FE4C78" w:rsidRPr="00FD52F1" w:rsidRDefault="00FE4C78" w:rsidP="00A42785">
      <w:pPr>
        <w:numPr>
          <w:ilvl w:val="0"/>
          <w:numId w:val="60"/>
        </w:numPr>
        <w:tabs>
          <w:tab w:val="clear" w:pos="960"/>
        </w:tabs>
        <w:spacing w:line="360" w:lineRule="auto"/>
        <w:ind w:left="851" w:right="-380" w:hanging="425"/>
        <w:rPr>
          <w:rFonts w:ascii="Verdana" w:hAnsi="Verdana"/>
          <w:b/>
          <w:bCs/>
          <w:iCs/>
          <w:sz w:val="18"/>
        </w:rPr>
      </w:pPr>
      <w:r w:rsidRPr="00FD52F1">
        <w:rPr>
          <w:rFonts w:ascii="Verdana" w:hAnsi="Verdana"/>
          <w:b/>
          <w:bCs/>
          <w:iCs/>
          <w:sz w:val="18"/>
        </w:rPr>
        <w:t>Waluta zabezpieczenia.</w:t>
      </w:r>
    </w:p>
    <w:p w14:paraId="02073008" w14:textId="77777777" w:rsidR="00FE4C78" w:rsidRPr="00FD52F1" w:rsidRDefault="00FE4C78" w:rsidP="00FE4C78">
      <w:pPr>
        <w:spacing w:line="360" w:lineRule="auto"/>
        <w:ind w:left="851" w:right="-380"/>
        <w:rPr>
          <w:rFonts w:ascii="Verdana" w:hAnsi="Verdana"/>
          <w:b/>
          <w:bCs/>
          <w:iCs/>
          <w:sz w:val="18"/>
        </w:rPr>
      </w:pPr>
      <w:r w:rsidRPr="00FD52F1">
        <w:rPr>
          <w:rFonts w:ascii="Verdana" w:hAnsi="Verdana"/>
          <w:iCs/>
          <w:sz w:val="18"/>
        </w:rPr>
        <w:t xml:space="preserve">Zabezpieczenie należytego wykonania umowy winno zostać wniesione </w:t>
      </w:r>
      <w:r w:rsidRPr="00FD52F1">
        <w:rPr>
          <w:rFonts w:ascii="Verdana" w:hAnsi="Verdana"/>
          <w:b/>
          <w:bCs/>
          <w:iCs/>
          <w:sz w:val="18"/>
        </w:rPr>
        <w:t>w PLN.</w:t>
      </w:r>
    </w:p>
    <w:p w14:paraId="68CA42D3" w14:textId="77777777" w:rsidR="00FE4C78" w:rsidRPr="00FD52F1" w:rsidRDefault="00FE4C78" w:rsidP="00A42785">
      <w:pPr>
        <w:numPr>
          <w:ilvl w:val="0"/>
          <w:numId w:val="60"/>
        </w:numPr>
        <w:tabs>
          <w:tab w:val="clear" w:pos="960"/>
          <w:tab w:val="num" w:pos="851"/>
        </w:tabs>
        <w:spacing w:line="360" w:lineRule="auto"/>
        <w:ind w:left="851" w:right="-380" w:hanging="425"/>
        <w:jc w:val="both"/>
        <w:rPr>
          <w:rFonts w:ascii="Verdana" w:hAnsi="Verdana"/>
          <w:iCs/>
          <w:sz w:val="18"/>
        </w:rPr>
      </w:pPr>
      <w:r w:rsidRPr="00FD52F1">
        <w:rPr>
          <w:rFonts w:ascii="Verdana" w:hAnsi="Verdana"/>
          <w:b/>
          <w:iCs/>
          <w:sz w:val="18"/>
        </w:rPr>
        <w:t>Forma zabezpieczenia.</w:t>
      </w:r>
    </w:p>
    <w:p w14:paraId="32728108" w14:textId="77777777" w:rsidR="00FE4C78" w:rsidRPr="00FD52F1" w:rsidRDefault="00FE4C78" w:rsidP="00FE4C78">
      <w:pPr>
        <w:pStyle w:val="Tekstpodstawowy"/>
        <w:spacing w:line="360" w:lineRule="auto"/>
        <w:ind w:left="851" w:right="-380"/>
        <w:rPr>
          <w:rFonts w:ascii="Verdana" w:hAnsi="Verdana"/>
          <w:b w:val="0"/>
          <w:bCs w:val="0"/>
          <w:i w:val="0"/>
          <w:sz w:val="18"/>
        </w:rPr>
      </w:pPr>
      <w:r w:rsidRPr="00FD52F1">
        <w:rPr>
          <w:rFonts w:ascii="Verdana" w:hAnsi="Verdana"/>
          <w:b w:val="0"/>
          <w:bCs w:val="0"/>
          <w:i w:val="0"/>
          <w:sz w:val="18"/>
        </w:rPr>
        <w:t>Zabezpieczenie może być wnoszone według wyboru Wykonawcy w jednej lub w kilku następujących formach:</w:t>
      </w:r>
    </w:p>
    <w:p w14:paraId="6DCCDB5B"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pieniądzu;</w:t>
      </w:r>
    </w:p>
    <w:p w14:paraId="67082EE3"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poręczeniach bankowych lub poręczeniach spółdzielczej kasy oszczędnościowo-kredytowej, z tym że zobowiązanie kasy jest zawsze zobowiązaniem pieniężnym;</w:t>
      </w:r>
    </w:p>
    <w:p w14:paraId="3FFBABFB"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gwarancjach bankowych;</w:t>
      </w:r>
    </w:p>
    <w:p w14:paraId="35019D24"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gwarancjach ubezpieczeniowych;</w:t>
      </w:r>
    </w:p>
    <w:p w14:paraId="19F64991" w14:textId="77777777" w:rsidR="00FE4C78" w:rsidRPr="00165EF0"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165EF0">
        <w:rPr>
          <w:rFonts w:ascii="Verdana" w:hAnsi="Verdana"/>
          <w:iCs/>
          <w:sz w:val="18"/>
        </w:rPr>
        <w:t>poręczeniach udzielanych przez podmioty, o których mowa w art. 6b ust. 5 pkt 2 ustawy z dnia 9 listopada 2000 r. o utworzeniu Polskiej Agencji Rozwoju Przedsiębiorczości.</w:t>
      </w:r>
    </w:p>
    <w:p w14:paraId="18711133" w14:textId="77777777" w:rsidR="00FE4C78" w:rsidRPr="00165EF0" w:rsidRDefault="00FE4C78" w:rsidP="00A42785">
      <w:pPr>
        <w:pStyle w:val="Akapitzlist"/>
        <w:numPr>
          <w:ilvl w:val="0"/>
          <w:numId w:val="60"/>
        </w:numPr>
        <w:tabs>
          <w:tab w:val="clear" w:pos="960"/>
          <w:tab w:val="num" w:pos="851"/>
        </w:tabs>
        <w:spacing w:line="360" w:lineRule="auto"/>
        <w:ind w:left="851" w:right="-380" w:hanging="425"/>
        <w:jc w:val="both"/>
        <w:rPr>
          <w:rFonts w:ascii="Verdana" w:hAnsi="Verdana"/>
          <w:b/>
          <w:bCs/>
          <w:iCs/>
          <w:sz w:val="18"/>
        </w:rPr>
      </w:pPr>
      <w:r w:rsidRPr="00165EF0">
        <w:rPr>
          <w:rFonts w:ascii="Verdana" w:hAnsi="Verdana"/>
          <w:b/>
          <w:bCs/>
          <w:iCs/>
          <w:sz w:val="18"/>
        </w:rPr>
        <w:t>Postanowienia dotyczące zabezpieczenia wnoszonego w pieniądzu (ppkt. 4.1).</w:t>
      </w:r>
    </w:p>
    <w:p w14:paraId="44AD9CFB" w14:textId="77777777" w:rsidR="00FE4C78" w:rsidRPr="00165EF0" w:rsidRDefault="00FE4C78" w:rsidP="00A42785">
      <w:pPr>
        <w:pStyle w:val="Akapitzlist"/>
        <w:numPr>
          <w:ilvl w:val="0"/>
          <w:numId w:val="63"/>
        </w:numPr>
        <w:tabs>
          <w:tab w:val="clear" w:pos="1680"/>
        </w:tabs>
        <w:spacing w:line="360" w:lineRule="auto"/>
        <w:ind w:left="1276" w:right="-380" w:hanging="425"/>
        <w:jc w:val="both"/>
        <w:rPr>
          <w:rFonts w:ascii="Verdana" w:hAnsi="Verdana"/>
          <w:b/>
          <w:iCs/>
          <w:w w:val="110"/>
          <w:sz w:val="18"/>
          <w:u w:val="single"/>
        </w:rPr>
      </w:pPr>
      <w:r w:rsidRPr="00165EF0">
        <w:rPr>
          <w:rFonts w:ascii="Verdana" w:hAnsi="Verdana"/>
          <w:iCs/>
          <w:sz w:val="18"/>
        </w:rPr>
        <w:t xml:space="preserve">Zabezpieczenie wnoszone w pieniądzu Wykonawca wpłaci przelewem na rachunek bankowy Zamawiającego w banku </w:t>
      </w:r>
      <w:r w:rsidRPr="00165EF0">
        <w:rPr>
          <w:rFonts w:ascii="Verdana" w:hAnsi="Verdana"/>
          <w:sz w:val="18"/>
          <w:szCs w:val="18"/>
          <w:shd w:val="clear" w:color="auto" w:fill="FFFFFF"/>
        </w:rPr>
        <w:t xml:space="preserve">Santander Bank Polska S.A. 4 Oddział we Wrocławiu </w:t>
      </w:r>
      <w:r w:rsidRPr="00165EF0">
        <w:rPr>
          <w:rFonts w:ascii="Verdana" w:hAnsi="Verdana"/>
          <w:bCs/>
          <w:iCs/>
          <w:sz w:val="18"/>
        </w:rPr>
        <w:t>o numerze</w:t>
      </w:r>
      <w:r w:rsidRPr="00165EF0">
        <w:rPr>
          <w:rFonts w:ascii="Verdana" w:hAnsi="Verdana"/>
          <w:b/>
          <w:iCs/>
          <w:sz w:val="18"/>
        </w:rPr>
        <w:t>: 7</w:t>
      </w:r>
      <w:r w:rsidRPr="00165EF0">
        <w:rPr>
          <w:rFonts w:ascii="Verdana" w:hAnsi="Verdana"/>
          <w:b/>
          <w:iCs/>
          <w:w w:val="110"/>
          <w:sz w:val="18"/>
        </w:rPr>
        <w:t xml:space="preserve">2109024020000000630000428.  </w:t>
      </w:r>
    </w:p>
    <w:p w14:paraId="536C1FA6" w14:textId="77777777" w:rsidR="00FE4C78" w:rsidRPr="00165EF0" w:rsidRDefault="00FE4C78" w:rsidP="00A42785">
      <w:pPr>
        <w:numPr>
          <w:ilvl w:val="0"/>
          <w:numId w:val="63"/>
        </w:numPr>
        <w:tabs>
          <w:tab w:val="clear" w:pos="1680"/>
        </w:tabs>
        <w:spacing w:line="360" w:lineRule="auto"/>
        <w:ind w:left="1276" w:right="-380" w:hanging="425"/>
        <w:jc w:val="both"/>
        <w:rPr>
          <w:rFonts w:ascii="Verdana" w:hAnsi="Verdana"/>
          <w:iCs/>
          <w:sz w:val="18"/>
        </w:rPr>
      </w:pPr>
      <w:r w:rsidRPr="00165EF0">
        <w:rPr>
          <w:rFonts w:ascii="Verdana" w:hAnsi="Verdana"/>
          <w:iCs/>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760714AB" w14:textId="77777777" w:rsidR="00FE4C78" w:rsidRPr="00165EF0" w:rsidRDefault="00FE4C78" w:rsidP="00A42785">
      <w:pPr>
        <w:pStyle w:val="Akapitzlist"/>
        <w:numPr>
          <w:ilvl w:val="0"/>
          <w:numId w:val="65"/>
        </w:numPr>
        <w:tabs>
          <w:tab w:val="clear" w:pos="1440"/>
          <w:tab w:val="num" w:pos="851"/>
        </w:tabs>
        <w:spacing w:line="360" w:lineRule="auto"/>
        <w:ind w:left="851" w:right="-380" w:hanging="425"/>
        <w:jc w:val="both"/>
        <w:rPr>
          <w:rFonts w:ascii="Verdana" w:hAnsi="Verdana"/>
          <w:b/>
          <w:bCs/>
          <w:iCs/>
          <w:sz w:val="18"/>
        </w:rPr>
      </w:pPr>
      <w:r w:rsidRPr="00165EF0">
        <w:rPr>
          <w:rFonts w:ascii="Verdana" w:hAnsi="Verdana"/>
          <w:b/>
          <w:bCs/>
          <w:iCs/>
          <w:sz w:val="18"/>
        </w:rPr>
        <w:t>Zabezpieczenie wnoszone w pozostałych formach (ppkt. 4.2 – 4.5).</w:t>
      </w:r>
    </w:p>
    <w:p w14:paraId="08B0DD82" w14:textId="77777777" w:rsidR="00FE4C78" w:rsidRPr="00165EF0" w:rsidRDefault="00FE4C78" w:rsidP="00A42785">
      <w:pPr>
        <w:numPr>
          <w:ilvl w:val="1"/>
          <w:numId w:val="65"/>
        </w:numPr>
        <w:tabs>
          <w:tab w:val="left" w:pos="360"/>
          <w:tab w:val="left" w:pos="1276"/>
          <w:tab w:val="num" w:pos="1800"/>
        </w:tabs>
        <w:spacing w:line="360" w:lineRule="auto"/>
        <w:ind w:left="1276" w:right="-380" w:hanging="425"/>
        <w:jc w:val="both"/>
        <w:rPr>
          <w:rFonts w:ascii="Verdana" w:hAnsi="Verdana"/>
          <w:iCs/>
          <w:sz w:val="18"/>
        </w:rPr>
      </w:pPr>
      <w:r w:rsidRPr="00165EF0">
        <w:rPr>
          <w:rFonts w:ascii="Verdana" w:hAnsi="Verdana"/>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042E8199" w14:textId="77777777" w:rsidR="00FE4C78" w:rsidRPr="00165EF0" w:rsidRDefault="00FE4C78" w:rsidP="00A42785">
      <w:pPr>
        <w:numPr>
          <w:ilvl w:val="1"/>
          <w:numId w:val="65"/>
        </w:numPr>
        <w:tabs>
          <w:tab w:val="left" w:pos="360"/>
          <w:tab w:val="left" w:pos="1276"/>
          <w:tab w:val="num" w:pos="1650"/>
          <w:tab w:val="num" w:pos="1800"/>
        </w:tabs>
        <w:spacing w:line="360" w:lineRule="auto"/>
        <w:ind w:left="1276" w:right="-380" w:hanging="425"/>
        <w:jc w:val="both"/>
        <w:rPr>
          <w:rFonts w:ascii="Verdana" w:hAnsi="Verdana"/>
          <w:iCs/>
          <w:sz w:val="18"/>
        </w:rPr>
      </w:pPr>
      <w:r w:rsidRPr="00165EF0">
        <w:rPr>
          <w:rFonts w:ascii="Verdana" w:hAnsi="Verdana"/>
          <w:sz w:val="18"/>
        </w:rPr>
        <w:t>W wypadku wniesienia zabezpieczenia należytego wykonania umowy w formie innej niż pieniężna – warunki poręczeń i gwarancji wymagają przed podpisaniem umowy akceptacji Zamawiającego.</w:t>
      </w:r>
    </w:p>
    <w:p w14:paraId="072E74FF" w14:textId="77777777" w:rsidR="00FE4C78" w:rsidRPr="00165EF0" w:rsidRDefault="00FE4C78" w:rsidP="00A42785">
      <w:pPr>
        <w:numPr>
          <w:ilvl w:val="0"/>
          <w:numId w:val="64"/>
        </w:numPr>
        <w:tabs>
          <w:tab w:val="left" w:pos="851"/>
        </w:tabs>
        <w:spacing w:line="360" w:lineRule="auto"/>
        <w:ind w:left="851" w:right="-380" w:hanging="425"/>
        <w:jc w:val="both"/>
        <w:rPr>
          <w:rFonts w:ascii="Verdana" w:hAnsi="Verdana"/>
          <w:b/>
          <w:bCs/>
          <w:sz w:val="18"/>
        </w:rPr>
      </w:pPr>
      <w:r w:rsidRPr="00165EF0">
        <w:rPr>
          <w:rFonts w:ascii="Verdana" w:hAnsi="Verdana"/>
          <w:b/>
          <w:bCs/>
          <w:sz w:val="18"/>
        </w:rPr>
        <w:t>Skutek niewniesienia zabezpieczenia.</w:t>
      </w:r>
    </w:p>
    <w:p w14:paraId="1C4B06C6" w14:textId="77777777" w:rsidR="00FE4C78" w:rsidRPr="00165EF0" w:rsidRDefault="00FE4C78" w:rsidP="00FE4C78">
      <w:pPr>
        <w:tabs>
          <w:tab w:val="left" w:pos="709"/>
        </w:tabs>
        <w:spacing w:line="360" w:lineRule="auto"/>
        <w:ind w:left="851" w:right="-380"/>
        <w:jc w:val="both"/>
        <w:rPr>
          <w:rFonts w:ascii="Verdana" w:hAnsi="Verdana"/>
          <w:sz w:val="18"/>
        </w:rPr>
      </w:pPr>
      <w:r w:rsidRPr="00165EF0">
        <w:rPr>
          <w:rFonts w:ascii="Verdana" w:hAnsi="Verdana"/>
          <w:sz w:val="18"/>
        </w:rPr>
        <w:t>Jeżeli Wykonawca, którego oferta została oceniona jako najkorzystniejsza, nie wnosi wymaganego zabezpieczenia należytego wykonania umowy, Zamawiający może zbadać, czy nie podlega wykluczeniu oraz czy spełnia warunki udziału w postępowaniu Wykonawca, który złożył ofertę najwyżej ocenioną spośród pozostałych ofert.</w:t>
      </w:r>
    </w:p>
    <w:p w14:paraId="054F8CE3" w14:textId="77777777" w:rsidR="00FE4C78" w:rsidRPr="00165EF0" w:rsidRDefault="00FE4C78" w:rsidP="00A42785">
      <w:pPr>
        <w:numPr>
          <w:ilvl w:val="0"/>
          <w:numId w:val="64"/>
        </w:numPr>
        <w:tabs>
          <w:tab w:val="left" w:pos="851"/>
        </w:tabs>
        <w:spacing w:line="360" w:lineRule="auto"/>
        <w:ind w:left="851" w:right="-380" w:hanging="426"/>
        <w:jc w:val="both"/>
        <w:rPr>
          <w:rFonts w:ascii="Verdana" w:hAnsi="Verdana"/>
          <w:b/>
          <w:bCs/>
          <w:sz w:val="18"/>
        </w:rPr>
      </w:pPr>
      <w:r w:rsidRPr="00165EF0">
        <w:rPr>
          <w:rFonts w:ascii="Verdana" w:hAnsi="Verdana"/>
          <w:b/>
          <w:bCs/>
          <w:sz w:val="18"/>
        </w:rPr>
        <w:t>Zmiana formy zabezpieczenia:</w:t>
      </w:r>
    </w:p>
    <w:p w14:paraId="57DC815B" w14:textId="77777777" w:rsidR="00FE4C78" w:rsidRPr="00165EF0" w:rsidRDefault="00FE4C78" w:rsidP="00A42785">
      <w:pPr>
        <w:pStyle w:val="Akapitzlist"/>
        <w:numPr>
          <w:ilvl w:val="0"/>
          <w:numId w:val="62"/>
        </w:numPr>
        <w:tabs>
          <w:tab w:val="left" w:pos="1276"/>
        </w:tabs>
        <w:spacing w:line="360" w:lineRule="auto"/>
        <w:ind w:left="1276" w:right="-380" w:hanging="425"/>
        <w:jc w:val="both"/>
        <w:rPr>
          <w:rFonts w:ascii="Verdana" w:hAnsi="Verdana"/>
          <w:sz w:val="18"/>
        </w:rPr>
      </w:pPr>
      <w:r w:rsidRPr="00165EF0">
        <w:rPr>
          <w:rFonts w:ascii="Verdana" w:hAnsi="Verdana"/>
          <w:sz w:val="18"/>
        </w:rPr>
        <w:t xml:space="preserve">w trakcie realizacji umowy Wykonawca może dokonać zmiany formy zabezpieczenia na jedną lub kilka form, o których mowa w pkt 4. </w:t>
      </w:r>
    </w:p>
    <w:p w14:paraId="415B764C" w14:textId="77777777" w:rsidR="00FE4C78" w:rsidRPr="00165EF0" w:rsidRDefault="00FE4C78" w:rsidP="00A42785">
      <w:pPr>
        <w:pStyle w:val="Akapitzlist"/>
        <w:numPr>
          <w:ilvl w:val="0"/>
          <w:numId w:val="62"/>
        </w:numPr>
        <w:tabs>
          <w:tab w:val="left" w:pos="1276"/>
        </w:tabs>
        <w:spacing w:line="360" w:lineRule="auto"/>
        <w:ind w:left="1276" w:right="-380" w:hanging="425"/>
        <w:jc w:val="both"/>
        <w:rPr>
          <w:rFonts w:ascii="Verdana" w:hAnsi="Verdana"/>
          <w:sz w:val="18"/>
        </w:rPr>
      </w:pPr>
      <w:r w:rsidRPr="00165EF0">
        <w:rPr>
          <w:rFonts w:ascii="Verdana" w:hAnsi="Verdana"/>
          <w:sz w:val="18"/>
        </w:rPr>
        <w:t>zmiana formy zabezpieczenia jest dokonywana z zachowaniem ciągłości zabezpieczenia i bez zmniejszenia jego wysokości.</w:t>
      </w:r>
    </w:p>
    <w:p w14:paraId="6CD60D36" w14:textId="5BE6871A" w:rsidR="00FE4C78" w:rsidRPr="0049767B" w:rsidRDefault="00FE4C78" w:rsidP="0049767B">
      <w:pPr>
        <w:pStyle w:val="Akapitzlist"/>
        <w:numPr>
          <w:ilvl w:val="0"/>
          <w:numId w:val="66"/>
        </w:numPr>
        <w:tabs>
          <w:tab w:val="clear" w:pos="1080"/>
          <w:tab w:val="num" w:pos="851"/>
        </w:tabs>
        <w:spacing w:line="360" w:lineRule="auto"/>
        <w:ind w:right="-380" w:hanging="654"/>
        <w:jc w:val="both"/>
        <w:rPr>
          <w:rFonts w:ascii="Verdana" w:hAnsi="Verdana" w:cs="Arial"/>
          <w:sz w:val="18"/>
        </w:rPr>
      </w:pPr>
      <w:r w:rsidRPr="0049767B">
        <w:rPr>
          <w:rFonts w:ascii="Verdana" w:hAnsi="Verdana"/>
          <w:b/>
          <w:sz w:val="18"/>
        </w:rPr>
        <w:t>Zamawiający wymaga wniesienia zabezpieczenia przed zawarciem umowy w wysokości 100 % jego wartości.</w:t>
      </w:r>
    </w:p>
    <w:p w14:paraId="6AC5B505" w14:textId="77777777" w:rsidR="00FE4C78" w:rsidRPr="00165EF0" w:rsidRDefault="00FE4C78" w:rsidP="00A42785">
      <w:pPr>
        <w:numPr>
          <w:ilvl w:val="0"/>
          <w:numId w:val="66"/>
        </w:numPr>
        <w:tabs>
          <w:tab w:val="left" w:pos="851"/>
        </w:tabs>
        <w:spacing w:line="360" w:lineRule="auto"/>
        <w:ind w:left="851" w:right="-380" w:hanging="425"/>
        <w:jc w:val="both"/>
        <w:rPr>
          <w:rFonts w:ascii="Verdana" w:hAnsi="Verdana"/>
          <w:sz w:val="18"/>
        </w:rPr>
      </w:pPr>
      <w:r w:rsidRPr="00165EF0">
        <w:rPr>
          <w:rFonts w:ascii="Verdana" w:hAnsi="Verdana"/>
          <w:sz w:val="18"/>
        </w:rPr>
        <w:t>Zwrot zabezpieczenia należytego wykonania Umowy.</w:t>
      </w:r>
    </w:p>
    <w:p w14:paraId="3DBE69F1" w14:textId="77777777" w:rsidR="00FE4C78" w:rsidRPr="00165EF0" w:rsidRDefault="00FE4C78" w:rsidP="00A42785">
      <w:pPr>
        <w:numPr>
          <w:ilvl w:val="0"/>
          <w:numId w:val="67"/>
        </w:numPr>
        <w:tabs>
          <w:tab w:val="clear" w:pos="720"/>
          <w:tab w:val="num" w:pos="1276"/>
          <w:tab w:val="num" w:pos="2007"/>
        </w:tabs>
        <w:spacing w:line="360" w:lineRule="auto"/>
        <w:ind w:left="1276" w:right="-380" w:hanging="425"/>
        <w:jc w:val="both"/>
        <w:rPr>
          <w:rFonts w:ascii="Verdana" w:hAnsi="Verdana"/>
          <w:sz w:val="18"/>
          <w:szCs w:val="18"/>
        </w:rPr>
      </w:pPr>
      <w:r w:rsidRPr="00165EF0">
        <w:rPr>
          <w:rFonts w:ascii="Verdana" w:hAnsi="Verdana"/>
          <w:sz w:val="18"/>
          <w:szCs w:val="18"/>
        </w:rPr>
        <w:t xml:space="preserve">Zamawiający zwróci </w:t>
      </w:r>
      <w:r w:rsidRPr="00165EF0">
        <w:rPr>
          <w:rFonts w:ascii="Verdana" w:hAnsi="Verdana"/>
          <w:b/>
          <w:sz w:val="18"/>
          <w:szCs w:val="18"/>
        </w:rPr>
        <w:t>70 % wartości zabezpieczenia</w:t>
      </w:r>
      <w:r w:rsidRPr="00165EF0">
        <w:rPr>
          <w:rFonts w:ascii="Verdana" w:hAnsi="Verdana"/>
          <w:sz w:val="18"/>
          <w:szCs w:val="18"/>
        </w:rPr>
        <w:t xml:space="preserve"> w terminie 30 dni od dnia wykonania zamówienia i uznania przez Zamawiającego za należycie wykonane. </w:t>
      </w:r>
    </w:p>
    <w:p w14:paraId="4CF31665" w14:textId="77777777" w:rsidR="00FE4C78" w:rsidRPr="00165EF0" w:rsidRDefault="00FE4C78" w:rsidP="00A42785">
      <w:pPr>
        <w:numPr>
          <w:ilvl w:val="0"/>
          <w:numId w:val="67"/>
        </w:numPr>
        <w:tabs>
          <w:tab w:val="clear" w:pos="720"/>
          <w:tab w:val="num" w:pos="1276"/>
        </w:tabs>
        <w:spacing w:line="360" w:lineRule="auto"/>
        <w:ind w:left="1276" w:right="-380" w:hanging="425"/>
        <w:jc w:val="both"/>
        <w:rPr>
          <w:rFonts w:ascii="Verdana" w:hAnsi="Verdana"/>
          <w:sz w:val="18"/>
          <w:szCs w:val="18"/>
        </w:rPr>
      </w:pPr>
      <w:r w:rsidRPr="00165EF0">
        <w:rPr>
          <w:rFonts w:ascii="Verdana" w:hAnsi="Verdana"/>
          <w:sz w:val="18"/>
          <w:szCs w:val="18"/>
        </w:rPr>
        <w:t xml:space="preserve">Pozostałe </w:t>
      </w:r>
      <w:r w:rsidRPr="00165EF0">
        <w:rPr>
          <w:rFonts w:ascii="Verdana" w:hAnsi="Verdana"/>
          <w:b/>
          <w:sz w:val="18"/>
          <w:szCs w:val="18"/>
        </w:rPr>
        <w:t>30 % wartości zabezpieczenia</w:t>
      </w:r>
      <w:r w:rsidRPr="00165EF0">
        <w:rPr>
          <w:rFonts w:ascii="Verdana" w:hAnsi="Verdana"/>
          <w:sz w:val="18"/>
          <w:szCs w:val="18"/>
        </w:rPr>
        <w:t xml:space="preserve"> Zamawiający pozostawi na zabezpieczenie roszczeń z tytułu rękojmi za wady. Kwota ta jest zwracana nie później niż w 15 dniu po upływie okresu rękojmi za wady.</w:t>
      </w:r>
    </w:p>
    <w:p w14:paraId="6BEE5BF0" w14:textId="77777777" w:rsidR="00CB0632" w:rsidRPr="00165EF0" w:rsidRDefault="00CB0632" w:rsidP="00CB0632">
      <w:pPr>
        <w:spacing w:line="360" w:lineRule="auto"/>
        <w:ind w:left="1276" w:right="-380"/>
        <w:jc w:val="both"/>
        <w:rPr>
          <w:rFonts w:ascii="Verdana" w:hAnsi="Verdana"/>
          <w:sz w:val="18"/>
          <w:szCs w:val="18"/>
        </w:rPr>
      </w:pPr>
    </w:p>
    <w:p w14:paraId="301A01A8" w14:textId="47CA595B" w:rsidR="00FE4C78" w:rsidRPr="00FE4C78" w:rsidRDefault="00FE4C78" w:rsidP="00FE4C78">
      <w:pPr>
        <w:pStyle w:val="Akapitzlist"/>
        <w:numPr>
          <w:ilvl w:val="5"/>
          <w:numId w:val="17"/>
        </w:numPr>
        <w:spacing w:line="360" w:lineRule="auto"/>
        <w:ind w:right="470"/>
        <w:jc w:val="both"/>
        <w:outlineLvl w:val="0"/>
        <w:rPr>
          <w:rFonts w:ascii="Verdana" w:hAnsi="Verdana"/>
          <w:b/>
          <w:color w:val="000000" w:themeColor="text1"/>
          <w:sz w:val="18"/>
          <w:szCs w:val="18"/>
          <w:u w:val="single"/>
        </w:rPr>
      </w:pPr>
      <w:r w:rsidRPr="00FE4C78">
        <w:rPr>
          <w:rFonts w:ascii="Verdana" w:hAnsi="Verdana"/>
          <w:b/>
          <w:color w:val="000000" w:themeColor="text1"/>
          <w:sz w:val="18"/>
          <w:szCs w:val="18"/>
          <w:u w:val="single"/>
        </w:rPr>
        <w:t>Wzór umowy.</w:t>
      </w:r>
    </w:p>
    <w:p w14:paraId="70BE53C2" w14:textId="21A8FBEB" w:rsidR="00FE4C78" w:rsidRPr="004F4034" w:rsidRDefault="00FE4C78" w:rsidP="00FE4C78">
      <w:pPr>
        <w:spacing w:line="360" w:lineRule="auto"/>
        <w:ind w:left="851" w:right="470" w:hanging="142"/>
        <w:jc w:val="both"/>
        <w:rPr>
          <w:rFonts w:ascii="Verdana" w:hAnsi="Verdana"/>
          <w:sz w:val="18"/>
          <w:szCs w:val="18"/>
        </w:rPr>
      </w:pPr>
      <w:r w:rsidRPr="00A90235">
        <w:rPr>
          <w:rFonts w:ascii="Verdana" w:hAnsi="Verdana"/>
          <w:color w:val="000000" w:themeColor="text1"/>
          <w:sz w:val="18"/>
          <w:szCs w:val="18"/>
        </w:rPr>
        <w:t xml:space="preserve">Wzór umowy </w:t>
      </w:r>
      <w:r w:rsidRPr="0019540B">
        <w:rPr>
          <w:rFonts w:ascii="Verdana" w:hAnsi="Verdana"/>
          <w:color w:val="000000" w:themeColor="text1"/>
          <w:sz w:val="18"/>
          <w:szCs w:val="18"/>
        </w:rPr>
        <w:t xml:space="preserve">stanowi </w:t>
      </w:r>
      <w:r w:rsidR="00FC5FFE">
        <w:rPr>
          <w:rFonts w:ascii="Verdana" w:hAnsi="Verdana"/>
          <w:sz w:val="18"/>
          <w:szCs w:val="18"/>
        </w:rPr>
        <w:t>załącznik nr 7</w:t>
      </w:r>
      <w:r w:rsidRPr="004F4034">
        <w:rPr>
          <w:rFonts w:ascii="Verdana" w:hAnsi="Verdana"/>
          <w:sz w:val="18"/>
          <w:szCs w:val="18"/>
        </w:rPr>
        <w:t xml:space="preserve"> do SIWZ.</w:t>
      </w:r>
    </w:p>
    <w:p w14:paraId="0CBBCB22" w14:textId="77777777" w:rsidR="007F6C20" w:rsidRPr="007F6C20" w:rsidRDefault="007F6C20" w:rsidP="007F6C20">
      <w:pPr>
        <w:spacing w:line="360" w:lineRule="auto"/>
        <w:ind w:left="851" w:right="470" w:hanging="142"/>
        <w:jc w:val="both"/>
        <w:rPr>
          <w:rFonts w:ascii="Verdana" w:hAnsi="Verdana"/>
          <w:sz w:val="10"/>
          <w:szCs w:val="10"/>
        </w:rPr>
      </w:pPr>
    </w:p>
    <w:p w14:paraId="7E274535" w14:textId="77777777" w:rsidR="00970B6B" w:rsidRPr="00B05812" w:rsidRDefault="00970B6B" w:rsidP="00BB3C70">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1"/>
      <w:bookmarkEnd w:id="52"/>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5F230449" w14:textId="77777777" w:rsidR="007F6C20" w:rsidRPr="007F6C20" w:rsidRDefault="007F6C20" w:rsidP="007F6C20">
      <w:pPr>
        <w:tabs>
          <w:tab w:val="left" w:pos="851"/>
          <w:tab w:val="left" w:pos="900"/>
        </w:tabs>
        <w:spacing w:line="360" w:lineRule="auto"/>
        <w:ind w:left="851" w:right="-97"/>
        <w:jc w:val="both"/>
        <w:rPr>
          <w:rFonts w:ascii="Verdana" w:hAnsi="Verdana"/>
          <w:sz w:val="10"/>
          <w:szCs w:val="10"/>
        </w:rPr>
      </w:pPr>
    </w:p>
    <w:p w14:paraId="43DB339B" w14:textId="6FC6D5E5" w:rsidR="00970B6B" w:rsidRPr="00AC289E" w:rsidRDefault="00042C3D" w:rsidP="002F6524">
      <w:pPr>
        <w:spacing w:line="360" w:lineRule="auto"/>
        <w:ind w:right="470"/>
        <w:jc w:val="both"/>
        <w:outlineLvl w:val="0"/>
        <w:rPr>
          <w:rFonts w:ascii="Verdana" w:hAnsi="Verdana"/>
          <w:b/>
          <w:sz w:val="18"/>
          <w:szCs w:val="18"/>
          <w:u w:val="single"/>
        </w:rPr>
      </w:pPr>
      <w:bookmarkStart w:id="53" w:name="_Toc166245665"/>
      <w:bookmarkStart w:id="54" w:name="_Toc395266106"/>
      <w:bookmarkStart w:id="55" w:name="_Toc65960016"/>
      <w:r w:rsidRPr="007F6C20">
        <w:rPr>
          <w:rFonts w:ascii="Verdana" w:hAnsi="Verdana"/>
          <w:b/>
          <w:sz w:val="18"/>
          <w:szCs w:val="18"/>
        </w:rPr>
        <w:t>X</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3"/>
      <w:r w:rsidR="007B6CAF" w:rsidRPr="00AC289E">
        <w:rPr>
          <w:rFonts w:ascii="Verdana" w:hAnsi="Verdana"/>
          <w:b/>
          <w:sz w:val="18"/>
          <w:szCs w:val="18"/>
          <w:u w:val="single"/>
        </w:rPr>
        <w:t>SIWZ</w:t>
      </w:r>
      <w:bookmarkEnd w:id="54"/>
    </w:p>
    <w:bookmarkEnd w:id="55"/>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24845CA7" w:rsidR="007F7F08" w:rsidRPr="00165EF0" w:rsidRDefault="00A05CDC" w:rsidP="001E01FB">
            <w:pPr>
              <w:spacing w:line="360" w:lineRule="auto"/>
              <w:ind w:right="-70"/>
              <w:jc w:val="both"/>
              <w:rPr>
                <w:rFonts w:ascii="Verdana" w:hAnsi="Verdana"/>
                <w:color w:val="FF0000"/>
                <w:sz w:val="16"/>
                <w:szCs w:val="16"/>
              </w:rPr>
            </w:pPr>
            <w:r w:rsidRPr="00E50FE4">
              <w:rPr>
                <w:rFonts w:ascii="Verdana" w:hAnsi="Verdana"/>
                <w:sz w:val="16"/>
                <w:szCs w:val="16"/>
              </w:rPr>
              <w:t>Wzór</w:t>
            </w:r>
            <w:r w:rsidR="00064A13" w:rsidRPr="00E50FE4">
              <w:rPr>
                <w:rFonts w:ascii="Verdana" w:hAnsi="Verdana"/>
                <w:sz w:val="16"/>
                <w:szCs w:val="16"/>
              </w:rPr>
              <w:t xml:space="preserve"> Formularz</w:t>
            </w:r>
            <w:r w:rsidRPr="00E50FE4">
              <w:rPr>
                <w:rFonts w:ascii="Verdana" w:hAnsi="Verdana"/>
                <w:sz w:val="16"/>
                <w:szCs w:val="16"/>
              </w:rPr>
              <w:t>a</w:t>
            </w:r>
            <w:r w:rsidR="00064A13" w:rsidRPr="00E50FE4">
              <w:rPr>
                <w:rFonts w:ascii="Verdana" w:hAnsi="Verdana"/>
                <w:sz w:val="16"/>
                <w:szCs w:val="16"/>
              </w:rPr>
              <w:t xml:space="preserve"> Ofertow</w:t>
            </w:r>
            <w:r w:rsidRPr="00E50FE4">
              <w:rPr>
                <w:rFonts w:ascii="Verdana" w:hAnsi="Verdana"/>
                <w:sz w:val="16"/>
                <w:szCs w:val="16"/>
              </w:rPr>
              <w:t>ego</w:t>
            </w:r>
          </w:p>
        </w:tc>
      </w:tr>
      <w:tr w:rsidR="00914D37" w:rsidRPr="00AC289E" w14:paraId="27595ADE"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054275B7" w:rsidR="00914D37" w:rsidRPr="00165EF0" w:rsidRDefault="00E50FE4" w:rsidP="001D56E9">
            <w:pPr>
              <w:spacing w:line="276" w:lineRule="auto"/>
              <w:ind w:right="-70"/>
              <w:jc w:val="both"/>
              <w:rPr>
                <w:rFonts w:ascii="Verdana" w:hAnsi="Verdana"/>
                <w:color w:val="FF0000"/>
                <w:sz w:val="16"/>
                <w:szCs w:val="16"/>
              </w:rPr>
            </w:pPr>
            <w:r w:rsidRPr="00E50FE4">
              <w:rPr>
                <w:rFonts w:ascii="Verdana" w:hAnsi="Verdana"/>
                <w:sz w:val="16"/>
                <w:szCs w:val="16"/>
              </w:rPr>
              <w:t>Wzór Oświadczenia dotyczącego spełniania warunków udziału w postępowaniu</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06DA0E2A" w:rsidR="007D234A" w:rsidRPr="00165EF0" w:rsidRDefault="00B64C24" w:rsidP="006C52BD">
            <w:pPr>
              <w:spacing w:line="276" w:lineRule="auto"/>
              <w:ind w:right="-70"/>
              <w:jc w:val="both"/>
              <w:rPr>
                <w:rFonts w:ascii="Verdana" w:hAnsi="Verdana"/>
                <w:color w:val="FF0000"/>
                <w:sz w:val="16"/>
                <w:szCs w:val="16"/>
              </w:rPr>
            </w:pPr>
            <w:r w:rsidRPr="00E50FE4">
              <w:rPr>
                <w:rFonts w:ascii="Verdana" w:hAnsi="Verdana"/>
                <w:sz w:val="16"/>
                <w:szCs w:val="16"/>
              </w:rPr>
              <w:t xml:space="preserve">Wzór Oświadczenia </w:t>
            </w:r>
            <w:r w:rsidR="00946B55" w:rsidRPr="00E50FE4">
              <w:rPr>
                <w:rFonts w:ascii="Verdana" w:hAnsi="Verdana"/>
                <w:sz w:val="16"/>
                <w:szCs w:val="16"/>
              </w:rPr>
              <w:t>dotycząceg</w:t>
            </w:r>
            <w:r w:rsidR="001D56E9" w:rsidRPr="00E50FE4">
              <w:rPr>
                <w:rFonts w:ascii="Verdana" w:hAnsi="Verdana"/>
                <w:sz w:val="16"/>
                <w:szCs w:val="16"/>
              </w:rPr>
              <w:t>o przesłanek wykluczenia z postę</w:t>
            </w:r>
            <w:r w:rsidR="00946B55" w:rsidRPr="00E50FE4">
              <w:rPr>
                <w:rFonts w:ascii="Verdana" w:hAnsi="Verdana"/>
                <w:sz w:val="16"/>
                <w:szCs w:val="16"/>
              </w:rPr>
              <w:t>powania</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77777777" w:rsidR="00F80F87" w:rsidRPr="00165EF0" w:rsidRDefault="00EA6E4F" w:rsidP="00B67E34">
            <w:pPr>
              <w:pStyle w:val="Tekstpodstawowy3"/>
              <w:ind w:right="-70"/>
              <w:jc w:val="both"/>
              <w:rPr>
                <w:rFonts w:ascii="Verdana" w:hAnsi="Verdana"/>
                <w:color w:val="FF0000"/>
                <w:sz w:val="16"/>
                <w:szCs w:val="16"/>
              </w:rPr>
            </w:pPr>
            <w:r w:rsidRPr="00E50FE4">
              <w:rPr>
                <w:rFonts w:ascii="Verdana" w:hAnsi="Verdana"/>
                <w:sz w:val="16"/>
                <w:szCs w:val="16"/>
              </w:rPr>
              <w:t xml:space="preserve">Wzór </w:t>
            </w:r>
            <w:r w:rsidR="00E70D74" w:rsidRPr="00E50FE4">
              <w:rPr>
                <w:rFonts w:ascii="Verdana" w:hAnsi="Verdana"/>
                <w:bCs/>
                <w:sz w:val="16"/>
                <w:szCs w:val="16"/>
              </w:rPr>
              <w:t>Wykazu robót budowlanych</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13354A49" w:rsidR="00F80F87" w:rsidRPr="00165EF0" w:rsidRDefault="00E50FE4" w:rsidP="001E01FB">
            <w:pPr>
              <w:pStyle w:val="Tekstpodstawowy3"/>
              <w:ind w:right="-70"/>
              <w:jc w:val="both"/>
              <w:rPr>
                <w:rFonts w:ascii="Verdana" w:hAnsi="Verdana"/>
                <w:color w:val="FF0000"/>
                <w:sz w:val="16"/>
                <w:szCs w:val="16"/>
              </w:rPr>
            </w:pPr>
            <w:r w:rsidRPr="00E50FE4">
              <w:rPr>
                <w:rFonts w:ascii="Verdana" w:hAnsi="Verdana"/>
                <w:sz w:val="16"/>
                <w:szCs w:val="16"/>
              </w:rPr>
              <w:t>Wzór Wykaz osób</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49971056" w:rsidR="00EA6E4F" w:rsidRPr="00165EF0" w:rsidRDefault="001D56E9" w:rsidP="00EA6E4F">
            <w:pPr>
              <w:pStyle w:val="Tekstpodstawowy3"/>
              <w:ind w:right="71"/>
              <w:jc w:val="both"/>
              <w:rPr>
                <w:rFonts w:ascii="Verdana" w:hAnsi="Verdana"/>
                <w:color w:val="FF0000"/>
                <w:sz w:val="16"/>
                <w:szCs w:val="16"/>
              </w:rPr>
            </w:pPr>
            <w:r w:rsidRPr="00E50FE4">
              <w:rPr>
                <w:rFonts w:ascii="Verdana" w:hAnsi="Verdana"/>
                <w:sz w:val="16"/>
                <w:szCs w:val="16"/>
              </w:rPr>
              <w:t>Wzór oświadczenia</w:t>
            </w:r>
            <w:r w:rsidR="00EA6E4F" w:rsidRPr="00E50FE4">
              <w:rPr>
                <w:rFonts w:ascii="Verdana" w:hAnsi="Verdana"/>
                <w:sz w:val="16"/>
                <w:szCs w:val="16"/>
              </w:rPr>
              <w:t xml:space="preserve"> o przynależności do grupy kapitałowej</w:t>
            </w:r>
          </w:p>
        </w:tc>
      </w:tr>
      <w:tr w:rsidR="00EA6E4F" w:rsidRPr="00AC289E" w14:paraId="5697D284" w14:textId="77777777" w:rsidTr="00AC282F">
        <w:trPr>
          <w:trHeight w:val="405"/>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77777777" w:rsidR="00EA6E4F" w:rsidRPr="00165EF0" w:rsidRDefault="00EA6E4F" w:rsidP="00EA6E4F">
            <w:pPr>
              <w:pStyle w:val="Tekstpodstawowy3"/>
              <w:ind w:right="-70"/>
              <w:jc w:val="both"/>
              <w:rPr>
                <w:rFonts w:ascii="Verdana" w:hAnsi="Verdana"/>
                <w:color w:val="FF0000"/>
                <w:sz w:val="16"/>
                <w:szCs w:val="16"/>
              </w:rPr>
            </w:pPr>
            <w:r w:rsidRPr="005F0BDF">
              <w:rPr>
                <w:rFonts w:ascii="Verdana" w:hAnsi="Verdana"/>
                <w:sz w:val="16"/>
                <w:szCs w:val="16"/>
              </w:rPr>
              <w:t>Wzór umowy</w:t>
            </w:r>
          </w:p>
        </w:tc>
      </w:tr>
      <w:tr w:rsidR="00AC282F" w:rsidRPr="00AC289E" w14:paraId="5BDB54AA" w14:textId="77777777" w:rsidTr="00AC282F">
        <w:trPr>
          <w:trHeight w:val="285"/>
        </w:trPr>
        <w:tc>
          <w:tcPr>
            <w:tcW w:w="1768" w:type="dxa"/>
            <w:tcBorders>
              <w:top w:val="single" w:sz="4" w:space="0" w:color="auto"/>
              <w:left w:val="single" w:sz="4" w:space="0" w:color="auto"/>
              <w:bottom w:val="single" w:sz="4" w:space="0" w:color="auto"/>
              <w:right w:val="single" w:sz="4" w:space="0" w:color="auto"/>
            </w:tcBorders>
            <w:vAlign w:val="center"/>
          </w:tcPr>
          <w:p w14:paraId="65311C7F" w14:textId="017220E6"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81F1060" w14:textId="77777777" w:rsidR="00AC282F" w:rsidRPr="00687288" w:rsidRDefault="00AC282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AC3FD5A" w14:textId="2A6AD6AF" w:rsidR="00AC282F" w:rsidRPr="005F0BDF" w:rsidRDefault="005F0BDF" w:rsidP="00EA6E4F">
            <w:pPr>
              <w:pStyle w:val="Tekstpodstawowy3"/>
              <w:ind w:right="-70"/>
              <w:jc w:val="both"/>
              <w:rPr>
                <w:rFonts w:ascii="Verdana" w:hAnsi="Verdana"/>
                <w:sz w:val="16"/>
                <w:szCs w:val="16"/>
              </w:rPr>
            </w:pPr>
            <w:r w:rsidRPr="005F0BDF">
              <w:rPr>
                <w:rFonts w:ascii="Verdana" w:hAnsi="Verdana"/>
                <w:sz w:val="16"/>
                <w:szCs w:val="16"/>
              </w:rPr>
              <w:t>Program Funkcjonalno-Użytkowy</w:t>
            </w:r>
          </w:p>
        </w:tc>
      </w:tr>
      <w:tr w:rsidR="00AC282F" w:rsidRPr="00AC289E" w14:paraId="214F4A7F" w14:textId="77777777" w:rsidTr="00AC282F">
        <w:trPr>
          <w:trHeight w:val="315"/>
        </w:trPr>
        <w:tc>
          <w:tcPr>
            <w:tcW w:w="1768" w:type="dxa"/>
            <w:tcBorders>
              <w:top w:val="single" w:sz="4" w:space="0" w:color="auto"/>
              <w:left w:val="single" w:sz="4" w:space="0" w:color="auto"/>
              <w:bottom w:val="single" w:sz="4" w:space="0" w:color="auto"/>
              <w:right w:val="single" w:sz="4" w:space="0" w:color="auto"/>
            </w:tcBorders>
            <w:vAlign w:val="center"/>
          </w:tcPr>
          <w:p w14:paraId="0D307566" w14:textId="1264D7FF"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71476CA" w14:textId="77777777" w:rsidR="00AC282F" w:rsidRPr="00687288" w:rsidRDefault="00AC282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3BAA1107" w14:textId="77777777" w:rsidR="005F0BDF" w:rsidRDefault="005F0BDF" w:rsidP="00EA6E4F">
            <w:pPr>
              <w:pStyle w:val="Tekstpodstawowy3"/>
              <w:ind w:right="-70"/>
              <w:jc w:val="both"/>
              <w:rPr>
                <w:rFonts w:ascii="Verdana" w:hAnsi="Verdana"/>
                <w:color w:val="000000" w:themeColor="text1"/>
                <w:sz w:val="18"/>
                <w:szCs w:val="18"/>
              </w:rPr>
            </w:pPr>
            <w:r w:rsidRPr="005F0BDF">
              <w:rPr>
                <w:rFonts w:ascii="Verdana" w:hAnsi="Verdana"/>
                <w:color w:val="000000" w:themeColor="text1"/>
                <w:sz w:val="18"/>
                <w:szCs w:val="18"/>
              </w:rPr>
              <w:t>Ekspertyza</w:t>
            </w:r>
            <w:r w:rsidRPr="00003809">
              <w:rPr>
                <w:rFonts w:ascii="Verdana" w:hAnsi="Verdana"/>
                <w:b/>
                <w:color w:val="000000" w:themeColor="text1"/>
                <w:sz w:val="18"/>
                <w:szCs w:val="18"/>
              </w:rPr>
              <w:t xml:space="preserve"> – </w:t>
            </w:r>
            <w:r w:rsidRPr="00003809">
              <w:rPr>
                <w:rFonts w:ascii="Verdana" w:hAnsi="Verdana"/>
                <w:color w:val="000000" w:themeColor="text1"/>
                <w:sz w:val="18"/>
                <w:szCs w:val="18"/>
              </w:rPr>
              <w:t xml:space="preserve">mykologiczno-budowlaną stanu zawilgocenia </w:t>
            </w:r>
          </w:p>
          <w:p w14:paraId="174ED208" w14:textId="77777777" w:rsidR="005F0BDF" w:rsidRDefault="005F0BDF" w:rsidP="00EA6E4F">
            <w:pPr>
              <w:pStyle w:val="Tekstpodstawowy3"/>
              <w:ind w:right="-70"/>
              <w:jc w:val="both"/>
              <w:rPr>
                <w:rFonts w:ascii="Verdana" w:hAnsi="Verdana"/>
                <w:color w:val="000000" w:themeColor="text1"/>
                <w:sz w:val="18"/>
                <w:szCs w:val="18"/>
              </w:rPr>
            </w:pPr>
            <w:r w:rsidRPr="00003809">
              <w:rPr>
                <w:rFonts w:ascii="Verdana" w:hAnsi="Verdana"/>
                <w:color w:val="000000" w:themeColor="text1"/>
                <w:sz w:val="18"/>
                <w:szCs w:val="18"/>
              </w:rPr>
              <w:t>wraz z oceną stopnia skażenia mikrobiologicznego powietrza</w:t>
            </w:r>
          </w:p>
          <w:p w14:paraId="071DE7B9" w14:textId="45DC4403" w:rsidR="00AC282F" w:rsidRPr="00165EF0" w:rsidRDefault="005F0BDF" w:rsidP="00EA6E4F">
            <w:pPr>
              <w:pStyle w:val="Tekstpodstawowy3"/>
              <w:ind w:right="-70"/>
              <w:jc w:val="both"/>
              <w:rPr>
                <w:rFonts w:ascii="Verdana" w:hAnsi="Verdana"/>
                <w:color w:val="FF0000"/>
                <w:sz w:val="16"/>
                <w:szCs w:val="16"/>
              </w:rPr>
            </w:pPr>
            <w:r w:rsidRPr="00003809">
              <w:rPr>
                <w:rFonts w:ascii="Verdana" w:hAnsi="Verdana"/>
                <w:color w:val="000000" w:themeColor="text1"/>
                <w:sz w:val="18"/>
                <w:szCs w:val="18"/>
              </w:rPr>
              <w:t xml:space="preserve"> i ścian</w:t>
            </w:r>
          </w:p>
        </w:tc>
      </w:tr>
      <w:tr w:rsidR="005F0BDF" w:rsidRPr="005F0BDF" w14:paraId="704C26F5" w14:textId="77777777" w:rsidTr="00AC282F">
        <w:trPr>
          <w:trHeight w:val="225"/>
        </w:trPr>
        <w:tc>
          <w:tcPr>
            <w:tcW w:w="1768" w:type="dxa"/>
            <w:tcBorders>
              <w:top w:val="single" w:sz="4" w:space="0" w:color="auto"/>
              <w:left w:val="single" w:sz="4" w:space="0" w:color="auto"/>
              <w:bottom w:val="single" w:sz="4" w:space="0" w:color="auto"/>
              <w:right w:val="single" w:sz="4" w:space="0" w:color="auto"/>
            </w:tcBorders>
            <w:vAlign w:val="center"/>
          </w:tcPr>
          <w:p w14:paraId="2FB08A9B" w14:textId="41BF0D35"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2C21674" w14:textId="77777777" w:rsidR="00AC282F" w:rsidRPr="00687288" w:rsidRDefault="00AC282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AE4382F" w14:textId="6CC4F2A6" w:rsidR="00AC282F" w:rsidRPr="005F0BDF" w:rsidRDefault="00E50FE4" w:rsidP="00EA6E4F">
            <w:pPr>
              <w:pStyle w:val="Tekstpodstawowy3"/>
              <w:ind w:right="-70"/>
              <w:jc w:val="both"/>
              <w:rPr>
                <w:rFonts w:ascii="Verdana" w:hAnsi="Verdana"/>
                <w:sz w:val="16"/>
                <w:szCs w:val="16"/>
              </w:rPr>
            </w:pPr>
            <w:r w:rsidRPr="005F0BDF">
              <w:rPr>
                <w:rFonts w:ascii="Verdana" w:hAnsi="Verdana"/>
                <w:sz w:val="16"/>
                <w:szCs w:val="16"/>
              </w:rPr>
              <w:t>Wzór oświadczenia o osobach zatrudnionych na podstawie umowy o pracę</w:t>
            </w:r>
          </w:p>
        </w:tc>
      </w:tr>
    </w:tbl>
    <w:p w14:paraId="0E85C3CB" w14:textId="77777777" w:rsidR="0052588C" w:rsidRPr="00EB62EE" w:rsidRDefault="0052588C" w:rsidP="000369FF">
      <w:pPr>
        <w:spacing w:line="360" w:lineRule="auto"/>
        <w:ind w:right="-97" w:firstLine="3828"/>
        <w:jc w:val="both"/>
        <w:rPr>
          <w:rFonts w:ascii="Verdana" w:hAnsi="Verdana"/>
          <w:bCs/>
          <w:color w:val="000000" w:themeColor="text1"/>
          <w:sz w:val="18"/>
          <w:szCs w:val="18"/>
        </w:rPr>
      </w:pPr>
      <w:r w:rsidRPr="00EB62EE">
        <w:rPr>
          <w:rFonts w:ascii="Verdana" w:hAnsi="Verdana"/>
          <w:bCs/>
          <w:color w:val="000000" w:themeColor="text1"/>
          <w:sz w:val="18"/>
          <w:szCs w:val="18"/>
        </w:rPr>
        <w:t>Z upoważnienia  Rektora</w:t>
      </w:r>
    </w:p>
    <w:p w14:paraId="3CB4FA7E" w14:textId="3A0D56C9" w:rsidR="0052588C" w:rsidRPr="00EB62EE" w:rsidRDefault="00354287" w:rsidP="00354287">
      <w:pPr>
        <w:spacing w:line="360" w:lineRule="auto"/>
        <w:ind w:left="4678" w:right="-97" w:hanging="850"/>
        <w:jc w:val="both"/>
        <w:rPr>
          <w:rFonts w:ascii="Verdana" w:hAnsi="Verdana"/>
          <w:color w:val="000000" w:themeColor="text1"/>
          <w:sz w:val="18"/>
          <w:szCs w:val="18"/>
        </w:rPr>
      </w:pPr>
      <w:r>
        <w:rPr>
          <w:rFonts w:ascii="Verdana" w:hAnsi="Verdana"/>
          <w:bCs/>
          <w:color w:val="000000" w:themeColor="text1"/>
          <w:sz w:val="18"/>
          <w:szCs w:val="18"/>
        </w:rPr>
        <w:t xml:space="preserve">Zastępca </w:t>
      </w:r>
      <w:r w:rsidR="0052588C" w:rsidRPr="00EB62EE">
        <w:rPr>
          <w:rFonts w:ascii="Verdana" w:hAnsi="Verdana"/>
          <w:bCs/>
          <w:color w:val="000000" w:themeColor="text1"/>
          <w:sz w:val="18"/>
          <w:szCs w:val="18"/>
        </w:rPr>
        <w:t>Kanclerz</w:t>
      </w:r>
      <w:r w:rsidR="00E50FE4">
        <w:rPr>
          <w:rFonts w:ascii="Verdana" w:hAnsi="Verdana"/>
          <w:bCs/>
          <w:color w:val="000000" w:themeColor="text1"/>
          <w:sz w:val="18"/>
          <w:szCs w:val="18"/>
        </w:rPr>
        <w:t xml:space="preserve">a ds. Infrastruktury </w:t>
      </w:r>
      <w:r w:rsidR="002F6524">
        <w:rPr>
          <w:rFonts w:ascii="Verdana" w:hAnsi="Verdana"/>
          <w:bCs/>
          <w:color w:val="000000" w:themeColor="text1"/>
          <w:sz w:val="18"/>
          <w:szCs w:val="18"/>
        </w:rPr>
        <w:t xml:space="preserve">UMW </w:t>
      </w:r>
    </w:p>
    <w:p w14:paraId="439B3934" w14:textId="77777777" w:rsidR="000369FF" w:rsidRDefault="000369FF" w:rsidP="00354287">
      <w:pPr>
        <w:spacing w:line="360" w:lineRule="auto"/>
        <w:ind w:left="4678" w:right="-97" w:hanging="850"/>
        <w:jc w:val="both"/>
        <w:rPr>
          <w:rFonts w:ascii="Verdana" w:hAnsi="Verdana"/>
          <w:color w:val="000000" w:themeColor="text1"/>
          <w:sz w:val="18"/>
          <w:szCs w:val="18"/>
        </w:rPr>
      </w:pPr>
    </w:p>
    <w:p w14:paraId="78E68864" w14:textId="7328953A" w:rsidR="00A96A63" w:rsidRPr="00EB62EE" w:rsidRDefault="006577C6" w:rsidP="00354287">
      <w:pPr>
        <w:spacing w:line="360" w:lineRule="auto"/>
        <w:ind w:left="4678" w:right="-97" w:hanging="850"/>
        <w:jc w:val="both"/>
        <w:rPr>
          <w:rFonts w:ascii="Verdana" w:hAnsi="Verdana"/>
          <w:color w:val="000000" w:themeColor="text1"/>
          <w:sz w:val="18"/>
          <w:szCs w:val="18"/>
        </w:rPr>
        <w:sectPr w:rsidR="00A96A63" w:rsidRPr="00EB62EE" w:rsidSect="00F946CF">
          <w:footerReference w:type="even" r:id="rId14"/>
          <w:footerReference w:type="default" r:id="rId15"/>
          <w:footerReference w:type="first" r:id="rId16"/>
          <w:pgSz w:w="11906" w:h="16838"/>
          <w:pgMar w:top="1106" w:right="924" w:bottom="1247" w:left="1440" w:header="709" w:footer="675" w:gutter="0"/>
          <w:cols w:space="708"/>
          <w:titlePg/>
          <w:docGrid w:linePitch="360"/>
        </w:sectPr>
      </w:pPr>
      <w:r w:rsidRPr="00EB62EE">
        <w:rPr>
          <w:rFonts w:ascii="Verdana" w:hAnsi="Verdana"/>
          <w:color w:val="000000" w:themeColor="text1"/>
          <w:sz w:val="18"/>
          <w:szCs w:val="18"/>
        </w:rPr>
        <w:t xml:space="preserve">mgr </w:t>
      </w:r>
      <w:r w:rsidR="00E50FE4">
        <w:rPr>
          <w:rFonts w:ascii="Verdana" w:hAnsi="Verdana"/>
          <w:color w:val="000000" w:themeColor="text1"/>
          <w:sz w:val="18"/>
          <w:szCs w:val="18"/>
        </w:rPr>
        <w:t>Jacek Czajka</w:t>
      </w:r>
      <w:r w:rsidR="00354287">
        <w:rPr>
          <w:rFonts w:ascii="Verdana" w:hAnsi="Verdana"/>
          <w:color w:val="000000" w:themeColor="text1"/>
          <w:sz w:val="18"/>
          <w:szCs w:val="18"/>
        </w:rPr>
        <w:t xml:space="preserve"> </w:t>
      </w:r>
    </w:p>
    <w:p w14:paraId="34923657" w14:textId="2D8A4F4C" w:rsidR="00475573" w:rsidRPr="00804AAF" w:rsidRDefault="00192809" w:rsidP="00A0499B">
      <w:pPr>
        <w:keepNext/>
        <w:ind w:right="44"/>
        <w:jc w:val="center"/>
        <w:rPr>
          <w:rFonts w:ascii="Verdana" w:hAnsi="Verdana"/>
          <w:b/>
          <w:color w:val="000000"/>
          <w:sz w:val="18"/>
          <w:szCs w:val="18"/>
        </w:rPr>
      </w:pPr>
      <w:r>
        <w:rPr>
          <w:rFonts w:ascii="Verdana" w:hAnsi="Verdana"/>
          <w:b/>
          <w:bCs/>
          <w:color w:val="000000" w:themeColor="text1"/>
          <w:sz w:val="18"/>
          <w:szCs w:val="18"/>
        </w:rPr>
        <w:t>UMW/I</w:t>
      </w:r>
      <w:r w:rsidR="00475573" w:rsidRPr="003C7776">
        <w:rPr>
          <w:rFonts w:ascii="Verdana" w:hAnsi="Verdana"/>
          <w:b/>
          <w:bCs/>
          <w:color w:val="000000" w:themeColor="text1"/>
          <w:sz w:val="18"/>
          <w:szCs w:val="18"/>
        </w:rPr>
        <w:t>Z</w:t>
      </w:r>
      <w:r w:rsidR="00461022" w:rsidRPr="003C7776">
        <w:rPr>
          <w:rFonts w:ascii="Verdana" w:hAnsi="Verdana"/>
          <w:b/>
          <w:bCs/>
          <w:color w:val="000000" w:themeColor="text1"/>
          <w:sz w:val="18"/>
          <w:szCs w:val="18"/>
        </w:rPr>
        <w:t>/</w:t>
      </w:r>
      <w:r w:rsidR="00E379BC" w:rsidRPr="003C7776">
        <w:rPr>
          <w:rFonts w:ascii="Verdana" w:hAnsi="Verdana"/>
          <w:b/>
          <w:bCs/>
          <w:color w:val="000000" w:themeColor="text1"/>
          <w:sz w:val="18"/>
          <w:szCs w:val="18"/>
        </w:rPr>
        <w:t>PN-</w:t>
      </w:r>
      <w:r w:rsidR="00165EF0">
        <w:rPr>
          <w:rFonts w:ascii="Verdana" w:hAnsi="Verdana"/>
          <w:b/>
          <w:bCs/>
          <w:color w:val="000000" w:themeColor="text1"/>
          <w:sz w:val="18"/>
          <w:szCs w:val="18"/>
        </w:rPr>
        <w:t>13</w:t>
      </w:r>
      <w:r w:rsidR="00475573" w:rsidRPr="003C7776">
        <w:rPr>
          <w:rFonts w:ascii="Verdana" w:hAnsi="Verdana"/>
          <w:b/>
          <w:bCs/>
          <w:color w:val="000000" w:themeColor="text1"/>
          <w:sz w:val="18"/>
          <w:szCs w:val="18"/>
        </w:rPr>
        <w:t>/</w:t>
      </w:r>
      <w:r w:rsidR="00165EF0">
        <w:rPr>
          <w:rFonts w:ascii="Verdana" w:hAnsi="Verdana"/>
          <w:b/>
          <w:bCs/>
          <w:color w:val="000000" w:themeColor="text1"/>
          <w:sz w:val="18"/>
          <w:szCs w:val="18"/>
        </w:rPr>
        <w:t>20</w:t>
      </w:r>
      <w:r w:rsidR="004A3D6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4A3D6D">
        <w:rPr>
          <w:rFonts w:ascii="Verdana" w:hAnsi="Verdana"/>
          <w:b/>
          <w:bCs/>
          <w:sz w:val="18"/>
          <w:szCs w:val="18"/>
        </w:rPr>
        <w:tab/>
      </w:r>
      <w:r w:rsidR="00475573" w:rsidRPr="00804AAF">
        <w:rPr>
          <w:rFonts w:ascii="Verdana" w:hAnsi="Verdana"/>
          <w:b/>
          <w:color w:val="000000"/>
          <w:sz w:val="18"/>
          <w:szCs w:val="18"/>
        </w:rPr>
        <w:t xml:space="preserve">Załącznik nr 1 do </w:t>
      </w:r>
      <w:r w:rsidR="005733CD" w:rsidRPr="00804AAF">
        <w:rPr>
          <w:rFonts w:ascii="Verdana" w:hAnsi="Verdana"/>
          <w:b/>
          <w:color w:val="000000"/>
          <w:sz w:val="18"/>
          <w:szCs w:val="18"/>
        </w:rPr>
        <w:t>SIWZ</w:t>
      </w:r>
    </w:p>
    <w:p w14:paraId="683B894F" w14:textId="77777777" w:rsidR="00475573" w:rsidRPr="00454877" w:rsidRDefault="00475573" w:rsidP="00475573">
      <w:pPr>
        <w:keepNext/>
        <w:ind w:right="470"/>
        <w:jc w:val="both"/>
        <w:rPr>
          <w:rFonts w:ascii="Verdana" w:hAnsi="Verdana"/>
          <w:color w:val="FF0000"/>
          <w:sz w:val="18"/>
          <w:szCs w:val="18"/>
        </w:rPr>
      </w:pPr>
    </w:p>
    <w:p w14:paraId="240DC7E7" w14:textId="77777777" w:rsidR="00000D16" w:rsidRPr="00242C8B" w:rsidRDefault="00000D16" w:rsidP="00000D16">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FBAB81E" w14:textId="77777777" w:rsidR="00000D16" w:rsidRDefault="00000D16" w:rsidP="00000D16">
      <w:pPr>
        <w:spacing w:line="240" w:lineRule="exact"/>
        <w:ind w:right="44"/>
        <w:jc w:val="center"/>
        <w:rPr>
          <w:rFonts w:ascii="Verdana" w:hAnsi="Verdana"/>
          <w:sz w:val="18"/>
          <w:szCs w:val="18"/>
          <w:u w:val="single"/>
        </w:rPr>
      </w:pPr>
    </w:p>
    <w:p w14:paraId="6E3BE432" w14:textId="170A628B" w:rsidR="00AC282F" w:rsidRPr="00FC5FFE" w:rsidRDefault="00FC5FFE" w:rsidP="00FC5FFE">
      <w:pPr>
        <w:spacing w:line="360" w:lineRule="auto"/>
        <w:ind w:right="-239"/>
        <w:jc w:val="both"/>
        <w:rPr>
          <w:rFonts w:ascii="Verdana" w:hAnsi="Verdana" w:cs="Arial"/>
          <w:b/>
          <w:color w:val="FF0000"/>
          <w:sz w:val="18"/>
          <w:szCs w:val="18"/>
          <w:u w:val="single"/>
        </w:rPr>
      </w:pPr>
      <w:r w:rsidRPr="00FC5FFE">
        <w:rPr>
          <w:rFonts w:ascii="Verdana" w:hAnsi="Verdana" w:cs="Arial"/>
          <w:b/>
          <w:sz w:val="18"/>
          <w:szCs w:val="18"/>
        </w:rPr>
        <w:t>Usu</w:t>
      </w:r>
      <w:r w:rsidR="00A9712D">
        <w:rPr>
          <w:rFonts w:ascii="Verdana" w:hAnsi="Verdana" w:cs="Arial"/>
          <w:b/>
          <w:sz w:val="18"/>
          <w:szCs w:val="18"/>
        </w:rPr>
        <w:t>nięcie przyczyn i skutków zawil</w:t>
      </w:r>
      <w:r w:rsidRPr="00FC5FFE">
        <w:rPr>
          <w:rFonts w:ascii="Verdana" w:hAnsi="Verdana" w:cs="Arial"/>
          <w:b/>
          <w:sz w:val="18"/>
          <w:szCs w:val="18"/>
        </w:rPr>
        <w:t>gocenia oraz skażenia mikrobiologicznego powietrza i ścian budynku  Katedry i Zakładu Patofizjologii UMW przy ul.</w:t>
      </w:r>
      <w:r w:rsidR="0049767B">
        <w:rPr>
          <w:rFonts w:ascii="Verdana" w:hAnsi="Verdana" w:cs="Arial"/>
          <w:b/>
          <w:sz w:val="18"/>
          <w:szCs w:val="18"/>
        </w:rPr>
        <w:t xml:space="preserve"> Chałubińskiego 6a we Wrocławiu</w:t>
      </w:r>
      <w:r w:rsidRPr="00FC5FFE">
        <w:rPr>
          <w:rFonts w:ascii="Verdana" w:hAnsi="Verdana" w:cs="Arial"/>
          <w:b/>
          <w:sz w:val="18"/>
          <w:szCs w:val="18"/>
        </w:rPr>
        <w:t xml:space="preserve"> (w systemie zaprojektuj – wybuduj).</w:t>
      </w:r>
      <w:r w:rsidRPr="00FC5FFE">
        <w:rPr>
          <w:rFonts w:ascii="Verdana" w:hAnsi="Verdana" w:cs="Arial"/>
          <w:b/>
          <w:color w:val="FF0000"/>
          <w:sz w:val="18"/>
          <w:szCs w:val="18"/>
          <w:u w:val="single"/>
        </w:rPr>
        <w:t xml:space="preserve"> </w:t>
      </w:r>
    </w:p>
    <w:p w14:paraId="79363082" w14:textId="77777777" w:rsidR="00000D16" w:rsidRPr="00AC282F" w:rsidRDefault="00000D16" w:rsidP="00000D16">
      <w:pPr>
        <w:spacing w:line="240" w:lineRule="exact"/>
        <w:ind w:right="44"/>
        <w:rPr>
          <w:rFonts w:ascii="Verdana" w:hAnsi="Verdana"/>
          <w:iCs/>
          <w:sz w:val="18"/>
          <w:szCs w:val="18"/>
        </w:rPr>
      </w:pPr>
      <w:r w:rsidRPr="00AC282F">
        <w:rPr>
          <w:rFonts w:ascii="Verdana" w:hAnsi="Verdana"/>
          <w:sz w:val="18"/>
          <w:szCs w:val="18"/>
        </w:rPr>
        <w:t xml:space="preserve">Zarejestrowana nazwa Wykonawcy: </w:t>
      </w:r>
    </w:p>
    <w:p w14:paraId="0834C68F" w14:textId="77777777" w:rsidR="00000D16" w:rsidRPr="00242C8B" w:rsidRDefault="00000D16" w:rsidP="00000D16">
      <w:pPr>
        <w:spacing w:line="240" w:lineRule="exact"/>
        <w:ind w:right="44"/>
        <w:rPr>
          <w:rFonts w:ascii="Verdana" w:hAnsi="Verdana"/>
          <w:iCs/>
          <w:sz w:val="18"/>
          <w:szCs w:val="18"/>
        </w:rPr>
      </w:pPr>
      <w:r w:rsidRPr="00AC282F">
        <w:rPr>
          <w:rFonts w:ascii="Verdana" w:hAnsi="Verdana"/>
          <w:iCs/>
          <w:sz w:val="18"/>
          <w:szCs w:val="18"/>
        </w:rPr>
        <w:t>………………………………………………………………..................................................................................</w:t>
      </w:r>
    </w:p>
    <w:p w14:paraId="6BB207C8" w14:textId="77777777" w:rsidR="00000D16" w:rsidRPr="00242C8B" w:rsidRDefault="00000D16" w:rsidP="00000D16">
      <w:pPr>
        <w:spacing w:line="240" w:lineRule="exact"/>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960766" w:rsidRDefault="00000D16" w:rsidP="00000D16">
      <w:pPr>
        <w:spacing w:line="240" w:lineRule="exact"/>
        <w:ind w:right="44"/>
        <w:jc w:val="both"/>
        <w:rPr>
          <w:rFonts w:ascii="Verdana" w:hAnsi="Verdana"/>
          <w:iCs/>
          <w:sz w:val="18"/>
          <w:szCs w:val="18"/>
        </w:rPr>
      </w:pPr>
    </w:p>
    <w:p w14:paraId="40EBE099" w14:textId="77777777" w:rsidR="00000D16" w:rsidRPr="00960766" w:rsidRDefault="00000D16" w:rsidP="00000D16">
      <w:pPr>
        <w:spacing w:line="240" w:lineRule="exact"/>
        <w:ind w:right="44"/>
        <w:rPr>
          <w:rFonts w:ascii="Verdana" w:hAnsi="Verdana"/>
          <w:iCs/>
          <w:sz w:val="18"/>
          <w:szCs w:val="18"/>
          <w:lang w:val="de-DE"/>
        </w:rPr>
      </w:pPr>
      <w:r w:rsidRPr="00960766">
        <w:rPr>
          <w:rFonts w:ascii="Verdana" w:hAnsi="Verdana"/>
          <w:iCs/>
          <w:sz w:val="18"/>
          <w:szCs w:val="18"/>
          <w:lang w:val="de-DE"/>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3244E24B"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Fax .................................</w:t>
      </w:r>
      <w:r w:rsidR="00A9712D">
        <w:rPr>
          <w:rFonts w:ascii="Verdana" w:hAnsi="Verdana"/>
          <w:iCs/>
          <w:sz w:val="18"/>
          <w:szCs w:val="18"/>
          <w:lang w:val="de-DE"/>
        </w:rPr>
        <w:t>......</w:t>
      </w:r>
      <w:r w:rsidR="00962AE8" w:rsidRPr="00242C8B">
        <w:rPr>
          <w:rFonts w:ascii="Verdana" w:hAnsi="Verdana"/>
          <w:iCs/>
          <w:sz w:val="18"/>
          <w:szCs w:val="18"/>
          <w:lang w:val="de-DE"/>
        </w:rPr>
        <w:t xml:space="preserve">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960766" w:rsidRDefault="00000D16" w:rsidP="00000D16">
      <w:pPr>
        <w:spacing w:after="60" w:line="240" w:lineRule="exact"/>
        <w:ind w:right="45"/>
        <w:rPr>
          <w:rFonts w:ascii="Verdana" w:hAnsi="Verdana"/>
          <w:sz w:val="18"/>
          <w:szCs w:val="18"/>
          <w:lang w:val="de-DE"/>
        </w:rPr>
      </w:pPr>
      <w:r w:rsidRPr="00242C8B">
        <w:rPr>
          <w:rFonts w:ascii="Verdana" w:hAnsi="Verdana"/>
          <w:iCs/>
          <w:sz w:val="18"/>
          <w:szCs w:val="18"/>
          <w:lang w:val="de-DE"/>
        </w:rPr>
        <w:t>E-ma</w:t>
      </w:r>
      <w:r w:rsidRPr="00242C8B">
        <w:rPr>
          <w:rFonts w:ascii="Verdana" w:hAnsi="Verdana"/>
          <w:sz w:val="18"/>
          <w:szCs w:val="18"/>
          <w:lang w:val="de-DE"/>
        </w:rPr>
        <w:t xml:space="preserve">il ….................................. </w:t>
      </w:r>
      <w:r w:rsidRPr="00960766">
        <w:rPr>
          <w:rFonts w:ascii="Verdana" w:hAnsi="Verdana"/>
          <w:sz w:val="18"/>
          <w:szCs w:val="18"/>
          <w:lang w:val="de-DE"/>
        </w:rPr>
        <w:t>www: ......................................</w:t>
      </w:r>
    </w:p>
    <w:p w14:paraId="35C95DA2" w14:textId="77777777" w:rsidR="00000D16" w:rsidRPr="00960766" w:rsidRDefault="00000D16" w:rsidP="00000D16">
      <w:pPr>
        <w:spacing w:line="240" w:lineRule="exact"/>
        <w:jc w:val="both"/>
        <w:rPr>
          <w:rFonts w:ascii="Verdana" w:hAnsi="Verdana"/>
          <w:b/>
          <w:bCs/>
          <w:sz w:val="18"/>
          <w:szCs w:val="18"/>
          <w:lang w:val="de-DE"/>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88"/>
        <w:gridCol w:w="4043"/>
        <w:gridCol w:w="1560"/>
        <w:gridCol w:w="1275"/>
        <w:gridCol w:w="1857"/>
      </w:tblGrid>
      <w:tr w:rsidR="006433FE" w14:paraId="6CD9362E" w14:textId="77777777" w:rsidTr="006433FE">
        <w:trPr>
          <w:trHeight w:val="565"/>
        </w:trPr>
        <w:tc>
          <w:tcPr>
            <w:tcW w:w="488" w:type="dxa"/>
          </w:tcPr>
          <w:p w14:paraId="5B89DD15" w14:textId="2BE7FFBF" w:rsidR="004E6C0A" w:rsidRPr="004E6C0A" w:rsidRDefault="004E6C0A" w:rsidP="004E6C0A">
            <w:pPr>
              <w:pStyle w:val="Akapitzlist"/>
              <w:spacing w:line="240" w:lineRule="exact"/>
              <w:ind w:left="0"/>
              <w:jc w:val="both"/>
              <w:rPr>
                <w:rFonts w:ascii="Verdana" w:hAnsi="Verdana"/>
                <w:b/>
                <w:color w:val="000000"/>
                <w:sz w:val="16"/>
                <w:szCs w:val="16"/>
              </w:rPr>
            </w:pPr>
            <w:r>
              <w:rPr>
                <w:rFonts w:ascii="Verdana" w:hAnsi="Verdana"/>
                <w:b/>
                <w:color w:val="000000"/>
                <w:sz w:val="16"/>
                <w:szCs w:val="16"/>
              </w:rPr>
              <w:t>Lp.</w:t>
            </w:r>
          </w:p>
        </w:tc>
        <w:tc>
          <w:tcPr>
            <w:tcW w:w="4043" w:type="dxa"/>
          </w:tcPr>
          <w:p w14:paraId="5DBD250A" w14:textId="61F848EE"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52F35461" w14:textId="11A7643D"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2105BE78" w14:textId="77777777" w:rsidR="004E6C0A" w:rsidRPr="004E6C0A" w:rsidRDefault="004E6C0A"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7A9CCFB4" w14:textId="59385D67"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6433FE" w14:paraId="6915896E" w14:textId="77777777" w:rsidTr="006904CF">
        <w:trPr>
          <w:trHeight w:val="83"/>
        </w:trPr>
        <w:tc>
          <w:tcPr>
            <w:tcW w:w="488" w:type="dxa"/>
          </w:tcPr>
          <w:p w14:paraId="02E49A2C" w14:textId="1C2D940F" w:rsidR="004E6C0A" w:rsidRDefault="004E6C0A" w:rsidP="004C5DE1">
            <w:pPr>
              <w:pStyle w:val="Akapitzlist"/>
              <w:numPr>
                <w:ilvl w:val="3"/>
                <w:numId w:val="52"/>
              </w:numPr>
              <w:spacing w:line="240" w:lineRule="exact"/>
              <w:ind w:left="313" w:hanging="284"/>
              <w:jc w:val="both"/>
              <w:rPr>
                <w:rFonts w:ascii="Verdana" w:hAnsi="Verdana"/>
                <w:color w:val="000000"/>
                <w:sz w:val="18"/>
                <w:szCs w:val="18"/>
              </w:rPr>
            </w:pPr>
          </w:p>
        </w:tc>
        <w:tc>
          <w:tcPr>
            <w:tcW w:w="4043" w:type="dxa"/>
          </w:tcPr>
          <w:p w14:paraId="6DFBC079" w14:textId="66FC6F57" w:rsidR="006433FE" w:rsidRPr="00773C6F" w:rsidRDefault="006904CF" w:rsidP="0087526B">
            <w:pPr>
              <w:spacing w:line="360" w:lineRule="auto"/>
              <w:ind w:right="69"/>
              <w:jc w:val="both"/>
              <w:rPr>
                <w:rFonts w:ascii="Verdana" w:hAnsi="Verdana"/>
                <w:color w:val="0070C0"/>
                <w:sz w:val="18"/>
                <w:szCs w:val="18"/>
              </w:rPr>
            </w:pPr>
            <w:r>
              <w:rPr>
                <w:rFonts w:ascii="Verdana" w:hAnsi="Verdana"/>
                <w:color w:val="0070C0"/>
                <w:sz w:val="18"/>
                <w:szCs w:val="18"/>
              </w:rPr>
              <w:t xml:space="preserve">                         2</w:t>
            </w:r>
          </w:p>
        </w:tc>
        <w:tc>
          <w:tcPr>
            <w:tcW w:w="1560" w:type="dxa"/>
          </w:tcPr>
          <w:p w14:paraId="16FB3E4A" w14:textId="7D485490" w:rsidR="004E6C0A" w:rsidRDefault="006904CF"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3</w:t>
            </w:r>
          </w:p>
        </w:tc>
        <w:tc>
          <w:tcPr>
            <w:tcW w:w="1275" w:type="dxa"/>
          </w:tcPr>
          <w:p w14:paraId="3F91481E" w14:textId="5AE11118" w:rsidR="004E6C0A" w:rsidRDefault="006904CF"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4</w:t>
            </w:r>
          </w:p>
        </w:tc>
        <w:tc>
          <w:tcPr>
            <w:tcW w:w="1857" w:type="dxa"/>
          </w:tcPr>
          <w:p w14:paraId="43889053" w14:textId="0759BE6F" w:rsidR="004E6C0A" w:rsidRDefault="006904CF"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5</w:t>
            </w:r>
          </w:p>
        </w:tc>
      </w:tr>
      <w:tr w:rsidR="006904CF" w14:paraId="4E66C3BC" w14:textId="77777777" w:rsidTr="006904CF">
        <w:trPr>
          <w:trHeight w:val="2202"/>
        </w:trPr>
        <w:tc>
          <w:tcPr>
            <w:tcW w:w="488" w:type="dxa"/>
          </w:tcPr>
          <w:p w14:paraId="3C5DEA35" w14:textId="77777777" w:rsidR="006904CF" w:rsidRDefault="006904CF" w:rsidP="004C5DE1">
            <w:pPr>
              <w:pStyle w:val="Akapitzlist"/>
              <w:numPr>
                <w:ilvl w:val="3"/>
                <w:numId w:val="52"/>
              </w:numPr>
              <w:spacing w:line="240" w:lineRule="exact"/>
              <w:ind w:left="313" w:hanging="284"/>
              <w:jc w:val="both"/>
              <w:rPr>
                <w:rFonts w:ascii="Verdana" w:hAnsi="Verdana"/>
                <w:color w:val="000000"/>
                <w:sz w:val="18"/>
                <w:szCs w:val="18"/>
              </w:rPr>
            </w:pPr>
          </w:p>
        </w:tc>
        <w:tc>
          <w:tcPr>
            <w:tcW w:w="4043" w:type="dxa"/>
          </w:tcPr>
          <w:p w14:paraId="054324F0" w14:textId="53802160" w:rsidR="006904CF" w:rsidRPr="009D2430" w:rsidRDefault="006904CF" w:rsidP="006904CF">
            <w:pPr>
              <w:ind w:right="-18"/>
              <w:jc w:val="both"/>
              <w:rPr>
                <w:rFonts w:ascii="Verdana" w:hAnsi="Verdana" w:cs="Arial"/>
                <w:color w:val="000000" w:themeColor="text1"/>
                <w:sz w:val="18"/>
                <w:szCs w:val="18"/>
              </w:rPr>
            </w:pPr>
            <w:r w:rsidRPr="006904CF">
              <w:rPr>
                <w:rFonts w:ascii="Verdana" w:hAnsi="Verdana" w:cs="Arial"/>
                <w:sz w:val="18"/>
                <w:szCs w:val="18"/>
              </w:rPr>
              <w:t xml:space="preserve">Usunięcie przyczyn i skutków zawil gocenia oraz skażenia mikrobiologicznego powietrza i ścian budynku  Katedry i Zakładu Patofizjologii UMW przy ul. </w:t>
            </w:r>
            <w:r w:rsidR="0049767B">
              <w:rPr>
                <w:rFonts w:ascii="Verdana" w:hAnsi="Verdana" w:cs="Arial"/>
                <w:sz w:val="18"/>
                <w:szCs w:val="18"/>
              </w:rPr>
              <w:t>Chałubińskiego 6a we Wrocławiu</w:t>
            </w:r>
            <w:r w:rsidRPr="006904CF">
              <w:rPr>
                <w:rFonts w:ascii="Verdana" w:hAnsi="Verdana" w:cs="Arial"/>
                <w:sz w:val="18"/>
                <w:szCs w:val="18"/>
              </w:rPr>
              <w:t>(w systemie zaprojektuj – wybuduj).</w:t>
            </w:r>
            <w:r w:rsidRPr="006904CF">
              <w:rPr>
                <w:rFonts w:ascii="Verdana" w:hAnsi="Verdana" w:cs="Arial"/>
                <w:bCs/>
                <w:sz w:val="18"/>
                <w:szCs w:val="18"/>
              </w:rPr>
              <w:t xml:space="preserve"> </w:t>
            </w:r>
            <w:r>
              <w:rPr>
                <w:rFonts w:ascii="Verdana" w:hAnsi="Verdana" w:cs="Arial"/>
                <w:bCs/>
                <w:color w:val="000000" w:themeColor="text1"/>
                <w:sz w:val="18"/>
                <w:szCs w:val="18"/>
              </w:rPr>
              <w:t>(Wartość łącznie poz. od 3 do 4, brana pod uwagę do oceny ofert)</w:t>
            </w:r>
          </w:p>
          <w:p w14:paraId="79EEB50A" w14:textId="481E5574" w:rsidR="006904CF" w:rsidRPr="006904CF" w:rsidRDefault="006904CF" w:rsidP="0087526B">
            <w:pPr>
              <w:spacing w:line="360" w:lineRule="auto"/>
              <w:ind w:right="69"/>
              <w:jc w:val="both"/>
              <w:rPr>
                <w:rFonts w:ascii="Verdana" w:hAnsi="Verdana" w:cs="Arial"/>
                <w:sz w:val="18"/>
                <w:szCs w:val="18"/>
              </w:rPr>
            </w:pPr>
          </w:p>
        </w:tc>
        <w:tc>
          <w:tcPr>
            <w:tcW w:w="1560" w:type="dxa"/>
          </w:tcPr>
          <w:p w14:paraId="55A42CE7" w14:textId="77777777" w:rsidR="006904CF" w:rsidRDefault="006904CF" w:rsidP="00C46005">
            <w:pPr>
              <w:pStyle w:val="Akapitzlist"/>
              <w:spacing w:line="240" w:lineRule="exact"/>
              <w:ind w:left="0"/>
              <w:jc w:val="both"/>
              <w:rPr>
                <w:rFonts w:ascii="Verdana" w:hAnsi="Verdana"/>
                <w:color w:val="000000"/>
                <w:sz w:val="18"/>
                <w:szCs w:val="18"/>
              </w:rPr>
            </w:pPr>
          </w:p>
        </w:tc>
        <w:tc>
          <w:tcPr>
            <w:tcW w:w="1275" w:type="dxa"/>
          </w:tcPr>
          <w:p w14:paraId="165B85E4" w14:textId="77777777" w:rsidR="006904CF" w:rsidRDefault="006904CF" w:rsidP="00C46005">
            <w:pPr>
              <w:pStyle w:val="Akapitzlist"/>
              <w:spacing w:line="240" w:lineRule="exact"/>
              <w:ind w:left="0"/>
              <w:jc w:val="both"/>
              <w:rPr>
                <w:rFonts w:ascii="Verdana" w:hAnsi="Verdana"/>
                <w:color w:val="000000"/>
                <w:sz w:val="18"/>
                <w:szCs w:val="18"/>
              </w:rPr>
            </w:pPr>
          </w:p>
        </w:tc>
        <w:tc>
          <w:tcPr>
            <w:tcW w:w="1857" w:type="dxa"/>
          </w:tcPr>
          <w:p w14:paraId="502C4BDA" w14:textId="77777777" w:rsidR="006904CF" w:rsidRDefault="006904CF" w:rsidP="00C46005">
            <w:pPr>
              <w:pStyle w:val="Akapitzlist"/>
              <w:spacing w:line="240" w:lineRule="exact"/>
              <w:ind w:left="0"/>
              <w:jc w:val="both"/>
              <w:rPr>
                <w:rFonts w:ascii="Verdana" w:hAnsi="Verdana"/>
                <w:color w:val="000000"/>
                <w:sz w:val="18"/>
                <w:szCs w:val="18"/>
              </w:rPr>
            </w:pPr>
          </w:p>
        </w:tc>
      </w:tr>
      <w:tr w:rsidR="006904CF" w14:paraId="0C197C01" w14:textId="77777777" w:rsidTr="006904CF">
        <w:trPr>
          <w:trHeight w:val="360"/>
        </w:trPr>
        <w:tc>
          <w:tcPr>
            <w:tcW w:w="488" w:type="dxa"/>
          </w:tcPr>
          <w:p w14:paraId="430E6A2E" w14:textId="77777777" w:rsidR="006904CF" w:rsidRDefault="006904CF" w:rsidP="004C5DE1">
            <w:pPr>
              <w:pStyle w:val="Akapitzlist"/>
              <w:numPr>
                <w:ilvl w:val="3"/>
                <w:numId w:val="52"/>
              </w:numPr>
              <w:spacing w:line="240" w:lineRule="exact"/>
              <w:ind w:left="313" w:hanging="284"/>
              <w:jc w:val="both"/>
              <w:rPr>
                <w:rFonts w:ascii="Verdana" w:hAnsi="Verdana"/>
                <w:color w:val="000000"/>
                <w:sz w:val="18"/>
                <w:szCs w:val="18"/>
              </w:rPr>
            </w:pPr>
          </w:p>
        </w:tc>
        <w:tc>
          <w:tcPr>
            <w:tcW w:w="4043" w:type="dxa"/>
          </w:tcPr>
          <w:p w14:paraId="1B0C4473" w14:textId="07CE6DD9" w:rsidR="006904CF" w:rsidRDefault="006904CF" w:rsidP="004F4034">
            <w:pPr>
              <w:autoSpaceDE w:val="0"/>
              <w:autoSpaceDN w:val="0"/>
              <w:adjustRightInd w:val="0"/>
              <w:ind w:right="45"/>
              <w:jc w:val="both"/>
              <w:rPr>
                <w:rFonts w:ascii="Verdana" w:hAnsi="Verdana" w:cs="Arial"/>
                <w:b/>
                <w:sz w:val="18"/>
                <w:szCs w:val="18"/>
              </w:rPr>
            </w:pPr>
            <w:r w:rsidRPr="009D2430">
              <w:rPr>
                <w:rFonts w:ascii="Verdana" w:hAnsi="Verdana" w:cs="Arial"/>
                <w:b/>
                <w:color w:val="000000" w:themeColor="text1"/>
                <w:sz w:val="18"/>
                <w:szCs w:val="18"/>
              </w:rPr>
              <w:t>Dokumentacja projektowa</w:t>
            </w:r>
          </w:p>
        </w:tc>
        <w:tc>
          <w:tcPr>
            <w:tcW w:w="1560" w:type="dxa"/>
          </w:tcPr>
          <w:p w14:paraId="40AAAC2B" w14:textId="77777777" w:rsidR="006904CF" w:rsidRDefault="006904CF" w:rsidP="00C46005">
            <w:pPr>
              <w:pStyle w:val="Akapitzlist"/>
              <w:spacing w:line="240" w:lineRule="exact"/>
              <w:ind w:left="0"/>
              <w:jc w:val="both"/>
              <w:rPr>
                <w:rFonts w:ascii="Verdana" w:hAnsi="Verdana"/>
                <w:color w:val="000000"/>
                <w:sz w:val="18"/>
                <w:szCs w:val="18"/>
              </w:rPr>
            </w:pPr>
          </w:p>
        </w:tc>
        <w:tc>
          <w:tcPr>
            <w:tcW w:w="1275" w:type="dxa"/>
          </w:tcPr>
          <w:p w14:paraId="6E9BD6E5" w14:textId="77777777" w:rsidR="006904CF" w:rsidRDefault="006904CF" w:rsidP="00C46005">
            <w:pPr>
              <w:pStyle w:val="Akapitzlist"/>
              <w:spacing w:line="240" w:lineRule="exact"/>
              <w:ind w:left="0"/>
              <w:jc w:val="both"/>
              <w:rPr>
                <w:rFonts w:ascii="Verdana" w:hAnsi="Verdana"/>
                <w:color w:val="000000"/>
                <w:sz w:val="18"/>
                <w:szCs w:val="18"/>
              </w:rPr>
            </w:pPr>
          </w:p>
        </w:tc>
        <w:tc>
          <w:tcPr>
            <w:tcW w:w="1857" w:type="dxa"/>
          </w:tcPr>
          <w:p w14:paraId="6B8FF0E5" w14:textId="77777777" w:rsidR="006904CF" w:rsidRDefault="006904CF" w:rsidP="00C46005">
            <w:pPr>
              <w:pStyle w:val="Akapitzlist"/>
              <w:spacing w:line="240" w:lineRule="exact"/>
              <w:ind w:left="0"/>
              <w:jc w:val="both"/>
              <w:rPr>
                <w:rFonts w:ascii="Verdana" w:hAnsi="Verdana"/>
                <w:color w:val="000000"/>
                <w:sz w:val="18"/>
                <w:szCs w:val="18"/>
              </w:rPr>
            </w:pPr>
          </w:p>
        </w:tc>
      </w:tr>
      <w:tr w:rsidR="006904CF" w14:paraId="3FFA5405" w14:textId="77777777" w:rsidTr="006904CF">
        <w:trPr>
          <w:trHeight w:val="317"/>
        </w:trPr>
        <w:tc>
          <w:tcPr>
            <w:tcW w:w="488" w:type="dxa"/>
          </w:tcPr>
          <w:p w14:paraId="37935699" w14:textId="77777777" w:rsidR="006904CF" w:rsidRDefault="006904CF" w:rsidP="004C5DE1">
            <w:pPr>
              <w:pStyle w:val="Akapitzlist"/>
              <w:numPr>
                <w:ilvl w:val="3"/>
                <w:numId w:val="52"/>
              </w:numPr>
              <w:spacing w:line="240" w:lineRule="exact"/>
              <w:ind w:left="313" w:hanging="284"/>
              <w:jc w:val="both"/>
              <w:rPr>
                <w:rFonts w:ascii="Verdana" w:hAnsi="Verdana"/>
                <w:color w:val="000000"/>
                <w:sz w:val="18"/>
                <w:szCs w:val="18"/>
              </w:rPr>
            </w:pPr>
          </w:p>
        </w:tc>
        <w:tc>
          <w:tcPr>
            <w:tcW w:w="4043" w:type="dxa"/>
          </w:tcPr>
          <w:p w14:paraId="2A6DFD55" w14:textId="5E76FC01" w:rsidR="006904CF" w:rsidRPr="009D2430" w:rsidRDefault="006904CF" w:rsidP="004F4034">
            <w:pPr>
              <w:autoSpaceDE w:val="0"/>
              <w:autoSpaceDN w:val="0"/>
              <w:adjustRightInd w:val="0"/>
              <w:ind w:right="45"/>
              <w:jc w:val="both"/>
              <w:rPr>
                <w:rFonts w:ascii="Verdana" w:hAnsi="Verdana" w:cs="Arial"/>
                <w:b/>
                <w:color w:val="000000" w:themeColor="text1"/>
                <w:sz w:val="18"/>
                <w:szCs w:val="18"/>
              </w:rPr>
            </w:pPr>
            <w:r w:rsidRPr="009D2430">
              <w:rPr>
                <w:rFonts w:ascii="Verdana" w:hAnsi="Verdana" w:cs="Arial"/>
                <w:b/>
                <w:bCs/>
                <w:sz w:val="18"/>
                <w:szCs w:val="18"/>
              </w:rPr>
              <w:t>Roboty budowlano-montażowe</w:t>
            </w:r>
          </w:p>
        </w:tc>
        <w:tc>
          <w:tcPr>
            <w:tcW w:w="1560" w:type="dxa"/>
          </w:tcPr>
          <w:p w14:paraId="589C5FDF" w14:textId="77777777" w:rsidR="006904CF" w:rsidRDefault="006904CF" w:rsidP="00C46005">
            <w:pPr>
              <w:pStyle w:val="Akapitzlist"/>
              <w:spacing w:line="240" w:lineRule="exact"/>
              <w:ind w:left="0"/>
              <w:jc w:val="both"/>
              <w:rPr>
                <w:rFonts w:ascii="Verdana" w:hAnsi="Verdana"/>
                <w:color w:val="000000"/>
                <w:sz w:val="18"/>
                <w:szCs w:val="18"/>
              </w:rPr>
            </w:pPr>
          </w:p>
        </w:tc>
        <w:tc>
          <w:tcPr>
            <w:tcW w:w="1275" w:type="dxa"/>
          </w:tcPr>
          <w:p w14:paraId="0216DE7C" w14:textId="77777777" w:rsidR="006904CF" w:rsidRDefault="006904CF" w:rsidP="00C46005">
            <w:pPr>
              <w:pStyle w:val="Akapitzlist"/>
              <w:spacing w:line="240" w:lineRule="exact"/>
              <w:ind w:left="0"/>
              <w:jc w:val="both"/>
              <w:rPr>
                <w:rFonts w:ascii="Verdana" w:hAnsi="Verdana"/>
                <w:color w:val="000000"/>
                <w:sz w:val="18"/>
                <w:szCs w:val="18"/>
              </w:rPr>
            </w:pPr>
          </w:p>
        </w:tc>
        <w:tc>
          <w:tcPr>
            <w:tcW w:w="1857" w:type="dxa"/>
          </w:tcPr>
          <w:p w14:paraId="4261E0D0" w14:textId="77777777" w:rsidR="006904CF" w:rsidRDefault="006904CF" w:rsidP="00C46005">
            <w:pPr>
              <w:pStyle w:val="Akapitzlist"/>
              <w:spacing w:line="240" w:lineRule="exact"/>
              <w:ind w:left="0"/>
              <w:jc w:val="both"/>
              <w:rPr>
                <w:rFonts w:ascii="Verdana" w:hAnsi="Verdana"/>
                <w:color w:val="000000"/>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Pr="00125D90"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21DFBB76" w14:textId="77777777" w:rsidR="003E0B7D" w:rsidRDefault="003E0B7D" w:rsidP="00000D16">
      <w:pPr>
        <w:spacing w:line="360" w:lineRule="auto"/>
        <w:jc w:val="both"/>
        <w:rPr>
          <w:rFonts w:ascii="Verdana" w:hAnsi="Verdana"/>
          <w:color w:val="000000"/>
          <w:sz w:val="18"/>
          <w:szCs w:val="18"/>
        </w:rPr>
      </w:pPr>
    </w:p>
    <w:p w14:paraId="34333D2E" w14:textId="0EE0565C" w:rsidR="00000D16" w:rsidRDefault="00F9791A" w:rsidP="004F4034">
      <w:pPr>
        <w:pStyle w:val="Akapitzlist"/>
        <w:numPr>
          <w:ilvl w:val="3"/>
          <w:numId w:val="17"/>
        </w:numPr>
        <w:spacing w:line="360" w:lineRule="auto"/>
        <w:jc w:val="both"/>
        <w:rPr>
          <w:rFonts w:ascii="Verdana" w:hAnsi="Verdana" w:cs="Verdana"/>
          <w:color w:val="000000" w:themeColor="text1"/>
          <w:sz w:val="16"/>
          <w:szCs w:val="16"/>
        </w:rPr>
      </w:pPr>
      <w:r w:rsidRPr="004F4034">
        <w:rPr>
          <w:rFonts w:ascii="Verdana" w:hAnsi="Verdana"/>
          <w:b/>
          <w:color w:val="000000" w:themeColor="text1"/>
          <w:sz w:val="18"/>
          <w:szCs w:val="18"/>
        </w:rPr>
        <w:t xml:space="preserve">TERMIN </w:t>
      </w:r>
      <w:r w:rsidR="006E1CCD" w:rsidRPr="004F4034">
        <w:rPr>
          <w:rFonts w:ascii="Verdana" w:hAnsi="Verdana"/>
          <w:b/>
          <w:color w:val="000000" w:themeColor="text1"/>
          <w:sz w:val="18"/>
          <w:szCs w:val="18"/>
        </w:rPr>
        <w:t>REALIZACJI</w:t>
      </w:r>
      <w:r w:rsidRPr="004F4034">
        <w:rPr>
          <w:rFonts w:ascii="Verdana" w:hAnsi="Verdana"/>
          <w:color w:val="000000" w:themeColor="text1"/>
          <w:sz w:val="18"/>
          <w:szCs w:val="18"/>
        </w:rPr>
        <w:t>:</w:t>
      </w:r>
      <w:r w:rsidR="004F4034" w:rsidRPr="004F4034">
        <w:rPr>
          <w:rFonts w:ascii="Verdana" w:hAnsi="Verdana"/>
          <w:color w:val="000000" w:themeColor="text1"/>
          <w:sz w:val="18"/>
          <w:szCs w:val="18"/>
        </w:rPr>
        <w:t xml:space="preserve"> </w:t>
      </w:r>
      <w:r w:rsidR="00000D16" w:rsidRPr="004F4034">
        <w:rPr>
          <w:rFonts w:ascii="Verdana" w:hAnsi="Verdana"/>
          <w:color w:val="000000" w:themeColor="text1"/>
          <w:sz w:val="18"/>
          <w:szCs w:val="18"/>
        </w:rPr>
        <w:t xml:space="preserve">…………………… </w:t>
      </w:r>
      <w:r w:rsidR="006E1CCD" w:rsidRPr="004F4034">
        <w:rPr>
          <w:rFonts w:ascii="Verdana" w:hAnsi="Verdana"/>
          <w:b/>
          <w:color w:val="000000" w:themeColor="text1"/>
          <w:sz w:val="18"/>
          <w:szCs w:val="18"/>
        </w:rPr>
        <w:t>dni</w:t>
      </w:r>
      <w:r w:rsidR="007A305C" w:rsidRPr="004F4034">
        <w:rPr>
          <w:rFonts w:ascii="Verdana" w:hAnsi="Verdana"/>
          <w:b/>
          <w:color w:val="000000" w:themeColor="text1"/>
          <w:sz w:val="18"/>
          <w:szCs w:val="18"/>
        </w:rPr>
        <w:t xml:space="preserve"> </w:t>
      </w:r>
      <w:r w:rsidR="00000D16" w:rsidRPr="004F4034">
        <w:rPr>
          <w:rFonts w:ascii="Verdana" w:hAnsi="Verdana" w:cs="Verdana"/>
          <w:color w:val="000000" w:themeColor="text1"/>
          <w:sz w:val="16"/>
          <w:szCs w:val="16"/>
        </w:rPr>
        <w:t>(</w:t>
      </w:r>
      <w:r w:rsidR="00401301" w:rsidRPr="004F4034">
        <w:rPr>
          <w:rFonts w:ascii="Verdana" w:hAnsi="Verdana"/>
          <w:color w:val="000000" w:themeColor="text1"/>
          <w:sz w:val="18"/>
          <w:szCs w:val="18"/>
        </w:rPr>
        <w:t xml:space="preserve">max. </w:t>
      </w:r>
      <w:r w:rsidR="0064096A">
        <w:rPr>
          <w:rFonts w:ascii="Verdana" w:hAnsi="Verdana"/>
          <w:color w:val="000000" w:themeColor="text1"/>
          <w:sz w:val="18"/>
          <w:szCs w:val="18"/>
        </w:rPr>
        <w:t>6</w:t>
      </w:r>
      <w:r w:rsidR="00D237D5" w:rsidRPr="004F4034">
        <w:rPr>
          <w:rFonts w:ascii="Verdana" w:hAnsi="Verdana"/>
          <w:color w:val="000000" w:themeColor="text1"/>
          <w:sz w:val="18"/>
          <w:szCs w:val="18"/>
        </w:rPr>
        <w:t xml:space="preserve"> tygodni</w:t>
      </w:r>
      <w:r w:rsidR="0087526B">
        <w:rPr>
          <w:rFonts w:ascii="Verdana" w:hAnsi="Verdana"/>
          <w:color w:val="000000" w:themeColor="text1"/>
          <w:sz w:val="18"/>
          <w:szCs w:val="18"/>
        </w:rPr>
        <w:t xml:space="preserve"> od daty podpisania</w:t>
      </w:r>
      <w:r w:rsidR="00165EF0">
        <w:rPr>
          <w:rFonts w:ascii="Verdana" w:hAnsi="Verdana"/>
          <w:color w:val="000000" w:themeColor="text1"/>
          <w:sz w:val="18"/>
          <w:szCs w:val="18"/>
        </w:rPr>
        <w:t xml:space="preserve"> umowy</w:t>
      </w:r>
      <w:r w:rsidR="006F20CB">
        <w:rPr>
          <w:rFonts w:ascii="Verdana" w:hAnsi="Verdana"/>
          <w:color w:val="000000" w:themeColor="text1"/>
          <w:sz w:val="18"/>
          <w:szCs w:val="18"/>
        </w:rPr>
        <w:t xml:space="preserve"> </w:t>
      </w:r>
      <w:r w:rsidR="0064096A">
        <w:rPr>
          <w:rFonts w:ascii="Verdana" w:hAnsi="Verdana"/>
          <w:color w:val="000000" w:themeColor="text1"/>
          <w:sz w:val="18"/>
          <w:szCs w:val="18"/>
        </w:rPr>
        <w:t xml:space="preserve">tj. </w:t>
      </w:r>
      <w:r w:rsidR="006F20CB">
        <w:rPr>
          <w:rFonts w:ascii="Verdana" w:hAnsi="Verdana"/>
          <w:color w:val="000000" w:themeColor="text1"/>
          <w:sz w:val="18"/>
          <w:szCs w:val="18"/>
        </w:rPr>
        <w:t>d</w:t>
      </w:r>
      <w:r w:rsidR="0064096A">
        <w:rPr>
          <w:rFonts w:ascii="Verdana" w:hAnsi="Verdana"/>
          <w:color w:val="000000" w:themeColor="text1"/>
          <w:sz w:val="18"/>
          <w:szCs w:val="18"/>
        </w:rPr>
        <w:t>ostarczenia do akceptacji Zamawiajacemu projektu budowlanego wraz z niezbędnymi opiniami, uzgodnieniami lub innymi dokumentami</w:t>
      </w:r>
      <w:r w:rsidR="00000D16" w:rsidRPr="004F4034">
        <w:rPr>
          <w:rFonts w:ascii="Verdana" w:hAnsi="Verdana" w:cs="Verdana"/>
          <w:color w:val="000000" w:themeColor="text1"/>
          <w:sz w:val="16"/>
          <w:szCs w:val="16"/>
        </w:rPr>
        <w:t>)</w:t>
      </w:r>
    </w:p>
    <w:p w14:paraId="4D05FD3A" w14:textId="78D03E70" w:rsidR="0064096A" w:rsidRDefault="0064096A" w:rsidP="0064096A">
      <w:pPr>
        <w:pStyle w:val="Akapitzlist"/>
        <w:numPr>
          <w:ilvl w:val="3"/>
          <w:numId w:val="17"/>
        </w:numPr>
        <w:spacing w:line="360" w:lineRule="auto"/>
        <w:jc w:val="both"/>
        <w:rPr>
          <w:rFonts w:ascii="Verdana" w:hAnsi="Verdana" w:cs="Verdana"/>
          <w:color w:val="000000" w:themeColor="text1"/>
          <w:sz w:val="16"/>
          <w:szCs w:val="16"/>
        </w:rPr>
      </w:pPr>
      <w:r w:rsidRPr="004F4034">
        <w:rPr>
          <w:rFonts w:ascii="Verdana" w:hAnsi="Verdana"/>
          <w:b/>
          <w:color w:val="000000" w:themeColor="text1"/>
          <w:sz w:val="18"/>
          <w:szCs w:val="18"/>
        </w:rPr>
        <w:t>TERMIN REALIZACJI</w:t>
      </w:r>
      <w:r w:rsidR="006F20CB">
        <w:rPr>
          <w:rFonts w:ascii="Verdana" w:hAnsi="Verdana"/>
          <w:b/>
          <w:color w:val="000000" w:themeColor="text1"/>
          <w:sz w:val="18"/>
          <w:szCs w:val="18"/>
        </w:rPr>
        <w:t xml:space="preserve"> </w:t>
      </w:r>
      <w:r w:rsidRPr="004F4034">
        <w:rPr>
          <w:rFonts w:ascii="Verdana" w:hAnsi="Verdana"/>
          <w:color w:val="000000" w:themeColor="text1"/>
          <w:sz w:val="18"/>
          <w:szCs w:val="18"/>
        </w:rPr>
        <w:t xml:space="preserve">: …………………… </w:t>
      </w:r>
      <w:r w:rsidRPr="004F4034">
        <w:rPr>
          <w:rFonts w:ascii="Verdana" w:hAnsi="Verdana"/>
          <w:b/>
          <w:color w:val="000000" w:themeColor="text1"/>
          <w:sz w:val="18"/>
          <w:szCs w:val="18"/>
        </w:rPr>
        <w:t xml:space="preserve">dni </w:t>
      </w:r>
      <w:r w:rsidRPr="004F4034">
        <w:rPr>
          <w:rFonts w:ascii="Verdana" w:hAnsi="Verdana" w:cs="Verdana"/>
          <w:color w:val="000000" w:themeColor="text1"/>
          <w:sz w:val="16"/>
          <w:szCs w:val="16"/>
        </w:rPr>
        <w:t>(</w:t>
      </w:r>
      <w:r w:rsidRPr="004F4034">
        <w:rPr>
          <w:rFonts w:ascii="Verdana" w:hAnsi="Verdana"/>
          <w:color w:val="000000" w:themeColor="text1"/>
          <w:sz w:val="18"/>
          <w:szCs w:val="18"/>
        </w:rPr>
        <w:t xml:space="preserve">max. </w:t>
      </w:r>
      <w:r>
        <w:rPr>
          <w:rFonts w:ascii="Verdana" w:hAnsi="Verdana"/>
          <w:color w:val="000000" w:themeColor="text1"/>
          <w:sz w:val="18"/>
          <w:szCs w:val="18"/>
        </w:rPr>
        <w:t>8</w:t>
      </w:r>
      <w:r w:rsidRPr="004F4034">
        <w:rPr>
          <w:rFonts w:ascii="Verdana" w:hAnsi="Verdana"/>
          <w:color w:val="000000" w:themeColor="text1"/>
          <w:sz w:val="18"/>
          <w:szCs w:val="18"/>
        </w:rPr>
        <w:t xml:space="preserve"> tygodni</w:t>
      </w:r>
      <w:r>
        <w:rPr>
          <w:rFonts w:ascii="Verdana" w:hAnsi="Verdana"/>
          <w:color w:val="000000" w:themeColor="text1"/>
          <w:sz w:val="18"/>
          <w:szCs w:val="18"/>
        </w:rPr>
        <w:t xml:space="preserve"> </w:t>
      </w:r>
      <w:r w:rsidR="006F20CB">
        <w:rPr>
          <w:rFonts w:ascii="Verdana" w:hAnsi="Verdana"/>
          <w:color w:val="000000" w:themeColor="text1"/>
          <w:sz w:val="18"/>
          <w:szCs w:val="18"/>
        </w:rPr>
        <w:t xml:space="preserve">wykonania całości przedmiotu umowy </w:t>
      </w:r>
      <w:r>
        <w:rPr>
          <w:rFonts w:ascii="Verdana" w:hAnsi="Verdana"/>
          <w:color w:val="000000" w:themeColor="text1"/>
          <w:sz w:val="18"/>
          <w:szCs w:val="18"/>
        </w:rPr>
        <w:t>od daty podpisania umowy</w:t>
      </w:r>
      <w:r w:rsidRPr="004F4034">
        <w:rPr>
          <w:rFonts w:ascii="Verdana" w:hAnsi="Verdana" w:cs="Verdana"/>
          <w:color w:val="000000" w:themeColor="text1"/>
          <w:sz w:val="16"/>
          <w:szCs w:val="16"/>
        </w:rPr>
        <w:t>)</w:t>
      </w: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6C3FE5FC" w14:textId="0A551094" w:rsidR="00462ABA" w:rsidRPr="00FC5FFE" w:rsidRDefault="003B02A4"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z</w:t>
      </w:r>
      <w:r w:rsidR="00FC5FFE">
        <w:rPr>
          <w:rFonts w:ascii="Verdana" w:hAnsi="Verdana"/>
          <w:bCs/>
          <w:sz w:val="18"/>
        </w:rPr>
        <w:t xml:space="preserve"> Programem funkcjonalno-użytkowym, </w:t>
      </w:r>
      <w:r w:rsidRPr="003B02A4">
        <w:rPr>
          <w:rFonts w:ascii="Verdana" w:hAnsi="Verdana"/>
          <w:bCs/>
          <w:sz w:val="18"/>
        </w:rPr>
        <w:t xml:space="preserve"> </w:t>
      </w:r>
      <w:r w:rsidR="00FC5FFE">
        <w:rPr>
          <w:rFonts w:ascii="Verdana" w:hAnsi="Verdana"/>
          <w:bCs/>
          <w:sz w:val="18"/>
        </w:rPr>
        <w:t>ekspertyzą mykologiczno- budowlaną stanu zawilgocenia ,</w:t>
      </w:r>
      <w:r w:rsidR="0087526B">
        <w:rPr>
          <w:rFonts w:ascii="Verdana" w:hAnsi="Verdana"/>
          <w:bCs/>
          <w:color w:val="FF0000"/>
          <w:sz w:val="18"/>
        </w:rPr>
        <w:t xml:space="preserve"> </w:t>
      </w:r>
      <w:r w:rsidR="00FC5FFE">
        <w:rPr>
          <w:rFonts w:ascii="Verdana" w:hAnsi="Verdana"/>
          <w:bCs/>
          <w:color w:val="FF0000"/>
          <w:sz w:val="18"/>
        </w:rPr>
        <w:t xml:space="preserve"> </w:t>
      </w:r>
      <w:r w:rsidR="00FC5FFE" w:rsidRPr="00FC5FFE">
        <w:rPr>
          <w:rFonts w:ascii="Verdana" w:hAnsi="Verdana"/>
          <w:bCs/>
          <w:sz w:val="18"/>
        </w:rPr>
        <w:t>(zał. nr 8, 9</w:t>
      </w:r>
      <w:r w:rsidR="00AC282F" w:rsidRPr="00FC5FFE">
        <w:rPr>
          <w:rFonts w:ascii="Verdana" w:hAnsi="Verdana"/>
          <w:bCs/>
          <w:sz w:val="18"/>
        </w:rPr>
        <w:t xml:space="preserve"> </w:t>
      </w:r>
      <w:r w:rsidRPr="00FC5FFE">
        <w:rPr>
          <w:rFonts w:ascii="Verdana" w:hAnsi="Verdana"/>
          <w:bCs/>
          <w:sz w:val="18"/>
        </w:rPr>
        <w:t xml:space="preserve">do SIWZ). </w:t>
      </w:r>
    </w:p>
    <w:p w14:paraId="58D524C3" w14:textId="59A69D41"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FC5FFE">
        <w:rPr>
          <w:rFonts w:ascii="Verdana" w:hAnsi="Verdana"/>
          <w:bCs/>
          <w:sz w:val="18"/>
        </w:rPr>
        <w:t>O</w:t>
      </w:r>
      <w:r w:rsidR="00383F0E" w:rsidRPr="00FC5FFE">
        <w:rPr>
          <w:rFonts w:ascii="Verdana" w:hAnsi="Verdana"/>
          <w:bCs/>
          <w:sz w:val="18"/>
        </w:rPr>
        <w:t xml:space="preserve">świadczam, że </w:t>
      </w:r>
      <w:r w:rsidRPr="00FC5FFE">
        <w:rPr>
          <w:rFonts w:ascii="Verdana" w:hAnsi="Verdana"/>
          <w:bCs/>
          <w:sz w:val="18"/>
        </w:rPr>
        <w:t>wykonam całoś</w:t>
      </w:r>
      <w:r w:rsidR="00383F0E" w:rsidRPr="00FC5FFE">
        <w:rPr>
          <w:rFonts w:ascii="Verdana" w:hAnsi="Verdana"/>
          <w:bCs/>
          <w:sz w:val="18"/>
        </w:rPr>
        <w:t>ć</w:t>
      </w:r>
      <w:r w:rsidRPr="00FC5FFE">
        <w:rPr>
          <w:rFonts w:ascii="Verdana" w:hAnsi="Verdana"/>
          <w:bCs/>
          <w:sz w:val="18"/>
        </w:rPr>
        <w:t xml:space="preserve"> niniejszego zamówienia </w:t>
      </w:r>
      <w:r w:rsidRPr="00462ABA">
        <w:rPr>
          <w:rFonts w:ascii="Verdana" w:hAnsi="Verdana"/>
          <w:bCs/>
          <w:sz w:val="18"/>
        </w:rPr>
        <w:t xml:space="preserve">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6904CF">
        <w:rPr>
          <w:rFonts w:ascii="Verdana" w:hAnsi="Verdana"/>
          <w:bCs/>
          <w:sz w:val="18"/>
        </w:rPr>
        <w:t>i jej modyfikacji.</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BB0900">
      <w:pPr>
        <w:numPr>
          <w:ilvl w:val="0"/>
          <w:numId w:val="35"/>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960766" w:rsidRDefault="00591BFE" w:rsidP="00591BFE">
      <w:pPr>
        <w:ind w:left="426" w:right="-24"/>
        <w:contextualSpacing/>
        <w:jc w:val="both"/>
        <w:rPr>
          <w:rFonts w:ascii="Verdana" w:hAnsi="Verdana"/>
          <w:iCs/>
          <w:sz w:val="18"/>
          <w:szCs w:val="18"/>
        </w:rPr>
      </w:pPr>
      <w:r w:rsidRPr="00960766">
        <w:rPr>
          <w:rFonts w:ascii="Verdana" w:hAnsi="Verdana"/>
          <w:iCs/>
          <w:sz w:val="18"/>
          <w:szCs w:val="18"/>
        </w:rPr>
        <w:t>....................................................................................................................................</w:t>
      </w:r>
    </w:p>
    <w:p w14:paraId="715FB5B8" w14:textId="77777777" w:rsidR="00591BFE" w:rsidRPr="004968CE" w:rsidRDefault="00591BFE" w:rsidP="00591BFE">
      <w:pPr>
        <w:ind w:left="426" w:right="-24"/>
        <w:contextualSpacing/>
        <w:jc w:val="both"/>
        <w:rPr>
          <w:rFonts w:ascii="Verdana" w:hAnsi="Verdana"/>
          <w:sz w:val="18"/>
          <w:szCs w:val="18"/>
        </w:rPr>
      </w:pPr>
      <w:r w:rsidRPr="00960766">
        <w:rPr>
          <w:rFonts w:ascii="Verdana" w:hAnsi="Verdana"/>
          <w:iCs/>
          <w:sz w:val="18"/>
          <w:szCs w:val="18"/>
        </w:rPr>
        <w:t>....................................................................................................................................</w:t>
      </w:r>
    </w:p>
    <w:p w14:paraId="7FCB5A1D" w14:textId="4682DC53"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49767B">
        <w:rPr>
          <w:rFonts w:ascii="Verdana" w:hAnsi="Verdana"/>
          <w:sz w:val="18"/>
          <w:szCs w:val="18"/>
        </w:rPr>
        <w:t>), brak wskazaniarozumiany będzie przez Zamawiajacego, jako informacja o tym, że Wykonawca zamierza wykonać zamówienie bez udziału podwykonawców.</w:t>
      </w:r>
    </w:p>
    <w:p w14:paraId="644A11B9" w14:textId="2BB277B2" w:rsidR="00F645B2" w:rsidRPr="00AB7E0C" w:rsidRDefault="00F645B2" w:rsidP="00F645B2">
      <w:pPr>
        <w:pStyle w:val="Akapitzlist"/>
        <w:numPr>
          <w:ilvl w:val="0"/>
          <w:numId w:val="35"/>
        </w:numPr>
        <w:tabs>
          <w:tab w:val="clear" w:pos="644"/>
          <w:tab w:val="num" w:pos="426"/>
        </w:tabs>
        <w:spacing w:before="60" w:after="120" w:line="240" w:lineRule="exact"/>
        <w:ind w:left="426" w:hanging="426"/>
        <w:jc w:val="both"/>
        <w:rPr>
          <w:rFonts w:ascii="Verdana" w:hAnsi="Verdana"/>
          <w:i/>
          <w:sz w:val="16"/>
          <w:szCs w:val="16"/>
        </w:rPr>
      </w:pPr>
      <w:r w:rsidRPr="009F67A3">
        <w:rPr>
          <w:rFonts w:ascii="Verdana" w:hAnsi="Verdana" w:cs="Arial"/>
          <w:sz w:val="18"/>
          <w:szCs w:val="18"/>
        </w:rPr>
        <w:t>O</w:t>
      </w:r>
      <w:r>
        <w:rPr>
          <w:rFonts w:ascii="Verdana" w:hAnsi="Verdana" w:cs="Arial"/>
          <w:sz w:val="18"/>
          <w:szCs w:val="18"/>
          <w:lang w:val="x-none"/>
        </w:rPr>
        <w:t>świa</w:t>
      </w:r>
      <w:r w:rsidRPr="009F67A3">
        <w:rPr>
          <w:rFonts w:ascii="Verdana" w:hAnsi="Verdana" w:cs="Arial"/>
          <w:sz w:val="18"/>
          <w:szCs w:val="18"/>
          <w:lang w:val="x-none"/>
        </w:rPr>
        <w:t>dcz</w:t>
      </w:r>
      <w:r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Pr>
          <w:rFonts w:ascii="Verdana" w:hAnsi="Verdana" w:cs="Arial"/>
          <w:sz w:val="18"/>
          <w:szCs w:val="18"/>
        </w:rPr>
        <w:t>10</w:t>
      </w:r>
      <w:r w:rsidRPr="009F67A3">
        <w:rPr>
          <w:rFonts w:ascii="Verdana" w:hAnsi="Verdana" w:cs="Arial"/>
          <w:sz w:val="18"/>
          <w:szCs w:val="18"/>
        </w:rPr>
        <w:t xml:space="preserve"> SIWZ</w:t>
      </w:r>
      <w:r w:rsidRPr="009F67A3">
        <w:rPr>
          <w:rFonts w:ascii="Verdana" w:hAnsi="Verdana" w:cs="Arial"/>
          <w:sz w:val="18"/>
          <w:szCs w:val="18"/>
          <w:lang w:val="x-none"/>
        </w:rPr>
        <w:t xml:space="preserve"> 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17BC8828" w14:textId="7A2ED27B" w:rsidR="00591BFE" w:rsidRPr="006A00D2" w:rsidRDefault="00591BFE" w:rsidP="00BB0900">
      <w:pPr>
        <w:pStyle w:val="Akapitzlist"/>
        <w:numPr>
          <w:ilvl w:val="0"/>
          <w:numId w:val="35"/>
        </w:numPr>
        <w:tabs>
          <w:tab w:val="clear" w:pos="644"/>
        </w:tabs>
        <w:spacing w:after="60" w:line="280" w:lineRule="exact"/>
        <w:ind w:left="426" w:right="350"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27A22784" w14:textId="77777777" w:rsidR="00591BFE" w:rsidRPr="006A00D2" w:rsidRDefault="00591BFE" w:rsidP="00591BFE">
      <w:pPr>
        <w:pStyle w:val="Akapitzlist"/>
        <w:spacing w:after="60" w:line="280" w:lineRule="exact"/>
        <w:ind w:left="426" w:right="350"/>
        <w:jc w:val="both"/>
        <w:rPr>
          <w:rFonts w:ascii="Verdana" w:hAnsi="Verdana"/>
          <w:i/>
          <w:color w:val="000000" w:themeColor="text1"/>
          <w:sz w:val="16"/>
          <w:szCs w:val="16"/>
        </w:rPr>
      </w:pPr>
    </w:p>
    <w:p w14:paraId="4C3186D3" w14:textId="2501F8E1" w:rsidR="00591BFE" w:rsidRPr="006A00D2" w:rsidRDefault="00591BFE" w:rsidP="00BB0900">
      <w:pPr>
        <w:pStyle w:val="Akapitzlist"/>
        <w:numPr>
          <w:ilvl w:val="0"/>
          <w:numId w:val="35"/>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w:t>
      </w:r>
      <w:r w:rsidR="00F645B2">
        <w:rPr>
          <w:rFonts w:ascii="Verdana" w:hAnsi="Verdana"/>
          <w:color w:val="000000" w:themeColor="text1"/>
          <w:sz w:val="18"/>
          <w:szCs w:val="18"/>
        </w:rPr>
        <w:t xml:space="preserve"> jedn. - </w:t>
      </w:r>
      <w:r w:rsidR="00F645B2" w:rsidRPr="00F645B2">
        <w:rPr>
          <w:rFonts w:ascii="Verdana" w:hAnsi="Verdana"/>
          <w:color w:val="000000" w:themeColor="text1"/>
          <w:sz w:val="18"/>
          <w:szCs w:val="18"/>
          <w:lang w:val="en-GB"/>
        </w:rPr>
        <w:t>Dz. U. z 2019 r., poz. 1292</w:t>
      </w:r>
      <w:r w:rsidR="0049767B">
        <w:rPr>
          <w:rFonts w:ascii="Verdana" w:hAnsi="Verdana"/>
          <w:color w:val="000000" w:themeColor="text1"/>
          <w:sz w:val="18"/>
          <w:szCs w:val="18"/>
          <w:lang w:val="en-GB"/>
        </w:rPr>
        <w:t xml:space="preserve"> z póżn. zm.</w:t>
      </w:r>
      <w:r w:rsidRPr="006A00D2">
        <w:rPr>
          <w:rFonts w:ascii="Verdana" w:hAnsi="Verdana"/>
          <w:color w:val="000000" w:themeColor="text1"/>
          <w:sz w:val="18"/>
          <w:szCs w:val="18"/>
        </w:rPr>
        <w:t xml:space="preserve">), jestem: </w:t>
      </w:r>
    </w:p>
    <w:p w14:paraId="230E1A48"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049629EE" w14:textId="0FD349D5" w:rsidR="000339D7" w:rsidRDefault="000339D7">
      <w:pPr>
        <w:rPr>
          <w:rFonts w:ascii="Verdana" w:hAnsi="Verdana"/>
          <w:sz w:val="16"/>
          <w:szCs w:val="16"/>
        </w:rPr>
      </w:pPr>
      <w:r>
        <w:rPr>
          <w:rFonts w:ascii="Verdana" w:hAnsi="Verdana"/>
          <w:sz w:val="16"/>
          <w:szCs w:val="16"/>
        </w:rPr>
        <w:br w:type="page"/>
      </w:r>
    </w:p>
    <w:p w14:paraId="753A6D15" w14:textId="7C8C5F3D" w:rsidR="00970B6B" w:rsidRPr="00AC289E" w:rsidRDefault="00192809" w:rsidP="008163CC">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sidR="0087526B">
        <w:rPr>
          <w:rFonts w:ascii="Verdana" w:hAnsi="Verdana"/>
          <w:b/>
          <w:bCs/>
          <w:color w:val="000000" w:themeColor="text1"/>
          <w:sz w:val="18"/>
          <w:szCs w:val="18"/>
        </w:rPr>
        <w:t>13/20</w:t>
      </w:r>
      <w:r w:rsidR="003D3D21" w:rsidRPr="00607578">
        <w:rPr>
          <w:rFonts w:ascii="Verdana" w:hAnsi="Verdana"/>
          <w:b/>
          <w:bCs/>
          <w:color w:val="000000" w:themeColor="text1"/>
          <w:sz w:val="18"/>
        </w:rPr>
        <w:tab/>
      </w:r>
      <w:r w:rsidR="003D3D21">
        <w:rPr>
          <w:rFonts w:ascii="Verdana" w:hAnsi="Verdana"/>
          <w:b/>
          <w:bCs/>
          <w:sz w:val="18"/>
        </w:rPr>
        <w:tab/>
      </w:r>
      <w:r w:rsidR="008163CC">
        <w:rPr>
          <w:rFonts w:ascii="Verdana" w:hAnsi="Verdana"/>
          <w:b/>
          <w:bCs/>
          <w:sz w:val="18"/>
        </w:rPr>
        <w:tab/>
      </w:r>
      <w:r w:rsidR="008163CC">
        <w:rPr>
          <w:rFonts w:ascii="Verdana" w:hAnsi="Verdana"/>
          <w:b/>
          <w:bCs/>
          <w:sz w:val="18"/>
        </w:rPr>
        <w:tab/>
      </w:r>
      <w:r w:rsidR="008163CC">
        <w:rPr>
          <w:rFonts w:ascii="Verdana" w:hAnsi="Verdana"/>
          <w:b/>
          <w:bCs/>
          <w:sz w:val="18"/>
        </w:rPr>
        <w:tab/>
      </w:r>
      <w:r w:rsidR="003D3D21">
        <w:rPr>
          <w:rFonts w:ascii="Verdana" w:hAnsi="Verdana"/>
          <w:b/>
          <w:bCs/>
          <w:sz w:val="18"/>
        </w:rPr>
        <w:tab/>
      </w:r>
      <w:r w:rsidR="003D3D21">
        <w:rPr>
          <w:rFonts w:ascii="Verdana" w:hAnsi="Verdana"/>
          <w:b/>
          <w:bCs/>
          <w:sz w:val="18"/>
        </w:rPr>
        <w:tab/>
      </w:r>
      <w:r w:rsidR="00052C8E" w:rsidRPr="00687288">
        <w:rPr>
          <w:rFonts w:ascii="Verdana" w:hAnsi="Verdana"/>
          <w:b/>
          <w:bCs/>
          <w:sz w:val="18"/>
        </w:rPr>
        <w:t xml:space="preserve">Załącznik nr </w:t>
      </w:r>
      <w:r w:rsidR="00E50FE4">
        <w:rPr>
          <w:rFonts w:ascii="Verdana" w:hAnsi="Verdana"/>
          <w:b/>
          <w:bCs/>
          <w:sz w:val="18"/>
        </w:rPr>
        <w:t>2</w:t>
      </w:r>
      <w:r w:rsidR="007F7F08">
        <w:rPr>
          <w:rFonts w:ascii="Verdana" w:hAnsi="Verdana"/>
          <w:b/>
          <w:bCs/>
          <w:sz w:val="18"/>
        </w:rPr>
        <w:t xml:space="preserve"> </w:t>
      </w:r>
      <w:r w:rsidR="00354A23" w:rsidRPr="00687288">
        <w:rPr>
          <w:rFonts w:ascii="Verdana" w:hAnsi="Verdana"/>
          <w:b/>
          <w:bCs/>
          <w:sz w:val="18"/>
        </w:rPr>
        <w:t xml:space="preserve">do </w:t>
      </w:r>
      <w:r w:rsidR="008163CC" w:rsidRPr="00687288">
        <w:rPr>
          <w:rFonts w:ascii="Verdana" w:hAnsi="Verdana"/>
          <w:b/>
          <w:bCs/>
          <w:sz w:val="18"/>
        </w:rPr>
        <w:t>SIWZ</w:t>
      </w:r>
    </w:p>
    <w:p w14:paraId="53909DC4" w14:textId="77777777" w:rsidR="008163CC" w:rsidRDefault="008163CC" w:rsidP="008163CC">
      <w:pPr>
        <w:spacing w:line="360" w:lineRule="auto"/>
        <w:ind w:left="360" w:right="470"/>
        <w:jc w:val="center"/>
        <w:rPr>
          <w:rFonts w:ascii="Verdana" w:hAnsi="Verdana"/>
          <w:b/>
          <w:sz w:val="18"/>
          <w:szCs w:val="18"/>
          <w:u w:val="single"/>
        </w:rPr>
      </w:pPr>
    </w:p>
    <w:p w14:paraId="6E014D81" w14:textId="77777777" w:rsidR="008163CC" w:rsidRPr="00865ED3" w:rsidRDefault="008163CC" w:rsidP="008163CC">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43073DE2" w14:textId="77777777" w:rsidR="008163CC" w:rsidRPr="00865ED3" w:rsidRDefault="008163CC" w:rsidP="008163CC">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07DDCFDC" w14:textId="77777777" w:rsidR="008163CC" w:rsidRPr="00865ED3" w:rsidRDefault="008163CC" w:rsidP="008163CC">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637BECB5" w14:textId="77777777" w:rsidR="008163CC" w:rsidRDefault="008163CC" w:rsidP="008163CC">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2434C807" w14:textId="77777777" w:rsidR="008163CC" w:rsidRPr="00865ED3" w:rsidRDefault="008163CC" w:rsidP="008163CC">
      <w:pPr>
        <w:spacing w:line="360" w:lineRule="auto"/>
        <w:ind w:left="360" w:right="470"/>
        <w:jc w:val="center"/>
        <w:rPr>
          <w:rFonts w:ascii="Verdana" w:hAnsi="Verdana"/>
          <w:b/>
          <w:sz w:val="18"/>
          <w:szCs w:val="18"/>
        </w:rPr>
      </w:pPr>
    </w:p>
    <w:p w14:paraId="17EA7A14"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16339153" w14:textId="77777777" w:rsidR="009044AE" w:rsidRDefault="009044AE" w:rsidP="008163CC">
      <w:pPr>
        <w:spacing w:line="360" w:lineRule="auto"/>
        <w:ind w:left="360" w:right="470"/>
        <w:rPr>
          <w:rFonts w:ascii="Verdana" w:hAnsi="Verdana"/>
          <w:sz w:val="18"/>
          <w:szCs w:val="18"/>
        </w:rPr>
      </w:pPr>
    </w:p>
    <w:p w14:paraId="30B09973"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1FBAC92" w14:textId="77777777" w:rsidR="008163CC" w:rsidRPr="006D032B" w:rsidRDefault="008163CC" w:rsidP="008163CC">
      <w:pPr>
        <w:spacing w:line="360" w:lineRule="auto"/>
        <w:ind w:left="360" w:right="470"/>
        <w:rPr>
          <w:rFonts w:ascii="Verdana" w:hAnsi="Verdana"/>
          <w:sz w:val="18"/>
          <w:szCs w:val="18"/>
        </w:rPr>
      </w:pPr>
    </w:p>
    <w:p w14:paraId="2F17FDB6"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66CEA17"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Adres</w:t>
      </w:r>
    </w:p>
    <w:p w14:paraId="22F88395"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2DCB948" w14:textId="77777777" w:rsidR="008163CC" w:rsidRPr="006D032B" w:rsidRDefault="008163CC" w:rsidP="008163CC">
      <w:pPr>
        <w:spacing w:line="360" w:lineRule="auto"/>
        <w:ind w:left="360" w:right="470"/>
        <w:rPr>
          <w:rFonts w:ascii="Verdana" w:hAnsi="Verdana"/>
          <w:sz w:val="18"/>
          <w:szCs w:val="18"/>
        </w:rPr>
      </w:pPr>
    </w:p>
    <w:p w14:paraId="58BCC3F0"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CB5C4A6" w14:textId="77777777" w:rsidR="008163CC" w:rsidRPr="006D032B" w:rsidRDefault="008163CC" w:rsidP="008163CC">
      <w:pPr>
        <w:spacing w:line="360" w:lineRule="auto"/>
        <w:ind w:left="360" w:right="470"/>
        <w:rPr>
          <w:rFonts w:ascii="Verdana" w:hAnsi="Verdana"/>
          <w:sz w:val="18"/>
          <w:szCs w:val="18"/>
        </w:rPr>
      </w:pPr>
    </w:p>
    <w:p w14:paraId="4445F4D0"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NIP …......................................................          Regon …................................................</w:t>
      </w:r>
    </w:p>
    <w:p w14:paraId="4ACDA79A" w14:textId="77777777" w:rsidR="008163CC" w:rsidRPr="00865ED3" w:rsidRDefault="008163CC" w:rsidP="008163CC">
      <w:pPr>
        <w:spacing w:line="360" w:lineRule="auto"/>
        <w:ind w:left="360" w:right="470"/>
        <w:rPr>
          <w:rFonts w:ascii="Verdana" w:hAnsi="Verdana"/>
          <w:b/>
          <w:sz w:val="18"/>
          <w:szCs w:val="18"/>
        </w:rPr>
      </w:pPr>
    </w:p>
    <w:p w14:paraId="4EA3A931" w14:textId="2CDCCEF6" w:rsidR="008163CC" w:rsidRDefault="008163CC" w:rsidP="008163CC">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sidR="009044AE">
        <w:rPr>
          <w:rFonts w:ascii="Verdana" w:hAnsi="Verdana"/>
          <w:b/>
          <w:sz w:val="18"/>
          <w:szCs w:val="18"/>
        </w:rPr>
        <w:t>*</w:t>
      </w:r>
      <w:r>
        <w:rPr>
          <w:rFonts w:ascii="Verdana" w:hAnsi="Verdana"/>
          <w:bCs/>
          <w:sz w:val="18"/>
          <w:szCs w:val="18"/>
        </w:rPr>
        <w:t>:</w:t>
      </w:r>
    </w:p>
    <w:p w14:paraId="340EEA04" w14:textId="6E2090FB" w:rsidR="0087526B" w:rsidRDefault="0087526B" w:rsidP="0087526B">
      <w:pPr>
        <w:spacing w:line="360" w:lineRule="auto"/>
        <w:ind w:right="69"/>
        <w:jc w:val="both"/>
        <w:rPr>
          <w:rFonts w:ascii="Verdana" w:hAnsi="Verdana" w:cs="Arial"/>
          <w:b/>
          <w:sz w:val="18"/>
          <w:szCs w:val="18"/>
        </w:rPr>
      </w:pPr>
      <w:r>
        <w:rPr>
          <w:rFonts w:ascii="Verdana" w:hAnsi="Verdana" w:cs="Arial"/>
          <w:b/>
          <w:sz w:val="18"/>
          <w:szCs w:val="18"/>
        </w:rPr>
        <w:t>Usunięcie przyczyn i skutków zawilgocenia oraz skażenia mikrobiologicznego powietrza i ścian budynku</w:t>
      </w:r>
      <w:r w:rsidRPr="00C001DF">
        <w:rPr>
          <w:rFonts w:ascii="Verdana" w:hAnsi="Verdana" w:cs="Arial"/>
          <w:b/>
          <w:sz w:val="18"/>
          <w:szCs w:val="18"/>
        </w:rPr>
        <w:t xml:space="preserve"> </w:t>
      </w:r>
      <w:r>
        <w:rPr>
          <w:rFonts w:ascii="Verdana" w:hAnsi="Verdana" w:cs="Arial"/>
          <w:b/>
          <w:sz w:val="18"/>
          <w:szCs w:val="18"/>
        </w:rPr>
        <w:t xml:space="preserve"> Katedry i Zakładu Patofizjologii UMW przy ul.</w:t>
      </w:r>
      <w:r w:rsidR="0049767B">
        <w:rPr>
          <w:rFonts w:ascii="Verdana" w:hAnsi="Verdana" w:cs="Arial"/>
          <w:b/>
          <w:sz w:val="18"/>
          <w:szCs w:val="18"/>
        </w:rPr>
        <w:t xml:space="preserve"> Chałubińskiego 6a we Wrocławiu</w:t>
      </w:r>
    </w:p>
    <w:p w14:paraId="1D477DBF" w14:textId="75916602" w:rsidR="008163CC" w:rsidRPr="001651DA" w:rsidRDefault="0087526B" w:rsidP="0087526B">
      <w:pPr>
        <w:spacing w:line="360" w:lineRule="auto"/>
        <w:ind w:right="69"/>
        <w:jc w:val="both"/>
        <w:rPr>
          <w:rFonts w:ascii="Verdana" w:hAnsi="Verdana" w:cs="Arial"/>
          <w:b/>
          <w:sz w:val="18"/>
          <w:szCs w:val="18"/>
        </w:rPr>
      </w:pPr>
      <w:r w:rsidRPr="00C001DF">
        <w:rPr>
          <w:rFonts w:ascii="Verdana" w:hAnsi="Verdana" w:cs="Arial"/>
          <w:b/>
          <w:sz w:val="18"/>
          <w:szCs w:val="18"/>
        </w:rPr>
        <w:t>(w systemie</w:t>
      </w:r>
      <w:r>
        <w:rPr>
          <w:rFonts w:ascii="Verdana" w:hAnsi="Verdana" w:cs="Arial"/>
          <w:b/>
          <w:sz w:val="18"/>
          <w:szCs w:val="18"/>
        </w:rPr>
        <w:t xml:space="preserve"> zaprojektuj – wybuduj) , </w:t>
      </w:r>
      <w:r w:rsidR="008163CC" w:rsidRPr="00CB5E96">
        <w:rPr>
          <w:rFonts w:ascii="Verdana" w:hAnsi="Verdana"/>
          <w:sz w:val="18"/>
          <w:szCs w:val="18"/>
        </w:rPr>
        <w:t>oświadczam, co następuje:</w:t>
      </w:r>
    </w:p>
    <w:p w14:paraId="2CBA4918" w14:textId="77777777" w:rsidR="00862FB3" w:rsidRDefault="00862FB3" w:rsidP="008163CC">
      <w:pPr>
        <w:spacing w:line="360" w:lineRule="auto"/>
        <w:ind w:right="470"/>
        <w:rPr>
          <w:rFonts w:ascii="Verdana" w:hAnsi="Verdana"/>
          <w:b/>
          <w:sz w:val="18"/>
          <w:szCs w:val="18"/>
        </w:rPr>
      </w:pPr>
    </w:p>
    <w:p w14:paraId="2795279B" w14:textId="77777777" w:rsidR="008163CC" w:rsidRPr="00865ED3" w:rsidRDefault="008163CC" w:rsidP="008163CC">
      <w:pPr>
        <w:spacing w:line="360" w:lineRule="auto"/>
        <w:ind w:right="470"/>
        <w:rPr>
          <w:rFonts w:ascii="Verdana" w:hAnsi="Verdana"/>
          <w:b/>
          <w:sz w:val="18"/>
          <w:szCs w:val="18"/>
        </w:rPr>
      </w:pPr>
      <w:r w:rsidRPr="00865ED3">
        <w:rPr>
          <w:rFonts w:ascii="Verdana" w:hAnsi="Verdana"/>
          <w:b/>
          <w:sz w:val="18"/>
          <w:szCs w:val="18"/>
        </w:rPr>
        <w:t>INFORMACJA DOTYCZĄCA WYKONAWCY:</w:t>
      </w:r>
    </w:p>
    <w:p w14:paraId="201D3F99" w14:textId="7826B013" w:rsidR="008163CC" w:rsidRPr="0087526B" w:rsidRDefault="008163CC" w:rsidP="008163CC">
      <w:pPr>
        <w:spacing w:line="360" w:lineRule="auto"/>
        <w:ind w:left="284"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87526B" w:rsidRPr="0087526B">
        <w:rPr>
          <w:rFonts w:ascii="Verdana" w:hAnsi="Verdana"/>
          <w:bCs/>
          <w:sz w:val="18"/>
          <w:szCs w:val="18"/>
        </w:rPr>
        <w:t>UMW/IZ/PN-13/20</w:t>
      </w:r>
    </w:p>
    <w:p w14:paraId="1D1DA5B4" w14:textId="77777777" w:rsidR="008163CC" w:rsidRPr="0087526B" w:rsidRDefault="008163CC" w:rsidP="008163CC">
      <w:pPr>
        <w:spacing w:line="360" w:lineRule="auto"/>
        <w:ind w:left="360" w:right="470"/>
        <w:rPr>
          <w:rFonts w:ascii="Verdana" w:hAnsi="Verdana"/>
          <w:sz w:val="18"/>
          <w:szCs w:val="18"/>
        </w:rPr>
      </w:pPr>
    </w:p>
    <w:p w14:paraId="156AAB0F" w14:textId="77777777" w:rsidR="008163CC" w:rsidRPr="00ED7F46" w:rsidRDefault="008163CC" w:rsidP="008163CC">
      <w:pPr>
        <w:spacing w:line="360" w:lineRule="auto"/>
        <w:ind w:left="360" w:right="470"/>
        <w:rPr>
          <w:rFonts w:ascii="Verdana" w:hAnsi="Verdana"/>
          <w:sz w:val="18"/>
          <w:szCs w:val="18"/>
        </w:rPr>
      </w:pPr>
    </w:p>
    <w:p w14:paraId="3831088F" w14:textId="77777777" w:rsidR="00515512" w:rsidRPr="00865ED3" w:rsidRDefault="00515512" w:rsidP="0051551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C2232EF" w14:textId="77777777" w:rsidR="00515512" w:rsidRPr="008163CC" w:rsidRDefault="00515512" w:rsidP="0051551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708E49F" w14:textId="77777777" w:rsidR="008163CC" w:rsidRPr="00865ED3" w:rsidRDefault="008163CC" w:rsidP="008163CC">
      <w:pPr>
        <w:spacing w:line="360" w:lineRule="auto"/>
        <w:ind w:left="360" w:right="470"/>
        <w:rPr>
          <w:rFonts w:ascii="Verdana" w:hAnsi="Verdana"/>
          <w:i/>
          <w:sz w:val="18"/>
          <w:szCs w:val="18"/>
        </w:rPr>
      </w:pPr>
    </w:p>
    <w:p w14:paraId="3F9E303D" w14:textId="77777777" w:rsidR="00D54559" w:rsidRDefault="00D54559" w:rsidP="008163CC">
      <w:pPr>
        <w:spacing w:line="360" w:lineRule="auto"/>
        <w:ind w:right="470"/>
        <w:rPr>
          <w:rFonts w:ascii="Verdana" w:hAnsi="Verdana"/>
          <w:b/>
          <w:sz w:val="18"/>
          <w:szCs w:val="18"/>
        </w:rPr>
      </w:pPr>
    </w:p>
    <w:p w14:paraId="0B3793E3" w14:textId="77777777" w:rsidR="008163CC" w:rsidRPr="00865ED3" w:rsidRDefault="008163CC" w:rsidP="008163CC">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E31230F" w14:textId="7B716335" w:rsidR="008163CC" w:rsidRPr="00ED7F46" w:rsidRDefault="008163CC" w:rsidP="008163CC">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FC5FFE">
        <w:rPr>
          <w:rFonts w:ascii="Verdana" w:hAnsi="Verdana"/>
          <w:bCs/>
          <w:color w:val="000000" w:themeColor="text1"/>
          <w:sz w:val="18"/>
          <w:szCs w:val="18"/>
        </w:rPr>
        <w:t>UMW/IZ/PN-13/20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sidR="0037394D">
        <w:rPr>
          <w:rFonts w:ascii="Verdana" w:hAnsi="Verdana"/>
          <w:sz w:val="18"/>
          <w:szCs w:val="18"/>
        </w:rPr>
        <w:t>……………………………….</w:t>
      </w:r>
      <w:r w:rsidRPr="00865ED3">
        <w:rPr>
          <w:rFonts w:ascii="Verdana" w:hAnsi="Verdana"/>
          <w:sz w:val="18"/>
          <w:szCs w:val="18"/>
        </w:rPr>
        <w:t>……………………….</w:t>
      </w:r>
    </w:p>
    <w:p w14:paraId="6E1AEE1B" w14:textId="77777777" w:rsidR="008163CC" w:rsidRPr="00865ED3" w:rsidRDefault="008163CC" w:rsidP="0037394D">
      <w:pPr>
        <w:spacing w:line="360" w:lineRule="auto"/>
        <w:ind w:left="360" w:right="44"/>
        <w:rPr>
          <w:rFonts w:ascii="Verdana" w:hAnsi="Verdana"/>
          <w:sz w:val="18"/>
          <w:szCs w:val="18"/>
        </w:rPr>
      </w:pPr>
      <w:r w:rsidRPr="00865ED3">
        <w:rPr>
          <w:rFonts w:ascii="Verdana" w:hAnsi="Verdana"/>
          <w:sz w:val="18"/>
          <w:szCs w:val="18"/>
        </w:rPr>
        <w:t>..……………………………………………………………………………………………………………….…………………………………</w:t>
      </w:r>
      <w:r w:rsidR="0037394D">
        <w:rPr>
          <w:rFonts w:ascii="Verdana" w:hAnsi="Verdana"/>
          <w:sz w:val="18"/>
          <w:szCs w:val="18"/>
        </w:rPr>
        <w:t>……..</w:t>
      </w:r>
      <w:r w:rsidRPr="00865ED3">
        <w:rPr>
          <w:rFonts w:ascii="Verdana" w:hAnsi="Verdana"/>
          <w:sz w:val="18"/>
          <w:szCs w:val="18"/>
        </w:rPr>
        <w:t>….., w następującym zakresie: …………………………………………</w:t>
      </w:r>
    </w:p>
    <w:p w14:paraId="1A2D8529" w14:textId="77777777" w:rsidR="008163CC" w:rsidRPr="00865ED3" w:rsidRDefault="008163CC" w:rsidP="00D54559">
      <w:pPr>
        <w:spacing w:line="360" w:lineRule="auto"/>
        <w:ind w:left="360" w:right="44"/>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F5A3967" w14:textId="77777777" w:rsidR="008163CC" w:rsidRDefault="008163CC" w:rsidP="008163CC">
      <w:pPr>
        <w:spacing w:line="360" w:lineRule="auto"/>
        <w:ind w:left="360" w:right="470"/>
        <w:rPr>
          <w:rFonts w:ascii="Verdana" w:hAnsi="Verdana"/>
          <w:sz w:val="18"/>
          <w:szCs w:val="18"/>
        </w:rPr>
      </w:pPr>
    </w:p>
    <w:p w14:paraId="26CA72AD" w14:textId="77777777" w:rsidR="00D54559" w:rsidRDefault="00D54559" w:rsidP="008163CC">
      <w:pPr>
        <w:spacing w:line="360" w:lineRule="auto"/>
        <w:ind w:left="360" w:right="470"/>
        <w:rPr>
          <w:rFonts w:ascii="Verdana" w:hAnsi="Verdana"/>
          <w:sz w:val="18"/>
          <w:szCs w:val="18"/>
        </w:rPr>
      </w:pPr>
    </w:p>
    <w:p w14:paraId="2BE7B011" w14:textId="77777777" w:rsidR="00515512" w:rsidRPr="00865ED3" w:rsidRDefault="00515512" w:rsidP="0051551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5A4DD8" w14:textId="77777777" w:rsidR="00515512" w:rsidRPr="008163CC" w:rsidRDefault="00515512" w:rsidP="0051551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BF7E9C9" w14:textId="77777777" w:rsidR="009774AD" w:rsidRDefault="009774AD" w:rsidP="008163CC">
      <w:pPr>
        <w:spacing w:line="360" w:lineRule="auto"/>
        <w:ind w:right="470"/>
        <w:rPr>
          <w:rFonts w:ascii="Verdana" w:hAnsi="Verdana"/>
          <w:b/>
          <w:sz w:val="18"/>
          <w:szCs w:val="18"/>
        </w:rPr>
      </w:pPr>
    </w:p>
    <w:p w14:paraId="055B583E" w14:textId="77777777" w:rsidR="00607578" w:rsidRDefault="00607578" w:rsidP="008163CC">
      <w:pPr>
        <w:spacing w:line="360" w:lineRule="auto"/>
        <w:ind w:right="470"/>
        <w:rPr>
          <w:rFonts w:ascii="Verdana" w:hAnsi="Verdana"/>
          <w:b/>
          <w:sz w:val="18"/>
          <w:szCs w:val="18"/>
        </w:rPr>
      </w:pPr>
    </w:p>
    <w:p w14:paraId="1C54F361" w14:textId="77777777" w:rsidR="00607578" w:rsidRDefault="00607578" w:rsidP="008163CC">
      <w:pPr>
        <w:spacing w:line="360" w:lineRule="auto"/>
        <w:ind w:right="470"/>
        <w:rPr>
          <w:rFonts w:ascii="Verdana" w:hAnsi="Verdana"/>
          <w:b/>
          <w:sz w:val="18"/>
          <w:szCs w:val="18"/>
        </w:rPr>
      </w:pPr>
    </w:p>
    <w:p w14:paraId="0D69573A" w14:textId="77777777" w:rsidR="008163CC" w:rsidRPr="00865ED3" w:rsidRDefault="008163CC" w:rsidP="009774AD">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52F4C372" w14:textId="62D32A40" w:rsidR="008163CC" w:rsidRPr="00865ED3" w:rsidRDefault="008163CC" w:rsidP="00D54559">
      <w:pPr>
        <w:spacing w:line="360" w:lineRule="auto"/>
        <w:ind w:left="360"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00D54559">
        <w:rPr>
          <w:rFonts w:ascii="Verdana" w:hAnsi="Verdana"/>
          <w:sz w:val="18"/>
          <w:szCs w:val="18"/>
        </w:rPr>
        <w:t>i zgodne</w:t>
      </w:r>
      <w:r w:rsidR="00D54559">
        <w:rPr>
          <w:rFonts w:ascii="Verdana" w:hAnsi="Verdana"/>
          <w:sz w:val="18"/>
          <w:szCs w:val="18"/>
        </w:rPr>
        <w:br/>
      </w:r>
      <w:r w:rsidRPr="00865ED3">
        <w:rPr>
          <w:rFonts w:ascii="Verdana" w:hAnsi="Verdana"/>
          <w:sz w:val="18"/>
          <w:szCs w:val="18"/>
        </w:rPr>
        <w:t xml:space="preserve">z prawdą oraz zostały przedstawione z pełną świadomością konsekwencji wprowadzenia </w:t>
      </w:r>
      <w:r w:rsidR="008C7F80" w:rsidRPr="00865ED3">
        <w:rPr>
          <w:rFonts w:ascii="Verdana" w:hAnsi="Verdana"/>
          <w:sz w:val="18"/>
          <w:szCs w:val="18"/>
        </w:rPr>
        <w:t>Z</w:t>
      </w:r>
      <w:r w:rsidRPr="00865ED3">
        <w:rPr>
          <w:rFonts w:ascii="Verdana" w:hAnsi="Verdana"/>
          <w:sz w:val="18"/>
          <w:szCs w:val="18"/>
        </w:rPr>
        <w:t>amawiającego w błąd przy przedstawianiu informacji.</w:t>
      </w:r>
    </w:p>
    <w:p w14:paraId="12FADAA3" w14:textId="77777777" w:rsidR="008163CC" w:rsidRDefault="008163CC" w:rsidP="008163CC">
      <w:pPr>
        <w:spacing w:line="360" w:lineRule="auto"/>
        <w:ind w:left="360" w:right="470"/>
        <w:rPr>
          <w:rFonts w:ascii="Verdana" w:hAnsi="Verdana"/>
          <w:sz w:val="18"/>
          <w:szCs w:val="18"/>
        </w:rPr>
      </w:pPr>
    </w:p>
    <w:p w14:paraId="6DA520EE" w14:textId="77777777" w:rsidR="00FD07A5" w:rsidRDefault="00FD07A5" w:rsidP="008163CC">
      <w:pPr>
        <w:spacing w:line="360" w:lineRule="auto"/>
        <w:ind w:left="360" w:right="470"/>
        <w:rPr>
          <w:rFonts w:ascii="Verdana" w:hAnsi="Verdana"/>
          <w:sz w:val="18"/>
          <w:szCs w:val="18"/>
        </w:rPr>
      </w:pPr>
    </w:p>
    <w:p w14:paraId="72ED298B" w14:textId="77777777" w:rsidR="00FD07A5" w:rsidRPr="00865ED3" w:rsidRDefault="00FD07A5" w:rsidP="008163CC">
      <w:pPr>
        <w:spacing w:line="360" w:lineRule="auto"/>
        <w:ind w:left="360" w:right="470"/>
        <w:rPr>
          <w:rFonts w:ascii="Verdana" w:hAnsi="Verdana"/>
          <w:sz w:val="18"/>
          <w:szCs w:val="18"/>
        </w:rPr>
      </w:pPr>
    </w:p>
    <w:p w14:paraId="3CA25A1C" w14:textId="77777777" w:rsidR="00B53256" w:rsidRPr="00865ED3" w:rsidRDefault="00B53256" w:rsidP="00B5325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00515512">
        <w:rPr>
          <w:rFonts w:ascii="Verdana" w:hAnsi="Verdana"/>
          <w:sz w:val="18"/>
          <w:szCs w:val="18"/>
        </w:rPr>
        <w:t>….…….</w:t>
      </w:r>
    </w:p>
    <w:p w14:paraId="3B67B52C" w14:textId="77777777" w:rsidR="00B53256" w:rsidRPr="008163CC" w:rsidRDefault="00B53256" w:rsidP="00B5325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515512">
        <w:rPr>
          <w:rFonts w:ascii="Verdana" w:hAnsi="Verdana"/>
          <w:i/>
          <w:sz w:val="14"/>
          <w:szCs w:val="14"/>
        </w:rPr>
        <w:tab/>
      </w:r>
      <w:r w:rsidR="00515512">
        <w:rPr>
          <w:rFonts w:ascii="Verdana" w:hAnsi="Verdana"/>
          <w:i/>
          <w:sz w:val="14"/>
          <w:szCs w:val="14"/>
        </w:rPr>
        <w:tab/>
      </w:r>
      <w:r w:rsidR="00515512">
        <w:rPr>
          <w:rFonts w:ascii="Verdana" w:hAnsi="Verdana"/>
          <w:i/>
          <w:sz w:val="14"/>
          <w:szCs w:val="14"/>
        </w:rPr>
        <w:tab/>
        <w:t xml:space="preserve">   (data)</w:t>
      </w:r>
    </w:p>
    <w:p w14:paraId="149E1A06" w14:textId="77777777" w:rsidR="008163CC" w:rsidRDefault="008163CC" w:rsidP="00963513">
      <w:pPr>
        <w:pStyle w:val="Nagwek"/>
        <w:tabs>
          <w:tab w:val="clear" w:pos="4536"/>
          <w:tab w:val="clear" w:pos="9072"/>
          <w:tab w:val="left" w:pos="0"/>
          <w:tab w:val="right" w:pos="9356"/>
        </w:tabs>
        <w:ind w:right="470"/>
        <w:rPr>
          <w:rFonts w:ascii="Verdana" w:hAnsi="Verdana"/>
          <w:b/>
          <w:sz w:val="18"/>
        </w:rPr>
      </w:pPr>
    </w:p>
    <w:p w14:paraId="10592522" w14:textId="77777777" w:rsidR="008163CC" w:rsidRDefault="008163CC">
      <w:pPr>
        <w:rPr>
          <w:rFonts w:ascii="Verdana" w:hAnsi="Verdana"/>
          <w:b/>
          <w:sz w:val="18"/>
        </w:rPr>
      </w:pPr>
      <w:r>
        <w:rPr>
          <w:rFonts w:ascii="Verdana" w:hAnsi="Verdana"/>
          <w:b/>
          <w:sz w:val="18"/>
        </w:rPr>
        <w:br w:type="page"/>
      </w:r>
    </w:p>
    <w:p w14:paraId="46F251BB" w14:textId="78D27F0D" w:rsidR="007517FF" w:rsidRPr="00607578" w:rsidRDefault="00192809" w:rsidP="007517FF">
      <w:pPr>
        <w:rPr>
          <w:rFonts w:ascii="Verdana" w:hAnsi="Verdana"/>
          <w:b/>
          <w:bCs/>
          <w:color w:val="000000" w:themeColor="text1"/>
          <w:sz w:val="18"/>
        </w:rPr>
      </w:pPr>
      <w:r>
        <w:rPr>
          <w:rFonts w:ascii="Verdana" w:hAnsi="Verdana"/>
          <w:b/>
          <w:bCs/>
          <w:color w:val="000000" w:themeColor="text1"/>
          <w:sz w:val="18"/>
          <w:szCs w:val="18"/>
        </w:rPr>
        <w:t>UMW/I</w:t>
      </w:r>
      <w:r w:rsidR="0087526B">
        <w:rPr>
          <w:rFonts w:ascii="Verdana" w:hAnsi="Verdana"/>
          <w:b/>
          <w:bCs/>
          <w:color w:val="000000" w:themeColor="text1"/>
          <w:sz w:val="18"/>
          <w:szCs w:val="18"/>
        </w:rPr>
        <w:t>Z/PN-13/20</w:t>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t xml:space="preserve">Załącznik nr </w:t>
      </w:r>
      <w:r w:rsidR="00E50FE4">
        <w:rPr>
          <w:rFonts w:ascii="Verdana" w:hAnsi="Verdana"/>
          <w:b/>
          <w:bCs/>
          <w:color w:val="000000" w:themeColor="text1"/>
          <w:sz w:val="18"/>
        </w:rPr>
        <w:t>3</w:t>
      </w:r>
      <w:r w:rsidR="007517FF" w:rsidRPr="00607578">
        <w:rPr>
          <w:rFonts w:ascii="Verdana" w:hAnsi="Verdana"/>
          <w:b/>
          <w:bCs/>
          <w:color w:val="000000" w:themeColor="text1"/>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47C49420" w14:textId="77777777" w:rsidR="006421D9" w:rsidRDefault="006421D9"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3AE34BA7"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7517FF">
      <w:pPr>
        <w:autoSpaceDE w:val="0"/>
        <w:autoSpaceDN w:val="0"/>
        <w:adjustRightInd w:val="0"/>
        <w:rPr>
          <w:rFonts w:ascii="Verdana" w:eastAsiaTheme="minorHAnsi" w:hAnsi="Verdana" w:cs="Arial"/>
          <w:sz w:val="18"/>
          <w:szCs w:val="18"/>
          <w:lang w:eastAsia="en-US"/>
        </w:rPr>
      </w:pPr>
    </w:p>
    <w:p w14:paraId="752A0AFB" w14:textId="2D22B3A6" w:rsidR="00E07A75" w:rsidRDefault="001B7BA0" w:rsidP="005C5073">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1B9CADC2" w14:textId="6E46C7D2" w:rsidR="0087526B" w:rsidRDefault="0087526B" w:rsidP="0087526B">
      <w:pPr>
        <w:spacing w:line="360" w:lineRule="auto"/>
        <w:ind w:right="69"/>
        <w:jc w:val="both"/>
        <w:rPr>
          <w:rFonts w:ascii="Verdana" w:hAnsi="Verdana" w:cs="Arial"/>
          <w:b/>
          <w:sz w:val="18"/>
          <w:szCs w:val="18"/>
        </w:rPr>
      </w:pPr>
      <w:r>
        <w:rPr>
          <w:rFonts w:ascii="Verdana" w:hAnsi="Verdana" w:cs="Arial"/>
          <w:b/>
          <w:sz w:val="18"/>
          <w:szCs w:val="18"/>
        </w:rPr>
        <w:t>Usunięcie przyczyn i skutków zawilgocenia oraz skażenia mikrobiologicznego powietrza i ścian budynku</w:t>
      </w:r>
      <w:r w:rsidRPr="00C001DF">
        <w:rPr>
          <w:rFonts w:ascii="Verdana" w:hAnsi="Verdana" w:cs="Arial"/>
          <w:b/>
          <w:sz w:val="18"/>
          <w:szCs w:val="18"/>
        </w:rPr>
        <w:t xml:space="preserve"> </w:t>
      </w:r>
      <w:r>
        <w:rPr>
          <w:rFonts w:ascii="Verdana" w:hAnsi="Verdana" w:cs="Arial"/>
          <w:b/>
          <w:sz w:val="18"/>
          <w:szCs w:val="18"/>
        </w:rPr>
        <w:t xml:space="preserve"> Katedry i Zakładu Patofizjologii UMW przy ul.</w:t>
      </w:r>
      <w:r w:rsidR="0049767B">
        <w:rPr>
          <w:rFonts w:ascii="Verdana" w:hAnsi="Verdana" w:cs="Arial"/>
          <w:b/>
          <w:sz w:val="18"/>
          <w:szCs w:val="18"/>
        </w:rPr>
        <w:t xml:space="preserve"> Chałubińskiego 6a we Wrocławiu</w:t>
      </w:r>
    </w:p>
    <w:p w14:paraId="7BDA7A06" w14:textId="608AE16A" w:rsidR="00750668" w:rsidRDefault="0087526B" w:rsidP="0087526B">
      <w:pPr>
        <w:spacing w:line="360" w:lineRule="auto"/>
        <w:ind w:right="69"/>
        <w:jc w:val="both"/>
        <w:rPr>
          <w:rFonts w:ascii="Verdana" w:eastAsiaTheme="minorHAnsi" w:hAnsi="Verdana" w:cs="Arial"/>
          <w:sz w:val="18"/>
          <w:szCs w:val="18"/>
          <w:lang w:eastAsia="en-US"/>
        </w:rPr>
      </w:pPr>
      <w:r w:rsidRPr="00C001DF">
        <w:rPr>
          <w:rFonts w:ascii="Verdana" w:hAnsi="Verdana" w:cs="Arial"/>
          <w:b/>
          <w:sz w:val="18"/>
          <w:szCs w:val="18"/>
        </w:rPr>
        <w:t>(w systemie</w:t>
      </w:r>
      <w:r>
        <w:rPr>
          <w:rFonts w:ascii="Verdana" w:hAnsi="Verdana" w:cs="Arial"/>
          <w:b/>
          <w:sz w:val="18"/>
          <w:szCs w:val="18"/>
        </w:rPr>
        <w:t xml:space="preserve"> zaprojektuj – wybuduj)</w:t>
      </w:r>
      <w:r w:rsidR="00D237D5" w:rsidRPr="0087526B">
        <w:rPr>
          <w:rFonts w:ascii="Verdana" w:hAnsi="Verdana"/>
          <w:b/>
          <w:sz w:val="18"/>
          <w:szCs w:val="18"/>
        </w:rPr>
        <w:t xml:space="preserve">, </w:t>
      </w:r>
      <w:r w:rsidR="001B7BA0" w:rsidRPr="00A02003">
        <w:rPr>
          <w:rFonts w:ascii="Verdana" w:eastAsiaTheme="minorHAnsi" w:hAnsi="Verdana" w:cs="Arial"/>
          <w:sz w:val="18"/>
          <w:szCs w:val="18"/>
          <w:lang w:eastAsia="en-US"/>
        </w:rPr>
        <w:t>oświadczam, co następuje:</w:t>
      </w:r>
    </w:p>
    <w:p w14:paraId="07882F9F" w14:textId="77777777" w:rsidR="00750668" w:rsidRDefault="00750668" w:rsidP="00750668">
      <w:pPr>
        <w:autoSpaceDE w:val="0"/>
        <w:autoSpaceDN w:val="0"/>
        <w:adjustRightInd w:val="0"/>
        <w:rPr>
          <w:rFonts w:ascii="Verdana" w:eastAsiaTheme="minorHAnsi" w:hAnsi="Verdana" w:cs="Arial"/>
          <w:sz w:val="18"/>
          <w:szCs w:val="18"/>
          <w:lang w:eastAsia="en-US"/>
        </w:rPr>
      </w:pPr>
    </w:p>
    <w:p w14:paraId="77E671C7" w14:textId="77777777" w:rsidR="006421D9" w:rsidRDefault="006421D9" w:rsidP="00750668">
      <w:pPr>
        <w:autoSpaceDE w:val="0"/>
        <w:autoSpaceDN w:val="0"/>
        <w:adjustRightInd w:val="0"/>
        <w:rPr>
          <w:rFonts w:ascii="Verdana" w:eastAsiaTheme="minorHAnsi" w:hAnsi="Verdana" w:cs="Arial"/>
          <w:b/>
          <w:sz w:val="18"/>
          <w:szCs w:val="18"/>
          <w:lang w:eastAsia="en-US"/>
        </w:rPr>
      </w:pPr>
    </w:p>
    <w:p w14:paraId="0E97888F" w14:textId="77777777" w:rsidR="001B7BA0" w:rsidRPr="001B7BA0" w:rsidRDefault="001B7BA0" w:rsidP="00750668">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665E865A" w14:textId="77777777" w:rsidR="001B7BA0" w:rsidRPr="001B7BA0" w:rsidRDefault="001B7BA0" w:rsidP="001B7BA0">
      <w:pPr>
        <w:ind w:left="720"/>
        <w:contextualSpacing/>
        <w:jc w:val="both"/>
        <w:rPr>
          <w:rFonts w:ascii="Verdana" w:eastAsiaTheme="minorHAnsi" w:hAnsi="Verdana" w:cs="Arial"/>
          <w:sz w:val="18"/>
          <w:szCs w:val="18"/>
          <w:lang w:eastAsia="en-US"/>
        </w:rPr>
      </w:pPr>
    </w:p>
    <w:p w14:paraId="53551192" w14:textId="41B8A9B1" w:rsidR="001B7BA0" w:rsidRDefault="001B7BA0" w:rsidP="007517FF">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7517FF">
      <w:pPr>
        <w:ind w:left="720"/>
        <w:contextualSpacing/>
        <w:jc w:val="both"/>
        <w:rPr>
          <w:rFonts w:ascii="Verdana" w:eastAsiaTheme="minorHAnsi" w:hAnsi="Verdana" w:cs="Arial"/>
          <w:sz w:val="18"/>
          <w:szCs w:val="18"/>
          <w:lang w:eastAsia="en-US"/>
        </w:rPr>
      </w:pPr>
    </w:p>
    <w:p w14:paraId="0B013A6B" w14:textId="77777777" w:rsidR="007517FF" w:rsidRDefault="007517FF" w:rsidP="007517FF">
      <w:pPr>
        <w:ind w:left="720"/>
        <w:contextualSpacing/>
        <w:jc w:val="both"/>
        <w:rPr>
          <w:rFonts w:ascii="Verdana" w:eastAsiaTheme="minorHAnsi" w:hAnsi="Verdana" w:cs="Arial"/>
          <w:sz w:val="18"/>
          <w:szCs w:val="18"/>
          <w:lang w:eastAsia="en-US"/>
        </w:rPr>
      </w:pPr>
    </w:p>
    <w:p w14:paraId="492ADD8F" w14:textId="77777777" w:rsidR="007517FF" w:rsidRDefault="007517FF" w:rsidP="007517F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1B7BA0">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1B7BA0">
      <w:pPr>
        <w:ind w:left="5664" w:firstLine="708"/>
        <w:jc w:val="both"/>
        <w:rPr>
          <w:rFonts w:ascii="Verdana" w:eastAsiaTheme="minorHAnsi" w:hAnsi="Verdana" w:cs="Arial"/>
          <w:i/>
          <w:sz w:val="18"/>
          <w:szCs w:val="18"/>
          <w:lang w:eastAsia="en-US"/>
        </w:rPr>
      </w:pPr>
    </w:p>
    <w:p w14:paraId="0732B2A7" w14:textId="77777777" w:rsidR="006D032B" w:rsidRDefault="001B7BA0" w:rsidP="00607578">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1B7BA0">
      <w:pPr>
        <w:jc w:val="both"/>
        <w:rPr>
          <w:rFonts w:ascii="Verdana" w:eastAsiaTheme="minorHAnsi" w:hAnsi="Verdana" w:cs="Arial"/>
          <w:sz w:val="18"/>
          <w:szCs w:val="18"/>
          <w:lang w:eastAsia="en-US"/>
        </w:rPr>
      </w:pPr>
    </w:p>
    <w:p w14:paraId="3EFC681E"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381B20">
      <w:pPr>
        <w:spacing w:line="360" w:lineRule="auto"/>
        <w:jc w:val="both"/>
        <w:rPr>
          <w:rFonts w:ascii="Verdana" w:eastAsiaTheme="minorHAnsi" w:hAnsi="Verdana" w:cs="Arial"/>
          <w:sz w:val="18"/>
          <w:szCs w:val="18"/>
          <w:lang w:eastAsia="en-US"/>
        </w:rPr>
      </w:pPr>
    </w:p>
    <w:p w14:paraId="75CE5195" w14:textId="77777777" w:rsidR="00FD07A5"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755CC9C2" w14:textId="77777777" w:rsidR="00FD07A5" w:rsidRDefault="00FD07A5" w:rsidP="00381B20">
      <w:pPr>
        <w:spacing w:line="360" w:lineRule="auto"/>
        <w:jc w:val="both"/>
        <w:rPr>
          <w:rFonts w:ascii="Verdana" w:eastAsiaTheme="minorHAnsi" w:hAnsi="Verdana" w:cs="Arial"/>
          <w:sz w:val="18"/>
          <w:szCs w:val="18"/>
          <w:lang w:eastAsia="en-US"/>
        </w:rPr>
      </w:pPr>
    </w:p>
    <w:p w14:paraId="74330A42" w14:textId="071CC275"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51D6B21" w14:textId="77777777" w:rsidR="001B7BA0" w:rsidRDefault="001B7BA0" w:rsidP="001B7BA0">
      <w:pPr>
        <w:jc w:val="both"/>
        <w:rPr>
          <w:rFonts w:ascii="Verdana" w:eastAsiaTheme="minorHAnsi" w:hAnsi="Verdana" w:cs="Arial"/>
          <w:sz w:val="18"/>
          <w:szCs w:val="18"/>
          <w:lang w:eastAsia="en-US"/>
        </w:rPr>
      </w:pPr>
    </w:p>
    <w:p w14:paraId="34A3B338" w14:textId="77777777" w:rsidR="004C15CE" w:rsidRDefault="004C15CE" w:rsidP="001B7BA0">
      <w:pPr>
        <w:jc w:val="both"/>
        <w:rPr>
          <w:rFonts w:ascii="Verdana" w:eastAsiaTheme="minorHAnsi" w:hAnsi="Verdana" w:cs="Arial"/>
          <w:sz w:val="18"/>
          <w:szCs w:val="18"/>
          <w:lang w:eastAsia="en-US"/>
        </w:rPr>
      </w:pPr>
    </w:p>
    <w:p w14:paraId="7425E2B6" w14:textId="77777777" w:rsidR="00607578" w:rsidRPr="001B7BA0" w:rsidRDefault="00607578" w:rsidP="001B7BA0">
      <w:pPr>
        <w:jc w:val="both"/>
        <w:rPr>
          <w:rFonts w:ascii="Verdana" w:eastAsiaTheme="minorHAnsi" w:hAnsi="Verdana" w:cs="Arial"/>
          <w:sz w:val="18"/>
          <w:szCs w:val="18"/>
          <w:lang w:eastAsia="en-US"/>
        </w:rPr>
      </w:pPr>
    </w:p>
    <w:p w14:paraId="6C77577A" w14:textId="77777777" w:rsidR="00607578" w:rsidRDefault="00607578" w:rsidP="007517FF">
      <w:pPr>
        <w:ind w:left="357" w:right="471"/>
        <w:rPr>
          <w:rFonts w:ascii="Verdana" w:hAnsi="Verdana"/>
          <w:sz w:val="18"/>
          <w:szCs w:val="18"/>
        </w:rPr>
      </w:pPr>
    </w:p>
    <w:p w14:paraId="071F4A35"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8F44873" w14:textId="77777777" w:rsidR="001B7BA0" w:rsidRPr="001B7BA0" w:rsidRDefault="001B7BA0" w:rsidP="001B7BA0">
      <w:pPr>
        <w:jc w:val="both"/>
        <w:rPr>
          <w:rFonts w:ascii="Verdana" w:eastAsiaTheme="minorHAnsi" w:hAnsi="Verdana" w:cs="Arial"/>
          <w:i/>
          <w:sz w:val="18"/>
          <w:szCs w:val="18"/>
          <w:lang w:eastAsia="en-US"/>
        </w:rPr>
      </w:pPr>
    </w:p>
    <w:p w14:paraId="23DB0811" w14:textId="77777777" w:rsidR="00D237D5" w:rsidRDefault="00D237D5" w:rsidP="00381B20">
      <w:pPr>
        <w:jc w:val="both"/>
        <w:rPr>
          <w:rFonts w:ascii="Verdana" w:eastAsiaTheme="minorHAnsi" w:hAnsi="Verdana" w:cs="Arial"/>
          <w:b/>
          <w:sz w:val="18"/>
          <w:szCs w:val="18"/>
          <w:lang w:eastAsia="en-US"/>
        </w:rPr>
      </w:pPr>
    </w:p>
    <w:p w14:paraId="24D14241" w14:textId="77777777" w:rsidR="00D237D5" w:rsidRDefault="00D237D5" w:rsidP="00381B20">
      <w:pPr>
        <w:jc w:val="both"/>
        <w:rPr>
          <w:rFonts w:ascii="Verdana" w:eastAsiaTheme="minorHAnsi" w:hAnsi="Verdana" w:cs="Arial"/>
          <w:b/>
          <w:sz w:val="18"/>
          <w:szCs w:val="18"/>
          <w:lang w:eastAsia="en-US"/>
        </w:rPr>
      </w:pPr>
    </w:p>
    <w:p w14:paraId="0AE7756F" w14:textId="77777777" w:rsidR="00D237D5" w:rsidRDefault="00D237D5" w:rsidP="00381B20">
      <w:pPr>
        <w:jc w:val="both"/>
        <w:rPr>
          <w:rFonts w:ascii="Verdana" w:eastAsiaTheme="minorHAnsi" w:hAnsi="Verdana" w:cs="Arial"/>
          <w:b/>
          <w:sz w:val="18"/>
          <w:szCs w:val="18"/>
          <w:lang w:eastAsia="en-US"/>
        </w:rPr>
      </w:pPr>
    </w:p>
    <w:p w14:paraId="7E8C4B1A" w14:textId="77777777" w:rsidR="001B7BA0" w:rsidRPr="001B7BA0" w:rsidRDefault="001B7BA0" w:rsidP="00381B2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1B7BA0">
      <w:pPr>
        <w:jc w:val="both"/>
        <w:rPr>
          <w:rFonts w:ascii="Verdana" w:eastAsiaTheme="minorHAnsi" w:hAnsi="Verdana" w:cs="Arial"/>
          <w:b/>
          <w:sz w:val="18"/>
          <w:szCs w:val="18"/>
          <w:lang w:eastAsia="en-US"/>
        </w:rPr>
      </w:pPr>
    </w:p>
    <w:p w14:paraId="53D30866" w14:textId="475D2177" w:rsid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1B7BA0">
      <w:pPr>
        <w:jc w:val="both"/>
        <w:rPr>
          <w:rFonts w:ascii="Verdana" w:eastAsiaTheme="minorHAnsi" w:hAnsi="Verdana" w:cs="Arial"/>
          <w:sz w:val="18"/>
          <w:szCs w:val="18"/>
          <w:lang w:eastAsia="en-US"/>
        </w:rPr>
      </w:pPr>
    </w:p>
    <w:p w14:paraId="360170E4" w14:textId="77777777" w:rsidR="005F5D36" w:rsidRDefault="005F5D36" w:rsidP="001B7BA0">
      <w:pPr>
        <w:jc w:val="both"/>
        <w:rPr>
          <w:rFonts w:ascii="Verdana" w:eastAsiaTheme="minorHAnsi" w:hAnsi="Verdana" w:cs="Arial"/>
          <w:sz w:val="18"/>
          <w:szCs w:val="18"/>
          <w:lang w:eastAsia="en-US"/>
        </w:rPr>
      </w:pPr>
    </w:p>
    <w:p w14:paraId="7054B3D7" w14:textId="77777777" w:rsidR="005F5D36" w:rsidRDefault="005F5D36" w:rsidP="001B7BA0">
      <w:pPr>
        <w:jc w:val="both"/>
        <w:rPr>
          <w:rFonts w:ascii="Verdana" w:eastAsiaTheme="minorHAnsi" w:hAnsi="Verdana" w:cs="Arial"/>
          <w:sz w:val="18"/>
          <w:szCs w:val="18"/>
          <w:lang w:eastAsia="en-US"/>
        </w:rPr>
      </w:pPr>
    </w:p>
    <w:p w14:paraId="7C843736" w14:textId="77777777" w:rsidR="00381B20" w:rsidRPr="001B7BA0" w:rsidRDefault="00381B20" w:rsidP="001B7BA0">
      <w:pPr>
        <w:jc w:val="both"/>
        <w:rPr>
          <w:rFonts w:ascii="Verdana" w:eastAsiaTheme="minorHAnsi" w:hAnsi="Verdana" w:cs="Arial"/>
          <w:sz w:val="18"/>
          <w:szCs w:val="18"/>
          <w:lang w:eastAsia="en-US"/>
        </w:rPr>
      </w:pPr>
    </w:p>
    <w:p w14:paraId="77471969"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1B7BA0">
      <w:pPr>
        <w:jc w:val="both"/>
        <w:rPr>
          <w:rFonts w:ascii="Verdana" w:eastAsiaTheme="minorHAnsi" w:hAnsi="Verdana" w:cs="Arial"/>
          <w:sz w:val="18"/>
          <w:szCs w:val="18"/>
          <w:lang w:eastAsia="en-US"/>
        </w:rPr>
      </w:pPr>
    </w:p>
    <w:p w14:paraId="0372D702" w14:textId="77777777" w:rsidR="006421D9" w:rsidRDefault="006421D9" w:rsidP="00381B20">
      <w:pPr>
        <w:jc w:val="both"/>
        <w:rPr>
          <w:rFonts w:ascii="Verdana" w:eastAsiaTheme="minorHAnsi" w:hAnsi="Verdana" w:cs="Arial"/>
          <w:b/>
          <w:sz w:val="18"/>
          <w:szCs w:val="18"/>
          <w:lang w:eastAsia="en-US"/>
        </w:rPr>
      </w:pPr>
    </w:p>
    <w:p w14:paraId="12390105" w14:textId="77777777" w:rsidR="00EB62EE" w:rsidRDefault="00EB62EE" w:rsidP="00381B20">
      <w:pPr>
        <w:jc w:val="both"/>
        <w:rPr>
          <w:rFonts w:ascii="Verdana" w:eastAsiaTheme="minorHAnsi" w:hAnsi="Verdana" w:cs="Arial"/>
          <w:b/>
          <w:sz w:val="18"/>
          <w:szCs w:val="18"/>
          <w:lang w:eastAsia="en-US"/>
        </w:rPr>
      </w:pPr>
    </w:p>
    <w:p w14:paraId="1CDF8562" w14:textId="77777777" w:rsidR="001B7BA0" w:rsidRPr="001B7BA0" w:rsidRDefault="001B7BA0" w:rsidP="00381B2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1B7BA0">
      <w:pPr>
        <w:jc w:val="both"/>
        <w:rPr>
          <w:rFonts w:ascii="Verdana" w:eastAsiaTheme="minorHAnsi" w:hAnsi="Verdana" w:cs="Arial"/>
          <w:b/>
          <w:sz w:val="18"/>
          <w:szCs w:val="18"/>
          <w:lang w:eastAsia="en-US"/>
        </w:rPr>
      </w:pPr>
    </w:p>
    <w:p w14:paraId="741141A6"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1B7BA0">
      <w:pPr>
        <w:jc w:val="both"/>
        <w:rPr>
          <w:rFonts w:ascii="Verdana" w:eastAsiaTheme="minorHAnsi" w:hAnsi="Verdana" w:cs="Arial"/>
          <w:sz w:val="18"/>
          <w:szCs w:val="18"/>
          <w:lang w:eastAsia="en-US"/>
        </w:rPr>
      </w:pPr>
    </w:p>
    <w:p w14:paraId="7283CECD" w14:textId="77777777" w:rsidR="005F5D36" w:rsidRDefault="005F5D36" w:rsidP="001B7BA0">
      <w:pPr>
        <w:jc w:val="both"/>
        <w:rPr>
          <w:rFonts w:ascii="Verdana" w:eastAsiaTheme="minorHAnsi" w:hAnsi="Verdana" w:cs="Arial"/>
          <w:sz w:val="18"/>
          <w:szCs w:val="18"/>
          <w:lang w:eastAsia="en-US"/>
        </w:rPr>
      </w:pPr>
    </w:p>
    <w:p w14:paraId="45A186CF" w14:textId="77777777" w:rsidR="005F5D36" w:rsidRPr="001B7BA0" w:rsidRDefault="005F5D36" w:rsidP="001B7BA0">
      <w:pPr>
        <w:jc w:val="both"/>
        <w:rPr>
          <w:rFonts w:ascii="Verdana" w:eastAsiaTheme="minorHAnsi" w:hAnsi="Verdana" w:cs="Arial"/>
          <w:sz w:val="18"/>
          <w:szCs w:val="18"/>
          <w:lang w:eastAsia="en-US"/>
        </w:rPr>
      </w:pPr>
    </w:p>
    <w:p w14:paraId="60BD823F"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1B7BA0">
      <w:pPr>
        <w:jc w:val="both"/>
        <w:rPr>
          <w:rFonts w:ascii="Verdana" w:eastAsiaTheme="minorHAnsi" w:hAnsi="Verdana" w:cs="Arial"/>
          <w:i/>
          <w:sz w:val="18"/>
          <w:szCs w:val="18"/>
          <w:lang w:eastAsia="en-US"/>
        </w:rPr>
      </w:pPr>
    </w:p>
    <w:p w14:paraId="2FE8CE1F" w14:textId="77777777" w:rsidR="00EB62EE" w:rsidRDefault="00EB62EE" w:rsidP="001B7BA0">
      <w:pPr>
        <w:jc w:val="both"/>
        <w:rPr>
          <w:rFonts w:ascii="Verdana" w:eastAsiaTheme="minorHAnsi" w:hAnsi="Verdana" w:cs="Arial"/>
          <w:i/>
          <w:sz w:val="18"/>
          <w:szCs w:val="18"/>
          <w:lang w:eastAsia="en-US"/>
        </w:rPr>
      </w:pPr>
    </w:p>
    <w:p w14:paraId="113842AC" w14:textId="77777777" w:rsidR="00EB62EE" w:rsidRPr="001B7BA0" w:rsidRDefault="00EB62EE" w:rsidP="001B7BA0">
      <w:pPr>
        <w:jc w:val="both"/>
        <w:rPr>
          <w:rFonts w:ascii="Verdana" w:eastAsiaTheme="minorHAnsi" w:hAnsi="Verdana" w:cs="Arial"/>
          <w:i/>
          <w:sz w:val="18"/>
          <w:szCs w:val="18"/>
          <w:lang w:eastAsia="en-US"/>
        </w:rPr>
      </w:pPr>
    </w:p>
    <w:p w14:paraId="2C61AF99" w14:textId="77777777" w:rsidR="001B7BA0" w:rsidRPr="001B7BA0" w:rsidRDefault="001B7BA0" w:rsidP="001B7BA0">
      <w:pPr>
        <w:jc w:val="both"/>
        <w:rPr>
          <w:rFonts w:ascii="Verdana" w:eastAsiaTheme="minorHAnsi" w:hAnsi="Verdana" w:cs="Arial"/>
          <w:i/>
          <w:sz w:val="18"/>
          <w:szCs w:val="18"/>
          <w:lang w:eastAsia="en-US"/>
        </w:rPr>
      </w:pPr>
    </w:p>
    <w:p w14:paraId="3A9A54BA" w14:textId="77777777" w:rsidR="001B7BA0" w:rsidRPr="001B7BA0" w:rsidRDefault="001B7BA0" w:rsidP="001B7BA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1B7BA0">
      <w:pPr>
        <w:jc w:val="both"/>
        <w:rPr>
          <w:rFonts w:ascii="Verdana" w:eastAsiaTheme="minorHAnsi" w:hAnsi="Verdana" w:cs="Arial"/>
          <w:b/>
          <w:sz w:val="18"/>
          <w:szCs w:val="18"/>
          <w:lang w:eastAsia="en-US"/>
        </w:rPr>
      </w:pPr>
    </w:p>
    <w:p w14:paraId="2373D7FB" w14:textId="23D40DB7" w:rsidR="001B7BA0" w:rsidRP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1B7BA0">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77777777" w:rsidR="00865ED3" w:rsidRDefault="00865ED3" w:rsidP="00963513">
      <w:pPr>
        <w:spacing w:line="360" w:lineRule="auto"/>
        <w:ind w:left="360" w:right="470"/>
        <w:rPr>
          <w:rFonts w:ascii="Verdana" w:hAnsi="Verdana"/>
          <w:sz w:val="18"/>
          <w:szCs w:val="18"/>
        </w:rPr>
      </w:pPr>
    </w:p>
    <w:p w14:paraId="09DF25B6" w14:textId="77777777" w:rsidR="00865ED3" w:rsidRDefault="00865ED3" w:rsidP="00963513">
      <w:pPr>
        <w:spacing w:line="360" w:lineRule="auto"/>
        <w:ind w:left="360" w:right="470"/>
        <w:rPr>
          <w:rFonts w:ascii="Verdana" w:hAnsi="Verdana"/>
          <w:sz w:val="18"/>
          <w:szCs w:val="18"/>
        </w:rPr>
      </w:pPr>
    </w:p>
    <w:p w14:paraId="50B6705D" w14:textId="77777777" w:rsidR="00865ED3" w:rsidRDefault="00865ED3" w:rsidP="00963513">
      <w:pPr>
        <w:spacing w:line="360" w:lineRule="auto"/>
        <w:ind w:left="360" w:right="470"/>
        <w:rPr>
          <w:rFonts w:ascii="Verdana" w:hAnsi="Verdana"/>
          <w:sz w:val="18"/>
          <w:szCs w:val="18"/>
        </w:rPr>
      </w:pPr>
    </w:p>
    <w:p w14:paraId="53099249" w14:textId="2F2B247B" w:rsidR="00CE5EFE" w:rsidRDefault="0087526B" w:rsidP="00CE5EFE">
      <w:pPr>
        <w:pStyle w:val="Nagwek4"/>
        <w:ind w:right="-97"/>
        <w:jc w:val="center"/>
      </w:pPr>
      <w:r>
        <w:rPr>
          <w:bCs w:val="0"/>
          <w:color w:val="000000" w:themeColor="text1"/>
          <w:szCs w:val="18"/>
        </w:rPr>
        <w:t>UMW/IZ/PN-13/20</w:t>
      </w:r>
      <w:r w:rsidR="00CE5EFE">
        <w:tab/>
      </w:r>
      <w:r w:rsidR="00CE5EFE">
        <w:tab/>
      </w:r>
      <w:r w:rsidR="00CE5EFE">
        <w:tab/>
      </w:r>
      <w:r w:rsidR="00CE5EFE">
        <w:tab/>
      </w:r>
      <w:r w:rsidR="00CE5EFE">
        <w:tab/>
      </w:r>
      <w:r w:rsidR="00CE5EFE">
        <w:tab/>
      </w:r>
      <w:r w:rsidR="00CE5EFE">
        <w:tab/>
        <w:t xml:space="preserve">Załącznik nr </w:t>
      </w:r>
      <w:r w:rsidR="00E50FE4">
        <w:t>4</w:t>
      </w:r>
      <w:r w:rsidR="00D2544A">
        <w:t xml:space="preserve"> </w:t>
      </w:r>
      <w:r w:rsidR="00CE5EFE">
        <w:t>do SIWZ</w:t>
      </w:r>
    </w:p>
    <w:p w14:paraId="313DD15D" w14:textId="77777777" w:rsidR="00F02EF6" w:rsidRDefault="00F02EF6" w:rsidP="00B44C67">
      <w:pPr>
        <w:pStyle w:val="Nagwek"/>
        <w:tabs>
          <w:tab w:val="clear" w:pos="4536"/>
          <w:tab w:val="clear" w:pos="9072"/>
          <w:tab w:val="left" w:pos="0"/>
          <w:tab w:val="right" w:pos="9356"/>
        </w:tabs>
        <w:rPr>
          <w:rFonts w:ascii="Verdana" w:hAnsi="Verdana"/>
          <w:b/>
          <w:sz w:val="18"/>
        </w:rPr>
      </w:pPr>
    </w:p>
    <w:p w14:paraId="2B95A445" w14:textId="77777777" w:rsidR="006A7A7A" w:rsidRDefault="006A7A7A" w:rsidP="00EC318F">
      <w:pPr>
        <w:pStyle w:val="Nagwek31"/>
        <w:spacing w:line="360" w:lineRule="auto"/>
        <w:ind w:right="45"/>
        <w:jc w:val="center"/>
        <w:outlineLvl w:val="9"/>
        <w:rPr>
          <w:rFonts w:ascii="Verdana" w:hAnsi="Verdana" w:cs="Arial"/>
        </w:rPr>
      </w:pPr>
    </w:p>
    <w:p w14:paraId="26CBA97C" w14:textId="06714731" w:rsidR="00EC318F" w:rsidRPr="001651DA" w:rsidRDefault="00EC318F" w:rsidP="00EC318F">
      <w:pPr>
        <w:pStyle w:val="Nagwek31"/>
        <w:spacing w:line="360" w:lineRule="auto"/>
        <w:ind w:right="45"/>
        <w:jc w:val="center"/>
        <w:outlineLvl w:val="9"/>
        <w:rPr>
          <w:rFonts w:ascii="Verdana" w:hAnsi="Verdana" w:cs="Arial"/>
          <w:spacing w:val="5"/>
        </w:rPr>
      </w:pPr>
      <w:r w:rsidRPr="001651DA">
        <w:rPr>
          <w:rFonts w:ascii="Verdana" w:hAnsi="Verdana" w:cs="Arial"/>
        </w:rPr>
        <w:t>W</w:t>
      </w:r>
      <w:r w:rsidRPr="001651DA">
        <w:rPr>
          <w:rFonts w:ascii="Verdana" w:hAnsi="Verdana" w:cs="Arial"/>
          <w:spacing w:val="2"/>
        </w:rPr>
        <w:t>Y</w:t>
      </w:r>
      <w:r w:rsidRPr="001651DA">
        <w:rPr>
          <w:rFonts w:ascii="Verdana" w:hAnsi="Verdana" w:cs="Arial"/>
          <w:spacing w:val="1"/>
        </w:rPr>
        <w:t>K</w:t>
      </w:r>
      <w:r w:rsidRPr="001651DA">
        <w:rPr>
          <w:rFonts w:ascii="Verdana" w:hAnsi="Verdana" w:cs="Arial"/>
          <w:spacing w:val="2"/>
        </w:rPr>
        <w:t>A</w:t>
      </w:r>
      <w:r w:rsidRPr="001651DA">
        <w:rPr>
          <w:rFonts w:ascii="Verdana" w:hAnsi="Verdana" w:cs="Arial"/>
        </w:rPr>
        <w:t>Z</w:t>
      </w:r>
      <w:r w:rsidR="00DF48F9" w:rsidRPr="001651DA">
        <w:rPr>
          <w:rFonts w:ascii="Verdana" w:hAnsi="Verdana" w:cs="Arial"/>
        </w:rPr>
        <w:t xml:space="preserve">   </w:t>
      </w:r>
      <w:r w:rsidRPr="001651DA">
        <w:rPr>
          <w:rFonts w:ascii="Verdana" w:hAnsi="Verdana" w:cs="Arial"/>
          <w:spacing w:val="-1"/>
        </w:rPr>
        <w:t>ROBÓT</w:t>
      </w:r>
      <w:r w:rsidR="00DF48F9" w:rsidRPr="001651DA">
        <w:rPr>
          <w:rFonts w:ascii="Verdana" w:hAnsi="Verdana" w:cs="Arial"/>
          <w:spacing w:val="-1"/>
        </w:rPr>
        <w:t xml:space="preserve">   </w:t>
      </w:r>
      <w:r w:rsidRPr="001651DA">
        <w:rPr>
          <w:rFonts w:ascii="Verdana" w:hAnsi="Verdana" w:cs="Arial"/>
          <w:spacing w:val="-1"/>
        </w:rPr>
        <w:t xml:space="preserve"> BUDOWLANYCH</w:t>
      </w:r>
    </w:p>
    <w:p w14:paraId="6E31B949" w14:textId="1113045D" w:rsidR="00EC318F" w:rsidRPr="001651DA" w:rsidRDefault="00534352" w:rsidP="00DE0999">
      <w:pPr>
        <w:pStyle w:val="Nagwek"/>
        <w:tabs>
          <w:tab w:val="clear" w:pos="4536"/>
          <w:tab w:val="clear" w:pos="9072"/>
          <w:tab w:val="left" w:pos="0"/>
          <w:tab w:val="right" w:pos="9356"/>
        </w:tabs>
        <w:jc w:val="both"/>
        <w:rPr>
          <w:rFonts w:ascii="Verdana" w:hAnsi="Verdana" w:cs="Arial"/>
          <w:bCs/>
          <w:sz w:val="18"/>
          <w:szCs w:val="18"/>
        </w:rPr>
      </w:pPr>
      <w:r w:rsidRPr="001651DA">
        <w:rPr>
          <w:rFonts w:ascii="Verdana" w:hAnsi="Verdana" w:cs="Arial"/>
          <w:bCs/>
          <w:sz w:val="18"/>
          <w:szCs w:val="18"/>
          <w:u w:val="single"/>
        </w:rPr>
        <w:t xml:space="preserve">Wykaz robót budowlanych </w:t>
      </w:r>
      <w:r w:rsidRPr="001651DA">
        <w:rPr>
          <w:rFonts w:ascii="Verdana" w:hAnsi="Verdana" w:cs="Arial"/>
          <w:bCs/>
          <w:sz w:val="18"/>
          <w:szCs w:val="18"/>
        </w:rPr>
        <w:t>wykonanych nie wcześniej niż w okresie ostatnich 5 lat przed upływem terminu składania ofert, a jeżeli okres prowadzenia działalności jest krótszy</w:t>
      </w:r>
      <w:r w:rsidR="00D2544A" w:rsidRPr="001651DA">
        <w:rPr>
          <w:rFonts w:ascii="Verdana" w:hAnsi="Verdana" w:cs="Arial"/>
          <w:bCs/>
          <w:sz w:val="18"/>
          <w:szCs w:val="18"/>
        </w:rPr>
        <w:t xml:space="preserve"> </w:t>
      </w:r>
      <w:r w:rsidRPr="001651DA">
        <w:rPr>
          <w:rFonts w:ascii="Verdana" w:hAnsi="Verdana" w:cs="Arial"/>
          <w:bCs/>
          <w:sz w:val="18"/>
          <w:szCs w:val="18"/>
        </w:rPr>
        <w:t xml:space="preserve">- w tym okresie, wraz z podaniem ich rodzaju, wartości, daty, miejsca wykonania i podmiotów, na rzecz których roboty te zostały wykonane, </w:t>
      </w:r>
      <w:r w:rsidRPr="001651DA">
        <w:rPr>
          <w:rFonts w:ascii="Verdana" w:hAnsi="Verdana" w:cs="Arial"/>
          <w:bCs/>
          <w:sz w:val="18"/>
          <w:szCs w:val="18"/>
        </w:rPr>
        <w:br/>
        <w:t>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313E84B2" w14:textId="77777777" w:rsidR="00D2544A" w:rsidRPr="001651DA" w:rsidRDefault="00D2544A" w:rsidP="00EE7C7A">
      <w:pPr>
        <w:pStyle w:val="Nagwek"/>
        <w:tabs>
          <w:tab w:val="left" w:pos="0"/>
          <w:tab w:val="right" w:pos="9356"/>
        </w:tabs>
        <w:jc w:val="both"/>
        <w:rPr>
          <w:rFonts w:ascii="Verdana" w:hAnsi="Verdana"/>
          <w:bCs/>
          <w:sz w:val="18"/>
          <w:szCs w:val="18"/>
        </w:rPr>
      </w:pPr>
    </w:p>
    <w:p w14:paraId="3E1AA9FF" w14:textId="19CDF71A" w:rsidR="00534352" w:rsidRDefault="00534352" w:rsidP="00561EDB">
      <w:pPr>
        <w:pStyle w:val="Tekstpodstawowywcity"/>
        <w:tabs>
          <w:tab w:val="clear" w:pos="720"/>
        </w:tabs>
        <w:spacing w:line="240" w:lineRule="auto"/>
        <w:ind w:left="0" w:firstLine="0"/>
        <w:rPr>
          <w:rFonts w:cs="Arial"/>
          <w:bCs/>
          <w:color w:val="000000" w:themeColor="text1"/>
        </w:rPr>
      </w:pPr>
      <w:r w:rsidRPr="001651DA">
        <w:rPr>
          <w:bCs/>
        </w:rPr>
        <w:t xml:space="preserve">Wykonawca musi wykazać, iż </w:t>
      </w:r>
      <w:r w:rsidR="00EE7C7A" w:rsidRPr="001651DA">
        <w:rPr>
          <w:rFonts w:cs="Arial"/>
          <w:bCs/>
        </w:rPr>
        <w:t>w okresie ostatnich pięciu lat przed u</w:t>
      </w:r>
      <w:r w:rsidR="00D53D61" w:rsidRPr="001651DA">
        <w:rPr>
          <w:rFonts w:cs="Arial"/>
          <w:bCs/>
        </w:rPr>
        <w:t>pływem terminu składania ofert,</w:t>
      </w:r>
      <w:r w:rsidR="00D53D61" w:rsidRPr="001651DA">
        <w:rPr>
          <w:rFonts w:cs="Arial"/>
          <w:bCs/>
        </w:rPr>
        <w:br/>
      </w:r>
      <w:r w:rsidR="00EE7C7A" w:rsidRPr="001651DA">
        <w:rPr>
          <w:rFonts w:cs="Arial"/>
          <w:bCs/>
        </w:rPr>
        <w:t>a jeżeli okres prowadzenia działalności jest krótszy - w tym okresie, wykonał co najmniej</w:t>
      </w:r>
      <w:r w:rsidR="00EE7C7A" w:rsidRPr="001651DA">
        <w:rPr>
          <w:rFonts w:cs="Arial"/>
          <w:b/>
          <w:bCs/>
        </w:rPr>
        <w:t xml:space="preserve"> </w:t>
      </w:r>
      <w:r w:rsidR="0087526B">
        <w:rPr>
          <w:rFonts w:cs="Arial"/>
          <w:b/>
          <w:bCs/>
          <w:u w:val="single"/>
        </w:rPr>
        <w:t xml:space="preserve">1 zadanie w systemie zaprojektuj i wybuduj </w:t>
      </w:r>
      <w:r w:rsidR="0049767B">
        <w:rPr>
          <w:rFonts w:cs="Arial"/>
          <w:b/>
          <w:bCs/>
          <w:u w:val="single"/>
        </w:rPr>
        <w:t>polegajace na zrealizowaniu robó</w:t>
      </w:r>
      <w:r w:rsidR="0087526B">
        <w:rPr>
          <w:rFonts w:cs="Arial"/>
          <w:b/>
          <w:bCs/>
          <w:u w:val="single"/>
        </w:rPr>
        <w:t>t z branży ogólnobudowloanej, elektrycznej, sanitarnej oraz montażu w</w:t>
      </w:r>
      <w:r w:rsidR="0049767B">
        <w:rPr>
          <w:rFonts w:cs="Arial"/>
          <w:b/>
          <w:bCs/>
          <w:u w:val="single"/>
        </w:rPr>
        <w:t>entylacji mechanicznej o wartośc</w:t>
      </w:r>
      <w:r w:rsidR="0087526B">
        <w:rPr>
          <w:rFonts w:cs="Arial"/>
          <w:b/>
          <w:bCs/>
          <w:u w:val="single"/>
        </w:rPr>
        <w:t>i co najmniej</w:t>
      </w:r>
      <w:r w:rsidR="00A64FEA" w:rsidRPr="001651DA">
        <w:rPr>
          <w:rFonts w:cs="Arial"/>
          <w:b/>
          <w:bCs/>
          <w:u w:val="single"/>
        </w:rPr>
        <w:t xml:space="preserve"> </w:t>
      </w:r>
      <w:r w:rsidR="00A64FEA" w:rsidRPr="0087526B">
        <w:rPr>
          <w:rFonts w:cs="Arial"/>
          <w:b/>
          <w:bCs/>
          <w:color w:val="FF0000"/>
          <w:u w:val="single"/>
        </w:rPr>
        <w:t xml:space="preserve"> </w:t>
      </w:r>
      <w:r w:rsidR="0087526B">
        <w:rPr>
          <w:rFonts w:cs="Arial"/>
          <w:b/>
          <w:bCs/>
          <w:u w:val="single"/>
        </w:rPr>
        <w:t>20</w:t>
      </w:r>
      <w:r w:rsidR="007B6804" w:rsidRPr="007B6804">
        <w:rPr>
          <w:rFonts w:cs="Arial"/>
          <w:b/>
          <w:bCs/>
          <w:u w:val="single"/>
        </w:rPr>
        <w:t>0 000,00 zł b</w:t>
      </w:r>
      <w:r w:rsidR="0087526B">
        <w:rPr>
          <w:rFonts w:cs="Arial"/>
          <w:b/>
          <w:bCs/>
          <w:u w:val="single"/>
        </w:rPr>
        <w:t>rutto (słownie: dwieście</w:t>
      </w:r>
      <w:r w:rsidR="007B6804" w:rsidRPr="007B6804">
        <w:rPr>
          <w:rFonts w:cs="Arial"/>
          <w:b/>
          <w:bCs/>
          <w:u w:val="single"/>
        </w:rPr>
        <w:t xml:space="preserve"> tysięcy złotych)</w:t>
      </w:r>
      <w:r w:rsidR="00561EDB" w:rsidRPr="001651DA">
        <w:t xml:space="preserve"> </w:t>
      </w:r>
      <w:r w:rsidR="00FD07A5" w:rsidRPr="001651DA">
        <w:rPr>
          <w:rFonts w:cs="Arial"/>
          <w:bCs/>
        </w:rPr>
        <w:t xml:space="preserve"> </w:t>
      </w:r>
      <w:r w:rsidR="00DE0999" w:rsidRPr="001651DA">
        <w:rPr>
          <w:rFonts w:cs="Arial"/>
          <w:bCs/>
        </w:rPr>
        <w:t xml:space="preserve">(dla wartości wskazanych przez Wykonawcę w walucie innej niż PLN, Zamawiający przyjmie przelicznik według średniego kursu NBP z dnia wszczęcia niniejszego postępowania, a jeżeli średni kurs nie </w:t>
      </w:r>
      <w:r w:rsidR="00DE0999" w:rsidRPr="00FD07A5">
        <w:rPr>
          <w:rFonts w:cs="Arial"/>
          <w:bCs/>
          <w:color w:val="000000" w:themeColor="text1"/>
        </w:rPr>
        <w:t>będzie</w:t>
      </w:r>
      <w:r w:rsidR="00561EDB">
        <w:rPr>
          <w:rFonts w:cs="Arial"/>
          <w:bCs/>
          <w:color w:val="000000" w:themeColor="text1"/>
        </w:rPr>
        <w:t xml:space="preserve"> </w:t>
      </w:r>
      <w:r w:rsidR="00DE0999" w:rsidRPr="00FD07A5">
        <w:rPr>
          <w:rFonts w:cs="Arial"/>
          <w:bCs/>
          <w:color w:val="000000" w:themeColor="text1"/>
        </w:rPr>
        <w:t>w tym dniu publikowany, to Zamawiający przyjmie kurs średni z ostatniej tabeli przed wszczęciem postępowania).</w:t>
      </w:r>
    </w:p>
    <w:p w14:paraId="0192F6E3" w14:textId="77777777" w:rsidR="00862FB3" w:rsidRPr="00FD07A5" w:rsidRDefault="00862FB3" w:rsidP="00561EDB">
      <w:pPr>
        <w:pStyle w:val="Tekstpodstawowywcity"/>
        <w:tabs>
          <w:tab w:val="clear" w:pos="720"/>
        </w:tabs>
        <w:spacing w:line="240" w:lineRule="auto"/>
        <w:ind w:left="0" w:firstLine="0"/>
        <w:rPr>
          <w:color w:val="000000" w:themeColor="text1"/>
          <w:u w:val="single"/>
        </w:rPr>
      </w:pPr>
    </w:p>
    <w:tbl>
      <w:tblPr>
        <w:tblW w:w="9667" w:type="dxa"/>
        <w:tblInd w:w="118" w:type="dxa"/>
        <w:tblLayout w:type="fixed"/>
        <w:tblCellMar>
          <w:left w:w="0" w:type="dxa"/>
          <w:right w:w="0" w:type="dxa"/>
        </w:tblCellMar>
        <w:tblLook w:val="0000" w:firstRow="0" w:lastRow="0" w:firstColumn="0" w:lastColumn="0" w:noHBand="0" w:noVBand="0"/>
      </w:tblPr>
      <w:tblGrid>
        <w:gridCol w:w="445"/>
        <w:gridCol w:w="2702"/>
        <w:gridCol w:w="1409"/>
        <w:gridCol w:w="1901"/>
        <w:gridCol w:w="1226"/>
        <w:gridCol w:w="1984"/>
      </w:tblGrid>
      <w:tr w:rsidR="00EC318F" w:rsidRPr="00B802A0" w14:paraId="2080CFE5" w14:textId="77777777" w:rsidTr="00D2544A">
        <w:trPr>
          <w:trHeight w:hRule="exact" w:val="958"/>
        </w:trPr>
        <w:tc>
          <w:tcPr>
            <w:tcW w:w="445" w:type="dxa"/>
            <w:tcBorders>
              <w:top w:val="single" w:sz="3" w:space="0" w:color="000000"/>
              <w:left w:val="single" w:sz="3" w:space="0" w:color="000000"/>
              <w:bottom w:val="single" w:sz="4" w:space="0" w:color="000000"/>
              <w:right w:val="single" w:sz="4" w:space="0" w:color="000000"/>
            </w:tcBorders>
          </w:tcPr>
          <w:p w14:paraId="1FF85EED" w14:textId="77777777" w:rsidR="00EC318F" w:rsidRPr="00707C82" w:rsidRDefault="00EC318F" w:rsidP="00816C65">
            <w:pPr>
              <w:pStyle w:val="TableParagraph"/>
              <w:spacing w:before="3" w:line="110" w:lineRule="exact"/>
              <w:rPr>
                <w:rFonts w:ascii="Verdana" w:hAnsi="Verdana" w:cs="Arial"/>
                <w:sz w:val="14"/>
                <w:szCs w:val="14"/>
              </w:rPr>
            </w:pPr>
          </w:p>
          <w:p w14:paraId="165E61EC" w14:textId="77777777" w:rsidR="00EC318F" w:rsidRPr="00707C82" w:rsidRDefault="00EC318F" w:rsidP="00816C65">
            <w:pPr>
              <w:pStyle w:val="TableParagraph"/>
              <w:spacing w:line="200" w:lineRule="exact"/>
              <w:rPr>
                <w:rFonts w:ascii="Verdana" w:hAnsi="Verdana" w:cs="Arial"/>
                <w:sz w:val="14"/>
                <w:szCs w:val="14"/>
              </w:rPr>
            </w:pPr>
          </w:p>
          <w:p w14:paraId="3DDF5A93"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w w:val="103"/>
                <w:sz w:val="14"/>
                <w:szCs w:val="14"/>
              </w:rPr>
              <w:t>L</w:t>
            </w:r>
            <w:r w:rsidRPr="00707C82">
              <w:rPr>
                <w:rFonts w:ascii="Verdana" w:hAnsi="Verdana" w:cs="Arial"/>
                <w:b/>
                <w:bCs/>
                <w:spacing w:val="-1"/>
                <w:w w:val="103"/>
                <w:sz w:val="14"/>
                <w:szCs w:val="14"/>
              </w:rPr>
              <w:t>p</w:t>
            </w:r>
            <w:r w:rsidRPr="00707C82">
              <w:rPr>
                <w:rFonts w:ascii="Verdana" w:hAnsi="Verdana" w:cs="Arial"/>
                <w:b/>
                <w:bCs/>
                <w:w w:val="103"/>
                <w:sz w:val="14"/>
                <w:szCs w:val="14"/>
              </w:rPr>
              <w:t>.</w:t>
            </w:r>
          </w:p>
        </w:tc>
        <w:tc>
          <w:tcPr>
            <w:tcW w:w="2702" w:type="dxa"/>
            <w:tcBorders>
              <w:top w:val="single" w:sz="3" w:space="0" w:color="000000"/>
              <w:left w:val="single" w:sz="4" w:space="0" w:color="000000"/>
              <w:bottom w:val="single" w:sz="4" w:space="0" w:color="000000"/>
              <w:right w:val="single" w:sz="4" w:space="0" w:color="000000"/>
            </w:tcBorders>
          </w:tcPr>
          <w:p w14:paraId="3CA289F3" w14:textId="77777777" w:rsidR="00EC318F" w:rsidRPr="00707C82" w:rsidRDefault="00EC318F" w:rsidP="00816C65">
            <w:pPr>
              <w:pStyle w:val="TableParagraph"/>
              <w:spacing w:before="3" w:line="110" w:lineRule="exact"/>
              <w:rPr>
                <w:rFonts w:ascii="Verdana" w:hAnsi="Verdana" w:cs="Arial"/>
                <w:sz w:val="14"/>
                <w:szCs w:val="14"/>
              </w:rPr>
            </w:pPr>
          </w:p>
          <w:p w14:paraId="4293133B" w14:textId="77777777" w:rsidR="00EC318F" w:rsidRPr="00707C82" w:rsidRDefault="00EC318F" w:rsidP="00816C65">
            <w:pPr>
              <w:pStyle w:val="TableParagraph"/>
              <w:spacing w:line="200" w:lineRule="exact"/>
              <w:rPr>
                <w:rFonts w:ascii="Verdana" w:hAnsi="Verdana" w:cs="Arial"/>
                <w:sz w:val="14"/>
                <w:szCs w:val="14"/>
              </w:rPr>
            </w:pPr>
          </w:p>
          <w:p w14:paraId="1F55A41D" w14:textId="558C2132" w:rsidR="00EC318F" w:rsidRPr="00707C82" w:rsidRDefault="00EC318F" w:rsidP="00816C65">
            <w:pPr>
              <w:pStyle w:val="TableParagraph"/>
              <w:ind w:right="-20"/>
              <w:jc w:val="center"/>
              <w:rPr>
                <w:rFonts w:ascii="Verdana" w:hAnsi="Verdana" w:cs="Arial"/>
                <w:b/>
                <w:bCs/>
                <w:spacing w:val="1"/>
                <w:w w:val="103"/>
                <w:sz w:val="14"/>
                <w:szCs w:val="14"/>
              </w:rPr>
            </w:pPr>
            <w:r w:rsidRPr="00707C82">
              <w:rPr>
                <w:rFonts w:ascii="Verdana" w:hAnsi="Verdana" w:cs="Arial"/>
                <w:b/>
                <w:bCs/>
                <w:spacing w:val="2"/>
                <w:sz w:val="14"/>
                <w:szCs w:val="14"/>
              </w:rPr>
              <w:t>R</w:t>
            </w:r>
            <w:r w:rsidRPr="00707C82">
              <w:rPr>
                <w:rFonts w:ascii="Verdana" w:hAnsi="Verdana" w:cs="Arial"/>
                <w:b/>
                <w:bCs/>
                <w:spacing w:val="-2"/>
                <w:sz w:val="14"/>
                <w:szCs w:val="14"/>
              </w:rPr>
              <w:t>o</w:t>
            </w:r>
            <w:r w:rsidRPr="00707C82">
              <w:rPr>
                <w:rFonts w:ascii="Verdana" w:hAnsi="Verdana" w:cs="Arial"/>
                <w:b/>
                <w:bCs/>
                <w:spacing w:val="2"/>
                <w:sz w:val="14"/>
                <w:szCs w:val="14"/>
              </w:rPr>
              <w:t>d</w:t>
            </w:r>
            <w:r w:rsidRPr="00707C82">
              <w:rPr>
                <w:rFonts w:ascii="Verdana" w:hAnsi="Verdana" w:cs="Arial"/>
                <w:b/>
                <w:bCs/>
                <w:spacing w:val="1"/>
                <w:sz w:val="14"/>
                <w:szCs w:val="14"/>
              </w:rPr>
              <w:t>z</w:t>
            </w:r>
            <w:r w:rsidRPr="00707C82">
              <w:rPr>
                <w:rFonts w:ascii="Verdana" w:hAnsi="Verdana" w:cs="Arial"/>
                <w:b/>
                <w:bCs/>
                <w:sz w:val="14"/>
                <w:szCs w:val="14"/>
              </w:rPr>
              <w:t>aj</w:t>
            </w:r>
            <w:r w:rsidR="00CA6E78">
              <w:rPr>
                <w:rFonts w:ascii="Verdana" w:hAnsi="Verdana" w:cs="Arial"/>
                <w:b/>
                <w:bCs/>
                <w:sz w:val="14"/>
                <w:szCs w:val="14"/>
              </w:rPr>
              <w:t xml:space="preserve"> </w:t>
            </w:r>
            <w:r>
              <w:rPr>
                <w:rFonts w:ascii="Verdana" w:hAnsi="Verdana" w:cs="Arial"/>
                <w:b/>
                <w:bCs/>
                <w:spacing w:val="1"/>
                <w:w w:val="103"/>
                <w:sz w:val="14"/>
                <w:szCs w:val="14"/>
              </w:rPr>
              <w:t>roboty</w:t>
            </w:r>
          </w:p>
          <w:p w14:paraId="3385B2AB"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spacing w:val="1"/>
                <w:w w:val="103"/>
                <w:sz w:val="14"/>
                <w:szCs w:val="14"/>
              </w:rPr>
              <w:t>(krótki opis)</w:t>
            </w:r>
          </w:p>
        </w:tc>
        <w:tc>
          <w:tcPr>
            <w:tcW w:w="1409" w:type="dxa"/>
            <w:tcBorders>
              <w:top w:val="single" w:sz="3" w:space="0" w:color="000000"/>
              <w:left w:val="single" w:sz="4" w:space="0" w:color="000000"/>
              <w:bottom w:val="single" w:sz="4" w:space="0" w:color="000000"/>
              <w:right w:val="single" w:sz="3" w:space="0" w:color="000000"/>
            </w:tcBorders>
          </w:tcPr>
          <w:p w14:paraId="2B242490" w14:textId="77777777" w:rsidR="00EC318F" w:rsidRPr="00707C82" w:rsidRDefault="00EC318F" w:rsidP="00816C65">
            <w:pPr>
              <w:pStyle w:val="TableParagraph"/>
              <w:spacing w:before="3" w:line="200" w:lineRule="exact"/>
              <w:rPr>
                <w:rFonts w:ascii="Verdana" w:hAnsi="Verdana" w:cs="Arial"/>
                <w:sz w:val="14"/>
                <w:szCs w:val="14"/>
              </w:rPr>
            </w:pPr>
          </w:p>
          <w:p w14:paraId="249B6502"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w w:val="103"/>
                <w:sz w:val="14"/>
                <w:szCs w:val="14"/>
              </w:rPr>
              <w:t>Wa</w:t>
            </w:r>
            <w:r w:rsidRPr="00707C82">
              <w:rPr>
                <w:rFonts w:ascii="Verdana" w:hAnsi="Verdana" w:cs="Arial"/>
                <w:b/>
                <w:bCs/>
                <w:spacing w:val="1"/>
                <w:w w:val="103"/>
                <w:sz w:val="14"/>
                <w:szCs w:val="14"/>
              </w:rPr>
              <w:t>r</w:t>
            </w:r>
            <w:r w:rsidRPr="00707C82">
              <w:rPr>
                <w:rFonts w:ascii="Verdana" w:hAnsi="Verdana" w:cs="Arial"/>
                <w:b/>
                <w:bCs/>
                <w:w w:val="103"/>
                <w:sz w:val="14"/>
                <w:szCs w:val="14"/>
              </w:rPr>
              <w:t>to</w:t>
            </w:r>
            <w:r w:rsidRPr="00707C82">
              <w:rPr>
                <w:rFonts w:ascii="Verdana" w:hAnsi="Verdana" w:cs="Arial"/>
                <w:b/>
                <w:bCs/>
                <w:spacing w:val="-1"/>
                <w:w w:val="103"/>
                <w:sz w:val="14"/>
                <w:szCs w:val="14"/>
              </w:rPr>
              <w:t>ś</w:t>
            </w:r>
            <w:r w:rsidRPr="00707C82">
              <w:rPr>
                <w:rFonts w:ascii="Verdana" w:hAnsi="Verdana" w:cs="Arial"/>
                <w:b/>
                <w:bCs/>
                <w:w w:val="103"/>
                <w:sz w:val="14"/>
                <w:szCs w:val="14"/>
              </w:rPr>
              <w:t xml:space="preserve">ć </w:t>
            </w:r>
          </w:p>
          <w:p w14:paraId="787EB625" w14:textId="77777777" w:rsidR="00EC318F" w:rsidRPr="00707C82" w:rsidRDefault="00EC318F" w:rsidP="00816C65">
            <w:pPr>
              <w:pStyle w:val="TableParagraph"/>
              <w:spacing w:before="11"/>
              <w:ind w:right="-20"/>
              <w:jc w:val="center"/>
              <w:rPr>
                <w:rFonts w:ascii="Verdana" w:hAnsi="Verdana" w:cs="Arial"/>
                <w:sz w:val="14"/>
                <w:szCs w:val="14"/>
              </w:rPr>
            </w:pPr>
            <w:r w:rsidRPr="00707C82">
              <w:rPr>
                <w:rFonts w:ascii="Verdana" w:hAnsi="Verdana" w:cs="Arial"/>
                <w:b/>
                <w:bCs/>
                <w:spacing w:val="-1"/>
                <w:w w:val="103"/>
                <w:sz w:val="14"/>
                <w:szCs w:val="14"/>
              </w:rPr>
              <w:t>(b</w:t>
            </w:r>
            <w:r w:rsidRPr="00707C82">
              <w:rPr>
                <w:rFonts w:ascii="Verdana" w:hAnsi="Verdana" w:cs="Arial"/>
                <w:b/>
                <w:bCs/>
                <w:spacing w:val="1"/>
                <w:w w:val="103"/>
                <w:sz w:val="14"/>
                <w:szCs w:val="14"/>
              </w:rPr>
              <w:t>r</w:t>
            </w:r>
            <w:r w:rsidRPr="00707C82">
              <w:rPr>
                <w:rFonts w:ascii="Verdana" w:hAnsi="Verdana" w:cs="Arial"/>
                <w:b/>
                <w:bCs/>
                <w:spacing w:val="-1"/>
                <w:w w:val="103"/>
                <w:sz w:val="14"/>
                <w:szCs w:val="14"/>
              </w:rPr>
              <w:t>u</w:t>
            </w:r>
            <w:r w:rsidRPr="00707C82">
              <w:rPr>
                <w:rFonts w:ascii="Verdana" w:hAnsi="Verdana" w:cs="Arial"/>
                <w:b/>
                <w:bCs/>
                <w:spacing w:val="3"/>
                <w:w w:val="103"/>
                <w:sz w:val="14"/>
                <w:szCs w:val="14"/>
              </w:rPr>
              <w:t>t</w:t>
            </w:r>
            <w:r w:rsidRPr="00707C82">
              <w:rPr>
                <w:rFonts w:ascii="Verdana" w:hAnsi="Verdana" w:cs="Arial"/>
                <w:b/>
                <w:bCs/>
                <w:w w:val="103"/>
                <w:sz w:val="14"/>
                <w:szCs w:val="14"/>
              </w:rPr>
              <w:t>to w PLN)</w:t>
            </w:r>
          </w:p>
        </w:tc>
        <w:tc>
          <w:tcPr>
            <w:tcW w:w="1901" w:type="dxa"/>
            <w:tcBorders>
              <w:top w:val="single" w:sz="3" w:space="0" w:color="000000"/>
              <w:left w:val="single" w:sz="3" w:space="0" w:color="000000"/>
              <w:bottom w:val="single" w:sz="4" w:space="0" w:color="000000"/>
              <w:right w:val="single" w:sz="4" w:space="0" w:color="000000"/>
            </w:tcBorders>
          </w:tcPr>
          <w:p w14:paraId="327FBA46" w14:textId="77777777" w:rsidR="00D2544A" w:rsidRDefault="00EC318F" w:rsidP="00D2544A">
            <w:pPr>
              <w:pStyle w:val="TableParagraph"/>
              <w:ind w:left="89" w:right="72" w:firstLine="5"/>
              <w:jc w:val="center"/>
              <w:rPr>
                <w:rFonts w:ascii="Verdana" w:hAnsi="Verdana" w:cs="Arial"/>
                <w:b/>
                <w:bCs/>
                <w:w w:val="103"/>
                <w:sz w:val="14"/>
                <w:szCs w:val="14"/>
              </w:rPr>
            </w:pPr>
            <w:r w:rsidRPr="00707C82">
              <w:rPr>
                <w:rFonts w:ascii="Verdana" w:hAnsi="Verdana" w:cs="Arial"/>
                <w:b/>
                <w:bCs/>
                <w:spacing w:val="-1"/>
                <w:sz w:val="14"/>
                <w:szCs w:val="14"/>
              </w:rPr>
              <w:t>D</w:t>
            </w:r>
            <w:r w:rsidRPr="00707C82">
              <w:rPr>
                <w:rFonts w:ascii="Verdana" w:hAnsi="Verdana" w:cs="Arial"/>
                <w:b/>
                <w:bCs/>
                <w:spacing w:val="-2"/>
                <w:sz w:val="14"/>
                <w:szCs w:val="14"/>
              </w:rPr>
              <w:t>a</w:t>
            </w:r>
            <w:r w:rsidRPr="00707C82">
              <w:rPr>
                <w:rFonts w:ascii="Verdana" w:hAnsi="Verdana" w:cs="Arial"/>
                <w:b/>
                <w:bCs/>
                <w:spacing w:val="3"/>
                <w:sz w:val="14"/>
                <w:szCs w:val="14"/>
              </w:rPr>
              <w:t>t</w:t>
            </w:r>
            <w:r w:rsidRPr="00707C82">
              <w:rPr>
                <w:rFonts w:ascii="Verdana" w:hAnsi="Verdana" w:cs="Arial"/>
                <w:b/>
                <w:bCs/>
                <w:sz w:val="14"/>
                <w:szCs w:val="14"/>
              </w:rPr>
              <w:t>a</w:t>
            </w:r>
            <w:r w:rsidR="00CA6E78">
              <w:rPr>
                <w:rFonts w:ascii="Verdana" w:hAnsi="Verdana" w:cs="Arial"/>
                <w:b/>
                <w:bCs/>
                <w:sz w:val="14"/>
                <w:szCs w:val="14"/>
              </w:rPr>
              <w:t xml:space="preserve"> </w:t>
            </w:r>
            <w:r w:rsidRPr="00707C82">
              <w:rPr>
                <w:rFonts w:ascii="Verdana" w:hAnsi="Verdana" w:cs="Arial"/>
                <w:b/>
                <w:bCs/>
                <w:spacing w:val="2"/>
                <w:w w:val="103"/>
                <w:sz w:val="14"/>
                <w:szCs w:val="14"/>
              </w:rPr>
              <w:t>w</w:t>
            </w:r>
            <w:r w:rsidRPr="00707C82">
              <w:rPr>
                <w:rFonts w:ascii="Verdana" w:hAnsi="Verdana" w:cs="Arial"/>
                <w:b/>
                <w:bCs/>
                <w:spacing w:val="5"/>
                <w:w w:val="103"/>
                <w:sz w:val="14"/>
                <w:szCs w:val="14"/>
              </w:rPr>
              <w:t>y</w:t>
            </w:r>
            <w:r w:rsidRPr="00707C82">
              <w:rPr>
                <w:rFonts w:ascii="Verdana" w:hAnsi="Verdana" w:cs="Arial"/>
                <w:b/>
                <w:bCs/>
                <w:spacing w:val="-1"/>
                <w:w w:val="103"/>
                <w:sz w:val="14"/>
                <w:szCs w:val="14"/>
              </w:rPr>
              <w:t>k</w:t>
            </w:r>
            <w:r w:rsidRPr="00707C82">
              <w:rPr>
                <w:rFonts w:ascii="Verdana" w:hAnsi="Verdana" w:cs="Arial"/>
                <w:b/>
                <w:bCs/>
                <w:w w:val="103"/>
                <w:sz w:val="14"/>
                <w:szCs w:val="14"/>
              </w:rPr>
              <w:t>o</w:t>
            </w:r>
            <w:r w:rsidRPr="00707C82">
              <w:rPr>
                <w:rFonts w:ascii="Verdana" w:hAnsi="Verdana" w:cs="Arial"/>
                <w:b/>
                <w:bCs/>
                <w:spacing w:val="-1"/>
                <w:w w:val="103"/>
                <w:sz w:val="14"/>
                <w:szCs w:val="14"/>
              </w:rPr>
              <w:t>n</w:t>
            </w:r>
            <w:r w:rsidRPr="00707C82">
              <w:rPr>
                <w:rFonts w:ascii="Verdana" w:hAnsi="Verdana" w:cs="Arial"/>
                <w:b/>
                <w:bCs/>
                <w:spacing w:val="-2"/>
                <w:w w:val="103"/>
                <w:sz w:val="14"/>
                <w:szCs w:val="14"/>
              </w:rPr>
              <w:t>a</w:t>
            </w:r>
            <w:r w:rsidRPr="00707C82">
              <w:rPr>
                <w:rFonts w:ascii="Verdana" w:hAnsi="Verdana" w:cs="Arial"/>
                <w:b/>
                <w:bCs/>
                <w:spacing w:val="4"/>
                <w:w w:val="103"/>
                <w:sz w:val="14"/>
                <w:szCs w:val="14"/>
              </w:rPr>
              <w:t>n</w:t>
            </w:r>
            <w:r w:rsidRPr="00707C82">
              <w:rPr>
                <w:rFonts w:ascii="Verdana" w:hAnsi="Verdana" w:cs="Arial"/>
                <w:b/>
                <w:bCs/>
                <w:spacing w:val="-2"/>
                <w:w w:val="103"/>
                <w:sz w:val="14"/>
                <w:szCs w:val="14"/>
              </w:rPr>
              <w:t>i</w:t>
            </w:r>
            <w:r w:rsidRPr="00707C82">
              <w:rPr>
                <w:rFonts w:ascii="Verdana" w:hAnsi="Verdana" w:cs="Arial"/>
                <w:b/>
                <w:bCs/>
                <w:w w:val="103"/>
                <w:sz w:val="14"/>
                <w:szCs w:val="14"/>
              </w:rPr>
              <w:t>a</w:t>
            </w:r>
          </w:p>
          <w:p w14:paraId="301EA107" w14:textId="6919F016" w:rsidR="00EC318F" w:rsidRPr="00707C82" w:rsidRDefault="00EC318F" w:rsidP="00D2544A">
            <w:pPr>
              <w:pStyle w:val="TableParagraph"/>
              <w:ind w:left="89" w:right="72" w:firstLine="5"/>
              <w:jc w:val="center"/>
              <w:rPr>
                <w:rFonts w:ascii="Verdana" w:hAnsi="Verdana" w:cs="Arial"/>
                <w:b/>
                <w:bCs/>
                <w:w w:val="103"/>
                <w:sz w:val="14"/>
                <w:szCs w:val="14"/>
              </w:rPr>
            </w:pPr>
            <w:r w:rsidRPr="00707C82">
              <w:rPr>
                <w:rFonts w:ascii="Verdana" w:hAnsi="Verdana" w:cs="Arial"/>
                <w:b/>
                <w:bCs/>
                <w:w w:val="103"/>
                <w:sz w:val="14"/>
                <w:szCs w:val="14"/>
              </w:rPr>
              <w:t xml:space="preserve">robót </w:t>
            </w:r>
          </w:p>
          <w:p w14:paraId="12E7491A" w14:textId="77777777" w:rsidR="00D2544A" w:rsidRDefault="00EC318F" w:rsidP="00D2544A">
            <w:pPr>
              <w:pStyle w:val="TableParagraph"/>
              <w:ind w:left="91" w:right="74" w:firstLine="6"/>
              <w:jc w:val="center"/>
              <w:rPr>
                <w:rFonts w:ascii="Verdana" w:hAnsi="Verdana" w:cs="Arial"/>
                <w:b/>
                <w:bCs/>
                <w:spacing w:val="1"/>
                <w:w w:val="103"/>
                <w:sz w:val="14"/>
                <w:szCs w:val="14"/>
              </w:rPr>
            </w:pPr>
            <w:r w:rsidRPr="00707C82">
              <w:rPr>
                <w:rFonts w:ascii="Verdana" w:hAnsi="Verdana" w:cs="Arial"/>
                <w:b/>
                <w:bCs/>
                <w:spacing w:val="1"/>
                <w:w w:val="103"/>
                <w:sz w:val="14"/>
                <w:szCs w:val="14"/>
              </w:rPr>
              <w:t>(data rozpoczęcia</w:t>
            </w:r>
          </w:p>
          <w:p w14:paraId="191C5449" w14:textId="4DEC3466" w:rsidR="00D2544A" w:rsidRDefault="00EC318F" w:rsidP="00D2544A">
            <w:pPr>
              <w:pStyle w:val="TableParagraph"/>
              <w:ind w:left="91" w:right="74" w:firstLine="6"/>
              <w:jc w:val="center"/>
              <w:rPr>
                <w:rFonts w:ascii="Verdana" w:hAnsi="Verdana" w:cs="Arial"/>
                <w:b/>
                <w:bCs/>
                <w:spacing w:val="1"/>
                <w:w w:val="103"/>
                <w:sz w:val="14"/>
                <w:szCs w:val="14"/>
              </w:rPr>
            </w:pPr>
            <w:r w:rsidRPr="00707C82">
              <w:rPr>
                <w:rFonts w:ascii="Verdana" w:hAnsi="Verdana" w:cs="Arial"/>
                <w:b/>
                <w:bCs/>
                <w:spacing w:val="1"/>
                <w:w w:val="103"/>
                <w:sz w:val="14"/>
                <w:szCs w:val="14"/>
              </w:rPr>
              <w:t>i data zakończenia</w:t>
            </w:r>
          </w:p>
          <w:p w14:paraId="22145F7D" w14:textId="6EDA2F00" w:rsidR="00EC318F" w:rsidRPr="00707C82" w:rsidRDefault="00EC318F" w:rsidP="00D2544A">
            <w:pPr>
              <w:pStyle w:val="TableParagraph"/>
              <w:ind w:left="91" w:right="74" w:firstLine="6"/>
              <w:jc w:val="center"/>
              <w:rPr>
                <w:rFonts w:ascii="Verdana" w:hAnsi="Verdana" w:cs="Arial"/>
                <w:sz w:val="14"/>
                <w:szCs w:val="14"/>
              </w:rPr>
            </w:pPr>
            <w:r w:rsidRPr="00707C82">
              <w:rPr>
                <w:rFonts w:ascii="Verdana" w:hAnsi="Verdana" w:cs="Arial"/>
                <w:b/>
                <w:bCs/>
                <w:spacing w:val="3"/>
                <w:w w:val="103"/>
                <w:sz w:val="14"/>
                <w:szCs w:val="14"/>
              </w:rPr>
              <w:t>r</w:t>
            </w:r>
            <w:r w:rsidRPr="00707C82">
              <w:rPr>
                <w:rFonts w:ascii="Verdana" w:hAnsi="Verdana" w:cs="Arial"/>
                <w:b/>
                <w:bCs/>
                <w:spacing w:val="-2"/>
                <w:w w:val="103"/>
                <w:sz w:val="14"/>
                <w:szCs w:val="14"/>
              </w:rPr>
              <w:t>o</w:t>
            </w:r>
            <w:r w:rsidRPr="00707C82">
              <w:rPr>
                <w:rFonts w:ascii="Verdana" w:hAnsi="Verdana" w:cs="Arial"/>
                <w:b/>
                <w:bCs/>
                <w:spacing w:val="4"/>
                <w:w w:val="103"/>
                <w:sz w:val="14"/>
                <w:szCs w:val="14"/>
              </w:rPr>
              <w:t>b</w:t>
            </w:r>
            <w:r w:rsidRPr="00707C82">
              <w:rPr>
                <w:rFonts w:ascii="Verdana" w:hAnsi="Verdana" w:cs="Arial"/>
                <w:b/>
                <w:bCs/>
                <w:spacing w:val="-2"/>
                <w:w w:val="103"/>
                <w:sz w:val="14"/>
                <w:szCs w:val="14"/>
              </w:rPr>
              <w:t>ó</w:t>
            </w:r>
            <w:r w:rsidRPr="00707C82">
              <w:rPr>
                <w:rFonts w:ascii="Verdana" w:hAnsi="Verdana" w:cs="Arial"/>
                <w:b/>
                <w:bCs/>
                <w:w w:val="103"/>
                <w:sz w:val="14"/>
                <w:szCs w:val="14"/>
              </w:rPr>
              <w:t>t)</w:t>
            </w:r>
          </w:p>
        </w:tc>
        <w:tc>
          <w:tcPr>
            <w:tcW w:w="1226" w:type="dxa"/>
            <w:tcBorders>
              <w:top w:val="single" w:sz="3" w:space="0" w:color="000000"/>
              <w:left w:val="single" w:sz="4" w:space="0" w:color="000000"/>
              <w:bottom w:val="single" w:sz="4" w:space="0" w:color="000000"/>
              <w:right w:val="single" w:sz="4" w:space="0" w:color="000000"/>
            </w:tcBorders>
          </w:tcPr>
          <w:p w14:paraId="029FFF01" w14:textId="77777777" w:rsidR="00EC318F" w:rsidRPr="00707C82" w:rsidRDefault="00EC318F" w:rsidP="00816C65">
            <w:pPr>
              <w:pStyle w:val="TableParagraph"/>
              <w:spacing w:before="3" w:line="200" w:lineRule="exact"/>
              <w:jc w:val="center"/>
              <w:rPr>
                <w:rFonts w:ascii="Verdana" w:hAnsi="Verdana" w:cs="Arial"/>
                <w:b/>
                <w:bCs/>
                <w:spacing w:val="4"/>
                <w:sz w:val="14"/>
                <w:szCs w:val="14"/>
              </w:rPr>
            </w:pPr>
          </w:p>
          <w:p w14:paraId="69B19CB9" w14:textId="77777777" w:rsidR="00D2544A" w:rsidRDefault="00EC318F" w:rsidP="00816C65">
            <w:pPr>
              <w:pStyle w:val="TableParagraph"/>
              <w:spacing w:before="3" w:line="200" w:lineRule="exact"/>
              <w:jc w:val="center"/>
              <w:rPr>
                <w:rFonts w:ascii="Verdana" w:hAnsi="Verdana" w:cs="Arial"/>
                <w:b/>
                <w:bCs/>
                <w:sz w:val="14"/>
                <w:szCs w:val="14"/>
              </w:rPr>
            </w:pPr>
            <w:r w:rsidRPr="00707C82">
              <w:rPr>
                <w:rFonts w:ascii="Verdana" w:hAnsi="Verdana" w:cs="Arial"/>
                <w:b/>
                <w:bCs/>
                <w:spacing w:val="4"/>
                <w:sz w:val="14"/>
                <w:szCs w:val="14"/>
              </w:rPr>
              <w:t>M</w:t>
            </w:r>
            <w:r w:rsidRPr="00707C82">
              <w:rPr>
                <w:rFonts w:ascii="Verdana" w:hAnsi="Verdana" w:cs="Arial"/>
                <w:b/>
                <w:bCs/>
                <w:spacing w:val="-2"/>
                <w:sz w:val="14"/>
                <w:szCs w:val="14"/>
              </w:rPr>
              <w:t>i</w:t>
            </w:r>
            <w:r w:rsidRPr="00707C82">
              <w:rPr>
                <w:rFonts w:ascii="Verdana" w:hAnsi="Verdana" w:cs="Arial"/>
                <w:b/>
                <w:bCs/>
                <w:spacing w:val="1"/>
                <w:sz w:val="14"/>
                <w:szCs w:val="14"/>
              </w:rPr>
              <w:t>e</w:t>
            </w:r>
            <w:r w:rsidRPr="00707C82">
              <w:rPr>
                <w:rFonts w:ascii="Verdana" w:hAnsi="Verdana" w:cs="Arial"/>
                <w:b/>
                <w:bCs/>
                <w:sz w:val="14"/>
                <w:szCs w:val="14"/>
              </w:rPr>
              <w:t>j</w:t>
            </w:r>
            <w:r w:rsidRPr="00707C82">
              <w:rPr>
                <w:rFonts w:ascii="Verdana" w:hAnsi="Verdana" w:cs="Arial"/>
                <w:b/>
                <w:bCs/>
                <w:spacing w:val="-1"/>
                <w:sz w:val="14"/>
                <w:szCs w:val="14"/>
              </w:rPr>
              <w:t>s</w:t>
            </w:r>
            <w:r w:rsidRPr="00707C82">
              <w:rPr>
                <w:rFonts w:ascii="Verdana" w:hAnsi="Verdana" w:cs="Arial"/>
                <w:b/>
                <w:bCs/>
                <w:spacing w:val="1"/>
                <w:sz w:val="14"/>
                <w:szCs w:val="14"/>
              </w:rPr>
              <w:t>c</w:t>
            </w:r>
            <w:r w:rsidRPr="00707C82">
              <w:rPr>
                <w:rFonts w:ascii="Verdana" w:hAnsi="Verdana" w:cs="Arial"/>
                <w:b/>
                <w:bCs/>
                <w:sz w:val="14"/>
                <w:szCs w:val="14"/>
              </w:rPr>
              <w:t>e</w:t>
            </w:r>
          </w:p>
          <w:p w14:paraId="69A61C7C" w14:textId="56104623" w:rsidR="00D2544A" w:rsidRDefault="00894CE2" w:rsidP="00D2544A">
            <w:pPr>
              <w:pStyle w:val="TableParagraph"/>
              <w:spacing w:before="3" w:line="200" w:lineRule="exact"/>
              <w:jc w:val="center"/>
              <w:rPr>
                <w:rFonts w:ascii="Verdana" w:hAnsi="Verdana" w:cs="Arial"/>
                <w:b/>
                <w:bCs/>
                <w:w w:val="103"/>
                <w:sz w:val="14"/>
                <w:szCs w:val="14"/>
              </w:rPr>
            </w:pPr>
            <w:r>
              <w:rPr>
                <w:rFonts w:ascii="Verdana" w:hAnsi="Verdana" w:cs="Arial"/>
                <w:b/>
                <w:bCs/>
                <w:spacing w:val="-1"/>
                <w:w w:val="103"/>
                <w:sz w:val="14"/>
                <w:szCs w:val="14"/>
              </w:rPr>
              <w:t>w</w:t>
            </w:r>
            <w:r w:rsidR="00EC318F" w:rsidRPr="00707C82">
              <w:rPr>
                <w:rFonts w:ascii="Verdana" w:hAnsi="Verdana" w:cs="Arial"/>
                <w:b/>
                <w:bCs/>
                <w:spacing w:val="5"/>
                <w:w w:val="103"/>
                <w:sz w:val="14"/>
                <w:szCs w:val="14"/>
              </w:rPr>
              <w:t>y</w:t>
            </w:r>
            <w:r w:rsidR="00EC318F" w:rsidRPr="00707C82">
              <w:rPr>
                <w:rFonts w:ascii="Verdana" w:hAnsi="Verdana" w:cs="Arial"/>
                <w:b/>
                <w:bCs/>
                <w:spacing w:val="-1"/>
                <w:w w:val="103"/>
                <w:sz w:val="14"/>
                <w:szCs w:val="14"/>
              </w:rPr>
              <w:t>k</w:t>
            </w:r>
            <w:r w:rsidR="00EC318F" w:rsidRPr="00707C82">
              <w:rPr>
                <w:rFonts w:ascii="Verdana" w:hAnsi="Verdana" w:cs="Arial"/>
                <w:b/>
                <w:bCs/>
                <w:spacing w:val="-2"/>
                <w:w w:val="103"/>
                <w:sz w:val="14"/>
                <w:szCs w:val="14"/>
              </w:rPr>
              <w:t>o</w:t>
            </w:r>
            <w:r w:rsidR="00EC318F" w:rsidRPr="00707C82">
              <w:rPr>
                <w:rFonts w:ascii="Verdana" w:hAnsi="Verdana" w:cs="Arial"/>
                <w:b/>
                <w:bCs/>
                <w:spacing w:val="2"/>
                <w:w w:val="103"/>
                <w:sz w:val="14"/>
                <w:szCs w:val="14"/>
              </w:rPr>
              <w:t>n</w:t>
            </w:r>
            <w:r w:rsidR="00EC318F" w:rsidRPr="00707C82">
              <w:rPr>
                <w:rFonts w:ascii="Verdana" w:hAnsi="Verdana" w:cs="Arial"/>
                <w:b/>
                <w:bCs/>
                <w:spacing w:val="-2"/>
                <w:w w:val="103"/>
                <w:sz w:val="14"/>
                <w:szCs w:val="14"/>
              </w:rPr>
              <w:t>a</w:t>
            </w:r>
            <w:r w:rsidR="00EC318F" w:rsidRPr="00707C82">
              <w:rPr>
                <w:rFonts w:ascii="Verdana" w:hAnsi="Verdana" w:cs="Arial"/>
                <w:b/>
                <w:bCs/>
                <w:spacing w:val="-1"/>
                <w:w w:val="103"/>
                <w:sz w:val="14"/>
                <w:szCs w:val="14"/>
              </w:rPr>
              <w:t>n</w:t>
            </w:r>
            <w:r w:rsidR="00EC318F" w:rsidRPr="00707C82">
              <w:rPr>
                <w:rFonts w:ascii="Verdana" w:hAnsi="Verdana" w:cs="Arial"/>
                <w:b/>
                <w:bCs/>
                <w:spacing w:val="3"/>
                <w:w w:val="103"/>
                <w:sz w:val="14"/>
                <w:szCs w:val="14"/>
              </w:rPr>
              <w:t>i</w:t>
            </w:r>
            <w:r w:rsidR="00EC318F" w:rsidRPr="00707C82">
              <w:rPr>
                <w:rFonts w:ascii="Verdana" w:hAnsi="Verdana" w:cs="Arial"/>
                <w:b/>
                <w:bCs/>
                <w:w w:val="103"/>
                <w:sz w:val="14"/>
                <w:szCs w:val="14"/>
              </w:rPr>
              <w:t>a</w:t>
            </w:r>
          </w:p>
          <w:p w14:paraId="4F066C81" w14:textId="249F9FD5" w:rsidR="00EC318F" w:rsidRPr="00707C82" w:rsidRDefault="00EC318F" w:rsidP="00D2544A">
            <w:pPr>
              <w:pStyle w:val="TableParagraph"/>
              <w:spacing w:before="3" w:line="200" w:lineRule="exact"/>
              <w:jc w:val="center"/>
              <w:rPr>
                <w:rFonts w:ascii="Verdana" w:hAnsi="Verdana" w:cs="Arial"/>
                <w:sz w:val="14"/>
                <w:szCs w:val="14"/>
              </w:rPr>
            </w:pPr>
            <w:r w:rsidRPr="00707C82">
              <w:rPr>
                <w:rFonts w:ascii="Verdana" w:hAnsi="Verdana" w:cs="Arial"/>
                <w:b/>
                <w:bCs/>
                <w:w w:val="103"/>
                <w:sz w:val="14"/>
                <w:szCs w:val="14"/>
              </w:rPr>
              <w:t>robót</w:t>
            </w:r>
          </w:p>
        </w:tc>
        <w:tc>
          <w:tcPr>
            <w:tcW w:w="1984" w:type="dxa"/>
            <w:tcBorders>
              <w:top w:val="single" w:sz="3" w:space="0" w:color="000000"/>
              <w:left w:val="single" w:sz="4" w:space="0" w:color="000000"/>
              <w:bottom w:val="single" w:sz="4" w:space="0" w:color="000000"/>
              <w:right w:val="single" w:sz="4" w:space="0" w:color="000000"/>
            </w:tcBorders>
          </w:tcPr>
          <w:p w14:paraId="447D71F9" w14:textId="77777777" w:rsidR="00EC318F" w:rsidRPr="00707C82" w:rsidRDefault="00EC318F" w:rsidP="00816C65">
            <w:pPr>
              <w:pStyle w:val="TableParagraph"/>
              <w:spacing w:line="253" w:lineRule="auto"/>
              <w:rPr>
                <w:rFonts w:ascii="Verdana" w:hAnsi="Verdana" w:cs="Arial"/>
                <w:sz w:val="14"/>
                <w:szCs w:val="14"/>
              </w:rPr>
            </w:pPr>
          </w:p>
          <w:p w14:paraId="1B8A3786" w14:textId="77777777" w:rsidR="00EC318F" w:rsidRPr="00707C82" w:rsidRDefault="00EC318F" w:rsidP="00816C65">
            <w:pPr>
              <w:pStyle w:val="TableParagraph"/>
              <w:spacing w:line="253" w:lineRule="auto"/>
              <w:jc w:val="center"/>
              <w:rPr>
                <w:rFonts w:ascii="Verdana" w:hAnsi="Verdana" w:cs="Arial"/>
                <w:b/>
                <w:sz w:val="14"/>
                <w:szCs w:val="14"/>
              </w:rPr>
            </w:pPr>
            <w:r w:rsidRPr="00707C82">
              <w:rPr>
                <w:rFonts w:ascii="Verdana" w:hAnsi="Verdana" w:cs="Arial"/>
                <w:b/>
                <w:sz w:val="14"/>
                <w:szCs w:val="14"/>
              </w:rPr>
              <w:t>Wskazanie podmiotów, na rzecz których roboty te zostały wykonane</w:t>
            </w:r>
          </w:p>
        </w:tc>
      </w:tr>
      <w:tr w:rsidR="00EC318F" w:rsidRPr="00B802A0" w14:paraId="0E423087" w14:textId="77777777" w:rsidTr="00894CE2">
        <w:trPr>
          <w:trHeight w:hRule="exact" w:val="1272"/>
        </w:trPr>
        <w:tc>
          <w:tcPr>
            <w:tcW w:w="445" w:type="dxa"/>
            <w:tcBorders>
              <w:top w:val="single" w:sz="3" w:space="0" w:color="000000"/>
              <w:left w:val="single" w:sz="3" w:space="0" w:color="000000"/>
              <w:bottom w:val="single" w:sz="4" w:space="0" w:color="000000"/>
              <w:right w:val="single" w:sz="4" w:space="0" w:color="000000"/>
            </w:tcBorders>
          </w:tcPr>
          <w:p w14:paraId="08B45139" w14:textId="77777777" w:rsidR="00EC318F" w:rsidRDefault="00EC318F" w:rsidP="00816C65">
            <w:pPr>
              <w:pStyle w:val="TableParagraph"/>
              <w:spacing w:before="3" w:line="110" w:lineRule="exact"/>
              <w:rPr>
                <w:rFonts w:ascii="Arial" w:hAnsi="Arial" w:cs="Arial"/>
                <w:sz w:val="11"/>
                <w:szCs w:val="11"/>
              </w:rPr>
            </w:pPr>
          </w:p>
          <w:p w14:paraId="089CA0B2" w14:textId="77777777" w:rsidR="00EC318F" w:rsidRDefault="00EC318F" w:rsidP="00816C65">
            <w:pPr>
              <w:pStyle w:val="TableParagraph"/>
              <w:spacing w:before="3" w:line="110" w:lineRule="exact"/>
              <w:rPr>
                <w:rFonts w:ascii="Arial" w:hAnsi="Arial" w:cs="Arial"/>
                <w:sz w:val="11"/>
                <w:szCs w:val="11"/>
              </w:rPr>
            </w:pPr>
          </w:p>
          <w:p w14:paraId="7BCD8DD9" w14:textId="77777777" w:rsidR="00EC318F" w:rsidRDefault="00EC318F" w:rsidP="00816C65">
            <w:pPr>
              <w:pStyle w:val="TableParagraph"/>
              <w:spacing w:before="3" w:line="110" w:lineRule="exact"/>
              <w:rPr>
                <w:rFonts w:ascii="Arial" w:hAnsi="Arial" w:cs="Arial"/>
                <w:sz w:val="11"/>
                <w:szCs w:val="11"/>
              </w:rPr>
            </w:pPr>
          </w:p>
          <w:p w14:paraId="17C7BF16" w14:textId="77777777" w:rsidR="00EC318F" w:rsidRDefault="00EC318F" w:rsidP="00816C65">
            <w:pPr>
              <w:pStyle w:val="TableParagraph"/>
              <w:spacing w:before="3" w:line="110" w:lineRule="exact"/>
              <w:rPr>
                <w:rFonts w:ascii="Arial" w:hAnsi="Arial" w:cs="Arial"/>
                <w:sz w:val="11"/>
                <w:szCs w:val="11"/>
              </w:rPr>
            </w:pPr>
          </w:p>
          <w:p w14:paraId="64FA6F34" w14:textId="77777777" w:rsidR="00EC318F" w:rsidRDefault="00EC318F" w:rsidP="00816C65">
            <w:pPr>
              <w:pStyle w:val="TableParagraph"/>
              <w:spacing w:before="3" w:line="110" w:lineRule="exact"/>
              <w:rPr>
                <w:rFonts w:ascii="Arial" w:hAnsi="Arial" w:cs="Arial"/>
                <w:sz w:val="11"/>
                <w:szCs w:val="11"/>
              </w:rPr>
            </w:pPr>
          </w:p>
          <w:p w14:paraId="76891147" w14:textId="77777777" w:rsidR="00EC318F" w:rsidRDefault="00EC318F" w:rsidP="00816C65">
            <w:pPr>
              <w:pStyle w:val="TableParagraph"/>
              <w:spacing w:before="3" w:line="110" w:lineRule="exact"/>
              <w:rPr>
                <w:rFonts w:ascii="Arial" w:hAnsi="Arial" w:cs="Arial"/>
                <w:sz w:val="11"/>
                <w:szCs w:val="11"/>
              </w:rPr>
            </w:pPr>
          </w:p>
          <w:p w14:paraId="0368C682" w14:textId="77777777" w:rsidR="00EC318F" w:rsidRDefault="00EC318F" w:rsidP="00816C65">
            <w:pPr>
              <w:pStyle w:val="TableParagraph"/>
              <w:spacing w:before="3" w:line="110" w:lineRule="exact"/>
              <w:rPr>
                <w:rFonts w:ascii="Arial" w:hAnsi="Arial" w:cs="Arial"/>
                <w:sz w:val="11"/>
                <w:szCs w:val="11"/>
              </w:rPr>
            </w:pPr>
          </w:p>
          <w:p w14:paraId="65942A7D" w14:textId="77777777" w:rsidR="00EC318F" w:rsidRDefault="00EC318F" w:rsidP="00816C65">
            <w:pPr>
              <w:pStyle w:val="TableParagraph"/>
              <w:spacing w:before="3" w:line="110" w:lineRule="exact"/>
              <w:rPr>
                <w:rFonts w:ascii="Arial" w:hAnsi="Arial" w:cs="Arial"/>
                <w:sz w:val="11"/>
                <w:szCs w:val="11"/>
              </w:rPr>
            </w:pPr>
          </w:p>
          <w:p w14:paraId="002EDF45" w14:textId="77777777" w:rsidR="00EC318F" w:rsidRPr="00B802A0" w:rsidRDefault="00EC318F" w:rsidP="00816C65">
            <w:pPr>
              <w:pStyle w:val="TableParagraph"/>
              <w:spacing w:before="3" w:line="110" w:lineRule="exact"/>
              <w:rPr>
                <w:rFonts w:ascii="Arial" w:hAnsi="Arial" w:cs="Arial"/>
                <w:sz w:val="11"/>
                <w:szCs w:val="11"/>
              </w:rPr>
            </w:pPr>
          </w:p>
        </w:tc>
        <w:tc>
          <w:tcPr>
            <w:tcW w:w="2702" w:type="dxa"/>
            <w:tcBorders>
              <w:top w:val="single" w:sz="3" w:space="0" w:color="000000"/>
              <w:left w:val="single" w:sz="4" w:space="0" w:color="000000"/>
              <w:bottom w:val="single" w:sz="4" w:space="0" w:color="000000"/>
              <w:right w:val="single" w:sz="4" w:space="0" w:color="000000"/>
            </w:tcBorders>
          </w:tcPr>
          <w:p w14:paraId="21381616" w14:textId="77777777" w:rsidR="00EC318F" w:rsidRPr="00B802A0" w:rsidRDefault="00EC318F" w:rsidP="00816C65">
            <w:pPr>
              <w:pStyle w:val="TableParagraph"/>
              <w:spacing w:before="3" w:line="110" w:lineRule="exact"/>
              <w:rPr>
                <w:rFonts w:ascii="Arial" w:hAnsi="Arial" w:cs="Arial"/>
                <w:sz w:val="11"/>
                <w:szCs w:val="11"/>
              </w:rPr>
            </w:pPr>
          </w:p>
        </w:tc>
        <w:tc>
          <w:tcPr>
            <w:tcW w:w="1409" w:type="dxa"/>
            <w:tcBorders>
              <w:top w:val="single" w:sz="3" w:space="0" w:color="000000"/>
              <w:left w:val="single" w:sz="4" w:space="0" w:color="000000"/>
              <w:bottom w:val="single" w:sz="4" w:space="0" w:color="000000"/>
              <w:right w:val="single" w:sz="3" w:space="0" w:color="000000"/>
            </w:tcBorders>
          </w:tcPr>
          <w:p w14:paraId="7FB4106C" w14:textId="77777777" w:rsidR="00EC318F" w:rsidRPr="00B802A0" w:rsidRDefault="00EC318F" w:rsidP="00816C65">
            <w:pPr>
              <w:pStyle w:val="TableParagraph"/>
              <w:spacing w:before="3" w:line="200" w:lineRule="exact"/>
              <w:rPr>
                <w:rFonts w:ascii="Arial" w:hAnsi="Arial" w:cs="Arial"/>
                <w:sz w:val="20"/>
                <w:szCs w:val="20"/>
              </w:rPr>
            </w:pPr>
          </w:p>
        </w:tc>
        <w:tc>
          <w:tcPr>
            <w:tcW w:w="1901" w:type="dxa"/>
            <w:tcBorders>
              <w:top w:val="single" w:sz="3" w:space="0" w:color="000000"/>
              <w:left w:val="single" w:sz="3" w:space="0" w:color="000000"/>
              <w:bottom w:val="single" w:sz="4" w:space="0" w:color="000000"/>
              <w:right w:val="single" w:sz="4" w:space="0" w:color="000000"/>
            </w:tcBorders>
          </w:tcPr>
          <w:p w14:paraId="6E8EB5AC"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73DC7D1E"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6CB8EEFE" w14:textId="77777777" w:rsidR="00EC318F" w:rsidRPr="00B802A0" w:rsidRDefault="00EC318F" w:rsidP="00D2544A">
            <w:pPr>
              <w:pStyle w:val="TableParagraph"/>
              <w:spacing w:before="95" w:line="251" w:lineRule="auto"/>
              <w:ind w:left="142"/>
              <w:rPr>
                <w:rFonts w:ascii="Arial" w:hAnsi="Arial" w:cs="Arial"/>
                <w:b/>
                <w:bCs/>
                <w:spacing w:val="-1"/>
                <w:sz w:val="16"/>
                <w:szCs w:val="16"/>
              </w:rPr>
            </w:pPr>
            <w:r w:rsidRPr="00B802A0">
              <w:rPr>
                <w:rFonts w:ascii="Arial" w:hAnsi="Arial" w:cs="Arial"/>
                <w:bCs/>
                <w:spacing w:val="-1"/>
                <w:sz w:val="16"/>
                <w:szCs w:val="16"/>
              </w:rPr>
              <w:t>do dnia ………………</w:t>
            </w:r>
          </w:p>
        </w:tc>
        <w:tc>
          <w:tcPr>
            <w:tcW w:w="1226" w:type="dxa"/>
            <w:tcBorders>
              <w:top w:val="single" w:sz="3" w:space="0" w:color="000000"/>
              <w:left w:val="single" w:sz="4" w:space="0" w:color="000000"/>
              <w:bottom w:val="single" w:sz="4" w:space="0" w:color="000000"/>
              <w:right w:val="single" w:sz="4" w:space="0" w:color="000000"/>
            </w:tcBorders>
          </w:tcPr>
          <w:p w14:paraId="0DB5734C" w14:textId="77777777" w:rsidR="00EC318F" w:rsidRPr="00B802A0" w:rsidRDefault="00EC318F" w:rsidP="00816C65">
            <w:pPr>
              <w:pStyle w:val="TableParagraph"/>
              <w:spacing w:before="3" w:line="200" w:lineRule="exact"/>
              <w:rPr>
                <w:rFonts w:ascii="Arial" w:hAnsi="Arial" w:cs="Arial"/>
                <w:sz w:val="20"/>
                <w:szCs w:val="20"/>
              </w:rPr>
            </w:pPr>
          </w:p>
        </w:tc>
        <w:tc>
          <w:tcPr>
            <w:tcW w:w="1984" w:type="dxa"/>
            <w:tcBorders>
              <w:top w:val="single" w:sz="3" w:space="0" w:color="000000"/>
              <w:left w:val="single" w:sz="4" w:space="0" w:color="000000"/>
              <w:bottom w:val="single" w:sz="4" w:space="0" w:color="000000"/>
              <w:right w:val="single" w:sz="4" w:space="0" w:color="000000"/>
            </w:tcBorders>
          </w:tcPr>
          <w:p w14:paraId="0514E92E" w14:textId="77777777" w:rsidR="00EC318F" w:rsidRPr="00B802A0" w:rsidRDefault="00EC318F" w:rsidP="00816C65">
            <w:pPr>
              <w:pStyle w:val="TableParagraph"/>
              <w:spacing w:before="3" w:line="200" w:lineRule="exact"/>
              <w:rPr>
                <w:rFonts w:ascii="Arial" w:hAnsi="Arial" w:cs="Arial"/>
                <w:sz w:val="20"/>
                <w:szCs w:val="20"/>
              </w:rPr>
            </w:pPr>
          </w:p>
        </w:tc>
      </w:tr>
      <w:tr w:rsidR="00EC318F" w:rsidRPr="00B802A0" w14:paraId="61EA3F2B" w14:textId="77777777" w:rsidTr="00894CE2">
        <w:trPr>
          <w:trHeight w:hRule="exact" w:val="1134"/>
        </w:trPr>
        <w:tc>
          <w:tcPr>
            <w:tcW w:w="445" w:type="dxa"/>
            <w:tcBorders>
              <w:top w:val="single" w:sz="4" w:space="0" w:color="000000"/>
              <w:left w:val="single" w:sz="3" w:space="0" w:color="000000"/>
              <w:bottom w:val="single" w:sz="4" w:space="0" w:color="000000"/>
              <w:right w:val="single" w:sz="4" w:space="0" w:color="000000"/>
            </w:tcBorders>
          </w:tcPr>
          <w:p w14:paraId="1C4C61F8" w14:textId="77777777" w:rsidR="00EC318F" w:rsidRPr="00B802A0" w:rsidRDefault="00EC318F" w:rsidP="00816C65"/>
        </w:tc>
        <w:tc>
          <w:tcPr>
            <w:tcW w:w="2702" w:type="dxa"/>
            <w:tcBorders>
              <w:top w:val="single" w:sz="4" w:space="0" w:color="000000"/>
              <w:left w:val="single" w:sz="4" w:space="0" w:color="000000"/>
              <w:bottom w:val="single" w:sz="4" w:space="0" w:color="000000"/>
              <w:right w:val="single" w:sz="4" w:space="0" w:color="000000"/>
            </w:tcBorders>
          </w:tcPr>
          <w:p w14:paraId="3957200A" w14:textId="77777777" w:rsidR="00EC318F" w:rsidRDefault="00EC318F" w:rsidP="00816C65"/>
          <w:p w14:paraId="5E74FB45" w14:textId="77777777" w:rsidR="00EC318F" w:rsidRDefault="00EC318F" w:rsidP="00816C65"/>
          <w:p w14:paraId="48D86586" w14:textId="77777777" w:rsidR="00EC318F" w:rsidRPr="00B802A0" w:rsidRDefault="00EC318F" w:rsidP="00816C65"/>
        </w:tc>
        <w:tc>
          <w:tcPr>
            <w:tcW w:w="1409" w:type="dxa"/>
            <w:tcBorders>
              <w:top w:val="single" w:sz="4" w:space="0" w:color="000000"/>
              <w:left w:val="single" w:sz="4" w:space="0" w:color="000000"/>
              <w:bottom w:val="single" w:sz="4" w:space="0" w:color="000000"/>
              <w:right w:val="single" w:sz="3" w:space="0" w:color="000000"/>
            </w:tcBorders>
          </w:tcPr>
          <w:p w14:paraId="30BBAF41" w14:textId="77777777" w:rsidR="00EC318F" w:rsidRPr="00B802A0" w:rsidRDefault="00EC318F" w:rsidP="00816C65"/>
        </w:tc>
        <w:tc>
          <w:tcPr>
            <w:tcW w:w="1901" w:type="dxa"/>
            <w:tcBorders>
              <w:top w:val="single" w:sz="4" w:space="0" w:color="000000"/>
              <w:left w:val="single" w:sz="3" w:space="0" w:color="000000"/>
              <w:bottom w:val="single" w:sz="4" w:space="0" w:color="000000"/>
              <w:right w:val="single" w:sz="4" w:space="0" w:color="000000"/>
            </w:tcBorders>
          </w:tcPr>
          <w:p w14:paraId="30E7DA57"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49B00BC7"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01C0B8C6" w14:textId="77777777" w:rsidR="00EC318F" w:rsidRPr="00B802A0" w:rsidRDefault="00EC318F" w:rsidP="00D2544A">
            <w:pPr>
              <w:ind w:left="142"/>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597D317C" w14:textId="77777777" w:rsidR="00EC318F" w:rsidRPr="00B802A0" w:rsidRDefault="00EC318F" w:rsidP="00816C65"/>
        </w:tc>
        <w:tc>
          <w:tcPr>
            <w:tcW w:w="1984" w:type="dxa"/>
            <w:tcBorders>
              <w:top w:val="single" w:sz="4" w:space="0" w:color="000000"/>
              <w:left w:val="single" w:sz="4" w:space="0" w:color="000000"/>
              <w:bottom w:val="single" w:sz="4" w:space="0" w:color="000000"/>
              <w:right w:val="single" w:sz="4" w:space="0" w:color="000000"/>
            </w:tcBorders>
          </w:tcPr>
          <w:p w14:paraId="32E04CAC" w14:textId="77777777" w:rsidR="00EC318F" w:rsidRPr="00B802A0" w:rsidRDefault="00EC318F" w:rsidP="00816C65"/>
        </w:tc>
      </w:tr>
      <w:tr w:rsidR="00894CE2" w:rsidRPr="00B802A0" w14:paraId="0656D2A5" w14:textId="77777777" w:rsidTr="00894CE2">
        <w:trPr>
          <w:trHeight w:hRule="exact" w:val="1278"/>
        </w:trPr>
        <w:tc>
          <w:tcPr>
            <w:tcW w:w="445" w:type="dxa"/>
            <w:tcBorders>
              <w:top w:val="single" w:sz="4" w:space="0" w:color="000000"/>
              <w:left w:val="single" w:sz="3" w:space="0" w:color="000000"/>
              <w:bottom w:val="single" w:sz="4" w:space="0" w:color="000000"/>
              <w:right w:val="single" w:sz="4" w:space="0" w:color="000000"/>
            </w:tcBorders>
          </w:tcPr>
          <w:p w14:paraId="12767AD2" w14:textId="77777777" w:rsidR="00894CE2" w:rsidRPr="00B802A0" w:rsidRDefault="00894CE2" w:rsidP="00816C65"/>
        </w:tc>
        <w:tc>
          <w:tcPr>
            <w:tcW w:w="2702" w:type="dxa"/>
            <w:tcBorders>
              <w:top w:val="single" w:sz="4" w:space="0" w:color="000000"/>
              <w:left w:val="single" w:sz="4" w:space="0" w:color="000000"/>
              <w:bottom w:val="single" w:sz="4" w:space="0" w:color="000000"/>
              <w:right w:val="single" w:sz="4" w:space="0" w:color="000000"/>
            </w:tcBorders>
          </w:tcPr>
          <w:p w14:paraId="665294D7" w14:textId="77777777" w:rsidR="00894CE2" w:rsidRDefault="00894CE2" w:rsidP="00816C65"/>
        </w:tc>
        <w:tc>
          <w:tcPr>
            <w:tcW w:w="1409" w:type="dxa"/>
            <w:tcBorders>
              <w:top w:val="single" w:sz="4" w:space="0" w:color="000000"/>
              <w:left w:val="single" w:sz="4" w:space="0" w:color="000000"/>
              <w:bottom w:val="single" w:sz="4" w:space="0" w:color="000000"/>
              <w:right w:val="single" w:sz="3" w:space="0" w:color="000000"/>
            </w:tcBorders>
          </w:tcPr>
          <w:p w14:paraId="0924F20C" w14:textId="77777777" w:rsidR="00894CE2" w:rsidRPr="00B802A0" w:rsidRDefault="00894CE2" w:rsidP="00816C65"/>
        </w:tc>
        <w:tc>
          <w:tcPr>
            <w:tcW w:w="1901" w:type="dxa"/>
            <w:tcBorders>
              <w:top w:val="single" w:sz="4" w:space="0" w:color="000000"/>
              <w:left w:val="single" w:sz="3" w:space="0" w:color="000000"/>
              <w:bottom w:val="single" w:sz="4" w:space="0" w:color="000000"/>
              <w:right w:val="single" w:sz="4" w:space="0" w:color="000000"/>
            </w:tcBorders>
          </w:tcPr>
          <w:p w14:paraId="1401021F" w14:textId="77777777" w:rsidR="00894CE2" w:rsidRDefault="00894CE2" w:rsidP="00894CE2">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05BB2267" w14:textId="77777777" w:rsidR="00894CE2" w:rsidRPr="00B802A0" w:rsidRDefault="00894CE2" w:rsidP="00894CE2">
            <w:pPr>
              <w:pStyle w:val="TableParagraph"/>
              <w:spacing w:before="95" w:line="251" w:lineRule="auto"/>
              <w:ind w:left="142"/>
              <w:rPr>
                <w:rFonts w:ascii="Arial" w:hAnsi="Arial" w:cs="Arial"/>
                <w:bCs/>
                <w:spacing w:val="-1"/>
                <w:sz w:val="16"/>
                <w:szCs w:val="16"/>
              </w:rPr>
            </w:pPr>
          </w:p>
          <w:p w14:paraId="69666616" w14:textId="7723734D" w:rsidR="00894CE2" w:rsidRDefault="00894CE2" w:rsidP="00894CE2">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18674EE2" w14:textId="77777777" w:rsidR="00894CE2" w:rsidRPr="00B802A0" w:rsidRDefault="00894CE2" w:rsidP="00816C65"/>
        </w:tc>
        <w:tc>
          <w:tcPr>
            <w:tcW w:w="1984" w:type="dxa"/>
            <w:tcBorders>
              <w:top w:val="single" w:sz="4" w:space="0" w:color="000000"/>
              <w:left w:val="single" w:sz="4" w:space="0" w:color="000000"/>
              <w:bottom w:val="single" w:sz="4" w:space="0" w:color="000000"/>
              <w:right w:val="single" w:sz="4" w:space="0" w:color="000000"/>
            </w:tcBorders>
          </w:tcPr>
          <w:p w14:paraId="4E49F55D" w14:textId="77777777" w:rsidR="00894CE2" w:rsidRPr="00B802A0" w:rsidRDefault="00894CE2" w:rsidP="00816C65"/>
        </w:tc>
      </w:tr>
      <w:tr w:rsidR="00EC318F" w:rsidRPr="00B802A0" w14:paraId="22D819E1" w14:textId="77777777" w:rsidTr="00894CE2">
        <w:trPr>
          <w:trHeight w:hRule="exact" w:val="1282"/>
        </w:trPr>
        <w:tc>
          <w:tcPr>
            <w:tcW w:w="445" w:type="dxa"/>
            <w:tcBorders>
              <w:top w:val="single" w:sz="4" w:space="0" w:color="000000"/>
              <w:left w:val="single" w:sz="3" w:space="0" w:color="000000"/>
              <w:bottom w:val="single" w:sz="4" w:space="0" w:color="000000"/>
              <w:right w:val="single" w:sz="4" w:space="0" w:color="000000"/>
            </w:tcBorders>
          </w:tcPr>
          <w:p w14:paraId="728648E8" w14:textId="77777777" w:rsidR="00EC318F" w:rsidRPr="00B802A0" w:rsidRDefault="00EC318F" w:rsidP="00816C65"/>
        </w:tc>
        <w:tc>
          <w:tcPr>
            <w:tcW w:w="2702" w:type="dxa"/>
            <w:tcBorders>
              <w:top w:val="single" w:sz="4" w:space="0" w:color="000000"/>
              <w:left w:val="single" w:sz="4" w:space="0" w:color="000000"/>
              <w:bottom w:val="single" w:sz="4" w:space="0" w:color="000000"/>
              <w:right w:val="single" w:sz="4" w:space="0" w:color="000000"/>
            </w:tcBorders>
          </w:tcPr>
          <w:p w14:paraId="24A7E8E4" w14:textId="77777777" w:rsidR="00EC318F" w:rsidRDefault="00EC318F" w:rsidP="00816C65"/>
          <w:p w14:paraId="589E2900" w14:textId="77777777" w:rsidR="00EC318F" w:rsidRDefault="00EC318F" w:rsidP="00816C65"/>
          <w:p w14:paraId="4697CB5A" w14:textId="77777777" w:rsidR="00EC318F" w:rsidRPr="00B802A0" w:rsidRDefault="00EC318F" w:rsidP="00816C65"/>
        </w:tc>
        <w:tc>
          <w:tcPr>
            <w:tcW w:w="1409" w:type="dxa"/>
            <w:tcBorders>
              <w:top w:val="single" w:sz="4" w:space="0" w:color="000000"/>
              <w:left w:val="single" w:sz="4" w:space="0" w:color="000000"/>
              <w:bottom w:val="single" w:sz="4" w:space="0" w:color="000000"/>
              <w:right w:val="single" w:sz="3" w:space="0" w:color="000000"/>
            </w:tcBorders>
          </w:tcPr>
          <w:p w14:paraId="48611A2E" w14:textId="77777777" w:rsidR="00EC318F" w:rsidRPr="00B802A0" w:rsidRDefault="00EC318F" w:rsidP="00816C65"/>
        </w:tc>
        <w:tc>
          <w:tcPr>
            <w:tcW w:w="1901" w:type="dxa"/>
            <w:tcBorders>
              <w:top w:val="single" w:sz="4" w:space="0" w:color="000000"/>
              <w:left w:val="single" w:sz="3" w:space="0" w:color="000000"/>
              <w:bottom w:val="single" w:sz="4" w:space="0" w:color="000000"/>
              <w:right w:val="single" w:sz="4" w:space="0" w:color="000000"/>
            </w:tcBorders>
          </w:tcPr>
          <w:p w14:paraId="4A393FA9"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114C1BDA"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2FD52B6D" w14:textId="77777777" w:rsidR="00EC318F" w:rsidRPr="00B802A0" w:rsidRDefault="00EC318F" w:rsidP="00D2544A">
            <w:pPr>
              <w:ind w:left="142"/>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1FEFB50A" w14:textId="77777777" w:rsidR="00EC318F" w:rsidRPr="00B802A0" w:rsidRDefault="00EC318F" w:rsidP="00816C65"/>
        </w:tc>
        <w:tc>
          <w:tcPr>
            <w:tcW w:w="1984" w:type="dxa"/>
            <w:tcBorders>
              <w:top w:val="single" w:sz="4" w:space="0" w:color="000000"/>
              <w:left w:val="single" w:sz="4" w:space="0" w:color="000000"/>
              <w:bottom w:val="single" w:sz="4" w:space="0" w:color="000000"/>
              <w:right w:val="single" w:sz="4" w:space="0" w:color="000000"/>
            </w:tcBorders>
          </w:tcPr>
          <w:p w14:paraId="4A00FC33" w14:textId="77777777" w:rsidR="00EC318F" w:rsidRPr="00B802A0" w:rsidRDefault="00EC318F" w:rsidP="00816C65"/>
        </w:tc>
      </w:tr>
    </w:tbl>
    <w:p w14:paraId="57658F0C" w14:textId="77777777" w:rsidR="00EC318F" w:rsidRDefault="00EC318F" w:rsidP="00EC318F">
      <w:pPr>
        <w:pStyle w:val="Nagwek"/>
        <w:tabs>
          <w:tab w:val="clear" w:pos="4536"/>
          <w:tab w:val="clear" w:pos="9072"/>
          <w:tab w:val="left" w:pos="0"/>
          <w:tab w:val="right" w:pos="9356"/>
        </w:tabs>
        <w:rPr>
          <w:rFonts w:ascii="Verdana" w:hAnsi="Verdana"/>
          <w:b/>
          <w:sz w:val="18"/>
        </w:rPr>
      </w:pPr>
    </w:p>
    <w:p w14:paraId="25AEBCE6" w14:textId="77777777" w:rsidR="00EC318F" w:rsidRPr="00DE0999" w:rsidRDefault="00EC318F" w:rsidP="00EC318F">
      <w:pPr>
        <w:pStyle w:val="Tekstpodstawowy"/>
        <w:tabs>
          <w:tab w:val="left" w:pos="-709"/>
        </w:tabs>
        <w:spacing w:line="360" w:lineRule="auto"/>
        <w:rPr>
          <w:rFonts w:ascii="Verdana" w:hAnsi="Verdana"/>
          <w:bCs w:val="0"/>
          <w:sz w:val="16"/>
          <w:szCs w:val="16"/>
          <w:u w:val="single"/>
        </w:rPr>
      </w:pPr>
      <w:r w:rsidRPr="00DE0999">
        <w:rPr>
          <w:rFonts w:ascii="Verdana" w:hAnsi="Verdana"/>
          <w:sz w:val="16"/>
          <w:szCs w:val="16"/>
          <w:u w:val="single"/>
        </w:rPr>
        <w:t xml:space="preserve">Należy załączyć dowody potwierdzające, że roboty te zostały wykonane </w:t>
      </w:r>
      <w:r w:rsidRPr="00DE0999">
        <w:rPr>
          <w:rFonts w:ascii="Verdana" w:hAnsi="Verdana"/>
          <w:bCs w:val="0"/>
          <w:sz w:val="16"/>
          <w:szCs w:val="16"/>
          <w:u w:val="single"/>
        </w:rPr>
        <w:t>zgodnie z zasadami sztuki budowlanej i prawidłowo ukończone</w:t>
      </w:r>
    </w:p>
    <w:p w14:paraId="3B918F88" w14:textId="77777777" w:rsidR="00EC318F" w:rsidRDefault="00EC318F" w:rsidP="00EC318F">
      <w:pPr>
        <w:pStyle w:val="Nagwek"/>
        <w:tabs>
          <w:tab w:val="clear" w:pos="4536"/>
          <w:tab w:val="clear" w:pos="9072"/>
          <w:tab w:val="left" w:pos="0"/>
          <w:tab w:val="right" w:pos="9356"/>
        </w:tabs>
        <w:rPr>
          <w:rFonts w:ascii="Verdana" w:hAnsi="Verdana"/>
          <w:b/>
          <w:sz w:val="18"/>
        </w:rPr>
      </w:pPr>
    </w:p>
    <w:p w14:paraId="5A3C354A" w14:textId="77777777" w:rsidR="00EC318F" w:rsidRDefault="00EC318F" w:rsidP="00EC318F">
      <w:pPr>
        <w:pStyle w:val="Nagwek"/>
        <w:tabs>
          <w:tab w:val="clear" w:pos="4536"/>
          <w:tab w:val="clear" w:pos="9072"/>
          <w:tab w:val="left" w:pos="0"/>
          <w:tab w:val="right" w:pos="9356"/>
        </w:tabs>
        <w:rPr>
          <w:rFonts w:ascii="Verdana" w:hAnsi="Verdana"/>
          <w:b/>
          <w:sz w:val="18"/>
        </w:rPr>
      </w:pPr>
    </w:p>
    <w:p w14:paraId="52D52C67" w14:textId="77777777" w:rsidR="00EC318F" w:rsidRDefault="00EC318F" w:rsidP="00EC318F">
      <w:pPr>
        <w:ind w:left="357" w:right="471"/>
        <w:rPr>
          <w:rFonts w:ascii="Verdana" w:hAnsi="Verdana"/>
          <w:sz w:val="18"/>
          <w:szCs w:val="18"/>
        </w:rPr>
      </w:pPr>
    </w:p>
    <w:p w14:paraId="5715410F" w14:textId="77777777" w:rsidR="000B0ADF" w:rsidRDefault="000B0ADF" w:rsidP="00EC318F">
      <w:pPr>
        <w:ind w:left="357" w:right="471"/>
        <w:rPr>
          <w:rFonts w:ascii="Verdana" w:hAnsi="Verdana"/>
          <w:sz w:val="18"/>
          <w:szCs w:val="18"/>
        </w:rPr>
      </w:pPr>
    </w:p>
    <w:p w14:paraId="656DCDE4" w14:textId="77777777" w:rsidR="000B0ADF" w:rsidRDefault="000B0ADF" w:rsidP="00EC318F">
      <w:pPr>
        <w:ind w:left="357" w:right="471"/>
        <w:rPr>
          <w:rFonts w:ascii="Verdana" w:hAnsi="Verdana"/>
          <w:sz w:val="18"/>
          <w:szCs w:val="18"/>
        </w:rPr>
      </w:pPr>
    </w:p>
    <w:p w14:paraId="40807DD1" w14:textId="77777777" w:rsidR="00EC318F" w:rsidRDefault="00EC318F" w:rsidP="00EC318F">
      <w:pPr>
        <w:ind w:left="357" w:right="471"/>
        <w:rPr>
          <w:rFonts w:ascii="Verdana" w:hAnsi="Verdana"/>
          <w:sz w:val="18"/>
          <w:szCs w:val="18"/>
        </w:rPr>
      </w:pPr>
    </w:p>
    <w:p w14:paraId="1C679A89" w14:textId="77777777" w:rsidR="00EC318F" w:rsidRPr="00865ED3" w:rsidRDefault="00EC318F" w:rsidP="00EC318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DA04AEB" w14:textId="77777777" w:rsidR="00EC318F" w:rsidRPr="008163CC" w:rsidRDefault="00EC318F" w:rsidP="00EC318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966E859" w14:textId="1B22C487" w:rsidR="00FD07A5" w:rsidRDefault="00FD07A5">
      <w:pPr>
        <w:rPr>
          <w:rFonts w:ascii="Verdana" w:hAnsi="Verdana"/>
          <w:sz w:val="18"/>
        </w:rPr>
      </w:pPr>
      <w:r>
        <w:rPr>
          <w:rFonts w:ascii="Verdana" w:hAnsi="Verdana"/>
          <w:sz w:val="18"/>
        </w:rPr>
        <w:br w:type="page"/>
      </w:r>
    </w:p>
    <w:p w14:paraId="33CA2AB0" w14:textId="7C2C536D" w:rsidR="00212417" w:rsidRPr="00E50FE4" w:rsidRDefault="00D838A6" w:rsidP="00212417">
      <w:pPr>
        <w:keepNext/>
        <w:spacing w:after="120" w:line="240" w:lineRule="exact"/>
        <w:ind w:right="-113"/>
        <w:jc w:val="center"/>
        <w:outlineLvl w:val="2"/>
        <w:rPr>
          <w:rFonts w:ascii="Verdana" w:eastAsiaTheme="majorEastAsia" w:hAnsi="Verdana"/>
          <w:b/>
          <w:sz w:val="18"/>
          <w:szCs w:val="18"/>
        </w:rPr>
      </w:pPr>
      <w:r w:rsidRPr="00BB788F">
        <w:rPr>
          <w:rFonts w:ascii="Verdana" w:eastAsiaTheme="majorEastAsia" w:hAnsi="Verdana"/>
          <w:b/>
          <w:sz w:val="18"/>
          <w:szCs w:val="18"/>
        </w:rPr>
        <w:t>UMW/IZ/PN-13/20</w:t>
      </w:r>
      <w:r w:rsidR="00212417" w:rsidRPr="00BB788F">
        <w:rPr>
          <w:rFonts w:ascii="Verdana" w:eastAsiaTheme="majorEastAsia" w:hAnsi="Verdana"/>
          <w:b/>
          <w:sz w:val="18"/>
          <w:szCs w:val="18"/>
        </w:rPr>
        <w:tab/>
      </w:r>
      <w:r w:rsidR="00212417" w:rsidRPr="00212417">
        <w:rPr>
          <w:rFonts w:ascii="Verdana" w:eastAsiaTheme="majorEastAsia" w:hAnsi="Verdana"/>
          <w:b/>
          <w:color w:val="FF0000"/>
          <w:sz w:val="18"/>
          <w:szCs w:val="18"/>
        </w:rPr>
        <w:tab/>
      </w:r>
      <w:r w:rsidR="00212417" w:rsidRPr="00212417">
        <w:rPr>
          <w:rFonts w:ascii="Verdana" w:eastAsiaTheme="majorEastAsia" w:hAnsi="Verdana"/>
          <w:b/>
          <w:color w:val="FF0000"/>
          <w:sz w:val="18"/>
          <w:szCs w:val="18"/>
        </w:rPr>
        <w:tab/>
      </w:r>
      <w:r w:rsidR="00212417" w:rsidRPr="00212417">
        <w:rPr>
          <w:rFonts w:ascii="Verdana" w:eastAsiaTheme="majorEastAsia" w:hAnsi="Verdana"/>
          <w:b/>
          <w:color w:val="FF0000"/>
          <w:sz w:val="18"/>
          <w:szCs w:val="18"/>
        </w:rPr>
        <w:tab/>
      </w:r>
      <w:r w:rsidR="00212417" w:rsidRPr="00212417">
        <w:rPr>
          <w:rFonts w:ascii="Verdana" w:eastAsiaTheme="majorEastAsia" w:hAnsi="Verdana"/>
          <w:b/>
          <w:color w:val="FF0000"/>
          <w:sz w:val="18"/>
          <w:szCs w:val="18"/>
        </w:rPr>
        <w:tab/>
      </w:r>
      <w:r w:rsidR="00212417" w:rsidRPr="00212417">
        <w:rPr>
          <w:rFonts w:ascii="Verdana" w:eastAsiaTheme="majorEastAsia" w:hAnsi="Verdana"/>
          <w:b/>
          <w:color w:val="FF0000"/>
          <w:sz w:val="18"/>
          <w:szCs w:val="18"/>
        </w:rPr>
        <w:tab/>
      </w:r>
      <w:r w:rsidR="00212417" w:rsidRPr="00212417">
        <w:rPr>
          <w:rFonts w:ascii="Verdana" w:eastAsiaTheme="majorEastAsia" w:hAnsi="Verdana"/>
          <w:b/>
          <w:color w:val="FF0000"/>
          <w:sz w:val="18"/>
          <w:szCs w:val="18"/>
        </w:rPr>
        <w:tab/>
      </w:r>
      <w:r w:rsidR="00212417" w:rsidRPr="00212417">
        <w:rPr>
          <w:rFonts w:ascii="Verdana" w:eastAsiaTheme="majorEastAsia" w:hAnsi="Verdana"/>
          <w:b/>
          <w:color w:val="FF0000"/>
          <w:sz w:val="18"/>
          <w:szCs w:val="18"/>
        </w:rPr>
        <w:tab/>
      </w:r>
      <w:r w:rsidR="00212417" w:rsidRPr="00E50FE4">
        <w:rPr>
          <w:rFonts w:ascii="Verdana" w:eastAsiaTheme="majorEastAsia" w:hAnsi="Verdana"/>
          <w:b/>
          <w:sz w:val="18"/>
          <w:szCs w:val="18"/>
        </w:rPr>
        <w:t>Załącznik nr 5 do SIWZ</w:t>
      </w:r>
    </w:p>
    <w:p w14:paraId="6DD47B8D" w14:textId="77777777" w:rsidR="00212417" w:rsidRPr="00212417" w:rsidRDefault="00212417" w:rsidP="00212417">
      <w:pPr>
        <w:ind w:right="-387"/>
        <w:jc w:val="center"/>
        <w:rPr>
          <w:rFonts w:ascii="Verdana" w:hAnsi="Verdana" w:cs="Arial"/>
          <w:b/>
          <w:bCs/>
          <w:color w:val="FF0000"/>
          <w:sz w:val="18"/>
          <w:szCs w:val="18"/>
        </w:rPr>
      </w:pPr>
    </w:p>
    <w:p w14:paraId="0B94B35B" w14:textId="77777777" w:rsidR="00212417" w:rsidRPr="00BB788F" w:rsidRDefault="00212417" w:rsidP="00212417">
      <w:pPr>
        <w:ind w:right="-387"/>
        <w:jc w:val="center"/>
        <w:rPr>
          <w:rFonts w:ascii="Verdana" w:hAnsi="Verdana" w:cs="Arial"/>
          <w:b/>
          <w:bCs/>
          <w:sz w:val="18"/>
          <w:szCs w:val="18"/>
        </w:rPr>
      </w:pPr>
      <w:r w:rsidRPr="00BB788F">
        <w:rPr>
          <w:rFonts w:ascii="Verdana" w:hAnsi="Verdana" w:cs="Arial"/>
          <w:b/>
          <w:bCs/>
          <w:sz w:val="18"/>
          <w:szCs w:val="18"/>
        </w:rPr>
        <w:t>W Y K A Z     O S Ó B</w:t>
      </w:r>
    </w:p>
    <w:p w14:paraId="62B16985" w14:textId="77777777" w:rsidR="00212417" w:rsidRPr="00BB788F" w:rsidRDefault="00212417" w:rsidP="00212417">
      <w:pPr>
        <w:ind w:right="-387"/>
        <w:jc w:val="center"/>
        <w:rPr>
          <w:rFonts w:ascii="Verdana" w:hAnsi="Verdana" w:cs="Arial"/>
          <w:b/>
          <w:bCs/>
          <w:sz w:val="18"/>
          <w:szCs w:val="18"/>
        </w:rPr>
      </w:pPr>
    </w:p>
    <w:p w14:paraId="010AC3F3" w14:textId="039CA21B" w:rsidR="00D838A6" w:rsidRDefault="00D838A6" w:rsidP="00D838A6">
      <w:pPr>
        <w:spacing w:line="360" w:lineRule="auto"/>
        <w:ind w:right="69"/>
        <w:jc w:val="both"/>
        <w:rPr>
          <w:rFonts w:ascii="Verdana" w:hAnsi="Verdana" w:cs="Arial"/>
          <w:b/>
          <w:sz w:val="18"/>
          <w:szCs w:val="18"/>
        </w:rPr>
      </w:pPr>
      <w:r>
        <w:rPr>
          <w:rFonts w:ascii="Verdana" w:hAnsi="Verdana" w:cs="Arial"/>
          <w:b/>
          <w:sz w:val="18"/>
          <w:szCs w:val="18"/>
        </w:rPr>
        <w:t>Usunięcie przyczyn i skutków zawilgocenia oraz skażenia mikrobiologicznego powietrza i ścian budynku</w:t>
      </w:r>
      <w:r w:rsidRPr="00C001DF">
        <w:rPr>
          <w:rFonts w:ascii="Verdana" w:hAnsi="Verdana" w:cs="Arial"/>
          <w:b/>
          <w:sz w:val="18"/>
          <w:szCs w:val="18"/>
        </w:rPr>
        <w:t xml:space="preserve"> </w:t>
      </w:r>
      <w:r>
        <w:rPr>
          <w:rFonts w:ascii="Verdana" w:hAnsi="Verdana" w:cs="Arial"/>
          <w:b/>
          <w:sz w:val="18"/>
          <w:szCs w:val="18"/>
        </w:rPr>
        <w:t xml:space="preserve"> Katedry i Zakładu Patofizjologii UMW przy ul.</w:t>
      </w:r>
      <w:r w:rsidR="0049767B">
        <w:rPr>
          <w:rFonts w:ascii="Verdana" w:hAnsi="Verdana" w:cs="Arial"/>
          <w:b/>
          <w:sz w:val="18"/>
          <w:szCs w:val="18"/>
        </w:rPr>
        <w:t xml:space="preserve"> Chałubińskiego 6a we Wrocławiu</w:t>
      </w:r>
    </w:p>
    <w:p w14:paraId="150BFCD9" w14:textId="77777777" w:rsidR="00D838A6" w:rsidRPr="00C001DF" w:rsidRDefault="00D838A6" w:rsidP="00D838A6">
      <w:pPr>
        <w:spacing w:line="360" w:lineRule="auto"/>
        <w:ind w:right="69"/>
        <w:jc w:val="both"/>
        <w:rPr>
          <w:rFonts w:ascii="Verdana" w:hAnsi="Verdana"/>
          <w:b/>
          <w:sz w:val="18"/>
          <w:szCs w:val="18"/>
        </w:rPr>
      </w:pPr>
      <w:r w:rsidRPr="00C001DF">
        <w:rPr>
          <w:rFonts w:ascii="Verdana" w:hAnsi="Verdana" w:cs="Arial"/>
          <w:b/>
          <w:sz w:val="18"/>
          <w:szCs w:val="18"/>
        </w:rPr>
        <w:t>(w systemie zaprojektuj – wybuduj).</w:t>
      </w:r>
    </w:p>
    <w:p w14:paraId="685437B7" w14:textId="77777777" w:rsidR="00212417" w:rsidRDefault="00212417" w:rsidP="00212417">
      <w:pPr>
        <w:autoSpaceDE w:val="0"/>
        <w:autoSpaceDN w:val="0"/>
        <w:adjustRightInd w:val="0"/>
        <w:ind w:right="-380"/>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1EA6597" w14:textId="77777777" w:rsidR="00212417" w:rsidRPr="00B712C3" w:rsidRDefault="00212417" w:rsidP="00212417">
      <w:pPr>
        <w:autoSpaceDE w:val="0"/>
        <w:autoSpaceDN w:val="0"/>
        <w:adjustRightInd w:val="0"/>
        <w:ind w:right="-380"/>
        <w:jc w:val="both"/>
        <w:rPr>
          <w:rFonts w:ascii="Verdana" w:hAnsi="Verdana"/>
          <w:sz w:val="18"/>
          <w:szCs w:val="18"/>
        </w:rPr>
      </w:pPr>
    </w:p>
    <w:p w14:paraId="1847F9DF" w14:textId="77777777" w:rsidR="00212417" w:rsidRPr="00B712C3" w:rsidRDefault="00212417" w:rsidP="00212417">
      <w:pPr>
        <w:autoSpaceDE w:val="0"/>
        <w:autoSpaceDN w:val="0"/>
        <w:adjustRightInd w:val="0"/>
        <w:ind w:right="-380"/>
        <w:jc w:val="both"/>
        <w:rPr>
          <w:rFonts w:ascii="Verdana" w:hAnsi="Verdana"/>
          <w:b/>
          <w:sz w:val="18"/>
          <w:szCs w:val="18"/>
        </w:rPr>
      </w:pPr>
      <w:r w:rsidRPr="00B712C3">
        <w:rPr>
          <w:rFonts w:ascii="Verdana" w:hAnsi="Verdana" w:cs="Arial"/>
          <w:bCs/>
          <w:sz w:val="18"/>
          <w:szCs w:val="18"/>
        </w:rPr>
        <w:t xml:space="preserve">Wykonawca spełni warunek, jeżeli wykaże, że  </w:t>
      </w:r>
      <w:r w:rsidRPr="00B712C3">
        <w:rPr>
          <w:rFonts w:ascii="Verdana" w:hAnsi="Verdana"/>
          <w:b/>
          <w:sz w:val="18"/>
          <w:szCs w:val="18"/>
        </w:rPr>
        <w:t>dysponuje:</w:t>
      </w:r>
    </w:p>
    <w:p w14:paraId="2359FE72" w14:textId="2B039E02" w:rsidR="00BB788F" w:rsidRPr="00212417" w:rsidRDefault="00212417" w:rsidP="00BB788F">
      <w:pPr>
        <w:pStyle w:val="Zwykytekst"/>
        <w:spacing w:line="360" w:lineRule="auto"/>
        <w:ind w:right="69"/>
        <w:jc w:val="both"/>
        <w:rPr>
          <w:rFonts w:ascii="Verdana" w:hAnsi="Verdana" w:cs="Arial"/>
          <w:sz w:val="18"/>
          <w:szCs w:val="18"/>
        </w:rPr>
      </w:pPr>
      <w:r w:rsidRPr="005A5398">
        <w:rPr>
          <w:rFonts w:ascii="Verdana" w:hAnsi="Verdana" w:cs="Arial"/>
          <w:b/>
          <w:sz w:val="18"/>
          <w:szCs w:val="18"/>
        </w:rPr>
        <w:t>kierownikiem budowy</w:t>
      </w:r>
      <w:r w:rsidR="00BB788F">
        <w:rPr>
          <w:rFonts w:ascii="Verdana" w:hAnsi="Verdana" w:cs="Arial"/>
          <w:b/>
          <w:sz w:val="18"/>
          <w:szCs w:val="18"/>
        </w:rPr>
        <w:t xml:space="preserve"> </w:t>
      </w:r>
      <w:r w:rsidRPr="005A5398">
        <w:rPr>
          <w:rFonts w:ascii="Verdana" w:hAnsi="Verdana" w:cs="Arial"/>
          <w:sz w:val="18"/>
          <w:szCs w:val="18"/>
        </w:rPr>
        <w:t xml:space="preserve">, który posiada uprawnienia budowlane w </w:t>
      </w:r>
      <w:r w:rsidRPr="005A5398">
        <w:rPr>
          <w:rFonts w:ascii="Verdana" w:hAnsi="Verdana" w:cs="Arial"/>
          <w:b/>
          <w:sz w:val="18"/>
          <w:szCs w:val="18"/>
        </w:rPr>
        <w:t>specjalności konstrukcyjno-budowlanej</w:t>
      </w:r>
      <w:r w:rsidR="00BB788F">
        <w:rPr>
          <w:rFonts w:ascii="Verdana" w:hAnsi="Verdana" w:cs="Arial"/>
          <w:b/>
          <w:sz w:val="18"/>
          <w:szCs w:val="18"/>
        </w:rPr>
        <w:t xml:space="preserve"> </w:t>
      </w:r>
      <w:r w:rsidR="00BB788F" w:rsidRPr="00BB788F">
        <w:rPr>
          <w:rFonts w:ascii="Verdana" w:hAnsi="Verdana" w:cs="Arial"/>
          <w:sz w:val="18"/>
          <w:szCs w:val="18"/>
        </w:rPr>
        <w:t>bez ograniczeń</w:t>
      </w:r>
      <w:r w:rsidRPr="005A5398">
        <w:rPr>
          <w:rFonts w:ascii="Verdana" w:hAnsi="Verdana" w:cs="Arial"/>
          <w:sz w:val="18"/>
          <w:szCs w:val="18"/>
        </w:rPr>
        <w:t xml:space="preserve">, który wykonał jako kierownik budowy co najmniej 1 </w:t>
      </w:r>
      <w:r w:rsidR="00BB788F" w:rsidRPr="00212417">
        <w:rPr>
          <w:rFonts w:ascii="Verdana" w:hAnsi="Verdana" w:cs="Arial"/>
          <w:sz w:val="18"/>
          <w:szCs w:val="18"/>
        </w:rPr>
        <w:t xml:space="preserve"> zadanie polegające na montażu wentylacji mechanicznej nawiew</w:t>
      </w:r>
      <w:r w:rsidR="0049767B">
        <w:rPr>
          <w:rFonts w:ascii="Verdana" w:hAnsi="Verdana" w:cs="Arial"/>
          <w:sz w:val="18"/>
          <w:szCs w:val="18"/>
        </w:rPr>
        <w:t>n</w:t>
      </w:r>
      <w:r w:rsidR="00BB788F" w:rsidRPr="00212417">
        <w:rPr>
          <w:rFonts w:ascii="Verdana" w:hAnsi="Verdana" w:cs="Arial"/>
          <w:sz w:val="18"/>
          <w:szCs w:val="18"/>
        </w:rPr>
        <w:t>o-wywiewnej,</w:t>
      </w: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212417" w:rsidRPr="005C1BD5" w14:paraId="0FC3ADB0" w14:textId="77777777" w:rsidTr="00343B2A">
        <w:trPr>
          <w:cantSplit/>
          <w:trHeight w:val="425"/>
        </w:trPr>
        <w:tc>
          <w:tcPr>
            <w:tcW w:w="614" w:type="dxa"/>
            <w:tcBorders>
              <w:top w:val="single" w:sz="12" w:space="0" w:color="auto"/>
              <w:left w:val="single" w:sz="12" w:space="0" w:color="auto"/>
            </w:tcBorders>
          </w:tcPr>
          <w:p w14:paraId="3D883C51" w14:textId="77777777" w:rsidR="00212417" w:rsidRPr="007C4B44" w:rsidRDefault="00212417" w:rsidP="00343B2A">
            <w:pPr>
              <w:jc w:val="center"/>
              <w:rPr>
                <w:rFonts w:ascii="Verdana" w:hAnsi="Verdana" w:cs="Arial"/>
                <w:b/>
                <w:sz w:val="16"/>
                <w:szCs w:val="16"/>
              </w:rPr>
            </w:pPr>
          </w:p>
          <w:p w14:paraId="2E7EB7E2" w14:textId="77777777" w:rsidR="00212417" w:rsidRPr="007C4B44" w:rsidRDefault="00212417" w:rsidP="00343B2A">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4E612561" w14:textId="77777777" w:rsidR="00212417" w:rsidRPr="007C4B44" w:rsidRDefault="00212417" w:rsidP="00343B2A">
            <w:pPr>
              <w:rPr>
                <w:rFonts w:ascii="Verdana" w:hAnsi="Verdana" w:cs="Arial"/>
                <w:sz w:val="16"/>
                <w:szCs w:val="16"/>
              </w:rPr>
            </w:pPr>
          </w:p>
          <w:p w14:paraId="7FE3D0A1" w14:textId="77777777" w:rsidR="00212417" w:rsidRPr="007C4B44" w:rsidRDefault="00212417" w:rsidP="00343B2A">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61C79AE2" w14:textId="77777777" w:rsidR="00212417" w:rsidRPr="007C4B44" w:rsidRDefault="00212417" w:rsidP="00343B2A">
            <w:pPr>
              <w:rPr>
                <w:rFonts w:ascii="Verdana" w:hAnsi="Verdana" w:cs="Arial"/>
                <w:sz w:val="16"/>
                <w:szCs w:val="16"/>
              </w:rPr>
            </w:pPr>
          </w:p>
          <w:p w14:paraId="418DCD9B" w14:textId="77777777" w:rsidR="00212417" w:rsidRPr="007C4B44" w:rsidRDefault="00212417" w:rsidP="00343B2A">
            <w:pPr>
              <w:rPr>
                <w:rFonts w:ascii="Verdana" w:hAnsi="Verdana" w:cs="Arial"/>
                <w:sz w:val="16"/>
                <w:szCs w:val="16"/>
              </w:rPr>
            </w:pPr>
            <w:r w:rsidRPr="007C4B44">
              <w:rPr>
                <w:rFonts w:ascii="Verdana" w:hAnsi="Verdana" w:cs="Arial"/>
                <w:sz w:val="16"/>
                <w:szCs w:val="16"/>
              </w:rPr>
              <w:t>Kwalifikacje zawodowe/</w:t>
            </w:r>
          </w:p>
          <w:p w14:paraId="781596A9" w14:textId="77777777" w:rsidR="00212417" w:rsidRPr="007C4B44" w:rsidRDefault="00212417" w:rsidP="00343B2A">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F41CC0D" w14:textId="77777777" w:rsidR="00212417" w:rsidRPr="007C4B44" w:rsidRDefault="00212417" w:rsidP="00343B2A">
            <w:pPr>
              <w:rPr>
                <w:rFonts w:ascii="Verdana" w:hAnsi="Verdana" w:cs="Arial"/>
                <w:sz w:val="16"/>
                <w:szCs w:val="16"/>
              </w:rPr>
            </w:pPr>
          </w:p>
          <w:p w14:paraId="4A3DF5E6" w14:textId="77777777" w:rsidR="00212417" w:rsidRPr="007C4B44" w:rsidRDefault="00212417" w:rsidP="00343B2A">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460F570A" w14:textId="77777777" w:rsidR="00212417" w:rsidRPr="007C4B44" w:rsidRDefault="00212417" w:rsidP="00343B2A">
            <w:pPr>
              <w:rPr>
                <w:rFonts w:ascii="Verdana" w:hAnsi="Verdana" w:cs="Arial"/>
                <w:sz w:val="16"/>
                <w:szCs w:val="16"/>
              </w:rPr>
            </w:pPr>
          </w:p>
          <w:p w14:paraId="558AF658" w14:textId="77777777" w:rsidR="00212417" w:rsidRPr="007C4B44" w:rsidRDefault="00212417" w:rsidP="00343B2A">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F197465" w14:textId="77777777" w:rsidR="00212417" w:rsidRPr="007C4B44" w:rsidRDefault="00212417" w:rsidP="00343B2A">
            <w:pPr>
              <w:rPr>
                <w:rFonts w:ascii="Verdana" w:hAnsi="Verdana" w:cs="Arial"/>
                <w:sz w:val="16"/>
                <w:szCs w:val="16"/>
              </w:rPr>
            </w:pPr>
          </w:p>
          <w:p w14:paraId="1E932C26" w14:textId="77777777" w:rsidR="00212417" w:rsidRPr="007C4B44" w:rsidRDefault="00212417" w:rsidP="00343B2A">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0F115F09" w14:textId="77777777" w:rsidR="00212417" w:rsidRPr="007C4B44" w:rsidRDefault="00212417" w:rsidP="00343B2A">
            <w:pPr>
              <w:rPr>
                <w:rFonts w:ascii="Verdana" w:hAnsi="Verdana" w:cs="Arial"/>
                <w:sz w:val="16"/>
                <w:szCs w:val="16"/>
              </w:rPr>
            </w:pPr>
          </w:p>
          <w:p w14:paraId="28779CB6" w14:textId="77777777" w:rsidR="00212417" w:rsidRPr="007C4B44" w:rsidRDefault="00212417" w:rsidP="00343B2A">
            <w:pPr>
              <w:rPr>
                <w:rFonts w:ascii="Verdana" w:hAnsi="Verdana" w:cs="Arial"/>
                <w:sz w:val="16"/>
                <w:szCs w:val="16"/>
              </w:rPr>
            </w:pPr>
            <w:r w:rsidRPr="007C4B44">
              <w:rPr>
                <w:rFonts w:ascii="Verdana" w:hAnsi="Verdana" w:cs="Arial"/>
                <w:sz w:val="16"/>
                <w:szCs w:val="16"/>
              </w:rPr>
              <w:t>Informacja o podstawie do dysponowania tymi osobami</w:t>
            </w:r>
          </w:p>
        </w:tc>
      </w:tr>
      <w:tr w:rsidR="00212417" w:rsidRPr="005C1BD5" w14:paraId="56614DC0" w14:textId="77777777" w:rsidTr="00343B2A">
        <w:trPr>
          <w:cantSplit/>
          <w:trHeight w:val="213"/>
        </w:trPr>
        <w:tc>
          <w:tcPr>
            <w:tcW w:w="614" w:type="dxa"/>
            <w:tcBorders>
              <w:left w:val="single" w:sz="12" w:space="0" w:color="auto"/>
            </w:tcBorders>
          </w:tcPr>
          <w:p w14:paraId="60EAFBEC" w14:textId="77777777" w:rsidR="00212417" w:rsidRPr="007C4B44" w:rsidRDefault="00212417" w:rsidP="00343B2A">
            <w:pPr>
              <w:jc w:val="center"/>
              <w:rPr>
                <w:rFonts w:ascii="Verdana" w:hAnsi="Verdana" w:cs="Arial"/>
                <w:sz w:val="18"/>
                <w:szCs w:val="18"/>
              </w:rPr>
            </w:pPr>
          </w:p>
        </w:tc>
        <w:tc>
          <w:tcPr>
            <w:tcW w:w="1537" w:type="dxa"/>
          </w:tcPr>
          <w:p w14:paraId="31CF7569" w14:textId="77777777" w:rsidR="00212417" w:rsidRPr="007C4B44" w:rsidRDefault="00212417" w:rsidP="00343B2A">
            <w:pPr>
              <w:rPr>
                <w:rFonts w:ascii="Verdana" w:hAnsi="Verdana" w:cs="Arial"/>
                <w:sz w:val="18"/>
                <w:szCs w:val="18"/>
              </w:rPr>
            </w:pPr>
          </w:p>
          <w:p w14:paraId="7ED80D77" w14:textId="77777777" w:rsidR="00212417" w:rsidRPr="007C4B44" w:rsidRDefault="00212417" w:rsidP="00343B2A">
            <w:pPr>
              <w:rPr>
                <w:rFonts w:ascii="Verdana" w:hAnsi="Verdana" w:cs="Arial"/>
                <w:sz w:val="18"/>
                <w:szCs w:val="18"/>
              </w:rPr>
            </w:pPr>
          </w:p>
          <w:p w14:paraId="418983A5" w14:textId="77777777" w:rsidR="00212417" w:rsidRPr="007C4B44" w:rsidRDefault="00212417" w:rsidP="00343B2A">
            <w:pPr>
              <w:rPr>
                <w:rFonts w:ascii="Verdana" w:hAnsi="Verdana" w:cs="Arial"/>
                <w:sz w:val="18"/>
                <w:szCs w:val="18"/>
              </w:rPr>
            </w:pPr>
          </w:p>
        </w:tc>
        <w:tc>
          <w:tcPr>
            <w:tcW w:w="1537" w:type="dxa"/>
          </w:tcPr>
          <w:p w14:paraId="538C1CB1"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4135A4A4"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41FA0876"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0236B63"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59DB8A9B" w14:textId="77777777" w:rsidR="00212417" w:rsidRPr="007C4B44" w:rsidRDefault="00212417" w:rsidP="00343B2A">
            <w:pPr>
              <w:rPr>
                <w:rFonts w:ascii="Verdana" w:hAnsi="Verdana" w:cs="Arial"/>
                <w:sz w:val="18"/>
                <w:szCs w:val="18"/>
              </w:rPr>
            </w:pPr>
          </w:p>
        </w:tc>
      </w:tr>
      <w:tr w:rsidR="00212417" w:rsidRPr="005C1BD5" w14:paraId="1CBA0710" w14:textId="77777777" w:rsidTr="00343B2A">
        <w:trPr>
          <w:cantSplit/>
          <w:trHeight w:val="360"/>
        </w:trPr>
        <w:tc>
          <w:tcPr>
            <w:tcW w:w="614" w:type="dxa"/>
            <w:tcBorders>
              <w:left w:val="single" w:sz="12" w:space="0" w:color="auto"/>
            </w:tcBorders>
          </w:tcPr>
          <w:p w14:paraId="6DF098BD" w14:textId="77777777" w:rsidR="00212417" w:rsidRPr="007C4B44" w:rsidRDefault="00212417" w:rsidP="00343B2A">
            <w:pPr>
              <w:jc w:val="center"/>
              <w:rPr>
                <w:rFonts w:ascii="Verdana" w:hAnsi="Verdana" w:cs="Arial"/>
                <w:sz w:val="18"/>
                <w:szCs w:val="18"/>
              </w:rPr>
            </w:pPr>
          </w:p>
        </w:tc>
        <w:tc>
          <w:tcPr>
            <w:tcW w:w="1537" w:type="dxa"/>
          </w:tcPr>
          <w:p w14:paraId="42206A45" w14:textId="77777777" w:rsidR="00212417" w:rsidRPr="007C4B44" w:rsidRDefault="00212417" w:rsidP="00343B2A">
            <w:pPr>
              <w:rPr>
                <w:rFonts w:ascii="Verdana" w:hAnsi="Verdana" w:cs="Arial"/>
                <w:sz w:val="18"/>
                <w:szCs w:val="18"/>
              </w:rPr>
            </w:pPr>
          </w:p>
          <w:p w14:paraId="7099AA36" w14:textId="77777777" w:rsidR="00212417" w:rsidRPr="007C4B44" w:rsidRDefault="00212417" w:rsidP="00343B2A">
            <w:pPr>
              <w:rPr>
                <w:rFonts w:ascii="Verdana" w:hAnsi="Verdana" w:cs="Arial"/>
                <w:sz w:val="18"/>
                <w:szCs w:val="18"/>
              </w:rPr>
            </w:pPr>
          </w:p>
          <w:p w14:paraId="5223CEF4" w14:textId="77777777" w:rsidR="00212417" w:rsidRPr="007C4B44" w:rsidRDefault="00212417" w:rsidP="00343B2A">
            <w:pPr>
              <w:rPr>
                <w:rFonts w:ascii="Verdana" w:hAnsi="Verdana" w:cs="Arial"/>
                <w:sz w:val="18"/>
                <w:szCs w:val="18"/>
              </w:rPr>
            </w:pPr>
          </w:p>
        </w:tc>
        <w:tc>
          <w:tcPr>
            <w:tcW w:w="1537" w:type="dxa"/>
          </w:tcPr>
          <w:p w14:paraId="42C751DD"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739C6259"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5175F315"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4FB451F"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26977D98" w14:textId="77777777" w:rsidR="00212417" w:rsidRPr="007C4B44" w:rsidRDefault="00212417" w:rsidP="00343B2A">
            <w:pPr>
              <w:rPr>
                <w:rFonts w:ascii="Verdana" w:hAnsi="Verdana" w:cs="Arial"/>
                <w:sz w:val="18"/>
                <w:szCs w:val="18"/>
              </w:rPr>
            </w:pPr>
          </w:p>
        </w:tc>
      </w:tr>
      <w:tr w:rsidR="00212417" w:rsidRPr="005C1BD5" w14:paraId="4E5FBFE4" w14:textId="77777777" w:rsidTr="00343B2A">
        <w:trPr>
          <w:cantSplit/>
          <w:trHeight w:val="495"/>
        </w:trPr>
        <w:tc>
          <w:tcPr>
            <w:tcW w:w="614" w:type="dxa"/>
            <w:tcBorders>
              <w:left w:val="single" w:sz="12" w:space="0" w:color="auto"/>
            </w:tcBorders>
          </w:tcPr>
          <w:p w14:paraId="27ADB84C" w14:textId="77777777" w:rsidR="00212417" w:rsidRPr="007C4B44" w:rsidRDefault="00212417" w:rsidP="00343B2A">
            <w:pPr>
              <w:jc w:val="center"/>
              <w:rPr>
                <w:rFonts w:ascii="Verdana" w:hAnsi="Verdana" w:cs="Arial"/>
                <w:sz w:val="18"/>
                <w:szCs w:val="18"/>
              </w:rPr>
            </w:pPr>
          </w:p>
        </w:tc>
        <w:tc>
          <w:tcPr>
            <w:tcW w:w="1537" w:type="dxa"/>
          </w:tcPr>
          <w:p w14:paraId="4E83FA06" w14:textId="77777777" w:rsidR="00212417" w:rsidRPr="007C4B44" w:rsidRDefault="00212417" w:rsidP="00343B2A">
            <w:pPr>
              <w:rPr>
                <w:rFonts w:ascii="Verdana" w:hAnsi="Verdana" w:cs="Arial"/>
                <w:sz w:val="18"/>
                <w:szCs w:val="18"/>
              </w:rPr>
            </w:pPr>
          </w:p>
          <w:p w14:paraId="381B9DC9" w14:textId="77777777" w:rsidR="00212417" w:rsidRPr="007C4B44" w:rsidRDefault="00212417" w:rsidP="00343B2A">
            <w:pPr>
              <w:rPr>
                <w:rFonts w:ascii="Verdana" w:hAnsi="Verdana" w:cs="Arial"/>
                <w:sz w:val="18"/>
                <w:szCs w:val="18"/>
              </w:rPr>
            </w:pPr>
          </w:p>
          <w:p w14:paraId="1680E730" w14:textId="77777777" w:rsidR="00212417" w:rsidRPr="007C4B44" w:rsidRDefault="00212417" w:rsidP="00343B2A">
            <w:pPr>
              <w:rPr>
                <w:rFonts w:ascii="Verdana" w:hAnsi="Verdana" w:cs="Arial"/>
                <w:sz w:val="18"/>
                <w:szCs w:val="18"/>
              </w:rPr>
            </w:pPr>
          </w:p>
        </w:tc>
        <w:tc>
          <w:tcPr>
            <w:tcW w:w="1537" w:type="dxa"/>
          </w:tcPr>
          <w:p w14:paraId="6A31D4A2"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14B72D89"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525A9CB6"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793AD7F1"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617B32FB" w14:textId="77777777" w:rsidR="00212417" w:rsidRPr="007C4B44" w:rsidRDefault="00212417" w:rsidP="00343B2A">
            <w:pPr>
              <w:rPr>
                <w:rFonts w:ascii="Verdana" w:hAnsi="Verdana" w:cs="Arial"/>
                <w:sz w:val="18"/>
                <w:szCs w:val="18"/>
              </w:rPr>
            </w:pPr>
          </w:p>
        </w:tc>
      </w:tr>
    </w:tbl>
    <w:p w14:paraId="5455D666" w14:textId="77777777" w:rsidR="00212417" w:rsidRPr="005C1BD5" w:rsidRDefault="00212417" w:rsidP="00212417">
      <w:pPr>
        <w:spacing w:line="360" w:lineRule="auto"/>
        <w:ind w:left="284"/>
        <w:jc w:val="both"/>
        <w:rPr>
          <w:rFonts w:ascii="Verdana" w:hAnsi="Verdana" w:cs="Arial"/>
          <w:color w:val="FF0000"/>
          <w:sz w:val="18"/>
          <w:szCs w:val="18"/>
          <w:u w:val="single"/>
        </w:rPr>
      </w:pPr>
    </w:p>
    <w:p w14:paraId="7C0ED713" w14:textId="77777777" w:rsidR="00212417" w:rsidRPr="003F376C" w:rsidRDefault="00212417" w:rsidP="00212417">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605DF3CE" w14:textId="77777777" w:rsidR="00212417" w:rsidRPr="003F376C" w:rsidRDefault="00212417" w:rsidP="00A42785">
      <w:pPr>
        <w:numPr>
          <w:ilvl w:val="0"/>
          <w:numId w:val="7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5F0213" w14:textId="77777777" w:rsidR="00212417" w:rsidRPr="003F376C" w:rsidRDefault="00212417" w:rsidP="00A42785">
      <w:pPr>
        <w:numPr>
          <w:ilvl w:val="0"/>
          <w:numId w:val="7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ADF5D61" w14:textId="77777777" w:rsidR="00212417" w:rsidRDefault="00212417" w:rsidP="00212417">
      <w:pPr>
        <w:tabs>
          <w:tab w:val="num" w:pos="2340"/>
        </w:tabs>
        <w:ind w:left="360" w:right="-360"/>
        <w:jc w:val="both"/>
        <w:rPr>
          <w:rFonts w:ascii="Verdana" w:hAnsi="Verdana" w:cs="Arial"/>
          <w:sz w:val="18"/>
          <w:szCs w:val="18"/>
        </w:rPr>
      </w:pPr>
    </w:p>
    <w:p w14:paraId="760E4134" w14:textId="77777777" w:rsidR="00212417" w:rsidRDefault="00212417" w:rsidP="00212417">
      <w:pPr>
        <w:tabs>
          <w:tab w:val="num" w:pos="2340"/>
        </w:tabs>
        <w:ind w:left="360" w:right="-360"/>
        <w:jc w:val="both"/>
        <w:rPr>
          <w:rFonts w:ascii="Verdana" w:hAnsi="Verdana" w:cs="Arial"/>
          <w:sz w:val="18"/>
          <w:szCs w:val="18"/>
        </w:rPr>
      </w:pPr>
    </w:p>
    <w:p w14:paraId="1BE86878" w14:textId="77777777" w:rsidR="00212417" w:rsidRDefault="00212417" w:rsidP="00212417">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DFC91BF" w14:textId="77777777" w:rsidR="00212417" w:rsidRPr="009943C4" w:rsidRDefault="00212417" w:rsidP="00212417">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1D70112C" w14:textId="77777777" w:rsidR="00212417" w:rsidRDefault="00212417" w:rsidP="00212417">
      <w:pPr>
        <w:rPr>
          <w:rFonts w:ascii="Felix Titling" w:hAnsi="Felix Titling"/>
          <w:b/>
          <w:bCs/>
          <w:sz w:val="18"/>
          <w:szCs w:val="18"/>
        </w:rPr>
      </w:pPr>
      <w:r>
        <w:rPr>
          <w:rFonts w:ascii="Felix Titling" w:hAnsi="Felix Titling"/>
          <w:b/>
          <w:bCs/>
          <w:sz w:val="18"/>
          <w:szCs w:val="18"/>
        </w:rPr>
        <w:br w:type="page"/>
      </w:r>
    </w:p>
    <w:p w14:paraId="1FDA237F" w14:textId="77777777" w:rsidR="00186E64" w:rsidRPr="00AE0061" w:rsidRDefault="00186E64" w:rsidP="009F12B1">
      <w:pPr>
        <w:spacing w:line="360" w:lineRule="auto"/>
        <w:ind w:right="470"/>
        <w:rPr>
          <w:rFonts w:ascii="Verdana" w:hAnsi="Verdana"/>
          <w:sz w:val="18"/>
        </w:rPr>
      </w:pPr>
    </w:p>
    <w:p w14:paraId="1BEC630B" w14:textId="77777777" w:rsidR="00186E64" w:rsidRPr="00AE0061" w:rsidRDefault="00186E64" w:rsidP="009F12B1">
      <w:pPr>
        <w:spacing w:line="360" w:lineRule="auto"/>
        <w:ind w:right="470"/>
        <w:rPr>
          <w:rFonts w:ascii="Verdana" w:hAnsi="Verdana"/>
          <w:sz w:val="18"/>
        </w:rPr>
      </w:pPr>
    </w:p>
    <w:p w14:paraId="2F612EAA" w14:textId="3DBDB4A8" w:rsidR="006A7A7A" w:rsidRPr="00E50FE4" w:rsidRDefault="00C70CCC" w:rsidP="006A7A7A">
      <w:pPr>
        <w:pStyle w:val="Nagwek4"/>
        <w:ind w:right="-97"/>
        <w:jc w:val="center"/>
      </w:pPr>
      <w:r w:rsidRPr="00E50FE4">
        <w:rPr>
          <w:bCs w:val="0"/>
          <w:szCs w:val="18"/>
        </w:rPr>
        <w:t>U</w:t>
      </w:r>
      <w:r w:rsidR="00E50FE4" w:rsidRPr="00E50FE4">
        <w:rPr>
          <w:bCs w:val="0"/>
          <w:szCs w:val="18"/>
        </w:rPr>
        <w:t>MW/IZ/PN-13/20</w:t>
      </w:r>
      <w:r w:rsidR="006A7A7A" w:rsidRPr="00E50FE4">
        <w:tab/>
      </w:r>
      <w:r w:rsidR="006A7A7A" w:rsidRPr="00E50FE4">
        <w:tab/>
      </w:r>
      <w:r w:rsidR="006A7A7A" w:rsidRPr="00E50FE4">
        <w:tab/>
      </w:r>
      <w:r w:rsidR="006A7A7A" w:rsidRPr="00E50FE4">
        <w:tab/>
      </w:r>
      <w:r w:rsidR="006A7A7A" w:rsidRPr="00E50FE4">
        <w:tab/>
      </w:r>
      <w:r w:rsidR="006A7A7A" w:rsidRPr="00E50FE4">
        <w:tab/>
      </w:r>
      <w:r w:rsidR="006A7A7A" w:rsidRPr="00E50FE4">
        <w:tab/>
      </w:r>
      <w:r w:rsidR="006637BE" w:rsidRPr="00E50FE4">
        <w:t xml:space="preserve">Załącznik nr </w:t>
      </w:r>
      <w:r w:rsidR="00E50FE4" w:rsidRPr="00E50FE4">
        <w:t>6</w:t>
      </w:r>
      <w:r w:rsidR="006F5AB4" w:rsidRPr="00E50FE4">
        <w:t xml:space="preserve"> </w:t>
      </w:r>
      <w:r w:rsidR="006A7A7A" w:rsidRPr="00E50FE4">
        <w:t>do SIWZ</w:t>
      </w:r>
    </w:p>
    <w:p w14:paraId="3E48069A" w14:textId="77777777" w:rsidR="002A69FF" w:rsidRPr="00E50FE4" w:rsidRDefault="002A69FF" w:rsidP="005A6D3B">
      <w:pPr>
        <w:pStyle w:val="Tekstpodstawowywcity"/>
        <w:ind w:right="-381"/>
        <w:rPr>
          <w:rFonts w:cs="Arial"/>
          <w:b/>
          <w:bCs/>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BB0900">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71F3C42" w14:textId="77777777" w:rsidR="00E50FE4" w:rsidRDefault="00E50FE4" w:rsidP="00EC2E52">
      <w:pPr>
        <w:ind w:left="357" w:right="471"/>
        <w:rPr>
          <w:rFonts w:ascii="Verdana" w:hAnsi="Verdana"/>
          <w:sz w:val="18"/>
          <w:szCs w:val="18"/>
        </w:rPr>
      </w:pPr>
    </w:p>
    <w:p w14:paraId="745789E3" w14:textId="77777777" w:rsidR="00E50FE4" w:rsidRPr="00865ED3" w:rsidRDefault="00E50FE4" w:rsidP="00EC2E52">
      <w:pPr>
        <w:ind w:left="357" w:right="471"/>
        <w:rPr>
          <w:rFonts w:ascii="Verdana" w:hAnsi="Verdana"/>
          <w:sz w:val="18"/>
          <w:szCs w:val="18"/>
        </w:rPr>
      </w:pPr>
    </w:p>
    <w:p w14:paraId="10C46AF5" w14:textId="77777777" w:rsidR="00EC2E52"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D51C878" w14:textId="77777777" w:rsidR="00E50FE4" w:rsidRDefault="00E50FE4" w:rsidP="00EC2E52">
      <w:pPr>
        <w:ind w:left="357" w:right="471"/>
        <w:rPr>
          <w:rFonts w:ascii="Verdana" w:hAnsi="Verdana"/>
          <w:i/>
          <w:sz w:val="14"/>
          <w:szCs w:val="14"/>
        </w:rPr>
      </w:pPr>
    </w:p>
    <w:p w14:paraId="258478F0" w14:textId="77777777" w:rsidR="00E50FE4" w:rsidRDefault="00E50FE4" w:rsidP="00EC2E52">
      <w:pPr>
        <w:ind w:left="357" w:right="471"/>
        <w:rPr>
          <w:rFonts w:ascii="Verdana" w:hAnsi="Verdana"/>
          <w:i/>
          <w:sz w:val="14"/>
          <w:szCs w:val="14"/>
        </w:rPr>
      </w:pPr>
    </w:p>
    <w:p w14:paraId="662064C1" w14:textId="77777777" w:rsidR="00E50FE4" w:rsidRDefault="00E50FE4" w:rsidP="00EC2E52">
      <w:pPr>
        <w:ind w:left="357" w:right="471"/>
        <w:rPr>
          <w:rFonts w:ascii="Verdana" w:hAnsi="Verdana"/>
          <w:i/>
          <w:sz w:val="14"/>
          <w:szCs w:val="14"/>
        </w:rPr>
      </w:pPr>
    </w:p>
    <w:p w14:paraId="03C62A97" w14:textId="77777777" w:rsidR="00E50FE4" w:rsidRDefault="00E50FE4" w:rsidP="00EC2E52">
      <w:pPr>
        <w:ind w:left="357" w:right="471"/>
        <w:rPr>
          <w:rFonts w:ascii="Verdana" w:hAnsi="Verdana"/>
          <w:i/>
          <w:sz w:val="14"/>
          <w:szCs w:val="14"/>
        </w:rPr>
      </w:pPr>
    </w:p>
    <w:p w14:paraId="645C9A9A" w14:textId="77777777" w:rsidR="00E50FE4" w:rsidRDefault="00E50FE4" w:rsidP="00EC2E52">
      <w:pPr>
        <w:ind w:left="357" w:right="471"/>
        <w:rPr>
          <w:rFonts w:ascii="Verdana" w:hAnsi="Verdana"/>
          <w:i/>
          <w:sz w:val="14"/>
          <w:szCs w:val="14"/>
        </w:rPr>
      </w:pPr>
    </w:p>
    <w:p w14:paraId="4FA3E52E" w14:textId="77777777" w:rsidR="00E50FE4" w:rsidRDefault="00E50FE4" w:rsidP="00EC2E52">
      <w:pPr>
        <w:ind w:left="357" w:right="471"/>
        <w:rPr>
          <w:rFonts w:ascii="Verdana" w:hAnsi="Verdana"/>
          <w:i/>
          <w:sz w:val="14"/>
          <w:szCs w:val="14"/>
        </w:rPr>
      </w:pPr>
    </w:p>
    <w:p w14:paraId="5D9BEA61" w14:textId="77777777" w:rsidR="00E50FE4" w:rsidRDefault="00E50FE4" w:rsidP="00EC2E52">
      <w:pPr>
        <w:ind w:left="357" w:right="471"/>
        <w:rPr>
          <w:rFonts w:ascii="Verdana" w:hAnsi="Verdana"/>
          <w:i/>
          <w:sz w:val="14"/>
          <w:szCs w:val="14"/>
        </w:rPr>
      </w:pPr>
    </w:p>
    <w:p w14:paraId="417B6ED1" w14:textId="77777777" w:rsidR="00E50FE4" w:rsidRDefault="00E50FE4" w:rsidP="00EC2E52">
      <w:pPr>
        <w:ind w:left="357" w:right="471"/>
        <w:rPr>
          <w:rFonts w:ascii="Verdana" w:hAnsi="Verdana"/>
          <w:i/>
          <w:sz w:val="14"/>
          <w:szCs w:val="14"/>
        </w:rPr>
      </w:pPr>
    </w:p>
    <w:p w14:paraId="37573120" w14:textId="77777777" w:rsidR="00E50FE4" w:rsidRPr="008163CC" w:rsidRDefault="00E50FE4" w:rsidP="00EC2E52">
      <w:pPr>
        <w:ind w:left="357" w:right="471"/>
        <w:rPr>
          <w:rFonts w:ascii="Verdana" w:hAnsi="Verdana"/>
          <w:i/>
          <w:sz w:val="14"/>
          <w:szCs w:val="14"/>
        </w:rPr>
      </w:pPr>
    </w:p>
    <w:p w14:paraId="06B98AF3" w14:textId="6C9D40A3" w:rsidR="00E50FE4" w:rsidRDefault="005F0BDF" w:rsidP="00E50FE4">
      <w:pPr>
        <w:pStyle w:val="Nagwek4"/>
        <w:ind w:right="-97"/>
        <w:jc w:val="center"/>
      </w:pPr>
      <w:r>
        <w:rPr>
          <w:bCs w:val="0"/>
          <w:szCs w:val="18"/>
        </w:rPr>
        <w:t>UMW/IZ/PN-13/20</w:t>
      </w:r>
      <w:r w:rsidR="00E50FE4" w:rsidRPr="00AE0061">
        <w:tab/>
      </w:r>
      <w:r w:rsidR="00E50FE4" w:rsidRPr="00AE0061">
        <w:tab/>
      </w:r>
      <w:r w:rsidR="00E50FE4" w:rsidRPr="00AE0061">
        <w:tab/>
      </w:r>
      <w:r w:rsidR="00E50FE4" w:rsidRPr="00AE0061">
        <w:tab/>
      </w:r>
      <w:r w:rsidR="00E50FE4" w:rsidRPr="00AE0061">
        <w:tab/>
      </w:r>
      <w:r w:rsidR="00E50FE4" w:rsidRPr="00AE0061">
        <w:tab/>
        <w:t xml:space="preserve">Załącznik nr </w:t>
      </w:r>
      <w:r>
        <w:t>10</w:t>
      </w:r>
      <w:r w:rsidR="00E50FE4" w:rsidRPr="00AE0061">
        <w:t xml:space="preserve"> do SIWZ</w:t>
      </w:r>
    </w:p>
    <w:p w14:paraId="399F1617" w14:textId="77777777" w:rsidR="00E50FE4" w:rsidRPr="00E50FE4" w:rsidRDefault="00E50FE4" w:rsidP="00E50FE4"/>
    <w:p w14:paraId="17144081" w14:textId="77777777" w:rsidR="00E50FE4" w:rsidRPr="00AE0061" w:rsidRDefault="00E50FE4" w:rsidP="00E50FE4">
      <w:pPr>
        <w:pStyle w:val="Tekstpodstawowywcity"/>
        <w:ind w:right="-381"/>
        <w:rPr>
          <w:rFonts w:cs="Arial"/>
          <w:b/>
          <w:bCs/>
        </w:rPr>
      </w:pPr>
    </w:p>
    <w:p w14:paraId="7EFB5F7D" w14:textId="77777777" w:rsidR="00E50FE4" w:rsidRPr="00AE0061" w:rsidRDefault="00E50FE4" w:rsidP="00E50FE4">
      <w:pPr>
        <w:pStyle w:val="Tekstpodstawowywcity"/>
        <w:ind w:right="-381"/>
        <w:rPr>
          <w:rFonts w:cs="Arial"/>
          <w:b/>
          <w:bCs/>
        </w:rPr>
      </w:pPr>
    </w:p>
    <w:p w14:paraId="0C8B3B52" w14:textId="77777777" w:rsidR="00E50FE4" w:rsidRPr="00AE0061" w:rsidRDefault="00E50FE4" w:rsidP="00E50FE4">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546F6479" w14:textId="77777777" w:rsidR="00E50FE4" w:rsidRPr="00AE0061" w:rsidRDefault="00E50FE4" w:rsidP="00E50FE4">
      <w:pPr>
        <w:pStyle w:val="Tekstpodstawowy2"/>
        <w:rPr>
          <w:rFonts w:ascii="Verdana" w:hAnsi="Verdana"/>
          <w:b/>
          <w:bCs/>
          <w:sz w:val="18"/>
          <w:szCs w:val="18"/>
        </w:rPr>
      </w:pPr>
    </w:p>
    <w:p w14:paraId="506E4BD3" w14:textId="77777777" w:rsidR="00E50FE4" w:rsidRPr="00971939" w:rsidRDefault="00E50FE4" w:rsidP="00E50FE4">
      <w:pPr>
        <w:pStyle w:val="Tekstpodstawowy2"/>
        <w:rPr>
          <w:rFonts w:ascii="Verdana" w:hAnsi="Verdana"/>
          <w:bCs/>
          <w:sz w:val="18"/>
          <w:szCs w:val="18"/>
        </w:rPr>
      </w:pPr>
    </w:p>
    <w:p w14:paraId="325FBDA3" w14:textId="319DDB4E" w:rsidR="00E50FE4" w:rsidRPr="00971939" w:rsidRDefault="00E50FE4" w:rsidP="00E50FE4">
      <w:pPr>
        <w:spacing w:line="360" w:lineRule="auto"/>
        <w:ind w:right="-239"/>
        <w:jc w:val="both"/>
        <w:rPr>
          <w:rFonts w:ascii="Verdana" w:hAnsi="Verdana"/>
          <w:sz w:val="18"/>
          <w:szCs w:val="18"/>
        </w:rPr>
      </w:pPr>
      <w:r w:rsidRPr="00971939">
        <w:rPr>
          <w:rFonts w:ascii="Verdana" w:hAnsi="Verdana"/>
          <w:sz w:val="18"/>
          <w:szCs w:val="18"/>
        </w:rPr>
        <w:t xml:space="preserve">Niniejszym oświadczam, że osoby które będą wykonywały czynności związane z realizacją przedmiotu zamówienia, tj. </w:t>
      </w:r>
      <w:r w:rsidR="0049767B">
        <w:rPr>
          <w:rFonts w:ascii="Verdana" w:hAnsi="Verdana"/>
          <w:sz w:val="18"/>
          <w:szCs w:val="18"/>
        </w:rPr>
        <w:t>roboty budowlane wynikają</w:t>
      </w:r>
      <w:r w:rsidR="00971939" w:rsidRPr="00971939">
        <w:rPr>
          <w:rFonts w:ascii="Verdana" w:hAnsi="Verdana"/>
          <w:sz w:val="18"/>
          <w:szCs w:val="18"/>
        </w:rPr>
        <w:t xml:space="preserve">ce z projektu budowlanego </w:t>
      </w:r>
      <w:r w:rsidRPr="00971939">
        <w:rPr>
          <w:rFonts w:ascii="Verdana" w:hAnsi="Verdana"/>
          <w:sz w:val="18"/>
          <w:szCs w:val="18"/>
        </w:rPr>
        <w:t xml:space="preserve"> będą zatrudnione na podstawie umowy o pracę w rozumieniu  przepisów ustawy z dnia 26 czerwca 1974  r. – Kodeks pracy (t.j. Dz.U. z 2019 r., poz. 1040 ze zm.).  </w:t>
      </w:r>
    </w:p>
    <w:p w14:paraId="1DFAE3D8" w14:textId="77777777" w:rsidR="00E50FE4" w:rsidRPr="00AE0061" w:rsidRDefault="00E50FE4" w:rsidP="00E50FE4">
      <w:pPr>
        <w:pStyle w:val="Tekstpodstawowy2"/>
        <w:tabs>
          <w:tab w:val="left" w:pos="0"/>
        </w:tabs>
        <w:spacing w:line="360" w:lineRule="auto"/>
        <w:rPr>
          <w:rFonts w:ascii="Verdana" w:hAnsi="Verdana"/>
          <w:sz w:val="18"/>
          <w:szCs w:val="18"/>
        </w:rPr>
      </w:pPr>
    </w:p>
    <w:p w14:paraId="3D038FD7" w14:textId="77777777" w:rsidR="00E50FE4" w:rsidRPr="00AE0061" w:rsidRDefault="00E50FE4" w:rsidP="00E50FE4">
      <w:pPr>
        <w:pStyle w:val="Tekstpodstawowy2"/>
        <w:tabs>
          <w:tab w:val="left" w:pos="0"/>
        </w:tabs>
        <w:spacing w:line="360" w:lineRule="auto"/>
        <w:rPr>
          <w:rFonts w:ascii="Verdana" w:hAnsi="Verdana"/>
          <w:sz w:val="18"/>
          <w:szCs w:val="18"/>
        </w:rPr>
      </w:pPr>
    </w:p>
    <w:p w14:paraId="4CB1F1B0" w14:textId="77777777" w:rsidR="00E50FE4" w:rsidRPr="00AE0061" w:rsidRDefault="00E50FE4" w:rsidP="00E50FE4">
      <w:pPr>
        <w:pStyle w:val="Tekstpodstawowy2"/>
        <w:tabs>
          <w:tab w:val="left" w:pos="0"/>
        </w:tabs>
        <w:spacing w:line="360" w:lineRule="auto"/>
        <w:rPr>
          <w:rFonts w:ascii="Verdana" w:hAnsi="Verdana"/>
          <w:sz w:val="18"/>
          <w:szCs w:val="18"/>
        </w:rPr>
      </w:pPr>
    </w:p>
    <w:p w14:paraId="6191CAD2" w14:textId="77777777" w:rsidR="00E50FE4" w:rsidRPr="00AE0061" w:rsidRDefault="00E50FE4" w:rsidP="00E50FE4">
      <w:pPr>
        <w:ind w:left="357" w:right="471"/>
        <w:rPr>
          <w:rFonts w:ascii="Verdana" w:hAnsi="Verdana"/>
          <w:sz w:val="18"/>
          <w:szCs w:val="18"/>
        </w:rPr>
      </w:pPr>
      <w:r w:rsidRPr="00AE0061">
        <w:rPr>
          <w:rFonts w:ascii="Verdana" w:hAnsi="Verdana"/>
          <w:sz w:val="18"/>
          <w:szCs w:val="18"/>
        </w:rPr>
        <w:t>…………………………………..……. ………………………………………..…………. …………………………….….…….</w:t>
      </w:r>
    </w:p>
    <w:p w14:paraId="311ECAFC" w14:textId="77777777" w:rsidR="00E50FE4" w:rsidRPr="00AE0061" w:rsidRDefault="00E50FE4" w:rsidP="00E50FE4">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55DE038" w14:textId="77777777" w:rsidR="00E50FE4" w:rsidRPr="00AE0061" w:rsidRDefault="00E50FE4" w:rsidP="00E50FE4">
      <w:pPr>
        <w:pStyle w:val="Tekstpodstawowy2"/>
        <w:rPr>
          <w:rFonts w:ascii="Verdana" w:hAnsi="Verdana"/>
          <w:sz w:val="18"/>
          <w:szCs w:val="18"/>
        </w:rPr>
      </w:pPr>
    </w:p>
    <w:p w14:paraId="7D6F806F" w14:textId="77777777" w:rsidR="00E50FE4" w:rsidRPr="00AE0061" w:rsidRDefault="00E50FE4" w:rsidP="00E50FE4">
      <w:pPr>
        <w:pStyle w:val="Tekstpodstawowywcity"/>
        <w:ind w:right="-381"/>
        <w:rPr>
          <w:rFonts w:cs="Arial"/>
          <w:b/>
          <w:bCs/>
        </w:rPr>
      </w:pPr>
    </w:p>
    <w:p w14:paraId="5A47F073" w14:textId="77777777" w:rsidR="00EC2E52" w:rsidRDefault="00EC2E52">
      <w:pPr>
        <w:rPr>
          <w:rFonts w:ascii="Verdana" w:hAnsi="Verdana" w:cs="Arial"/>
          <w:b/>
          <w:bCs/>
          <w:sz w:val="18"/>
          <w:szCs w:val="18"/>
        </w:rPr>
      </w:pPr>
      <w:r>
        <w:rPr>
          <w:rFonts w:cs="Arial"/>
          <w:b/>
          <w:bCs/>
        </w:rPr>
        <w:br w:type="page"/>
      </w:r>
    </w:p>
    <w:p w14:paraId="64E18379" w14:textId="68D28138" w:rsidR="0001653F" w:rsidRPr="0001653F" w:rsidRDefault="0001653F" w:rsidP="0001653F">
      <w:pPr>
        <w:jc w:val="center"/>
        <w:rPr>
          <w:rFonts w:ascii="Verdana" w:eastAsiaTheme="majorEastAsia" w:hAnsi="Verdana"/>
          <w:b/>
          <w:sz w:val="18"/>
          <w:szCs w:val="18"/>
        </w:rPr>
      </w:pPr>
      <w:r w:rsidRPr="0001653F">
        <w:rPr>
          <w:rFonts w:ascii="Verdana" w:eastAsiaTheme="majorEastAsia" w:hAnsi="Verdana"/>
          <w:b/>
          <w:sz w:val="18"/>
          <w:szCs w:val="18"/>
        </w:rPr>
        <w:t xml:space="preserve">UMOWA nr </w:t>
      </w:r>
      <w:r w:rsidR="003D624C">
        <w:rPr>
          <w:rFonts w:ascii="Verdana" w:hAnsi="Verdana"/>
          <w:b/>
          <w:bCs/>
          <w:sz w:val="18"/>
          <w:szCs w:val="18"/>
        </w:rPr>
        <w:t>UMW/IZ/PN–13/20</w:t>
      </w:r>
      <w:r w:rsidRPr="0001653F">
        <w:rPr>
          <w:rFonts w:ascii="Verdana" w:hAnsi="Verdana"/>
          <w:b/>
          <w:bCs/>
          <w:sz w:val="18"/>
          <w:szCs w:val="18"/>
        </w:rPr>
        <w:t xml:space="preserve"> </w:t>
      </w:r>
      <w:r w:rsidRPr="0001653F">
        <w:rPr>
          <w:rFonts w:ascii="Verdana" w:eastAsiaTheme="majorEastAsia" w:hAnsi="Verdana"/>
          <w:b/>
          <w:sz w:val="18"/>
          <w:szCs w:val="18"/>
        </w:rPr>
        <w:t>– WZÓR umowy – załącznik 7 do SIWZ</w:t>
      </w:r>
    </w:p>
    <w:p w14:paraId="3A7DB7E3" w14:textId="77777777" w:rsidR="0001653F" w:rsidRPr="0001653F" w:rsidRDefault="0001653F" w:rsidP="0001653F">
      <w:pPr>
        <w:ind w:right="66"/>
        <w:jc w:val="both"/>
        <w:rPr>
          <w:rFonts w:ascii="Verdana" w:hAnsi="Verdana" w:cs="Arial"/>
          <w:sz w:val="18"/>
          <w:szCs w:val="18"/>
        </w:rPr>
      </w:pPr>
    </w:p>
    <w:p w14:paraId="04044DC5" w14:textId="77777777" w:rsidR="0001653F" w:rsidRPr="0001653F" w:rsidRDefault="0001653F" w:rsidP="0001653F">
      <w:pPr>
        <w:ind w:right="-567"/>
        <w:jc w:val="both"/>
        <w:rPr>
          <w:rFonts w:ascii="Verdana" w:hAnsi="Verdana" w:cs="Arial"/>
          <w:sz w:val="18"/>
          <w:szCs w:val="18"/>
        </w:rPr>
      </w:pPr>
      <w:r w:rsidRPr="0001653F">
        <w:rPr>
          <w:rFonts w:ascii="Verdana" w:hAnsi="Verdana" w:cs="Arial"/>
          <w:sz w:val="18"/>
          <w:szCs w:val="18"/>
        </w:rPr>
        <w:t>sporządzona w dniu ……………………… 2019 r. zgodnie z przepisami ustawy z dnia 29.01.2004 r. Prawo zamówień publicznych (</w:t>
      </w:r>
      <w:r w:rsidRPr="0001653F">
        <w:rPr>
          <w:rFonts w:ascii="Verdana" w:hAnsi="Verdana"/>
          <w:sz w:val="18"/>
          <w:szCs w:val="18"/>
        </w:rPr>
        <w:t xml:space="preserve">(tekst jedn. – Dz. U. z 2019 r., poz. 1843 </w:t>
      </w:r>
      <w:r w:rsidRPr="0001653F">
        <w:rPr>
          <w:rFonts w:ascii="Verdana" w:hAnsi="Verdana" w:cs="Arial"/>
          <w:sz w:val="18"/>
          <w:szCs w:val="18"/>
        </w:rPr>
        <w:t xml:space="preserve"> ), pomiędzy:</w:t>
      </w:r>
    </w:p>
    <w:p w14:paraId="34282AED" w14:textId="77777777" w:rsidR="0001653F" w:rsidRPr="0001653F" w:rsidRDefault="0001653F" w:rsidP="0001653F">
      <w:pPr>
        <w:ind w:right="470"/>
        <w:jc w:val="both"/>
        <w:rPr>
          <w:rFonts w:ascii="Verdana" w:hAnsi="Verdana" w:cs="Arial"/>
          <w:sz w:val="18"/>
          <w:szCs w:val="18"/>
        </w:rPr>
      </w:pPr>
    </w:p>
    <w:p w14:paraId="04038DF5" w14:textId="77777777" w:rsidR="0001653F" w:rsidRPr="0001653F" w:rsidRDefault="0001653F" w:rsidP="0001653F">
      <w:pPr>
        <w:ind w:right="470"/>
        <w:jc w:val="both"/>
        <w:rPr>
          <w:rFonts w:ascii="Verdana" w:hAnsi="Verdana" w:cs="Arial"/>
          <w:b/>
          <w:bCs/>
          <w:sz w:val="18"/>
          <w:szCs w:val="18"/>
        </w:rPr>
      </w:pPr>
      <w:r w:rsidRPr="0001653F">
        <w:rPr>
          <w:rFonts w:ascii="Verdana" w:hAnsi="Verdana" w:cs="Arial"/>
          <w:b/>
          <w:sz w:val="18"/>
          <w:szCs w:val="18"/>
        </w:rPr>
        <w:t>Uniwersytetem</w:t>
      </w:r>
      <w:r w:rsidRPr="0001653F">
        <w:rPr>
          <w:rFonts w:ascii="Verdana" w:hAnsi="Verdana" w:cs="Arial"/>
          <w:b/>
          <w:bCs/>
          <w:sz w:val="18"/>
          <w:szCs w:val="18"/>
        </w:rPr>
        <w:t xml:space="preserve"> Medycznym we Wrocławiu</w:t>
      </w:r>
    </w:p>
    <w:p w14:paraId="1769AAE6" w14:textId="77777777" w:rsidR="0001653F" w:rsidRPr="0001653F" w:rsidRDefault="0001653F" w:rsidP="0001653F">
      <w:pPr>
        <w:ind w:left="851" w:right="470"/>
        <w:jc w:val="both"/>
        <w:rPr>
          <w:rFonts w:ascii="Verdana" w:hAnsi="Verdana" w:cs="Arial"/>
          <w:sz w:val="18"/>
          <w:szCs w:val="18"/>
        </w:rPr>
      </w:pPr>
      <w:r w:rsidRPr="0001653F">
        <w:rPr>
          <w:rFonts w:ascii="Verdana" w:hAnsi="Verdana" w:cs="Arial"/>
          <w:sz w:val="18"/>
          <w:szCs w:val="18"/>
        </w:rPr>
        <w:t>Wybrzeże Pasteura 1, 50 - 367 Wrocław</w:t>
      </w:r>
    </w:p>
    <w:p w14:paraId="4BCE0A8D" w14:textId="77777777" w:rsidR="0001653F" w:rsidRPr="0001653F" w:rsidRDefault="0001653F" w:rsidP="0001653F">
      <w:pPr>
        <w:ind w:left="851" w:right="470"/>
        <w:jc w:val="both"/>
        <w:rPr>
          <w:rFonts w:ascii="Verdana" w:hAnsi="Verdana" w:cs="Arial"/>
          <w:sz w:val="18"/>
          <w:szCs w:val="18"/>
        </w:rPr>
      </w:pPr>
      <w:r w:rsidRPr="0001653F">
        <w:rPr>
          <w:rFonts w:ascii="Verdana" w:hAnsi="Verdana" w:cs="Arial"/>
          <w:sz w:val="18"/>
          <w:szCs w:val="18"/>
        </w:rPr>
        <w:t>tel. 71 / 784-10-02, fax 71 / 784-00-07,</w:t>
      </w:r>
    </w:p>
    <w:p w14:paraId="3A77AAA0" w14:textId="77777777" w:rsidR="0001653F" w:rsidRPr="0001653F" w:rsidRDefault="0001653F" w:rsidP="0001653F">
      <w:pPr>
        <w:ind w:left="851" w:right="470"/>
        <w:jc w:val="both"/>
        <w:rPr>
          <w:rFonts w:ascii="Verdana" w:hAnsi="Verdana" w:cs="Arial"/>
          <w:bCs/>
          <w:sz w:val="18"/>
          <w:szCs w:val="18"/>
        </w:rPr>
      </w:pPr>
      <w:r w:rsidRPr="0001653F">
        <w:rPr>
          <w:rFonts w:ascii="Verdana" w:hAnsi="Verdana" w:cs="Arial"/>
          <w:sz w:val="18"/>
          <w:szCs w:val="18"/>
        </w:rPr>
        <w:t xml:space="preserve">NIP: 896-000-57-79, REGON: </w:t>
      </w:r>
      <w:r w:rsidRPr="0001653F">
        <w:rPr>
          <w:rFonts w:ascii="Verdana" w:hAnsi="Verdana" w:cs="Arial"/>
          <w:bCs/>
          <w:sz w:val="18"/>
          <w:szCs w:val="18"/>
        </w:rPr>
        <w:t>000288981</w:t>
      </w:r>
    </w:p>
    <w:p w14:paraId="1BD98914" w14:textId="77777777" w:rsidR="0001653F" w:rsidRPr="0001653F" w:rsidRDefault="0001653F" w:rsidP="0001653F">
      <w:pPr>
        <w:ind w:left="851" w:right="470"/>
        <w:jc w:val="both"/>
        <w:rPr>
          <w:rFonts w:ascii="Verdana" w:hAnsi="Verdana" w:cs="Arial"/>
          <w:sz w:val="18"/>
          <w:szCs w:val="18"/>
        </w:rPr>
      </w:pPr>
      <w:r w:rsidRPr="0001653F">
        <w:rPr>
          <w:rFonts w:ascii="Verdana" w:hAnsi="Verdana" w:cs="Arial"/>
          <w:sz w:val="18"/>
          <w:szCs w:val="18"/>
        </w:rPr>
        <w:t>który reprezentuje: ………………………………………….</w:t>
      </w:r>
    </w:p>
    <w:p w14:paraId="036C8CA6" w14:textId="77777777" w:rsidR="0001653F" w:rsidRPr="0001653F" w:rsidRDefault="0001653F" w:rsidP="0001653F">
      <w:pPr>
        <w:ind w:left="426" w:right="470"/>
        <w:jc w:val="both"/>
        <w:rPr>
          <w:rFonts w:ascii="Verdana" w:hAnsi="Verdana" w:cs="Arial"/>
          <w:sz w:val="18"/>
          <w:szCs w:val="18"/>
        </w:rPr>
      </w:pPr>
    </w:p>
    <w:p w14:paraId="765C819C" w14:textId="77777777" w:rsidR="0001653F" w:rsidRPr="0001653F" w:rsidRDefault="0001653F" w:rsidP="0001653F">
      <w:pPr>
        <w:ind w:right="470"/>
        <w:jc w:val="both"/>
        <w:rPr>
          <w:rFonts w:ascii="Verdana" w:hAnsi="Verdana" w:cs="Arial"/>
          <w:sz w:val="18"/>
          <w:szCs w:val="18"/>
        </w:rPr>
      </w:pPr>
      <w:r w:rsidRPr="0001653F">
        <w:rPr>
          <w:rFonts w:ascii="Verdana" w:hAnsi="Verdana" w:cs="Arial"/>
          <w:sz w:val="18"/>
          <w:szCs w:val="18"/>
        </w:rPr>
        <w:t xml:space="preserve">zwanym dalej </w:t>
      </w:r>
      <w:r w:rsidRPr="0001653F">
        <w:rPr>
          <w:rFonts w:ascii="Verdana" w:hAnsi="Verdana" w:cs="Arial"/>
          <w:b/>
          <w:sz w:val="18"/>
          <w:szCs w:val="18"/>
        </w:rPr>
        <w:t>„Zamawiającym”</w:t>
      </w:r>
    </w:p>
    <w:p w14:paraId="55E53E8C" w14:textId="77777777" w:rsidR="0001653F" w:rsidRPr="0001653F" w:rsidRDefault="0001653F" w:rsidP="0001653F">
      <w:pPr>
        <w:ind w:right="470"/>
        <w:jc w:val="both"/>
        <w:rPr>
          <w:rFonts w:ascii="Verdana" w:hAnsi="Verdana" w:cs="Arial"/>
          <w:sz w:val="18"/>
          <w:szCs w:val="18"/>
        </w:rPr>
      </w:pPr>
    </w:p>
    <w:p w14:paraId="569D6AE2" w14:textId="77777777" w:rsidR="0001653F" w:rsidRPr="0001653F" w:rsidRDefault="0001653F" w:rsidP="0001653F">
      <w:pPr>
        <w:ind w:right="470"/>
        <w:jc w:val="both"/>
        <w:rPr>
          <w:rFonts w:ascii="Verdana" w:hAnsi="Verdana" w:cs="Arial"/>
          <w:sz w:val="18"/>
          <w:szCs w:val="18"/>
        </w:rPr>
      </w:pPr>
      <w:r w:rsidRPr="0001653F">
        <w:rPr>
          <w:rFonts w:ascii="Verdana" w:hAnsi="Verdana" w:cs="Arial"/>
          <w:sz w:val="18"/>
          <w:szCs w:val="18"/>
        </w:rPr>
        <w:t>który reprezentuje:</w:t>
      </w:r>
    </w:p>
    <w:p w14:paraId="701A3AC3" w14:textId="77777777" w:rsidR="0001653F" w:rsidRPr="0001653F" w:rsidRDefault="0001653F" w:rsidP="0001653F">
      <w:pPr>
        <w:ind w:right="470"/>
        <w:jc w:val="both"/>
        <w:rPr>
          <w:rFonts w:ascii="Verdana" w:hAnsi="Verdana" w:cs="Arial"/>
          <w:sz w:val="18"/>
          <w:szCs w:val="18"/>
        </w:rPr>
      </w:pPr>
    </w:p>
    <w:p w14:paraId="394D42CD" w14:textId="77777777" w:rsidR="0001653F" w:rsidRPr="0001653F" w:rsidRDefault="0001653F" w:rsidP="0001653F">
      <w:pPr>
        <w:ind w:right="470"/>
        <w:jc w:val="both"/>
        <w:rPr>
          <w:rFonts w:ascii="Verdana" w:hAnsi="Verdana" w:cs="Arial"/>
          <w:sz w:val="18"/>
          <w:szCs w:val="18"/>
        </w:rPr>
      </w:pPr>
      <w:r w:rsidRPr="0001653F">
        <w:rPr>
          <w:rFonts w:ascii="Verdana" w:hAnsi="Verdana" w:cs="Arial"/>
          <w:sz w:val="18"/>
          <w:szCs w:val="18"/>
        </w:rPr>
        <w:t xml:space="preserve">a:  </w:t>
      </w:r>
    </w:p>
    <w:p w14:paraId="640884F8" w14:textId="77777777" w:rsidR="0001653F" w:rsidRPr="0001653F" w:rsidRDefault="0001653F" w:rsidP="0001653F">
      <w:pPr>
        <w:ind w:right="470"/>
        <w:jc w:val="both"/>
        <w:rPr>
          <w:rFonts w:ascii="Verdana" w:hAnsi="Verdana" w:cs="Arial"/>
          <w:bCs/>
          <w:sz w:val="18"/>
          <w:szCs w:val="18"/>
        </w:rPr>
      </w:pPr>
    </w:p>
    <w:p w14:paraId="35E1F769" w14:textId="77777777" w:rsidR="0001653F" w:rsidRPr="0001653F" w:rsidRDefault="0001653F" w:rsidP="0001653F">
      <w:pPr>
        <w:ind w:right="470"/>
        <w:jc w:val="both"/>
        <w:rPr>
          <w:rFonts w:ascii="Verdana" w:hAnsi="Verdana" w:cs="Arial"/>
          <w:sz w:val="18"/>
          <w:szCs w:val="18"/>
        </w:rPr>
      </w:pPr>
      <w:r w:rsidRPr="0001653F">
        <w:rPr>
          <w:rFonts w:ascii="Verdana" w:hAnsi="Verdana" w:cs="Arial"/>
          <w:sz w:val="18"/>
          <w:szCs w:val="18"/>
        </w:rPr>
        <w:t>który reprezentuje: ………………………………………….</w:t>
      </w:r>
    </w:p>
    <w:p w14:paraId="38DD3E67" w14:textId="77777777" w:rsidR="0001653F" w:rsidRPr="0001653F" w:rsidRDefault="0001653F" w:rsidP="0001653F">
      <w:pPr>
        <w:ind w:right="470"/>
        <w:jc w:val="both"/>
        <w:rPr>
          <w:rFonts w:ascii="Verdana" w:hAnsi="Verdana" w:cs="Arial"/>
          <w:bCs/>
          <w:sz w:val="18"/>
          <w:szCs w:val="18"/>
        </w:rPr>
      </w:pPr>
    </w:p>
    <w:p w14:paraId="1AAFC54B" w14:textId="77777777" w:rsidR="0001653F" w:rsidRPr="0001653F" w:rsidRDefault="0001653F" w:rsidP="0001653F">
      <w:pPr>
        <w:ind w:right="470"/>
        <w:jc w:val="both"/>
        <w:rPr>
          <w:rFonts w:ascii="Verdana" w:hAnsi="Verdana" w:cs="Arial"/>
          <w:bCs/>
          <w:sz w:val="18"/>
          <w:szCs w:val="18"/>
        </w:rPr>
      </w:pPr>
      <w:r w:rsidRPr="0001653F">
        <w:rPr>
          <w:rFonts w:ascii="Verdana" w:hAnsi="Verdana" w:cs="Arial"/>
          <w:bCs/>
          <w:sz w:val="18"/>
          <w:szCs w:val="18"/>
        </w:rPr>
        <w:t>zwanym dalej „</w:t>
      </w:r>
      <w:r w:rsidRPr="0001653F">
        <w:rPr>
          <w:rFonts w:ascii="Verdana" w:hAnsi="Verdana" w:cs="Arial"/>
          <w:b/>
          <w:bCs/>
          <w:sz w:val="18"/>
          <w:szCs w:val="18"/>
        </w:rPr>
        <w:t>Wykonawcą</w:t>
      </w:r>
      <w:r w:rsidRPr="0001653F">
        <w:rPr>
          <w:rFonts w:ascii="Verdana" w:hAnsi="Verdana" w:cs="Arial"/>
          <w:bCs/>
          <w:sz w:val="18"/>
          <w:szCs w:val="18"/>
        </w:rPr>
        <w:t>”</w:t>
      </w:r>
    </w:p>
    <w:p w14:paraId="643099D9" w14:textId="77777777" w:rsidR="0001653F" w:rsidRPr="0001653F" w:rsidRDefault="0001653F" w:rsidP="0001653F">
      <w:pPr>
        <w:ind w:right="470"/>
        <w:jc w:val="both"/>
        <w:rPr>
          <w:rFonts w:ascii="Verdana" w:hAnsi="Verdana"/>
          <w:sz w:val="18"/>
          <w:szCs w:val="18"/>
          <w:lang w:eastAsia="ar-SA"/>
        </w:rPr>
      </w:pPr>
    </w:p>
    <w:p w14:paraId="378AFE3D" w14:textId="77777777" w:rsidR="0001653F" w:rsidRPr="0001653F" w:rsidRDefault="0001653F" w:rsidP="0001653F">
      <w:pPr>
        <w:ind w:right="470"/>
        <w:jc w:val="both"/>
        <w:rPr>
          <w:rFonts w:ascii="Verdana" w:hAnsi="Verdana"/>
          <w:sz w:val="18"/>
          <w:szCs w:val="18"/>
          <w:lang w:eastAsia="ar-SA"/>
        </w:rPr>
      </w:pPr>
      <w:r w:rsidRPr="0001653F">
        <w:rPr>
          <w:rFonts w:ascii="Verdana" w:hAnsi="Verdana"/>
          <w:sz w:val="18"/>
          <w:szCs w:val="18"/>
          <w:lang w:eastAsia="ar-SA"/>
        </w:rPr>
        <w:t xml:space="preserve">łącznie zwanymi dalej </w:t>
      </w:r>
      <w:r w:rsidRPr="0001653F">
        <w:rPr>
          <w:rFonts w:ascii="Verdana" w:hAnsi="Verdana"/>
          <w:b/>
          <w:sz w:val="18"/>
          <w:szCs w:val="18"/>
          <w:lang w:eastAsia="ar-SA"/>
        </w:rPr>
        <w:t>„Stronami”</w:t>
      </w:r>
      <w:r w:rsidRPr="0001653F">
        <w:rPr>
          <w:rFonts w:ascii="Verdana" w:hAnsi="Verdana"/>
          <w:sz w:val="18"/>
          <w:szCs w:val="18"/>
          <w:lang w:eastAsia="ar-SA"/>
        </w:rPr>
        <w:t xml:space="preserve"> lub oddzielnie </w:t>
      </w:r>
      <w:r w:rsidRPr="0001653F">
        <w:rPr>
          <w:rFonts w:ascii="Verdana" w:hAnsi="Verdana"/>
          <w:b/>
          <w:sz w:val="18"/>
          <w:szCs w:val="18"/>
          <w:lang w:eastAsia="ar-SA"/>
        </w:rPr>
        <w:t>„Stroną”</w:t>
      </w:r>
    </w:p>
    <w:p w14:paraId="6A482CEB" w14:textId="77777777" w:rsidR="0001653F" w:rsidRPr="0001653F" w:rsidRDefault="0001653F" w:rsidP="0001653F">
      <w:pPr>
        <w:ind w:right="470"/>
        <w:jc w:val="both"/>
        <w:rPr>
          <w:rFonts w:ascii="Verdana" w:hAnsi="Verdana" w:cs="Arial"/>
          <w:bCs/>
          <w:sz w:val="18"/>
          <w:szCs w:val="18"/>
        </w:rPr>
      </w:pPr>
    </w:p>
    <w:p w14:paraId="6DF02D80" w14:textId="7FE185A6" w:rsidR="0001653F" w:rsidRPr="0001653F" w:rsidRDefault="0001653F" w:rsidP="0001653F">
      <w:pPr>
        <w:ind w:right="-567"/>
        <w:jc w:val="both"/>
        <w:rPr>
          <w:rFonts w:ascii="Verdana" w:hAnsi="Verdana" w:cs="Arial"/>
          <w:sz w:val="18"/>
          <w:szCs w:val="18"/>
        </w:rPr>
      </w:pPr>
      <w:r w:rsidRPr="0001653F">
        <w:rPr>
          <w:rFonts w:ascii="Verdana" w:hAnsi="Verdana" w:cs="Arial"/>
          <w:sz w:val="18"/>
          <w:szCs w:val="18"/>
        </w:rPr>
        <w:t xml:space="preserve">W wyniku rozstrzygniętego postępowania o udzielenie zamówienia publicznego nr </w:t>
      </w:r>
      <w:r w:rsidRPr="0001653F">
        <w:rPr>
          <w:rFonts w:ascii="Verdana" w:hAnsi="Verdana" w:cs="Arial"/>
          <w:b/>
          <w:sz w:val="18"/>
          <w:szCs w:val="18"/>
        </w:rPr>
        <w:t>UMW/IZ/</w:t>
      </w:r>
      <w:r w:rsidRPr="0001653F">
        <w:rPr>
          <w:rFonts w:ascii="Verdana" w:hAnsi="Verdana" w:cs="Arial"/>
          <w:b/>
          <w:bCs/>
          <w:sz w:val="18"/>
          <w:szCs w:val="18"/>
        </w:rPr>
        <w:t>PN– 13/20</w:t>
      </w:r>
      <w:r w:rsidRPr="0001653F">
        <w:rPr>
          <w:rFonts w:ascii="Verdana" w:hAnsi="Verdana" w:cs="Arial"/>
          <w:bCs/>
          <w:sz w:val="18"/>
          <w:szCs w:val="18"/>
        </w:rPr>
        <w:t>,</w:t>
      </w:r>
      <w:r w:rsidRPr="0001653F">
        <w:rPr>
          <w:rFonts w:ascii="Verdana" w:hAnsi="Verdana" w:cs="Arial"/>
          <w:sz w:val="18"/>
          <w:szCs w:val="18"/>
        </w:rPr>
        <w:t xml:space="preserve"> prowadzonego w trybie przetargu nieograniczonego, zawarta zostaje umowa następującej treści:</w:t>
      </w:r>
    </w:p>
    <w:p w14:paraId="320E8A8D" w14:textId="77777777" w:rsidR="0001653F" w:rsidRPr="0001653F" w:rsidRDefault="0001653F" w:rsidP="0001653F">
      <w:pPr>
        <w:ind w:right="66"/>
        <w:jc w:val="center"/>
        <w:rPr>
          <w:rFonts w:ascii="Verdana" w:hAnsi="Verdana" w:cs="Arial"/>
          <w:b/>
          <w:bCs/>
          <w:sz w:val="18"/>
          <w:szCs w:val="18"/>
        </w:rPr>
      </w:pPr>
    </w:p>
    <w:p w14:paraId="72E61138" w14:textId="77777777" w:rsidR="0001653F" w:rsidRPr="0001653F" w:rsidRDefault="0001653F" w:rsidP="0001653F">
      <w:pPr>
        <w:ind w:right="66"/>
        <w:jc w:val="center"/>
        <w:rPr>
          <w:rFonts w:ascii="Verdana" w:hAnsi="Verdana" w:cs="Arial"/>
          <w:b/>
          <w:bCs/>
          <w:sz w:val="18"/>
          <w:szCs w:val="18"/>
        </w:rPr>
      </w:pPr>
      <w:r w:rsidRPr="0001653F">
        <w:rPr>
          <w:rFonts w:ascii="Verdana" w:hAnsi="Verdana" w:cs="Arial"/>
          <w:b/>
          <w:bCs/>
          <w:sz w:val="18"/>
          <w:szCs w:val="18"/>
        </w:rPr>
        <w:t>§ 1. Przedmiot umowy:</w:t>
      </w:r>
    </w:p>
    <w:p w14:paraId="7F2F94EA" w14:textId="77777777" w:rsidR="0001653F" w:rsidRPr="0001653F" w:rsidRDefault="0001653F" w:rsidP="0001653F">
      <w:pPr>
        <w:ind w:right="66"/>
        <w:jc w:val="center"/>
        <w:rPr>
          <w:rFonts w:ascii="Verdana" w:hAnsi="Verdana" w:cs="Arial"/>
          <w:b/>
          <w:bCs/>
          <w:sz w:val="18"/>
          <w:szCs w:val="18"/>
        </w:rPr>
      </w:pPr>
    </w:p>
    <w:p w14:paraId="4F058240" w14:textId="729B0B7B" w:rsidR="0001653F" w:rsidRPr="004339F6" w:rsidRDefault="0001653F" w:rsidP="00A42785">
      <w:pPr>
        <w:pStyle w:val="Akapitzlist"/>
        <w:numPr>
          <w:ilvl w:val="0"/>
          <w:numId w:val="78"/>
        </w:numPr>
        <w:spacing w:line="360" w:lineRule="auto"/>
        <w:ind w:right="69"/>
        <w:jc w:val="both"/>
        <w:rPr>
          <w:rFonts w:ascii="Verdana" w:hAnsi="Verdana"/>
          <w:b/>
          <w:sz w:val="18"/>
          <w:szCs w:val="18"/>
        </w:rPr>
      </w:pPr>
      <w:r w:rsidRPr="0001653F">
        <w:rPr>
          <w:rFonts w:ascii="Verdana" w:hAnsi="Verdana" w:cs="Arial"/>
          <w:sz w:val="18"/>
          <w:szCs w:val="18"/>
        </w:rPr>
        <w:t xml:space="preserve">Przedmiotem niniejszej umowy jest </w:t>
      </w:r>
      <w:r w:rsidRPr="0001653F">
        <w:rPr>
          <w:rFonts w:ascii="Verdana" w:hAnsi="Verdana" w:cs="Arial"/>
          <w:b/>
          <w:sz w:val="18"/>
          <w:szCs w:val="18"/>
        </w:rPr>
        <w:t xml:space="preserve"> Usunięcie przyczyn i skutków zawilgocenia oraz skażenia mikrobiologicznego powietrza i ścian budynku  Katedry i Zakładu Patofizjologii UMW przy ul. Chałubińskiego 6a we Wrocławiu-(w systemie zaprojektuj – wybuduj).</w:t>
      </w:r>
    </w:p>
    <w:p w14:paraId="0676CCF4" w14:textId="133B8C15" w:rsidR="0001653F" w:rsidRPr="004339F6" w:rsidRDefault="0001653F" w:rsidP="00A42785">
      <w:pPr>
        <w:pStyle w:val="Akapitzlist"/>
        <w:numPr>
          <w:ilvl w:val="0"/>
          <w:numId w:val="78"/>
        </w:numPr>
        <w:autoSpaceDE w:val="0"/>
        <w:autoSpaceDN w:val="0"/>
        <w:adjustRightInd w:val="0"/>
        <w:ind w:left="426" w:right="-567"/>
        <w:jc w:val="both"/>
        <w:rPr>
          <w:rFonts w:ascii="Verdana" w:hAnsi="Verdana"/>
          <w:sz w:val="18"/>
          <w:szCs w:val="18"/>
        </w:rPr>
      </w:pPr>
      <w:r w:rsidRPr="004339F6">
        <w:rPr>
          <w:rFonts w:ascii="Verdana" w:hAnsi="Verdana" w:cs="Arial"/>
          <w:sz w:val="18"/>
          <w:szCs w:val="18"/>
        </w:rPr>
        <w:t>Przedmiot umowy został szczegółowo opisany w programie funkcjonalno – użytkowym dot. usunięcia przyczyn i skutków</w:t>
      </w:r>
      <w:r w:rsidRPr="004339F6">
        <w:rPr>
          <w:rFonts w:ascii="Verdana" w:hAnsi="Verdana" w:cs="Arial"/>
          <w:b/>
          <w:sz w:val="18"/>
          <w:szCs w:val="18"/>
        </w:rPr>
        <w:t xml:space="preserve"> </w:t>
      </w:r>
      <w:r w:rsidRPr="004339F6">
        <w:rPr>
          <w:rFonts w:ascii="Verdana" w:hAnsi="Verdana" w:cs="Arial"/>
          <w:sz w:val="18"/>
          <w:szCs w:val="18"/>
        </w:rPr>
        <w:t xml:space="preserve">zawilgocenia oraz skażenia mikrobiologicznego </w:t>
      </w:r>
      <w:r w:rsidR="00D046ED">
        <w:rPr>
          <w:rFonts w:ascii="Verdana" w:hAnsi="Verdana" w:cs="Arial"/>
          <w:sz w:val="18"/>
          <w:szCs w:val="18"/>
        </w:rPr>
        <w:t>powietrza i ścian bu</w:t>
      </w:r>
      <w:r w:rsidR="004339F6" w:rsidRPr="004339F6">
        <w:rPr>
          <w:rFonts w:ascii="Verdana" w:hAnsi="Verdana" w:cs="Arial"/>
          <w:sz w:val="18"/>
          <w:szCs w:val="18"/>
        </w:rPr>
        <w:t>d</w:t>
      </w:r>
      <w:r w:rsidR="00D046ED">
        <w:rPr>
          <w:rFonts w:ascii="Verdana" w:hAnsi="Verdana" w:cs="Arial"/>
          <w:sz w:val="18"/>
          <w:szCs w:val="18"/>
        </w:rPr>
        <w:t>ynku Katedry i Zakładu Patofizj</w:t>
      </w:r>
      <w:r w:rsidR="004339F6" w:rsidRPr="004339F6">
        <w:rPr>
          <w:rFonts w:ascii="Verdana" w:hAnsi="Verdana" w:cs="Arial"/>
          <w:sz w:val="18"/>
          <w:szCs w:val="18"/>
        </w:rPr>
        <w:t xml:space="preserve">ologii UMW przy ul. Chałubińskiego 6a we Wrocławiu </w:t>
      </w:r>
      <w:r w:rsidRPr="004339F6">
        <w:rPr>
          <w:rFonts w:ascii="Verdana" w:hAnsi="Verdana" w:cs="Arial"/>
          <w:sz w:val="18"/>
          <w:szCs w:val="18"/>
        </w:rPr>
        <w:t xml:space="preserve">(zał. nr 2 do umowy) </w:t>
      </w:r>
      <w:r w:rsidRPr="004339F6">
        <w:rPr>
          <w:rFonts w:ascii="Verdana" w:hAnsi="Verdana"/>
          <w:sz w:val="18"/>
          <w:szCs w:val="18"/>
        </w:rPr>
        <w:t>i obejmuje m.in.:</w:t>
      </w:r>
    </w:p>
    <w:p w14:paraId="16A16C55" w14:textId="77777777" w:rsidR="0001653F" w:rsidRPr="0001653F" w:rsidRDefault="0001653F" w:rsidP="00A42785">
      <w:pPr>
        <w:pStyle w:val="Akapitzlist"/>
        <w:numPr>
          <w:ilvl w:val="0"/>
          <w:numId w:val="87"/>
        </w:numPr>
        <w:tabs>
          <w:tab w:val="left" w:pos="426"/>
        </w:tabs>
        <w:ind w:right="-567"/>
        <w:jc w:val="both"/>
        <w:rPr>
          <w:rFonts w:ascii="Verdana" w:hAnsi="Verdana"/>
          <w:sz w:val="18"/>
          <w:szCs w:val="18"/>
        </w:rPr>
      </w:pPr>
      <w:r w:rsidRPr="004339F6">
        <w:rPr>
          <w:rFonts w:ascii="Verdana" w:hAnsi="Verdana"/>
          <w:sz w:val="18"/>
          <w:szCs w:val="18"/>
        </w:rPr>
        <w:t xml:space="preserve">Opracowanie dokumentacji projektowej, w tym kosztorysów w formie szczegółowej zgodnie </w:t>
      </w:r>
      <w:r w:rsidRPr="004339F6">
        <w:rPr>
          <w:rFonts w:ascii="Verdana" w:hAnsi="Verdana"/>
          <w:sz w:val="18"/>
          <w:szCs w:val="18"/>
        </w:rPr>
        <w:br/>
      </w:r>
      <w:r w:rsidRPr="0001653F">
        <w:rPr>
          <w:rFonts w:ascii="Verdana" w:hAnsi="Verdana"/>
          <w:sz w:val="18"/>
          <w:szCs w:val="18"/>
        </w:rPr>
        <w:t xml:space="preserve">z Rozporządzeniem Ministra Infrastruktury z dnia 18 maja 2004 r. w sprawie określenia metod </w:t>
      </w:r>
      <w:r w:rsidRPr="0001653F">
        <w:rPr>
          <w:rFonts w:ascii="Verdana" w:hAnsi="Verdana"/>
          <w:sz w:val="18"/>
          <w:szCs w:val="18"/>
        </w:rPr>
        <w:br/>
        <w:t>i podstaw sporządzania kosztorysu inwestorskiego</w:t>
      </w:r>
      <w:r w:rsidRPr="0001653F">
        <w:rPr>
          <w:rFonts w:ascii="Verdana" w:hAnsi="Verdana"/>
          <w:bCs/>
          <w:sz w:val="18"/>
          <w:szCs w:val="18"/>
          <w:shd w:val="clear" w:color="auto" w:fill="FFFFFF"/>
        </w:rPr>
        <w:t xml:space="preserve">, obliczania planowanych kosztów prac projektowych oraz planowanych kosztów robót budowlanych określonych w programie funkcjonalno-użytkowym </w:t>
      </w:r>
      <w:r w:rsidRPr="0001653F">
        <w:rPr>
          <w:rFonts w:ascii="Verdana" w:hAnsi="Verdana"/>
          <w:sz w:val="18"/>
          <w:szCs w:val="18"/>
        </w:rPr>
        <w:t>(Dz.U. 2004, Nr 130 poz. 1389);</w:t>
      </w:r>
    </w:p>
    <w:p w14:paraId="49C5BB7D" w14:textId="77777777" w:rsidR="0001653F" w:rsidRPr="0001653F" w:rsidRDefault="0001653F" w:rsidP="00A42785">
      <w:pPr>
        <w:pStyle w:val="Akapitzlist"/>
        <w:numPr>
          <w:ilvl w:val="0"/>
          <w:numId w:val="87"/>
        </w:numPr>
        <w:tabs>
          <w:tab w:val="left" w:pos="426"/>
        </w:tabs>
        <w:ind w:right="-567"/>
        <w:jc w:val="both"/>
        <w:rPr>
          <w:rFonts w:ascii="Verdana" w:hAnsi="Verdana"/>
          <w:sz w:val="18"/>
          <w:szCs w:val="18"/>
        </w:rPr>
      </w:pPr>
      <w:r w:rsidRPr="0001653F">
        <w:rPr>
          <w:rFonts w:ascii="Verdana" w:hAnsi="Verdana"/>
          <w:sz w:val="18"/>
          <w:szCs w:val="18"/>
        </w:rPr>
        <w:t xml:space="preserve">Uzyskanie pozwolenia na budowę na podstawie zaakceptowanej przez Zamawiającego dokumentacji projektowej lub dokonanie stosownego zgłoszenia do organu </w:t>
      </w:r>
      <w:r w:rsidRPr="0001653F">
        <w:rPr>
          <w:rFonts w:ascii="Verdana" w:hAnsi="Verdana" w:cs="Arial"/>
          <w:sz w:val="18"/>
          <w:szCs w:val="18"/>
        </w:rPr>
        <w:t>administracji architektoniczno-budowlanej i uzyskanie zaświadczenia o braku podstaw do zgłoszenia sprzeciwu</w:t>
      </w:r>
      <w:r w:rsidRPr="0001653F">
        <w:rPr>
          <w:rFonts w:ascii="Verdana" w:hAnsi="Verdana"/>
          <w:sz w:val="18"/>
          <w:szCs w:val="18"/>
        </w:rPr>
        <w:t>;</w:t>
      </w:r>
    </w:p>
    <w:p w14:paraId="41B6969B" w14:textId="77777777" w:rsidR="0001653F" w:rsidRPr="0001653F" w:rsidRDefault="0001653F" w:rsidP="00A42785">
      <w:pPr>
        <w:pStyle w:val="Akapitzlist"/>
        <w:numPr>
          <w:ilvl w:val="0"/>
          <w:numId w:val="87"/>
        </w:numPr>
        <w:ind w:left="851" w:right="-567" w:hanging="425"/>
        <w:jc w:val="both"/>
        <w:rPr>
          <w:rFonts w:ascii="Verdana" w:hAnsi="Verdana"/>
          <w:sz w:val="18"/>
          <w:szCs w:val="18"/>
        </w:rPr>
      </w:pPr>
      <w:r w:rsidRPr="0001653F">
        <w:rPr>
          <w:rFonts w:ascii="Verdana" w:hAnsi="Verdana"/>
          <w:sz w:val="18"/>
          <w:szCs w:val="18"/>
        </w:rPr>
        <w:t>Wykonanie robót budowlanych w oparciu o opracowaną i zaakceptowaną przez Zamawiającego dokumentację projektową;</w:t>
      </w:r>
    </w:p>
    <w:p w14:paraId="14BC9D3D" w14:textId="77777777" w:rsidR="0001653F" w:rsidRPr="0001653F" w:rsidRDefault="0001653F" w:rsidP="00A42785">
      <w:pPr>
        <w:pStyle w:val="Akapitzlist"/>
        <w:numPr>
          <w:ilvl w:val="0"/>
          <w:numId w:val="87"/>
        </w:numPr>
        <w:ind w:left="851" w:right="-567" w:hanging="425"/>
        <w:jc w:val="both"/>
        <w:rPr>
          <w:rFonts w:ascii="Verdana" w:hAnsi="Verdana"/>
          <w:sz w:val="18"/>
          <w:szCs w:val="18"/>
        </w:rPr>
      </w:pPr>
      <w:r w:rsidRPr="0001653F">
        <w:rPr>
          <w:rFonts w:ascii="Verdana" w:hAnsi="Verdana"/>
          <w:sz w:val="18"/>
          <w:szCs w:val="18"/>
        </w:rPr>
        <w:t>Uzyskanie pozwolenia na użytkowanie</w:t>
      </w:r>
      <w:r w:rsidRPr="0001653F">
        <w:rPr>
          <w:rFonts w:ascii="Verdana" w:hAnsi="Verdana" w:cs="Arial"/>
          <w:sz w:val="18"/>
          <w:szCs w:val="18"/>
        </w:rPr>
        <w:t xml:space="preserve"> lub zaświadczenia o braku podstaw do zgłoszenia sprzeciwu.</w:t>
      </w:r>
    </w:p>
    <w:p w14:paraId="22E8FA57" w14:textId="77777777" w:rsidR="0001653F" w:rsidRPr="004339F6" w:rsidRDefault="0001653F" w:rsidP="0001653F">
      <w:pPr>
        <w:tabs>
          <w:tab w:val="left" w:pos="426"/>
        </w:tabs>
        <w:ind w:right="66"/>
        <w:contextualSpacing/>
        <w:jc w:val="center"/>
        <w:rPr>
          <w:rFonts w:ascii="Verdana" w:hAnsi="Verdana" w:cs="Arial"/>
          <w:b/>
          <w:sz w:val="18"/>
          <w:szCs w:val="18"/>
        </w:rPr>
      </w:pPr>
    </w:p>
    <w:p w14:paraId="5ED89287" w14:textId="77777777" w:rsidR="0001653F" w:rsidRPr="004339F6" w:rsidRDefault="0001653F" w:rsidP="0001653F">
      <w:pPr>
        <w:tabs>
          <w:tab w:val="left" w:pos="426"/>
        </w:tabs>
        <w:ind w:right="66"/>
        <w:contextualSpacing/>
        <w:jc w:val="center"/>
        <w:rPr>
          <w:rFonts w:ascii="Verdana" w:hAnsi="Verdana" w:cs="Arial"/>
          <w:b/>
          <w:sz w:val="18"/>
          <w:szCs w:val="18"/>
        </w:rPr>
      </w:pPr>
      <w:r w:rsidRPr="004339F6">
        <w:rPr>
          <w:rFonts w:ascii="Verdana" w:hAnsi="Verdana" w:cs="Arial"/>
          <w:b/>
          <w:sz w:val="18"/>
          <w:szCs w:val="18"/>
        </w:rPr>
        <w:t>§ 2. Obowiązki Wykonawcy:</w:t>
      </w:r>
    </w:p>
    <w:p w14:paraId="357A245A" w14:textId="77777777" w:rsidR="0001653F" w:rsidRPr="004339F6" w:rsidRDefault="0001653F" w:rsidP="0001653F">
      <w:pPr>
        <w:numPr>
          <w:ilvl w:val="3"/>
          <w:numId w:val="41"/>
        </w:numPr>
        <w:tabs>
          <w:tab w:val="num" w:pos="426"/>
        </w:tabs>
        <w:spacing w:before="60"/>
        <w:ind w:left="425" w:right="-567" w:hanging="425"/>
        <w:jc w:val="both"/>
        <w:rPr>
          <w:rFonts w:ascii="Verdana" w:hAnsi="Verdana" w:cs="Arial"/>
          <w:sz w:val="18"/>
          <w:szCs w:val="18"/>
        </w:rPr>
      </w:pPr>
      <w:r w:rsidRPr="004339F6">
        <w:rPr>
          <w:rFonts w:ascii="Verdana" w:hAnsi="Verdana" w:cs="Arial"/>
          <w:sz w:val="18"/>
          <w:szCs w:val="18"/>
        </w:rPr>
        <w:t xml:space="preserve">Wykonawca zobowiązuje się zrealizować zamówienie na warunkach określonych niniejszą umową </w:t>
      </w:r>
      <w:r w:rsidRPr="004339F6">
        <w:rPr>
          <w:rFonts w:ascii="Verdana" w:hAnsi="Verdana" w:cs="Arial"/>
          <w:sz w:val="18"/>
          <w:szCs w:val="18"/>
        </w:rPr>
        <w:br/>
        <w:t>i złożoną ofertą oraz zgodnie z obowiązującymi przepisami prawa (w tym Prawa budowlanego), zasadami wiedzy technicznej i przy dołożeniu należytej staranności.</w:t>
      </w:r>
    </w:p>
    <w:p w14:paraId="29D16C56" w14:textId="77777777" w:rsidR="0001653F" w:rsidRPr="004339F6" w:rsidRDefault="0001653F" w:rsidP="0001653F">
      <w:pPr>
        <w:numPr>
          <w:ilvl w:val="0"/>
          <w:numId w:val="42"/>
        </w:numPr>
        <w:tabs>
          <w:tab w:val="num" w:pos="426"/>
        </w:tabs>
        <w:ind w:left="426" w:right="-567" w:hanging="426"/>
        <w:jc w:val="both"/>
        <w:rPr>
          <w:rFonts w:ascii="Verdana" w:hAnsi="Verdana" w:cs="Arial"/>
          <w:sz w:val="18"/>
          <w:szCs w:val="18"/>
        </w:rPr>
      </w:pPr>
      <w:r w:rsidRPr="004339F6">
        <w:rPr>
          <w:rFonts w:ascii="Verdana" w:hAnsi="Verdana"/>
          <w:sz w:val="18"/>
          <w:szCs w:val="18"/>
        </w:rPr>
        <w:t xml:space="preserve">Wykonawca zobowiązuje się do wykonania przedmiotu umowy zgodnie z </w:t>
      </w:r>
      <w:r w:rsidRPr="004339F6">
        <w:rPr>
          <w:rFonts w:ascii="Verdana" w:hAnsi="Verdana"/>
          <w:sz w:val="18"/>
          <w:szCs w:val="18"/>
          <w:lang w:val="x-none"/>
        </w:rPr>
        <w:t>Rozporządzeniem</w:t>
      </w:r>
      <w:r w:rsidRPr="004339F6">
        <w:rPr>
          <w:rFonts w:ascii="Verdana" w:hAnsi="Verdana"/>
          <w:sz w:val="18"/>
          <w:szCs w:val="18"/>
        </w:rPr>
        <w:t xml:space="preserve"> </w:t>
      </w:r>
      <w:r w:rsidRPr="004339F6">
        <w:rPr>
          <w:rFonts w:ascii="Verdana" w:hAnsi="Verdana"/>
          <w:sz w:val="18"/>
          <w:szCs w:val="18"/>
          <w:lang w:val="x-none"/>
        </w:rPr>
        <w:t xml:space="preserve"> Ministra Infrastruktury z dnia 2 września 2004 w sprawie szczegółowego</w:t>
      </w:r>
      <w:r w:rsidRPr="004339F6">
        <w:rPr>
          <w:rFonts w:ascii="Verdana" w:hAnsi="Verdana"/>
          <w:sz w:val="18"/>
          <w:szCs w:val="18"/>
        </w:rPr>
        <w:t xml:space="preserve"> </w:t>
      </w:r>
      <w:r w:rsidRPr="004339F6">
        <w:rPr>
          <w:rFonts w:ascii="Verdana" w:hAnsi="Verdana"/>
          <w:sz w:val="18"/>
          <w:szCs w:val="18"/>
          <w:lang w:val="x-none"/>
        </w:rPr>
        <w:t>zakresu i formy dokumentacji projektowej, specyfikacji technicznych wykonywania i odbioru</w:t>
      </w:r>
      <w:r w:rsidRPr="004339F6">
        <w:rPr>
          <w:rFonts w:ascii="Verdana" w:hAnsi="Verdana"/>
          <w:sz w:val="18"/>
          <w:szCs w:val="18"/>
        </w:rPr>
        <w:t xml:space="preserve"> </w:t>
      </w:r>
      <w:r w:rsidRPr="004339F6">
        <w:rPr>
          <w:rFonts w:ascii="Verdana" w:hAnsi="Verdana"/>
          <w:sz w:val="18"/>
          <w:szCs w:val="18"/>
          <w:lang w:val="x-none"/>
        </w:rPr>
        <w:t>robót budowlanych oraz programu funkcjonalno-użytkowego ( tekst jedn. - Dz. U. z 2013 r.,</w:t>
      </w:r>
      <w:r w:rsidRPr="004339F6">
        <w:rPr>
          <w:rFonts w:ascii="Verdana" w:hAnsi="Verdana"/>
          <w:sz w:val="18"/>
          <w:szCs w:val="18"/>
        </w:rPr>
        <w:t xml:space="preserve"> </w:t>
      </w:r>
      <w:r w:rsidRPr="004339F6">
        <w:rPr>
          <w:rFonts w:ascii="Verdana" w:hAnsi="Verdana"/>
          <w:sz w:val="18"/>
          <w:szCs w:val="18"/>
          <w:lang w:val="x-none"/>
        </w:rPr>
        <w:t xml:space="preserve">poz. 1129 ) i </w:t>
      </w:r>
      <w:r w:rsidRPr="004339F6">
        <w:rPr>
          <w:rFonts w:ascii="Verdana" w:hAnsi="Verdana"/>
          <w:sz w:val="18"/>
          <w:szCs w:val="18"/>
        </w:rPr>
        <w:t>Prawem budowlanym, uzyskania w imieniu Zamawiającego niezbędnych opinii, uzgodnień, pozwoleń oraz innych dokumentów, wymaganych przepisami prawa.</w:t>
      </w:r>
    </w:p>
    <w:p w14:paraId="6235D856" w14:textId="77777777" w:rsidR="0001653F" w:rsidRPr="004339F6" w:rsidRDefault="0001653F" w:rsidP="0001653F">
      <w:pPr>
        <w:numPr>
          <w:ilvl w:val="0"/>
          <w:numId w:val="42"/>
        </w:numPr>
        <w:tabs>
          <w:tab w:val="num" w:pos="426"/>
        </w:tabs>
        <w:ind w:left="426" w:right="-567" w:hanging="426"/>
        <w:jc w:val="both"/>
        <w:rPr>
          <w:rFonts w:ascii="Verdana" w:hAnsi="Verdana" w:cs="Arial"/>
          <w:sz w:val="18"/>
          <w:szCs w:val="18"/>
        </w:rPr>
      </w:pPr>
      <w:r w:rsidRPr="004339F6">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46B944D1" w14:textId="77777777" w:rsidR="0001653F" w:rsidRPr="004339F6" w:rsidRDefault="0001653F" w:rsidP="0001653F">
      <w:pPr>
        <w:numPr>
          <w:ilvl w:val="0"/>
          <w:numId w:val="42"/>
        </w:numPr>
        <w:tabs>
          <w:tab w:val="left" w:pos="426"/>
        </w:tabs>
        <w:ind w:left="426" w:right="-567" w:hanging="426"/>
        <w:jc w:val="both"/>
        <w:rPr>
          <w:rFonts w:ascii="Verdana" w:hAnsi="Verdana" w:cs="Arial"/>
          <w:sz w:val="18"/>
          <w:szCs w:val="18"/>
        </w:rPr>
      </w:pPr>
      <w:r w:rsidRPr="004339F6">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Na pisemny wniosek Wykonawcy, Zamawiający udostępni mu, na czas prowadzenia robót budowlanych, przyłącza energii elektrycznej oraz wodociągowe – do odpłatnego korzystania z tych mediów. Warunkiem udostępnienia mediów jest: </w:t>
      </w:r>
    </w:p>
    <w:p w14:paraId="4C91DD24" w14:textId="77777777" w:rsidR="0001653F" w:rsidRPr="004339F6" w:rsidRDefault="0001653F" w:rsidP="0001653F">
      <w:pPr>
        <w:tabs>
          <w:tab w:val="left" w:pos="426"/>
        </w:tabs>
        <w:ind w:left="426" w:right="-567"/>
        <w:jc w:val="both"/>
        <w:rPr>
          <w:rFonts w:ascii="Verdana" w:hAnsi="Verdana" w:cs="Arial"/>
          <w:sz w:val="18"/>
          <w:szCs w:val="18"/>
        </w:rPr>
      </w:pPr>
      <w:r w:rsidRPr="004339F6">
        <w:rPr>
          <w:rFonts w:ascii="Verdana" w:hAnsi="Verdana" w:cs="Arial"/>
          <w:sz w:val="18"/>
          <w:szCs w:val="18"/>
        </w:rPr>
        <w:t>1) protokolarne przekazanie miejsc wpięcia przez Zamawiającego,</w:t>
      </w:r>
    </w:p>
    <w:p w14:paraId="12DD9868" w14:textId="77777777" w:rsidR="0001653F" w:rsidRPr="004339F6" w:rsidRDefault="0001653F" w:rsidP="0001653F">
      <w:pPr>
        <w:tabs>
          <w:tab w:val="left" w:pos="426"/>
        </w:tabs>
        <w:ind w:left="426" w:right="-567"/>
        <w:jc w:val="both"/>
        <w:rPr>
          <w:rFonts w:ascii="Verdana" w:hAnsi="Verdana" w:cs="Arial"/>
          <w:sz w:val="18"/>
          <w:szCs w:val="18"/>
        </w:rPr>
      </w:pPr>
      <w:r w:rsidRPr="004339F6">
        <w:rPr>
          <w:rFonts w:ascii="Verdana" w:hAnsi="Verdana" w:cs="Arial"/>
          <w:sz w:val="18"/>
          <w:szCs w:val="18"/>
        </w:rPr>
        <w:t>2) opomiarowanie miejsc wpięcia przez Wykonawcę,</w:t>
      </w:r>
    </w:p>
    <w:p w14:paraId="5A2C7797" w14:textId="77777777" w:rsidR="0001653F" w:rsidRPr="004339F6" w:rsidRDefault="0001653F" w:rsidP="0001653F">
      <w:pPr>
        <w:tabs>
          <w:tab w:val="left" w:pos="426"/>
        </w:tabs>
        <w:ind w:left="426" w:right="-567"/>
        <w:jc w:val="both"/>
        <w:rPr>
          <w:rFonts w:ascii="Verdana" w:hAnsi="Verdana" w:cs="Arial"/>
          <w:sz w:val="18"/>
          <w:szCs w:val="18"/>
        </w:rPr>
      </w:pPr>
      <w:r w:rsidRPr="004339F6">
        <w:rPr>
          <w:rFonts w:ascii="Verdana" w:hAnsi="Verdana" w:cs="Arial"/>
          <w:sz w:val="18"/>
          <w:szCs w:val="18"/>
        </w:rPr>
        <w:t>3) protokolarne potwierdzenie przez Zamawiającego prawidłowości opomiarowania miejsc wpięcia przez Wykonawcę.</w:t>
      </w:r>
    </w:p>
    <w:p w14:paraId="76F4C354" w14:textId="77777777" w:rsidR="0001653F" w:rsidRPr="004339F6" w:rsidRDefault="0001653F" w:rsidP="0001653F">
      <w:pPr>
        <w:tabs>
          <w:tab w:val="left" w:pos="426"/>
        </w:tabs>
        <w:ind w:left="426" w:right="-567"/>
        <w:jc w:val="both"/>
        <w:rPr>
          <w:rFonts w:ascii="Verdana" w:hAnsi="Verdana" w:cs="Arial"/>
          <w:sz w:val="18"/>
          <w:szCs w:val="18"/>
        </w:rPr>
      </w:pPr>
      <w:r w:rsidRPr="004339F6">
        <w:rPr>
          <w:rFonts w:ascii="Verdana" w:hAnsi="Verdana" w:cs="Arial"/>
          <w:sz w:val="18"/>
          <w:szCs w:val="18"/>
        </w:rPr>
        <w:t>Wszelkie koszty związane z opomiarowaniem mediów ponosi Wykonawca robót. Rozliczenie za korzystanie z mediów odbędzie się według wskazań liczników, na podstawie miesięcznych faktur VAT. Obowiązującą stawką za media, będzie cena jednostkowa, wynikająca z umów zawartych przez Zamawiającego z dostawcami mediów.</w:t>
      </w:r>
    </w:p>
    <w:p w14:paraId="26F667CD" w14:textId="77777777" w:rsidR="0001653F" w:rsidRPr="004339F6" w:rsidRDefault="0001653F" w:rsidP="0001653F">
      <w:pPr>
        <w:numPr>
          <w:ilvl w:val="0"/>
          <w:numId w:val="42"/>
        </w:numPr>
        <w:tabs>
          <w:tab w:val="left" w:pos="426"/>
        </w:tabs>
        <w:ind w:left="426" w:right="-567" w:hanging="426"/>
        <w:jc w:val="both"/>
        <w:rPr>
          <w:rFonts w:ascii="Verdana" w:hAnsi="Verdana" w:cs="Arial"/>
          <w:sz w:val="18"/>
          <w:szCs w:val="18"/>
        </w:rPr>
      </w:pPr>
      <w:r w:rsidRPr="004339F6">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55F8E7BB" w14:textId="77777777" w:rsidR="0001653F" w:rsidRPr="004339F6" w:rsidRDefault="0001653F" w:rsidP="0001653F">
      <w:pPr>
        <w:numPr>
          <w:ilvl w:val="0"/>
          <w:numId w:val="42"/>
        </w:numPr>
        <w:tabs>
          <w:tab w:val="left" w:pos="426"/>
        </w:tabs>
        <w:ind w:left="426" w:right="-567" w:hanging="426"/>
        <w:jc w:val="both"/>
        <w:rPr>
          <w:rFonts w:ascii="Verdana" w:hAnsi="Verdana" w:cs="Arial"/>
          <w:sz w:val="18"/>
          <w:szCs w:val="18"/>
        </w:rPr>
      </w:pPr>
      <w:r w:rsidRPr="004339F6">
        <w:rPr>
          <w:rFonts w:ascii="Verdana" w:hAnsi="Verdana"/>
          <w:sz w:val="18"/>
          <w:szCs w:val="18"/>
        </w:rPr>
        <w:t>Wykonawca zobowiązuje się do przekazywania na bieżąco Zamawiającemu, kopii wszystkich wystąpień i uzyskanych decyzji.</w:t>
      </w:r>
    </w:p>
    <w:p w14:paraId="48DEDCFB" w14:textId="50B7E0DD" w:rsidR="0001653F" w:rsidRPr="004339F6" w:rsidRDefault="0001653F" w:rsidP="0001653F">
      <w:pPr>
        <w:numPr>
          <w:ilvl w:val="0"/>
          <w:numId w:val="42"/>
        </w:numPr>
        <w:tabs>
          <w:tab w:val="left" w:pos="426"/>
        </w:tabs>
        <w:ind w:left="426" w:right="-567" w:hanging="426"/>
        <w:jc w:val="both"/>
        <w:rPr>
          <w:rFonts w:ascii="Verdana" w:hAnsi="Verdana"/>
          <w:sz w:val="18"/>
          <w:szCs w:val="18"/>
        </w:rPr>
      </w:pPr>
      <w:r w:rsidRPr="004339F6">
        <w:rPr>
          <w:rFonts w:ascii="Verdana" w:hAnsi="Verdana" w:cs="Arial"/>
          <w:sz w:val="18"/>
          <w:szCs w:val="18"/>
        </w:rPr>
        <w:t>Wykonany przedmiot umowy powinien być zaopatrzony w wykaz oprac</w:t>
      </w:r>
      <w:r w:rsidR="00D046ED">
        <w:rPr>
          <w:rFonts w:ascii="Verdana" w:hAnsi="Verdana" w:cs="Arial"/>
          <w:sz w:val="18"/>
          <w:szCs w:val="18"/>
        </w:rPr>
        <w:t>owań oraz pisemne oświadczenie W</w:t>
      </w:r>
      <w:r w:rsidRPr="004339F6">
        <w:rPr>
          <w:rFonts w:ascii="Verdana" w:hAnsi="Verdana" w:cs="Arial"/>
          <w:sz w:val="18"/>
          <w:szCs w:val="18"/>
        </w:rPr>
        <w:t>ykonawcy, że jest ono wykonany zgodnie z umową i obowiązującymi przepisami techniczno-budowlanymi oraz normami.</w:t>
      </w:r>
    </w:p>
    <w:p w14:paraId="28D0602D" w14:textId="44EC9D60" w:rsidR="0001653F" w:rsidRPr="00343B2A" w:rsidRDefault="0001653F" w:rsidP="0001653F">
      <w:pPr>
        <w:numPr>
          <w:ilvl w:val="0"/>
          <w:numId w:val="42"/>
        </w:numPr>
        <w:tabs>
          <w:tab w:val="left" w:pos="426"/>
        </w:tabs>
        <w:ind w:left="426" w:right="-567" w:hanging="426"/>
        <w:jc w:val="both"/>
        <w:rPr>
          <w:rFonts w:ascii="Verdana" w:hAnsi="Verdana"/>
          <w:sz w:val="18"/>
          <w:szCs w:val="18"/>
        </w:rPr>
      </w:pPr>
      <w:r w:rsidRPr="00343B2A">
        <w:rPr>
          <w:rFonts w:ascii="Verdana" w:hAnsi="Verdana"/>
          <w:sz w:val="18"/>
          <w:szCs w:val="18"/>
        </w:rPr>
        <w:t>Wykonawca zobowiązuje się do sprawowania nadzoru autorskiego  oraz nadzoru nad wykonywanymi pracami  w  cenie przedmiotu zamówienia,  w  wymiar</w:t>
      </w:r>
      <w:r w:rsidR="00343B2A" w:rsidRPr="00343B2A">
        <w:rPr>
          <w:rFonts w:ascii="Verdana" w:hAnsi="Verdana"/>
          <w:sz w:val="18"/>
          <w:szCs w:val="18"/>
        </w:rPr>
        <w:t>ze niezbędnym (nie mniej, niż 5</w:t>
      </w:r>
      <w:r w:rsidRPr="00343B2A">
        <w:rPr>
          <w:rFonts w:ascii="Verdana" w:hAnsi="Verdana"/>
          <w:sz w:val="18"/>
          <w:szCs w:val="18"/>
        </w:rPr>
        <w:t xml:space="preserve"> wizyt na budowie, bądź w siedzibie Zamawiającego- dla każdej z branż) do:</w:t>
      </w:r>
    </w:p>
    <w:p w14:paraId="5D0673C4" w14:textId="77777777" w:rsidR="0001653F" w:rsidRPr="00343B2A" w:rsidRDefault="0001653F" w:rsidP="00A42785">
      <w:pPr>
        <w:pStyle w:val="Akapitzlist"/>
        <w:numPr>
          <w:ilvl w:val="0"/>
          <w:numId w:val="85"/>
        </w:numPr>
        <w:tabs>
          <w:tab w:val="left" w:pos="426"/>
        </w:tabs>
        <w:ind w:right="-567"/>
        <w:jc w:val="both"/>
        <w:rPr>
          <w:rFonts w:ascii="Verdana" w:hAnsi="Verdana"/>
          <w:sz w:val="18"/>
          <w:szCs w:val="18"/>
        </w:rPr>
      </w:pPr>
      <w:r w:rsidRPr="00343B2A">
        <w:rPr>
          <w:rFonts w:ascii="Verdana" w:hAnsi="Verdana"/>
          <w:sz w:val="18"/>
          <w:szCs w:val="18"/>
        </w:rPr>
        <w:t>stwierdzania w toku wykonywania robót budowlanych zgodności realizacji z projektem,</w:t>
      </w:r>
    </w:p>
    <w:p w14:paraId="5B9402BD" w14:textId="77777777" w:rsidR="0001653F" w:rsidRPr="00343B2A" w:rsidRDefault="0001653F" w:rsidP="00A42785">
      <w:pPr>
        <w:pStyle w:val="Akapitzlist"/>
        <w:numPr>
          <w:ilvl w:val="0"/>
          <w:numId w:val="85"/>
        </w:numPr>
        <w:tabs>
          <w:tab w:val="left" w:pos="426"/>
        </w:tabs>
        <w:ind w:right="-567"/>
        <w:jc w:val="both"/>
        <w:rPr>
          <w:rFonts w:ascii="Verdana" w:hAnsi="Verdana"/>
          <w:sz w:val="18"/>
          <w:szCs w:val="18"/>
        </w:rPr>
      </w:pPr>
      <w:r w:rsidRPr="00343B2A">
        <w:rPr>
          <w:rFonts w:ascii="Verdana" w:hAnsi="Verdana"/>
          <w:sz w:val="18"/>
          <w:szCs w:val="18"/>
        </w:rPr>
        <w:t>uzgadniania możliwości wprowadzenia rozwiązań zamiennych w stosunku do przewidzianych w projekcie, zgłoszonych przez kierownika budowy lub inspektora nadzoru inwestorskiego</w:t>
      </w:r>
    </w:p>
    <w:p w14:paraId="5839F303" w14:textId="0A555932" w:rsidR="0001653F" w:rsidRPr="00343B2A" w:rsidRDefault="0001653F" w:rsidP="0001653F">
      <w:pPr>
        <w:numPr>
          <w:ilvl w:val="0"/>
          <w:numId w:val="42"/>
        </w:numPr>
        <w:tabs>
          <w:tab w:val="left" w:pos="426"/>
        </w:tabs>
        <w:ind w:left="426" w:right="-567" w:hanging="426"/>
        <w:jc w:val="both"/>
        <w:rPr>
          <w:rFonts w:ascii="Verdana" w:hAnsi="Verdana" w:cs="Arial"/>
          <w:sz w:val="18"/>
          <w:szCs w:val="18"/>
        </w:rPr>
      </w:pPr>
      <w:r w:rsidRPr="00343B2A">
        <w:rPr>
          <w:rFonts w:ascii="Verdana" w:hAnsi="Verdana" w:cs="Arial"/>
          <w:sz w:val="18"/>
          <w:szCs w:val="18"/>
        </w:rPr>
        <w:t>Wykonawca zobowiązuje się, że pracownicy wykonujący</w:t>
      </w:r>
      <w:r w:rsidRPr="00343B2A">
        <w:rPr>
          <w:rFonts w:ascii="Verdana" w:hAnsi="Verdana"/>
          <w:sz w:val="18"/>
          <w:szCs w:val="18"/>
        </w:rPr>
        <w:t xml:space="preserve"> </w:t>
      </w:r>
      <w:r w:rsidR="00D046ED" w:rsidRPr="00D046ED">
        <w:rPr>
          <w:rFonts w:ascii="Verdana" w:hAnsi="Verdana"/>
          <w:sz w:val="18"/>
          <w:szCs w:val="18"/>
        </w:rPr>
        <w:t xml:space="preserve"> </w:t>
      </w:r>
      <w:r w:rsidR="00D046ED" w:rsidRPr="00CB433E">
        <w:rPr>
          <w:rFonts w:ascii="Verdana" w:hAnsi="Verdana"/>
          <w:sz w:val="18"/>
          <w:szCs w:val="18"/>
        </w:rPr>
        <w:t>roboty budowlane wynikajace z projektu budowlanego</w:t>
      </w:r>
      <w:r w:rsidRPr="00D046ED">
        <w:rPr>
          <w:rFonts w:ascii="Verdana" w:hAnsi="Verdana"/>
          <w:color w:val="FF0000"/>
          <w:sz w:val="18"/>
          <w:szCs w:val="18"/>
        </w:rPr>
        <w:t xml:space="preserve">, </w:t>
      </w:r>
      <w:r w:rsidRPr="00343B2A">
        <w:rPr>
          <w:rFonts w:ascii="Verdana" w:hAnsi="Verdana" w:cs="Arial"/>
          <w:sz w:val="18"/>
          <w:szCs w:val="18"/>
        </w:rPr>
        <w:t xml:space="preserve">będą zatrudnieni na umowę o pracę w rozumieniu przepisów ustawy z dnia 26 czerwca 1974 r. – Kodeks pracy (tekst jedn. - Dz. U. z </w:t>
      </w:r>
      <w:r w:rsidRPr="00343B2A">
        <w:rPr>
          <w:rFonts w:ascii="Verdana" w:hAnsi="Verdana"/>
          <w:sz w:val="18"/>
          <w:szCs w:val="18"/>
        </w:rPr>
        <w:t>2019 r., poz. 1040</w:t>
      </w:r>
      <w:r w:rsidR="00D046ED">
        <w:rPr>
          <w:rFonts w:ascii="Verdana" w:hAnsi="Verdana"/>
          <w:sz w:val="18"/>
          <w:szCs w:val="18"/>
        </w:rPr>
        <w:t>, ze zm.</w:t>
      </w:r>
      <w:r w:rsidRPr="00343B2A">
        <w:rPr>
          <w:rFonts w:ascii="Verdana" w:hAnsi="Verdana"/>
          <w:sz w:val="18"/>
          <w:szCs w:val="18"/>
        </w:rPr>
        <w:t xml:space="preserve"> </w:t>
      </w:r>
      <w:r w:rsidRPr="00343B2A">
        <w:rPr>
          <w:rFonts w:ascii="Verdana" w:hAnsi="Verdana" w:cs="Arial"/>
          <w:sz w:val="18"/>
          <w:szCs w:val="18"/>
        </w:rPr>
        <w:t xml:space="preserve">). </w:t>
      </w:r>
    </w:p>
    <w:p w14:paraId="422C9893" w14:textId="77777777" w:rsidR="0001653F" w:rsidRPr="00343B2A" w:rsidRDefault="0001653F" w:rsidP="0001653F">
      <w:pPr>
        <w:numPr>
          <w:ilvl w:val="0"/>
          <w:numId w:val="42"/>
        </w:numPr>
        <w:tabs>
          <w:tab w:val="clear" w:pos="960"/>
          <w:tab w:val="num" w:pos="426"/>
        </w:tabs>
        <w:ind w:left="426" w:right="-567" w:hanging="426"/>
        <w:contextualSpacing/>
        <w:jc w:val="both"/>
        <w:rPr>
          <w:rFonts w:ascii="Verdana" w:hAnsi="Verdana" w:cs="Arial"/>
          <w:sz w:val="18"/>
          <w:szCs w:val="18"/>
        </w:rPr>
      </w:pPr>
      <w:r w:rsidRPr="00343B2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343B2A">
        <w:rPr>
          <w:rFonts w:ascii="Verdana" w:hAnsi="Verdana" w:cs="Arial"/>
          <w:bCs/>
          <w:sz w:val="18"/>
          <w:szCs w:val="18"/>
        </w:rPr>
        <w:t xml:space="preserve">kopie odpowiednio zanonimizowanych </w:t>
      </w:r>
      <w:r w:rsidRPr="00343B2A">
        <w:rPr>
          <w:rFonts w:ascii="Verdana" w:hAnsi="Verdana" w:cs="Arial"/>
          <w:sz w:val="18"/>
          <w:szCs w:val="18"/>
        </w:rPr>
        <w:t xml:space="preserve">umów o pracę zawartych przez Wykonawcę/podwykonawcę z pracownikami wykonującymi czynności, o których mowa w ust. 9. </w:t>
      </w:r>
    </w:p>
    <w:p w14:paraId="43E61B1D" w14:textId="77777777" w:rsidR="0001653F" w:rsidRPr="00343B2A" w:rsidRDefault="0001653F" w:rsidP="0001653F">
      <w:pPr>
        <w:numPr>
          <w:ilvl w:val="0"/>
          <w:numId w:val="42"/>
        </w:numPr>
        <w:tabs>
          <w:tab w:val="num" w:pos="426"/>
        </w:tabs>
        <w:ind w:left="426" w:right="-567" w:hanging="426"/>
        <w:contextualSpacing/>
        <w:jc w:val="both"/>
        <w:rPr>
          <w:rFonts w:ascii="Verdana" w:hAnsi="Verdana" w:cs="Arial"/>
          <w:sz w:val="18"/>
          <w:szCs w:val="18"/>
        </w:rPr>
      </w:pPr>
      <w:r w:rsidRPr="00343B2A">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DAB0DF6" w14:textId="77777777" w:rsidR="0001653F" w:rsidRPr="00343B2A" w:rsidRDefault="0001653F" w:rsidP="0001653F">
      <w:pPr>
        <w:numPr>
          <w:ilvl w:val="0"/>
          <w:numId w:val="42"/>
        </w:numPr>
        <w:tabs>
          <w:tab w:val="num" w:pos="426"/>
        </w:tabs>
        <w:ind w:left="426" w:right="-567" w:hanging="426"/>
        <w:contextualSpacing/>
        <w:jc w:val="both"/>
        <w:rPr>
          <w:rFonts w:ascii="Verdana" w:hAnsi="Verdana" w:cs="Arial"/>
          <w:sz w:val="18"/>
          <w:szCs w:val="18"/>
        </w:rPr>
      </w:pPr>
      <w:r w:rsidRPr="00343B2A">
        <w:rPr>
          <w:rFonts w:ascii="Verdana" w:hAnsi="Verdana" w:cs="Arial"/>
          <w:sz w:val="18"/>
          <w:szCs w:val="18"/>
        </w:rPr>
        <w:t>Wymóg, określony w ust. 9, dotyczy również podwykonawców wykonujących wskazane w tym ustępie czynności.</w:t>
      </w:r>
    </w:p>
    <w:p w14:paraId="56437BD2" w14:textId="77777777" w:rsidR="0001653F" w:rsidRPr="00177ADE" w:rsidRDefault="0001653F" w:rsidP="0001653F">
      <w:pPr>
        <w:pStyle w:val="Nagwek3"/>
        <w:tabs>
          <w:tab w:val="left" w:pos="709"/>
        </w:tabs>
        <w:spacing w:after="0" w:line="240" w:lineRule="auto"/>
        <w:ind w:right="0"/>
        <w:rPr>
          <w:rFonts w:cs="Arial"/>
          <w:b/>
          <w:i w:val="0"/>
          <w:color w:val="0070C0"/>
        </w:rPr>
      </w:pPr>
    </w:p>
    <w:p w14:paraId="75F1FF07" w14:textId="77777777" w:rsidR="0001653F" w:rsidRPr="00343B2A" w:rsidRDefault="0001653F" w:rsidP="0001653F">
      <w:pPr>
        <w:pStyle w:val="Nagwek3"/>
        <w:tabs>
          <w:tab w:val="left" w:pos="709"/>
        </w:tabs>
        <w:spacing w:after="60" w:line="240" w:lineRule="auto"/>
        <w:ind w:right="0"/>
        <w:rPr>
          <w:rFonts w:cs="Arial"/>
          <w:b/>
          <w:i w:val="0"/>
          <w:color w:val="auto"/>
        </w:rPr>
      </w:pPr>
      <w:r w:rsidRPr="00343B2A">
        <w:rPr>
          <w:rFonts w:cs="Arial"/>
          <w:b/>
          <w:i w:val="0"/>
          <w:color w:val="auto"/>
        </w:rPr>
        <w:t>§ 3. Ubezpieczenie budowy:</w:t>
      </w:r>
    </w:p>
    <w:p w14:paraId="5FD1A448" w14:textId="69F6D061" w:rsidR="0001653F" w:rsidRPr="00343B2A" w:rsidRDefault="0001653F" w:rsidP="00A42785">
      <w:pPr>
        <w:pStyle w:val="Akapitzlist"/>
        <w:numPr>
          <w:ilvl w:val="0"/>
          <w:numId w:val="74"/>
        </w:numPr>
        <w:tabs>
          <w:tab w:val="left" w:pos="0"/>
        </w:tabs>
        <w:ind w:left="426" w:right="-567" w:hanging="426"/>
        <w:jc w:val="both"/>
        <w:rPr>
          <w:rFonts w:ascii="Verdana" w:hAnsi="Verdana" w:cs="Arial"/>
          <w:sz w:val="18"/>
          <w:szCs w:val="18"/>
        </w:rPr>
      </w:pPr>
      <w:r w:rsidRPr="00343B2A">
        <w:rPr>
          <w:rFonts w:ascii="Verdana" w:hAnsi="Verdana" w:cs="Arial"/>
          <w:sz w:val="18"/>
          <w:szCs w:val="18"/>
        </w:rPr>
        <w:t xml:space="preserve">Wykonawca potwierdza, że posiada polisę ubezpieczeniową OC od odpowiedzialności cywilnej lub </w:t>
      </w:r>
      <w:r w:rsidRPr="00343B2A">
        <w:rPr>
          <w:rFonts w:ascii="Verdana" w:hAnsi="Verdana" w:cs="Arial"/>
          <w:bCs/>
          <w:sz w:val="18"/>
          <w:szCs w:val="18"/>
        </w:rPr>
        <w:t>inny dokument potwierdzający, że jest ubezpieczony od odpowiedzialności cywilnej</w:t>
      </w:r>
      <w:r w:rsidRPr="00343B2A">
        <w:rPr>
          <w:rFonts w:ascii="Verdana" w:hAnsi="Verdana" w:cs="Arial"/>
          <w:b/>
          <w:bCs/>
          <w:sz w:val="18"/>
          <w:szCs w:val="18"/>
        </w:rPr>
        <w:t>,</w:t>
      </w:r>
      <w:r w:rsidRPr="00343B2A">
        <w:rPr>
          <w:rFonts w:ascii="Verdana" w:hAnsi="Verdana" w:cs="Arial"/>
          <w:sz w:val="18"/>
          <w:szCs w:val="18"/>
        </w:rPr>
        <w:t xml:space="preserve"> na podstawie którego regulowane będą należności</w:t>
      </w:r>
      <w:r w:rsidR="00343B2A" w:rsidRPr="00343B2A">
        <w:rPr>
          <w:rFonts w:ascii="Verdana" w:hAnsi="Verdana" w:cs="Arial"/>
          <w:sz w:val="18"/>
          <w:szCs w:val="18"/>
        </w:rPr>
        <w:t xml:space="preserve"> za wyrządzone szkody do kwoty 200.000,00 PLN (słownie: dwieście</w:t>
      </w:r>
      <w:r w:rsidRPr="00343B2A">
        <w:rPr>
          <w:rFonts w:ascii="Verdana" w:hAnsi="Verdana" w:cs="Arial"/>
          <w:sz w:val="18"/>
          <w:szCs w:val="18"/>
        </w:rPr>
        <w:t xml:space="preserve"> tysięcy 00/100 PLN) i zobowiązuje się posiadać go przez cały okres obowiązywania umowy, pod rygorem odpowiedzialności z tytułu kary umownej, o której mowa w § 13 ust. 1 pkt 8. </w:t>
      </w:r>
    </w:p>
    <w:p w14:paraId="08983800" w14:textId="77777777" w:rsidR="0001653F" w:rsidRPr="00343B2A" w:rsidRDefault="0001653F" w:rsidP="00A42785">
      <w:pPr>
        <w:pStyle w:val="Akapitzlist"/>
        <w:numPr>
          <w:ilvl w:val="0"/>
          <w:numId w:val="74"/>
        </w:numPr>
        <w:tabs>
          <w:tab w:val="left" w:pos="0"/>
        </w:tabs>
        <w:ind w:left="426" w:right="-567" w:hanging="426"/>
        <w:jc w:val="both"/>
        <w:rPr>
          <w:rFonts w:ascii="Verdana" w:hAnsi="Verdana" w:cs="Arial"/>
          <w:sz w:val="18"/>
          <w:szCs w:val="18"/>
        </w:rPr>
      </w:pPr>
      <w:r w:rsidRPr="00343B2A">
        <w:rPr>
          <w:rFonts w:ascii="Verdana" w:hAnsi="Verdana" w:cs="Arial"/>
          <w:sz w:val="18"/>
          <w:szCs w:val="18"/>
        </w:rPr>
        <w:t xml:space="preserve">Kopia aktualnej polisy ubezpieczeniowej OC lub innego dokumentu potwierdzającego, że Wykonawca jest ubezpieczony od odpowiedzialności cywilnej, stanowi </w:t>
      </w:r>
      <w:r w:rsidRPr="00343B2A">
        <w:rPr>
          <w:rFonts w:ascii="Verdana" w:hAnsi="Verdana" w:cs="Arial"/>
          <w:b/>
          <w:sz w:val="18"/>
          <w:szCs w:val="18"/>
        </w:rPr>
        <w:t>załącznik nr 3</w:t>
      </w:r>
      <w:r w:rsidRPr="00343B2A">
        <w:rPr>
          <w:rFonts w:ascii="Verdana" w:hAnsi="Verdana" w:cs="Arial"/>
          <w:sz w:val="18"/>
          <w:szCs w:val="18"/>
        </w:rPr>
        <w:t xml:space="preserve"> do umowy.</w:t>
      </w:r>
    </w:p>
    <w:p w14:paraId="52A9034F" w14:textId="77777777" w:rsidR="0001653F" w:rsidRPr="00343B2A" w:rsidRDefault="0001653F" w:rsidP="0001653F">
      <w:pPr>
        <w:ind w:right="471"/>
        <w:jc w:val="center"/>
        <w:rPr>
          <w:rFonts w:ascii="Verdana" w:hAnsi="Verdana" w:cs="Arial"/>
          <w:b/>
          <w:sz w:val="18"/>
          <w:szCs w:val="18"/>
        </w:rPr>
      </w:pPr>
    </w:p>
    <w:p w14:paraId="38F0C717" w14:textId="77777777" w:rsidR="0001653F" w:rsidRPr="00343B2A" w:rsidRDefault="0001653F" w:rsidP="0001653F">
      <w:pPr>
        <w:spacing w:after="60"/>
        <w:ind w:right="66"/>
        <w:jc w:val="center"/>
        <w:rPr>
          <w:rFonts w:ascii="Verdana" w:hAnsi="Verdana" w:cs="Arial"/>
          <w:b/>
          <w:bCs/>
          <w:sz w:val="18"/>
          <w:szCs w:val="18"/>
        </w:rPr>
      </w:pPr>
      <w:r w:rsidRPr="00343B2A">
        <w:rPr>
          <w:rFonts w:ascii="Verdana" w:hAnsi="Verdana" w:cs="Arial"/>
          <w:b/>
          <w:sz w:val="18"/>
          <w:szCs w:val="18"/>
        </w:rPr>
        <w:t xml:space="preserve">§ 4. </w:t>
      </w:r>
      <w:r w:rsidRPr="00343B2A">
        <w:rPr>
          <w:rFonts w:ascii="Verdana" w:hAnsi="Verdana" w:cs="Arial"/>
          <w:b/>
          <w:bCs/>
          <w:sz w:val="18"/>
          <w:szCs w:val="18"/>
        </w:rPr>
        <w:t>Prawa autorskie:</w:t>
      </w:r>
    </w:p>
    <w:p w14:paraId="08128B96" w14:textId="7308C53E" w:rsidR="0001653F" w:rsidRPr="00343B2A" w:rsidRDefault="0001653F" w:rsidP="00A42785">
      <w:pPr>
        <w:pStyle w:val="Akapitzlist"/>
        <w:numPr>
          <w:ilvl w:val="0"/>
          <w:numId w:val="82"/>
        </w:numPr>
        <w:ind w:left="426" w:right="-567" w:hanging="426"/>
        <w:contextualSpacing w:val="0"/>
        <w:jc w:val="both"/>
        <w:rPr>
          <w:rFonts w:ascii="Verdana" w:eastAsia="Tahoma" w:hAnsi="Verdana"/>
          <w:sz w:val="18"/>
          <w:szCs w:val="18"/>
        </w:rPr>
      </w:pPr>
      <w:r w:rsidRPr="00343B2A">
        <w:rPr>
          <w:rFonts w:ascii="Verdana" w:eastAsia="Tahoma" w:hAnsi="Verdana"/>
          <w:sz w:val="18"/>
          <w:szCs w:val="18"/>
        </w:rPr>
        <w:t xml:space="preserve">Wykonawca przeniesie na Zamawiającego wszelkie autorskie prawa majątkowe i prawa pokrewne </w:t>
      </w:r>
      <w:r w:rsidRPr="00343B2A">
        <w:rPr>
          <w:rFonts w:ascii="Verdana" w:eastAsia="Tahoma" w:hAnsi="Verdana"/>
          <w:sz w:val="18"/>
          <w:szCs w:val="18"/>
        </w:rPr>
        <w:br/>
        <w:t>w rozumieniu ustawy z d</w:t>
      </w:r>
      <w:r w:rsidR="00D046ED">
        <w:rPr>
          <w:rFonts w:ascii="Verdana" w:eastAsia="Tahoma" w:hAnsi="Verdana"/>
          <w:sz w:val="18"/>
          <w:szCs w:val="18"/>
        </w:rPr>
        <w:t>nia 4 lutego 1994 roku o prawie autorskim</w:t>
      </w:r>
      <w:r w:rsidRPr="00343B2A">
        <w:rPr>
          <w:rFonts w:ascii="Verdana" w:eastAsia="Tahoma" w:hAnsi="Verdana"/>
          <w:sz w:val="18"/>
          <w:szCs w:val="18"/>
        </w:rPr>
        <w:t xml:space="preserve"> i </w:t>
      </w:r>
      <w:r w:rsidR="00D046ED">
        <w:rPr>
          <w:rFonts w:ascii="Verdana" w:eastAsia="Tahoma" w:hAnsi="Verdana"/>
          <w:sz w:val="18"/>
          <w:szCs w:val="18"/>
        </w:rPr>
        <w:t>prawach pokrewnych (Dz. U. z 2019 r., poz. 1231,</w:t>
      </w:r>
      <w:r w:rsidRPr="00343B2A">
        <w:rPr>
          <w:rFonts w:ascii="Verdana" w:eastAsia="Tahoma" w:hAnsi="Verdana"/>
          <w:sz w:val="18"/>
          <w:szCs w:val="18"/>
        </w:rPr>
        <w:t xml:space="preserve">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4A819EE2" w14:textId="3FD241DB" w:rsidR="0001653F" w:rsidRPr="00343B2A" w:rsidRDefault="0001653F" w:rsidP="00A42785">
      <w:pPr>
        <w:pStyle w:val="Akapitzlist"/>
        <w:numPr>
          <w:ilvl w:val="0"/>
          <w:numId w:val="82"/>
        </w:numPr>
        <w:ind w:left="426" w:right="-567" w:hanging="502"/>
        <w:contextualSpacing w:val="0"/>
        <w:jc w:val="both"/>
        <w:rPr>
          <w:rFonts w:ascii="Verdana" w:eastAsia="Tahoma" w:hAnsi="Verdana"/>
          <w:sz w:val="18"/>
          <w:szCs w:val="18"/>
        </w:rPr>
      </w:pPr>
      <w:r w:rsidRPr="00343B2A">
        <w:rPr>
          <w:rFonts w:ascii="Verdana" w:eastAsia="Tahoma" w:hAnsi="Verdana"/>
          <w:sz w:val="18"/>
          <w:szCs w:val="18"/>
        </w:rPr>
        <w:t xml:space="preserve">Przeniesienie praw autorskich odbywa się bez ograniczeń czasowych oraz terytorialnych i obejmuje pola eksploatacji, wymienione w art. 50 ustawy </w:t>
      </w:r>
      <w:r w:rsidR="00D046ED">
        <w:rPr>
          <w:rFonts w:ascii="Verdana" w:eastAsia="Tahoma" w:hAnsi="Verdana"/>
          <w:sz w:val="18"/>
          <w:szCs w:val="18"/>
        </w:rPr>
        <w:t>z dnia 4 lutego 1994r. o prawie autorskim</w:t>
      </w:r>
      <w:r w:rsidRPr="00343B2A">
        <w:rPr>
          <w:rFonts w:ascii="Verdana" w:eastAsia="Tahoma" w:hAnsi="Verdana"/>
          <w:sz w:val="18"/>
          <w:szCs w:val="18"/>
        </w:rPr>
        <w:t xml:space="preserve"> i prawach pokrewnych (tj. Dz. U. z 2017r., poz. 880 z późn. zm.), w tym w szczególności:</w:t>
      </w:r>
    </w:p>
    <w:p w14:paraId="69B91014"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utrwalania przedmiotu umowy na wszelkiego rodzaju nośnikach;</w:t>
      </w:r>
    </w:p>
    <w:p w14:paraId="7BAAB025"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zwielokrotniania dowolną techniką, również w postaci umieszczania na płytach kompaktowych/DVD/Blu Ray;</w:t>
      </w:r>
    </w:p>
    <w:p w14:paraId="5E347653"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wprowadzanie i zachowanie w pamięci komputera;</w:t>
      </w:r>
    </w:p>
    <w:p w14:paraId="1DAC23CC"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nadawanie za pomocą sieci przewodowej i bezprzewodowej oraz upowszechnianie z pomocą sieci Internet lub podobnej;</w:t>
      </w:r>
    </w:p>
    <w:p w14:paraId="6FE6142F"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wykorzystanie we wszelkiego rodzaju środkach masowego przekazu (m.in. w zakresie wykorzystania go w publikacjach i reklamach);</w:t>
      </w:r>
    </w:p>
    <w:p w14:paraId="68A14F6D"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publiczne wyświetlanie, odtwarzanie, nadawanie, reemitowanie, a także publiczne udostępnienie przedmiotu umowy w taki sposób, aby każdy mógł mieć do niego dostęp w miejscu</w:t>
      </w:r>
      <w:r w:rsidRPr="00343B2A">
        <w:rPr>
          <w:rFonts w:ascii="Verdana" w:eastAsia="Tahoma" w:hAnsi="Verdana"/>
          <w:sz w:val="18"/>
          <w:szCs w:val="18"/>
        </w:rPr>
        <w:b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0F70E849" w14:textId="77777777" w:rsidR="0001653F" w:rsidRPr="00343B2A" w:rsidRDefault="0001653F" w:rsidP="00A42785">
      <w:pPr>
        <w:pStyle w:val="Akapitzlist"/>
        <w:numPr>
          <w:ilvl w:val="0"/>
          <w:numId w:val="83"/>
        </w:numPr>
        <w:ind w:left="1134" w:right="-567" w:hanging="141"/>
        <w:contextualSpacing w:val="0"/>
        <w:jc w:val="both"/>
        <w:rPr>
          <w:rFonts w:ascii="Verdana" w:eastAsia="Tahoma" w:hAnsi="Verdana"/>
          <w:sz w:val="18"/>
          <w:szCs w:val="18"/>
        </w:rPr>
      </w:pPr>
      <w:r w:rsidRPr="00343B2A">
        <w:rPr>
          <w:rFonts w:ascii="Verdana" w:eastAsia="Tahoma" w:hAnsi="Verdana"/>
          <w:sz w:val="18"/>
          <w:szCs w:val="18"/>
        </w:rPr>
        <w:t xml:space="preserve">wprowadzanie do obrotu i dystrybucji. </w:t>
      </w:r>
    </w:p>
    <w:p w14:paraId="798BEA45"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eastAsia="Tahoma" w:hAnsi="Verdana"/>
          <w:sz w:val="18"/>
          <w:szCs w:val="18"/>
        </w:rPr>
        <w:t>Wymienione prawa przechodzą na Zamawiającego z dniem podpisania protokołu odbioru dokumentacji projektowej.</w:t>
      </w:r>
    </w:p>
    <w:p w14:paraId="07A74A49"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37D997AE"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319CBACA"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64B6A349"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4DA3016F"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eastAsia="Tahoma" w:hAnsi="Verdana"/>
          <w:sz w:val="18"/>
          <w:szCs w:val="18"/>
        </w:rPr>
        <w:t>Przeniesienie przez Wykonawcę praw autorskich oraz udzielenie Zamawiającemu upoważnień i zgód w zakresie określonym w ust. 1 – 7 powyżej, następuje w ramach wynagrodzenia określonego  w § 9 ust. 1 niniejszej Umowy.</w:t>
      </w:r>
    </w:p>
    <w:p w14:paraId="017AD7F8"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60BBF3FF" w14:textId="77777777" w:rsidR="0001653F" w:rsidRPr="00343B2A" w:rsidRDefault="0001653F" w:rsidP="00A42785">
      <w:pPr>
        <w:pStyle w:val="Akapitzlist"/>
        <w:numPr>
          <w:ilvl w:val="0"/>
          <w:numId w:val="84"/>
        </w:numPr>
        <w:ind w:left="426" w:right="-567" w:hanging="284"/>
        <w:contextualSpacing w:val="0"/>
        <w:jc w:val="both"/>
        <w:rPr>
          <w:rFonts w:ascii="Verdana" w:eastAsia="Tahoma" w:hAnsi="Verdana"/>
          <w:sz w:val="18"/>
          <w:szCs w:val="18"/>
        </w:rPr>
      </w:pPr>
      <w:r w:rsidRPr="00343B2A">
        <w:rPr>
          <w:rFonts w:ascii="Verdana" w:hAnsi="Verdana"/>
          <w:sz w:val="18"/>
          <w:szCs w:val="18"/>
        </w:rPr>
        <w:t>W przypadku dochodzenia na drodze sądowej przez osobę trzecią roszczeń wynikających</w:t>
      </w:r>
      <w:r w:rsidRPr="00343B2A">
        <w:rPr>
          <w:rFonts w:ascii="Verdana" w:hAnsi="Verdana"/>
          <w:sz w:val="18"/>
          <w:szCs w:val="18"/>
        </w:rPr>
        <w:br/>
        <w:t xml:space="preserve">z tytułu naruszenia praw autorskich przeciwko Zamawiającemu, Wykonawca będzie zobowiązany </w:t>
      </w:r>
      <w:r w:rsidRPr="00343B2A">
        <w:rPr>
          <w:rFonts w:ascii="Verdana" w:hAnsi="Verdana"/>
          <w:sz w:val="18"/>
          <w:szCs w:val="18"/>
        </w:rPr>
        <w:br/>
        <w:t>do przystąpienia w procesie do Zamawiającego i podjęcia wszelkich czynności w celu jego zwolnienia z udziału w sprawie, jak również do poniesienia wszelkich związanych z takim postępowaniem kosztów.</w:t>
      </w:r>
    </w:p>
    <w:p w14:paraId="258C729A" w14:textId="77777777" w:rsidR="0001653F" w:rsidRPr="00343B2A" w:rsidRDefault="0001653F" w:rsidP="0001653F">
      <w:pPr>
        <w:ind w:right="66"/>
        <w:jc w:val="center"/>
        <w:rPr>
          <w:rFonts w:ascii="Verdana" w:eastAsiaTheme="minorEastAsia" w:hAnsi="Verdana"/>
          <w:b/>
          <w:sz w:val="18"/>
          <w:szCs w:val="18"/>
        </w:rPr>
      </w:pPr>
    </w:p>
    <w:p w14:paraId="181551A5" w14:textId="77777777" w:rsidR="0001653F" w:rsidRPr="00343B2A" w:rsidRDefault="0001653F" w:rsidP="0001653F">
      <w:pPr>
        <w:ind w:right="66"/>
        <w:jc w:val="center"/>
        <w:rPr>
          <w:rFonts w:ascii="Verdana" w:hAnsi="Verdana" w:cs="Arial"/>
          <w:b/>
          <w:sz w:val="18"/>
          <w:szCs w:val="18"/>
        </w:rPr>
      </w:pPr>
      <w:r w:rsidRPr="00343B2A">
        <w:rPr>
          <w:rFonts w:ascii="Verdana" w:eastAsiaTheme="minorEastAsia" w:hAnsi="Verdana"/>
          <w:b/>
          <w:sz w:val="18"/>
          <w:szCs w:val="18"/>
        </w:rPr>
        <w:t xml:space="preserve">§ 5. </w:t>
      </w:r>
      <w:r w:rsidRPr="00343B2A">
        <w:rPr>
          <w:rFonts w:ascii="Verdana" w:hAnsi="Verdana" w:cs="Arial"/>
          <w:b/>
          <w:bCs/>
          <w:sz w:val="18"/>
          <w:szCs w:val="18"/>
        </w:rPr>
        <w:t>Termin wykonania</w:t>
      </w:r>
      <w:r w:rsidRPr="00343B2A">
        <w:rPr>
          <w:rFonts w:ascii="Verdana" w:hAnsi="Verdana" w:cs="Arial"/>
          <w:b/>
          <w:sz w:val="18"/>
          <w:szCs w:val="18"/>
        </w:rPr>
        <w:t>:</w:t>
      </w:r>
    </w:p>
    <w:p w14:paraId="7DA50AE8" w14:textId="3D3E404D" w:rsidR="0001653F" w:rsidRPr="00343B2A" w:rsidRDefault="0001653F" w:rsidP="00343B2A">
      <w:pPr>
        <w:pStyle w:val="Akapitzlist"/>
        <w:numPr>
          <w:ilvl w:val="3"/>
          <w:numId w:val="88"/>
        </w:numPr>
        <w:tabs>
          <w:tab w:val="num" w:pos="4111"/>
          <w:tab w:val="left" w:pos="8364"/>
        </w:tabs>
        <w:ind w:left="426" w:right="-567" w:hanging="426"/>
        <w:jc w:val="both"/>
        <w:rPr>
          <w:rFonts w:ascii="Verdana" w:hAnsi="Verdana"/>
          <w:sz w:val="18"/>
          <w:szCs w:val="18"/>
        </w:rPr>
      </w:pPr>
      <w:r w:rsidRPr="00343B2A">
        <w:rPr>
          <w:rFonts w:ascii="Verdana" w:hAnsi="Verdana"/>
          <w:sz w:val="18"/>
          <w:szCs w:val="18"/>
        </w:rPr>
        <w:t>Wykonawca zobowiązuje się do wykonania przedmiotu zamówienia, w terminie</w:t>
      </w:r>
      <w:r w:rsidR="00DE0F07">
        <w:rPr>
          <w:rFonts w:ascii="Verdana" w:hAnsi="Verdana"/>
          <w:sz w:val="18"/>
          <w:szCs w:val="18"/>
        </w:rPr>
        <w:t xml:space="preserve"> :</w:t>
      </w:r>
    </w:p>
    <w:p w14:paraId="4CE92CB0" w14:textId="65FC0340" w:rsidR="00343B2A" w:rsidRPr="00343B2A" w:rsidRDefault="00343B2A" w:rsidP="00343B2A">
      <w:pPr>
        <w:spacing w:line="360" w:lineRule="auto"/>
        <w:ind w:left="567" w:right="-97"/>
        <w:jc w:val="both"/>
        <w:rPr>
          <w:rFonts w:ascii="Verdana" w:hAnsi="Verdana"/>
          <w:sz w:val="18"/>
          <w:szCs w:val="18"/>
        </w:rPr>
      </w:pPr>
      <w:r w:rsidRPr="00343B2A">
        <w:rPr>
          <w:rFonts w:ascii="Verdana" w:hAnsi="Verdana"/>
          <w:b/>
          <w:sz w:val="18"/>
          <w:szCs w:val="18"/>
        </w:rPr>
        <w:t>- .........</w:t>
      </w:r>
      <w:r w:rsidRPr="00343B2A">
        <w:rPr>
          <w:rFonts w:ascii="Verdana" w:hAnsi="Verdana"/>
          <w:sz w:val="18"/>
          <w:szCs w:val="18"/>
        </w:rPr>
        <w:t>tygodni od daty podpisania umowy tj. dostarczenia do akceptacji Zamawiajacemu projektu budowlanego wraz z niezbędnymi opiniami, uzgodnieniami, innymi wymaganymi prawem dokumentami.</w:t>
      </w:r>
    </w:p>
    <w:p w14:paraId="28643614" w14:textId="53F97636" w:rsidR="00343B2A" w:rsidRPr="00343B2A" w:rsidRDefault="00343B2A" w:rsidP="00343B2A">
      <w:pPr>
        <w:spacing w:line="360" w:lineRule="auto"/>
        <w:ind w:left="567" w:right="-97"/>
        <w:jc w:val="both"/>
        <w:rPr>
          <w:rFonts w:ascii="Verdana" w:hAnsi="Verdana"/>
          <w:sz w:val="18"/>
          <w:szCs w:val="18"/>
        </w:rPr>
      </w:pPr>
      <w:r w:rsidRPr="00343B2A">
        <w:rPr>
          <w:rFonts w:ascii="Verdana" w:hAnsi="Verdana"/>
          <w:sz w:val="18"/>
          <w:szCs w:val="18"/>
        </w:rPr>
        <w:t xml:space="preserve">- ..........tygodni od daty wydania pozwolenia na budowę- wykonanie całości przedmiotu umowy, określonego w projekcie budowlanym i w </w:t>
      </w:r>
      <w:r w:rsidRPr="00343B2A">
        <w:rPr>
          <w:rFonts w:ascii="Verdana" w:eastAsiaTheme="minorEastAsia" w:hAnsi="Verdana"/>
          <w:sz w:val="18"/>
          <w:szCs w:val="18"/>
        </w:rPr>
        <w:t>§ 1 ust. 1</w:t>
      </w:r>
    </w:p>
    <w:p w14:paraId="5E43902C" w14:textId="66A1651C" w:rsidR="00DE0F07" w:rsidRDefault="00DE0F07" w:rsidP="00DE0F07">
      <w:pPr>
        <w:pStyle w:val="Akapitzlist"/>
        <w:numPr>
          <w:ilvl w:val="0"/>
          <w:numId w:val="88"/>
        </w:numPr>
        <w:ind w:left="426" w:right="-141"/>
        <w:jc w:val="both"/>
        <w:rPr>
          <w:rFonts w:ascii="Verdana" w:hAnsi="Verdana"/>
          <w:sz w:val="18"/>
          <w:szCs w:val="18"/>
        </w:rPr>
      </w:pPr>
      <w:r w:rsidRPr="00DE0F07">
        <w:rPr>
          <w:rFonts w:ascii="Verdana" w:hAnsi="Verdana"/>
          <w:sz w:val="18"/>
          <w:szCs w:val="18"/>
        </w:rPr>
        <w:t xml:space="preserve">Wszelkie zastrzeżenia Zamawiającego, dotyczące braków lub wad w dostarczonym do akceptacji Zamawiającemu przedmiocie umowy oraz żądanie ewentualnych uzupełnień lub poprawek wynikłych z przyczyn dotyczących Wykonawcy, muszą być zgłoszone pisemnie przez Zamawiającego w terminie </w:t>
      </w:r>
      <w:r w:rsidRPr="00DE0F07">
        <w:rPr>
          <w:rFonts w:ascii="Verdana" w:hAnsi="Verdana"/>
          <w:b/>
          <w:sz w:val="18"/>
          <w:szCs w:val="18"/>
        </w:rPr>
        <w:t>8 dni</w:t>
      </w:r>
      <w:r w:rsidRPr="00DE0F07">
        <w:rPr>
          <w:rFonts w:ascii="Verdana" w:hAnsi="Verdana"/>
          <w:sz w:val="18"/>
          <w:szCs w:val="18"/>
        </w:rPr>
        <w:t xml:space="preserve"> od daty przekazania przedmiotu umowy do akceptacji.</w:t>
      </w:r>
    </w:p>
    <w:p w14:paraId="18358EC2" w14:textId="00353871" w:rsidR="00DE0F07" w:rsidRPr="00DE0F07" w:rsidRDefault="00DE0F07" w:rsidP="00DE0F07">
      <w:pPr>
        <w:pStyle w:val="Akapitzlist"/>
        <w:numPr>
          <w:ilvl w:val="0"/>
          <w:numId w:val="88"/>
        </w:numPr>
        <w:ind w:left="426" w:right="-141"/>
        <w:jc w:val="both"/>
        <w:rPr>
          <w:rFonts w:ascii="Verdana" w:hAnsi="Verdana"/>
          <w:sz w:val="18"/>
          <w:szCs w:val="18"/>
        </w:rPr>
      </w:pPr>
      <w:r>
        <w:rPr>
          <w:rFonts w:ascii="Verdana" w:hAnsi="Verdana"/>
          <w:sz w:val="18"/>
          <w:szCs w:val="18"/>
        </w:rPr>
        <w:t>Jeżeli Zamawiajacy nie sprecyzuje swoich uwag dotyczących dokumentacji będącej przedmiotem umowy, w terminie 8 dni od daty jej przekazania, ma on obowiązek przyjąć i podpisać protokół odbioru</w:t>
      </w:r>
      <w:r w:rsidR="00D046ED">
        <w:rPr>
          <w:rFonts w:ascii="Verdana" w:hAnsi="Verdana"/>
          <w:sz w:val="18"/>
          <w:szCs w:val="18"/>
        </w:rPr>
        <w:t xml:space="preserve"> </w:t>
      </w:r>
      <w:r>
        <w:rPr>
          <w:rFonts w:ascii="Verdana" w:hAnsi="Verdana"/>
          <w:sz w:val="18"/>
          <w:szCs w:val="18"/>
        </w:rPr>
        <w:t>zaakceptowanego przedmiotu umowy.</w:t>
      </w:r>
    </w:p>
    <w:p w14:paraId="60FEC245" w14:textId="77777777" w:rsidR="00DE0F07" w:rsidRPr="00A40D48" w:rsidRDefault="00DE0F07" w:rsidP="00DE0F07">
      <w:pPr>
        <w:pStyle w:val="Akapitzlist"/>
        <w:numPr>
          <w:ilvl w:val="0"/>
          <w:numId w:val="88"/>
        </w:numPr>
        <w:ind w:left="426" w:right="-141" w:hanging="284"/>
        <w:contextualSpacing w:val="0"/>
        <w:jc w:val="both"/>
        <w:rPr>
          <w:rFonts w:ascii="Verdana" w:hAnsi="Verdana"/>
          <w:sz w:val="18"/>
          <w:szCs w:val="18"/>
        </w:rPr>
      </w:pPr>
      <w:r w:rsidRPr="00A40D48">
        <w:rPr>
          <w:rFonts w:ascii="Verdana" w:hAnsi="Verdana"/>
          <w:sz w:val="18"/>
          <w:szCs w:val="18"/>
        </w:rPr>
        <w:t xml:space="preserve">Zgłoszone przez Zamawiającego poprawki, zostaną usunięte przez Wykonawcę w ciągu </w:t>
      </w:r>
      <w:r w:rsidRPr="00A40D48">
        <w:rPr>
          <w:rFonts w:ascii="Verdana" w:hAnsi="Verdana"/>
          <w:b/>
          <w:sz w:val="18"/>
          <w:szCs w:val="18"/>
        </w:rPr>
        <w:t>8 dni</w:t>
      </w:r>
      <w:r w:rsidRPr="00A40D48">
        <w:rPr>
          <w:rFonts w:ascii="Verdana" w:hAnsi="Verdana"/>
          <w:sz w:val="18"/>
          <w:szCs w:val="18"/>
        </w:rPr>
        <w:t xml:space="preserve"> od daty ich zgłoszenia.</w:t>
      </w:r>
    </w:p>
    <w:p w14:paraId="286FCC8D" w14:textId="77777777" w:rsidR="00DE0F07" w:rsidRPr="00A40D48" w:rsidRDefault="00DE0F07" w:rsidP="00DE0F07">
      <w:pPr>
        <w:pStyle w:val="Akapitzlist"/>
        <w:numPr>
          <w:ilvl w:val="0"/>
          <w:numId w:val="88"/>
        </w:numPr>
        <w:ind w:left="426" w:right="-141" w:hanging="284"/>
        <w:jc w:val="both"/>
        <w:rPr>
          <w:rFonts w:ascii="Verdana" w:eastAsiaTheme="minorEastAsia" w:hAnsi="Verdana"/>
          <w:sz w:val="18"/>
          <w:szCs w:val="18"/>
        </w:rPr>
      </w:pPr>
      <w:r w:rsidRPr="00A40D48">
        <w:rPr>
          <w:rFonts w:ascii="Verdana" w:hAnsi="Verdana"/>
          <w:sz w:val="18"/>
          <w:szCs w:val="18"/>
        </w:rPr>
        <w:t xml:space="preserve">Ewentualne zmiany i uzupełnienia </w:t>
      </w:r>
      <w:r>
        <w:rPr>
          <w:rFonts w:ascii="Verdana" w:hAnsi="Verdana"/>
          <w:sz w:val="18"/>
          <w:szCs w:val="18"/>
        </w:rPr>
        <w:t>przedmiotu umowy</w:t>
      </w:r>
      <w:r w:rsidRPr="00A40D48">
        <w:rPr>
          <w:rFonts w:ascii="Verdana" w:hAnsi="Verdana"/>
          <w:sz w:val="18"/>
          <w:szCs w:val="18"/>
        </w:rPr>
        <w:t>, wynikłe z przyczyn nie dotyczących Wykonawcy, mogą być przyjęte do wykonania na podstawie oddzielnego zlecenia, po uprzednim ustaleniu ich wartości i terminu wykonania.</w:t>
      </w:r>
    </w:p>
    <w:p w14:paraId="277B6473" w14:textId="77777777" w:rsidR="00343B2A" w:rsidRPr="00425239" w:rsidRDefault="00343B2A" w:rsidP="00343B2A">
      <w:pPr>
        <w:spacing w:after="60" w:line="240" w:lineRule="exact"/>
        <w:ind w:left="567" w:right="-97"/>
        <w:jc w:val="both"/>
        <w:rPr>
          <w:rFonts w:ascii="Verdana" w:hAnsi="Verdana"/>
          <w:b/>
          <w:color w:val="000000" w:themeColor="text1"/>
          <w:sz w:val="18"/>
          <w:szCs w:val="18"/>
        </w:rPr>
      </w:pPr>
    </w:p>
    <w:p w14:paraId="3FA074A5" w14:textId="77777777" w:rsidR="0001653F" w:rsidRPr="0064096A" w:rsidRDefault="0001653F" w:rsidP="0001653F">
      <w:pPr>
        <w:ind w:right="470"/>
        <w:jc w:val="both"/>
        <w:rPr>
          <w:rFonts w:ascii="Verdana" w:hAnsi="Verdana"/>
          <w:color w:val="FF0000"/>
          <w:sz w:val="18"/>
          <w:szCs w:val="18"/>
        </w:rPr>
      </w:pPr>
    </w:p>
    <w:p w14:paraId="09A7BC48" w14:textId="77777777" w:rsidR="0001653F" w:rsidRPr="0064096A" w:rsidRDefault="0001653F" w:rsidP="0001653F">
      <w:pPr>
        <w:ind w:right="66"/>
        <w:jc w:val="center"/>
        <w:rPr>
          <w:rFonts w:ascii="Verdana" w:hAnsi="Verdana" w:cs="Arial"/>
          <w:b/>
          <w:bCs/>
          <w:sz w:val="18"/>
          <w:szCs w:val="18"/>
        </w:rPr>
      </w:pPr>
      <w:r w:rsidRPr="0064096A">
        <w:rPr>
          <w:rFonts w:ascii="Verdana" w:hAnsi="Verdana" w:cs="Arial"/>
          <w:b/>
          <w:bCs/>
          <w:sz w:val="18"/>
          <w:szCs w:val="18"/>
        </w:rPr>
        <w:t xml:space="preserve">§ 6. Osoby odpowiedzialne za realizację umowy: </w:t>
      </w:r>
    </w:p>
    <w:p w14:paraId="27E56220" w14:textId="17A19841" w:rsidR="0001653F" w:rsidRPr="0064096A" w:rsidRDefault="0001653F" w:rsidP="0001653F">
      <w:pPr>
        <w:numPr>
          <w:ilvl w:val="0"/>
          <w:numId w:val="37"/>
        </w:numPr>
        <w:tabs>
          <w:tab w:val="clear" w:pos="76"/>
          <w:tab w:val="num" w:pos="426"/>
        </w:tabs>
        <w:ind w:left="426" w:right="-567" w:hanging="426"/>
        <w:jc w:val="both"/>
        <w:rPr>
          <w:rFonts w:ascii="Verdana" w:hAnsi="Verdana" w:cs="Arial"/>
          <w:sz w:val="18"/>
          <w:szCs w:val="18"/>
        </w:rPr>
      </w:pPr>
      <w:r w:rsidRPr="0064096A">
        <w:rPr>
          <w:rFonts w:ascii="Verdana" w:hAnsi="Verdana" w:cs="Arial"/>
          <w:sz w:val="18"/>
          <w:szCs w:val="18"/>
        </w:rPr>
        <w:t xml:space="preserve">Wykonawca na swój koszt ustanawia </w:t>
      </w:r>
      <w:r w:rsidRPr="0064096A">
        <w:rPr>
          <w:rFonts w:ascii="Verdana" w:hAnsi="Verdana" w:cs="Arial"/>
          <w:b/>
          <w:sz w:val="18"/>
          <w:szCs w:val="18"/>
        </w:rPr>
        <w:t>Kierownika</w:t>
      </w:r>
      <w:r w:rsidRPr="0064096A">
        <w:rPr>
          <w:rFonts w:ascii="Verdana" w:hAnsi="Verdana" w:cs="Arial"/>
          <w:sz w:val="18"/>
          <w:szCs w:val="18"/>
        </w:rPr>
        <w:t xml:space="preserve"> </w:t>
      </w:r>
      <w:r w:rsidR="00D046ED">
        <w:rPr>
          <w:rFonts w:ascii="Verdana" w:hAnsi="Verdana" w:cs="Arial"/>
          <w:b/>
          <w:sz w:val="18"/>
          <w:szCs w:val="18"/>
        </w:rPr>
        <w:t>budowy w specjalnośc</w:t>
      </w:r>
      <w:r w:rsidRPr="0064096A">
        <w:rPr>
          <w:rFonts w:ascii="Verdana" w:hAnsi="Verdana" w:cs="Arial"/>
          <w:b/>
          <w:sz w:val="18"/>
          <w:szCs w:val="18"/>
        </w:rPr>
        <w:t>i konstrukcyjno budowlanej</w:t>
      </w:r>
      <w:r w:rsidRPr="0064096A">
        <w:rPr>
          <w:rFonts w:ascii="Verdana" w:hAnsi="Verdana" w:cs="Arial"/>
          <w:sz w:val="18"/>
          <w:szCs w:val="18"/>
        </w:rPr>
        <w:t xml:space="preserve"> w osobie ......................................., za którego działania, zaniechania i decyzje odpowiada wobec Zamawiającego jak za własne działania i zaniechania.  </w:t>
      </w:r>
    </w:p>
    <w:p w14:paraId="48C63B5B" w14:textId="14134B57" w:rsidR="0001653F" w:rsidRPr="0064096A" w:rsidRDefault="0001653F" w:rsidP="0001653F">
      <w:pPr>
        <w:numPr>
          <w:ilvl w:val="0"/>
          <w:numId w:val="37"/>
        </w:numPr>
        <w:tabs>
          <w:tab w:val="clear" w:pos="76"/>
          <w:tab w:val="num" w:pos="426"/>
          <w:tab w:val="num" w:pos="993"/>
        </w:tabs>
        <w:ind w:left="426" w:right="-567" w:hanging="426"/>
        <w:jc w:val="both"/>
        <w:rPr>
          <w:rFonts w:ascii="Verdana" w:hAnsi="Verdana" w:cs="Arial"/>
          <w:b/>
          <w:bCs/>
          <w:sz w:val="18"/>
          <w:szCs w:val="18"/>
        </w:rPr>
      </w:pPr>
      <w:r w:rsidRPr="0064096A">
        <w:rPr>
          <w:rFonts w:ascii="Verdana" w:hAnsi="Verdana" w:cs="Arial"/>
          <w:sz w:val="18"/>
          <w:szCs w:val="18"/>
        </w:rPr>
        <w:t>Ewentualn</w:t>
      </w:r>
      <w:r w:rsidR="00343B2A" w:rsidRPr="0064096A">
        <w:rPr>
          <w:rFonts w:ascii="Verdana" w:hAnsi="Verdana" w:cs="Arial"/>
          <w:sz w:val="18"/>
          <w:szCs w:val="18"/>
        </w:rPr>
        <w:t>a zmiana wskazanej w ust. 1  osoby</w:t>
      </w:r>
      <w:r w:rsidRPr="0064096A">
        <w:rPr>
          <w:rFonts w:ascii="Verdana" w:hAnsi="Verdana" w:cs="Arial"/>
          <w:sz w:val="18"/>
          <w:szCs w:val="18"/>
        </w:rPr>
        <w:t xml:space="preserve"> wymaga pisemnego powiadomienia Zamawiającego i może nastąpić pod warunkiem, że proponowana inna osoba posiada uprawnienia wymagane w Siw</w:t>
      </w:r>
      <w:r w:rsidR="0064096A" w:rsidRPr="0064096A">
        <w:rPr>
          <w:rFonts w:ascii="Verdana" w:hAnsi="Verdana" w:cs="Arial"/>
          <w:sz w:val="18"/>
          <w:szCs w:val="18"/>
        </w:rPr>
        <w:t>z</w:t>
      </w:r>
    </w:p>
    <w:p w14:paraId="77DFFA22" w14:textId="77777777" w:rsidR="0001653F" w:rsidRPr="0064096A" w:rsidRDefault="0001653F" w:rsidP="0001653F">
      <w:pPr>
        <w:tabs>
          <w:tab w:val="left" w:pos="180"/>
          <w:tab w:val="left" w:pos="709"/>
          <w:tab w:val="left" w:pos="4962"/>
        </w:tabs>
        <w:ind w:right="470"/>
        <w:jc w:val="center"/>
        <w:rPr>
          <w:rFonts w:ascii="Verdana" w:hAnsi="Verdana" w:cs="Arial"/>
          <w:b/>
          <w:bCs/>
          <w:sz w:val="18"/>
          <w:szCs w:val="18"/>
        </w:rPr>
      </w:pPr>
    </w:p>
    <w:p w14:paraId="668BCFA7" w14:textId="77777777" w:rsidR="0001653F" w:rsidRPr="0064096A" w:rsidRDefault="0001653F" w:rsidP="0001653F">
      <w:pPr>
        <w:tabs>
          <w:tab w:val="left" w:pos="180"/>
          <w:tab w:val="left" w:pos="709"/>
          <w:tab w:val="left" w:pos="4962"/>
        </w:tabs>
        <w:ind w:right="66"/>
        <w:jc w:val="center"/>
        <w:rPr>
          <w:rFonts w:ascii="Verdana" w:hAnsi="Verdana" w:cs="Arial"/>
          <w:b/>
          <w:bCs/>
          <w:sz w:val="18"/>
          <w:szCs w:val="18"/>
        </w:rPr>
      </w:pPr>
      <w:r w:rsidRPr="0064096A">
        <w:rPr>
          <w:rFonts w:ascii="Verdana" w:hAnsi="Verdana" w:cs="Arial"/>
          <w:b/>
          <w:bCs/>
          <w:sz w:val="18"/>
          <w:szCs w:val="18"/>
        </w:rPr>
        <w:t>§ 7. Nadzór inwestorski:</w:t>
      </w:r>
    </w:p>
    <w:p w14:paraId="1CAA29B0" w14:textId="77777777" w:rsidR="0001653F" w:rsidRPr="0064096A" w:rsidRDefault="0001653F" w:rsidP="00A42785">
      <w:pPr>
        <w:numPr>
          <w:ilvl w:val="0"/>
          <w:numId w:val="77"/>
        </w:numPr>
        <w:tabs>
          <w:tab w:val="left" w:pos="426"/>
          <w:tab w:val="left" w:pos="709"/>
          <w:tab w:val="left" w:pos="851"/>
          <w:tab w:val="left" w:pos="4962"/>
        </w:tabs>
        <w:ind w:left="426" w:right="-709" w:hanging="426"/>
        <w:jc w:val="both"/>
        <w:rPr>
          <w:rFonts w:ascii="Verdana" w:hAnsi="Verdana" w:cs="Arial"/>
          <w:sz w:val="18"/>
          <w:szCs w:val="18"/>
        </w:rPr>
      </w:pPr>
      <w:r w:rsidRPr="0064096A">
        <w:rPr>
          <w:rFonts w:ascii="Verdana" w:hAnsi="Verdana" w:cs="Arial"/>
          <w:sz w:val="18"/>
          <w:szCs w:val="18"/>
        </w:rPr>
        <w:t>Zamawiający ustanowił inspektora nadzoru inwestorskiego:</w:t>
      </w:r>
    </w:p>
    <w:p w14:paraId="470E0D9E" w14:textId="77777777" w:rsidR="0001653F" w:rsidRPr="0064096A" w:rsidRDefault="0001653F" w:rsidP="0001653F">
      <w:pPr>
        <w:pStyle w:val="Akapitzlist"/>
        <w:tabs>
          <w:tab w:val="left" w:pos="426"/>
          <w:tab w:val="left" w:pos="709"/>
          <w:tab w:val="left" w:pos="851"/>
          <w:tab w:val="left" w:pos="4962"/>
        </w:tabs>
        <w:ind w:right="-709"/>
        <w:jc w:val="both"/>
        <w:rPr>
          <w:rFonts w:ascii="Verdana" w:hAnsi="Verdana" w:cs="Arial"/>
          <w:sz w:val="18"/>
          <w:szCs w:val="18"/>
        </w:rPr>
      </w:pPr>
      <w:r w:rsidRPr="0064096A">
        <w:rPr>
          <w:rFonts w:ascii="Verdana" w:hAnsi="Verdana" w:cs="Arial"/>
          <w:sz w:val="18"/>
          <w:szCs w:val="18"/>
        </w:rPr>
        <w:t>……………………………………………………………………………………………………………………………………………….</w:t>
      </w:r>
    </w:p>
    <w:p w14:paraId="012D4796" w14:textId="77777777" w:rsidR="0001653F" w:rsidRPr="0064096A" w:rsidRDefault="0001653F" w:rsidP="00A42785">
      <w:pPr>
        <w:pStyle w:val="Akapitzlist"/>
        <w:numPr>
          <w:ilvl w:val="0"/>
          <w:numId w:val="77"/>
        </w:numPr>
        <w:ind w:right="-709"/>
        <w:jc w:val="both"/>
        <w:rPr>
          <w:rFonts w:ascii="Verdana" w:hAnsi="Verdana" w:cs="Arial"/>
          <w:b/>
          <w:sz w:val="18"/>
          <w:szCs w:val="18"/>
        </w:rPr>
      </w:pPr>
      <w:r w:rsidRPr="0064096A">
        <w:rPr>
          <w:rFonts w:ascii="Verdana" w:hAnsi="Verdana" w:cs="Arial"/>
          <w:sz w:val="18"/>
          <w:szCs w:val="18"/>
        </w:rPr>
        <w:t>Zamawiający zastrzega sobie prawo zmiany inspektora nadzoru inwestorskiego i zobowiązuje się do niezwłocznego powiadomienia o tym fakcie Wykonawcy.</w:t>
      </w:r>
    </w:p>
    <w:p w14:paraId="411FE929" w14:textId="77777777" w:rsidR="0001653F" w:rsidRPr="0064096A" w:rsidRDefault="0001653F" w:rsidP="0001653F">
      <w:pPr>
        <w:tabs>
          <w:tab w:val="left" w:pos="0"/>
          <w:tab w:val="left" w:pos="8505"/>
          <w:tab w:val="left" w:pos="9072"/>
        </w:tabs>
        <w:ind w:right="470"/>
        <w:jc w:val="center"/>
        <w:rPr>
          <w:rFonts w:ascii="Verdana" w:hAnsi="Verdana" w:cs="Arial"/>
          <w:b/>
          <w:bCs/>
          <w:sz w:val="18"/>
          <w:szCs w:val="18"/>
        </w:rPr>
      </w:pPr>
    </w:p>
    <w:p w14:paraId="00408F0F" w14:textId="77777777" w:rsidR="0001653F" w:rsidRPr="0064096A" w:rsidRDefault="0001653F" w:rsidP="0001653F">
      <w:pPr>
        <w:spacing w:after="60"/>
        <w:ind w:right="66"/>
        <w:jc w:val="center"/>
        <w:rPr>
          <w:rFonts w:ascii="Verdana" w:hAnsi="Verdana"/>
          <w:b/>
          <w:sz w:val="18"/>
          <w:szCs w:val="18"/>
          <w:u w:val="single"/>
        </w:rPr>
      </w:pPr>
      <w:r w:rsidRPr="0064096A">
        <w:rPr>
          <w:rFonts w:ascii="Verdana" w:hAnsi="Verdana" w:cs="Arial"/>
          <w:b/>
          <w:sz w:val="18"/>
          <w:szCs w:val="18"/>
        </w:rPr>
        <w:t xml:space="preserve">§ 8. </w:t>
      </w:r>
      <w:r w:rsidRPr="0064096A">
        <w:rPr>
          <w:rFonts w:ascii="Verdana" w:hAnsi="Verdana"/>
          <w:b/>
          <w:sz w:val="18"/>
          <w:szCs w:val="18"/>
          <w:u w:val="single"/>
        </w:rPr>
        <w:t>Podwykonawcy(jeżeli dotyczy):</w:t>
      </w:r>
    </w:p>
    <w:p w14:paraId="47BCE420" w14:textId="77777777" w:rsidR="0001653F" w:rsidRPr="0064096A" w:rsidRDefault="0001653F" w:rsidP="0001653F">
      <w:pPr>
        <w:numPr>
          <w:ilvl w:val="6"/>
          <w:numId w:val="50"/>
        </w:numPr>
        <w:tabs>
          <w:tab w:val="left" w:pos="426"/>
          <w:tab w:val="left" w:pos="8505"/>
          <w:tab w:val="left" w:pos="8647"/>
        </w:tabs>
        <w:spacing w:before="60"/>
        <w:ind w:left="425" w:right="-567" w:hanging="425"/>
        <w:contextualSpacing/>
        <w:jc w:val="both"/>
        <w:outlineLvl w:val="0"/>
        <w:rPr>
          <w:rFonts w:ascii="Verdana" w:hAnsi="Verdana"/>
          <w:b/>
          <w:sz w:val="18"/>
          <w:szCs w:val="18"/>
        </w:rPr>
      </w:pPr>
      <w:r w:rsidRPr="0064096A">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64096A">
        <w:rPr>
          <w:rFonts w:ascii="Verdana" w:hAnsi="Verdana"/>
          <w:b/>
          <w:sz w:val="18"/>
          <w:szCs w:val="18"/>
        </w:rPr>
        <w:t>Dziale Nadzoru Inwestycji i Remontów UMW przy ul. Marcinkowskiego 2-6, 50-368 Wrocław.</w:t>
      </w:r>
    </w:p>
    <w:p w14:paraId="348889E0" w14:textId="77777777" w:rsidR="0001653F" w:rsidRPr="0064096A" w:rsidRDefault="0001653F" w:rsidP="0001653F">
      <w:pPr>
        <w:numPr>
          <w:ilvl w:val="6"/>
          <w:numId w:val="50"/>
        </w:numPr>
        <w:tabs>
          <w:tab w:val="left" w:pos="426"/>
          <w:tab w:val="left" w:pos="8505"/>
          <w:tab w:val="left" w:pos="8647"/>
        </w:tabs>
        <w:ind w:left="426" w:right="-567" w:hanging="426"/>
        <w:contextualSpacing/>
        <w:jc w:val="both"/>
        <w:outlineLvl w:val="0"/>
        <w:rPr>
          <w:rFonts w:ascii="Verdana" w:hAnsi="Verdana"/>
          <w:sz w:val="18"/>
          <w:szCs w:val="18"/>
        </w:rPr>
      </w:pPr>
      <w:r w:rsidRPr="0064096A">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51E2DF7" w14:textId="2D5AA8C6" w:rsidR="0001653F" w:rsidRPr="0064096A" w:rsidRDefault="0001653F" w:rsidP="0001653F">
      <w:pPr>
        <w:numPr>
          <w:ilvl w:val="6"/>
          <w:numId w:val="50"/>
        </w:numPr>
        <w:tabs>
          <w:tab w:val="left" w:pos="426"/>
          <w:tab w:val="left" w:pos="8505"/>
          <w:tab w:val="left" w:pos="8647"/>
        </w:tabs>
        <w:ind w:left="426" w:right="-567" w:hanging="426"/>
        <w:contextualSpacing/>
        <w:jc w:val="both"/>
        <w:outlineLvl w:val="0"/>
        <w:rPr>
          <w:rFonts w:ascii="Verdana" w:hAnsi="Verdana"/>
          <w:sz w:val="18"/>
          <w:szCs w:val="18"/>
        </w:rPr>
      </w:pPr>
      <w:r w:rsidRPr="0064096A">
        <w:rPr>
          <w:rFonts w:ascii="Verdana" w:hAnsi="Verdana"/>
          <w:sz w:val="18"/>
          <w:szCs w:val="18"/>
        </w:rPr>
        <w:t xml:space="preserve">Zamawiający, w terminie </w:t>
      </w:r>
      <w:r w:rsidRPr="0064096A">
        <w:rPr>
          <w:rFonts w:ascii="Verdana" w:hAnsi="Verdana"/>
          <w:b/>
          <w:sz w:val="18"/>
          <w:szCs w:val="18"/>
        </w:rPr>
        <w:t>14 dni</w:t>
      </w:r>
      <w:r w:rsidR="00D046ED">
        <w:rPr>
          <w:rFonts w:ascii="Verdana" w:hAnsi="Verdana"/>
          <w:b/>
          <w:sz w:val="18"/>
          <w:szCs w:val="18"/>
        </w:rPr>
        <w:t xml:space="preserve"> od otrzymania</w:t>
      </w:r>
      <w:r w:rsidRPr="0064096A">
        <w:rPr>
          <w:rFonts w:ascii="Verdana" w:hAnsi="Verdana"/>
          <w:sz w:val="18"/>
          <w:szCs w:val="18"/>
        </w:rPr>
        <w:t xml:space="preserve">, zgłasza w formie pisemnej zastrzeżenia do projektu umowy o podwykonawstwo, której przedmiotem są roboty budowlane: </w:t>
      </w:r>
    </w:p>
    <w:p w14:paraId="21D64389" w14:textId="77777777" w:rsidR="0001653F" w:rsidRPr="0064096A" w:rsidRDefault="0001653F" w:rsidP="00A42785">
      <w:pPr>
        <w:numPr>
          <w:ilvl w:val="0"/>
          <w:numId w:val="79"/>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64096A">
        <w:rPr>
          <w:rFonts w:ascii="Verdana" w:hAnsi="Verdana"/>
          <w:sz w:val="18"/>
          <w:szCs w:val="18"/>
        </w:rPr>
        <w:t xml:space="preserve">niespełniającej wymagań określonych w Specyfikacji Istotnych Warunków Zamówienia; </w:t>
      </w:r>
    </w:p>
    <w:p w14:paraId="33E99A57" w14:textId="77777777" w:rsidR="0001653F" w:rsidRPr="0064096A" w:rsidRDefault="0001653F" w:rsidP="00A42785">
      <w:pPr>
        <w:numPr>
          <w:ilvl w:val="0"/>
          <w:numId w:val="79"/>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64096A">
        <w:rPr>
          <w:rFonts w:ascii="Verdana" w:hAnsi="Verdana"/>
          <w:sz w:val="18"/>
          <w:szCs w:val="18"/>
        </w:rPr>
        <w:t xml:space="preserve">gdy przewiduje termin zapłaty wynagrodzenia dłuższy niż 30 dni. </w:t>
      </w:r>
    </w:p>
    <w:p w14:paraId="23D2BE98" w14:textId="0A097195" w:rsidR="0001653F" w:rsidRPr="0064096A" w:rsidRDefault="0001653F" w:rsidP="0001653F">
      <w:pPr>
        <w:numPr>
          <w:ilvl w:val="6"/>
          <w:numId w:val="50"/>
        </w:numPr>
        <w:tabs>
          <w:tab w:val="left" w:pos="426"/>
          <w:tab w:val="left" w:pos="851"/>
          <w:tab w:val="left" w:pos="8505"/>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Niezgłoszenie w formie pisemnej zastrzeżeń do przedłożonego projektu umowy o podwykonawstwo, której przedmiotem są roboty budowlane, w terminie </w:t>
      </w:r>
      <w:r w:rsidRPr="0064096A">
        <w:rPr>
          <w:rFonts w:ascii="Verdana" w:hAnsi="Verdana"/>
          <w:b/>
          <w:sz w:val="18"/>
          <w:szCs w:val="18"/>
        </w:rPr>
        <w:t>14 dni</w:t>
      </w:r>
      <w:r w:rsidR="00D046ED">
        <w:rPr>
          <w:rFonts w:ascii="Verdana" w:hAnsi="Verdana"/>
          <w:b/>
          <w:sz w:val="18"/>
          <w:szCs w:val="18"/>
        </w:rPr>
        <w:t xml:space="preserve"> od otrzymania</w:t>
      </w:r>
      <w:r w:rsidRPr="0064096A">
        <w:rPr>
          <w:rFonts w:ascii="Verdana" w:hAnsi="Verdana"/>
          <w:sz w:val="18"/>
          <w:szCs w:val="18"/>
        </w:rPr>
        <w:t xml:space="preserve">, uważa się za akceptację projektu umowy przez Zamawiającego. </w:t>
      </w:r>
    </w:p>
    <w:p w14:paraId="66E68F87"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64096A">
        <w:rPr>
          <w:rFonts w:ascii="Verdana" w:hAnsi="Verdana"/>
          <w:b/>
          <w:sz w:val="18"/>
          <w:szCs w:val="18"/>
        </w:rPr>
        <w:t>7 dni</w:t>
      </w:r>
      <w:r w:rsidRPr="0064096A">
        <w:rPr>
          <w:rFonts w:ascii="Verdana" w:hAnsi="Verdana"/>
          <w:sz w:val="18"/>
          <w:szCs w:val="18"/>
        </w:rPr>
        <w:t xml:space="preserve"> od dnia jej zawarcia. </w:t>
      </w:r>
    </w:p>
    <w:p w14:paraId="361D24BB"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1716E8FC"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14:paraId="64F4D739"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1FF19115"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11579146"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Zapisy ust. 1–9 stosuje się odpowiednio do zmian tej umowy o podwykonawstwo. </w:t>
      </w:r>
    </w:p>
    <w:p w14:paraId="676CD835"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5AF68C8"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553A057"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Bezpośrednia zapłata obejmuje wyłącznie należne wynagrodzenie, bez odsetek, należnych podwykonawcy lub dalszemu podwykonawcy. </w:t>
      </w:r>
    </w:p>
    <w:p w14:paraId="343B01B9"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56BDE10F" w14:textId="77777777" w:rsidR="0001653F" w:rsidRPr="0064096A" w:rsidRDefault="0001653F" w:rsidP="0001653F">
      <w:pPr>
        <w:numPr>
          <w:ilvl w:val="6"/>
          <w:numId w:val="50"/>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W przypadku zgłoszenia uwag, o których mowa w ust. 14 powyżej, w terminie wskazanym przez Zamawiającego, Zamawiający może:</w:t>
      </w:r>
    </w:p>
    <w:p w14:paraId="4D6FE7E5" w14:textId="77777777" w:rsidR="0001653F" w:rsidRPr="0064096A" w:rsidRDefault="0001653F" w:rsidP="00A42785">
      <w:pPr>
        <w:numPr>
          <w:ilvl w:val="6"/>
          <w:numId w:val="80"/>
        </w:numPr>
        <w:tabs>
          <w:tab w:val="left" w:pos="851"/>
          <w:tab w:val="left" w:pos="8647"/>
        </w:tabs>
        <w:autoSpaceDE w:val="0"/>
        <w:autoSpaceDN w:val="0"/>
        <w:adjustRightInd w:val="0"/>
        <w:ind w:left="851" w:right="-567" w:hanging="425"/>
        <w:jc w:val="both"/>
        <w:rPr>
          <w:rFonts w:ascii="Verdana" w:hAnsi="Verdana"/>
          <w:sz w:val="18"/>
          <w:szCs w:val="18"/>
        </w:rPr>
      </w:pPr>
      <w:r w:rsidRPr="0064096A">
        <w:rPr>
          <w:rFonts w:ascii="Verdana" w:hAnsi="Verdana"/>
          <w:sz w:val="18"/>
          <w:szCs w:val="18"/>
        </w:rPr>
        <w:t xml:space="preserve">nie dokonać bezpośredniej zapłaty wynagrodzenia podwykonawcy lub dalszemu podwykonawcy, jeżeli Wykonawca wykaże niezasadność takiej zapłaty, albo </w:t>
      </w:r>
    </w:p>
    <w:p w14:paraId="59202829" w14:textId="77777777" w:rsidR="0001653F" w:rsidRPr="0064096A" w:rsidRDefault="0001653F" w:rsidP="00A42785">
      <w:pPr>
        <w:numPr>
          <w:ilvl w:val="6"/>
          <w:numId w:val="80"/>
        </w:numPr>
        <w:tabs>
          <w:tab w:val="left" w:pos="851"/>
          <w:tab w:val="left" w:pos="8647"/>
        </w:tabs>
        <w:autoSpaceDE w:val="0"/>
        <w:autoSpaceDN w:val="0"/>
        <w:adjustRightInd w:val="0"/>
        <w:ind w:left="851" w:right="-567" w:hanging="425"/>
        <w:jc w:val="both"/>
        <w:rPr>
          <w:rFonts w:ascii="Verdana" w:hAnsi="Verdana"/>
          <w:sz w:val="18"/>
          <w:szCs w:val="18"/>
        </w:rPr>
      </w:pPr>
      <w:r w:rsidRPr="0064096A">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1B1A348" w14:textId="77777777" w:rsidR="0001653F" w:rsidRPr="0064096A" w:rsidRDefault="0001653F" w:rsidP="00A42785">
      <w:pPr>
        <w:numPr>
          <w:ilvl w:val="6"/>
          <w:numId w:val="80"/>
        </w:numPr>
        <w:tabs>
          <w:tab w:val="left" w:pos="851"/>
          <w:tab w:val="left" w:pos="8647"/>
        </w:tabs>
        <w:autoSpaceDE w:val="0"/>
        <w:autoSpaceDN w:val="0"/>
        <w:adjustRightInd w:val="0"/>
        <w:ind w:left="851" w:right="-567" w:hanging="425"/>
        <w:jc w:val="both"/>
        <w:rPr>
          <w:rFonts w:ascii="Verdana" w:hAnsi="Verdana"/>
          <w:sz w:val="18"/>
          <w:szCs w:val="18"/>
        </w:rPr>
      </w:pPr>
      <w:r w:rsidRPr="0064096A">
        <w:rPr>
          <w:rFonts w:ascii="Verdana" w:hAnsi="Verdana"/>
          <w:sz w:val="18"/>
          <w:szCs w:val="18"/>
        </w:rPr>
        <w:t xml:space="preserve">dokonać bezpośredniej zapłaty wynagrodzenia podwykonawcy lub dalszemu podwykonawcy, jeżeli podwykonawca lub dalszy podwykonawca wykaże zasadność takiej zapłaty. </w:t>
      </w:r>
    </w:p>
    <w:p w14:paraId="56D1DAB2" w14:textId="77777777" w:rsidR="0001653F" w:rsidRPr="0064096A" w:rsidRDefault="0001653F" w:rsidP="0001653F">
      <w:pPr>
        <w:numPr>
          <w:ilvl w:val="6"/>
          <w:numId w:val="50"/>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4BBFBAD3" w14:textId="77777777" w:rsidR="0001653F" w:rsidRPr="0064096A" w:rsidRDefault="0001653F" w:rsidP="0001653F">
      <w:pPr>
        <w:numPr>
          <w:ilvl w:val="6"/>
          <w:numId w:val="50"/>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156F1A87" w14:textId="77777777" w:rsidR="0001653F" w:rsidRPr="0064096A" w:rsidRDefault="0001653F" w:rsidP="0001653F">
      <w:pPr>
        <w:numPr>
          <w:ilvl w:val="6"/>
          <w:numId w:val="50"/>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Zapisy ust. 1-17 nie naruszają praw i obowiązków Zamawiającego, Wykonawcy, podwykonawcy</w:t>
      </w:r>
      <w:r w:rsidRPr="0064096A">
        <w:rPr>
          <w:rFonts w:ascii="Verdana" w:hAnsi="Verdana"/>
          <w:sz w:val="18"/>
          <w:szCs w:val="18"/>
        </w:rPr>
        <w:br/>
        <w:t>i dalszego podwykonawcy wynikających z przepisów art. 647</w:t>
      </w:r>
      <w:r w:rsidRPr="0064096A">
        <w:rPr>
          <w:rFonts w:ascii="Verdana" w:hAnsi="Verdana"/>
          <w:sz w:val="18"/>
          <w:szCs w:val="18"/>
          <w:vertAlign w:val="superscript"/>
        </w:rPr>
        <w:t>1</w:t>
      </w:r>
      <w:r w:rsidRPr="0064096A">
        <w:rPr>
          <w:rFonts w:ascii="Verdana" w:hAnsi="Verdana"/>
          <w:sz w:val="18"/>
          <w:szCs w:val="18"/>
        </w:rPr>
        <w:t xml:space="preserve"> ustawy z dnia 23 kwietnia 1964 r. – Kodeks cywilny.</w:t>
      </w:r>
    </w:p>
    <w:p w14:paraId="625979C5" w14:textId="77777777" w:rsidR="0001653F" w:rsidRPr="0064096A" w:rsidRDefault="0001653F" w:rsidP="0001653F">
      <w:pPr>
        <w:numPr>
          <w:ilvl w:val="6"/>
          <w:numId w:val="50"/>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14:paraId="1DA15468" w14:textId="77777777" w:rsidR="0001653F" w:rsidRPr="0064096A" w:rsidRDefault="0001653F" w:rsidP="0001653F">
      <w:pPr>
        <w:numPr>
          <w:ilvl w:val="6"/>
          <w:numId w:val="50"/>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64096A">
        <w:rPr>
          <w:rFonts w:ascii="Verdana" w:hAnsi="Verdana"/>
          <w:sz w:val="18"/>
          <w:szCs w:val="18"/>
        </w:rPr>
        <w:t xml:space="preserve">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 </w:t>
      </w:r>
    </w:p>
    <w:p w14:paraId="512FEB74" w14:textId="77777777" w:rsidR="0001653F" w:rsidRPr="0064096A" w:rsidRDefault="0001653F" w:rsidP="0001653F">
      <w:pPr>
        <w:tabs>
          <w:tab w:val="num" w:pos="0"/>
        </w:tabs>
        <w:ind w:right="470"/>
        <w:jc w:val="center"/>
        <w:rPr>
          <w:rFonts w:ascii="Verdana" w:hAnsi="Verdana" w:cs="Arial"/>
          <w:b/>
          <w:sz w:val="18"/>
          <w:szCs w:val="18"/>
        </w:rPr>
      </w:pPr>
    </w:p>
    <w:p w14:paraId="36689A88" w14:textId="77777777" w:rsidR="0001653F" w:rsidRPr="0064096A" w:rsidRDefault="0001653F" w:rsidP="0001653F">
      <w:pPr>
        <w:tabs>
          <w:tab w:val="num" w:pos="0"/>
        </w:tabs>
        <w:spacing w:after="60"/>
        <w:ind w:right="66"/>
        <w:jc w:val="center"/>
        <w:rPr>
          <w:rFonts w:ascii="Verdana" w:hAnsi="Verdana" w:cs="Arial"/>
          <w:b/>
          <w:bCs/>
          <w:sz w:val="18"/>
          <w:szCs w:val="18"/>
        </w:rPr>
      </w:pPr>
      <w:r w:rsidRPr="0064096A">
        <w:rPr>
          <w:rFonts w:ascii="Verdana" w:hAnsi="Verdana" w:cs="Arial"/>
          <w:b/>
          <w:bCs/>
          <w:sz w:val="18"/>
          <w:szCs w:val="18"/>
        </w:rPr>
        <w:t>§ 9. Zapłata:</w:t>
      </w:r>
    </w:p>
    <w:p w14:paraId="65FD21A1" w14:textId="77777777" w:rsidR="0001653F" w:rsidRPr="006A42EC" w:rsidRDefault="0001653F" w:rsidP="0001653F">
      <w:pPr>
        <w:numPr>
          <w:ilvl w:val="3"/>
          <w:numId w:val="31"/>
        </w:numPr>
        <w:tabs>
          <w:tab w:val="clear" w:pos="2880"/>
          <w:tab w:val="num" w:pos="426"/>
        </w:tabs>
        <w:spacing w:before="60"/>
        <w:ind w:left="425" w:right="-567" w:hanging="425"/>
        <w:contextualSpacing/>
        <w:jc w:val="both"/>
        <w:rPr>
          <w:rFonts w:ascii="Verdana" w:hAnsi="Verdana" w:cs="Arial"/>
          <w:sz w:val="18"/>
          <w:szCs w:val="18"/>
        </w:rPr>
      </w:pPr>
      <w:r w:rsidRPr="006A42EC">
        <w:rPr>
          <w:rFonts w:ascii="Verdana" w:hAnsi="Verdana" w:cs="Arial"/>
          <w:sz w:val="18"/>
          <w:szCs w:val="18"/>
        </w:rPr>
        <w:t>Strony ustaliły wynagrodzenie za wykonanie przedmiotu umowy na kwotę netto ………………… PLN, brutto ……………………………… PLN (słownie: ……………………………………………………………….), w tym:</w:t>
      </w:r>
    </w:p>
    <w:p w14:paraId="3B000F9B" w14:textId="77777777" w:rsidR="0001653F" w:rsidRPr="006A42EC" w:rsidRDefault="0001653F" w:rsidP="0001653F">
      <w:pPr>
        <w:ind w:left="993" w:right="-567" w:hanging="426"/>
        <w:jc w:val="both"/>
        <w:rPr>
          <w:rFonts w:ascii="Verdana" w:hAnsi="Verdana" w:cs="Arial"/>
          <w:sz w:val="18"/>
          <w:szCs w:val="18"/>
        </w:rPr>
      </w:pPr>
      <w:r w:rsidRPr="006A42EC">
        <w:rPr>
          <w:rFonts w:ascii="Verdana" w:hAnsi="Verdana" w:cs="Arial"/>
          <w:sz w:val="18"/>
          <w:szCs w:val="18"/>
        </w:rPr>
        <w:t xml:space="preserve">1.1. </w:t>
      </w:r>
      <w:r w:rsidRPr="006A42EC">
        <w:rPr>
          <w:rFonts w:ascii="Verdana" w:hAnsi="Verdana" w:cs="Arial"/>
          <w:b/>
          <w:sz w:val="18"/>
          <w:szCs w:val="18"/>
        </w:rPr>
        <w:t>Za wykonanie dokumentacji projektowej,</w:t>
      </w:r>
      <w:r w:rsidRPr="006A42EC">
        <w:rPr>
          <w:rFonts w:ascii="Verdana" w:hAnsi="Verdana"/>
          <w:sz w:val="18"/>
          <w:szCs w:val="18"/>
        </w:rPr>
        <w:t xml:space="preserve"> </w:t>
      </w:r>
      <w:r w:rsidRPr="006A42EC">
        <w:rPr>
          <w:rFonts w:ascii="Verdana" w:hAnsi="Verdana"/>
          <w:b/>
          <w:sz w:val="18"/>
          <w:szCs w:val="18"/>
        </w:rPr>
        <w:t>zaakceptowanej przez Zamawiającego i po otrzymaniu przez Zamawiającego oryginału pozwolenia na budowę lub zaświadczenia organu administracji architektoniczno - budowlanej o braku podstaw do wniesienia sprzeciwu</w:t>
      </w:r>
      <w:r w:rsidRPr="006A42EC">
        <w:rPr>
          <w:rFonts w:ascii="Verdana" w:hAnsi="Verdana"/>
          <w:sz w:val="18"/>
          <w:szCs w:val="18"/>
        </w:rPr>
        <w:t xml:space="preserve">: netto ……………………………. </w:t>
      </w:r>
      <w:r w:rsidRPr="006A42EC">
        <w:rPr>
          <w:rFonts w:ascii="Verdana" w:hAnsi="Verdana" w:cs="Arial"/>
          <w:sz w:val="18"/>
          <w:szCs w:val="18"/>
        </w:rPr>
        <w:t xml:space="preserve">PLN, brutto …………………………………….. PLN (słownie: ……………………………………………………..), tj. w wysokości 10% wynagrodzenia za wykonanie przedmiotu umowy, wskazanego w § 1 ust. 1 umowy; </w:t>
      </w:r>
    </w:p>
    <w:p w14:paraId="0C63794A" w14:textId="77777777" w:rsidR="0001653F" w:rsidRPr="006A42EC" w:rsidRDefault="0001653F" w:rsidP="0001653F">
      <w:pPr>
        <w:ind w:left="993" w:right="-567" w:hanging="426"/>
        <w:jc w:val="both"/>
        <w:rPr>
          <w:rFonts w:ascii="Verdana" w:hAnsi="Verdana" w:cs="Arial"/>
          <w:sz w:val="18"/>
          <w:szCs w:val="18"/>
        </w:rPr>
      </w:pPr>
      <w:r w:rsidRPr="006A42EC">
        <w:rPr>
          <w:rFonts w:ascii="Verdana" w:hAnsi="Verdana" w:cs="Arial"/>
          <w:sz w:val="18"/>
          <w:szCs w:val="18"/>
        </w:rPr>
        <w:t xml:space="preserve">1.2. </w:t>
      </w:r>
      <w:r w:rsidRPr="006A42EC">
        <w:rPr>
          <w:rFonts w:ascii="Verdana" w:hAnsi="Verdana" w:cs="Arial"/>
          <w:b/>
          <w:sz w:val="18"/>
          <w:szCs w:val="18"/>
        </w:rPr>
        <w:t>Za wykonanie robót budowlano- montażowych i po otrzymaniu przez Zamawiającego pozwolenia na użytkowanie lub zaświadczenia organu administracji architektoniczno – budowlanej o braku podstaw do wniesienia sprzeciwu oraz dokonanie walidacji</w:t>
      </w:r>
      <w:r w:rsidRPr="006A42EC">
        <w:rPr>
          <w:rFonts w:ascii="Verdana" w:hAnsi="Verdana" w:cs="Arial"/>
          <w:sz w:val="18"/>
          <w:szCs w:val="18"/>
        </w:rPr>
        <w:t>:</w:t>
      </w:r>
      <w:r w:rsidRPr="006A42EC">
        <w:rPr>
          <w:rFonts w:ascii="Verdana" w:hAnsi="Verdana"/>
          <w:sz w:val="18"/>
          <w:szCs w:val="18"/>
        </w:rPr>
        <w:t xml:space="preserve"> netto …………………….</w:t>
      </w:r>
      <w:r w:rsidRPr="006A42EC">
        <w:rPr>
          <w:rFonts w:ascii="Verdana" w:hAnsi="Verdana" w:cs="Arial"/>
          <w:sz w:val="18"/>
          <w:szCs w:val="18"/>
        </w:rPr>
        <w:t xml:space="preserve"> PLN, brutto ……………………….. PLN (słownie: ……………………………….), tj. </w:t>
      </w:r>
      <w:r w:rsidRPr="006A42EC">
        <w:rPr>
          <w:rFonts w:ascii="Verdana" w:hAnsi="Verdana" w:cs="Arial"/>
          <w:sz w:val="18"/>
          <w:szCs w:val="18"/>
        </w:rPr>
        <w:br/>
        <w:t>w wysokości 90% wynagrodzenia za wykonanie przedmiotu umowy, wskazanego w § 1 ust. 1 umowy;</w:t>
      </w:r>
    </w:p>
    <w:p w14:paraId="6D3831EF" w14:textId="77777777" w:rsidR="0001653F" w:rsidRPr="006A42EC" w:rsidRDefault="0001653F" w:rsidP="0001653F">
      <w:pPr>
        <w:spacing w:after="60" w:line="240" w:lineRule="exact"/>
        <w:ind w:left="426" w:right="-567"/>
        <w:jc w:val="both"/>
        <w:rPr>
          <w:rFonts w:ascii="Verdana" w:eastAsiaTheme="minorEastAsia" w:hAnsi="Verdana" w:cstheme="minorBidi"/>
          <w:sz w:val="18"/>
          <w:szCs w:val="18"/>
        </w:rPr>
      </w:pPr>
      <w:r w:rsidRPr="006A42EC">
        <w:rPr>
          <w:rFonts w:ascii="Verdana" w:eastAsiaTheme="minorEastAsia" w:hAnsi="Verdana" w:cstheme="minorBidi"/>
          <w:sz w:val="18"/>
          <w:szCs w:val="18"/>
        </w:rPr>
        <w:t xml:space="preserve">Formularz ofertowy Wykonawcy z dnia ……………….. r. stanowi </w:t>
      </w:r>
      <w:r w:rsidRPr="006A42EC">
        <w:rPr>
          <w:rFonts w:ascii="Verdana" w:eastAsiaTheme="minorEastAsia" w:hAnsi="Verdana" w:cstheme="minorBidi"/>
          <w:b/>
          <w:sz w:val="18"/>
          <w:szCs w:val="18"/>
        </w:rPr>
        <w:t>załącznik nr 1</w:t>
      </w:r>
      <w:r w:rsidRPr="006A42EC">
        <w:rPr>
          <w:rFonts w:ascii="Verdana" w:eastAsiaTheme="minorEastAsia" w:hAnsi="Verdana" w:cstheme="minorBidi"/>
          <w:sz w:val="18"/>
          <w:szCs w:val="18"/>
        </w:rPr>
        <w:t xml:space="preserve"> do niniejszej umowy.</w:t>
      </w:r>
    </w:p>
    <w:p w14:paraId="1FE099D5" w14:textId="77777777" w:rsidR="0001653F" w:rsidRPr="001501D8" w:rsidRDefault="0001653F" w:rsidP="0001653F">
      <w:pPr>
        <w:pStyle w:val="Akapitzlist"/>
        <w:numPr>
          <w:ilvl w:val="0"/>
          <w:numId w:val="31"/>
        </w:numPr>
        <w:tabs>
          <w:tab w:val="left" w:pos="426"/>
        </w:tabs>
        <w:ind w:left="426" w:right="-567"/>
        <w:jc w:val="both"/>
        <w:rPr>
          <w:rFonts w:ascii="Verdana" w:hAnsi="Verdana" w:cs="Arial"/>
          <w:sz w:val="18"/>
          <w:szCs w:val="18"/>
        </w:rPr>
      </w:pPr>
      <w:r w:rsidRPr="001501D8">
        <w:rPr>
          <w:rFonts w:ascii="Verdana" w:hAnsi="Verdana" w:cs="Arial"/>
          <w:sz w:val="18"/>
          <w:szCs w:val="18"/>
        </w:rPr>
        <w:t xml:space="preserve">Zapłata należności nastąpi przelewem na konto Wykonawcy wskazane w  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 Zapłata za fakturę VAT nastąpi w terminie </w:t>
      </w:r>
      <w:r w:rsidRPr="001501D8">
        <w:rPr>
          <w:rFonts w:ascii="Verdana" w:hAnsi="Verdana" w:cs="Arial"/>
          <w:b/>
          <w:sz w:val="18"/>
          <w:szCs w:val="18"/>
        </w:rPr>
        <w:t>21 dni</w:t>
      </w:r>
      <w:r w:rsidRPr="001501D8">
        <w:rPr>
          <w:rFonts w:ascii="Verdana" w:hAnsi="Verdana" w:cs="Arial"/>
          <w:sz w:val="18"/>
          <w:szCs w:val="18"/>
        </w:rPr>
        <w:t xml:space="preserve"> od daty jej dostarczenia do Uniwersytetu Medycznego we Wrocławiu, ul. Marcinkowskiego 2-6, 50-368 Wrocław. </w:t>
      </w:r>
      <w:r w:rsidRPr="001501D8">
        <w:rPr>
          <w:rFonts w:ascii="Verdana" w:hAnsi="Verdana"/>
          <w:bCs/>
          <w:sz w:val="18"/>
          <w:szCs w:val="18"/>
        </w:rPr>
        <w:t xml:space="preserve">Wykonawca może złożyć fakturę za pomocą Platformy Elektronicznego Fakturowania (link do strony: </w:t>
      </w:r>
      <w:r w:rsidRPr="001501D8">
        <w:rPr>
          <w:rFonts w:ascii="Verdana" w:hAnsi="Verdana"/>
          <w:b/>
          <w:sz w:val="18"/>
          <w:szCs w:val="18"/>
        </w:rPr>
        <w:t>https://www.brokerinfinite.efaktura.gov.pl</w:t>
      </w:r>
      <w:r w:rsidRPr="001501D8">
        <w:rPr>
          <w:rFonts w:ascii="Verdana" w:hAnsi="Verdana"/>
          <w:sz w:val="18"/>
          <w:szCs w:val="18"/>
        </w:rPr>
        <w:t xml:space="preserve">). Wykonawca jest zobowiązany umieścić na fakturze numer niniejszej umowy oraz wskazać Dział Nadzoru Inwestycji i Remontów, do którego faktura winna zostać przekazana w </w:t>
      </w:r>
      <w:r w:rsidRPr="001501D8">
        <w:rPr>
          <w:rFonts w:ascii="Verdana" w:hAnsi="Verdana" w:cs="Arial"/>
          <w:sz w:val="18"/>
          <w:szCs w:val="18"/>
        </w:rPr>
        <w:t>następujący sposób:</w:t>
      </w:r>
    </w:p>
    <w:p w14:paraId="067A4B89" w14:textId="77777777" w:rsidR="0001653F" w:rsidRPr="00E95DF5" w:rsidRDefault="0001653F" w:rsidP="0001653F">
      <w:pPr>
        <w:ind w:left="993" w:right="-567" w:hanging="426"/>
        <w:jc w:val="both"/>
        <w:rPr>
          <w:rFonts w:ascii="Verdana" w:hAnsi="Verdana" w:cs="Arial"/>
          <w:sz w:val="18"/>
          <w:szCs w:val="18"/>
        </w:rPr>
      </w:pPr>
      <w:r w:rsidRPr="00E95DF5">
        <w:rPr>
          <w:rFonts w:ascii="Verdana" w:hAnsi="Verdana"/>
          <w:sz w:val="18"/>
          <w:szCs w:val="18"/>
        </w:rPr>
        <w:t>1.1. Z</w:t>
      </w:r>
      <w:r w:rsidRPr="00E95DF5">
        <w:rPr>
          <w:rFonts w:ascii="Verdana" w:hAnsi="Verdana" w:cs="Arial"/>
          <w:sz w:val="18"/>
          <w:szCs w:val="18"/>
        </w:rPr>
        <w:t>a wykonanie dokumentacji projektowej, o której mowa w ust. 1 pkt 1.1.</w:t>
      </w:r>
      <w:r w:rsidRPr="00E95DF5">
        <w:rPr>
          <w:rFonts w:ascii="Verdana" w:hAnsi="Verdana"/>
          <w:sz w:val="18"/>
          <w:szCs w:val="18"/>
        </w:rPr>
        <w:t xml:space="preserve"> uważa się przedłożenie przez Wykonawcę zaakceptowanych przez Zamawiającego</w:t>
      </w:r>
      <w:r w:rsidRPr="00E95DF5">
        <w:rPr>
          <w:rFonts w:ascii="Verdana" w:hAnsi="Verdana" w:cs="Arial"/>
          <w:sz w:val="18"/>
          <w:szCs w:val="18"/>
        </w:rPr>
        <w:t>:</w:t>
      </w:r>
    </w:p>
    <w:p w14:paraId="1CB0815E" w14:textId="632E802C" w:rsidR="0001653F" w:rsidRPr="00E95DF5" w:rsidRDefault="0001653F" w:rsidP="0001653F">
      <w:pPr>
        <w:ind w:left="1418" w:right="-567" w:hanging="1418"/>
        <w:jc w:val="both"/>
        <w:rPr>
          <w:rFonts w:ascii="Verdana" w:hAnsi="Verdana" w:cs="Arial"/>
          <w:sz w:val="18"/>
          <w:szCs w:val="18"/>
        </w:rPr>
      </w:pPr>
      <w:r w:rsidRPr="00E95DF5">
        <w:rPr>
          <w:rFonts w:ascii="Verdana" w:hAnsi="Verdana" w:cs="Arial"/>
          <w:sz w:val="18"/>
          <w:szCs w:val="18"/>
        </w:rPr>
        <w:t xml:space="preserve">                 </w:t>
      </w:r>
      <w:r w:rsidR="00E95DF5" w:rsidRPr="00E95DF5">
        <w:rPr>
          <w:rFonts w:ascii="Verdana" w:hAnsi="Verdana" w:cs="Arial"/>
          <w:sz w:val="18"/>
          <w:szCs w:val="18"/>
        </w:rPr>
        <w:t>- 2</w:t>
      </w:r>
      <w:r w:rsidRPr="00E95DF5">
        <w:rPr>
          <w:rFonts w:ascii="Verdana" w:hAnsi="Verdana" w:cs="Arial"/>
          <w:sz w:val="18"/>
          <w:szCs w:val="18"/>
        </w:rPr>
        <w:t xml:space="preserve"> egz. w formie papierowej dokumentacji projektowej, potwierdzone przez Urząd Miasta Wydziału Architektury i Budownictwa we Wrocławiu, </w:t>
      </w:r>
    </w:p>
    <w:p w14:paraId="3A5FA846" w14:textId="0AAE3EAD" w:rsidR="0001653F" w:rsidRPr="00E95DF5" w:rsidRDefault="00E95DF5" w:rsidP="0001653F">
      <w:pPr>
        <w:pStyle w:val="Akapitzlist"/>
        <w:ind w:left="993" w:right="-567"/>
        <w:jc w:val="both"/>
        <w:rPr>
          <w:rFonts w:ascii="Verdana" w:hAnsi="Verdana" w:cs="Arial"/>
          <w:sz w:val="18"/>
          <w:szCs w:val="18"/>
        </w:rPr>
      </w:pPr>
      <w:r w:rsidRPr="00E95DF5">
        <w:rPr>
          <w:rFonts w:ascii="Verdana" w:hAnsi="Verdana" w:cs="Arial"/>
          <w:sz w:val="18"/>
          <w:szCs w:val="18"/>
        </w:rPr>
        <w:t>- 2</w:t>
      </w:r>
      <w:r w:rsidR="0001653F" w:rsidRPr="00E95DF5">
        <w:rPr>
          <w:rFonts w:ascii="Verdana" w:hAnsi="Verdana" w:cs="Arial"/>
          <w:sz w:val="18"/>
          <w:szCs w:val="18"/>
        </w:rPr>
        <w:t xml:space="preserve"> egz. w formie papierowej  dokumentacji powykonawczej, Specyfikacji Wymagań Użytkownika</w:t>
      </w:r>
    </w:p>
    <w:p w14:paraId="02C756F5" w14:textId="7F810CC6" w:rsidR="0001653F" w:rsidRPr="00E95DF5" w:rsidRDefault="00E95DF5" w:rsidP="0001653F">
      <w:pPr>
        <w:pStyle w:val="Akapitzlist"/>
        <w:ind w:left="993" w:right="-567"/>
        <w:jc w:val="both"/>
        <w:rPr>
          <w:rFonts w:ascii="Verdana" w:hAnsi="Verdana" w:cs="Arial"/>
          <w:sz w:val="18"/>
          <w:szCs w:val="18"/>
        </w:rPr>
      </w:pPr>
      <w:r w:rsidRPr="00E95DF5">
        <w:rPr>
          <w:rFonts w:ascii="Verdana" w:hAnsi="Verdana" w:cs="Arial"/>
          <w:sz w:val="18"/>
          <w:szCs w:val="18"/>
        </w:rPr>
        <w:t>- 2</w:t>
      </w:r>
      <w:r w:rsidR="0001653F" w:rsidRPr="00E95DF5">
        <w:rPr>
          <w:rFonts w:ascii="Verdana" w:hAnsi="Verdana" w:cs="Arial"/>
          <w:sz w:val="18"/>
          <w:szCs w:val="18"/>
        </w:rPr>
        <w:t xml:space="preserve"> szt. płyty CD wraz z powyższą dokumentacją projektową w formie nieedytowalnej,</w:t>
      </w:r>
    </w:p>
    <w:p w14:paraId="345F9A18" w14:textId="2493BA2C" w:rsidR="0001653F" w:rsidRPr="00E95DF5" w:rsidRDefault="00E95DF5" w:rsidP="0001653F">
      <w:pPr>
        <w:pStyle w:val="Akapitzlist"/>
        <w:ind w:left="993" w:right="-567"/>
        <w:jc w:val="both"/>
        <w:rPr>
          <w:rFonts w:ascii="Verdana" w:hAnsi="Verdana" w:cs="Arial"/>
          <w:sz w:val="18"/>
          <w:szCs w:val="18"/>
        </w:rPr>
      </w:pPr>
      <w:r w:rsidRPr="00E95DF5">
        <w:rPr>
          <w:rFonts w:ascii="Verdana" w:hAnsi="Verdana" w:cs="Arial"/>
          <w:sz w:val="18"/>
          <w:szCs w:val="18"/>
        </w:rPr>
        <w:t>- 1</w:t>
      </w:r>
      <w:r w:rsidR="0001653F" w:rsidRPr="00E95DF5">
        <w:rPr>
          <w:rFonts w:ascii="Verdana" w:hAnsi="Verdana" w:cs="Arial"/>
          <w:sz w:val="18"/>
          <w:szCs w:val="18"/>
        </w:rPr>
        <w:t xml:space="preserve"> szt. płyty CD wraz z powyższą dokumentacją projektową w formie edytowalnej,</w:t>
      </w:r>
    </w:p>
    <w:p w14:paraId="52A76130" w14:textId="77777777" w:rsidR="0001653F" w:rsidRPr="00E95DF5" w:rsidRDefault="0001653F" w:rsidP="0001653F">
      <w:pPr>
        <w:pStyle w:val="Akapitzlist"/>
        <w:ind w:left="993" w:right="-567"/>
        <w:jc w:val="both"/>
        <w:rPr>
          <w:rFonts w:ascii="Verdana" w:hAnsi="Verdana" w:cs="Arial"/>
          <w:sz w:val="18"/>
          <w:szCs w:val="18"/>
        </w:rPr>
      </w:pPr>
      <w:r w:rsidRPr="00E95DF5">
        <w:rPr>
          <w:rFonts w:ascii="Verdana" w:hAnsi="Verdana" w:cs="Arial"/>
          <w:sz w:val="18"/>
          <w:szCs w:val="18"/>
        </w:rPr>
        <w:t>- wszystkie przekazywane płytki CD powinny być dokładnie opisane.</w:t>
      </w:r>
    </w:p>
    <w:p w14:paraId="4342EF5E" w14:textId="77777777" w:rsidR="0001653F" w:rsidRPr="00E95DF5" w:rsidRDefault="0001653F" w:rsidP="00A42785">
      <w:pPr>
        <w:pStyle w:val="Akapitzlist"/>
        <w:numPr>
          <w:ilvl w:val="0"/>
          <w:numId w:val="86"/>
        </w:numPr>
        <w:ind w:right="-567"/>
        <w:jc w:val="both"/>
        <w:rPr>
          <w:rFonts w:ascii="Verdana" w:hAnsi="Verdana"/>
          <w:sz w:val="18"/>
          <w:szCs w:val="18"/>
        </w:rPr>
      </w:pPr>
      <w:r w:rsidRPr="00E95DF5">
        <w:rPr>
          <w:rFonts w:ascii="Verdana" w:hAnsi="Verdana"/>
          <w:sz w:val="18"/>
          <w:szCs w:val="18"/>
        </w:rPr>
        <w:t>Za datę zapłaty faktury przyjmuje się datę wydania polecenia przelewu bankowi Zamawiającego.</w:t>
      </w:r>
    </w:p>
    <w:p w14:paraId="79E5CDC6" w14:textId="77777777" w:rsidR="0001653F" w:rsidRPr="00E95DF5" w:rsidRDefault="0001653F" w:rsidP="00A42785">
      <w:pPr>
        <w:pStyle w:val="Akapitzlist"/>
        <w:numPr>
          <w:ilvl w:val="0"/>
          <w:numId w:val="86"/>
        </w:numPr>
        <w:tabs>
          <w:tab w:val="left" w:pos="426"/>
        </w:tabs>
        <w:ind w:right="-567"/>
        <w:jc w:val="both"/>
        <w:rPr>
          <w:rFonts w:ascii="Verdana" w:hAnsi="Verdana" w:cs="Arial"/>
          <w:sz w:val="18"/>
          <w:szCs w:val="18"/>
        </w:rPr>
      </w:pPr>
      <w:r w:rsidRPr="00E95DF5">
        <w:rPr>
          <w:rFonts w:ascii="Verdana" w:hAnsi="Verdana" w:cs="Arial"/>
          <w:sz w:val="18"/>
          <w:szCs w:val="18"/>
        </w:rPr>
        <w:t xml:space="preserve">W zakresie wynagrodzenia, o którym mowa w ust. 1 pkt 1.2. Zamawiający dopuszcza wystawienie </w:t>
      </w:r>
      <w:r w:rsidRPr="00E95DF5">
        <w:rPr>
          <w:rFonts w:ascii="Verdana" w:hAnsi="Verdana" w:cs="Arial"/>
          <w:b/>
          <w:sz w:val="18"/>
          <w:szCs w:val="18"/>
        </w:rPr>
        <w:t>faktur częściowych nie częściej niż raz w miesiącu</w:t>
      </w:r>
      <w:r w:rsidRPr="00E95DF5">
        <w:rPr>
          <w:rFonts w:ascii="Verdana" w:hAnsi="Verdana" w:cs="Arial"/>
          <w:sz w:val="18"/>
          <w:szCs w:val="18"/>
        </w:rPr>
        <w:t xml:space="preserve"> za wykonaną w tym miesiącu część przedmiotu umowy, na podstawie podpisanego częściowego protokołu odbioru robót. Faktury częściowe mogą obejmować nie więcej niż 80%ceny brutto, o której mowa w § 9 ust. 1. </w:t>
      </w:r>
    </w:p>
    <w:p w14:paraId="001422F7" w14:textId="77777777" w:rsidR="0001653F" w:rsidRPr="00E95DF5" w:rsidRDefault="0001653F" w:rsidP="00A42785">
      <w:pPr>
        <w:pStyle w:val="Akapitzlist"/>
        <w:numPr>
          <w:ilvl w:val="0"/>
          <w:numId w:val="86"/>
        </w:numPr>
        <w:tabs>
          <w:tab w:val="left" w:pos="426"/>
        </w:tabs>
        <w:ind w:right="-567"/>
        <w:jc w:val="both"/>
        <w:rPr>
          <w:rFonts w:ascii="Verdana" w:hAnsi="Verdana" w:cs="Arial"/>
          <w:sz w:val="18"/>
          <w:szCs w:val="18"/>
        </w:rPr>
      </w:pPr>
      <w:r w:rsidRPr="00E95DF5">
        <w:rPr>
          <w:rFonts w:ascii="Verdana" w:hAnsi="Verdana" w:cs="Arial"/>
          <w:sz w:val="18"/>
          <w:szCs w:val="18"/>
        </w:rPr>
        <w:t>Do faktury częściowej Wykonawca dostarczy wykaz robót, objętych tą fakturą oraz oświadczenia podwykonawców o  dokonanych przez Wykonawcę płatnościach  na rzecz podwykonawców za roboty, objęte tą fakturą częściową.</w:t>
      </w:r>
    </w:p>
    <w:p w14:paraId="1F8DFEED" w14:textId="77777777" w:rsidR="0001653F" w:rsidRPr="00E95DF5" w:rsidRDefault="0001653F" w:rsidP="00A42785">
      <w:pPr>
        <w:pStyle w:val="Akapitzlist"/>
        <w:numPr>
          <w:ilvl w:val="0"/>
          <w:numId w:val="86"/>
        </w:numPr>
        <w:tabs>
          <w:tab w:val="left" w:pos="426"/>
        </w:tabs>
        <w:ind w:right="-567"/>
        <w:jc w:val="both"/>
        <w:rPr>
          <w:rFonts w:ascii="Verdana" w:hAnsi="Verdana" w:cs="Arial"/>
          <w:sz w:val="18"/>
          <w:szCs w:val="18"/>
        </w:rPr>
      </w:pPr>
      <w:r w:rsidRPr="00E95DF5">
        <w:rPr>
          <w:rFonts w:ascii="Verdana" w:hAnsi="Verdana" w:cs="Arial"/>
          <w:sz w:val="18"/>
          <w:szCs w:val="18"/>
        </w:rPr>
        <w:t>Do faktury końcowej Wykonawca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25798F7C" w14:textId="77777777" w:rsidR="0001653F" w:rsidRPr="00E95DF5" w:rsidRDefault="0001653F" w:rsidP="00A42785">
      <w:pPr>
        <w:pStyle w:val="Akapitzlist"/>
        <w:numPr>
          <w:ilvl w:val="0"/>
          <w:numId w:val="86"/>
        </w:numPr>
        <w:ind w:right="-567"/>
        <w:jc w:val="both"/>
        <w:rPr>
          <w:rFonts w:ascii="Verdana" w:hAnsi="Verdana" w:cs="Arial"/>
          <w:bCs/>
          <w:sz w:val="18"/>
          <w:szCs w:val="18"/>
        </w:rPr>
      </w:pPr>
      <w:r w:rsidRPr="00E95DF5">
        <w:rPr>
          <w:rFonts w:ascii="Verdana" w:hAnsi="Verdana" w:cs="Arial"/>
          <w:bCs/>
          <w:sz w:val="18"/>
          <w:szCs w:val="18"/>
        </w:rPr>
        <w:t>Zamawiający potrąci z ostatniej faktury kwotę wynikającą z opłat za korzystanie ze źródeł poboru wody i energii elektrycznej, o których mowa w § 2 ust. 4 umowy.</w:t>
      </w:r>
    </w:p>
    <w:p w14:paraId="438250CD" w14:textId="77777777" w:rsidR="0001653F" w:rsidRPr="00E95DF5" w:rsidRDefault="0001653F" w:rsidP="0001653F">
      <w:pPr>
        <w:ind w:right="-2"/>
        <w:jc w:val="center"/>
        <w:rPr>
          <w:rFonts w:ascii="Verdana" w:hAnsi="Verdana" w:cs="Arial"/>
          <w:b/>
          <w:bCs/>
          <w:sz w:val="18"/>
          <w:szCs w:val="18"/>
        </w:rPr>
      </w:pPr>
    </w:p>
    <w:p w14:paraId="7962B09F" w14:textId="77777777" w:rsidR="0001653F" w:rsidRPr="00DA33D0" w:rsidRDefault="0001653F" w:rsidP="0001653F">
      <w:pPr>
        <w:ind w:right="66"/>
        <w:jc w:val="center"/>
        <w:rPr>
          <w:rFonts w:ascii="Verdana" w:hAnsi="Verdana" w:cs="Arial"/>
          <w:b/>
          <w:bCs/>
          <w:sz w:val="18"/>
          <w:szCs w:val="18"/>
        </w:rPr>
      </w:pPr>
      <w:r w:rsidRPr="00DA33D0">
        <w:rPr>
          <w:rFonts w:ascii="Verdana" w:hAnsi="Verdana" w:cs="Arial"/>
          <w:b/>
          <w:bCs/>
          <w:sz w:val="18"/>
          <w:szCs w:val="18"/>
        </w:rPr>
        <w:t>§ 10. Gwarancja:</w:t>
      </w:r>
    </w:p>
    <w:p w14:paraId="5A1EB008" w14:textId="54163FD2" w:rsidR="0001653F" w:rsidRPr="00DA33D0" w:rsidRDefault="0001653F" w:rsidP="0001653F">
      <w:pPr>
        <w:numPr>
          <w:ilvl w:val="0"/>
          <w:numId w:val="39"/>
        </w:numPr>
        <w:tabs>
          <w:tab w:val="clear" w:pos="360"/>
          <w:tab w:val="left" w:pos="426"/>
          <w:tab w:val="left" w:pos="8787"/>
        </w:tabs>
        <w:spacing w:before="60"/>
        <w:ind w:left="425" w:right="-567" w:hanging="425"/>
        <w:jc w:val="both"/>
        <w:rPr>
          <w:rFonts w:ascii="Verdana" w:hAnsi="Verdana" w:cs="Arial"/>
          <w:sz w:val="18"/>
          <w:szCs w:val="18"/>
        </w:rPr>
      </w:pPr>
      <w:r w:rsidRPr="00DA33D0">
        <w:rPr>
          <w:rFonts w:ascii="Verdana" w:hAnsi="Verdana" w:cs="Arial"/>
          <w:sz w:val="18"/>
          <w:szCs w:val="18"/>
        </w:rPr>
        <w:t>Wykonawca udziela Zamawiającemu</w:t>
      </w:r>
      <w:r w:rsidR="00DA33D0" w:rsidRPr="00DA33D0">
        <w:rPr>
          <w:rFonts w:ascii="Verdana" w:hAnsi="Verdana" w:cs="Arial"/>
          <w:b/>
          <w:bCs/>
          <w:sz w:val="18"/>
          <w:szCs w:val="18"/>
        </w:rPr>
        <w:t xml:space="preserve"> 5 letniej</w:t>
      </w:r>
      <w:r w:rsidRPr="00DA33D0">
        <w:rPr>
          <w:rFonts w:ascii="Verdana" w:hAnsi="Verdana" w:cs="Arial"/>
          <w:b/>
          <w:bCs/>
          <w:sz w:val="18"/>
          <w:szCs w:val="18"/>
        </w:rPr>
        <w:t xml:space="preserve"> </w:t>
      </w:r>
      <w:r w:rsidRPr="00DA33D0">
        <w:rPr>
          <w:rFonts w:ascii="Verdana" w:hAnsi="Verdana" w:cs="Arial"/>
          <w:sz w:val="18"/>
          <w:szCs w:val="18"/>
        </w:rPr>
        <w:t>gwarancji na dokumentację projektową i roboty budowlane od dnia podpisania końcowego protokołu odbioru przedmiotu umowy.</w:t>
      </w:r>
    </w:p>
    <w:p w14:paraId="66540EE0" w14:textId="77777777" w:rsidR="0001653F" w:rsidRPr="00DA33D0" w:rsidRDefault="0001653F" w:rsidP="0001653F">
      <w:pPr>
        <w:numPr>
          <w:ilvl w:val="0"/>
          <w:numId w:val="39"/>
        </w:numPr>
        <w:tabs>
          <w:tab w:val="clear" w:pos="360"/>
          <w:tab w:val="left" w:pos="426"/>
          <w:tab w:val="left" w:pos="8787"/>
        </w:tabs>
        <w:ind w:left="426" w:right="-567" w:hanging="426"/>
        <w:jc w:val="both"/>
        <w:rPr>
          <w:rFonts w:ascii="Verdana" w:hAnsi="Verdana" w:cs="Arial"/>
          <w:sz w:val="18"/>
          <w:szCs w:val="18"/>
        </w:rPr>
      </w:pPr>
      <w:r w:rsidRPr="00DA33D0">
        <w:rPr>
          <w:rFonts w:ascii="Verdana" w:hAnsi="Verdana" w:cs="Arial"/>
          <w:sz w:val="18"/>
          <w:szCs w:val="18"/>
        </w:rPr>
        <w:t xml:space="preserve">Wykonawca zobowiązuje się przystępować do usuwania usterek zgłoszonych przez Zamawiającego w ciągu </w:t>
      </w:r>
      <w:r w:rsidRPr="00DA33D0">
        <w:rPr>
          <w:rFonts w:ascii="Verdana" w:hAnsi="Verdana" w:cs="Arial"/>
          <w:b/>
          <w:sz w:val="18"/>
          <w:szCs w:val="18"/>
        </w:rPr>
        <w:t>3 dni roboczych</w:t>
      </w:r>
      <w:r w:rsidRPr="00DA33D0">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 dni od dnia zgłoszenia. </w:t>
      </w:r>
    </w:p>
    <w:p w14:paraId="41CB9DC3" w14:textId="77777777" w:rsidR="0001653F" w:rsidRPr="00DA33D0" w:rsidRDefault="0001653F" w:rsidP="0001653F">
      <w:pPr>
        <w:numPr>
          <w:ilvl w:val="0"/>
          <w:numId w:val="39"/>
        </w:numPr>
        <w:tabs>
          <w:tab w:val="clear" w:pos="360"/>
          <w:tab w:val="left" w:pos="426"/>
          <w:tab w:val="left" w:pos="8787"/>
        </w:tabs>
        <w:ind w:left="426" w:right="-567" w:hanging="426"/>
        <w:jc w:val="both"/>
        <w:rPr>
          <w:rFonts w:ascii="Verdana" w:hAnsi="Verdana" w:cs="Arial"/>
          <w:sz w:val="18"/>
          <w:szCs w:val="18"/>
        </w:rPr>
      </w:pPr>
      <w:r w:rsidRPr="00DA33D0">
        <w:rPr>
          <w:rFonts w:ascii="Verdana" w:hAnsi="Verdana" w:cs="Arial"/>
          <w:sz w:val="18"/>
          <w:szCs w:val="18"/>
        </w:rPr>
        <w:t>W razie niespełnienia warunku, o którym mowa w ust. 2, Zamawiający po uprzednim pisemnym  ostrzeżeniu Wykonawcy, ma prawo zlecenia usunięcia  usterek  na koszt i ryzyko Wykonawcy osobie trzeciej, zachowując  uprawnienia wynikające z gwarancji i rękojmi.</w:t>
      </w:r>
    </w:p>
    <w:p w14:paraId="3B701B61" w14:textId="77777777" w:rsidR="0001653F" w:rsidRPr="00DA33D0" w:rsidRDefault="0001653F" w:rsidP="0001653F">
      <w:pPr>
        <w:numPr>
          <w:ilvl w:val="0"/>
          <w:numId w:val="39"/>
        </w:numPr>
        <w:tabs>
          <w:tab w:val="right" w:pos="9072"/>
          <w:tab w:val="right" w:pos="9900"/>
        </w:tabs>
        <w:ind w:right="-567"/>
        <w:jc w:val="both"/>
        <w:rPr>
          <w:rFonts w:ascii="Verdana" w:hAnsi="Verdana"/>
          <w:sz w:val="18"/>
          <w:szCs w:val="18"/>
        </w:rPr>
      </w:pPr>
      <w:r w:rsidRPr="00DA33D0">
        <w:rPr>
          <w:rFonts w:ascii="Verdana" w:hAnsi="Verdana" w:cs="Arial"/>
          <w:sz w:val="18"/>
          <w:szCs w:val="18"/>
        </w:rPr>
        <w:t xml:space="preserve">Wykonawca jest odpowiedzialny z tytułu rękojmi za usunięcie wad przedmiotu umowy, ujawnionych </w:t>
      </w:r>
      <w:r w:rsidRPr="00DA33D0">
        <w:rPr>
          <w:rFonts w:ascii="Verdana" w:hAnsi="Verdana" w:cs="Arial"/>
          <w:sz w:val="18"/>
          <w:szCs w:val="18"/>
        </w:rPr>
        <w:br/>
        <w:t xml:space="preserve">w czasie dokonywania czynności odbioru oraz wad  ujawnionych po odbiorze lecz tkwiących </w:t>
      </w:r>
      <w:r w:rsidRPr="00DA33D0">
        <w:rPr>
          <w:rFonts w:ascii="Verdana" w:hAnsi="Verdana" w:cs="Arial"/>
          <w:sz w:val="18"/>
          <w:szCs w:val="18"/>
        </w:rPr>
        <w:br/>
        <w:t>w przedmiocie umowy w chwili odbioru. Rękojmia zostaje umownie rozszerzona w następujący sposób:</w:t>
      </w:r>
    </w:p>
    <w:p w14:paraId="56D73466" w14:textId="77777777" w:rsidR="0001653F" w:rsidRPr="00DA33D0" w:rsidRDefault="0001653F" w:rsidP="0001653F">
      <w:pPr>
        <w:pStyle w:val="Akapitzlist"/>
        <w:numPr>
          <w:ilvl w:val="6"/>
          <w:numId w:val="17"/>
        </w:numPr>
        <w:ind w:left="851" w:right="-567" w:hanging="425"/>
        <w:jc w:val="both"/>
        <w:rPr>
          <w:rFonts w:ascii="Verdana" w:hAnsi="Verdana" w:cs="Arial"/>
          <w:sz w:val="18"/>
          <w:szCs w:val="18"/>
        </w:rPr>
      </w:pPr>
      <w:r w:rsidRPr="00DA33D0">
        <w:rPr>
          <w:rFonts w:ascii="Verdana" w:hAnsi="Verdana" w:cs="Arial"/>
          <w:sz w:val="18"/>
          <w:szCs w:val="18"/>
        </w:rPr>
        <w:t>Okres rękojmi jest równy okresowy gwarancji,</w:t>
      </w:r>
    </w:p>
    <w:p w14:paraId="190216EE" w14:textId="77777777" w:rsidR="0001653F" w:rsidRPr="00DA33D0" w:rsidRDefault="0001653F" w:rsidP="0001653F">
      <w:pPr>
        <w:pStyle w:val="Akapitzlist"/>
        <w:numPr>
          <w:ilvl w:val="6"/>
          <w:numId w:val="17"/>
        </w:numPr>
        <w:ind w:left="851" w:right="-567" w:hanging="425"/>
        <w:jc w:val="both"/>
        <w:rPr>
          <w:rFonts w:ascii="Verdana" w:hAnsi="Verdana" w:cs="Arial"/>
          <w:sz w:val="18"/>
          <w:szCs w:val="18"/>
        </w:rPr>
      </w:pPr>
      <w:r w:rsidRPr="00DA33D0">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00367531" w14:textId="77777777" w:rsidR="0001653F" w:rsidRPr="00177ADE" w:rsidRDefault="0001653F" w:rsidP="0001653F">
      <w:pPr>
        <w:ind w:right="470"/>
        <w:jc w:val="center"/>
        <w:rPr>
          <w:rFonts w:ascii="Verdana" w:hAnsi="Verdana" w:cs="Arial"/>
          <w:b/>
          <w:bCs/>
          <w:color w:val="0070C0"/>
          <w:sz w:val="18"/>
          <w:szCs w:val="18"/>
        </w:rPr>
      </w:pPr>
    </w:p>
    <w:p w14:paraId="443A8C47" w14:textId="77777777" w:rsidR="0001653F" w:rsidRPr="00DA33D0" w:rsidRDefault="0001653F" w:rsidP="0001653F">
      <w:pPr>
        <w:ind w:right="66"/>
        <w:jc w:val="center"/>
        <w:rPr>
          <w:rFonts w:ascii="Verdana" w:hAnsi="Verdana" w:cs="Arial"/>
          <w:b/>
          <w:bCs/>
          <w:sz w:val="18"/>
          <w:szCs w:val="18"/>
        </w:rPr>
      </w:pPr>
      <w:r w:rsidRPr="00DA33D0">
        <w:rPr>
          <w:rFonts w:ascii="Verdana" w:hAnsi="Verdana" w:cs="Arial"/>
          <w:b/>
          <w:bCs/>
          <w:sz w:val="18"/>
          <w:szCs w:val="18"/>
        </w:rPr>
        <w:t>§ 11. Zabezpieczenie należytego wykonania umowy:</w:t>
      </w:r>
    </w:p>
    <w:p w14:paraId="15245178" w14:textId="77777777" w:rsidR="0001653F" w:rsidRPr="00DA33D0" w:rsidRDefault="0001653F" w:rsidP="00A42785">
      <w:pPr>
        <w:numPr>
          <w:ilvl w:val="0"/>
          <w:numId w:val="75"/>
        </w:numPr>
        <w:spacing w:line="240" w:lineRule="atLeast"/>
        <w:ind w:left="426" w:right="-567" w:hanging="426"/>
        <w:jc w:val="both"/>
        <w:rPr>
          <w:rFonts w:ascii="Verdana" w:hAnsi="Verdana" w:cs="Arial"/>
          <w:sz w:val="18"/>
          <w:szCs w:val="18"/>
        </w:rPr>
      </w:pPr>
      <w:r w:rsidRPr="00DA33D0">
        <w:rPr>
          <w:rFonts w:ascii="Verdana" w:hAnsi="Verdana" w:cs="Arial"/>
          <w:sz w:val="18"/>
          <w:szCs w:val="18"/>
        </w:rPr>
        <w:t>Ustala się zabezpieczenie należytego wykonania umowy w wysokości 10% ceny brutto przedmiotu umowy, wskazanej w § 9 ust. 1 umowy, tj. na kwotę ………….. PLN (słownie: …………………).</w:t>
      </w:r>
    </w:p>
    <w:p w14:paraId="2D562A02" w14:textId="77777777" w:rsidR="0001653F" w:rsidRPr="00DA33D0" w:rsidRDefault="0001653F" w:rsidP="00A42785">
      <w:pPr>
        <w:numPr>
          <w:ilvl w:val="0"/>
          <w:numId w:val="75"/>
        </w:numPr>
        <w:spacing w:line="240" w:lineRule="atLeast"/>
        <w:ind w:left="426" w:right="-567" w:hanging="426"/>
        <w:jc w:val="both"/>
        <w:rPr>
          <w:rFonts w:ascii="Verdana" w:hAnsi="Verdana" w:cs="Arial"/>
          <w:b/>
          <w:bCs/>
          <w:sz w:val="18"/>
          <w:szCs w:val="18"/>
        </w:rPr>
      </w:pPr>
      <w:r w:rsidRPr="00DA33D0">
        <w:rPr>
          <w:rFonts w:ascii="Verdana" w:hAnsi="Verdana" w:cs="Arial"/>
          <w:sz w:val="18"/>
          <w:szCs w:val="18"/>
        </w:rPr>
        <w:t>Wykonawca wniósł zabezpieczenie należytego wykonania umowy, na wartość określoną w ust. 1, przed podpisaniem umowy, w formie ……………………...</w:t>
      </w:r>
    </w:p>
    <w:p w14:paraId="5D965828" w14:textId="77777777" w:rsidR="0001653F" w:rsidRPr="00DA33D0" w:rsidRDefault="0001653F" w:rsidP="00A42785">
      <w:pPr>
        <w:numPr>
          <w:ilvl w:val="0"/>
          <w:numId w:val="75"/>
        </w:numPr>
        <w:spacing w:line="240" w:lineRule="atLeast"/>
        <w:ind w:left="426" w:right="-567" w:hanging="426"/>
        <w:jc w:val="both"/>
        <w:rPr>
          <w:rFonts w:ascii="Verdana" w:hAnsi="Verdana" w:cs="Arial"/>
          <w:b/>
          <w:bCs/>
          <w:sz w:val="18"/>
          <w:szCs w:val="18"/>
        </w:rPr>
      </w:pPr>
      <w:r w:rsidRPr="00DA33D0">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6BC0D0AB" w14:textId="77777777" w:rsidR="0001653F" w:rsidRPr="00DA33D0" w:rsidRDefault="0001653F" w:rsidP="00A42785">
      <w:pPr>
        <w:numPr>
          <w:ilvl w:val="0"/>
          <w:numId w:val="75"/>
        </w:numPr>
        <w:spacing w:line="240" w:lineRule="atLeast"/>
        <w:ind w:left="426" w:right="-567" w:hanging="426"/>
        <w:jc w:val="both"/>
        <w:rPr>
          <w:rFonts w:ascii="Verdana" w:hAnsi="Verdana" w:cs="Arial"/>
          <w:b/>
          <w:bCs/>
          <w:sz w:val="18"/>
          <w:szCs w:val="18"/>
        </w:rPr>
      </w:pPr>
      <w:r w:rsidRPr="00DA33D0">
        <w:rPr>
          <w:rFonts w:ascii="Verdana" w:hAnsi="Verdana" w:cs="Arial"/>
          <w:sz w:val="18"/>
          <w:szCs w:val="18"/>
        </w:rPr>
        <w:t xml:space="preserve">Zamawiający zwróci 30% wartości kwoty wniesionego zabezpieczenia, o którym mowa w ust. 1, nie później niż w 15 dniu po upływie okresu rękojmi za wady, wskazanego w </w:t>
      </w:r>
      <w:r w:rsidRPr="00DA33D0">
        <w:rPr>
          <w:rFonts w:ascii="Verdana" w:hAnsi="Verdana" w:cs="Arial"/>
          <w:bCs/>
          <w:sz w:val="18"/>
          <w:szCs w:val="18"/>
        </w:rPr>
        <w:t>§ 10 ust. 4 pkt 1 umowy</w:t>
      </w:r>
      <w:r w:rsidRPr="00DA33D0">
        <w:rPr>
          <w:rFonts w:ascii="Verdana" w:hAnsi="Verdana" w:cs="Arial"/>
          <w:sz w:val="18"/>
          <w:szCs w:val="18"/>
        </w:rPr>
        <w:t>.</w:t>
      </w:r>
    </w:p>
    <w:p w14:paraId="5F121DAA" w14:textId="77777777" w:rsidR="0001653F" w:rsidRPr="00DA33D0" w:rsidRDefault="0001653F" w:rsidP="00A42785">
      <w:pPr>
        <w:numPr>
          <w:ilvl w:val="0"/>
          <w:numId w:val="75"/>
        </w:numPr>
        <w:autoSpaceDE w:val="0"/>
        <w:autoSpaceDN w:val="0"/>
        <w:adjustRightInd w:val="0"/>
        <w:ind w:left="426" w:right="-567" w:hanging="426"/>
        <w:jc w:val="both"/>
        <w:rPr>
          <w:rFonts w:ascii="Verdana" w:hAnsi="Verdana" w:cs="Arial"/>
          <w:sz w:val="18"/>
          <w:szCs w:val="18"/>
        </w:rPr>
      </w:pPr>
      <w:r w:rsidRPr="00DA33D0">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508F22D" w14:textId="77777777" w:rsidR="0001653F" w:rsidRPr="00DA33D0" w:rsidRDefault="0001653F" w:rsidP="00A42785">
      <w:pPr>
        <w:numPr>
          <w:ilvl w:val="0"/>
          <w:numId w:val="75"/>
        </w:numPr>
        <w:autoSpaceDE w:val="0"/>
        <w:autoSpaceDN w:val="0"/>
        <w:adjustRightInd w:val="0"/>
        <w:ind w:left="426" w:right="-567" w:hanging="426"/>
        <w:jc w:val="both"/>
        <w:rPr>
          <w:rFonts w:ascii="Verdana" w:hAnsi="Verdana" w:cs="Arial"/>
          <w:sz w:val="18"/>
          <w:szCs w:val="18"/>
        </w:rPr>
      </w:pPr>
      <w:r w:rsidRPr="00DA33D0">
        <w:rPr>
          <w:rFonts w:ascii="Verdana" w:hAnsi="Verdana" w:cs="Arial"/>
          <w:sz w:val="18"/>
          <w:szCs w:val="18"/>
        </w:rPr>
        <w:t>Zamawiający będzie uprawniony do zaspokojenia wszelkich swoich roszczeń wobec Wykonawcy</w:t>
      </w:r>
      <w:r w:rsidRPr="00DA33D0">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533F8602" w14:textId="77777777" w:rsidR="0001653F" w:rsidRPr="00DA33D0" w:rsidRDefault="0001653F" w:rsidP="00A42785">
      <w:pPr>
        <w:numPr>
          <w:ilvl w:val="0"/>
          <w:numId w:val="76"/>
        </w:numPr>
        <w:autoSpaceDE w:val="0"/>
        <w:autoSpaceDN w:val="0"/>
        <w:adjustRightInd w:val="0"/>
        <w:ind w:left="709" w:right="-567" w:hanging="283"/>
        <w:jc w:val="both"/>
        <w:rPr>
          <w:rFonts w:ascii="Verdana" w:hAnsi="Verdana" w:cs="Arial"/>
          <w:sz w:val="18"/>
          <w:szCs w:val="18"/>
        </w:rPr>
      </w:pPr>
      <w:r w:rsidRPr="00DA33D0">
        <w:rPr>
          <w:rFonts w:ascii="Verdana" w:hAnsi="Verdana" w:cs="Arial"/>
          <w:sz w:val="18"/>
          <w:szCs w:val="18"/>
        </w:rPr>
        <w:t>z tytułu kar umownych,</w:t>
      </w:r>
    </w:p>
    <w:p w14:paraId="4704D683" w14:textId="77777777" w:rsidR="0001653F" w:rsidRPr="00DA33D0" w:rsidRDefault="0001653F" w:rsidP="00A42785">
      <w:pPr>
        <w:numPr>
          <w:ilvl w:val="0"/>
          <w:numId w:val="76"/>
        </w:numPr>
        <w:autoSpaceDE w:val="0"/>
        <w:autoSpaceDN w:val="0"/>
        <w:adjustRightInd w:val="0"/>
        <w:ind w:left="709" w:right="-567" w:hanging="283"/>
        <w:jc w:val="both"/>
        <w:rPr>
          <w:rFonts w:ascii="Verdana" w:hAnsi="Verdana" w:cs="Arial"/>
          <w:sz w:val="18"/>
          <w:szCs w:val="18"/>
        </w:rPr>
      </w:pPr>
      <w:r w:rsidRPr="00DA33D0">
        <w:rPr>
          <w:rFonts w:ascii="Verdana" w:hAnsi="Verdana" w:cs="Arial"/>
          <w:sz w:val="18"/>
          <w:szCs w:val="18"/>
        </w:rPr>
        <w:t>z tytułu odszkodowań należnych jakimkolwiek osobom trzecim, w tym podwykonawcom,</w:t>
      </w:r>
    </w:p>
    <w:p w14:paraId="1FA64CFD" w14:textId="77777777" w:rsidR="0001653F" w:rsidRPr="00DA33D0" w:rsidRDefault="0001653F" w:rsidP="00A42785">
      <w:pPr>
        <w:numPr>
          <w:ilvl w:val="0"/>
          <w:numId w:val="76"/>
        </w:numPr>
        <w:autoSpaceDE w:val="0"/>
        <w:autoSpaceDN w:val="0"/>
        <w:adjustRightInd w:val="0"/>
        <w:ind w:left="709" w:right="-567" w:hanging="283"/>
        <w:jc w:val="both"/>
        <w:rPr>
          <w:rFonts w:ascii="Verdana" w:hAnsi="Verdana" w:cs="Arial"/>
          <w:sz w:val="18"/>
          <w:szCs w:val="18"/>
        </w:rPr>
      </w:pPr>
      <w:r w:rsidRPr="00DA33D0">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49E440E1" w14:textId="77777777" w:rsidR="0001653F" w:rsidRPr="00DA33D0" w:rsidRDefault="0001653F" w:rsidP="00A42785">
      <w:pPr>
        <w:numPr>
          <w:ilvl w:val="0"/>
          <w:numId w:val="76"/>
        </w:numPr>
        <w:autoSpaceDE w:val="0"/>
        <w:autoSpaceDN w:val="0"/>
        <w:adjustRightInd w:val="0"/>
        <w:ind w:left="709" w:right="-567" w:hanging="283"/>
        <w:jc w:val="both"/>
        <w:rPr>
          <w:rFonts w:ascii="Verdana" w:hAnsi="Verdana" w:cs="Arial"/>
          <w:sz w:val="18"/>
          <w:szCs w:val="18"/>
        </w:rPr>
      </w:pPr>
      <w:r w:rsidRPr="00DA33D0">
        <w:rPr>
          <w:rFonts w:ascii="Verdana" w:hAnsi="Verdana" w:cs="Arial"/>
          <w:sz w:val="18"/>
          <w:szCs w:val="18"/>
        </w:rPr>
        <w:t>o zwrot poniesionych przez Zamawiającego (w przypadku braku zapłaty przez Wykonawcę) kosztów tytułem rekompensaty lub odszkodowania należnego osobom trzecim.</w:t>
      </w:r>
    </w:p>
    <w:p w14:paraId="5499CFB4" w14:textId="77777777" w:rsidR="0001653F" w:rsidRPr="00DA33D0" w:rsidRDefault="0001653F" w:rsidP="00A42785">
      <w:pPr>
        <w:numPr>
          <w:ilvl w:val="0"/>
          <w:numId w:val="75"/>
        </w:numPr>
        <w:autoSpaceDE w:val="0"/>
        <w:autoSpaceDN w:val="0"/>
        <w:adjustRightInd w:val="0"/>
        <w:ind w:left="426" w:right="-567" w:hanging="426"/>
        <w:jc w:val="both"/>
        <w:rPr>
          <w:rFonts w:ascii="Verdana" w:hAnsi="Verdana" w:cs="Arial"/>
          <w:sz w:val="18"/>
          <w:szCs w:val="18"/>
        </w:rPr>
      </w:pPr>
      <w:r w:rsidRPr="00DA33D0">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2BC20FAC" w14:textId="77777777" w:rsidR="0001653F" w:rsidRPr="00DA33D0" w:rsidRDefault="0001653F" w:rsidP="0001653F">
      <w:pPr>
        <w:spacing w:after="60"/>
        <w:ind w:right="66"/>
        <w:jc w:val="center"/>
        <w:rPr>
          <w:rFonts w:ascii="Verdana" w:hAnsi="Verdana" w:cs="Arial"/>
          <w:b/>
          <w:bCs/>
          <w:sz w:val="18"/>
          <w:szCs w:val="18"/>
        </w:rPr>
      </w:pPr>
    </w:p>
    <w:p w14:paraId="4EE006CF" w14:textId="77777777" w:rsidR="0001653F" w:rsidRPr="00DE0F07" w:rsidRDefault="0001653F" w:rsidP="0001653F">
      <w:pPr>
        <w:spacing w:after="60"/>
        <w:ind w:right="66"/>
        <w:jc w:val="center"/>
        <w:rPr>
          <w:rFonts w:ascii="Verdana" w:hAnsi="Verdana" w:cs="Arial"/>
          <w:b/>
          <w:bCs/>
          <w:sz w:val="18"/>
          <w:szCs w:val="18"/>
        </w:rPr>
      </w:pPr>
      <w:r w:rsidRPr="00DE0F07">
        <w:rPr>
          <w:rFonts w:ascii="Verdana" w:hAnsi="Verdana" w:cs="Arial"/>
          <w:b/>
          <w:bCs/>
          <w:sz w:val="18"/>
          <w:szCs w:val="18"/>
        </w:rPr>
        <w:t>§ 12. Odbiór</w:t>
      </w:r>
    </w:p>
    <w:p w14:paraId="03721E6D" w14:textId="77777777" w:rsidR="0001653F" w:rsidRPr="00DE0F07" w:rsidRDefault="0001653F" w:rsidP="00A42785">
      <w:pPr>
        <w:numPr>
          <w:ilvl w:val="0"/>
          <w:numId w:val="73"/>
        </w:numPr>
        <w:tabs>
          <w:tab w:val="clear" w:pos="76"/>
          <w:tab w:val="num" w:pos="426"/>
        </w:tabs>
        <w:ind w:left="426" w:right="-567" w:hanging="426"/>
        <w:jc w:val="both"/>
        <w:rPr>
          <w:rFonts w:ascii="Verdana" w:hAnsi="Verdana" w:cs="Arial"/>
          <w:bCs/>
          <w:sz w:val="18"/>
          <w:szCs w:val="18"/>
        </w:rPr>
      </w:pPr>
      <w:r w:rsidRPr="00DE0F07">
        <w:rPr>
          <w:rFonts w:ascii="Verdana" w:hAnsi="Verdana" w:cs="Arial"/>
          <w:bCs/>
          <w:sz w:val="18"/>
          <w:szCs w:val="18"/>
        </w:rPr>
        <w:t>Niezależnie od odbiorów częściowych, przedmiot umowy podlega odbiorowi końcowemu obejmującemu całość zrealizowanego przedmiotu umowy.</w:t>
      </w:r>
    </w:p>
    <w:p w14:paraId="4C05EC4D" w14:textId="77777777" w:rsidR="0001653F" w:rsidRPr="00DE0F07" w:rsidRDefault="0001653F" w:rsidP="00A42785">
      <w:pPr>
        <w:numPr>
          <w:ilvl w:val="0"/>
          <w:numId w:val="73"/>
        </w:numPr>
        <w:tabs>
          <w:tab w:val="clear" w:pos="76"/>
          <w:tab w:val="num" w:pos="426"/>
        </w:tabs>
        <w:ind w:left="426" w:right="-567" w:hanging="426"/>
        <w:jc w:val="both"/>
        <w:rPr>
          <w:rFonts w:ascii="Verdana" w:hAnsi="Verdana" w:cs="Arial"/>
          <w:bCs/>
          <w:sz w:val="18"/>
          <w:szCs w:val="18"/>
        </w:rPr>
      </w:pPr>
      <w:r w:rsidRPr="00DE0F07">
        <w:rPr>
          <w:rFonts w:ascii="Verdana" w:hAnsi="Verdana" w:cs="Arial"/>
          <w:bCs/>
          <w:sz w:val="18"/>
          <w:szCs w:val="18"/>
        </w:rPr>
        <w:t>Strony ustalają, że Zamawiający rozpocznie dokonywanie odbioru końcowego w terminie 5-ciu dni roboczych od daty potwierdzenia przez Zamawiającego zgłoszenia przez Wykonawcę gotowości do przekazania wykonanego przedmiotu umowy.</w:t>
      </w:r>
    </w:p>
    <w:p w14:paraId="1A47225D" w14:textId="77777777" w:rsidR="0001653F" w:rsidRPr="00DE0F07" w:rsidRDefault="0001653F" w:rsidP="0001653F">
      <w:pPr>
        <w:ind w:right="66"/>
        <w:jc w:val="center"/>
        <w:rPr>
          <w:rFonts w:ascii="Verdana" w:hAnsi="Verdana" w:cs="Arial"/>
          <w:b/>
          <w:bCs/>
          <w:sz w:val="18"/>
          <w:szCs w:val="18"/>
        </w:rPr>
      </w:pPr>
    </w:p>
    <w:p w14:paraId="35FDFBD7" w14:textId="77777777" w:rsidR="0001653F" w:rsidRPr="00DE0F07" w:rsidRDefault="0001653F" w:rsidP="0001653F">
      <w:pPr>
        <w:ind w:right="66"/>
        <w:jc w:val="center"/>
        <w:rPr>
          <w:rFonts w:ascii="Verdana" w:hAnsi="Verdana" w:cs="Arial"/>
          <w:sz w:val="18"/>
          <w:szCs w:val="18"/>
        </w:rPr>
      </w:pPr>
      <w:r w:rsidRPr="00DE0F07">
        <w:rPr>
          <w:rFonts w:ascii="Verdana" w:hAnsi="Verdana" w:cs="Arial"/>
          <w:b/>
          <w:bCs/>
          <w:sz w:val="18"/>
          <w:szCs w:val="18"/>
        </w:rPr>
        <w:t>§ 13. Kary umowne:</w:t>
      </w:r>
    </w:p>
    <w:p w14:paraId="6BB32777" w14:textId="77777777" w:rsidR="0001653F" w:rsidRPr="00DE0F07" w:rsidRDefault="0001653F" w:rsidP="0001653F">
      <w:pPr>
        <w:numPr>
          <w:ilvl w:val="0"/>
          <w:numId w:val="38"/>
        </w:numPr>
        <w:tabs>
          <w:tab w:val="num" w:pos="426"/>
          <w:tab w:val="left" w:pos="4253"/>
        </w:tabs>
        <w:spacing w:before="60"/>
        <w:ind w:left="425" w:right="-567" w:hanging="425"/>
        <w:rPr>
          <w:rFonts w:ascii="Verdana" w:hAnsi="Verdana" w:cs="Arial"/>
          <w:sz w:val="18"/>
          <w:szCs w:val="18"/>
        </w:rPr>
      </w:pPr>
      <w:r w:rsidRPr="00DE0F07">
        <w:rPr>
          <w:rFonts w:ascii="Verdana" w:hAnsi="Verdana" w:cs="Arial"/>
          <w:sz w:val="18"/>
          <w:szCs w:val="18"/>
        </w:rPr>
        <w:t>Wykonawca zapłaci Zamawiającemu karę umowną:</w:t>
      </w:r>
    </w:p>
    <w:p w14:paraId="52FE018E" w14:textId="50FDE428" w:rsidR="0001653F" w:rsidRPr="00DE0F07" w:rsidRDefault="0001653F" w:rsidP="0001653F">
      <w:pPr>
        <w:numPr>
          <w:ilvl w:val="0"/>
          <w:numId w:val="45"/>
        </w:numPr>
        <w:tabs>
          <w:tab w:val="num" w:pos="851"/>
          <w:tab w:val="num" w:pos="1134"/>
        </w:tabs>
        <w:ind w:left="851" w:right="-567" w:hanging="425"/>
        <w:jc w:val="both"/>
        <w:rPr>
          <w:rFonts w:ascii="Verdana" w:hAnsi="Verdana" w:cs="Arial"/>
          <w:sz w:val="18"/>
          <w:szCs w:val="18"/>
        </w:rPr>
      </w:pPr>
      <w:r w:rsidRPr="00DE0F07">
        <w:rPr>
          <w:rFonts w:ascii="Verdana" w:hAnsi="Verdana" w:cs="Arial"/>
          <w:sz w:val="18"/>
          <w:szCs w:val="18"/>
        </w:rPr>
        <w:t>za opóźnienie w wykonaniu prac objętych um</w:t>
      </w:r>
      <w:r w:rsidR="00D046ED">
        <w:rPr>
          <w:rFonts w:ascii="Verdana" w:hAnsi="Verdana" w:cs="Arial"/>
          <w:sz w:val="18"/>
          <w:szCs w:val="18"/>
        </w:rPr>
        <w:t xml:space="preserve">ową - w wysokości 0,1 % </w:t>
      </w:r>
      <w:r w:rsidRPr="00DE0F07">
        <w:rPr>
          <w:rFonts w:ascii="Verdana" w:hAnsi="Verdana" w:cs="Arial"/>
          <w:sz w:val="18"/>
          <w:szCs w:val="18"/>
        </w:rPr>
        <w:t xml:space="preserve"> wynagrodzenia umownego brutto, określonego w § 9 ust. 1, za każdy rozpoczęty dzień opóźnienia,</w:t>
      </w:r>
    </w:p>
    <w:p w14:paraId="758E9234" w14:textId="6039DAFF" w:rsidR="0001653F" w:rsidRPr="00DE0F07" w:rsidRDefault="0001653F" w:rsidP="0001653F">
      <w:pPr>
        <w:numPr>
          <w:ilvl w:val="0"/>
          <w:numId w:val="45"/>
        </w:numPr>
        <w:tabs>
          <w:tab w:val="num" w:pos="851"/>
          <w:tab w:val="num" w:pos="1134"/>
        </w:tabs>
        <w:ind w:left="851" w:right="-567" w:hanging="425"/>
        <w:jc w:val="both"/>
        <w:rPr>
          <w:rFonts w:ascii="Verdana" w:hAnsi="Verdana" w:cs="Arial"/>
          <w:sz w:val="18"/>
          <w:szCs w:val="18"/>
        </w:rPr>
      </w:pPr>
      <w:r w:rsidRPr="00DE0F07">
        <w:rPr>
          <w:rFonts w:ascii="Verdana" w:hAnsi="Verdana" w:cs="Arial"/>
          <w:sz w:val="18"/>
          <w:szCs w:val="18"/>
        </w:rPr>
        <w:t>za opóźnienie w usunięciu wad, stwierdzonych przy odbiorze robót budowlanych albo stwierdzonych w okresie gwaran</w:t>
      </w:r>
      <w:r w:rsidR="00D046ED">
        <w:rPr>
          <w:rFonts w:ascii="Verdana" w:hAnsi="Verdana" w:cs="Arial"/>
          <w:sz w:val="18"/>
          <w:szCs w:val="18"/>
        </w:rPr>
        <w:t xml:space="preserve">cji - w wysokości 0,1 % </w:t>
      </w:r>
      <w:r w:rsidRPr="00DE0F07">
        <w:rPr>
          <w:rFonts w:ascii="Verdana" w:hAnsi="Verdana" w:cs="Arial"/>
          <w:sz w:val="18"/>
          <w:szCs w:val="18"/>
        </w:rPr>
        <w:t xml:space="preserve"> wynagrodzenia umownego brutto, określonego w § 9 ust. 1, za każdy rozpoczęty dzień opóźnienia, liczony od dnia wyznaczonego do usunięcia wad, </w:t>
      </w:r>
    </w:p>
    <w:p w14:paraId="798BCB20" w14:textId="77777777" w:rsidR="0001653F" w:rsidRPr="00DE0F07" w:rsidRDefault="0001653F" w:rsidP="0001653F">
      <w:pPr>
        <w:numPr>
          <w:ilvl w:val="0"/>
          <w:numId w:val="45"/>
        </w:numPr>
        <w:tabs>
          <w:tab w:val="num" w:pos="851"/>
          <w:tab w:val="num" w:pos="1134"/>
        </w:tabs>
        <w:ind w:left="851" w:right="-567" w:hanging="425"/>
        <w:jc w:val="both"/>
        <w:rPr>
          <w:rFonts w:ascii="Verdana" w:hAnsi="Verdana" w:cs="Arial"/>
          <w:sz w:val="18"/>
          <w:szCs w:val="18"/>
        </w:rPr>
      </w:pPr>
      <w:r w:rsidRPr="00DE0F07">
        <w:rPr>
          <w:rFonts w:ascii="Verdana" w:hAnsi="Verdana" w:cs="Arial"/>
          <w:sz w:val="18"/>
          <w:szCs w:val="18"/>
        </w:rPr>
        <w:t>z tytułu odstąpienia od umowy z przyczyn, za które Wykonawca ponosi odpowiedzialność -</w:t>
      </w:r>
      <w:r w:rsidRPr="00DE0F07">
        <w:rPr>
          <w:rFonts w:ascii="Verdana" w:hAnsi="Verdana" w:cs="Arial"/>
          <w:sz w:val="18"/>
          <w:szCs w:val="18"/>
        </w:rPr>
        <w:br/>
        <w:t>w wysokości 10 % wynagrodzenia umownego brutto, określonego w § 9 ust. 1,</w:t>
      </w:r>
    </w:p>
    <w:p w14:paraId="02FC7CBF" w14:textId="77777777" w:rsidR="0001653F" w:rsidRPr="00DE0F07" w:rsidRDefault="0001653F" w:rsidP="0001653F">
      <w:pPr>
        <w:numPr>
          <w:ilvl w:val="0"/>
          <w:numId w:val="45"/>
        </w:numPr>
        <w:tabs>
          <w:tab w:val="num" w:pos="851"/>
          <w:tab w:val="num" w:pos="1134"/>
        </w:tabs>
        <w:ind w:left="851" w:right="-567" w:hanging="425"/>
        <w:jc w:val="both"/>
        <w:rPr>
          <w:rFonts w:ascii="Verdana" w:hAnsi="Verdana" w:cs="Arial"/>
          <w:sz w:val="18"/>
          <w:szCs w:val="18"/>
        </w:rPr>
      </w:pPr>
      <w:r w:rsidRPr="00DE0F07">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B4A5114" w14:textId="77777777" w:rsidR="0001653F" w:rsidRPr="00DE0F07" w:rsidRDefault="0001653F" w:rsidP="0001653F">
      <w:pPr>
        <w:numPr>
          <w:ilvl w:val="0"/>
          <w:numId w:val="45"/>
        </w:numPr>
        <w:ind w:left="851" w:right="-567" w:hanging="425"/>
        <w:jc w:val="both"/>
        <w:rPr>
          <w:rFonts w:ascii="Verdana" w:hAnsi="Verdana" w:cs="Arial"/>
          <w:sz w:val="18"/>
          <w:szCs w:val="18"/>
        </w:rPr>
      </w:pPr>
      <w:r w:rsidRPr="00DE0F07">
        <w:rPr>
          <w:rFonts w:ascii="Verdana" w:hAnsi="Verdana" w:cs="Arial"/>
          <w:sz w:val="18"/>
          <w:szCs w:val="18"/>
        </w:rPr>
        <w:t xml:space="preserve">z tytułu nieprzedłożenia do zaakceptowania projektu umowy o podwykonawstwo lub projektu jej zmiany - w wysokości 0,5 % wynagrodzenia umownego brutto, o którym mowa w § 9 ust. 1, </w:t>
      </w:r>
    </w:p>
    <w:p w14:paraId="5D152DC1" w14:textId="77777777" w:rsidR="0001653F" w:rsidRPr="00DE0F07" w:rsidRDefault="0001653F" w:rsidP="0001653F">
      <w:pPr>
        <w:numPr>
          <w:ilvl w:val="0"/>
          <w:numId w:val="45"/>
        </w:numPr>
        <w:ind w:left="851" w:right="-567" w:hanging="425"/>
        <w:jc w:val="both"/>
        <w:rPr>
          <w:rFonts w:ascii="Verdana" w:hAnsi="Verdana" w:cs="Arial"/>
          <w:sz w:val="18"/>
          <w:szCs w:val="18"/>
        </w:rPr>
      </w:pPr>
      <w:r w:rsidRPr="00DE0F07">
        <w:rPr>
          <w:rFonts w:ascii="Verdana" w:hAnsi="Verdana" w:cs="Arial"/>
          <w:sz w:val="18"/>
          <w:szCs w:val="18"/>
        </w:rPr>
        <w:t xml:space="preserve">z tytułu nieprzedłożenia poświadczonej za zgodność z oryginałem kopii umowy </w:t>
      </w:r>
      <w:r w:rsidRPr="00DE0F07">
        <w:rPr>
          <w:rFonts w:ascii="Verdana" w:hAnsi="Verdana" w:cs="Arial"/>
          <w:sz w:val="18"/>
          <w:szCs w:val="18"/>
        </w:rPr>
        <w:br/>
        <w:t>o podwykonawstwo lub jej zmiany - w wysokości 0,5 % wynagrodzenia umownego brutto, o którym mowa w § 9 ust. 1,</w:t>
      </w:r>
    </w:p>
    <w:p w14:paraId="10892C84" w14:textId="77777777" w:rsidR="0001653F" w:rsidRPr="00DE0F07" w:rsidRDefault="0001653F" w:rsidP="0001653F">
      <w:pPr>
        <w:numPr>
          <w:ilvl w:val="0"/>
          <w:numId w:val="45"/>
        </w:numPr>
        <w:ind w:left="851" w:right="-567" w:hanging="425"/>
        <w:jc w:val="both"/>
        <w:rPr>
          <w:rFonts w:ascii="Verdana" w:hAnsi="Verdana" w:cs="Arial"/>
          <w:sz w:val="18"/>
          <w:szCs w:val="18"/>
        </w:rPr>
      </w:pPr>
      <w:r w:rsidRPr="00DE0F07">
        <w:rPr>
          <w:rFonts w:ascii="Verdana" w:hAnsi="Verdana" w:cs="Arial"/>
          <w:sz w:val="18"/>
          <w:szCs w:val="18"/>
        </w:rPr>
        <w:t xml:space="preserve">z tytułu braku wymaganej zmiany umowy o podwykonawstwo w zakresie terminu zapłaty, </w:t>
      </w:r>
      <w:r w:rsidRPr="00DE0F07">
        <w:rPr>
          <w:rFonts w:ascii="Verdana" w:hAnsi="Verdana" w:cs="Arial"/>
          <w:sz w:val="18"/>
          <w:szCs w:val="18"/>
        </w:rPr>
        <w:br/>
        <w:t xml:space="preserve">w sytuacji zgłoszenia przez Zamawiającego zastrzeżenia wobec terminu zapłaty określonego </w:t>
      </w:r>
      <w:r w:rsidRPr="00DE0F07">
        <w:rPr>
          <w:rFonts w:ascii="Verdana" w:hAnsi="Verdana" w:cs="Arial"/>
          <w:sz w:val="18"/>
          <w:szCs w:val="18"/>
        </w:rPr>
        <w:br/>
        <w:t>w umowie o podwykonawstwo lub dalszej umowie o podwykonawstwo w wysokości 0,5% wynagrodzenia umownego brutto, o którym mowa w § 9 ust. 1,</w:t>
      </w:r>
    </w:p>
    <w:p w14:paraId="797D90E7" w14:textId="77777777" w:rsidR="0001653F" w:rsidRPr="00DE0F07" w:rsidRDefault="0001653F" w:rsidP="0001653F">
      <w:pPr>
        <w:numPr>
          <w:ilvl w:val="0"/>
          <w:numId w:val="45"/>
        </w:numPr>
        <w:tabs>
          <w:tab w:val="left" w:pos="426"/>
          <w:tab w:val="num" w:pos="851"/>
        </w:tabs>
        <w:ind w:left="851" w:right="-567" w:hanging="425"/>
        <w:jc w:val="both"/>
        <w:rPr>
          <w:rFonts w:ascii="Verdana" w:hAnsi="Verdana" w:cs="Arial"/>
          <w:sz w:val="18"/>
          <w:szCs w:val="18"/>
        </w:rPr>
      </w:pPr>
      <w:r w:rsidRPr="00DE0F07">
        <w:rPr>
          <w:rFonts w:ascii="Verdana" w:hAnsi="Verdana" w:cs="Arial"/>
          <w:sz w:val="18"/>
          <w:szCs w:val="18"/>
        </w:rPr>
        <w:t xml:space="preserve">z tytułu nieobjęcia ubezpieczeniem, o którym mowa w § 3 umowy, całego okresu obowiązywania umowy – w wysokości 0,5 % wynagrodzenia umownego brutto, o którym mowa w § 9 ust. 1, </w:t>
      </w:r>
      <w:r w:rsidRPr="00DE0F07">
        <w:rPr>
          <w:rFonts w:ascii="Verdana" w:hAnsi="Verdana" w:cs="Arial"/>
          <w:sz w:val="18"/>
          <w:szCs w:val="18"/>
        </w:rPr>
        <w:br/>
        <w:t>za każdy rozpoczęty dzień, w którym ubezpieczenie nie obowiązywało,</w:t>
      </w:r>
    </w:p>
    <w:p w14:paraId="612CDCA9" w14:textId="7A251718" w:rsidR="0001653F" w:rsidRPr="00DE0F07" w:rsidRDefault="0001653F" w:rsidP="0001653F">
      <w:pPr>
        <w:numPr>
          <w:ilvl w:val="0"/>
          <w:numId w:val="45"/>
        </w:numPr>
        <w:tabs>
          <w:tab w:val="left" w:pos="426"/>
          <w:tab w:val="num" w:pos="851"/>
        </w:tabs>
        <w:ind w:left="851" w:right="-567" w:hanging="425"/>
        <w:contextualSpacing/>
        <w:jc w:val="both"/>
        <w:rPr>
          <w:rFonts w:ascii="Verdana" w:hAnsi="Verdana" w:cs="Arial"/>
          <w:sz w:val="18"/>
          <w:szCs w:val="18"/>
        </w:rPr>
      </w:pPr>
      <w:r w:rsidRPr="00DE0F07">
        <w:rPr>
          <w:rFonts w:ascii="Verdana" w:hAnsi="Verdana" w:cs="Arial"/>
          <w:sz w:val="18"/>
          <w:szCs w:val="18"/>
        </w:rPr>
        <w:t>w razie stwierdzenia przez Zamawiającego, że przedmiot umowy jest wykonywany z naruszeniem postanowień § 6 umowy, Zamawiającemu przysługuje prawo żądania kar</w:t>
      </w:r>
      <w:r w:rsidR="00D046ED">
        <w:rPr>
          <w:rFonts w:ascii="Verdana" w:hAnsi="Verdana" w:cs="Arial"/>
          <w:sz w:val="18"/>
          <w:szCs w:val="18"/>
        </w:rPr>
        <w:t xml:space="preserve">y umownej w wysokości 0,1 % </w:t>
      </w:r>
      <w:r w:rsidRPr="00DE0F07">
        <w:rPr>
          <w:rFonts w:ascii="Verdana" w:hAnsi="Verdana" w:cs="Arial"/>
          <w:sz w:val="18"/>
          <w:szCs w:val="18"/>
        </w:rPr>
        <w:t xml:space="preserve"> wynagrodzenia umownego brutto, o której mowa w § 9 ust. 1 niniejszej umowy, </w:t>
      </w:r>
      <w:r w:rsidRPr="00DE0F07">
        <w:rPr>
          <w:rFonts w:ascii="Verdana" w:hAnsi="Verdana" w:cs="Arial"/>
          <w:sz w:val="18"/>
          <w:szCs w:val="18"/>
        </w:rPr>
        <w:br/>
        <w:t>za każdy rozpoczęty dzień wykonywania przedmiotu umowy w sposób niezgodny z tymi postanowieniami umowy,</w:t>
      </w:r>
    </w:p>
    <w:p w14:paraId="111A2B38" w14:textId="77777777" w:rsidR="0001653F" w:rsidRPr="00DE0F07" w:rsidRDefault="0001653F" w:rsidP="0001653F">
      <w:pPr>
        <w:numPr>
          <w:ilvl w:val="0"/>
          <w:numId w:val="45"/>
        </w:numPr>
        <w:tabs>
          <w:tab w:val="left" w:pos="426"/>
          <w:tab w:val="num" w:pos="851"/>
        </w:tabs>
        <w:ind w:left="851" w:right="-567" w:hanging="425"/>
        <w:contextualSpacing/>
        <w:jc w:val="both"/>
        <w:rPr>
          <w:rFonts w:ascii="Verdana" w:hAnsi="Verdana" w:cs="Arial"/>
          <w:sz w:val="18"/>
          <w:szCs w:val="18"/>
        </w:rPr>
      </w:pPr>
      <w:r w:rsidRPr="00DE0F07">
        <w:rPr>
          <w:rFonts w:ascii="Verdana" w:hAnsi="Verdana" w:cs="Arial"/>
          <w:sz w:val="18"/>
          <w:szCs w:val="18"/>
        </w:rPr>
        <w:t>w razie stwierdzenia przez Zamawiającego, że przedmiot umowy jest wykonywany z naruszeniem pozostałych postanowień umowy - w wysokości 0,5 % wynagrodzenia umownego brutto, o którym mowa w § 9 ust. 1 za każdy dzień wykonywania przedmiotu umowy w sposób niezgodny z tymi postanowieniami umowy.</w:t>
      </w:r>
    </w:p>
    <w:p w14:paraId="33F8C56E" w14:textId="77777777" w:rsidR="0001653F" w:rsidRPr="00DE0F07" w:rsidRDefault="0001653F" w:rsidP="0001653F">
      <w:pPr>
        <w:numPr>
          <w:ilvl w:val="0"/>
          <w:numId w:val="38"/>
        </w:numPr>
        <w:tabs>
          <w:tab w:val="left" w:pos="426"/>
          <w:tab w:val="num" w:pos="851"/>
        </w:tabs>
        <w:ind w:left="426" w:right="-567" w:hanging="426"/>
        <w:jc w:val="both"/>
        <w:rPr>
          <w:rFonts w:ascii="Verdana" w:hAnsi="Verdana" w:cs="Arial"/>
          <w:sz w:val="18"/>
          <w:szCs w:val="18"/>
        </w:rPr>
      </w:pPr>
      <w:r w:rsidRPr="00DE0F07">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69BAEEBD" w14:textId="77777777" w:rsidR="0001653F" w:rsidRPr="00DE0F07" w:rsidRDefault="0001653F" w:rsidP="0001653F">
      <w:pPr>
        <w:numPr>
          <w:ilvl w:val="0"/>
          <w:numId w:val="38"/>
        </w:numPr>
        <w:tabs>
          <w:tab w:val="num" w:pos="426"/>
        </w:tabs>
        <w:ind w:left="426" w:right="-567" w:hanging="426"/>
        <w:jc w:val="both"/>
        <w:rPr>
          <w:rFonts w:ascii="Verdana" w:hAnsi="Verdana" w:cs="Arial"/>
          <w:bCs/>
          <w:sz w:val="18"/>
          <w:szCs w:val="18"/>
        </w:rPr>
      </w:pPr>
      <w:r w:rsidRPr="00DE0F07">
        <w:rPr>
          <w:rFonts w:ascii="Verdana" w:hAnsi="Verdana" w:cs="Arial"/>
          <w:bCs/>
          <w:sz w:val="18"/>
          <w:szCs w:val="18"/>
        </w:rPr>
        <w:t>Wykonawca wyraża zgodę na potrącenie kar umownych z przysługującego mu wynagrodzenia.</w:t>
      </w:r>
    </w:p>
    <w:p w14:paraId="4365CA70" w14:textId="77777777" w:rsidR="0001653F" w:rsidRPr="00DE0F07" w:rsidRDefault="0001653F" w:rsidP="0001653F">
      <w:pPr>
        <w:ind w:right="470"/>
        <w:jc w:val="center"/>
        <w:rPr>
          <w:rFonts w:ascii="Verdana" w:hAnsi="Verdana" w:cs="Arial"/>
          <w:b/>
          <w:bCs/>
          <w:sz w:val="18"/>
          <w:szCs w:val="18"/>
        </w:rPr>
      </w:pPr>
    </w:p>
    <w:p w14:paraId="3313F53E" w14:textId="77777777" w:rsidR="0001653F" w:rsidRPr="00DE0F07" w:rsidRDefault="0001653F" w:rsidP="0001653F">
      <w:pPr>
        <w:ind w:right="66"/>
        <w:jc w:val="center"/>
        <w:rPr>
          <w:rFonts w:ascii="Verdana" w:hAnsi="Verdana" w:cs="Arial"/>
          <w:b/>
          <w:bCs/>
          <w:sz w:val="18"/>
          <w:szCs w:val="18"/>
        </w:rPr>
      </w:pPr>
      <w:r w:rsidRPr="00DE0F07">
        <w:rPr>
          <w:rFonts w:ascii="Verdana" w:hAnsi="Verdana" w:cs="Arial"/>
          <w:b/>
          <w:bCs/>
          <w:sz w:val="18"/>
          <w:szCs w:val="18"/>
        </w:rPr>
        <w:t>§ 14. Odstąpienie od umowy:</w:t>
      </w:r>
    </w:p>
    <w:p w14:paraId="1FB41B19" w14:textId="77777777" w:rsidR="0001653F" w:rsidRPr="00DE0F07" w:rsidRDefault="0001653F" w:rsidP="0001653F">
      <w:pPr>
        <w:numPr>
          <w:ilvl w:val="6"/>
          <w:numId w:val="48"/>
        </w:numPr>
        <w:tabs>
          <w:tab w:val="left" w:pos="426"/>
          <w:tab w:val="num" w:pos="2160"/>
        </w:tabs>
        <w:spacing w:before="60"/>
        <w:ind w:left="425" w:right="-567" w:hanging="425"/>
        <w:jc w:val="both"/>
        <w:rPr>
          <w:rFonts w:ascii="Verdana" w:hAnsi="Verdana"/>
          <w:sz w:val="18"/>
          <w:szCs w:val="18"/>
        </w:rPr>
      </w:pPr>
      <w:r w:rsidRPr="00DE0F07">
        <w:rPr>
          <w:rFonts w:ascii="Verdana" w:hAnsi="Verdana"/>
          <w:sz w:val="18"/>
          <w:szCs w:val="18"/>
        </w:rPr>
        <w:t>Stronom przysługuje prawo odstąpienia od umowy wyłącznie w wypadkach przewidzianych we właściwych przepisach prawa lub w niniejszej umowie.</w:t>
      </w:r>
    </w:p>
    <w:p w14:paraId="5B80642C" w14:textId="77777777" w:rsidR="0001653F" w:rsidRPr="00DE0F07" w:rsidRDefault="0001653F" w:rsidP="0001653F">
      <w:pPr>
        <w:numPr>
          <w:ilvl w:val="6"/>
          <w:numId w:val="48"/>
        </w:numPr>
        <w:tabs>
          <w:tab w:val="left" w:pos="426"/>
          <w:tab w:val="num" w:pos="2160"/>
        </w:tabs>
        <w:ind w:left="426" w:right="-567" w:hanging="426"/>
        <w:jc w:val="both"/>
        <w:rPr>
          <w:rFonts w:ascii="Verdana" w:hAnsi="Verdana"/>
          <w:sz w:val="18"/>
          <w:szCs w:val="18"/>
        </w:rPr>
      </w:pPr>
      <w:r w:rsidRPr="00DE0F07">
        <w:rPr>
          <w:rFonts w:ascii="Verdana" w:hAnsi="Verdana"/>
          <w:sz w:val="18"/>
          <w:szCs w:val="18"/>
        </w:rPr>
        <w:t>Zamawiającemu przysługuje prawo odstąpienia od umowy w następujących sytuacjach:</w:t>
      </w:r>
    </w:p>
    <w:p w14:paraId="678FE0DF" w14:textId="77777777" w:rsidR="0001653F" w:rsidRPr="00DE0F07" w:rsidRDefault="0001653F" w:rsidP="0001653F">
      <w:pPr>
        <w:numPr>
          <w:ilvl w:val="0"/>
          <w:numId w:val="47"/>
        </w:numPr>
        <w:tabs>
          <w:tab w:val="clear" w:pos="786"/>
          <w:tab w:val="num" w:pos="851"/>
        </w:tabs>
        <w:ind w:left="851" w:right="-567" w:hanging="425"/>
        <w:jc w:val="both"/>
        <w:rPr>
          <w:rFonts w:ascii="Verdana" w:hAnsi="Verdana"/>
          <w:sz w:val="18"/>
          <w:szCs w:val="18"/>
        </w:rPr>
      </w:pPr>
      <w:r w:rsidRPr="00DE0F07">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DE0F07">
        <w:rPr>
          <w:rFonts w:ascii="Verdana" w:hAnsi="Verdana"/>
          <w:sz w:val="18"/>
          <w:szCs w:val="18"/>
        </w:rPr>
        <w:t xml:space="preserve">, </w:t>
      </w:r>
    </w:p>
    <w:p w14:paraId="15B2B2A4" w14:textId="77777777" w:rsidR="0001653F" w:rsidRPr="00DE0F07" w:rsidRDefault="0001653F" w:rsidP="0001653F">
      <w:pPr>
        <w:numPr>
          <w:ilvl w:val="0"/>
          <w:numId w:val="47"/>
        </w:numPr>
        <w:tabs>
          <w:tab w:val="clear" w:pos="786"/>
          <w:tab w:val="num" w:pos="851"/>
        </w:tabs>
        <w:ind w:left="851" w:right="-567" w:hanging="425"/>
        <w:jc w:val="both"/>
        <w:rPr>
          <w:rFonts w:ascii="Verdana" w:hAnsi="Verdana"/>
          <w:sz w:val="18"/>
          <w:szCs w:val="18"/>
        </w:rPr>
      </w:pPr>
      <w:r w:rsidRPr="00DE0F07">
        <w:rPr>
          <w:rFonts w:ascii="Verdana" w:hAnsi="Verdana"/>
          <w:sz w:val="18"/>
          <w:szCs w:val="18"/>
        </w:rPr>
        <w:t>otwarcia likwidacji Wykonawcy,</w:t>
      </w:r>
    </w:p>
    <w:p w14:paraId="037BF913" w14:textId="77777777" w:rsidR="0001653F" w:rsidRPr="00DE0F07" w:rsidRDefault="0001653F" w:rsidP="0001653F">
      <w:pPr>
        <w:numPr>
          <w:ilvl w:val="0"/>
          <w:numId w:val="47"/>
        </w:numPr>
        <w:tabs>
          <w:tab w:val="clear" w:pos="786"/>
          <w:tab w:val="num" w:pos="851"/>
        </w:tabs>
        <w:ind w:left="851" w:right="-567" w:hanging="425"/>
        <w:jc w:val="both"/>
        <w:rPr>
          <w:rFonts w:ascii="Verdana" w:hAnsi="Verdana"/>
          <w:sz w:val="18"/>
          <w:szCs w:val="18"/>
        </w:rPr>
      </w:pPr>
      <w:r w:rsidRPr="00DE0F07">
        <w:rPr>
          <w:rFonts w:ascii="Verdana" w:hAnsi="Verdana"/>
          <w:sz w:val="18"/>
          <w:szCs w:val="18"/>
        </w:rPr>
        <w:t>zajęcia majątku Wykonawcy,</w:t>
      </w:r>
    </w:p>
    <w:p w14:paraId="460F09EB" w14:textId="77777777" w:rsidR="0001653F" w:rsidRPr="00DE0F07" w:rsidRDefault="0001653F" w:rsidP="0001653F">
      <w:pPr>
        <w:numPr>
          <w:ilvl w:val="0"/>
          <w:numId w:val="47"/>
        </w:numPr>
        <w:tabs>
          <w:tab w:val="clear" w:pos="786"/>
          <w:tab w:val="num" w:pos="851"/>
        </w:tabs>
        <w:ind w:left="851" w:right="-567" w:hanging="425"/>
        <w:jc w:val="both"/>
        <w:rPr>
          <w:rFonts w:ascii="Verdana" w:hAnsi="Verdana"/>
          <w:strike/>
          <w:sz w:val="18"/>
          <w:szCs w:val="18"/>
        </w:rPr>
      </w:pPr>
      <w:r w:rsidRPr="00DE0F07">
        <w:rPr>
          <w:rFonts w:ascii="Verdana" w:hAnsi="Verdana"/>
          <w:sz w:val="18"/>
          <w:szCs w:val="18"/>
        </w:rPr>
        <w:t xml:space="preserve">niewywiązywania się przez Wykonawcę z realizacji przedmiotu umowy, pomimo wezwania Zamawiającego złożonego na piśmie i wyznaczenie mu dodatkowego terminu, </w:t>
      </w:r>
    </w:p>
    <w:p w14:paraId="49FC692B" w14:textId="77777777" w:rsidR="0001653F" w:rsidRPr="00DE0F07" w:rsidRDefault="0001653F" w:rsidP="0001653F">
      <w:pPr>
        <w:numPr>
          <w:ilvl w:val="0"/>
          <w:numId w:val="47"/>
        </w:numPr>
        <w:tabs>
          <w:tab w:val="clear" w:pos="786"/>
          <w:tab w:val="num" w:pos="851"/>
        </w:tabs>
        <w:ind w:left="851" w:right="-567" w:hanging="425"/>
        <w:jc w:val="both"/>
        <w:rPr>
          <w:rFonts w:ascii="Verdana" w:hAnsi="Verdana"/>
          <w:sz w:val="18"/>
          <w:szCs w:val="18"/>
        </w:rPr>
      </w:pPr>
      <w:r w:rsidRPr="00DE0F07">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735B6691" w14:textId="77777777" w:rsidR="0001653F" w:rsidRPr="00DE0F07" w:rsidRDefault="0001653F" w:rsidP="0001653F">
      <w:pPr>
        <w:numPr>
          <w:ilvl w:val="0"/>
          <w:numId w:val="49"/>
        </w:numPr>
        <w:tabs>
          <w:tab w:val="left" w:pos="426"/>
          <w:tab w:val="num" w:pos="5400"/>
        </w:tabs>
        <w:ind w:left="426" w:right="-567" w:hanging="426"/>
        <w:jc w:val="both"/>
        <w:rPr>
          <w:rFonts w:ascii="Verdana" w:hAnsi="Verdana"/>
          <w:sz w:val="18"/>
          <w:szCs w:val="18"/>
        </w:rPr>
      </w:pPr>
      <w:r w:rsidRPr="00DE0F07">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147AC19D" w14:textId="77777777" w:rsidR="0001653F" w:rsidRPr="00DE0F07" w:rsidRDefault="0001653F" w:rsidP="0001653F">
      <w:pPr>
        <w:numPr>
          <w:ilvl w:val="0"/>
          <w:numId w:val="49"/>
        </w:numPr>
        <w:tabs>
          <w:tab w:val="left" w:pos="426"/>
          <w:tab w:val="num" w:pos="709"/>
        </w:tabs>
        <w:ind w:left="426" w:right="-567" w:hanging="426"/>
        <w:jc w:val="both"/>
        <w:rPr>
          <w:rFonts w:ascii="Verdana" w:hAnsi="Verdana"/>
          <w:sz w:val="18"/>
          <w:szCs w:val="18"/>
        </w:rPr>
      </w:pPr>
      <w:r w:rsidRPr="00DE0F07">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44625E1B" w14:textId="77777777" w:rsidR="0001653F" w:rsidRPr="00DE0F07" w:rsidRDefault="0001653F" w:rsidP="0001653F">
      <w:pPr>
        <w:numPr>
          <w:ilvl w:val="0"/>
          <w:numId w:val="49"/>
        </w:numPr>
        <w:tabs>
          <w:tab w:val="left" w:pos="426"/>
        </w:tabs>
        <w:ind w:left="426" w:right="-567" w:hanging="426"/>
        <w:jc w:val="both"/>
        <w:rPr>
          <w:rFonts w:ascii="Verdana" w:hAnsi="Verdana"/>
          <w:sz w:val="18"/>
          <w:szCs w:val="18"/>
        </w:rPr>
      </w:pPr>
      <w:r w:rsidRPr="00DE0F07">
        <w:rPr>
          <w:rFonts w:ascii="Verdana" w:hAnsi="Verdana"/>
          <w:sz w:val="18"/>
          <w:szCs w:val="18"/>
        </w:rPr>
        <w:t xml:space="preserve">W wypadku odstąpienia od umowy w trakcie wykonywania prac remontowych, Strony obciążają następujące obowiązki: </w:t>
      </w:r>
    </w:p>
    <w:p w14:paraId="0CC102E2" w14:textId="77777777" w:rsidR="0001653F" w:rsidRPr="00DE0F07" w:rsidRDefault="0001653F" w:rsidP="00A42785">
      <w:pPr>
        <w:numPr>
          <w:ilvl w:val="0"/>
          <w:numId w:val="81"/>
        </w:numPr>
        <w:tabs>
          <w:tab w:val="left" w:pos="851"/>
        </w:tabs>
        <w:ind w:left="851" w:right="-567" w:hanging="425"/>
        <w:jc w:val="both"/>
        <w:rPr>
          <w:rFonts w:ascii="Verdana" w:hAnsi="Verdana"/>
          <w:sz w:val="18"/>
          <w:szCs w:val="18"/>
        </w:rPr>
      </w:pPr>
      <w:r w:rsidRPr="00DE0F07">
        <w:rPr>
          <w:rFonts w:ascii="Verdana" w:hAnsi="Verdana"/>
          <w:sz w:val="18"/>
          <w:szCs w:val="18"/>
        </w:rPr>
        <w:t>w terminie 7 dni od daty odstąpienie od umowy Wykonawca przy udziale Zamawiającego sporządzi szczegółowy protokół inwentaryzacji prac w toku, według stanu na dzień odstąpienia,</w:t>
      </w:r>
    </w:p>
    <w:p w14:paraId="6398601B" w14:textId="77777777" w:rsidR="0001653F" w:rsidRPr="00DE0F07" w:rsidRDefault="0001653F" w:rsidP="00A42785">
      <w:pPr>
        <w:numPr>
          <w:ilvl w:val="0"/>
          <w:numId w:val="81"/>
        </w:numPr>
        <w:tabs>
          <w:tab w:val="left" w:pos="851"/>
        </w:tabs>
        <w:ind w:left="851" w:right="-567" w:hanging="425"/>
        <w:jc w:val="both"/>
        <w:rPr>
          <w:rFonts w:ascii="Verdana" w:hAnsi="Verdana"/>
          <w:sz w:val="18"/>
          <w:szCs w:val="18"/>
        </w:rPr>
      </w:pPr>
      <w:r w:rsidRPr="00DE0F07">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67ABDB00" w14:textId="77777777" w:rsidR="0001653F" w:rsidRPr="00DE0F07" w:rsidRDefault="0001653F" w:rsidP="0001653F">
      <w:pPr>
        <w:ind w:right="-567"/>
        <w:jc w:val="center"/>
        <w:rPr>
          <w:rFonts w:ascii="Verdana" w:hAnsi="Verdana" w:cs="Arial"/>
          <w:b/>
          <w:bCs/>
          <w:sz w:val="18"/>
          <w:szCs w:val="18"/>
        </w:rPr>
      </w:pPr>
    </w:p>
    <w:p w14:paraId="46FD7E1E" w14:textId="77777777" w:rsidR="0001653F" w:rsidRPr="00DE0F07" w:rsidRDefault="0001653F" w:rsidP="0001653F">
      <w:pPr>
        <w:ind w:right="66"/>
        <w:jc w:val="center"/>
        <w:rPr>
          <w:rFonts w:ascii="Verdana" w:hAnsi="Verdana" w:cs="Arial"/>
          <w:b/>
          <w:bCs/>
          <w:sz w:val="18"/>
          <w:szCs w:val="18"/>
        </w:rPr>
      </w:pPr>
      <w:r w:rsidRPr="00DE0F07">
        <w:rPr>
          <w:rFonts w:ascii="Verdana" w:hAnsi="Verdana" w:cs="Arial"/>
          <w:b/>
          <w:bCs/>
          <w:sz w:val="18"/>
          <w:szCs w:val="18"/>
        </w:rPr>
        <w:t>§ 15. Zmiany umowy:</w:t>
      </w:r>
    </w:p>
    <w:p w14:paraId="05DC2D0D" w14:textId="77777777" w:rsidR="0001653F" w:rsidRPr="00DE0F07" w:rsidRDefault="0001653F" w:rsidP="0001653F">
      <w:pPr>
        <w:numPr>
          <w:ilvl w:val="0"/>
          <w:numId w:val="43"/>
        </w:numPr>
        <w:tabs>
          <w:tab w:val="clear" w:pos="360"/>
          <w:tab w:val="num" w:pos="426"/>
        </w:tabs>
        <w:spacing w:before="60"/>
        <w:ind w:left="425" w:right="-567" w:hanging="425"/>
        <w:jc w:val="both"/>
        <w:rPr>
          <w:rFonts w:ascii="Verdana" w:hAnsi="Verdana" w:cs="Arial"/>
          <w:bCs/>
          <w:sz w:val="18"/>
          <w:szCs w:val="18"/>
        </w:rPr>
      </w:pPr>
      <w:r w:rsidRPr="00DE0F07">
        <w:rPr>
          <w:rFonts w:ascii="Verdana" w:hAnsi="Verdana" w:cs="Arial"/>
          <w:bCs/>
          <w:sz w:val="18"/>
          <w:szCs w:val="18"/>
        </w:rPr>
        <w:t>Wszelkie zmiany postanowień umowy wymagają zgody Stron i zachowania formy pisemnego aneksu pod rygorem nieważności.</w:t>
      </w:r>
    </w:p>
    <w:p w14:paraId="6AB911A1" w14:textId="77777777" w:rsidR="0001653F" w:rsidRPr="00DE0F07" w:rsidRDefault="0001653F" w:rsidP="0001653F">
      <w:pPr>
        <w:numPr>
          <w:ilvl w:val="0"/>
          <w:numId w:val="43"/>
        </w:numPr>
        <w:tabs>
          <w:tab w:val="left" w:pos="142"/>
        </w:tabs>
        <w:ind w:right="-567"/>
        <w:contextualSpacing/>
        <w:jc w:val="both"/>
        <w:rPr>
          <w:rFonts w:ascii="Verdana" w:hAnsi="Verdana" w:cs="Arial"/>
          <w:sz w:val="18"/>
          <w:szCs w:val="18"/>
        </w:rPr>
      </w:pPr>
      <w:r w:rsidRPr="00DE0F07">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58E63962" w14:textId="77777777" w:rsidR="0001653F" w:rsidRPr="00DE0F07" w:rsidRDefault="0001653F" w:rsidP="0001653F">
      <w:pPr>
        <w:numPr>
          <w:ilvl w:val="0"/>
          <w:numId w:val="46"/>
        </w:numPr>
        <w:ind w:left="851" w:right="-567" w:hanging="425"/>
        <w:contextualSpacing/>
        <w:jc w:val="both"/>
        <w:rPr>
          <w:rFonts w:ascii="Verdana" w:hAnsi="Verdana" w:cs="Arial"/>
          <w:bCs/>
          <w:sz w:val="18"/>
          <w:szCs w:val="18"/>
        </w:rPr>
      </w:pPr>
      <w:r w:rsidRPr="00DE0F07">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13345406" w14:textId="77777777" w:rsidR="0001653F" w:rsidRPr="00DE0F07" w:rsidRDefault="0001653F" w:rsidP="0001653F">
      <w:pPr>
        <w:numPr>
          <w:ilvl w:val="0"/>
          <w:numId w:val="46"/>
        </w:numPr>
        <w:ind w:left="851" w:right="-567" w:hanging="425"/>
        <w:contextualSpacing/>
        <w:jc w:val="both"/>
        <w:rPr>
          <w:rFonts w:ascii="Verdana" w:hAnsi="Verdana" w:cs="Arial"/>
          <w:bCs/>
          <w:sz w:val="18"/>
          <w:szCs w:val="18"/>
        </w:rPr>
      </w:pPr>
      <w:r w:rsidRPr="00DE0F07">
        <w:rPr>
          <w:rFonts w:ascii="Verdana" w:hAnsi="Verdana" w:cs="Arial"/>
          <w:bCs/>
          <w:sz w:val="18"/>
          <w:szCs w:val="18"/>
        </w:rPr>
        <w:t>wejścia w życie innych, niż wymienione w pkt 1, regulacji prawnych po dacie zawarcia umowy, wywołujących potrzebę jej zmiany;</w:t>
      </w:r>
    </w:p>
    <w:p w14:paraId="5988217A" w14:textId="77777777" w:rsidR="0001653F" w:rsidRPr="00DE0F07" w:rsidRDefault="0001653F" w:rsidP="0001653F">
      <w:pPr>
        <w:numPr>
          <w:ilvl w:val="0"/>
          <w:numId w:val="46"/>
        </w:numPr>
        <w:ind w:left="851" w:right="-567" w:hanging="425"/>
        <w:jc w:val="both"/>
        <w:rPr>
          <w:rFonts w:ascii="Verdana" w:hAnsi="Verdana" w:cs="Arial"/>
          <w:bCs/>
          <w:sz w:val="18"/>
          <w:szCs w:val="18"/>
        </w:rPr>
      </w:pPr>
      <w:r w:rsidRPr="00DE0F07">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5679211B" w14:textId="09CB6673" w:rsidR="0001653F" w:rsidRPr="00DE0F07" w:rsidRDefault="0064096A" w:rsidP="0001653F">
      <w:pPr>
        <w:numPr>
          <w:ilvl w:val="0"/>
          <w:numId w:val="46"/>
        </w:numPr>
        <w:ind w:left="851" w:right="-567" w:hanging="425"/>
        <w:jc w:val="both"/>
        <w:rPr>
          <w:rFonts w:ascii="Verdana" w:hAnsi="Verdana"/>
          <w:b/>
          <w:bCs/>
          <w:sz w:val="18"/>
          <w:szCs w:val="18"/>
        </w:rPr>
      </w:pPr>
      <w:r w:rsidRPr="00DE0F07">
        <w:rPr>
          <w:rFonts w:ascii="Verdana" w:hAnsi="Verdana"/>
          <w:sz w:val="18"/>
          <w:szCs w:val="18"/>
        </w:rPr>
        <w:t>zmiana  Kierownika budowy wskazanego</w:t>
      </w:r>
      <w:r w:rsidR="0001653F" w:rsidRPr="00DE0F07">
        <w:rPr>
          <w:rFonts w:ascii="Verdana" w:hAnsi="Verdana"/>
          <w:sz w:val="18"/>
          <w:szCs w:val="18"/>
        </w:rPr>
        <w:t xml:space="preserve"> w ofercie Wykonawcy i niniejszej umowie. Zamawiający dopuszcza zmianę ww. osób pod warunkiem, że Wykonawca wykaże, że proponowana inna osoba posiada uprawnienia wymagane w Siwz</w:t>
      </w:r>
      <w:r w:rsidRPr="00DE0F07">
        <w:rPr>
          <w:rFonts w:ascii="Verdana" w:hAnsi="Verdana"/>
          <w:sz w:val="18"/>
          <w:szCs w:val="18"/>
        </w:rPr>
        <w:t>.</w:t>
      </w:r>
    </w:p>
    <w:p w14:paraId="7FF7F633" w14:textId="77777777" w:rsidR="0001653F" w:rsidRPr="00DE0F07" w:rsidRDefault="0001653F" w:rsidP="0001653F">
      <w:pPr>
        <w:numPr>
          <w:ilvl w:val="0"/>
          <w:numId w:val="46"/>
        </w:numPr>
        <w:ind w:left="851" w:right="-567" w:hanging="425"/>
        <w:jc w:val="both"/>
        <w:rPr>
          <w:rFonts w:ascii="Verdana" w:hAnsi="Verdana" w:cs="Arial"/>
          <w:sz w:val="18"/>
          <w:szCs w:val="18"/>
        </w:rPr>
      </w:pPr>
      <w:r w:rsidRPr="00DE0F07">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6AD0A38" w14:textId="77777777" w:rsidR="0001653F" w:rsidRPr="00DE0F07" w:rsidRDefault="0001653F" w:rsidP="0001653F">
      <w:pPr>
        <w:numPr>
          <w:ilvl w:val="0"/>
          <w:numId w:val="46"/>
        </w:numPr>
        <w:ind w:left="851" w:right="-567" w:hanging="425"/>
        <w:jc w:val="both"/>
        <w:rPr>
          <w:rFonts w:ascii="Verdana" w:hAnsi="Verdana" w:cs="Arial"/>
          <w:sz w:val="18"/>
          <w:szCs w:val="18"/>
        </w:rPr>
      </w:pPr>
      <w:r w:rsidRPr="00DE0F07">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72B8FDA2" w14:textId="77777777" w:rsidR="0001653F" w:rsidRPr="00DE0F07" w:rsidRDefault="0001653F" w:rsidP="0001653F">
      <w:pPr>
        <w:numPr>
          <w:ilvl w:val="0"/>
          <w:numId w:val="43"/>
        </w:numPr>
        <w:tabs>
          <w:tab w:val="clear" w:pos="360"/>
          <w:tab w:val="num" w:pos="426"/>
        </w:tabs>
        <w:spacing w:before="60"/>
        <w:ind w:left="425" w:right="-567" w:hanging="425"/>
        <w:jc w:val="both"/>
        <w:rPr>
          <w:rFonts w:ascii="Verdana" w:hAnsi="Verdana" w:cs="Arial"/>
          <w:sz w:val="18"/>
          <w:szCs w:val="18"/>
        </w:rPr>
      </w:pPr>
      <w:r w:rsidRPr="00DE0F07">
        <w:rPr>
          <w:rFonts w:ascii="Verdana" w:hAnsi="Verdana" w:cs="Arial"/>
          <w:sz w:val="18"/>
          <w:szCs w:val="18"/>
        </w:rPr>
        <w:t xml:space="preserve">Nie stanowią zmiany umowy w rozumieniu art. 144 </w:t>
      </w:r>
      <w:r w:rsidRPr="00DE0F07">
        <w:rPr>
          <w:rFonts w:ascii="Verdana" w:hAnsi="Verdana" w:cs="Arial"/>
          <w:bCs/>
          <w:sz w:val="18"/>
          <w:szCs w:val="18"/>
        </w:rPr>
        <w:t xml:space="preserve">Pzp. </w:t>
      </w:r>
      <w:r w:rsidRPr="00DE0F07">
        <w:rPr>
          <w:rFonts w:ascii="Verdana" w:hAnsi="Verdana" w:cs="Arial"/>
          <w:sz w:val="18"/>
          <w:szCs w:val="18"/>
        </w:rPr>
        <w:t xml:space="preserve">następujące wypadki, które wymagają jedynie poinformowania drugiej Strony w formie pisemnej z 3 (trzy) dniowym wyprzedzeniem: </w:t>
      </w:r>
    </w:p>
    <w:p w14:paraId="3DE71F6C" w14:textId="77777777" w:rsidR="0001653F" w:rsidRPr="00DE0F07" w:rsidRDefault="0001653F" w:rsidP="0001653F">
      <w:pPr>
        <w:numPr>
          <w:ilvl w:val="0"/>
          <w:numId w:val="40"/>
        </w:numPr>
        <w:tabs>
          <w:tab w:val="num" w:pos="851"/>
        </w:tabs>
        <w:ind w:left="851" w:right="-567" w:hanging="425"/>
        <w:jc w:val="both"/>
        <w:rPr>
          <w:rFonts w:ascii="Verdana" w:hAnsi="Verdana" w:cs="Arial"/>
          <w:sz w:val="18"/>
          <w:szCs w:val="18"/>
        </w:rPr>
      </w:pPr>
      <w:r w:rsidRPr="00DE0F07">
        <w:rPr>
          <w:rFonts w:ascii="Verdana" w:hAnsi="Verdana" w:cs="Arial"/>
          <w:sz w:val="18"/>
          <w:szCs w:val="18"/>
        </w:rPr>
        <w:t xml:space="preserve">zmiana danych teleadresowych Stron; </w:t>
      </w:r>
    </w:p>
    <w:p w14:paraId="66AD378A" w14:textId="77777777" w:rsidR="0001653F" w:rsidRPr="00DE0F07" w:rsidRDefault="0001653F" w:rsidP="0001653F">
      <w:pPr>
        <w:numPr>
          <w:ilvl w:val="0"/>
          <w:numId w:val="40"/>
        </w:numPr>
        <w:tabs>
          <w:tab w:val="num" w:pos="851"/>
        </w:tabs>
        <w:ind w:left="851" w:right="-567" w:hanging="425"/>
        <w:jc w:val="both"/>
        <w:rPr>
          <w:rFonts w:ascii="Verdana" w:hAnsi="Verdana" w:cs="Arial"/>
          <w:sz w:val="18"/>
          <w:szCs w:val="18"/>
        </w:rPr>
      </w:pPr>
      <w:r w:rsidRPr="00DE0F07">
        <w:rPr>
          <w:rFonts w:ascii="Verdana" w:hAnsi="Verdana" w:cs="Arial"/>
          <w:sz w:val="18"/>
          <w:szCs w:val="18"/>
        </w:rPr>
        <w:t xml:space="preserve">zmiana danych rejestrowych Stron; </w:t>
      </w:r>
    </w:p>
    <w:p w14:paraId="1E38AA03" w14:textId="77777777" w:rsidR="0001653F" w:rsidRPr="00DE0F07" w:rsidRDefault="0001653F" w:rsidP="0001653F">
      <w:pPr>
        <w:numPr>
          <w:ilvl w:val="0"/>
          <w:numId w:val="40"/>
        </w:numPr>
        <w:tabs>
          <w:tab w:val="num" w:pos="851"/>
        </w:tabs>
        <w:ind w:left="851" w:right="-567" w:hanging="425"/>
        <w:jc w:val="both"/>
        <w:rPr>
          <w:rFonts w:ascii="Verdana" w:hAnsi="Verdana" w:cs="Arial"/>
          <w:sz w:val="18"/>
          <w:szCs w:val="18"/>
        </w:rPr>
      </w:pPr>
      <w:r w:rsidRPr="00DE0F07">
        <w:rPr>
          <w:rFonts w:ascii="Verdana" w:hAnsi="Verdana" w:cs="Arial"/>
          <w:sz w:val="18"/>
          <w:szCs w:val="18"/>
        </w:rPr>
        <w:t>zmiana sposobu prowadzenia korespondencji pomiędzy Stronami.</w:t>
      </w:r>
    </w:p>
    <w:p w14:paraId="7EDEF8BF" w14:textId="77777777" w:rsidR="0001653F" w:rsidRPr="00177ADE" w:rsidRDefault="0001653F" w:rsidP="0001653F">
      <w:pPr>
        <w:ind w:right="470"/>
        <w:jc w:val="center"/>
        <w:rPr>
          <w:rFonts w:ascii="Verdana" w:hAnsi="Verdana" w:cs="Arial"/>
          <w:b/>
          <w:bCs/>
          <w:color w:val="0070C0"/>
          <w:sz w:val="18"/>
          <w:szCs w:val="18"/>
        </w:rPr>
      </w:pPr>
    </w:p>
    <w:p w14:paraId="4AF9B86A" w14:textId="77777777" w:rsidR="0001653F" w:rsidRPr="00DA33D0" w:rsidRDefault="0001653F" w:rsidP="0001653F">
      <w:pPr>
        <w:ind w:right="470"/>
        <w:jc w:val="center"/>
        <w:rPr>
          <w:rFonts w:ascii="Verdana" w:hAnsi="Verdana" w:cs="Arial"/>
          <w:b/>
          <w:bCs/>
          <w:sz w:val="18"/>
          <w:szCs w:val="18"/>
        </w:rPr>
      </w:pPr>
      <w:r w:rsidRPr="00DA33D0">
        <w:rPr>
          <w:rFonts w:ascii="Verdana" w:hAnsi="Verdana" w:cs="Arial"/>
          <w:b/>
          <w:bCs/>
          <w:sz w:val="18"/>
          <w:szCs w:val="18"/>
        </w:rPr>
        <w:t xml:space="preserve">                   § 16. Postanowienia końcowe:</w:t>
      </w:r>
    </w:p>
    <w:p w14:paraId="69248C41" w14:textId="77777777" w:rsidR="0001653F" w:rsidRPr="00DA33D0" w:rsidRDefault="0001653F" w:rsidP="0001653F">
      <w:pPr>
        <w:numPr>
          <w:ilvl w:val="0"/>
          <w:numId w:val="44"/>
        </w:numPr>
        <w:tabs>
          <w:tab w:val="clear" w:pos="360"/>
          <w:tab w:val="num" w:pos="426"/>
        </w:tabs>
        <w:spacing w:before="60"/>
        <w:ind w:left="425" w:right="-567" w:hanging="425"/>
        <w:jc w:val="both"/>
        <w:rPr>
          <w:rFonts w:ascii="Verdana" w:hAnsi="Verdana" w:cs="Arial"/>
          <w:bCs/>
          <w:sz w:val="18"/>
          <w:szCs w:val="18"/>
        </w:rPr>
      </w:pPr>
      <w:r w:rsidRPr="00DA33D0">
        <w:rPr>
          <w:rFonts w:ascii="Verdana" w:hAnsi="Verdana" w:cs="Arial"/>
          <w:bCs/>
          <w:sz w:val="18"/>
          <w:szCs w:val="18"/>
        </w:rPr>
        <w:t>Umowa obowiązuje od dnia podpisania przez Strony.</w:t>
      </w:r>
    </w:p>
    <w:p w14:paraId="3A2579F9" w14:textId="77777777" w:rsidR="0001653F" w:rsidRPr="00DA33D0" w:rsidRDefault="0001653F" w:rsidP="0001653F">
      <w:pPr>
        <w:numPr>
          <w:ilvl w:val="0"/>
          <w:numId w:val="44"/>
        </w:numPr>
        <w:tabs>
          <w:tab w:val="clear" w:pos="360"/>
          <w:tab w:val="num" w:pos="426"/>
        </w:tabs>
        <w:ind w:left="426" w:right="-567" w:hanging="426"/>
        <w:jc w:val="both"/>
        <w:rPr>
          <w:rFonts w:ascii="Verdana" w:hAnsi="Verdana" w:cs="Arial"/>
          <w:bCs/>
          <w:sz w:val="18"/>
          <w:szCs w:val="18"/>
        </w:rPr>
      </w:pPr>
      <w:r w:rsidRPr="00DA33D0">
        <w:rPr>
          <w:rFonts w:ascii="Verdana" w:hAnsi="Verdana" w:cs="Arial"/>
          <w:bCs/>
          <w:sz w:val="18"/>
          <w:szCs w:val="18"/>
        </w:rPr>
        <w:t>W sprawach nieuregulowanych umową stosuje się przepisy kodeksu cywilnego i inne obowiązujące przepisy prawa.</w:t>
      </w:r>
    </w:p>
    <w:p w14:paraId="4AC50F90" w14:textId="77777777" w:rsidR="0001653F" w:rsidRPr="00DA33D0" w:rsidRDefault="0001653F" w:rsidP="0001653F">
      <w:pPr>
        <w:numPr>
          <w:ilvl w:val="0"/>
          <w:numId w:val="44"/>
        </w:numPr>
        <w:tabs>
          <w:tab w:val="clear" w:pos="360"/>
          <w:tab w:val="num" w:pos="426"/>
        </w:tabs>
        <w:ind w:left="426" w:right="-567" w:hanging="426"/>
        <w:jc w:val="both"/>
        <w:rPr>
          <w:rFonts w:ascii="Verdana" w:hAnsi="Verdana" w:cs="Arial"/>
          <w:bCs/>
          <w:sz w:val="18"/>
          <w:szCs w:val="18"/>
        </w:rPr>
      </w:pPr>
      <w:r w:rsidRPr="00DA33D0">
        <w:rPr>
          <w:rFonts w:ascii="Verdana" w:hAnsi="Verdana" w:cs="Arial"/>
          <w:bCs/>
          <w:sz w:val="18"/>
          <w:szCs w:val="18"/>
        </w:rPr>
        <w:t>Spory powstałe przy wykonywaniu umowy, nierozwiązane polubownie przez Strony, będą rozstrzygane przez Sąd powszechny właściwy miejscowo dla Zamawiającego.</w:t>
      </w:r>
    </w:p>
    <w:p w14:paraId="04F2D372" w14:textId="77777777" w:rsidR="0001653F" w:rsidRPr="00DA33D0" w:rsidRDefault="0001653F" w:rsidP="0001653F">
      <w:pPr>
        <w:numPr>
          <w:ilvl w:val="0"/>
          <w:numId w:val="44"/>
        </w:numPr>
        <w:tabs>
          <w:tab w:val="clear" w:pos="360"/>
          <w:tab w:val="num" w:pos="426"/>
        </w:tabs>
        <w:ind w:left="426" w:right="-567" w:hanging="426"/>
        <w:jc w:val="both"/>
        <w:rPr>
          <w:rFonts w:ascii="Verdana" w:hAnsi="Verdana" w:cs="Arial"/>
          <w:bCs/>
          <w:sz w:val="18"/>
          <w:szCs w:val="18"/>
        </w:rPr>
      </w:pPr>
      <w:r w:rsidRPr="00DA33D0">
        <w:rPr>
          <w:rFonts w:ascii="Verdana" w:hAnsi="Verdana" w:cs="Arial"/>
          <w:bCs/>
          <w:sz w:val="18"/>
          <w:szCs w:val="18"/>
        </w:rPr>
        <w:t>Umowę sporządzono w czterech jednobrzmiących egzemplarzach, trzy dla Zamawiającego, jeden dla Wykonawcy.</w:t>
      </w:r>
    </w:p>
    <w:p w14:paraId="72A65E81" w14:textId="77777777" w:rsidR="0001653F" w:rsidRPr="00DA33D0" w:rsidRDefault="0001653F" w:rsidP="0001653F">
      <w:pPr>
        <w:numPr>
          <w:ilvl w:val="0"/>
          <w:numId w:val="44"/>
        </w:numPr>
        <w:tabs>
          <w:tab w:val="clear" w:pos="360"/>
          <w:tab w:val="num" w:pos="426"/>
        </w:tabs>
        <w:ind w:left="426" w:right="-567" w:hanging="426"/>
        <w:jc w:val="both"/>
        <w:rPr>
          <w:rFonts w:ascii="Verdana" w:hAnsi="Verdana" w:cs="Arial"/>
          <w:bCs/>
          <w:sz w:val="18"/>
          <w:szCs w:val="18"/>
        </w:rPr>
      </w:pPr>
      <w:r w:rsidRPr="00DA33D0">
        <w:rPr>
          <w:rFonts w:ascii="Verdana" w:hAnsi="Verdana" w:cs="Arial"/>
          <w:bCs/>
          <w:sz w:val="18"/>
          <w:szCs w:val="18"/>
        </w:rPr>
        <w:t>Załącznikami do niniejszej umowy są:</w:t>
      </w:r>
    </w:p>
    <w:p w14:paraId="73846D80" w14:textId="77777777" w:rsidR="0001653F" w:rsidRPr="00DA33D0" w:rsidRDefault="0001653F" w:rsidP="0001653F">
      <w:pPr>
        <w:tabs>
          <w:tab w:val="num" w:pos="851"/>
        </w:tabs>
        <w:ind w:left="851" w:right="-567" w:hanging="425"/>
        <w:jc w:val="both"/>
        <w:rPr>
          <w:rFonts w:ascii="Verdana" w:hAnsi="Verdana" w:cs="Arial"/>
          <w:bCs/>
          <w:sz w:val="18"/>
          <w:szCs w:val="18"/>
        </w:rPr>
      </w:pPr>
      <w:r w:rsidRPr="00DA33D0">
        <w:rPr>
          <w:rFonts w:ascii="Verdana" w:hAnsi="Verdana" w:cs="Arial"/>
          <w:sz w:val="18"/>
          <w:szCs w:val="18"/>
        </w:rPr>
        <w:t xml:space="preserve">Załącznik nr 1 – </w:t>
      </w:r>
      <w:r w:rsidRPr="00DA33D0">
        <w:rPr>
          <w:rFonts w:ascii="Verdana" w:hAnsi="Verdana" w:cs="Arial"/>
          <w:bCs/>
          <w:sz w:val="18"/>
          <w:szCs w:val="18"/>
        </w:rPr>
        <w:t>Formularz ofertowy Wykonawcy,</w:t>
      </w:r>
    </w:p>
    <w:p w14:paraId="3A69C468" w14:textId="77777777" w:rsidR="0001653F" w:rsidRPr="00DA33D0" w:rsidRDefault="0001653F" w:rsidP="0001653F">
      <w:pPr>
        <w:tabs>
          <w:tab w:val="num" w:pos="426"/>
        </w:tabs>
        <w:ind w:left="426" w:right="-567"/>
        <w:jc w:val="both"/>
        <w:rPr>
          <w:rFonts w:ascii="Verdana" w:hAnsi="Verdana" w:cs="Arial"/>
          <w:sz w:val="18"/>
          <w:szCs w:val="18"/>
        </w:rPr>
      </w:pPr>
      <w:r w:rsidRPr="00DA33D0">
        <w:rPr>
          <w:rFonts w:ascii="Verdana" w:hAnsi="Verdana" w:cs="Arial"/>
          <w:sz w:val="18"/>
          <w:szCs w:val="18"/>
        </w:rPr>
        <w:t>Załącznik nr 2 – Program funkcjonalno - użytkowy,</w:t>
      </w:r>
    </w:p>
    <w:p w14:paraId="06A09BD5" w14:textId="77777777" w:rsidR="0001653F" w:rsidRPr="00DA33D0" w:rsidRDefault="0001653F" w:rsidP="0001653F">
      <w:pPr>
        <w:tabs>
          <w:tab w:val="num" w:pos="426"/>
        </w:tabs>
        <w:ind w:left="426" w:right="-567"/>
        <w:jc w:val="both"/>
        <w:rPr>
          <w:rFonts w:ascii="Verdana" w:hAnsi="Verdana" w:cs="Arial"/>
          <w:sz w:val="18"/>
          <w:szCs w:val="18"/>
        </w:rPr>
      </w:pPr>
      <w:r w:rsidRPr="00DA33D0">
        <w:rPr>
          <w:rFonts w:ascii="Verdana" w:hAnsi="Verdana" w:cs="Arial"/>
          <w:sz w:val="18"/>
          <w:szCs w:val="18"/>
        </w:rPr>
        <w:t xml:space="preserve">Załącznik nr 3 – Kopia aktualnej polisy ubezpieczeniowej OC lub </w:t>
      </w:r>
      <w:r w:rsidRPr="00DA33D0">
        <w:rPr>
          <w:rFonts w:ascii="Verdana" w:hAnsi="Verdana" w:cs="Arial"/>
          <w:bCs/>
          <w:sz w:val="18"/>
          <w:szCs w:val="18"/>
        </w:rPr>
        <w:t>innego dokumentu potwierdzającego, że Wykonawca jest ubezpieczony od odpowiedzialności cywilnej</w:t>
      </w:r>
      <w:r w:rsidRPr="00DA33D0">
        <w:rPr>
          <w:rFonts w:ascii="Verdana" w:hAnsi="Verdana" w:cs="Arial"/>
          <w:sz w:val="18"/>
          <w:szCs w:val="18"/>
        </w:rPr>
        <w:t>.</w:t>
      </w:r>
    </w:p>
    <w:p w14:paraId="5A86E9E2" w14:textId="77777777" w:rsidR="0001653F" w:rsidRPr="00DA33D0" w:rsidRDefault="0001653F" w:rsidP="0001653F">
      <w:pPr>
        <w:ind w:right="-567"/>
        <w:jc w:val="both"/>
        <w:rPr>
          <w:rFonts w:ascii="Verdana" w:hAnsi="Verdana" w:cs="Arial"/>
          <w:b/>
          <w:bCs/>
          <w:sz w:val="18"/>
          <w:szCs w:val="18"/>
        </w:rPr>
      </w:pPr>
    </w:p>
    <w:p w14:paraId="04C76317" w14:textId="77777777" w:rsidR="0001653F" w:rsidRDefault="0001653F" w:rsidP="0001653F">
      <w:pPr>
        <w:ind w:right="470"/>
        <w:jc w:val="both"/>
        <w:rPr>
          <w:rFonts w:ascii="Verdana" w:hAnsi="Verdana" w:cs="Arial"/>
          <w:b/>
          <w:bCs/>
          <w:sz w:val="18"/>
          <w:szCs w:val="18"/>
        </w:rPr>
      </w:pPr>
      <w:r w:rsidRPr="00DA33D0">
        <w:rPr>
          <w:rFonts w:ascii="Verdana" w:hAnsi="Verdana" w:cs="Arial"/>
          <w:b/>
          <w:bCs/>
          <w:sz w:val="18"/>
          <w:szCs w:val="18"/>
        </w:rPr>
        <w:t>WYKONAWCA</w:t>
      </w:r>
      <w:r w:rsidRPr="00DA33D0">
        <w:rPr>
          <w:rFonts w:ascii="Verdana" w:hAnsi="Verdana" w:cs="Arial"/>
          <w:b/>
          <w:bCs/>
          <w:sz w:val="18"/>
          <w:szCs w:val="18"/>
        </w:rPr>
        <w:tab/>
        <w:t>:</w:t>
      </w:r>
      <w:r w:rsidRPr="00DA33D0">
        <w:rPr>
          <w:rFonts w:ascii="Verdana" w:hAnsi="Verdana" w:cs="Arial"/>
          <w:b/>
          <w:bCs/>
          <w:sz w:val="18"/>
          <w:szCs w:val="18"/>
        </w:rPr>
        <w:tab/>
      </w:r>
      <w:r w:rsidRPr="00DA33D0">
        <w:rPr>
          <w:rFonts w:ascii="Verdana" w:hAnsi="Verdana" w:cs="Arial"/>
          <w:b/>
          <w:bCs/>
          <w:sz w:val="18"/>
          <w:szCs w:val="18"/>
        </w:rPr>
        <w:tab/>
      </w:r>
      <w:r w:rsidRPr="00DA33D0">
        <w:rPr>
          <w:rFonts w:ascii="Verdana" w:hAnsi="Verdana" w:cs="Arial"/>
          <w:b/>
          <w:bCs/>
          <w:sz w:val="18"/>
          <w:szCs w:val="18"/>
        </w:rPr>
        <w:tab/>
      </w:r>
      <w:r w:rsidRPr="00DA33D0">
        <w:rPr>
          <w:rFonts w:ascii="Verdana" w:hAnsi="Verdana" w:cs="Arial"/>
          <w:b/>
          <w:bCs/>
          <w:sz w:val="18"/>
          <w:szCs w:val="18"/>
        </w:rPr>
        <w:tab/>
      </w:r>
      <w:r w:rsidRPr="00DA33D0">
        <w:rPr>
          <w:rFonts w:ascii="Verdana" w:hAnsi="Verdana" w:cs="Arial"/>
          <w:b/>
          <w:bCs/>
          <w:sz w:val="18"/>
          <w:szCs w:val="18"/>
        </w:rPr>
        <w:tab/>
        <w:t>ZAMAWIAJĄCY:</w:t>
      </w:r>
    </w:p>
    <w:p w14:paraId="5778D73B" w14:textId="77777777" w:rsidR="00DA33D0" w:rsidRDefault="00DA33D0" w:rsidP="0001653F">
      <w:pPr>
        <w:spacing w:after="60" w:line="240" w:lineRule="exact"/>
        <w:ind w:right="66"/>
        <w:jc w:val="both"/>
        <w:rPr>
          <w:rFonts w:ascii="Verdana" w:hAnsi="Verdana"/>
          <w:sz w:val="18"/>
          <w:szCs w:val="18"/>
        </w:rPr>
      </w:pPr>
    </w:p>
    <w:p w14:paraId="51E5DF61" w14:textId="77777777" w:rsidR="00DA33D0" w:rsidRDefault="00DA33D0" w:rsidP="0001653F">
      <w:pPr>
        <w:spacing w:after="60" w:line="240" w:lineRule="exact"/>
        <w:ind w:right="66"/>
        <w:jc w:val="both"/>
        <w:rPr>
          <w:rFonts w:ascii="Verdana" w:hAnsi="Verdana"/>
          <w:sz w:val="18"/>
          <w:szCs w:val="18"/>
        </w:rPr>
      </w:pPr>
    </w:p>
    <w:p w14:paraId="7AB76A1F" w14:textId="77777777" w:rsidR="00DA33D0" w:rsidRDefault="00DA33D0" w:rsidP="0001653F">
      <w:pPr>
        <w:spacing w:after="60" w:line="240" w:lineRule="exact"/>
        <w:ind w:right="66"/>
        <w:jc w:val="both"/>
        <w:rPr>
          <w:rFonts w:ascii="Verdana" w:hAnsi="Verdana"/>
          <w:sz w:val="18"/>
          <w:szCs w:val="18"/>
        </w:rPr>
      </w:pPr>
    </w:p>
    <w:p w14:paraId="63464277" w14:textId="77777777" w:rsidR="00DA33D0" w:rsidRDefault="0001653F" w:rsidP="00DA33D0">
      <w:pPr>
        <w:spacing w:after="60" w:line="240" w:lineRule="exact"/>
        <w:ind w:right="66"/>
        <w:jc w:val="both"/>
        <w:rPr>
          <w:rFonts w:ascii="Verdana" w:eastAsiaTheme="minorEastAsia" w:hAnsi="Verdana" w:cstheme="minorBidi"/>
          <w:sz w:val="18"/>
          <w:szCs w:val="18"/>
        </w:rPr>
      </w:pPr>
      <w:r w:rsidRPr="00DA33D0">
        <w:rPr>
          <w:rFonts w:ascii="Verdana" w:hAnsi="Verdana"/>
          <w:sz w:val="18"/>
          <w:szCs w:val="18"/>
        </w:rPr>
        <w:t>Data: ………………………………………………………..</w:t>
      </w:r>
    </w:p>
    <w:p w14:paraId="16CA32E6" w14:textId="77777777" w:rsidR="00DA33D0" w:rsidRDefault="00DA33D0" w:rsidP="00DA33D0">
      <w:pPr>
        <w:spacing w:after="60" w:line="240" w:lineRule="exact"/>
        <w:ind w:right="66"/>
        <w:jc w:val="both"/>
        <w:rPr>
          <w:rFonts w:ascii="Verdana" w:eastAsiaTheme="minorEastAsia" w:hAnsi="Verdana" w:cstheme="minorBidi"/>
          <w:sz w:val="18"/>
          <w:szCs w:val="18"/>
        </w:rPr>
      </w:pPr>
    </w:p>
    <w:p w14:paraId="23C30503" w14:textId="1970C88B" w:rsidR="0001653F" w:rsidRPr="00DA33D0" w:rsidRDefault="0001653F" w:rsidP="00DA33D0">
      <w:pPr>
        <w:spacing w:after="60" w:line="240" w:lineRule="exact"/>
        <w:ind w:right="66"/>
        <w:jc w:val="both"/>
        <w:rPr>
          <w:rFonts w:ascii="Verdana" w:eastAsiaTheme="minorEastAsia" w:hAnsi="Verdana" w:cstheme="minorBidi"/>
          <w:sz w:val="18"/>
          <w:szCs w:val="18"/>
        </w:rPr>
      </w:pPr>
      <w:r w:rsidRPr="00DA33D0">
        <w:rPr>
          <w:rFonts w:ascii="Verdana" w:hAnsi="Verdana"/>
          <w:sz w:val="18"/>
          <w:szCs w:val="18"/>
        </w:rPr>
        <w:t xml:space="preserve">   Podpis Wykonawcy</w:t>
      </w:r>
    </w:p>
    <w:p w14:paraId="0BA40295" w14:textId="77777777" w:rsidR="0001653F" w:rsidRPr="00DA33D0" w:rsidRDefault="0001653F" w:rsidP="0001653F"/>
    <w:sectPr w:rsidR="0001653F" w:rsidRPr="00DA33D0" w:rsidSect="00F946CF">
      <w:pgSz w:w="11906" w:h="16838"/>
      <w:pgMar w:top="1106" w:right="924" w:bottom="1247"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6A9D" w14:textId="77777777" w:rsidR="00162514" w:rsidRDefault="00162514">
      <w:r>
        <w:separator/>
      </w:r>
    </w:p>
  </w:endnote>
  <w:endnote w:type="continuationSeparator" w:id="0">
    <w:p w14:paraId="23E9D93E" w14:textId="77777777" w:rsidR="00162514" w:rsidRDefault="0016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257F6B" w:rsidRDefault="00257F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3C0135E4" w14:textId="77777777" w:rsidR="00257F6B" w:rsidRDefault="00257F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24E10BD4" w:rsidR="00257F6B" w:rsidRPr="006B2998" w:rsidRDefault="00257F6B">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A27A49">
      <w:rPr>
        <w:rStyle w:val="Numerstrony"/>
        <w:rFonts w:ascii="Verdana" w:hAnsi="Verdana"/>
        <w:noProof/>
        <w:sz w:val="16"/>
        <w:szCs w:val="16"/>
      </w:rPr>
      <w:t>15</w:t>
    </w:r>
    <w:r w:rsidRPr="006B2998">
      <w:rPr>
        <w:rStyle w:val="Numerstrony"/>
        <w:rFonts w:ascii="Verdana" w:hAnsi="Verdana"/>
        <w:sz w:val="16"/>
        <w:szCs w:val="16"/>
      </w:rPr>
      <w:fldChar w:fldCharType="end"/>
    </w:r>
  </w:p>
  <w:p w14:paraId="661190A4" w14:textId="77777777" w:rsidR="00257F6B" w:rsidRDefault="00257F6B"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257F6B" w:rsidRDefault="00257F6B"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52966" w14:textId="77777777" w:rsidR="00162514" w:rsidRDefault="00162514">
      <w:r>
        <w:separator/>
      </w:r>
    </w:p>
  </w:footnote>
  <w:footnote w:type="continuationSeparator" w:id="0">
    <w:p w14:paraId="22F6ACC6" w14:textId="77777777" w:rsidR="00162514" w:rsidRDefault="00162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927"/>
        </w:tabs>
        <w:ind w:left="927"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070"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FBFA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10286B"/>
    <w:multiLevelType w:val="hybridMultilevel"/>
    <w:tmpl w:val="0BCE4988"/>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7"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0"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1"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1EEA1CEE"/>
    <w:multiLevelType w:val="hybridMultilevel"/>
    <w:tmpl w:val="D70C9F7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1933999"/>
    <w:multiLevelType w:val="hybridMultilevel"/>
    <w:tmpl w:val="A0986528"/>
    <w:lvl w:ilvl="0" w:tplc="627236AE">
      <w:start w:val="10"/>
      <w:numFmt w:val="decimal"/>
      <w:lvlText w:val="%1."/>
      <w:lvlJc w:val="left"/>
      <w:pPr>
        <w:tabs>
          <w:tab w:val="num" w:pos="1080"/>
        </w:tabs>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9"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5" w15:restartNumberingAfterBreak="0">
    <w:nsid w:val="31414A9C"/>
    <w:multiLevelType w:val="hybridMultilevel"/>
    <w:tmpl w:val="8E5CE69C"/>
    <w:lvl w:ilvl="0" w:tplc="4492EAE8">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6"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A62758"/>
    <w:multiLevelType w:val="hybridMultilevel"/>
    <w:tmpl w:val="0C267CBA"/>
    <w:lvl w:ilvl="0" w:tplc="FFFFFFFF">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720"/>
        </w:tabs>
        <w:ind w:left="72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22099"/>
    <w:multiLevelType w:val="hybridMultilevel"/>
    <w:tmpl w:val="64EE63BA"/>
    <w:lvl w:ilvl="0" w:tplc="63ECC70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1030968"/>
    <w:multiLevelType w:val="hybridMultilevel"/>
    <w:tmpl w:val="6BB20314"/>
    <w:lvl w:ilvl="0" w:tplc="508EE370">
      <w:start w:val="9"/>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5"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6"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7"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92"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25"/>
  </w:num>
  <w:num w:numId="13">
    <w:abstractNumId w:val="32"/>
  </w:num>
  <w:num w:numId="14">
    <w:abstractNumId w:val="42"/>
  </w:num>
  <w:num w:numId="15">
    <w:abstractNumId w:val="93"/>
  </w:num>
  <w:num w:numId="16">
    <w:abstractNumId w:val="18"/>
  </w:num>
  <w:num w:numId="17">
    <w:abstractNumId w:val="66"/>
  </w:num>
  <w:num w:numId="18">
    <w:abstractNumId w:val="77"/>
  </w:num>
  <w:num w:numId="19">
    <w:abstractNumId w:val="17"/>
  </w:num>
  <w:num w:numId="20">
    <w:abstractNumId w:val="58"/>
  </w:num>
  <w:num w:numId="21">
    <w:abstractNumId w:val="70"/>
  </w:num>
  <w:num w:numId="22">
    <w:abstractNumId w:val="57"/>
  </w:num>
  <w:num w:numId="23">
    <w:abstractNumId w:val="24"/>
  </w:num>
  <w:num w:numId="24">
    <w:abstractNumId w:val="35"/>
  </w:num>
  <w:num w:numId="25">
    <w:abstractNumId w:val="60"/>
  </w:num>
  <w:num w:numId="26">
    <w:abstractNumId w:val="22"/>
  </w:num>
  <w:num w:numId="27">
    <w:abstractNumId w:val="64"/>
  </w:num>
  <w:num w:numId="28">
    <w:abstractNumId w:val="47"/>
  </w:num>
  <w:num w:numId="29">
    <w:abstractNumId w:val="21"/>
  </w:num>
  <w:num w:numId="30">
    <w:abstractNumId w:val="75"/>
  </w:num>
  <w:num w:numId="31">
    <w:abstractNumId w:val="85"/>
  </w:num>
  <w:num w:numId="32">
    <w:abstractNumId w:val="29"/>
  </w:num>
  <w:num w:numId="33">
    <w:abstractNumId w:val="91"/>
  </w:num>
  <w:num w:numId="34">
    <w:abstractNumId w:val="26"/>
  </w:num>
  <w:num w:numId="35">
    <w:abstractNumId w:val="83"/>
  </w:num>
  <w:num w:numId="36">
    <w:abstractNumId w:val="53"/>
  </w:num>
  <w:num w:numId="37">
    <w:abstractNumId w:val="54"/>
  </w:num>
  <w:num w:numId="38">
    <w:abstractNumId w:val="43"/>
  </w:num>
  <w:num w:numId="39">
    <w:abstractNumId w:val="37"/>
  </w:num>
  <w:num w:numId="40">
    <w:abstractNumId w:val="40"/>
  </w:num>
  <w:num w:numId="41">
    <w:abstractNumId w:val="41"/>
  </w:num>
  <w:num w:numId="42">
    <w:abstractNumId w:val="88"/>
  </w:num>
  <w:num w:numId="43">
    <w:abstractNumId w:val="61"/>
  </w:num>
  <w:num w:numId="44">
    <w:abstractNumId w:val="68"/>
  </w:num>
  <w:num w:numId="45">
    <w:abstractNumId w:val="36"/>
  </w:num>
  <w:num w:numId="46">
    <w:abstractNumId w:val="39"/>
  </w:num>
  <w:num w:numId="47">
    <w:abstractNumId w:val="94"/>
  </w:num>
  <w:num w:numId="48">
    <w:abstractNumId w:val="84"/>
  </w:num>
  <w:num w:numId="49">
    <w:abstractNumId w:val="46"/>
  </w:num>
  <w:num w:numId="50">
    <w:abstractNumId w:val="27"/>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52">
    <w:abstractNumId w:val="62"/>
  </w:num>
  <w:num w:numId="53">
    <w:abstractNumId w:val="45"/>
  </w:num>
  <w:num w:numId="54">
    <w:abstractNumId w:val="63"/>
  </w:num>
  <w:num w:numId="55">
    <w:abstractNumId w:val="90"/>
  </w:num>
  <w:num w:numId="56">
    <w:abstractNumId w:val="52"/>
  </w:num>
  <w:num w:numId="57">
    <w:abstractNumId w:val="34"/>
  </w:num>
  <w:num w:numId="58">
    <w:abstractNumId w:val="44"/>
  </w:num>
  <w:num w:numId="59">
    <w:abstractNumId w:val="89"/>
  </w:num>
  <w:num w:numId="60">
    <w:abstractNumId w:val="82"/>
  </w:num>
  <w:num w:numId="61">
    <w:abstractNumId w:val="79"/>
  </w:num>
  <w:num w:numId="62">
    <w:abstractNumId w:val="50"/>
  </w:num>
  <w:num w:numId="63">
    <w:abstractNumId w:val="87"/>
  </w:num>
  <w:num w:numId="64">
    <w:abstractNumId w:val="51"/>
  </w:num>
  <w:num w:numId="65">
    <w:abstractNumId w:val="71"/>
  </w:num>
  <w:num w:numId="66">
    <w:abstractNumId w:val="80"/>
  </w:num>
  <w:num w:numId="67">
    <w:abstractNumId w:val="20"/>
  </w:num>
  <w:num w:numId="68">
    <w:abstractNumId w:val="67"/>
  </w:num>
  <w:num w:numId="69">
    <w:abstractNumId w:val="33"/>
  </w:num>
  <w:num w:numId="70">
    <w:abstractNumId w:val="81"/>
  </w:num>
  <w:num w:numId="71">
    <w:abstractNumId w:val="65"/>
  </w:num>
  <w:num w:numId="72">
    <w:abstractNumId w:val="73"/>
  </w:num>
  <w:num w:numId="73">
    <w:abstractNumId w:val="19"/>
  </w:num>
  <w:num w:numId="74">
    <w:abstractNumId w:val="49"/>
  </w:num>
  <w:num w:numId="75">
    <w:abstractNumId w:val="69"/>
  </w:num>
  <w:num w:numId="76">
    <w:abstractNumId w:val="86"/>
  </w:num>
  <w:num w:numId="77">
    <w:abstractNumId w:val="23"/>
  </w:num>
  <w:num w:numId="78">
    <w:abstractNumId w:val="31"/>
  </w:num>
  <w:num w:numId="79">
    <w:abstractNumId w:val="59"/>
  </w:num>
  <w:num w:numId="80">
    <w:abstractNumId w:val="28"/>
  </w:num>
  <w:num w:numId="81">
    <w:abstractNumId w:val="74"/>
  </w:num>
  <w:num w:numId="82">
    <w:abstractNumId w:val="48"/>
  </w:num>
  <w:num w:numId="83">
    <w:abstractNumId w:val="76"/>
  </w:num>
  <w:num w:numId="84">
    <w:abstractNumId w:val="92"/>
  </w:num>
  <w:num w:numId="85">
    <w:abstractNumId w:val="78"/>
  </w:num>
  <w:num w:numId="86">
    <w:abstractNumId w:val="56"/>
  </w:num>
  <w:num w:numId="87">
    <w:abstractNumId w:val="55"/>
  </w:num>
  <w:num w:numId="88">
    <w:abstractNumId w:val="30"/>
  </w:num>
  <w:num w:numId="89">
    <w:abstractNumId w:val="7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687B"/>
    <w:rsid w:val="00006A84"/>
    <w:rsid w:val="00007B87"/>
    <w:rsid w:val="00010597"/>
    <w:rsid w:val="00010D21"/>
    <w:rsid w:val="00010F32"/>
    <w:rsid w:val="000111BA"/>
    <w:rsid w:val="00011814"/>
    <w:rsid w:val="0001185A"/>
    <w:rsid w:val="000123C1"/>
    <w:rsid w:val="00012B49"/>
    <w:rsid w:val="00013055"/>
    <w:rsid w:val="00013EC0"/>
    <w:rsid w:val="000141BC"/>
    <w:rsid w:val="00014592"/>
    <w:rsid w:val="000156C1"/>
    <w:rsid w:val="000157C8"/>
    <w:rsid w:val="0001653F"/>
    <w:rsid w:val="000166C4"/>
    <w:rsid w:val="000222E8"/>
    <w:rsid w:val="000232C8"/>
    <w:rsid w:val="00024919"/>
    <w:rsid w:val="00027081"/>
    <w:rsid w:val="00030896"/>
    <w:rsid w:val="00031F57"/>
    <w:rsid w:val="0003268E"/>
    <w:rsid w:val="000338FB"/>
    <w:rsid w:val="000339D7"/>
    <w:rsid w:val="00033A39"/>
    <w:rsid w:val="00034702"/>
    <w:rsid w:val="00035094"/>
    <w:rsid w:val="00035196"/>
    <w:rsid w:val="000369FF"/>
    <w:rsid w:val="00037A52"/>
    <w:rsid w:val="00040826"/>
    <w:rsid w:val="000408B0"/>
    <w:rsid w:val="000422EC"/>
    <w:rsid w:val="00042C3D"/>
    <w:rsid w:val="000430AB"/>
    <w:rsid w:val="00043BBA"/>
    <w:rsid w:val="00044E3E"/>
    <w:rsid w:val="00044FE0"/>
    <w:rsid w:val="00046AF1"/>
    <w:rsid w:val="0004715F"/>
    <w:rsid w:val="0005063A"/>
    <w:rsid w:val="00052C8E"/>
    <w:rsid w:val="00055ED8"/>
    <w:rsid w:val="00055FB0"/>
    <w:rsid w:val="0005673A"/>
    <w:rsid w:val="00062C39"/>
    <w:rsid w:val="0006371D"/>
    <w:rsid w:val="00064095"/>
    <w:rsid w:val="00064A13"/>
    <w:rsid w:val="00064F2B"/>
    <w:rsid w:val="000650CA"/>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8295E"/>
    <w:rsid w:val="00082F31"/>
    <w:rsid w:val="000837C0"/>
    <w:rsid w:val="000840BE"/>
    <w:rsid w:val="000848B6"/>
    <w:rsid w:val="00084BA3"/>
    <w:rsid w:val="000915CD"/>
    <w:rsid w:val="00092493"/>
    <w:rsid w:val="00093268"/>
    <w:rsid w:val="000939A2"/>
    <w:rsid w:val="00094FEB"/>
    <w:rsid w:val="00096B85"/>
    <w:rsid w:val="000A02B1"/>
    <w:rsid w:val="000A0663"/>
    <w:rsid w:val="000A14B1"/>
    <w:rsid w:val="000A155C"/>
    <w:rsid w:val="000A1F4B"/>
    <w:rsid w:val="000A267E"/>
    <w:rsid w:val="000A2814"/>
    <w:rsid w:val="000A47CF"/>
    <w:rsid w:val="000A5579"/>
    <w:rsid w:val="000A5FDD"/>
    <w:rsid w:val="000A6909"/>
    <w:rsid w:val="000A775B"/>
    <w:rsid w:val="000B0ADF"/>
    <w:rsid w:val="000B2DA2"/>
    <w:rsid w:val="000B47C6"/>
    <w:rsid w:val="000B52AB"/>
    <w:rsid w:val="000B5838"/>
    <w:rsid w:val="000B5CC6"/>
    <w:rsid w:val="000B7452"/>
    <w:rsid w:val="000B7D69"/>
    <w:rsid w:val="000C2501"/>
    <w:rsid w:val="000C2610"/>
    <w:rsid w:val="000C2E6F"/>
    <w:rsid w:val="000C4030"/>
    <w:rsid w:val="000C45C0"/>
    <w:rsid w:val="000C6289"/>
    <w:rsid w:val="000C7D11"/>
    <w:rsid w:val="000D044B"/>
    <w:rsid w:val="000D052D"/>
    <w:rsid w:val="000D1100"/>
    <w:rsid w:val="000D1F27"/>
    <w:rsid w:val="000D36AE"/>
    <w:rsid w:val="000D7A47"/>
    <w:rsid w:val="000E0FB5"/>
    <w:rsid w:val="000E2CB9"/>
    <w:rsid w:val="000E2CFA"/>
    <w:rsid w:val="000E35E2"/>
    <w:rsid w:val="000E366C"/>
    <w:rsid w:val="000E456A"/>
    <w:rsid w:val="000E46AC"/>
    <w:rsid w:val="000E4F0A"/>
    <w:rsid w:val="000E57FE"/>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39E0"/>
    <w:rsid w:val="0010457D"/>
    <w:rsid w:val="00106774"/>
    <w:rsid w:val="00107DF6"/>
    <w:rsid w:val="0011134B"/>
    <w:rsid w:val="001119DB"/>
    <w:rsid w:val="00112ED8"/>
    <w:rsid w:val="0011342E"/>
    <w:rsid w:val="0011415C"/>
    <w:rsid w:val="00114584"/>
    <w:rsid w:val="00114E7C"/>
    <w:rsid w:val="00115AE1"/>
    <w:rsid w:val="00115EBF"/>
    <w:rsid w:val="00116D5C"/>
    <w:rsid w:val="0012041A"/>
    <w:rsid w:val="00120702"/>
    <w:rsid w:val="00122024"/>
    <w:rsid w:val="00122C43"/>
    <w:rsid w:val="00123498"/>
    <w:rsid w:val="0012365F"/>
    <w:rsid w:val="00125E7B"/>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501D8"/>
    <w:rsid w:val="001505EF"/>
    <w:rsid w:val="00150C1B"/>
    <w:rsid w:val="0015231B"/>
    <w:rsid w:val="001537F1"/>
    <w:rsid w:val="00153E33"/>
    <w:rsid w:val="00154CF6"/>
    <w:rsid w:val="00154ED9"/>
    <w:rsid w:val="00155924"/>
    <w:rsid w:val="00156CC8"/>
    <w:rsid w:val="00157565"/>
    <w:rsid w:val="00157AF7"/>
    <w:rsid w:val="0016021C"/>
    <w:rsid w:val="001611A0"/>
    <w:rsid w:val="00162514"/>
    <w:rsid w:val="00163F61"/>
    <w:rsid w:val="00163FB1"/>
    <w:rsid w:val="00164729"/>
    <w:rsid w:val="001651DA"/>
    <w:rsid w:val="00165EF0"/>
    <w:rsid w:val="001673A8"/>
    <w:rsid w:val="001675F1"/>
    <w:rsid w:val="00167C26"/>
    <w:rsid w:val="001705C6"/>
    <w:rsid w:val="00171733"/>
    <w:rsid w:val="00171B6E"/>
    <w:rsid w:val="00171E9F"/>
    <w:rsid w:val="0017261B"/>
    <w:rsid w:val="00173101"/>
    <w:rsid w:val="0017339F"/>
    <w:rsid w:val="00174947"/>
    <w:rsid w:val="00176517"/>
    <w:rsid w:val="0018029D"/>
    <w:rsid w:val="00180652"/>
    <w:rsid w:val="00180C07"/>
    <w:rsid w:val="00180F19"/>
    <w:rsid w:val="001816DC"/>
    <w:rsid w:val="00182095"/>
    <w:rsid w:val="00182E3A"/>
    <w:rsid w:val="001831FA"/>
    <w:rsid w:val="001842EC"/>
    <w:rsid w:val="00184B39"/>
    <w:rsid w:val="00186A07"/>
    <w:rsid w:val="00186E64"/>
    <w:rsid w:val="00187CFB"/>
    <w:rsid w:val="001907DB"/>
    <w:rsid w:val="0019089C"/>
    <w:rsid w:val="001912D1"/>
    <w:rsid w:val="001917BE"/>
    <w:rsid w:val="001918BE"/>
    <w:rsid w:val="00191A86"/>
    <w:rsid w:val="00192809"/>
    <w:rsid w:val="00192847"/>
    <w:rsid w:val="0019540B"/>
    <w:rsid w:val="00195833"/>
    <w:rsid w:val="00196C50"/>
    <w:rsid w:val="00196F98"/>
    <w:rsid w:val="001971C7"/>
    <w:rsid w:val="0019788A"/>
    <w:rsid w:val="001A08BE"/>
    <w:rsid w:val="001A1A1F"/>
    <w:rsid w:val="001A1D7E"/>
    <w:rsid w:val="001A2342"/>
    <w:rsid w:val="001A2C64"/>
    <w:rsid w:val="001A402F"/>
    <w:rsid w:val="001A5169"/>
    <w:rsid w:val="001A5291"/>
    <w:rsid w:val="001A5A8B"/>
    <w:rsid w:val="001A66EA"/>
    <w:rsid w:val="001B059A"/>
    <w:rsid w:val="001B1259"/>
    <w:rsid w:val="001B208D"/>
    <w:rsid w:val="001B25DD"/>
    <w:rsid w:val="001B444F"/>
    <w:rsid w:val="001B4931"/>
    <w:rsid w:val="001B53D7"/>
    <w:rsid w:val="001B5F4B"/>
    <w:rsid w:val="001B6BC4"/>
    <w:rsid w:val="001B7BA0"/>
    <w:rsid w:val="001B7D8B"/>
    <w:rsid w:val="001C1950"/>
    <w:rsid w:val="001C4C7E"/>
    <w:rsid w:val="001C514C"/>
    <w:rsid w:val="001C5405"/>
    <w:rsid w:val="001C543D"/>
    <w:rsid w:val="001C5815"/>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2136"/>
    <w:rsid w:val="001E3C33"/>
    <w:rsid w:val="001E4387"/>
    <w:rsid w:val="001E4605"/>
    <w:rsid w:val="001E4782"/>
    <w:rsid w:val="001E4E97"/>
    <w:rsid w:val="001E55A3"/>
    <w:rsid w:val="001E5B43"/>
    <w:rsid w:val="001E65BB"/>
    <w:rsid w:val="001E679B"/>
    <w:rsid w:val="001E75C7"/>
    <w:rsid w:val="001E7633"/>
    <w:rsid w:val="001F1652"/>
    <w:rsid w:val="001F3A7E"/>
    <w:rsid w:val="001F464F"/>
    <w:rsid w:val="001F4B72"/>
    <w:rsid w:val="001F537F"/>
    <w:rsid w:val="001F71D9"/>
    <w:rsid w:val="001F7FB6"/>
    <w:rsid w:val="00200F06"/>
    <w:rsid w:val="0020240B"/>
    <w:rsid w:val="00202F52"/>
    <w:rsid w:val="00203E68"/>
    <w:rsid w:val="00203FC7"/>
    <w:rsid w:val="0020405F"/>
    <w:rsid w:val="002045A5"/>
    <w:rsid w:val="00204BB1"/>
    <w:rsid w:val="002054C5"/>
    <w:rsid w:val="002062A2"/>
    <w:rsid w:val="00207F28"/>
    <w:rsid w:val="00210CB2"/>
    <w:rsid w:val="00212417"/>
    <w:rsid w:val="00212BFD"/>
    <w:rsid w:val="002130A9"/>
    <w:rsid w:val="00214A0D"/>
    <w:rsid w:val="002153E8"/>
    <w:rsid w:val="00216986"/>
    <w:rsid w:val="00216F9E"/>
    <w:rsid w:val="00220552"/>
    <w:rsid w:val="002210FD"/>
    <w:rsid w:val="00222991"/>
    <w:rsid w:val="00225529"/>
    <w:rsid w:val="00226E9D"/>
    <w:rsid w:val="00230A53"/>
    <w:rsid w:val="00231A2B"/>
    <w:rsid w:val="00231C21"/>
    <w:rsid w:val="00231E2A"/>
    <w:rsid w:val="00233888"/>
    <w:rsid w:val="0023454C"/>
    <w:rsid w:val="00236A75"/>
    <w:rsid w:val="0024279D"/>
    <w:rsid w:val="00242BEB"/>
    <w:rsid w:val="002432DF"/>
    <w:rsid w:val="00243357"/>
    <w:rsid w:val="0024364B"/>
    <w:rsid w:val="002439B8"/>
    <w:rsid w:val="00243BF5"/>
    <w:rsid w:val="00244379"/>
    <w:rsid w:val="002451DC"/>
    <w:rsid w:val="00245FC7"/>
    <w:rsid w:val="00246BC0"/>
    <w:rsid w:val="00246C84"/>
    <w:rsid w:val="00247904"/>
    <w:rsid w:val="00251373"/>
    <w:rsid w:val="00251388"/>
    <w:rsid w:val="00251869"/>
    <w:rsid w:val="002519DB"/>
    <w:rsid w:val="00251ECB"/>
    <w:rsid w:val="0025237E"/>
    <w:rsid w:val="002530BF"/>
    <w:rsid w:val="002544A2"/>
    <w:rsid w:val="00254A7F"/>
    <w:rsid w:val="00255D5E"/>
    <w:rsid w:val="002568AA"/>
    <w:rsid w:val="00256F14"/>
    <w:rsid w:val="002574A5"/>
    <w:rsid w:val="00257F6B"/>
    <w:rsid w:val="002602C9"/>
    <w:rsid w:val="002609CB"/>
    <w:rsid w:val="00263B93"/>
    <w:rsid w:val="002640F2"/>
    <w:rsid w:val="00264185"/>
    <w:rsid w:val="00264471"/>
    <w:rsid w:val="00265A10"/>
    <w:rsid w:val="00265F70"/>
    <w:rsid w:val="0026602D"/>
    <w:rsid w:val="0026671C"/>
    <w:rsid w:val="002668FF"/>
    <w:rsid w:val="00270872"/>
    <w:rsid w:val="002725FC"/>
    <w:rsid w:val="00273151"/>
    <w:rsid w:val="002736A3"/>
    <w:rsid w:val="002757B9"/>
    <w:rsid w:val="00275E7F"/>
    <w:rsid w:val="0027617A"/>
    <w:rsid w:val="00276ED2"/>
    <w:rsid w:val="002779CD"/>
    <w:rsid w:val="0028006A"/>
    <w:rsid w:val="002809A0"/>
    <w:rsid w:val="0028257E"/>
    <w:rsid w:val="0028456D"/>
    <w:rsid w:val="0028737B"/>
    <w:rsid w:val="00290545"/>
    <w:rsid w:val="00292BB0"/>
    <w:rsid w:val="00292CD4"/>
    <w:rsid w:val="00294DC3"/>
    <w:rsid w:val="00295C5E"/>
    <w:rsid w:val="00295E7B"/>
    <w:rsid w:val="0029687C"/>
    <w:rsid w:val="002A2BA3"/>
    <w:rsid w:val="002A3FBA"/>
    <w:rsid w:val="002A40E5"/>
    <w:rsid w:val="002A576A"/>
    <w:rsid w:val="002A6295"/>
    <w:rsid w:val="002A67F4"/>
    <w:rsid w:val="002A69FF"/>
    <w:rsid w:val="002A6A9D"/>
    <w:rsid w:val="002A76E1"/>
    <w:rsid w:val="002B080D"/>
    <w:rsid w:val="002B2B75"/>
    <w:rsid w:val="002B459F"/>
    <w:rsid w:val="002B4B43"/>
    <w:rsid w:val="002B63D1"/>
    <w:rsid w:val="002C0470"/>
    <w:rsid w:val="002C278E"/>
    <w:rsid w:val="002C2A26"/>
    <w:rsid w:val="002C2E8A"/>
    <w:rsid w:val="002C612F"/>
    <w:rsid w:val="002C66D0"/>
    <w:rsid w:val="002C7C50"/>
    <w:rsid w:val="002D0C3B"/>
    <w:rsid w:val="002D1831"/>
    <w:rsid w:val="002D2FEC"/>
    <w:rsid w:val="002D3052"/>
    <w:rsid w:val="002D3FDA"/>
    <w:rsid w:val="002D4E9D"/>
    <w:rsid w:val="002D5295"/>
    <w:rsid w:val="002D6CB1"/>
    <w:rsid w:val="002D755F"/>
    <w:rsid w:val="002D7A78"/>
    <w:rsid w:val="002D7EE7"/>
    <w:rsid w:val="002E0166"/>
    <w:rsid w:val="002E01AF"/>
    <w:rsid w:val="002E038F"/>
    <w:rsid w:val="002E0C27"/>
    <w:rsid w:val="002E100E"/>
    <w:rsid w:val="002E1148"/>
    <w:rsid w:val="002E11C9"/>
    <w:rsid w:val="002E1E3E"/>
    <w:rsid w:val="002E339D"/>
    <w:rsid w:val="002E3C10"/>
    <w:rsid w:val="002E4F3A"/>
    <w:rsid w:val="002E4F5E"/>
    <w:rsid w:val="002E5C1A"/>
    <w:rsid w:val="002E5E6A"/>
    <w:rsid w:val="002E60F6"/>
    <w:rsid w:val="002E683F"/>
    <w:rsid w:val="002E6AD3"/>
    <w:rsid w:val="002E6F17"/>
    <w:rsid w:val="002E73F4"/>
    <w:rsid w:val="002E7639"/>
    <w:rsid w:val="002E7A90"/>
    <w:rsid w:val="002F11F6"/>
    <w:rsid w:val="002F1F00"/>
    <w:rsid w:val="002F3467"/>
    <w:rsid w:val="002F451F"/>
    <w:rsid w:val="002F6524"/>
    <w:rsid w:val="002F7ED2"/>
    <w:rsid w:val="00300032"/>
    <w:rsid w:val="003000AF"/>
    <w:rsid w:val="0030103C"/>
    <w:rsid w:val="00301B6C"/>
    <w:rsid w:val="00303706"/>
    <w:rsid w:val="00304567"/>
    <w:rsid w:val="003058A8"/>
    <w:rsid w:val="00305B22"/>
    <w:rsid w:val="00305EB5"/>
    <w:rsid w:val="00306E59"/>
    <w:rsid w:val="0031020F"/>
    <w:rsid w:val="003105FD"/>
    <w:rsid w:val="003115CF"/>
    <w:rsid w:val="00312B5E"/>
    <w:rsid w:val="0031528E"/>
    <w:rsid w:val="00316832"/>
    <w:rsid w:val="00321505"/>
    <w:rsid w:val="003228DC"/>
    <w:rsid w:val="003228E3"/>
    <w:rsid w:val="003243BB"/>
    <w:rsid w:val="00325F68"/>
    <w:rsid w:val="00332507"/>
    <w:rsid w:val="0033720D"/>
    <w:rsid w:val="003372BC"/>
    <w:rsid w:val="003373BE"/>
    <w:rsid w:val="003374EB"/>
    <w:rsid w:val="00337C47"/>
    <w:rsid w:val="003401B1"/>
    <w:rsid w:val="00340D16"/>
    <w:rsid w:val="003412F7"/>
    <w:rsid w:val="003416DE"/>
    <w:rsid w:val="00341BB2"/>
    <w:rsid w:val="00343606"/>
    <w:rsid w:val="00343B2A"/>
    <w:rsid w:val="0034464A"/>
    <w:rsid w:val="00344BE7"/>
    <w:rsid w:val="00346561"/>
    <w:rsid w:val="003468F0"/>
    <w:rsid w:val="00346D4B"/>
    <w:rsid w:val="003476A1"/>
    <w:rsid w:val="00347D32"/>
    <w:rsid w:val="00350C21"/>
    <w:rsid w:val="003518CE"/>
    <w:rsid w:val="003522DE"/>
    <w:rsid w:val="00352CF9"/>
    <w:rsid w:val="00352F9B"/>
    <w:rsid w:val="003532C8"/>
    <w:rsid w:val="00354287"/>
    <w:rsid w:val="00354A23"/>
    <w:rsid w:val="00354FA8"/>
    <w:rsid w:val="00355C5B"/>
    <w:rsid w:val="0035643A"/>
    <w:rsid w:val="0035660C"/>
    <w:rsid w:val="00356720"/>
    <w:rsid w:val="00356797"/>
    <w:rsid w:val="003569F0"/>
    <w:rsid w:val="00357638"/>
    <w:rsid w:val="00357F6D"/>
    <w:rsid w:val="00360D4F"/>
    <w:rsid w:val="00365405"/>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6720"/>
    <w:rsid w:val="003872A9"/>
    <w:rsid w:val="003872DB"/>
    <w:rsid w:val="00390D76"/>
    <w:rsid w:val="00391B17"/>
    <w:rsid w:val="00392438"/>
    <w:rsid w:val="003927D0"/>
    <w:rsid w:val="00392FD3"/>
    <w:rsid w:val="003965CB"/>
    <w:rsid w:val="00397896"/>
    <w:rsid w:val="003A03DF"/>
    <w:rsid w:val="003A0A48"/>
    <w:rsid w:val="003A16E9"/>
    <w:rsid w:val="003A4B16"/>
    <w:rsid w:val="003A5449"/>
    <w:rsid w:val="003A55D4"/>
    <w:rsid w:val="003A5A83"/>
    <w:rsid w:val="003A61E3"/>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E53"/>
    <w:rsid w:val="003C7F0F"/>
    <w:rsid w:val="003C7F5D"/>
    <w:rsid w:val="003D02D0"/>
    <w:rsid w:val="003D067F"/>
    <w:rsid w:val="003D2268"/>
    <w:rsid w:val="003D3D21"/>
    <w:rsid w:val="003D3E0B"/>
    <w:rsid w:val="003D3E1E"/>
    <w:rsid w:val="003D4850"/>
    <w:rsid w:val="003D4A1F"/>
    <w:rsid w:val="003D624C"/>
    <w:rsid w:val="003D6D8D"/>
    <w:rsid w:val="003D6F3A"/>
    <w:rsid w:val="003E0B7D"/>
    <w:rsid w:val="003E11DA"/>
    <w:rsid w:val="003E3884"/>
    <w:rsid w:val="003E486C"/>
    <w:rsid w:val="003E4896"/>
    <w:rsid w:val="003E6E0F"/>
    <w:rsid w:val="003E7289"/>
    <w:rsid w:val="003E741F"/>
    <w:rsid w:val="003F02F3"/>
    <w:rsid w:val="003F0E59"/>
    <w:rsid w:val="003F0FAA"/>
    <w:rsid w:val="003F2157"/>
    <w:rsid w:val="003F37BA"/>
    <w:rsid w:val="003F520A"/>
    <w:rsid w:val="003F55BC"/>
    <w:rsid w:val="003F5B02"/>
    <w:rsid w:val="00400141"/>
    <w:rsid w:val="0040027D"/>
    <w:rsid w:val="0040066D"/>
    <w:rsid w:val="00401301"/>
    <w:rsid w:val="0040191D"/>
    <w:rsid w:val="00401AA3"/>
    <w:rsid w:val="00402160"/>
    <w:rsid w:val="004023A4"/>
    <w:rsid w:val="004028A6"/>
    <w:rsid w:val="00404172"/>
    <w:rsid w:val="0040462A"/>
    <w:rsid w:val="004056D1"/>
    <w:rsid w:val="0040675A"/>
    <w:rsid w:val="00407C1E"/>
    <w:rsid w:val="00410AC0"/>
    <w:rsid w:val="00411B46"/>
    <w:rsid w:val="00413A6C"/>
    <w:rsid w:val="00414292"/>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5239"/>
    <w:rsid w:val="00427AB6"/>
    <w:rsid w:val="00427BED"/>
    <w:rsid w:val="00430BB9"/>
    <w:rsid w:val="004311A0"/>
    <w:rsid w:val="00431E19"/>
    <w:rsid w:val="00432D74"/>
    <w:rsid w:val="00433933"/>
    <w:rsid w:val="004339F6"/>
    <w:rsid w:val="00434077"/>
    <w:rsid w:val="0043428B"/>
    <w:rsid w:val="00434409"/>
    <w:rsid w:val="00434671"/>
    <w:rsid w:val="00434A80"/>
    <w:rsid w:val="004359A3"/>
    <w:rsid w:val="00437397"/>
    <w:rsid w:val="0043748E"/>
    <w:rsid w:val="004377EE"/>
    <w:rsid w:val="00437C23"/>
    <w:rsid w:val="00437D2B"/>
    <w:rsid w:val="00440E4E"/>
    <w:rsid w:val="00443C8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46A8"/>
    <w:rsid w:val="00475573"/>
    <w:rsid w:val="00475CB0"/>
    <w:rsid w:val="004760AC"/>
    <w:rsid w:val="00476404"/>
    <w:rsid w:val="00476D54"/>
    <w:rsid w:val="00481608"/>
    <w:rsid w:val="00481D36"/>
    <w:rsid w:val="004830D2"/>
    <w:rsid w:val="004842E8"/>
    <w:rsid w:val="00484323"/>
    <w:rsid w:val="00484326"/>
    <w:rsid w:val="004849AA"/>
    <w:rsid w:val="004859FF"/>
    <w:rsid w:val="00486403"/>
    <w:rsid w:val="004903C2"/>
    <w:rsid w:val="0049045F"/>
    <w:rsid w:val="00493359"/>
    <w:rsid w:val="004940C2"/>
    <w:rsid w:val="0049410B"/>
    <w:rsid w:val="004947C1"/>
    <w:rsid w:val="00494C00"/>
    <w:rsid w:val="00495F94"/>
    <w:rsid w:val="0049767B"/>
    <w:rsid w:val="004A0F1F"/>
    <w:rsid w:val="004A147E"/>
    <w:rsid w:val="004A2BBA"/>
    <w:rsid w:val="004A2F0B"/>
    <w:rsid w:val="004A3D6D"/>
    <w:rsid w:val="004A42CD"/>
    <w:rsid w:val="004A4AC4"/>
    <w:rsid w:val="004A5158"/>
    <w:rsid w:val="004A6A39"/>
    <w:rsid w:val="004B1851"/>
    <w:rsid w:val="004B2A7A"/>
    <w:rsid w:val="004B2A96"/>
    <w:rsid w:val="004B32CF"/>
    <w:rsid w:val="004B3342"/>
    <w:rsid w:val="004B416B"/>
    <w:rsid w:val="004B47FB"/>
    <w:rsid w:val="004B5C52"/>
    <w:rsid w:val="004C00BD"/>
    <w:rsid w:val="004C017B"/>
    <w:rsid w:val="004C0DB1"/>
    <w:rsid w:val="004C15CE"/>
    <w:rsid w:val="004C1F67"/>
    <w:rsid w:val="004C2ADB"/>
    <w:rsid w:val="004C4944"/>
    <w:rsid w:val="004C4B67"/>
    <w:rsid w:val="004C4D93"/>
    <w:rsid w:val="004C5620"/>
    <w:rsid w:val="004C5DE1"/>
    <w:rsid w:val="004C6097"/>
    <w:rsid w:val="004C6260"/>
    <w:rsid w:val="004C6D33"/>
    <w:rsid w:val="004C792F"/>
    <w:rsid w:val="004C799A"/>
    <w:rsid w:val="004C7BBF"/>
    <w:rsid w:val="004D14E8"/>
    <w:rsid w:val="004D3C22"/>
    <w:rsid w:val="004D4DDF"/>
    <w:rsid w:val="004D5825"/>
    <w:rsid w:val="004D7AA4"/>
    <w:rsid w:val="004D7EEA"/>
    <w:rsid w:val="004E08AD"/>
    <w:rsid w:val="004E1440"/>
    <w:rsid w:val="004E17A9"/>
    <w:rsid w:val="004E17FB"/>
    <w:rsid w:val="004E1A61"/>
    <w:rsid w:val="004E1B02"/>
    <w:rsid w:val="004E542D"/>
    <w:rsid w:val="004E6C0A"/>
    <w:rsid w:val="004F2D04"/>
    <w:rsid w:val="004F3465"/>
    <w:rsid w:val="004F4034"/>
    <w:rsid w:val="004F4810"/>
    <w:rsid w:val="004F55BF"/>
    <w:rsid w:val="004F6F97"/>
    <w:rsid w:val="00501DEC"/>
    <w:rsid w:val="0050297D"/>
    <w:rsid w:val="00503051"/>
    <w:rsid w:val="00503A42"/>
    <w:rsid w:val="005041E7"/>
    <w:rsid w:val="00504A11"/>
    <w:rsid w:val="005053DD"/>
    <w:rsid w:val="00510BF8"/>
    <w:rsid w:val="00511E0F"/>
    <w:rsid w:val="00512C4C"/>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4068"/>
    <w:rsid w:val="00534352"/>
    <w:rsid w:val="00535677"/>
    <w:rsid w:val="00536C2D"/>
    <w:rsid w:val="005374C6"/>
    <w:rsid w:val="005416BF"/>
    <w:rsid w:val="00541AA3"/>
    <w:rsid w:val="00541C7D"/>
    <w:rsid w:val="00542427"/>
    <w:rsid w:val="005437C5"/>
    <w:rsid w:val="005442A4"/>
    <w:rsid w:val="005442D8"/>
    <w:rsid w:val="005443C9"/>
    <w:rsid w:val="0054454B"/>
    <w:rsid w:val="0054571E"/>
    <w:rsid w:val="00546D29"/>
    <w:rsid w:val="00552A56"/>
    <w:rsid w:val="00552AE8"/>
    <w:rsid w:val="00553127"/>
    <w:rsid w:val="0055327C"/>
    <w:rsid w:val="00554ADA"/>
    <w:rsid w:val="00556920"/>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80169"/>
    <w:rsid w:val="00582F8C"/>
    <w:rsid w:val="00583C6D"/>
    <w:rsid w:val="00583CC9"/>
    <w:rsid w:val="005843AD"/>
    <w:rsid w:val="00584B9C"/>
    <w:rsid w:val="005851FF"/>
    <w:rsid w:val="005856DF"/>
    <w:rsid w:val="005862E9"/>
    <w:rsid w:val="00591BFE"/>
    <w:rsid w:val="00591CA6"/>
    <w:rsid w:val="00591DEB"/>
    <w:rsid w:val="005922D4"/>
    <w:rsid w:val="005936DC"/>
    <w:rsid w:val="00593BD5"/>
    <w:rsid w:val="00596E5D"/>
    <w:rsid w:val="0059719F"/>
    <w:rsid w:val="0059726D"/>
    <w:rsid w:val="00597805"/>
    <w:rsid w:val="00597C1D"/>
    <w:rsid w:val="005A3D4C"/>
    <w:rsid w:val="005A471A"/>
    <w:rsid w:val="005A47F2"/>
    <w:rsid w:val="005A5754"/>
    <w:rsid w:val="005A59FA"/>
    <w:rsid w:val="005A65A5"/>
    <w:rsid w:val="005A6D3B"/>
    <w:rsid w:val="005A6DE1"/>
    <w:rsid w:val="005A7597"/>
    <w:rsid w:val="005A7F84"/>
    <w:rsid w:val="005B0429"/>
    <w:rsid w:val="005B0F39"/>
    <w:rsid w:val="005B393B"/>
    <w:rsid w:val="005B452D"/>
    <w:rsid w:val="005B54EA"/>
    <w:rsid w:val="005B5D63"/>
    <w:rsid w:val="005B5EDA"/>
    <w:rsid w:val="005B6D3E"/>
    <w:rsid w:val="005B7030"/>
    <w:rsid w:val="005B7251"/>
    <w:rsid w:val="005C057E"/>
    <w:rsid w:val="005C2149"/>
    <w:rsid w:val="005C247B"/>
    <w:rsid w:val="005C28BF"/>
    <w:rsid w:val="005C2B72"/>
    <w:rsid w:val="005C3378"/>
    <w:rsid w:val="005C424B"/>
    <w:rsid w:val="005C4500"/>
    <w:rsid w:val="005C4FEC"/>
    <w:rsid w:val="005C5073"/>
    <w:rsid w:val="005C6193"/>
    <w:rsid w:val="005C6856"/>
    <w:rsid w:val="005C7B03"/>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0BDF"/>
    <w:rsid w:val="005F2E36"/>
    <w:rsid w:val="005F3828"/>
    <w:rsid w:val="005F3D68"/>
    <w:rsid w:val="005F435E"/>
    <w:rsid w:val="005F4442"/>
    <w:rsid w:val="005F5381"/>
    <w:rsid w:val="005F5D36"/>
    <w:rsid w:val="005F74FD"/>
    <w:rsid w:val="005F753F"/>
    <w:rsid w:val="005F76A6"/>
    <w:rsid w:val="005F79A6"/>
    <w:rsid w:val="006006B8"/>
    <w:rsid w:val="00600897"/>
    <w:rsid w:val="00601CD9"/>
    <w:rsid w:val="00603458"/>
    <w:rsid w:val="00604D41"/>
    <w:rsid w:val="00606A68"/>
    <w:rsid w:val="00606E7E"/>
    <w:rsid w:val="00606FD7"/>
    <w:rsid w:val="00607578"/>
    <w:rsid w:val="00607B66"/>
    <w:rsid w:val="0061089B"/>
    <w:rsid w:val="00612599"/>
    <w:rsid w:val="00613750"/>
    <w:rsid w:val="006151B0"/>
    <w:rsid w:val="006177BF"/>
    <w:rsid w:val="0061797D"/>
    <w:rsid w:val="006210AE"/>
    <w:rsid w:val="00621AAC"/>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3270"/>
    <w:rsid w:val="0063382C"/>
    <w:rsid w:val="0063473B"/>
    <w:rsid w:val="00634C1D"/>
    <w:rsid w:val="006368A3"/>
    <w:rsid w:val="00636981"/>
    <w:rsid w:val="00636D5C"/>
    <w:rsid w:val="00637638"/>
    <w:rsid w:val="00637D9B"/>
    <w:rsid w:val="0064096A"/>
    <w:rsid w:val="00641D0E"/>
    <w:rsid w:val="006421D9"/>
    <w:rsid w:val="006423A0"/>
    <w:rsid w:val="00642824"/>
    <w:rsid w:val="006433FE"/>
    <w:rsid w:val="00644188"/>
    <w:rsid w:val="0064477F"/>
    <w:rsid w:val="00645E23"/>
    <w:rsid w:val="00646039"/>
    <w:rsid w:val="0064676A"/>
    <w:rsid w:val="006468EB"/>
    <w:rsid w:val="0064690C"/>
    <w:rsid w:val="00646BE6"/>
    <w:rsid w:val="00646D23"/>
    <w:rsid w:val="00646F50"/>
    <w:rsid w:val="00651001"/>
    <w:rsid w:val="00651294"/>
    <w:rsid w:val="006525AC"/>
    <w:rsid w:val="006529B9"/>
    <w:rsid w:val="00652CF2"/>
    <w:rsid w:val="006549C8"/>
    <w:rsid w:val="0065528D"/>
    <w:rsid w:val="006568FD"/>
    <w:rsid w:val="00657672"/>
    <w:rsid w:val="006577C6"/>
    <w:rsid w:val="00662773"/>
    <w:rsid w:val="006637BE"/>
    <w:rsid w:val="00665DBE"/>
    <w:rsid w:val="006667EC"/>
    <w:rsid w:val="00667996"/>
    <w:rsid w:val="00670DE8"/>
    <w:rsid w:val="006718FF"/>
    <w:rsid w:val="00671EFB"/>
    <w:rsid w:val="00673309"/>
    <w:rsid w:val="00674124"/>
    <w:rsid w:val="006749C2"/>
    <w:rsid w:val="00674BC5"/>
    <w:rsid w:val="00675B10"/>
    <w:rsid w:val="00677340"/>
    <w:rsid w:val="00677B99"/>
    <w:rsid w:val="00677D4F"/>
    <w:rsid w:val="006805F9"/>
    <w:rsid w:val="0068120B"/>
    <w:rsid w:val="006813D6"/>
    <w:rsid w:val="006815FC"/>
    <w:rsid w:val="00682B78"/>
    <w:rsid w:val="006857B7"/>
    <w:rsid w:val="00686772"/>
    <w:rsid w:val="00687288"/>
    <w:rsid w:val="00687814"/>
    <w:rsid w:val="00687D4D"/>
    <w:rsid w:val="006903B0"/>
    <w:rsid w:val="006904CF"/>
    <w:rsid w:val="00690889"/>
    <w:rsid w:val="006916BF"/>
    <w:rsid w:val="00691E0B"/>
    <w:rsid w:val="0069303E"/>
    <w:rsid w:val="006952AB"/>
    <w:rsid w:val="0069533F"/>
    <w:rsid w:val="00695BE6"/>
    <w:rsid w:val="00695FC8"/>
    <w:rsid w:val="00697B1F"/>
    <w:rsid w:val="006A06EF"/>
    <w:rsid w:val="006A0FB3"/>
    <w:rsid w:val="006A2D14"/>
    <w:rsid w:val="006A3CA9"/>
    <w:rsid w:val="006A40D7"/>
    <w:rsid w:val="006A42EC"/>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5E"/>
    <w:rsid w:val="006D34F2"/>
    <w:rsid w:val="006D37F6"/>
    <w:rsid w:val="006D3BF4"/>
    <w:rsid w:val="006D724D"/>
    <w:rsid w:val="006E0752"/>
    <w:rsid w:val="006E1CCD"/>
    <w:rsid w:val="006E36A6"/>
    <w:rsid w:val="006E47BF"/>
    <w:rsid w:val="006F0364"/>
    <w:rsid w:val="006F11A4"/>
    <w:rsid w:val="006F20CB"/>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926"/>
    <w:rsid w:val="00702CF6"/>
    <w:rsid w:val="00703862"/>
    <w:rsid w:val="00704C74"/>
    <w:rsid w:val="0070636B"/>
    <w:rsid w:val="00706814"/>
    <w:rsid w:val="00707B75"/>
    <w:rsid w:val="00707C82"/>
    <w:rsid w:val="00710C5E"/>
    <w:rsid w:val="00711759"/>
    <w:rsid w:val="00713233"/>
    <w:rsid w:val="0071399A"/>
    <w:rsid w:val="00714124"/>
    <w:rsid w:val="00714FD0"/>
    <w:rsid w:val="00716309"/>
    <w:rsid w:val="0071655F"/>
    <w:rsid w:val="00716EF7"/>
    <w:rsid w:val="007200A2"/>
    <w:rsid w:val="00721653"/>
    <w:rsid w:val="00723D10"/>
    <w:rsid w:val="00724EE2"/>
    <w:rsid w:val="00726A33"/>
    <w:rsid w:val="00727E98"/>
    <w:rsid w:val="007313F8"/>
    <w:rsid w:val="00731D46"/>
    <w:rsid w:val="00731F29"/>
    <w:rsid w:val="007320A1"/>
    <w:rsid w:val="00732B5B"/>
    <w:rsid w:val="007342F0"/>
    <w:rsid w:val="00735DAE"/>
    <w:rsid w:val="00740230"/>
    <w:rsid w:val="0074134F"/>
    <w:rsid w:val="00741610"/>
    <w:rsid w:val="00742D35"/>
    <w:rsid w:val="00742DCB"/>
    <w:rsid w:val="007437E3"/>
    <w:rsid w:val="00744D95"/>
    <w:rsid w:val="00745C2E"/>
    <w:rsid w:val="007467AA"/>
    <w:rsid w:val="0074778C"/>
    <w:rsid w:val="00750668"/>
    <w:rsid w:val="00750C7E"/>
    <w:rsid w:val="0075116D"/>
    <w:rsid w:val="0075126A"/>
    <w:rsid w:val="007517FF"/>
    <w:rsid w:val="00751D3E"/>
    <w:rsid w:val="00751FB1"/>
    <w:rsid w:val="00755B4D"/>
    <w:rsid w:val="00755BC4"/>
    <w:rsid w:val="00757BDE"/>
    <w:rsid w:val="00757C9F"/>
    <w:rsid w:val="00760543"/>
    <w:rsid w:val="007609A5"/>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3B41"/>
    <w:rsid w:val="007844CC"/>
    <w:rsid w:val="0078531D"/>
    <w:rsid w:val="007855A0"/>
    <w:rsid w:val="00790BF9"/>
    <w:rsid w:val="007927DF"/>
    <w:rsid w:val="0079528B"/>
    <w:rsid w:val="007956FE"/>
    <w:rsid w:val="0079696D"/>
    <w:rsid w:val="007A049B"/>
    <w:rsid w:val="007A2634"/>
    <w:rsid w:val="007A28FE"/>
    <w:rsid w:val="007A295A"/>
    <w:rsid w:val="007A305C"/>
    <w:rsid w:val="007A41C7"/>
    <w:rsid w:val="007A4A46"/>
    <w:rsid w:val="007A52AA"/>
    <w:rsid w:val="007A5FD6"/>
    <w:rsid w:val="007A63D0"/>
    <w:rsid w:val="007A7E32"/>
    <w:rsid w:val="007B3D31"/>
    <w:rsid w:val="007B6037"/>
    <w:rsid w:val="007B6804"/>
    <w:rsid w:val="007B68C0"/>
    <w:rsid w:val="007B6CAF"/>
    <w:rsid w:val="007C023E"/>
    <w:rsid w:val="007C270A"/>
    <w:rsid w:val="007C2753"/>
    <w:rsid w:val="007C2E6C"/>
    <w:rsid w:val="007C4184"/>
    <w:rsid w:val="007C42A7"/>
    <w:rsid w:val="007C65CB"/>
    <w:rsid w:val="007C6B2A"/>
    <w:rsid w:val="007D01D3"/>
    <w:rsid w:val="007D08D3"/>
    <w:rsid w:val="007D234A"/>
    <w:rsid w:val="007D42AD"/>
    <w:rsid w:val="007D6165"/>
    <w:rsid w:val="007D6457"/>
    <w:rsid w:val="007D7E82"/>
    <w:rsid w:val="007D7EA8"/>
    <w:rsid w:val="007E0AB6"/>
    <w:rsid w:val="007E24F0"/>
    <w:rsid w:val="007E4944"/>
    <w:rsid w:val="007E4E95"/>
    <w:rsid w:val="007E59E5"/>
    <w:rsid w:val="007E5E17"/>
    <w:rsid w:val="007E76BB"/>
    <w:rsid w:val="007F08AB"/>
    <w:rsid w:val="007F21E3"/>
    <w:rsid w:val="007F3A50"/>
    <w:rsid w:val="007F48AB"/>
    <w:rsid w:val="007F4FD9"/>
    <w:rsid w:val="007F6C20"/>
    <w:rsid w:val="007F7F08"/>
    <w:rsid w:val="00800A86"/>
    <w:rsid w:val="00801EFC"/>
    <w:rsid w:val="00804ABE"/>
    <w:rsid w:val="0080548F"/>
    <w:rsid w:val="00805724"/>
    <w:rsid w:val="008058D3"/>
    <w:rsid w:val="00805C9D"/>
    <w:rsid w:val="008063B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F36"/>
    <w:rsid w:val="00823835"/>
    <w:rsid w:val="0082406A"/>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7048"/>
    <w:rsid w:val="008474C7"/>
    <w:rsid w:val="008474D0"/>
    <w:rsid w:val="008500E3"/>
    <w:rsid w:val="008501C0"/>
    <w:rsid w:val="0085049E"/>
    <w:rsid w:val="008522E0"/>
    <w:rsid w:val="0085266A"/>
    <w:rsid w:val="00852916"/>
    <w:rsid w:val="00853169"/>
    <w:rsid w:val="00854079"/>
    <w:rsid w:val="008554CB"/>
    <w:rsid w:val="008557ED"/>
    <w:rsid w:val="00856435"/>
    <w:rsid w:val="0085658E"/>
    <w:rsid w:val="00856FB3"/>
    <w:rsid w:val="00860466"/>
    <w:rsid w:val="00861F06"/>
    <w:rsid w:val="00861FD7"/>
    <w:rsid w:val="008620D6"/>
    <w:rsid w:val="00862F0B"/>
    <w:rsid w:val="00862FB3"/>
    <w:rsid w:val="008645C6"/>
    <w:rsid w:val="00865650"/>
    <w:rsid w:val="00865ED3"/>
    <w:rsid w:val="008660D6"/>
    <w:rsid w:val="00870B96"/>
    <w:rsid w:val="00871237"/>
    <w:rsid w:val="008719D6"/>
    <w:rsid w:val="00871A1E"/>
    <w:rsid w:val="00871C0A"/>
    <w:rsid w:val="00872A84"/>
    <w:rsid w:val="00873E63"/>
    <w:rsid w:val="00873FFA"/>
    <w:rsid w:val="0087526B"/>
    <w:rsid w:val="00876192"/>
    <w:rsid w:val="00876466"/>
    <w:rsid w:val="00877050"/>
    <w:rsid w:val="0088043F"/>
    <w:rsid w:val="008804EC"/>
    <w:rsid w:val="00880F4E"/>
    <w:rsid w:val="00881762"/>
    <w:rsid w:val="008831E8"/>
    <w:rsid w:val="00883A4E"/>
    <w:rsid w:val="0088433D"/>
    <w:rsid w:val="00884ABE"/>
    <w:rsid w:val="0088501D"/>
    <w:rsid w:val="00885384"/>
    <w:rsid w:val="00886662"/>
    <w:rsid w:val="00886EA2"/>
    <w:rsid w:val="00891D52"/>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7943"/>
    <w:rsid w:val="008B0698"/>
    <w:rsid w:val="008B0926"/>
    <w:rsid w:val="008B14F6"/>
    <w:rsid w:val="008B15E1"/>
    <w:rsid w:val="008B22E1"/>
    <w:rsid w:val="008B4314"/>
    <w:rsid w:val="008C0C7B"/>
    <w:rsid w:val="008C1E5B"/>
    <w:rsid w:val="008C1F24"/>
    <w:rsid w:val="008C2F79"/>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0DF8"/>
    <w:rsid w:val="008F25A2"/>
    <w:rsid w:val="008F380E"/>
    <w:rsid w:val="008F3D7F"/>
    <w:rsid w:val="008F3E27"/>
    <w:rsid w:val="008F4892"/>
    <w:rsid w:val="008F4BB0"/>
    <w:rsid w:val="008F54D0"/>
    <w:rsid w:val="00901DBB"/>
    <w:rsid w:val="00904016"/>
    <w:rsid w:val="009044AE"/>
    <w:rsid w:val="0090526E"/>
    <w:rsid w:val="0090605A"/>
    <w:rsid w:val="00906BC7"/>
    <w:rsid w:val="00906F4C"/>
    <w:rsid w:val="0091048B"/>
    <w:rsid w:val="00910584"/>
    <w:rsid w:val="0091085B"/>
    <w:rsid w:val="00911547"/>
    <w:rsid w:val="00912C69"/>
    <w:rsid w:val="00912F34"/>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25AAD"/>
    <w:rsid w:val="00931DEC"/>
    <w:rsid w:val="00932E3A"/>
    <w:rsid w:val="009331C8"/>
    <w:rsid w:val="009358AE"/>
    <w:rsid w:val="00935EE2"/>
    <w:rsid w:val="009366B4"/>
    <w:rsid w:val="00937242"/>
    <w:rsid w:val="00940245"/>
    <w:rsid w:val="009402E8"/>
    <w:rsid w:val="00940D5C"/>
    <w:rsid w:val="00941A79"/>
    <w:rsid w:val="0094501C"/>
    <w:rsid w:val="00945507"/>
    <w:rsid w:val="00945F71"/>
    <w:rsid w:val="009463BD"/>
    <w:rsid w:val="00946681"/>
    <w:rsid w:val="00946B55"/>
    <w:rsid w:val="00947249"/>
    <w:rsid w:val="00947E87"/>
    <w:rsid w:val="00950DEE"/>
    <w:rsid w:val="009551B1"/>
    <w:rsid w:val="00955E53"/>
    <w:rsid w:val="00956A01"/>
    <w:rsid w:val="00956C38"/>
    <w:rsid w:val="00956D02"/>
    <w:rsid w:val="00956DB1"/>
    <w:rsid w:val="00957042"/>
    <w:rsid w:val="00957089"/>
    <w:rsid w:val="009572E6"/>
    <w:rsid w:val="00957C0D"/>
    <w:rsid w:val="009604D0"/>
    <w:rsid w:val="00960766"/>
    <w:rsid w:val="00961EDE"/>
    <w:rsid w:val="00962AE8"/>
    <w:rsid w:val="00962FA0"/>
    <w:rsid w:val="00963377"/>
    <w:rsid w:val="00963410"/>
    <w:rsid w:val="00963513"/>
    <w:rsid w:val="00964E92"/>
    <w:rsid w:val="009669DD"/>
    <w:rsid w:val="0097001F"/>
    <w:rsid w:val="0097031E"/>
    <w:rsid w:val="00970B6B"/>
    <w:rsid w:val="009710FC"/>
    <w:rsid w:val="00971939"/>
    <w:rsid w:val="00974721"/>
    <w:rsid w:val="00975D65"/>
    <w:rsid w:val="00975F2B"/>
    <w:rsid w:val="009774AD"/>
    <w:rsid w:val="0097752A"/>
    <w:rsid w:val="00977830"/>
    <w:rsid w:val="00977C5B"/>
    <w:rsid w:val="0098285B"/>
    <w:rsid w:val="00984B3D"/>
    <w:rsid w:val="009868FD"/>
    <w:rsid w:val="00986B75"/>
    <w:rsid w:val="009907AA"/>
    <w:rsid w:val="0099335B"/>
    <w:rsid w:val="00993F0C"/>
    <w:rsid w:val="00994B4F"/>
    <w:rsid w:val="00994B56"/>
    <w:rsid w:val="009953A0"/>
    <w:rsid w:val="00995759"/>
    <w:rsid w:val="009958A3"/>
    <w:rsid w:val="00995D37"/>
    <w:rsid w:val="00995D79"/>
    <w:rsid w:val="009A07C4"/>
    <w:rsid w:val="009A0B37"/>
    <w:rsid w:val="009A0E66"/>
    <w:rsid w:val="009A265C"/>
    <w:rsid w:val="009A46DF"/>
    <w:rsid w:val="009A495F"/>
    <w:rsid w:val="009A4BCE"/>
    <w:rsid w:val="009A58CC"/>
    <w:rsid w:val="009A63C3"/>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3089"/>
    <w:rsid w:val="009D3CE4"/>
    <w:rsid w:val="009D541F"/>
    <w:rsid w:val="009E0B0D"/>
    <w:rsid w:val="009E102D"/>
    <w:rsid w:val="009E1155"/>
    <w:rsid w:val="009E1BE4"/>
    <w:rsid w:val="009E2BBA"/>
    <w:rsid w:val="009E3227"/>
    <w:rsid w:val="009E384C"/>
    <w:rsid w:val="009E3ABF"/>
    <w:rsid w:val="009E3C27"/>
    <w:rsid w:val="009E4FD3"/>
    <w:rsid w:val="009E6588"/>
    <w:rsid w:val="009E7AB4"/>
    <w:rsid w:val="009F1149"/>
    <w:rsid w:val="009F12B1"/>
    <w:rsid w:val="009F15CB"/>
    <w:rsid w:val="009F1CA3"/>
    <w:rsid w:val="009F2EE5"/>
    <w:rsid w:val="009F306E"/>
    <w:rsid w:val="009F49E7"/>
    <w:rsid w:val="009F4D4E"/>
    <w:rsid w:val="00A008CF"/>
    <w:rsid w:val="00A01375"/>
    <w:rsid w:val="00A01ED4"/>
    <w:rsid w:val="00A02003"/>
    <w:rsid w:val="00A02798"/>
    <w:rsid w:val="00A02978"/>
    <w:rsid w:val="00A0352A"/>
    <w:rsid w:val="00A0499B"/>
    <w:rsid w:val="00A049D5"/>
    <w:rsid w:val="00A05757"/>
    <w:rsid w:val="00A05C66"/>
    <w:rsid w:val="00A05CDC"/>
    <w:rsid w:val="00A05DED"/>
    <w:rsid w:val="00A0606A"/>
    <w:rsid w:val="00A067EF"/>
    <w:rsid w:val="00A069A2"/>
    <w:rsid w:val="00A07D1B"/>
    <w:rsid w:val="00A10F31"/>
    <w:rsid w:val="00A12B10"/>
    <w:rsid w:val="00A13E4D"/>
    <w:rsid w:val="00A144C7"/>
    <w:rsid w:val="00A20D19"/>
    <w:rsid w:val="00A217EF"/>
    <w:rsid w:val="00A26547"/>
    <w:rsid w:val="00A272A8"/>
    <w:rsid w:val="00A2761E"/>
    <w:rsid w:val="00A278B5"/>
    <w:rsid w:val="00A27A49"/>
    <w:rsid w:val="00A3156F"/>
    <w:rsid w:val="00A34C41"/>
    <w:rsid w:val="00A36A4C"/>
    <w:rsid w:val="00A36D90"/>
    <w:rsid w:val="00A409F3"/>
    <w:rsid w:val="00A42785"/>
    <w:rsid w:val="00A45260"/>
    <w:rsid w:val="00A453BF"/>
    <w:rsid w:val="00A46EFA"/>
    <w:rsid w:val="00A514BB"/>
    <w:rsid w:val="00A51741"/>
    <w:rsid w:val="00A51EC8"/>
    <w:rsid w:val="00A52515"/>
    <w:rsid w:val="00A52587"/>
    <w:rsid w:val="00A53983"/>
    <w:rsid w:val="00A561EF"/>
    <w:rsid w:val="00A56A7E"/>
    <w:rsid w:val="00A57110"/>
    <w:rsid w:val="00A5729E"/>
    <w:rsid w:val="00A606E7"/>
    <w:rsid w:val="00A60F14"/>
    <w:rsid w:val="00A6183C"/>
    <w:rsid w:val="00A62186"/>
    <w:rsid w:val="00A6264A"/>
    <w:rsid w:val="00A62768"/>
    <w:rsid w:val="00A63356"/>
    <w:rsid w:val="00A63EA2"/>
    <w:rsid w:val="00A64FEA"/>
    <w:rsid w:val="00A655FC"/>
    <w:rsid w:val="00A66A75"/>
    <w:rsid w:val="00A675DA"/>
    <w:rsid w:val="00A7098E"/>
    <w:rsid w:val="00A7121D"/>
    <w:rsid w:val="00A7594E"/>
    <w:rsid w:val="00A76531"/>
    <w:rsid w:val="00A765D0"/>
    <w:rsid w:val="00A7731E"/>
    <w:rsid w:val="00A77D29"/>
    <w:rsid w:val="00A77FF7"/>
    <w:rsid w:val="00A8016E"/>
    <w:rsid w:val="00A802E2"/>
    <w:rsid w:val="00A80FA4"/>
    <w:rsid w:val="00A8109B"/>
    <w:rsid w:val="00A83101"/>
    <w:rsid w:val="00A833A5"/>
    <w:rsid w:val="00A8392B"/>
    <w:rsid w:val="00A83A43"/>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A32"/>
    <w:rsid w:val="00A93424"/>
    <w:rsid w:val="00A94A1D"/>
    <w:rsid w:val="00A9595B"/>
    <w:rsid w:val="00A95E5E"/>
    <w:rsid w:val="00A96A63"/>
    <w:rsid w:val="00A9712D"/>
    <w:rsid w:val="00A9756B"/>
    <w:rsid w:val="00AA0ACC"/>
    <w:rsid w:val="00AA0B6D"/>
    <w:rsid w:val="00AA2252"/>
    <w:rsid w:val="00AA2FE9"/>
    <w:rsid w:val="00AA314A"/>
    <w:rsid w:val="00AA35B0"/>
    <w:rsid w:val="00AA382E"/>
    <w:rsid w:val="00AA3BAC"/>
    <w:rsid w:val="00AA47D7"/>
    <w:rsid w:val="00AA4A37"/>
    <w:rsid w:val="00AA4F05"/>
    <w:rsid w:val="00AA5648"/>
    <w:rsid w:val="00AA5EBF"/>
    <w:rsid w:val="00AA65B9"/>
    <w:rsid w:val="00AA6F3F"/>
    <w:rsid w:val="00AA7B87"/>
    <w:rsid w:val="00AB0DF0"/>
    <w:rsid w:val="00AB24C2"/>
    <w:rsid w:val="00AB29A6"/>
    <w:rsid w:val="00AB2B84"/>
    <w:rsid w:val="00AB3A75"/>
    <w:rsid w:val="00AB487F"/>
    <w:rsid w:val="00AB4D0F"/>
    <w:rsid w:val="00AB52BC"/>
    <w:rsid w:val="00AB556C"/>
    <w:rsid w:val="00AB5803"/>
    <w:rsid w:val="00AC0A81"/>
    <w:rsid w:val="00AC0C2D"/>
    <w:rsid w:val="00AC1453"/>
    <w:rsid w:val="00AC14BE"/>
    <w:rsid w:val="00AC247F"/>
    <w:rsid w:val="00AC282F"/>
    <w:rsid w:val="00AC289E"/>
    <w:rsid w:val="00AC2916"/>
    <w:rsid w:val="00AC2D52"/>
    <w:rsid w:val="00AC2FB8"/>
    <w:rsid w:val="00AC316A"/>
    <w:rsid w:val="00AC57F1"/>
    <w:rsid w:val="00AD0EC4"/>
    <w:rsid w:val="00AD18D6"/>
    <w:rsid w:val="00AD19BA"/>
    <w:rsid w:val="00AD27E9"/>
    <w:rsid w:val="00AD4AB0"/>
    <w:rsid w:val="00AD547A"/>
    <w:rsid w:val="00AD5D74"/>
    <w:rsid w:val="00AD602D"/>
    <w:rsid w:val="00AD667F"/>
    <w:rsid w:val="00AD7672"/>
    <w:rsid w:val="00AD7D07"/>
    <w:rsid w:val="00AE0061"/>
    <w:rsid w:val="00AE0302"/>
    <w:rsid w:val="00AE0C66"/>
    <w:rsid w:val="00AE13EA"/>
    <w:rsid w:val="00AE1C1B"/>
    <w:rsid w:val="00AE48FF"/>
    <w:rsid w:val="00AF1E36"/>
    <w:rsid w:val="00AF2233"/>
    <w:rsid w:val="00AF4C23"/>
    <w:rsid w:val="00AF5A8D"/>
    <w:rsid w:val="00AF6F6C"/>
    <w:rsid w:val="00AF75AC"/>
    <w:rsid w:val="00AF78E7"/>
    <w:rsid w:val="00AF791B"/>
    <w:rsid w:val="00B0028C"/>
    <w:rsid w:val="00B00BAF"/>
    <w:rsid w:val="00B03A3D"/>
    <w:rsid w:val="00B05346"/>
    <w:rsid w:val="00B05812"/>
    <w:rsid w:val="00B05A21"/>
    <w:rsid w:val="00B06E3F"/>
    <w:rsid w:val="00B1128A"/>
    <w:rsid w:val="00B1204B"/>
    <w:rsid w:val="00B1238E"/>
    <w:rsid w:val="00B12A68"/>
    <w:rsid w:val="00B15BC3"/>
    <w:rsid w:val="00B17AB8"/>
    <w:rsid w:val="00B17ED9"/>
    <w:rsid w:val="00B2144A"/>
    <w:rsid w:val="00B2173B"/>
    <w:rsid w:val="00B2177D"/>
    <w:rsid w:val="00B227D2"/>
    <w:rsid w:val="00B246A2"/>
    <w:rsid w:val="00B2491F"/>
    <w:rsid w:val="00B24BB9"/>
    <w:rsid w:val="00B260DE"/>
    <w:rsid w:val="00B266EC"/>
    <w:rsid w:val="00B30EEA"/>
    <w:rsid w:val="00B31B92"/>
    <w:rsid w:val="00B31CCA"/>
    <w:rsid w:val="00B3301D"/>
    <w:rsid w:val="00B33806"/>
    <w:rsid w:val="00B339DD"/>
    <w:rsid w:val="00B34455"/>
    <w:rsid w:val="00B35CB1"/>
    <w:rsid w:val="00B35F80"/>
    <w:rsid w:val="00B37A23"/>
    <w:rsid w:val="00B37B59"/>
    <w:rsid w:val="00B37FB4"/>
    <w:rsid w:val="00B41B39"/>
    <w:rsid w:val="00B42744"/>
    <w:rsid w:val="00B4323D"/>
    <w:rsid w:val="00B44C67"/>
    <w:rsid w:val="00B450EB"/>
    <w:rsid w:val="00B45244"/>
    <w:rsid w:val="00B4610D"/>
    <w:rsid w:val="00B4750D"/>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7945"/>
    <w:rsid w:val="00B67E34"/>
    <w:rsid w:val="00B7548B"/>
    <w:rsid w:val="00B7587B"/>
    <w:rsid w:val="00B77E60"/>
    <w:rsid w:val="00B80980"/>
    <w:rsid w:val="00B81537"/>
    <w:rsid w:val="00B83006"/>
    <w:rsid w:val="00B8316F"/>
    <w:rsid w:val="00B84D5A"/>
    <w:rsid w:val="00B87251"/>
    <w:rsid w:val="00B92B71"/>
    <w:rsid w:val="00B9368E"/>
    <w:rsid w:val="00B939CE"/>
    <w:rsid w:val="00B95B0A"/>
    <w:rsid w:val="00B9636C"/>
    <w:rsid w:val="00BA1765"/>
    <w:rsid w:val="00BA18ED"/>
    <w:rsid w:val="00BA23B3"/>
    <w:rsid w:val="00BA291C"/>
    <w:rsid w:val="00BA35E5"/>
    <w:rsid w:val="00BA45A2"/>
    <w:rsid w:val="00BA55F3"/>
    <w:rsid w:val="00BA576E"/>
    <w:rsid w:val="00BA5AF6"/>
    <w:rsid w:val="00BA6BF8"/>
    <w:rsid w:val="00BA7CDD"/>
    <w:rsid w:val="00BB044C"/>
    <w:rsid w:val="00BB0900"/>
    <w:rsid w:val="00BB1DA8"/>
    <w:rsid w:val="00BB3C70"/>
    <w:rsid w:val="00BB4D1E"/>
    <w:rsid w:val="00BB503E"/>
    <w:rsid w:val="00BB568A"/>
    <w:rsid w:val="00BB6D76"/>
    <w:rsid w:val="00BB6DF9"/>
    <w:rsid w:val="00BB788F"/>
    <w:rsid w:val="00BB7BA4"/>
    <w:rsid w:val="00BB7CFA"/>
    <w:rsid w:val="00BC03E1"/>
    <w:rsid w:val="00BC144B"/>
    <w:rsid w:val="00BC233A"/>
    <w:rsid w:val="00BC2505"/>
    <w:rsid w:val="00BC262D"/>
    <w:rsid w:val="00BC2969"/>
    <w:rsid w:val="00BC3393"/>
    <w:rsid w:val="00BC4F4A"/>
    <w:rsid w:val="00BC59A5"/>
    <w:rsid w:val="00BC6CC5"/>
    <w:rsid w:val="00BC72D5"/>
    <w:rsid w:val="00BC765F"/>
    <w:rsid w:val="00BC7667"/>
    <w:rsid w:val="00BD1FC6"/>
    <w:rsid w:val="00BD25EF"/>
    <w:rsid w:val="00BD4064"/>
    <w:rsid w:val="00BE00BB"/>
    <w:rsid w:val="00BE0459"/>
    <w:rsid w:val="00BE1AEF"/>
    <w:rsid w:val="00BE224E"/>
    <w:rsid w:val="00BE2A44"/>
    <w:rsid w:val="00BE2D24"/>
    <w:rsid w:val="00BE44B8"/>
    <w:rsid w:val="00BE4DC7"/>
    <w:rsid w:val="00BE4F69"/>
    <w:rsid w:val="00BE7E41"/>
    <w:rsid w:val="00BF0E2B"/>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B29"/>
    <w:rsid w:val="00C1147A"/>
    <w:rsid w:val="00C11497"/>
    <w:rsid w:val="00C1177D"/>
    <w:rsid w:val="00C11A92"/>
    <w:rsid w:val="00C127D8"/>
    <w:rsid w:val="00C14BED"/>
    <w:rsid w:val="00C14CED"/>
    <w:rsid w:val="00C15E26"/>
    <w:rsid w:val="00C15F68"/>
    <w:rsid w:val="00C16826"/>
    <w:rsid w:val="00C16913"/>
    <w:rsid w:val="00C20D5A"/>
    <w:rsid w:val="00C2266A"/>
    <w:rsid w:val="00C24139"/>
    <w:rsid w:val="00C27D29"/>
    <w:rsid w:val="00C27D93"/>
    <w:rsid w:val="00C315D1"/>
    <w:rsid w:val="00C3188B"/>
    <w:rsid w:val="00C31B91"/>
    <w:rsid w:val="00C32B60"/>
    <w:rsid w:val="00C3482F"/>
    <w:rsid w:val="00C34F20"/>
    <w:rsid w:val="00C3532D"/>
    <w:rsid w:val="00C361E0"/>
    <w:rsid w:val="00C41BBF"/>
    <w:rsid w:val="00C4208D"/>
    <w:rsid w:val="00C42230"/>
    <w:rsid w:val="00C432AD"/>
    <w:rsid w:val="00C4537F"/>
    <w:rsid w:val="00C4560F"/>
    <w:rsid w:val="00C46005"/>
    <w:rsid w:val="00C46395"/>
    <w:rsid w:val="00C46C5B"/>
    <w:rsid w:val="00C47F45"/>
    <w:rsid w:val="00C5189D"/>
    <w:rsid w:val="00C53307"/>
    <w:rsid w:val="00C55600"/>
    <w:rsid w:val="00C5574C"/>
    <w:rsid w:val="00C56DC5"/>
    <w:rsid w:val="00C5790E"/>
    <w:rsid w:val="00C603B6"/>
    <w:rsid w:val="00C626F0"/>
    <w:rsid w:val="00C62FDB"/>
    <w:rsid w:val="00C649F9"/>
    <w:rsid w:val="00C64C90"/>
    <w:rsid w:val="00C6561F"/>
    <w:rsid w:val="00C65FC2"/>
    <w:rsid w:val="00C6686D"/>
    <w:rsid w:val="00C709A2"/>
    <w:rsid w:val="00C70CCC"/>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2C7F"/>
    <w:rsid w:val="00C9328E"/>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0632"/>
    <w:rsid w:val="00CB1606"/>
    <w:rsid w:val="00CB2352"/>
    <w:rsid w:val="00CB2F3F"/>
    <w:rsid w:val="00CB433E"/>
    <w:rsid w:val="00CB5D64"/>
    <w:rsid w:val="00CB5E96"/>
    <w:rsid w:val="00CC0F3A"/>
    <w:rsid w:val="00CC2C07"/>
    <w:rsid w:val="00CC45EE"/>
    <w:rsid w:val="00CC7249"/>
    <w:rsid w:val="00CC7E0F"/>
    <w:rsid w:val="00CD0BD9"/>
    <w:rsid w:val="00CD36CC"/>
    <w:rsid w:val="00CD446E"/>
    <w:rsid w:val="00CD48CB"/>
    <w:rsid w:val="00CD4996"/>
    <w:rsid w:val="00CD6C8B"/>
    <w:rsid w:val="00CD7E4A"/>
    <w:rsid w:val="00CE193D"/>
    <w:rsid w:val="00CE21BA"/>
    <w:rsid w:val="00CE2D2E"/>
    <w:rsid w:val="00CE3275"/>
    <w:rsid w:val="00CE33ED"/>
    <w:rsid w:val="00CE3495"/>
    <w:rsid w:val="00CE53D2"/>
    <w:rsid w:val="00CE5EFE"/>
    <w:rsid w:val="00CE60D3"/>
    <w:rsid w:val="00CE7524"/>
    <w:rsid w:val="00CF0490"/>
    <w:rsid w:val="00CF0B61"/>
    <w:rsid w:val="00CF1518"/>
    <w:rsid w:val="00CF1601"/>
    <w:rsid w:val="00CF2749"/>
    <w:rsid w:val="00CF3EEF"/>
    <w:rsid w:val="00CF498F"/>
    <w:rsid w:val="00CF4BC2"/>
    <w:rsid w:val="00CF5435"/>
    <w:rsid w:val="00CF6E2B"/>
    <w:rsid w:val="00CF7DBD"/>
    <w:rsid w:val="00D00697"/>
    <w:rsid w:val="00D0310D"/>
    <w:rsid w:val="00D03975"/>
    <w:rsid w:val="00D046ED"/>
    <w:rsid w:val="00D058F4"/>
    <w:rsid w:val="00D06058"/>
    <w:rsid w:val="00D063B2"/>
    <w:rsid w:val="00D06CD2"/>
    <w:rsid w:val="00D0779D"/>
    <w:rsid w:val="00D07CF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20384"/>
    <w:rsid w:val="00D237D5"/>
    <w:rsid w:val="00D24227"/>
    <w:rsid w:val="00D2544A"/>
    <w:rsid w:val="00D2637E"/>
    <w:rsid w:val="00D3006E"/>
    <w:rsid w:val="00D304AE"/>
    <w:rsid w:val="00D306CA"/>
    <w:rsid w:val="00D3150B"/>
    <w:rsid w:val="00D34B8E"/>
    <w:rsid w:val="00D35E9A"/>
    <w:rsid w:val="00D36551"/>
    <w:rsid w:val="00D37F09"/>
    <w:rsid w:val="00D37F42"/>
    <w:rsid w:val="00D40EF4"/>
    <w:rsid w:val="00D41111"/>
    <w:rsid w:val="00D425C3"/>
    <w:rsid w:val="00D429DF"/>
    <w:rsid w:val="00D42AD7"/>
    <w:rsid w:val="00D446A8"/>
    <w:rsid w:val="00D4485C"/>
    <w:rsid w:val="00D449E5"/>
    <w:rsid w:val="00D44C24"/>
    <w:rsid w:val="00D45C17"/>
    <w:rsid w:val="00D463F5"/>
    <w:rsid w:val="00D50D44"/>
    <w:rsid w:val="00D513EB"/>
    <w:rsid w:val="00D51F1E"/>
    <w:rsid w:val="00D5220E"/>
    <w:rsid w:val="00D524AD"/>
    <w:rsid w:val="00D5279B"/>
    <w:rsid w:val="00D52B08"/>
    <w:rsid w:val="00D535FB"/>
    <w:rsid w:val="00D53AE9"/>
    <w:rsid w:val="00D53C1B"/>
    <w:rsid w:val="00D53D61"/>
    <w:rsid w:val="00D54559"/>
    <w:rsid w:val="00D54CD0"/>
    <w:rsid w:val="00D57DDA"/>
    <w:rsid w:val="00D609FA"/>
    <w:rsid w:val="00D63B44"/>
    <w:rsid w:val="00D64D62"/>
    <w:rsid w:val="00D652A2"/>
    <w:rsid w:val="00D67569"/>
    <w:rsid w:val="00D70C63"/>
    <w:rsid w:val="00D7305F"/>
    <w:rsid w:val="00D7561E"/>
    <w:rsid w:val="00D758A9"/>
    <w:rsid w:val="00D77879"/>
    <w:rsid w:val="00D80058"/>
    <w:rsid w:val="00D805CC"/>
    <w:rsid w:val="00D838A6"/>
    <w:rsid w:val="00D83EB9"/>
    <w:rsid w:val="00D84023"/>
    <w:rsid w:val="00D855CF"/>
    <w:rsid w:val="00D85D33"/>
    <w:rsid w:val="00D86589"/>
    <w:rsid w:val="00D8753E"/>
    <w:rsid w:val="00D905BB"/>
    <w:rsid w:val="00D90857"/>
    <w:rsid w:val="00D90D84"/>
    <w:rsid w:val="00D91053"/>
    <w:rsid w:val="00D9152D"/>
    <w:rsid w:val="00D917A2"/>
    <w:rsid w:val="00D919B0"/>
    <w:rsid w:val="00D931BF"/>
    <w:rsid w:val="00D93F34"/>
    <w:rsid w:val="00D94165"/>
    <w:rsid w:val="00D954E5"/>
    <w:rsid w:val="00D964A3"/>
    <w:rsid w:val="00D967DA"/>
    <w:rsid w:val="00D96FA5"/>
    <w:rsid w:val="00D9761D"/>
    <w:rsid w:val="00D97B23"/>
    <w:rsid w:val="00D97E62"/>
    <w:rsid w:val="00DA0592"/>
    <w:rsid w:val="00DA15F1"/>
    <w:rsid w:val="00DA2110"/>
    <w:rsid w:val="00DA2AF2"/>
    <w:rsid w:val="00DA33D0"/>
    <w:rsid w:val="00DA6664"/>
    <w:rsid w:val="00DA67A9"/>
    <w:rsid w:val="00DA7133"/>
    <w:rsid w:val="00DA74BF"/>
    <w:rsid w:val="00DB011F"/>
    <w:rsid w:val="00DB161C"/>
    <w:rsid w:val="00DB1BAF"/>
    <w:rsid w:val="00DB61D1"/>
    <w:rsid w:val="00DB7649"/>
    <w:rsid w:val="00DB7C8B"/>
    <w:rsid w:val="00DB7DC1"/>
    <w:rsid w:val="00DC077B"/>
    <w:rsid w:val="00DC0C16"/>
    <w:rsid w:val="00DC0C26"/>
    <w:rsid w:val="00DC1EFF"/>
    <w:rsid w:val="00DC5A8C"/>
    <w:rsid w:val="00DC6010"/>
    <w:rsid w:val="00DC6CA0"/>
    <w:rsid w:val="00DC741A"/>
    <w:rsid w:val="00DD0EF9"/>
    <w:rsid w:val="00DD21BE"/>
    <w:rsid w:val="00DD234D"/>
    <w:rsid w:val="00DD2885"/>
    <w:rsid w:val="00DD30BF"/>
    <w:rsid w:val="00DD41E7"/>
    <w:rsid w:val="00DD46D8"/>
    <w:rsid w:val="00DD480D"/>
    <w:rsid w:val="00DD5013"/>
    <w:rsid w:val="00DD5063"/>
    <w:rsid w:val="00DD574D"/>
    <w:rsid w:val="00DD6516"/>
    <w:rsid w:val="00DD67BA"/>
    <w:rsid w:val="00DE0032"/>
    <w:rsid w:val="00DE041B"/>
    <w:rsid w:val="00DE0529"/>
    <w:rsid w:val="00DE0919"/>
    <w:rsid w:val="00DE091B"/>
    <w:rsid w:val="00DE0999"/>
    <w:rsid w:val="00DE0F07"/>
    <w:rsid w:val="00DE1C1B"/>
    <w:rsid w:val="00DE3301"/>
    <w:rsid w:val="00DE4D08"/>
    <w:rsid w:val="00DE5057"/>
    <w:rsid w:val="00DE5415"/>
    <w:rsid w:val="00DE5C2F"/>
    <w:rsid w:val="00DF01BA"/>
    <w:rsid w:val="00DF0A5A"/>
    <w:rsid w:val="00DF1170"/>
    <w:rsid w:val="00DF3966"/>
    <w:rsid w:val="00DF3C9B"/>
    <w:rsid w:val="00DF3DDD"/>
    <w:rsid w:val="00DF48F9"/>
    <w:rsid w:val="00DF4AAF"/>
    <w:rsid w:val="00DF5E75"/>
    <w:rsid w:val="00DF64FC"/>
    <w:rsid w:val="00DF68BB"/>
    <w:rsid w:val="00DF725D"/>
    <w:rsid w:val="00DF73DF"/>
    <w:rsid w:val="00E007DE"/>
    <w:rsid w:val="00E008BD"/>
    <w:rsid w:val="00E0143B"/>
    <w:rsid w:val="00E01DEE"/>
    <w:rsid w:val="00E01F6B"/>
    <w:rsid w:val="00E03BB3"/>
    <w:rsid w:val="00E03D2F"/>
    <w:rsid w:val="00E049F4"/>
    <w:rsid w:val="00E054F3"/>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31371"/>
    <w:rsid w:val="00E3345C"/>
    <w:rsid w:val="00E36F9E"/>
    <w:rsid w:val="00E3750C"/>
    <w:rsid w:val="00E37673"/>
    <w:rsid w:val="00E376B7"/>
    <w:rsid w:val="00E379BC"/>
    <w:rsid w:val="00E4150A"/>
    <w:rsid w:val="00E4179F"/>
    <w:rsid w:val="00E42077"/>
    <w:rsid w:val="00E42E64"/>
    <w:rsid w:val="00E43531"/>
    <w:rsid w:val="00E43885"/>
    <w:rsid w:val="00E43D28"/>
    <w:rsid w:val="00E453CE"/>
    <w:rsid w:val="00E45844"/>
    <w:rsid w:val="00E5086C"/>
    <w:rsid w:val="00E50FE4"/>
    <w:rsid w:val="00E52BC8"/>
    <w:rsid w:val="00E52BF8"/>
    <w:rsid w:val="00E53E11"/>
    <w:rsid w:val="00E53E41"/>
    <w:rsid w:val="00E57495"/>
    <w:rsid w:val="00E60E73"/>
    <w:rsid w:val="00E648E8"/>
    <w:rsid w:val="00E649CA"/>
    <w:rsid w:val="00E64D84"/>
    <w:rsid w:val="00E65067"/>
    <w:rsid w:val="00E657FE"/>
    <w:rsid w:val="00E66A14"/>
    <w:rsid w:val="00E7001E"/>
    <w:rsid w:val="00E70A5F"/>
    <w:rsid w:val="00E70D74"/>
    <w:rsid w:val="00E71327"/>
    <w:rsid w:val="00E71689"/>
    <w:rsid w:val="00E7229A"/>
    <w:rsid w:val="00E72F5D"/>
    <w:rsid w:val="00E74E77"/>
    <w:rsid w:val="00E7608A"/>
    <w:rsid w:val="00E7651C"/>
    <w:rsid w:val="00E76B9F"/>
    <w:rsid w:val="00E77126"/>
    <w:rsid w:val="00E77992"/>
    <w:rsid w:val="00E8091E"/>
    <w:rsid w:val="00E8148D"/>
    <w:rsid w:val="00E8209B"/>
    <w:rsid w:val="00E8211F"/>
    <w:rsid w:val="00E82529"/>
    <w:rsid w:val="00E835B5"/>
    <w:rsid w:val="00E85611"/>
    <w:rsid w:val="00E86203"/>
    <w:rsid w:val="00E867A0"/>
    <w:rsid w:val="00E8752A"/>
    <w:rsid w:val="00E91F81"/>
    <w:rsid w:val="00E929B5"/>
    <w:rsid w:val="00E95DF5"/>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3471"/>
    <w:rsid w:val="00EB37CC"/>
    <w:rsid w:val="00EB405E"/>
    <w:rsid w:val="00EB548D"/>
    <w:rsid w:val="00EB5A52"/>
    <w:rsid w:val="00EB62EE"/>
    <w:rsid w:val="00EC05F0"/>
    <w:rsid w:val="00EC0B9A"/>
    <w:rsid w:val="00EC11D1"/>
    <w:rsid w:val="00EC1BD7"/>
    <w:rsid w:val="00EC2293"/>
    <w:rsid w:val="00EC2E52"/>
    <w:rsid w:val="00EC318F"/>
    <w:rsid w:val="00EC34CA"/>
    <w:rsid w:val="00EC3B96"/>
    <w:rsid w:val="00EC4957"/>
    <w:rsid w:val="00EC4A8D"/>
    <w:rsid w:val="00EC5606"/>
    <w:rsid w:val="00EC5881"/>
    <w:rsid w:val="00EC6266"/>
    <w:rsid w:val="00EC6819"/>
    <w:rsid w:val="00EC759F"/>
    <w:rsid w:val="00EC7AA9"/>
    <w:rsid w:val="00EC7E81"/>
    <w:rsid w:val="00ED0153"/>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5CF2"/>
    <w:rsid w:val="00EE6A31"/>
    <w:rsid w:val="00EE6E6B"/>
    <w:rsid w:val="00EE7658"/>
    <w:rsid w:val="00EE7C7A"/>
    <w:rsid w:val="00EF1E50"/>
    <w:rsid w:val="00EF2339"/>
    <w:rsid w:val="00EF33C5"/>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EC8"/>
    <w:rsid w:val="00F07237"/>
    <w:rsid w:val="00F07410"/>
    <w:rsid w:val="00F10EF8"/>
    <w:rsid w:val="00F11D90"/>
    <w:rsid w:val="00F1255E"/>
    <w:rsid w:val="00F127D5"/>
    <w:rsid w:val="00F13182"/>
    <w:rsid w:val="00F13341"/>
    <w:rsid w:val="00F13479"/>
    <w:rsid w:val="00F15243"/>
    <w:rsid w:val="00F163AC"/>
    <w:rsid w:val="00F16492"/>
    <w:rsid w:val="00F16646"/>
    <w:rsid w:val="00F20B74"/>
    <w:rsid w:val="00F21550"/>
    <w:rsid w:val="00F23864"/>
    <w:rsid w:val="00F2394B"/>
    <w:rsid w:val="00F23B89"/>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0C"/>
    <w:rsid w:val="00F344EA"/>
    <w:rsid w:val="00F34DC1"/>
    <w:rsid w:val="00F35043"/>
    <w:rsid w:val="00F3518F"/>
    <w:rsid w:val="00F35B51"/>
    <w:rsid w:val="00F403A7"/>
    <w:rsid w:val="00F4068B"/>
    <w:rsid w:val="00F41182"/>
    <w:rsid w:val="00F41356"/>
    <w:rsid w:val="00F42049"/>
    <w:rsid w:val="00F42A30"/>
    <w:rsid w:val="00F44251"/>
    <w:rsid w:val="00F460D3"/>
    <w:rsid w:val="00F4755D"/>
    <w:rsid w:val="00F515C3"/>
    <w:rsid w:val="00F5191A"/>
    <w:rsid w:val="00F52769"/>
    <w:rsid w:val="00F53DC0"/>
    <w:rsid w:val="00F540B7"/>
    <w:rsid w:val="00F60DB3"/>
    <w:rsid w:val="00F61F28"/>
    <w:rsid w:val="00F63092"/>
    <w:rsid w:val="00F63604"/>
    <w:rsid w:val="00F645B2"/>
    <w:rsid w:val="00F6589A"/>
    <w:rsid w:val="00F6590D"/>
    <w:rsid w:val="00F65ECE"/>
    <w:rsid w:val="00F66442"/>
    <w:rsid w:val="00F67669"/>
    <w:rsid w:val="00F7031F"/>
    <w:rsid w:val="00F707CF"/>
    <w:rsid w:val="00F709ED"/>
    <w:rsid w:val="00F70FD7"/>
    <w:rsid w:val="00F730CA"/>
    <w:rsid w:val="00F73BD9"/>
    <w:rsid w:val="00F74105"/>
    <w:rsid w:val="00F74555"/>
    <w:rsid w:val="00F745F4"/>
    <w:rsid w:val="00F74B44"/>
    <w:rsid w:val="00F750D7"/>
    <w:rsid w:val="00F753B0"/>
    <w:rsid w:val="00F75B64"/>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2280"/>
    <w:rsid w:val="00FA2E44"/>
    <w:rsid w:val="00FA32FC"/>
    <w:rsid w:val="00FB0804"/>
    <w:rsid w:val="00FB12B7"/>
    <w:rsid w:val="00FB133D"/>
    <w:rsid w:val="00FB18C6"/>
    <w:rsid w:val="00FB358C"/>
    <w:rsid w:val="00FB38C3"/>
    <w:rsid w:val="00FB6538"/>
    <w:rsid w:val="00FB663A"/>
    <w:rsid w:val="00FB6819"/>
    <w:rsid w:val="00FB7A36"/>
    <w:rsid w:val="00FC358D"/>
    <w:rsid w:val="00FC39E8"/>
    <w:rsid w:val="00FC4319"/>
    <w:rsid w:val="00FC443C"/>
    <w:rsid w:val="00FC4970"/>
    <w:rsid w:val="00FC5F02"/>
    <w:rsid w:val="00FC5FFE"/>
    <w:rsid w:val="00FC6EAC"/>
    <w:rsid w:val="00FC78A0"/>
    <w:rsid w:val="00FD07A5"/>
    <w:rsid w:val="00FD09BC"/>
    <w:rsid w:val="00FD0B61"/>
    <w:rsid w:val="00FD150B"/>
    <w:rsid w:val="00FD18A7"/>
    <w:rsid w:val="00FD204B"/>
    <w:rsid w:val="00FD38F8"/>
    <w:rsid w:val="00FD52F1"/>
    <w:rsid w:val="00FD74B2"/>
    <w:rsid w:val="00FD78E1"/>
    <w:rsid w:val="00FE0C53"/>
    <w:rsid w:val="00FE1ECE"/>
    <w:rsid w:val="00FE2225"/>
    <w:rsid w:val="00FE49C8"/>
    <w:rsid w:val="00FE4C78"/>
    <w:rsid w:val="00FE4DC9"/>
    <w:rsid w:val="00FE5663"/>
    <w:rsid w:val="00FE662C"/>
    <w:rsid w:val="00FF0354"/>
    <w:rsid w:val="00FF37D1"/>
    <w:rsid w:val="00FF3DB8"/>
    <w:rsid w:val="00FF3F4A"/>
    <w:rsid w:val="00FF582E"/>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08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iod@umed.wro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AE51A-ACD1-41B7-AA22-DAE3B67D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13469</Words>
  <Characters>80816</Characters>
  <Application>Microsoft Office Word</Application>
  <DocSecurity>0</DocSecurity>
  <Lines>673</Lines>
  <Paragraphs>188</Paragraphs>
  <ScaleCrop>false</ScaleCrop>
  <HeadingPairs>
    <vt:vector size="4" baseType="variant">
      <vt:variant>
        <vt:lpstr>Tytuł</vt:lpstr>
      </vt:variant>
      <vt:variant>
        <vt:i4>1</vt:i4>
      </vt:variant>
      <vt:variant>
        <vt:lpstr>Nagłówki</vt:lpstr>
      </vt:variant>
      <vt:variant>
        <vt:i4>38</vt:i4>
      </vt:variant>
    </vt:vector>
  </HeadingPairs>
  <TitlesOfParts>
    <vt:vector size="39" baseType="lpstr">
      <vt:lpstr>AKADEMIA  MEDYCZNA  WE  WROCŁAWIU</vt:lpstr>
      <vt:lpstr>Tryb udzielenia zamówienia</vt:lpstr>
      <vt:lpstr>Opis przedmiotu zamówienia</vt:lpstr>
      <vt:lpstr>Termin wykonania zamówienia</vt:lpstr>
      <vt:lpstr>Warunki udziału w postępowaniu  </vt:lpstr>
      <vt:lpstr>Wykaz oświadczeń lub dokumentów, potwierdzających spełnianie warunków udziału w </vt:lpstr>
      <vt:lpstr>Informacje o sposobie porozumiewania się Zamawiającego z Wykonawcami oraz przeka</vt:lpstr>
      <vt:lpstr>Wymagania dotyczące wadium.</vt:lpstr>
      <vt:lpstr>Termin związania ofertą.</vt:lpstr>
      <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Termin realizacji przedmiotu zamówienia - waga 40 %.</vt:lpstr>
      <vt:lpstr>Do porównania ofert będą brane pod uwagę: cena brutto przedmiotu zamówienia , te</vt:lpstr>
      <vt:lpstr>Ocena ofert odbywać się będzie w sposób opisany w poniższej tabeli:</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XX. Wykaz załączników do niniejszej SIWZ</vt:lpstr>
      <vt:lpstr>        UMW/IZ/PN-13/20								Załącznik nr 5 do SIWZ</vt:lpstr>
      <vt:lpstr>Oświadczenie</vt:lpstr>
      <vt:lpstr>        </vt:lpstr>
      <vt:lpstr>        § 3. Ubezpieczenie budowy:</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94097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2020-01-16T10:51:00Z</cp:lastPrinted>
  <dcterms:created xsi:type="dcterms:W3CDTF">2020-01-24T06:16:00Z</dcterms:created>
  <dcterms:modified xsi:type="dcterms:W3CDTF">2020-01-24T06:16:00Z</dcterms:modified>
</cp:coreProperties>
</file>