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1A3B4F" w:rsidRDefault="007B7A48" w:rsidP="007B7A48">
      <w:pPr>
        <w:shd w:val="clear" w:color="auto" w:fill="FFFFFF"/>
        <w:rPr>
          <w:rFonts w:ascii="Trebuchet MS" w:hAnsi="Trebuchet MS"/>
          <w:sz w:val="16"/>
          <w:szCs w:val="16"/>
        </w:rPr>
      </w:pPr>
      <w:bookmarkStart w:id="0" w:name="_GoBack"/>
      <w:bookmarkEnd w:id="0"/>
      <w:r w:rsidRPr="001A3B4F">
        <w:rPr>
          <w:rFonts w:ascii="Trebuchet MS" w:hAnsi="Trebuchet MS"/>
          <w:sz w:val="16"/>
          <w:szCs w:val="16"/>
        </w:rPr>
        <w:t>Uniwersytet Medyczny im. Piastów Śląskich we Wrocławiu</w:t>
      </w:r>
      <w:r w:rsidRPr="001A3B4F">
        <w:rPr>
          <w:rFonts w:ascii="Trebuchet MS" w:hAnsi="Trebuchet MS"/>
          <w:sz w:val="16"/>
          <w:szCs w:val="16"/>
        </w:rPr>
        <w:br/>
        <w:t>Wybrzeże L. Pasteura 1</w:t>
      </w:r>
      <w:r w:rsidRPr="001A3B4F">
        <w:rPr>
          <w:rFonts w:ascii="Trebuchet MS" w:hAnsi="Trebuchet MS"/>
          <w:sz w:val="16"/>
          <w:szCs w:val="16"/>
        </w:rPr>
        <w:br/>
        <w:t xml:space="preserve">50-367 Wrocław </w:t>
      </w:r>
    </w:p>
    <w:p w:rsidR="00D6689C" w:rsidRPr="001A3B4F" w:rsidRDefault="00D6689C" w:rsidP="007B7A48">
      <w:pPr>
        <w:pStyle w:val="bodyustawa"/>
        <w:ind w:firstLine="0"/>
        <w:rPr>
          <w:color w:val="000000"/>
          <w:sz w:val="16"/>
          <w:szCs w:val="16"/>
        </w:rPr>
      </w:pPr>
      <w:r w:rsidRPr="001A3B4F">
        <w:rPr>
          <w:color w:val="000000"/>
          <w:sz w:val="28"/>
          <w:szCs w:val="28"/>
        </w:rPr>
        <w:t xml:space="preserve">                                                                     </w:t>
      </w:r>
      <w:r w:rsidR="007B7A48" w:rsidRPr="001A3B4F">
        <w:rPr>
          <w:color w:val="000000"/>
          <w:sz w:val="28"/>
          <w:szCs w:val="28"/>
        </w:rPr>
        <w:t xml:space="preserve">                     </w:t>
      </w:r>
      <w:r w:rsidR="00B952A3" w:rsidRPr="001A3B4F">
        <w:rPr>
          <w:color w:val="000000"/>
          <w:sz w:val="28"/>
          <w:szCs w:val="28"/>
        </w:rPr>
        <w:t xml:space="preserve">              </w:t>
      </w:r>
      <w:r w:rsidR="007B7A48" w:rsidRPr="001A3B4F">
        <w:rPr>
          <w:color w:val="000000"/>
          <w:sz w:val="16"/>
          <w:szCs w:val="16"/>
        </w:rPr>
        <w:t>Wrocław</w:t>
      </w:r>
      <w:r w:rsidR="00E94F7B" w:rsidRPr="001A3B4F">
        <w:rPr>
          <w:color w:val="000000"/>
          <w:sz w:val="16"/>
          <w:szCs w:val="16"/>
        </w:rPr>
        <w:t xml:space="preserve">  </w:t>
      </w:r>
      <w:r w:rsidR="00740A6A">
        <w:rPr>
          <w:color w:val="000000"/>
          <w:sz w:val="16"/>
          <w:szCs w:val="16"/>
        </w:rPr>
        <w:t>21</w:t>
      </w:r>
      <w:r w:rsidR="00891A1F" w:rsidRPr="001A3B4F">
        <w:rPr>
          <w:color w:val="000000"/>
          <w:sz w:val="16"/>
          <w:szCs w:val="16"/>
        </w:rPr>
        <w:t>.</w:t>
      </w:r>
      <w:r w:rsidR="00740A6A">
        <w:rPr>
          <w:color w:val="000000"/>
          <w:sz w:val="16"/>
          <w:szCs w:val="16"/>
        </w:rPr>
        <w:t>01</w:t>
      </w:r>
      <w:r w:rsidR="00891A1F" w:rsidRPr="001A3B4F">
        <w:rPr>
          <w:color w:val="000000"/>
          <w:sz w:val="16"/>
          <w:szCs w:val="16"/>
        </w:rPr>
        <w:t>.20</w:t>
      </w:r>
      <w:r w:rsidR="00740A6A">
        <w:rPr>
          <w:color w:val="000000"/>
          <w:sz w:val="16"/>
          <w:szCs w:val="16"/>
        </w:rPr>
        <w:t>20</w:t>
      </w:r>
      <w:r w:rsidR="00B952A3" w:rsidRPr="001A3B4F">
        <w:rPr>
          <w:color w:val="000000"/>
          <w:sz w:val="16"/>
          <w:szCs w:val="16"/>
        </w:rPr>
        <w:t xml:space="preserve"> r.</w:t>
      </w:r>
    </w:p>
    <w:p w:rsidR="00D6689C" w:rsidRPr="001A3B4F" w:rsidRDefault="00D6689C">
      <w:pPr>
        <w:pStyle w:val="bodyustawa"/>
        <w:ind w:firstLine="0"/>
        <w:rPr>
          <w:color w:val="000000"/>
          <w:sz w:val="28"/>
          <w:szCs w:val="28"/>
        </w:rPr>
      </w:pPr>
    </w:p>
    <w:p w:rsidR="00D6689C" w:rsidRPr="001A3B4F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Pr="001A3B4F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1A3B4F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1A3B4F">
        <w:rPr>
          <w:sz w:val="24"/>
          <w:szCs w:val="24"/>
        </w:rPr>
        <w:t>Zaproszenie do składania ofert</w:t>
      </w:r>
    </w:p>
    <w:p w:rsidR="00BC5EBC" w:rsidRPr="001A3B4F" w:rsidRDefault="00BC5EBC" w:rsidP="000B28E2">
      <w:pPr>
        <w:rPr>
          <w:sz w:val="22"/>
          <w:szCs w:val="28"/>
        </w:rPr>
      </w:pPr>
    </w:p>
    <w:p w:rsidR="007C5845" w:rsidRPr="001A3B4F" w:rsidRDefault="00D44C6C" w:rsidP="000B28E2">
      <w:pPr>
        <w:rPr>
          <w:b/>
          <w:bCs/>
        </w:rPr>
      </w:pPr>
      <w:r w:rsidRPr="001A3B4F">
        <w:rPr>
          <w:sz w:val="22"/>
          <w:szCs w:val="28"/>
        </w:rPr>
        <w:t xml:space="preserve">Zamawiający, Uniwersytet Medyczny we Wrocławiu, zgodnie z art. 4 pkt. 8 i w związku z art. 6a ustawy Prawo zamówień publicznych (Pzp), zaprasza Państwa do składania ofert w postępowaniu </w:t>
      </w:r>
      <w:r w:rsidRPr="001A3B4F">
        <w:rPr>
          <w:sz w:val="22"/>
          <w:szCs w:val="28"/>
        </w:rPr>
        <w:br/>
        <w:t>o wartości szacunkowej netto nieprzekraczającej równowartości kwoty 30 000,00 euro, którego przedmiotem jest</w:t>
      </w:r>
      <w:r w:rsidR="00D6689C" w:rsidRPr="001A3B4F">
        <w:rPr>
          <w:sz w:val="22"/>
          <w:szCs w:val="22"/>
        </w:rPr>
        <w:t>:</w:t>
      </w:r>
      <w:r w:rsidR="00BC5EBC" w:rsidRPr="001A3B4F">
        <w:rPr>
          <w:sz w:val="22"/>
          <w:szCs w:val="22"/>
        </w:rPr>
        <w:t xml:space="preserve"> </w:t>
      </w:r>
      <w:r w:rsidR="001C50D3" w:rsidRPr="001A3B4F">
        <w:rPr>
          <w:b/>
          <w:bCs/>
        </w:rPr>
        <w:t xml:space="preserve">dostawa </w:t>
      </w:r>
      <w:r w:rsidR="008E2538">
        <w:rPr>
          <w:b/>
          <w:bCs/>
        </w:rPr>
        <w:t>sprzętu komputerowego</w:t>
      </w:r>
      <w:r w:rsidR="007C5845" w:rsidRPr="001A3B4F">
        <w:rPr>
          <w:b/>
          <w:bCs/>
        </w:rPr>
        <w:t>.</w:t>
      </w:r>
    </w:p>
    <w:p w:rsidR="00D6689C" w:rsidRPr="001A3B4F" w:rsidRDefault="00D6689C" w:rsidP="000B28E2">
      <w:pPr>
        <w:rPr>
          <w:sz w:val="26"/>
          <w:szCs w:val="26"/>
        </w:rPr>
      </w:pPr>
      <w:r w:rsidRPr="001A3B4F">
        <w:rPr>
          <w:bCs/>
          <w:sz w:val="22"/>
          <w:szCs w:val="28"/>
        </w:rPr>
        <w:t>W</w:t>
      </w:r>
      <w:r w:rsidRPr="001A3B4F"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5400"/>
      </w:tblGrid>
      <w:tr w:rsidR="00D6689C" w:rsidRPr="001A3B4F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1.</w:t>
            </w:r>
          </w:p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Pr="001A3B4F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1A3B4F"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34E" w:rsidRPr="001A3B4F" w:rsidRDefault="00236BC7" w:rsidP="001C50D3">
            <w:pPr>
              <w:rPr>
                <w:b/>
                <w:bCs/>
              </w:rPr>
            </w:pPr>
            <w:r>
              <w:rPr>
                <w:b/>
                <w:bCs/>
              </w:rPr>
              <w:t>Komputer</w:t>
            </w:r>
            <w:r w:rsidR="008E2538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</w:t>
            </w:r>
            <w:r w:rsidR="00991639">
              <w:rPr>
                <w:b/>
                <w:bCs/>
              </w:rPr>
              <w:t>przenośn</w:t>
            </w:r>
            <w:r w:rsidR="008E2538">
              <w:rPr>
                <w:b/>
                <w:bCs/>
              </w:rPr>
              <w:t>e</w:t>
            </w:r>
            <w:r w:rsidR="009916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2szt. </w:t>
            </w:r>
            <w:r w:rsidR="006B0B25" w:rsidRPr="001A3B4F">
              <w:rPr>
                <w:b/>
                <w:bCs/>
              </w:rPr>
              <w:t>.</w:t>
            </w:r>
            <w:r w:rsidR="001C50D3" w:rsidRPr="001A3B4F">
              <w:rPr>
                <w:b/>
                <w:bCs/>
              </w:rPr>
              <w:t xml:space="preserve"> </w:t>
            </w:r>
          </w:p>
          <w:p w:rsidR="00D6689C" w:rsidRPr="001A3B4F" w:rsidRDefault="00D8734E">
            <w:pPr>
              <w:ind w:left="-180" w:right="-650" w:firstLine="166"/>
              <w:rPr>
                <w:color w:val="000000"/>
                <w:sz w:val="16"/>
              </w:rPr>
            </w:pPr>
            <w:r w:rsidRPr="001A3B4F">
              <w:rPr>
                <w:color w:val="000000"/>
                <w:sz w:val="16"/>
              </w:rPr>
              <w:t>Specyfikacja techniczna w załączeniu</w:t>
            </w:r>
          </w:p>
          <w:p w:rsidR="00D6689C" w:rsidRPr="001A3B4F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</w:rPr>
              <w:tab/>
            </w:r>
            <w:r w:rsidRPr="001A3B4F">
              <w:rPr>
                <w:b/>
                <w:bCs/>
                <w:sz w:val="22"/>
                <w:szCs w:val="22"/>
              </w:rPr>
              <w:t xml:space="preserve"> </w:t>
            </w:r>
            <w:r w:rsidRPr="001A3B4F">
              <w:rPr>
                <w:b/>
                <w:bCs/>
              </w:rPr>
              <w:t xml:space="preserve">             </w:t>
            </w:r>
          </w:p>
        </w:tc>
      </w:tr>
      <w:tr w:rsidR="00D6689C" w:rsidRPr="001A3B4F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Pr="001A3B4F" w:rsidRDefault="00D6689C">
            <w:pPr>
              <w:ind w:right="-65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Pr="001A3B4F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 w:rsidRPr="001A3B4F"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1A3B4F" w:rsidRDefault="004B404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1A3B4F">
              <w:rPr>
                <w:color w:val="000000"/>
                <w:sz w:val="18"/>
                <w:szCs w:val="18"/>
              </w:rPr>
              <w:t>Do</w:t>
            </w:r>
            <w:r w:rsidR="002A0A78" w:rsidRPr="001A3B4F">
              <w:rPr>
                <w:color w:val="000000"/>
                <w:sz w:val="18"/>
                <w:szCs w:val="18"/>
              </w:rPr>
              <w:t xml:space="preserve"> </w:t>
            </w:r>
            <w:r w:rsidR="00EB45AE" w:rsidRPr="001A3B4F">
              <w:rPr>
                <w:color w:val="000000"/>
                <w:sz w:val="18"/>
                <w:szCs w:val="18"/>
              </w:rPr>
              <w:t>7</w:t>
            </w:r>
            <w:r w:rsidRPr="001A3B4F">
              <w:rPr>
                <w:color w:val="000000"/>
                <w:sz w:val="18"/>
                <w:szCs w:val="18"/>
              </w:rPr>
              <w:t xml:space="preserve">  </w:t>
            </w:r>
            <w:r w:rsidR="001C50D3" w:rsidRPr="001A3B4F">
              <w:rPr>
                <w:color w:val="000000"/>
                <w:sz w:val="18"/>
                <w:szCs w:val="18"/>
              </w:rPr>
              <w:t>dni</w:t>
            </w:r>
            <w:r w:rsidRPr="001A3B4F">
              <w:rPr>
                <w:color w:val="000000"/>
                <w:sz w:val="18"/>
                <w:szCs w:val="18"/>
              </w:rPr>
              <w:t xml:space="preserve"> od daty podpisania umowy</w:t>
            </w: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Pr="001A3B4F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 w:rsidRPr="001A3B4F" w:rsidTr="00991639">
        <w:trPr>
          <w:cantSplit/>
          <w:trHeight w:val="2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Pr="001A3B4F" w:rsidRDefault="00D6689C">
            <w:pPr>
              <w:ind w:left="-180" w:right="-650" w:hanging="70"/>
              <w:rPr>
                <w:color w:val="000000"/>
              </w:rPr>
            </w:pPr>
            <w:r w:rsidRPr="001A3B4F">
              <w:rPr>
                <w:color w:val="000000"/>
              </w:rPr>
              <w:t xml:space="preserve">      3.</w:t>
            </w:r>
          </w:p>
          <w:p w:rsidR="00D6689C" w:rsidRPr="001A3B4F" w:rsidRDefault="00D6689C">
            <w:pPr>
              <w:ind w:left="-180" w:right="-650" w:hanging="70"/>
              <w:jc w:val="center"/>
            </w:pPr>
          </w:p>
          <w:p w:rsidR="00D6689C" w:rsidRPr="001A3B4F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Pr="001A3B4F" w:rsidRDefault="00D6689C">
            <w:pPr>
              <w:ind w:right="-650"/>
            </w:pPr>
            <w:r w:rsidRPr="001A3B4F"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Pr="001A3B4F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 w:rsidRPr="001A3B4F"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Pr="001A3B4F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Pr="001A3B4F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 w:rsidRPr="001A3B4F">
              <w:rPr>
                <w:sz w:val="20"/>
              </w:rPr>
              <w:t xml:space="preserve">1. </w:t>
            </w:r>
            <w:r w:rsidRPr="001A3B4F">
              <w:rPr>
                <w:sz w:val="20"/>
                <w:szCs w:val="16"/>
              </w:rPr>
              <w:t>Okres gwarancji z bezpłatnym serwisem wynosi</w:t>
            </w:r>
            <w:r w:rsidRPr="001A3B4F">
              <w:rPr>
                <w:b/>
                <w:sz w:val="20"/>
                <w:szCs w:val="16"/>
              </w:rPr>
              <w:t xml:space="preserve"> </w:t>
            </w:r>
            <w:r w:rsidR="00F1121C" w:rsidRPr="001A3B4F">
              <w:rPr>
                <w:sz w:val="20"/>
                <w:szCs w:val="16"/>
              </w:rPr>
              <w:t>min</w:t>
            </w:r>
            <w:r w:rsidR="007B7A48" w:rsidRPr="001A3B4F">
              <w:rPr>
                <w:sz w:val="20"/>
                <w:szCs w:val="16"/>
              </w:rPr>
              <w:t>.</w:t>
            </w:r>
            <w:r w:rsidR="00F1121C" w:rsidRPr="001A3B4F">
              <w:rPr>
                <w:sz w:val="20"/>
                <w:szCs w:val="16"/>
              </w:rPr>
              <w:t xml:space="preserve"> </w:t>
            </w:r>
            <w:r w:rsidR="00991639">
              <w:rPr>
                <w:sz w:val="20"/>
                <w:szCs w:val="16"/>
              </w:rPr>
              <w:t>36</w:t>
            </w:r>
            <w:r w:rsidR="00891A1F" w:rsidRPr="001A3B4F">
              <w:rPr>
                <w:sz w:val="20"/>
                <w:szCs w:val="16"/>
              </w:rPr>
              <w:t xml:space="preserve"> </w:t>
            </w:r>
            <w:r w:rsidRPr="001A3B4F">
              <w:rPr>
                <w:sz w:val="20"/>
                <w:szCs w:val="16"/>
              </w:rPr>
              <w:t xml:space="preserve">miesięcy. </w:t>
            </w:r>
          </w:p>
          <w:p w:rsidR="00D6689C" w:rsidRPr="001A3B4F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 w:rsidRPr="001A3B4F">
              <w:rPr>
                <w:color w:val="000000"/>
                <w:w w:val="90"/>
                <w:sz w:val="20"/>
                <w:szCs w:val="16"/>
              </w:rPr>
              <w:t>24</w:t>
            </w:r>
            <w:r w:rsidRPr="001A3B4F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 w:rsidRPr="001A3B4F">
              <w:rPr>
                <w:color w:val="000000"/>
                <w:w w:val="90"/>
                <w:sz w:val="20"/>
                <w:szCs w:val="16"/>
              </w:rPr>
              <w:t>godzin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 w:rsidRPr="001A3B4F">
              <w:rPr>
                <w:color w:val="000000"/>
                <w:w w:val="90"/>
                <w:sz w:val="20"/>
                <w:szCs w:val="16"/>
              </w:rPr>
              <w:t>14</w:t>
            </w:r>
            <w:r w:rsidRPr="001A3B4F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 w:rsidRPr="001A3B4F"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 w:rsidRPr="001A3B4F">
              <w:rPr>
                <w:color w:val="000000"/>
                <w:sz w:val="20"/>
                <w:szCs w:val="16"/>
              </w:rPr>
              <w:t>21</w:t>
            </w:r>
            <w:r w:rsidRPr="001A3B4F">
              <w:rPr>
                <w:color w:val="000000"/>
                <w:sz w:val="20"/>
                <w:szCs w:val="16"/>
              </w:rPr>
              <w:t xml:space="preserve"> dni od daty zgłoszenia naprawy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Pr="001A3B4F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1A3B4F"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1A3B4F">
              <w:rPr>
                <w:color w:val="000000"/>
                <w:w w:val="90"/>
                <w:sz w:val="20"/>
                <w:szCs w:val="16"/>
              </w:rPr>
              <w:t>24</w:t>
            </w:r>
            <w:r w:rsidRPr="001A3B4F"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Pr="001A3B4F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Pr="001A3B4F" w:rsidRDefault="00D6689C">
      <w:pPr>
        <w:jc w:val="both"/>
        <w:rPr>
          <w:sz w:val="16"/>
          <w:szCs w:val="16"/>
        </w:rPr>
      </w:pPr>
    </w:p>
    <w:p w:rsidR="004B4044" w:rsidRPr="001A3B4F" w:rsidRDefault="004B4044" w:rsidP="004B4044">
      <w:pPr>
        <w:ind w:left="360" w:hanging="360"/>
        <w:jc w:val="both"/>
        <w:rPr>
          <w:sz w:val="18"/>
          <w:szCs w:val="18"/>
        </w:rPr>
      </w:pPr>
      <w:r w:rsidRPr="001A3B4F">
        <w:rPr>
          <w:sz w:val="18"/>
          <w:szCs w:val="18"/>
        </w:rPr>
        <w:t xml:space="preserve">Oferty wraz z wypełnioną specyfikacja techniczną należy składać: </w:t>
      </w:r>
    </w:p>
    <w:p w:rsidR="004B4044" w:rsidRPr="001A3B4F" w:rsidRDefault="00BC5EBC" w:rsidP="004B4044">
      <w:pPr>
        <w:rPr>
          <w:sz w:val="18"/>
          <w:szCs w:val="18"/>
        </w:rPr>
      </w:pPr>
      <w:r w:rsidRPr="001A3B4F">
        <w:rPr>
          <w:sz w:val="18"/>
          <w:szCs w:val="18"/>
        </w:rPr>
        <w:t>faksem  nr   71 / 784 00 30</w:t>
      </w:r>
      <w:r w:rsidR="004B4044" w:rsidRPr="001A3B4F">
        <w:rPr>
          <w:b/>
          <w:sz w:val="18"/>
          <w:szCs w:val="18"/>
        </w:rPr>
        <w:t xml:space="preserve">   </w:t>
      </w:r>
      <w:r w:rsidR="004B4044" w:rsidRPr="001A3B4F">
        <w:rPr>
          <w:sz w:val="18"/>
          <w:szCs w:val="18"/>
        </w:rPr>
        <w:t xml:space="preserve">lub  </w:t>
      </w:r>
      <w:r w:rsidR="004B4044" w:rsidRPr="001A3B4F">
        <w:rPr>
          <w:b/>
          <w:sz w:val="18"/>
          <w:szCs w:val="18"/>
        </w:rPr>
        <w:t>formie PDF</w:t>
      </w:r>
      <w:r w:rsidR="004B4044" w:rsidRPr="001A3B4F">
        <w:rPr>
          <w:sz w:val="18"/>
          <w:szCs w:val="18"/>
        </w:rPr>
        <w:t xml:space="preserve">  </w:t>
      </w:r>
      <w:r w:rsidR="00C5230B" w:rsidRPr="001A3B4F">
        <w:rPr>
          <w:b/>
          <w:sz w:val="18"/>
          <w:szCs w:val="18"/>
        </w:rPr>
        <w:t>e-</w:t>
      </w:r>
      <w:r w:rsidR="004B4044" w:rsidRPr="001A3B4F">
        <w:rPr>
          <w:b/>
          <w:sz w:val="18"/>
          <w:szCs w:val="18"/>
        </w:rPr>
        <w:t xml:space="preserve">mail  </w:t>
      </w:r>
      <w:r w:rsidR="001C50D3" w:rsidRPr="001A3B4F">
        <w:rPr>
          <w:b/>
          <w:sz w:val="18"/>
          <w:szCs w:val="18"/>
        </w:rPr>
        <w:t>wojciech.piwnik</w:t>
      </w:r>
      <w:r w:rsidR="002A0A78" w:rsidRPr="001A3B4F">
        <w:rPr>
          <w:b/>
          <w:sz w:val="18"/>
          <w:szCs w:val="18"/>
        </w:rPr>
        <w:t>@umed.wroc.pl</w:t>
      </w:r>
    </w:p>
    <w:p w:rsidR="004B4044" w:rsidRPr="001A3B4F" w:rsidRDefault="004B4044" w:rsidP="004B4044">
      <w:pPr>
        <w:rPr>
          <w:b/>
          <w:sz w:val="18"/>
          <w:szCs w:val="18"/>
        </w:rPr>
      </w:pPr>
      <w:r w:rsidRPr="001A3B4F">
        <w:rPr>
          <w:sz w:val="18"/>
          <w:szCs w:val="18"/>
        </w:rPr>
        <w:t xml:space="preserve">w terminie do dnia  </w:t>
      </w:r>
      <w:r w:rsidR="0035243D">
        <w:rPr>
          <w:sz w:val="18"/>
          <w:szCs w:val="18"/>
        </w:rPr>
        <w:t>29</w:t>
      </w:r>
      <w:r w:rsidR="00BC5EBC" w:rsidRPr="001A3B4F">
        <w:rPr>
          <w:sz w:val="18"/>
          <w:szCs w:val="18"/>
        </w:rPr>
        <w:t>.</w:t>
      </w:r>
      <w:r w:rsidR="00D31E3A" w:rsidRPr="001A3B4F">
        <w:rPr>
          <w:sz w:val="18"/>
          <w:szCs w:val="18"/>
        </w:rPr>
        <w:t>0</w:t>
      </w:r>
      <w:r w:rsidR="00991639">
        <w:rPr>
          <w:sz w:val="18"/>
          <w:szCs w:val="18"/>
        </w:rPr>
        <w:t>1</w:t>
      </w:r>
      <w:r w:rsidR="00891A1F" w:rsidRPr="001A3B4F">
        <w:rPr>
          <w:sz w:val="18"/>
          <w:szCs w:val="18"/>
        </w:rPr>
        <w:t>.20</w:t>
      </w:r>
      <w:r w:rsidR="00991639">
        <w:rPr>
          <w:sz w:val="18"/>
          <w:szCs w:val="18"/>
        </w:rPr>
        <w:t>20</w:t>
      </w:r>
      <w:r w:rsidR="002A0A78" w:rsidRPr="001A3B4F">
        <w:rPr>
          <w:sz w:val="18"/>
          <w:szCs w:val="18"/>
        </w:rPr>
        <w:t>r</w:t>
      </w:r>
      <w:r w:rsidR="002C0C2E" w:rsidRPr="001A3B4F">
        <w:rPr>
          <w:sz w:val="18"/>
          <w:szCs w:val="18"/>
        </w:rPr>
        <w:t>.</w:t>
      </w:r>
      <w:r w:rsidR="002A0A78" w:rsidRPr="001A3B4F">
        <w:rPr>
          <w:sz w:val="18"/>
          <w:szCs w:val="18"/>
        </w:rPr>
        <w:t xml:space="preserve"> do godz. 1</w:t>
      </w:r>
      <w:r w:rsidR="0035243D">
        <w:rPr>
          <w:sz w:val="18"/>
          <w:szCs w:val="18"/>
        </w:rPr>
        <w:t>0</w:t>
      </w:r>
      <w:r w:rsidR="002A0A78" w:rsidRPr="001A3B4F">
        <w:rPr>
          <w:sz w:val="18"/>
          <w:szCs w:val="18"/>
        </w:rPr>
        <w:t>:00</w:t>
      </w:r>
    </w:p>
    <w:p w:rsidR="00F05A60" w:rsidRDefault="00F05A60" w:rsidP="004B4044">
      <w:pPr>
        <w:jc w:val="both"/>
        <w:rPr>
          <w:b/>
          <w:sz w:val="18"/>
          <w:szCs w:val="18"/>
        </w:rPr>
      </w:pPr>
    </w:p>
    <w:p w:rsidR="004B4044" w:rsidRPr="001A3B4F" w:rsidRDefault="004B4044" w:rsidP="004B4044">
      <w:pPr>
        <w:jc w:val="both"/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>Kryteriami oceny ofert są:</w:t>
      </w:r>
    </w:p>
    <w:p w:rsidR="004B4044" w:rsidRDefault="004B4044" w:rsidP="004B4044">
      <w:pPr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 xml:space="preserve">Cena </w:t>
      </w:r>
      <w:r w:rsidR="009F62F8" w:rsidRPr="001A3B4F">
        <w:rPr>
          <w:b/>
          <w:sz w:val="18"/>
          <w:szCs w:val="18"/>
        </w:rPr>
        <w:t xml:space="preserve"> </w:t>
      </w:r>
      <w:r w:rsidRPr="001A3B4F">
        <w:rPr>
          <w:b/>
          <w:sz w:val="18"/>
          <w:szCs w:val="18"/>
        </w:rPr>
        <w:t xml:space="preserve">  100%</w:t>
      </w:r>
    </w:p>
    <w:p w:rsidR="00991639" w:rsidRPr="001A3B4F" w:rsidRDefault="00991639" w:rsidP="004B4044">
      <w:pPr>
        <w:rPr>
          <w:b/>
          <w:sz w:val="18"/>
          <w:szCs w:val="18"/>
        </w:rPr>
      </w:pPr>
    </w:p>
    <w:p w:rsidR="004B4044" w:rsidRPr="001A3B4F" w:rsidRDefault="004B4044" w:rsidP="004B4044">
      <w:pPr>
        <w:rPr>
          <w:sz w:val="18"/>
          <w:szCs w:val="18"/>
        </w:rPr>
      </w:pPr>
    </w:p>
    <w:p w:rsidR="004B4044" w:rsidRPr="001A3B4F" w:rsidRDefault="004B4044" w:rsidP="004B4044">
      <w:pPr>
        <w:ind w:right="-569"/>
        <w:jc w:val="both"/>
        <w:rPr>
          <w:b/>
          <w:sz w:val="18"/>
          <w:szCs w:val="18"/>
        </w:rPr>
      </w:pPr>
      <w:r w:rsidRPr="001A3B4F">
        <w:rPr>
          <w:b/>
          <w:sz w:val="18"/>
          <w:szCs w:val="18"/>
        </w:rPr>
        <w:t xml:space="preserve">Termin udzielania wyjaśnień: </w:t>
      </w:r>
    </w:p>
    <w:p w:rsidR="004B4044" w:rsidRPr="001A3B4F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1A3B4F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1A3B4F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1A3B4F">
        <w:rPr>
          <w:iCs/>
          <w:sz w:val="18"/>
          <w:szCs w:val="18"/>
        </w:rPr>
        <w:t>Je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 udzielić wyjaśnień albo pozostawić wniosek bez rozpoznania. Przedłu</w:t>
      </w:r>
      <w:r w:rsidRPr="001A3B4F">
        <w:rPr>
          <w:sz w:val="18"/>
          <w:szCs w:val="18"/>
        </w:rPr>
        <w:t>ż</w:t>
      </w:r>
      <w:r w:rsidRPr="001A3B4F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4B4044" w:rsidRDefault="004B4044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Default="006F0185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Default="006F0185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Default="006F0185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Default="006F0185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Default="006F0185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Default="006F0185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Pr="001A3B4F" w:rsidRDefault="006F0185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6F0185" w:rsidRDefault="006F0185" w:rsidP="006F0185">
      <w:pPr>
        <w:ind w:left="4512" w:firstLine="708"/>
        <w:rPr>
          <w:rFonts w:ascii="Calibri" w:hAnsi="Calibri"/>
          <w:color w:val="000000"/>
          <w:sz w:val="20"/>
          <w:szCs w:val="28"/>
        </w:rPr>
      </w:pPr>
      <w:r>
        <w:rPr>
          <w:rFonts w:ascii="Calibri" w:hAnsi="Calibri"/>
          <w:color w:val="000000"/>
          <w:sz w:val="20"/>
          <w:szCs w:val="28"/>
        </w:rPr>
        <w:t>……….……………….…………………………………</w:t>
      </w:r>
    </w:p>
    <w:p w:rsidR="006F0185" w:rsidRDefault="006F0185" w:rsidP="006F0185">
      <w:pPr>
        <w:pStyle w:val="Tekstpodstawowywcity"/>
        <w:rPr>
          <w:rFonts w:ascii="Calibri" w:hAnsi="Calibri"/>
          <w:sz w:val="16"/>
        </w:rPr>
      </w:pPr>
      <w:r>
        <w:rPr>
          <w:rFonts w:ascii="Calibri" w:hAnsi="Calibri"/>
          <w:sz w:val="16"/>
          <w:szCs w:val="16"/>
        </w:rPr>
        <w:t xml:space="preserve">                       </w:t>
      </w:r>
      <w:r>
        <w:rPr>
          <w:rFonts w:ascii="Calibri" w:hAnsi="Calibri"/>
        </w:rPr>
        <w:t xml:space="preserve">                                                                                          </w:t>
      </w:r>
      <w:r>
        <w:rPr>
          <w:rFonts w:ascii="Calibri" w:hAnsi="Calibri"/>
          <w:sz w:val="16"/>
        </w:rPr>
        <w:t xml:space="preserve">(Pieczęć i podpis  Kierownika Zamawiającego </w:t>
      </w:r>
      <w:r>
        <w:rPr>
          <w:rFonts w:ascii="Calibri" w:hAnsi="Calibri"/>
          <w:sz w:val="16"/>
        </w:rPr>
        <w:br/>
        <w:t xml:space="preserve">              lub osoby przez niego upoważnionej)</w:t>
      </w:r>
    </w:p>
    <w:p w:rsidR="00D6689C" w:rsidRPr="001A3B4F" w:rsidRDefault="00D6689C" w:rsidP="004B4044">
      <w:pPr>
        <w:rPr>
          <w:color w:val="000000"/>
          <w:sz w:val="28"/>
          <w:szCs w:val="28"/>
        </w:rPr>
      </w:pPr>
    </w:p>
    <w:p w:rsidR="009C68B2" w:rsidRPr="001A3B4F" w:rsidRDefault="009C68B2" w:rsidP="004B4044">
      <w:pPr>
        <w:rPr>
          <w:color w:val="000000"/>
          <w:sz w:val="28"/>
          <w:szCs w:val="28"/>
        </w:rPr>
      </w:pPr>
    </w:p>
    <w:p w:rsidR="009F62F8" w:rsidRDefault="009F62F8" w:rsidP="004B4044">
      <w:pPr>
        <w:rPr>
          <w:color w:val="000000"/>
          <w:sz w:val="28"/>
          <w:szCs w:val="28"/>
        </w:rPr>
      </w:pPr>
    </w:p>
    <w:p w:rsidR="006F0185" w:rsidRDefault="006F0185" w:rsidP="004B4044">
      <w:pPr>
        <w:rPr>
          <w:color w:val="000000"/>
          <w:sz w:val="20"/>
          <w:szCs w:val="20"/>
        </w:rPr>
      </w:pPr>
    </w:p>
    <w:p w:rsidR="009C68B2" w:rsidRPr="001A3B4F" w:rsidRDefault="009C68B2" w:rsidP="004B4044">
      <w:pPr>
        <w:rPr>
          <w:color w:val="000000"/>
          <w:sz w:val="20"/>
          <w:szCs w:val="20"/>
        </w:rPr>
      </w:pPr>
      <w:r w:rsidRPr="001A3B4F">
        <w:rPr>
          <w:color w:val="000000"/>
          <w:sz w:val="20"/>
          <w:szCs w:val="20"/>
        </w:rPr>
        <w:lastRenderedPageBreak/>
        <w:t>Zał. nr 1 – specyfikacja techniczna.</w:t>
      </w:r>
    </w:p>
    <w:p w:rsidR="009C68B2" w:rsidRPr="001A3B4F" w:rsidRDefault="009C68B2" w:rsidP="009C68B2">
      <w:pPr>
        <w:keepNext/>
        <w:tabs>
          <w:tab w:val="left" w:pos="1560"/>
        </w:tabs>
        <w:ind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BC5EBC" w:rsidRPr="001A3B4F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</w:p>
    <w:p w:rsidR="004371D2" w:rsidRPr="001A3B4F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 xml:space="preserve">Dostawa: </w:t>
      </w:r>
    </w:p>
    <w:p w:rsidR="004371D2" w:rsidRPr="001A3B4F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Uniwersytet Medyczny we Wrocławiu,</w:t>
      </w:r>
    </w:p>
    <w:p w:rsidR="004371D2" w:rsidRPr="001A3B4F" w:rsidRDefault="00991639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Zakład Chirurgii Stomatologicznej</w:t>
      </w:r>
    </w:p>
    <w:p w:rsidR="004371D2" w:rsidRPr="001A3B4F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ul.</w:t>
      </w:r>
      <w:r w:rsidR="006B0B25" w:rsidRPr="001A3B4F">
        <w:rPr>
          <w:bCs/>
          <w:sz w:val="20"/>
          <w:szCs w:val="20"/>
        </w:rPr>
        <w:t xml:space="preserve"> </w:t>
      </w:r>
      <w:r w:rsidR="00991639">
        <w:rPr>
          <w:bCs/>
          <w:sz w:val="20"/>
          <w:szCs w:val="20"/>
        </w:rPr>
        <w:t>Krakowska 26</w:t>
      </w:r>
    </w:p>
    <w:p w:rsidR="004371D2" w:rsidRDefault="00E9378C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50-425</w:t>
      </w:r>
      <w:r w:rsidR="004371D2" w:rsidRPr="001A3B4F">
        <w:rPr>
          <w:bCs/>
          <w:sz w:val="20"/>
          <w:szCs w:val="20"/>
        </w:rPr>
        <w:t xml:space="preserve"> Wrocław</w:t>
      </w:r>
    </w:p>
    <w:p w:rsidR="00991639" w:rsidRPr="001A3B4F" w:rsidRDefault="00991639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dr Jakub Hadzik</w:t>
      </w:r>
    </w:p>
    <w:p w:rsidR="004371D2" w:rsidRPr="001A3B4F" w:rsidRDefault="00D30104" w:rsidP="004371D2">
      <w:pPr>
        <w:keepNext/>
        <w:tabs>
          <w:tab w:val="left" w:pos="1560"/>
        </w:tabs>
        <w:ind w:right="-567"/>
        <w:jc w:val="both"/>
        <w:outlineLvl w:val="1"/>
        <w:rPr>
          <w:bCs/>
          <w:sz w:val="20"/>
          <w:szCs w:val="20"/>
        </w:rPr>
      </w:pPr>
      <w:r w:rsidRPr="001A3B4F">
        <w:rPr>
          <w:bCs/>
          <w:sz w:val="20"/>
          <w:szCs w:val="20"/>
        </w:rPr>
        <w:t>t</w:t>
      </w:r>
      <w:r w:rsidR="004371D2" w:rsidRPr="001A3B4F">
        <w:rPr>
          <w:bCs/>
          <w:sz w:val="20"/>
          <w:szCs w:val="20"/>
        </w:rPr>
        <w:t xml:space="preserve">el. </w:t>
      </w:r>
      <w:r w:rsidR="00BA6742" w:rsidRPr="001A3B4F">
        <w:rPr>
          <w:bCs/>
          <w:sz w:val="20"/>
          <w:szCs w:val="20"/>
        </w:rPr>
        <w:t>71</w:t>
      </w:r>
      <w:r w:rsidR="00E9378C">
        <w:rPr>
          <w:bCs/>
          <w:sz w:val="20"/>
          <w:szCs w:val="20"/>
        </w:rPr>
        <w:t xml:space="preserve"> 784 </w:t>
      </w:r>
      <w:r w:rsidR="00672A98">
        <w:rPr>
          <w:bCs/>
          <w:sz w:val="20"/>
          <w:szCs w:val="20"/>
        </w:rPr>
        <w:t>04 23</w:t>
      </w:r>
    </w:p>
    <w:p w:rsidR="007C5845" w:rsidRPr="001A3B4F" w:rsidRDefault="007C5845" w:rsidP="004371D2">
      <w:pPr>
        <w:keepNext/>
        <w:tabs>
          <w:tab w:val="left" w:pos="1560"/>
        </w:tabs>
        <w:ind w:right="-567"/>
        <w:jc w:val="both"/>
        <w:outlineLvl w:val="1"/>
        <w:rPr>
          <w:b/>
          <w:bCs/>
          <w:sz w:val="20"/>
          <w:szCs w:val="20"/>
          <w:u w:val="single"/>
        </w:rPr>
      </w:pPr>
    </w:p>
    <w:p w:rsidR="00A77BEF" w:rsidRPr="001A3B4F" w:rsidRDefault="00A77BEF" w:rsidP="00BC5EBC">
      <w:pPr>
        <w:rPr>
          <w:sz w:val="20"/>
          <w:szCs w:val="20"/>
        </w:rPr>
      </w:pPr>
    </w:p>
    <w:p w:rsidR="00BA6742" w:rsidRDefault="00BA6742" w:rsidP="00BC5EBC">
      <w:pPr>
        <w:rPr>
          <w:sz w:val="20"/>
          <w:szCs w:val="20"/>
        </w:rPr>
      </w:pPr>
    </w:p>
    <w:p w:rsidR="009C317C" w:rsidRPr="00DB368F" w:rsidRDefault="009C317C" w:rsidP="009C317C">
      <w:pPr>
        <w:spacing w:after="200" w:line="276" w:lineRule="auto"/>
        <w:outlineLvl w:val="0"/>
        <w:rPr>
          <w:rFonts w:asciiTheme="minorHAnsi" w:hAnsiTheme="minorHAnsi"/>
          <w:b/>
          <w:bCs/>
          <w:szCs w:val="20"/>
          <w:lang w:val="en-US"/>
        </w:rPr>
      </w:pPr>
      <w:r w:rsidRPr="00DB368F">
        <w:rPr>
          <w:rFonts w:asciiTheme="minorHAnsi" w:hAnsiTheme="minorHAnsi"/>
          <w:b/>
          <w:bCs/>
          <w:szCs w:val="20"/>
          <w:lang w:val="en-US"/>
        </w:rPr>
        <w:t>1.</w:t>
      </w:r>
      <w:r w:rsidRPr="00DB368F">
        <w:rPr>
          <w:rFonts w:asciiTheme="minorHAnsi" w:hAnsiTheme="minorHAnsi"/>
          <w:b/>
          <w:bCs/>
          <w:szCs w:val="20"/>
          <w:lang w:val="en-US"/>
        </w:rPr>
        <w:tab/>
      </w:r>
      <w:r w:rsidR="00665121" w:rsidRPr="00DB368F">
        <w:rPr>
          <w:rFonts w:asciiTheme="minorHAnsi" w:hAnsiTheme="minorHAnsi"/>
          <w:b/>
          <w:bCs/>
          <w:szCs w:val="20"/>
          <w:lang w:val="en-US"/>
        </w:rPr>
        <w:t xml:space="preserve">1 szt. Komputer przenośny o parametrach nie gorszych niż: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29"/>
        <w:gridCol w:w="3955"/>
        <w:gridCol w:w="3725"/>
      </w:tblGrid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Parametry graniczny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 oferowany opisać</w:t>
            </w: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Procesor: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rdzenie; 2,80 GHz; 4,70 GHz w trybie turbo; 128 MB eDRAM 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Ekran:</w:t>
            </w:r>
          </w:p>
        </w:tc>
        <w:tc>
          <w:tcPr>
            <w:tcW w:w="3977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963E26">
              <w:rPr>
                <w:rFonts w:cstheme="minorHAnsi"/>
              </w:rPr>
              <w:t>ozdzielczoś</w:t>
            </w:r>
            <w:r>
              <w:rPr>
                <w:rFonts w:cstheme="minorHAnsi"/>
              </w:rPr>
              <w:t>ć</w:t>
            </w:r>
            <w:r w:rsidRPr="00963E26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560</w:t>
            </w:r>
            <w:r w:rsidRPr="00963E26">
              <w:rPr>
                <w:rFonts w:cstheme="minorHAnsi"/>
              </w:rPr>
              <w:t xml:space="preserve"> na 1</w:t>
            </w:r>
            <w:r>
              <w:rPr>
                <w:rFonts w:cstheme="minorHAnsi"/>
              </w:rPr>
              <w:t>600</w:t>
            </w:r>
            <w:r w:rsidRPr="00963E26">
              <w:rPr>
                <w:rFonts w:cstheme="minorHAnsi"/>
              </w:rPr>
              <w:t xml:space="preserve"> przy min. 22</w:t>
            </w:r>
            <w:r>
              <w:rPr>
                <w:rFonts w:cstheme="minorHAnsi"/>
              </w:rPr>
              <w:t>7</w:t>
            </w:r>
            <w:r w:rsidRPr="00963E26">
              <w:rPr>
                <w:rFonts w:cstheme="minorHAnsi"/>
              </w:rPr>
              <w:t xml:space="preserve"> pikselach na cal, z możliwością wyświetlania milionów kolorów</w:t>
            </w:r>
            <w:r>
              <w:rPr>
                <w:rFonts w:cstheme="minorHAnsi"/>
              </w:rPr>
              <w:t>;</w:t>
            </w:r>
            <w:r w:rsidRPr="00963E26">
              <w:rPr>
                <w:rFonts w:cstheme="minorHAnsi"/>
              </w:rPr>
              <w:t xml:space="preserve"> 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Jasność min. 500 nitów;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63E26">
              <w:rPr>
                <w:rFonts w:cstheme="minorHAnsi"/>
              </w:rPr>
              <w:t>rzekątn</w:t>
            </w:r>
            <w:r>
              <w:rPr>
                <w:rFonts w:cstheme="minorHAnsi"/>
              </w:rPr>
              <w:t>a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13,3</w:t>
            </w:r>
            <w:r w:rsidRPr="00963E26">
              <w:rPr>
                <w:rFonts w:cstheme="minorHAnsi"/>
              </w:rPr>
              <w:t xml:space="preserve"> cal</w:t>
            </w:r>
            <w:r>
              <w:rPr>
                <w:rFonts w:cstheme="minorHAnsi"/>
              </w:rPr>
              <w:t>a</w:t>
            </w:r>
            <w:r w:rsidRPr="00963E26">
              <w:rPr>
                <w:rFonts w:cstheme="minorHAnsi"/>
              </w:rPr>
              <w:t xml:space="preserve"> z podświetleniem min. LED, w technologii  min. IPS</w:t>
            </w:r>
            <w:r>
              <w:rPr>
                <w:rFonts w:cstheme="minorHAnsi"/>
              </w:rPr>
              <w:t xml:space="preserve">; 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Gama kolorów </w:t>
            </w:r>
            <w:r w:rsidRPr="00DD2535">
              <w:rPr>
                <w:rFonts w:cstheme="minorHAnsi"/>
              </w:rPr>
              <w:t>P3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Pamięć RAM: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963E26">
              <w:rPr>
                <w:rFonts w:cstheme="minorHAnsi"/>
              </w:rPr>
              <w:t xml:space="preserve"> GB LPDDR3 </w:t>
            </w:r>
            <w:r>
              <w:rPr>
                <w:rFonts w:cstheme="minorHAnsi"/>
              </w:rPr>
              <w:t>2133</w:t>
            </w:r>
            <w:r w:rsidRPr="00963E26">
              <w:rPr>
                <w:rFonts w:cstheme="minorHAnsi"/>
              </w:rPr>
              <w:t xml:space="preserve"> MHz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Pamięć masowa: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TB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SSD 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5D32F5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Kamera:</w:t>
            </w:r>
          </w:p>
        </w:tc>
        <w:tc>
          <w:tcPr>
            <w:tcW w:w="3977" w:type="dxa"/>
          </w:tcPr>
          <w:p w:rsidR="009C317C" w:rsidRPr="008F03F2" w:rsidRDefault="009C317C" w:rsidP="00CC0B66">
            <w:pPr>
              <w:rPr>
                <w:rFonts w:cstheme="minorHAnsi"/>
                <w:lang w:val="en-US"/>
              </w:rPr>
            </w:pPr>
            <w:r w:rsidRPr="004E3F5B">
              <w:rPr>
                <w:rFonts w:cstheme="minorHAnsi"/>
              </w:rPr>
              <w:t>Wbudowan</w:t>
            </w:r>
            <w:r>
              <w:rPr>
                <w:rFonts w:cstheme="minorHAnsi"/>
                <w:lang w:val="en-US"/>
              </w:rPr>
              <w:t>a, HD 720p</w:t>
            </w:r>
          </w:p>
        </w:tc>
        <w:tc>
          <w:tcPr>
            <w:tcW w:w="3752" w:type="dxa"/>
          </w:tcPr>
          <w:p w:rsidR="009C317C" w:rsidRPr="00505FB3" w:rsidRDefault="009C317C" w:rsidP="00CC0B66">
            <w:pPr>
              <w:rPr>
                <w:rFonts w:cstheme="minorHAnsi"/>
                <w:lang w:val="en-US"/>
              </w:rPr>
            </w:pPr>
          </w:p>
        </w:tc>
      </w:tr>
      <w:tr w:rsidR="009C317C" w:rsidRPr="00963E2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Komunikacja:</w:t>
            </w:r>
          </w:p>
        </w:tc>
        <w:tc>
          <w:tcPr>
            <w:tcW w:w="3977" w:type="dxa"/>
          </w:tcPr>
          <w:p w:rsidR="009C317C" w:rsidRPr="004E3F5B" w:rsidRDefault="009C317C" w:rsidP="00CC0B66">
            <w:pPr>
              <w:rPr>
                <w:rFonts w:cstheme="minorHAnsi"/>
              </w:rPr>
            </w:pPr>
            <w:r w:rsidRPr="004E3F5B">
              <w:rPr>
                <w:rFonts w:cstheme="minorHAnsi"/>
              </w:rPr>
              <w:t>Wi-Fi 802.11ac; zgodny z IEEE 802.11a/b/g/n</w:t>
            </w:r>
            <w:r w:rsidR="002E6535">
              <w:rPr>
                <w:rFonts w:cstheme="minorHAnsi"/>
              </w:rPr>
              <w:t xml:space="preserve"> lub równoważną, </w:t>
            </w:r>
          </w:p>
          <w:p w:rsidR="009C317C" w:rsidRPr="00505FB3" w:rsidRDefault="009C317C" w:rsidP="00CC0B66">
            <w:pPr>
              <w:rPr>
                <w:rFonts w:cstheme="minorHAnsi"/>
                <w:lang w:val="en-US"/>
              </w:rPr>
            </w:pPr>
            <w:r w:rsidRPr="004E3F5B">
              <w:rPr>
                <w:rFonts w:cstheme="minorHAnsi"/>
              </w:rPr>
              <w:t xml:space="preserve">Bluetooth </w:t>
            </w:r>
            <w:r>
              <w:rPr>
                <w:rFonts w:cstheme="minorHAnsi"/>
              </w:rPr>
              <w:t>5.0</w:t>
            </w:r>
          </w:p>
        </w:tc>
        <w:tc>
          <w:tcPr>
            <w:tcW w:w="3752" w:type="dxa"/>
          </w:tcPr>
          <w:p w:rsidR="009C317C" w:rsidRPr="00505FB3" w:rsidRDefault="009C317C" w:rsidP="00CC0B66">
            <w:pPr>
              <w:rPr>
                <w:rFonts w:cstheme="minorHAnsi"/>
                <w:lang w:val="en-US"/>
              </w:rPr>
            </w:pPr>
          </w:p>
        </w:tc>
      </w:tr>
      <w:tr w:rsidR="009C317C" w:rsidRPr="00307FC2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Porty:</w:t>
            </w:r>
          </w:p>
        </w:tc>
        <w:tc>
          <w:tcPr>
            <w:tcW w:w="3977" w:type="dxa"/>
          </w:tcPr>
          <w:p w:rsidR="009C317C" w:rsidRPr="008F03F2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porty </w:t>
            </w:r>
            <w:r w:rsidRPr="00721FC3">
              <w:rPr>
                <w:rFonts w:cstheme="minorHAnsi"/>
              </w:rPr>
              <w:t>USB-C obsługując</w:t>
            </w:r>
            <w:r>
              <w:rPr>
                <w:rFonts w:cstheme="minorHAnsi"/>
              </w:rPr>
              <w:t>e ł</w:t>
            </w:r>
            <w:r w:rsidRPr="00721FC3">
              <w:rPr>
                <w:rFonts w:cstheme="minorHAnsi"/>
              </w:rPr>
              <w:t>adowanie</w:t>
            </w:r>
            <w:r>
              <w:rPr>
                <w:rFonts w:cstheme="minorHAnsi"/>
              </w:rPr>
              <w:t>, DisplayPort, Thunderbolt, USB 3.1 drugiej generacji.</w:t>
            </w:r>
          </w:p>
        </w:tc>
        <w:tc>
          <w:tcPr>
            <w:tcW w:w="3752" w:type="dxa"/>
          </w:tcPr>
          <w:p w:rsidR="009C317C" w:rsidRPr="008F03F2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Waga</w:t>
            </w:r>
            <w:r w:rsidR="00B44CAC">
              <w:rPr>
                <w:rFonts w:cstheme="minorHAnsi"/>
              </w:rPr>
              <w:t xml:space="preserve"> maks.</w:t>
            </w:r>
            <w:r w:rsidRPr="00B45BB6"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9C317C" w:rsidRPr="00B45BB6" w:rsidRDefault="009C317C" w:rsidP="00B44CAC">
            <w:pPr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B44CAC">
              <w:rPr>
                <w:rFonts w:cstheme="minorHAnsi"/>
              </w:rPr>
              <w:t>40</w:t>
            </w:r>
            <w:r>
              <w:rPr>
                <w:rFonts w:cstheme="minorHAnsi"/>
              </w:rPr>
              <w:t xml:space="preserve"> kg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Wymiary</w:t>
            </w:r>
            <w:r w:rsidR="00B44CAC">
              <w:rPr>
                <w:rFonts w:cstheme="minorHAnsi"/>
              </w:rPr>
              <w:t xml:space="preserve"> maks.</w:t>
            </w:r>
            <w:r w:rsidRPr="00B45BB6"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9C317C" w:rsidRPr="004362E0" w:rsidRDefault="009C317C" w:rsidP="00CC0B66">
            <w:pPr>
              <w:rPr>
                <w:rFonts w:cstheme="minorHAnsi"/>
              </w:rPr>
            </w:pPr>
            <w:r w:rsidRPr="004362E0">
              <w:rPr>
                <w:rFonts w:cstheme="minorHAnsi"/>
              </w:rPr>
              <w:t>Wysokość</w:t>
            </w:r>
            <w:r>
              <w:rPr>
                <w:rFonts w:cstheme="minorHAnsi"/>
              </w:rPr>
              <w:t>: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1,</w:t>
            </w:r>
            <w:r w:rsidR="00B44CAC"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 cm</w:t>
            </w:r>
            <w:r w:rsidRPr="004362E0">
              <w:rPr>
                <w:rFonts w:cstheme="minorHAnsi"/>
              </w:rPr>
              <w:t xml:space="preserve"> </w:t>
            </w:r>
          </w:p>
          <w:p w:rsidR="009C317C" w:rsidRPr="004362E0" w:rsidRDefault="009C317C" w:rsidP="00CC0B66">
            <w:pPr>
              <w:rPr>
                <w:rFonts w:cstheme="minorHAnsi"/>
              </w:rPr>
            </w:pPr>
            <w:r w:rsidRPr="004362E0">
              <w:rPr>
                <w:rFonts w:cstheme="minorHAnsi"/>
              </w:rPr>
              <w:t>Szerokość</w:t>
            </w:r>
            <w:r>
              <w:rPr>
                <w:rFonts w:cstheme="minorHAnsi"/>
              </w:rPr>
              <w:t>: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30,</w:t>
            </w:r>
            <w:r w:rsidR="00B44CAC">
              <w:rPr>
                <w:rFonts w:cstheme="minorHAnsi"/>
              </w:rPr>
              <w:t>50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cm</w:t>
            </w:r>
            <w:r w:rsidRPr="004362E0">
              <w:rPr>
                <w:rFonts w:cstheme="minorHAnsi"/>
              </w:rPr>
              <w:t xml:space="preserve"> </w:t>
            </w:r>
          </w:p>
          <w:p w:rsidR="009C317C" w:rsidRPr="00B45BB6" w:rsidRDefault="009C317C" w:rsidP="00B44CAC">
            <w:pPr>
              <w:rPr>
                <w:rFonts w:cstheme="minorHAnsi"/>
              </w:rPr>
            </w:pPr>
            <w:r>
              <w:rPr>
                <w:rFonts w:cstheme="minorHAnsi"/>
              </w:rPr>
              <w:t>Głębokość: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21,</w:t>
            </w:r>
            <w:r w:rsidR="00B44CAC">
              <w:rPr>
                <w:rFonts w:cstheme="minorHAnsi"/>
              </w:rPr>
              <w:t>50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4362E0">
              <w:rPr>
                <w:rFonts w:cstheme="minorHAnsi"/>
              </w:rPr>
              <w:t>m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Dźwięk</w:t>
            </w:r>
          </w:p>
        </w:tc>
        <w:tc>
          <w:tcPr>
            <w:tcW w:w="3977" w:type="dxa"/>
          </w:tcPr>
          <w:p w:rsidR="009C317C" w:rsidRPr="00994DFA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>Głośniki stereofoniczne z szerokim zakresem dynamicznym</w:t>
            </w:r>
            <w:r>
              <w:rPr>
                <w:rFonts w:cstheme="minorHAnsi"/>
              </w:rPr>
              <w:t>;</w:t>
            </w:r>
          </w:p>
          <w:p w:rsidR="009C317C" w:rsidRPr="00994DFA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Trzy</w:t>
            </w:r>
            <w:r w:rsidRPr="00994DFA">
              <w:rPr>
                <w:rFonts w:cstheme="minorHAnsi"/>
              </w:rPr>
              <w:t xml:space="preserve"> mikrofony</w:t>
            </w:r>
            <w:r>
              <w:rPr>
                <w:rFonts w:cstheme="minorHAnsi"/>
              </w:rPr>
              <w:t>;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>Gniazdo słuchawkowe 3,5 mm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Bateria i zasilanie</w:t>
            </w:r>
          </w:p>
        </w:tc>
        <w:tc>
          <w:tcPr>
            <w:tcW w:w="3977" w:type="dxa"/>
          </w:tcPr>
          <w:p w:rsidR="009C317C" w:rsidRPr="00994DFA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 xml:space="preserve">Wbudowana bateria litowo-polimerowa o pojemności </w:t>
            </w:r>
            <w:r>
              <w:rPr>
                <w:rFonts w:cstheme="minorHAnsi"/>
              </w:rPr>
              <w:t xml:space="preserve">58 </w:t>
            </w:r>
            <w:r w:rsidRPr="00994DFA">
              <w:rPr>
                <w:rFonts w:cstheme="minorHAnsi"/>
              </w:rPr>
              <w:t>Wh</w:t>
            </w:r>
            <w:r>
              <w:rPr>
                <w:rFonts w:cstheme="minorHAnsi"/>
              </w:rPr>
              <w:t>;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 xml:space="preserve">Zasilacz USB-C o mocy </w:t>
            </w:r>
            <w:r>
              <w:rPr>
                <w:rFonts w:cstheme="minorHAnsi"/>
              </w:rPr>
              <w:t>61</w:t>
            </w:r>
            <w:r w:rsidRPr="00994DFA">
              <w:rPr>
                <w:rFonts w:cstheme="minorHAnsi"/>
              </w:rPr>
              <w:t xml:space="preserve"> W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Klawiatura i gładzik</w:t>
            </w:r>
          </w:p>
        </w:tc>
        <w:tc>
          <w:tcPr>
            <w:tcW w:w="3977" w:type="dxa"/>
          </w:tcPr>
          <w:p w:rsidR="009C317C" w:rsidRPr="00D760EA" w:rsidRDefault="009C317C" w:rsidP="00CC0B66">
            <w:pPr>
              <w:rPr>
                <w:rFonts w:cstheme="minorHAnsi"/>
              </w:rPr>
            </w:pPr>
            <w:r w:rsidRPr="00D760EA">
              <w:rPr>
                <w:rFonts w:cstheme="minorHAnsi"/>
              </w:rPr>
              <w:t xml:space="preserve">Pełnowymiarowa </w:t>
            </w:r>
            <w:r>
              <w:rPr>
                <w:rFonts w:cstheme="minorHAnsi"/>
              </w:rPr>
              <w:t xml:space="preserve">podświetlana </w:t>
            </w:r>
            <w:r w:rsidRPr="00D760EA">
              <w:rPr>
                <w:rFonts w:cstheme="minorHAnsi"/>
              </w:rPr>
              <w:t>klawiatura wyposażona w: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Pr="00D760EA">
              <w:rPr>
                <w:rFonts w:cstheme="minorHAnsi"/>
              </w:rPr>
              <w:t xml:space="preserve"> (ISO) klawiszy</w:t>
            </w:r>
            <w:r>
              <w:rPr>
                <w:rFonts w:cstheme="minorHAnsi"/>
              </w:rPr>
              <w:t xml:space="preserve">, w tym </w:t>
            </w:r>
            <w:r w:rsidRPr="00D760EA">
              <w:rPr>
                <w:rFonts w:cstheme="minorHAnsi"/>
              </w:rPr>
              <w:t>4 klawisze strzałek</w:t>
            </w:r>
            <w:r>
              <w:rPr>
                <w:rFonts w:cstheme="minorHAnsi"/>
              </w:rPr>
              <w:t>;</w:t>
            </w:r>
          </w:p>
          <w:p w:rsidR="009C317C" w:rsidRPr="00D760EA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D760EA">
              <w:rPr>
                <w:rFonts w:cstheme="minorHAnsi"/>
              </w:rPr>
              <w:t>zujnik oświetlenia zewnętrznego</w:t>
            </w:r>
            <w:r>
              <w:rPr>
                <w:rFonts w:cstheme="minorHAnsi"/>
              </w:rPr>
              <w:t>;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 w:rsidRPr="00D760EA">
              <w:rPr>
                <w:rFonts w:cstheme="minorHAnsi"/>
              </w:rPr>
              <w:lastRenderedPageBreak/>
              <w:t>Gładzik wyczuwający siłę nacisku i umożliwiający precyzyjne sterowanie kursorem; obsługuje mocne kliknięcia, akcelerację, rysowanie z gradacją nacisku oraz gesty Multi-Touch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Akcesoria</w:t>
            </w:r>
          </w:p>
        </w:tc>
        <w:tc>
          <w:tcPr>
            <w:tcW w:w="3977" w:type="dxa"/>
          </w:tcPr>
          <w:p w:rsidR="009C317C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>Wieloportowa przejściówka z USB-C na cyfrowe AV</w:t>
            </w:r>
            <w:r>
              <w:rPr>
                <w:rFonts w:cstheme="minorHAnsi"/>
              </w:rPr>
              <w:t xml:space="preserve"> (złącza </w:t>
            </w:r>
            <w:r w:rsidRPr="00994DFA">
              <w:rPr>
                <w:rFonts w:cstheme="minorHAnsi"/>
              </w:rPr>
              <w:t>HDMI</w:t>
            </w:r>
            <w:r>
              <w:rPr>
                <w:rFonts w:cstheme="minorHAnsi"/>
              </w:rPr>
              <w:t xml:space="preserve">, </w:t>
            </w:r>
            <w:r w:rsidRPr="00994DFA">
              <w:rPr>
                <w:rFonts w:cstheme="minorHAnsi"/>
              </w:rPr>
              <w:t>USB</w:t>
            </w:r>
            <w:r>
              <w:rPr>
                <w:rFonts w:cstheme="minorHAnsi"/>
              </w:rPr>
              <w:t xml:space="preserve">, </w:t>
            </w:r>
            <w:r w:rsidRPr="00994DFA">
              <w:rPr>
                <w:rFonts w:cstheme="minorHAnsi"/>
              </w:rPr>
              <w:t>USB-C</w:t>
            </w:r>
            <w:r>
              <w:rPr>
                <w:rFonts w:cstheme="minorHAnsi"/>
              </w:rPr>
              <w:t>), producenta sprzętu;</w:t>
            </w:r>
          </w:p>
          <w:p w:rsidR="009C317C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>Wieloportowa przejściówka z USB-C na VGA</w:t>
            </w:r>
            <w:r>
              <w:rPr>
                <w:rFonts w:cstheme="minorHAnsi"/>
              </w:rPr>
              <w:t>, producenta sprzętu;</w:t>
            </w:r>
          </w:p>
          <w:p w:rsidR="009C317C" w:rsidRDefault="009C317C" w:rsidP="00CC0B66">
            <w:pPr>
              <w:rPr>
                <w:rFonts w:cstheme="minorHAnsi"/>
              </w:rPr>
            </w:pPr>
            <w:r w:rsidRPr="008D6E78">
              <w:rPr>
                <w:rFonts w:cstheme="minorHAnsi"/>
              </w:rPr>
              <w:t>Przejściówka ze złącza USB-C na czytnik kart SD</w:t>
            </w:r>
            <w:r>
              <w:rPr>
                <w:rFonts w:cstheme="minorHAnsi"/>
              </w:rPr>
              <w:t>, producenta sprzętu;</w:t>
            </w:r>
          </w:p>
          <w:p w:rsidR="009C317C" w:rsidRDefault="009C317C" w:rsidP="00CC0B66">
            <w:pPr>
              <w:rPr>
                <w:rFonts w:cstheme="minorHAnsi"/>
              </w:rPr>
            </w:pPr>
            <w:r w:rsidRPr="008D6E78">
              <w:rPr>
                <w:rFonts w:cstheme="minorHAnsi"/>
              </w:rPr>
              <w:t>Kabel USB-C 3.1 - DisplayPort 1,8 m</w:t>
            </w:r>
            <w:r>
              <w:rPr>
                <w:rFonts w:cstheme="minorHAnsi"/>
              </w:rPr>
              <w:t>.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operacyjny</w:t>
            </w:r>
          </w:p>
        </w:tc>
        <w:tc>
          <w:tcPr>
            <w:tcW w:w="3977" w:type="dxa"/>
          </w:tcPr>
          <w:p w:rsidR="009C317C" w:rsidRPr="00F15B95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Producenta sprzętu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596BEC" w:rsidTr="00CC0B66">
        <w:tc>
          <w:tcPr>
            <w:tcW w:w="1480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Dodatkowe  wymagania</w:t>
            </w:r>
          </w:p>
        </w:tc>
        <w:tc>
          <w:tcPr>
            <w:tcW w:w="3977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Pełne wsparcie dla oprogramowania działającego na platformie Microsoft Windows;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Oprogramowanie umożliwiające jednoczesne korzystanie z systemu operacyjnego producenta sprzętu oraz Microsoft Windows;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plików eksportowanych:</w:t>
            </w:r>
          </w:p>
          <w:p w:rsidR="009C317C" w:rsidRPr="008D6E78" w:rsidRDefault="009C317C" w:rsidP="00CC0B66">
            <w:pPr>
              <w:rPr>
                <w:rFonts w:cstheme="minorHAnsi"/>
              </w:rPr>
            </w:pPr>
            <w:r w:rsidRPr="008D6E78">
              <w:rPr>
                <w:rFonts w:cstheme="minorHAnsi"/>
              </w:rPr>
              <w:t>Adobe® Photoshop® PSD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TIFF (layers preserved)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PNG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JPG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Progressive JPG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GIF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SVG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EPS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EXR (Open EXR)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HDR (Radiance)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PDF (can also be opened in Adobe® Illustrator®)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PDF/X-1a, PDF/X-3, PDF/X-4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Affinity Designer (Affinity common file format)</w:t>
            </w:r>
            <w:r>
              <w:rPr>
                <w:rFonts w:cstheme="minorHAnsi"/>
                <w:lang w:val="en-US"/>
              </w:rPr>
              <w:t>;</w:t>
            </w:r>
          </w:p>
        </w:tc>
        <w:tc>
          <w:tcPr>
            <w:tcW w:w="3752" w:type="dxa"/>
          </w:tcPr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</w:p>
        </w:tc>
      </w:tr>
    </w:tbl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</w:tblGrid>
      <w:tr w:rsidR="009535B6" w:rsidRPr="00650B6B" w:rsidTr="00CC0B66">
        <w:trPr>
          <w:trHeight w:val="514"/>
        </w:trPr>
        <w:tc>
          <w:tcPr>
            <w:tcW w:w="1271" w:type="dxa"/>
          </w:tcPr>
          <w:p w:rsidR="009535B6" w:rsidRPr="00650B6B" w:rsidRDefault="009535B6" w:rsidP="00CC0B66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1418" w:type="dxa"/>
          </w:tcPr>
          <w:p w:rsidR="009535B6" w:rsidRPr="00650B6B" w:rsidRDefault="009535B6" w:rsidP="00CC0B66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Cena brutto</w:t>
            </w:r>
          </w:p>
        </w:tc>
      </w:tr>
      <w:tr w:rsidR="009535B6" w:rsidRPr="00650B6B" w:rsidTr="00CC0B66">
        <w:tc>
          <w:tcPr>
            <w:tcW w:w="1271" w:type="dxa"/>
          </w:tcPr>
          <w:p w:rsidR="009535B6" w:rsidRPr="00650B6B" w:rsidRDefault="009535B6" w:rsidP="00CC0B66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535B6" w:rsidRPr="00650B6B" w:rsidRDefault="009535B6" w:rsidP="00CC0B66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9C317C" w:rsidRDefault="009C317C" w:rsidP="009C317C">
      <w:pPr>
        <w:pStyle w:val="Akapitzlist"/>
        <w:spacing w:after="200" w:line="276" w:lineRule="auto"/>
        <w:rPr>
          <w:rFonts w:asciiTheme="minorHAnsi" w:hAnsiTheme="minorHAnsi"/>
          <w:b/>
          <w:bCs/>
          <w:szCs w:val="20"/>
          <w:u w:val="single"/>
          <w:lang w:val="en-US"/>
        </w:rPr>
      </w:pPr>
    </w:p>
    <w:p w:rsidR="009C317C" w:rsidRDefault="009C317C" w:rsidP="009C317C">
      <w:pPr>
        <w:spacing w:after="200" w:line="276" w:lineRule="auto"/>
        <w:rPr>
          <w:rFonts w:asciiTheme="minorHAnsi" w:eastAsiaTheme="minorHAnsi" w:hAnsiTheme="minorHAnsi"/>
          <w:b/>
          <w:bCs/>
          <w:sz w:val="22"/>
          <w:szCs w:val="20"/>
          <w:u w:val="single"/>
          <w:lang w:val="en-US" w:eastAsia="en-US"/>
        </w:rPr>
      </w:pPr>
      <w:r>
        <w:rPr>
          <w:rFonts w:asciiTheme="minorHAnsi" w:hAnsiTheme="minorHAnsi"/>
          <w:b/>
          <w:bCs/>
          <w:szCs w:val="20"/>
          <w:u w:val="single"/>
          <w:lang w:val="en-US"/>
        </w:rPr>
        <w:br w:type="page"/>
      </w:r>
    </w:p>
    <w:p w:rsidR="009C317C" w:rsidRPr="00DB368F" w:rsidRDefault="009C317C" w:rsidP="009C317C">
      <w:pPr>
        <w:spacing w:after="200" w:line="276" w:lineRule="auto"/>
        <w:outlineLvl w:val="0"/>
        <w:rPr>
          <w:rFonts w:asciiTheme="minorHAnsi" w:hAnsiTheme="minorHAnsi"/>
          <w:b/>
          <w:bCs/>
          <w:szCs w:val="20"/>
          <w:lang w:val="en-US"/>
        </w:rPr>
      </w:pPr>
      <w:r w:rsidRPr="00DB368F">
        <w:rPr>
          <w:rFonts w:asciiTheme="minorHAnsi" w:hAnsiTheme="minorHAnsi"/>
          <w:b/>
          <w:bCs/>
          <w:szCs w:val="20"/>
          <w:lang w:val="en-US"/>
        </w:rPr>
        <w:lastRenderedPageBreak/>
        <w:t>2.</w:t>
      </w:r>
      <w:r w:rsidRPr="00DB368F">
        <w:rPr>
          <w:rFonts w:asciiTheme="minorHAnsi" w:hAnsiTheme="minorHAnsi"/>
          <w:b/>
          <w:bCs/>
          <w:szCs w:val="20"/>
          <w:lang w:val="en-US"/>
        </w:rPr>
        <w:tab/>
      </w:r>
      <w:r w:rsidR="00665121" w:rsidRPr="00DB368F">
        <w:rPr>
          <w:rFonts w:asciiTheme="minorHAnsi" w:hAnsiTheme="minorHAnsi"/>
          <w:b/>
          <w:bCs/>
          <w:szCs w:val="20"/>
          <w:lang w:val="en-US"/>
        </w:rPr>
        <w:t xml:space="preserve">1 szt. Komputer przenośny </w:t>
      </w:r>
      <w:r w:rsidRPr="00DB368F">
        <w:rPr>
          <w:rFonts w:asciiTheme="minorHAnsi" w:hAnsiTheme="minorHAnsi"/>
          <w:b/>
          <w:bCs/>
          <w:szCs w:val="20"/>
          <w:lang w:val="en-US"/>
        </w:rPr>
        <w:t xml:space="preserve"> </w:t>
      </w:r>
      <w:r w:rsidR="00665121" w:rsidRPr="00DB368F">
        <w:rPr>
          <w:rFonts w:asciiTheme="minorHAnsi" w:hAnsiTheme="minorHAnsi"/>
          <w:b/>
          <w:bCs/>
          <w:szCs w:val="20"/>
          <w:lang w:val="en-US"/>
        </w:rPr>
        <w:t>o para</w:t>
      </w:r>
      <w:r w:rsidR="00E37636">
        <w:rPr>
          <w:rFonts w:asciiTheme="minorHAnsi" w:hAnsiTheme="minorHAnsi"/>
          <w:b/>
          <w:bCs/>
          <w:szCs w:val="20"/>
          <w:lang w:val="en-US"/>
        </w:rPr>
        <w:t>m</w:t>
      </w:r>
      <w:r w:rsidR="00665121" w:rsidRPr="00DB368F">
        <w:rPr>
          <w:rFonts w:asciiTheme="minorHAnsi" w:hAnsiTheme="minorHAnsi"/>
          <w:b/>
          <w:bCs/>
          <w:szCs w:val="20"/>
          <w:lang w:val="en-US"/>
        </w:rPr>
        <w:t xml:space="preserve">etrach nie gorszych niż: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29"/>
        <w:gridCol w:w="3955"/>
        <w:gridCol w:w="3725"/>
      </w:tblGrid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Parametry graniczny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Parametr oferowany opisać</w:t>
            </w: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Procesor: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rdzeni; 2,30 GHz; 4,80 GHz w trybie turbo; </w:t>
            </w:r>
            <w:r w:rsidRPr="009C3B5E">
              <w:rPr>
                <w:rFonts w:cstheme="minorHAnsi"/>
              </w:rPr>
              <w:t>16 MB współdzielonej pamięci podręcznej L3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Ekran:</w:t>
            </w:r>
          </w:p>
        </w:tc>
        <w:tc>
          <w:tcPr>
            <w:tcW w:w="3977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963E26">
              <w:rPr>
                <w:rFonts w:cstheme="minorHAnsi"/>
              </w:rPr>
              <w:t>ozdzielczoś</w:t>
            </w:r>
            <w:r>
              <w:rPr>
                <w:rFonts w:cstheme="minorHAnsi"/>
              </w:rPr>
              <w:t>ć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3072</w:t>
            </w:r>
            <w:r w:rsidRPr="00963E26">
              <w:rPr>
                <w:rFonts w:cstheme="minorHAnsi"/>
              </w:rPr>
              <w:t xml:space="preserve"> na 1</w:t>
            </w:r>
            <w:r>
              <w:rPr>
                <w:rFonts w:cstheme="minorHAnsi"/>
              </w:rPr>
              <w:t>920</w:t>
            </w:r>
            <w:r w:rsidRPr="00963E26">
              <w:rPr>
                <w:rFonts w:cstheme="minorHAnsi"/>
              </w:rPr>
              <w:t xml:space="preserve"> przy min. 22</w:t>
            </w:r>
            <w:r>
              <w:rPr>
                <w:rFonts w:cstheme="minorHAnsi"/>
              </w:rPr>
              <w:t>6</w:t>
            </w:r>
            <w:r w:rsidRPr="00963E26">
              <w:rPr>
                <w:rFonts w:cstheme="minorHAnsi"/>
              </w:rPr>
              <w:t xml:space="preserve"> pikselach na cal, z możliwością wyświetlania milionów kolorów</w:t>
            </w:r>
            <w:r>
              <w:rPr>
                <w:rFonts w:cstheme="minorHAnsi"/>
              </w:rPr>
              <w:t>;</w:t>
            </w:r>
            <w:r w:rsidRPr="00963E26">
              <w:rPr>
                <w:rFonts w:cstheme="minorHAnsi"/>
              </w:rPr>
              <w:t xml:space="preserve"> 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Jasność min. 500 nitów;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63E26">
              <w:rPr>
                <w:rFonts w:cstheme="minorHAnsi"/>
              </w:rPr>
              <w:t>rzekątn</w:t>
            </w:r>
            <w:r>
              <w:rPr>
                <w:rFonts w:cstheme="minorHAnsi"/>
              </w:rPr>
              <w:t>a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  <w:r w:rsidRPr="00963E26">
              <w:rPr>
                <w:rFonts w:cstheme="minorHAnsi"/>
              </w:rPr>
              <w:t xml:space="preserve"> cal</w:t>
            </w:r>
            <w:r>
              <w:rPr>
                <w:rFonts w:cstheme="minorHAnsi"/>
              </w:rPr>
              <w:t>i</w:t>
            </w:r>
            <w:r w:rsidRPr="00963E26">
              <w:rPr>
                <w:rFonts w:cstheme="minorHAnsi"/>
              </w:rPr>
              <w:t xml:space="preserve"> z podświetleniem min. LED, w technologii  min. IPS</w:t>
            </w:r>
            <w:r>
              <w:rPr>
                <w:rFonts w:cstheme="minorHAnsi"/>
              </w:rPr>
              <w:t xml:space="preserve">; 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Gama kolorów </w:t>
            </w:r>
            <w:r w:rsidRPr="00DD2535">
              <w:rPr>
                <w:rFonts w:cstheme="minorHAnsi"/>
              </w:rPr>
              <w:t>P3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Pamięć RAM: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963E26">
              <w:rPr>
                <w:rFonts w:cstheme="minorHAnsi"/>
              </w:rPr>
              <w:t xml:space="preserve"> GB DDR</w:t>
            </w:r>
            <w:r>
              <w:rPr>
                <w:rFonts w:cstheme="minorHAnsi"/>
              </w:rPr>
              <w:t>4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2666 </w:t>
            </w:r>
            <w:r w:rsidRPr="00963E26">
              <w:rPr>
                <w:rFonts w:cstheme="minorHAnsi"/>
              </w:rPr>
              <w:t>MHz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Pamięć masowa: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TB</w:t>
            </w:r>
            <w:r w:rsidRPr="00963E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SSD 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5D32F5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Kamera:</w:t>
            </w:r>
          </w:p>
        </w:tc>
        <w:tc>
          <w:tcPr>
            <w:tcW w:w="3977" w:type="dxa"/>
          </w:tcPr>
          <w:p w:rsidR="009C317C" w:rsidRPr="008F03F2" w:rsidRDefault="009C317C" w:rsidP="00CC0B66">
            <w:pPr>
              <w:rPr>
                <w:rFonts w:cstheme="minorHAnsi"/>
                <w:lang w:val="en-US"/>
              </w:rPr>
            </w:pPr>
            <w:r w:rsidRPr="004E3F5B">
              <w:rPr>
                <w:rFonts w:cstheme="minorHAnsi"/>
              </w:rPr>
              <w:t>Wbudowan</w:t>
            </w:r>
            <w:r>
              <w:rPr>
                <w:rFonts w:cstheme="minorHAnsi"/>
                <w:lang w:val="en-US"/>
              </w:rPr>
              <w:t>a, HD 720p</w:t>
            </w:r>
          </w:p>
        </w:tc>
        <w:tc>
          <w:tcPr>
            <w:tcW w:w="3752" w:type="dxa"/>
          </w:tcPr>
          <w:p w:rsidR="009C317C" w:rsidRPr="00505FB3" w:rsidRDefault="009C317C" w:rsidP="00CC0B66">
            <w:pPr>
              <w:rPr>
                <w:rFonts w:cstheme="minorHAnsi"/>
                <w:lang w:val="en-US"/>
              </w:rPr>
            </w:pPr>
          </w:p>
        </w:tc>
      </w:tr>
      <w:tr w:rsidR="009C317C" w:rsidRPr="005D32F5" w:rsidTr="00CC0B66">
        <w:tc>
          <w:tcPr>
            <w:tcW w:w="1480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Grafika</w:t>
            </w:r>
          </w:p>
        </w:tc>
        <w:tc>
          <w:tcPr>
            <w:tcW w:w="3977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Zintegrowana z CPU o wydajności min. Intel UHD Graphics 630.</w:t>
            </w:r>
          </w:p>
          <w:p w:rsidR="009C317C" w:rsidRPr="004E3F5B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Dodatkowa karta graficzna 4 GB RAM GDDR6, niezintegrowana z CPU.</w:t>
            </w:r>
          </w:p>
        </w:tc>
        <w:tc>
          <w:tcPr>
            <w:tcW w:w="3752" w:type="dxa"/>
          </w:tcPr>
          <w:p w:rsidR="009C317C" w:rsidRPr="00950912" w:rsidRDefault="009C317C" w:rsidP="00CC0B66">
            <w:pPr>
              <w:rPr>
                <w:rFonts w:cstheme="minorHAnsi"/>
              </w:rPr>
            </w:pPr>
          </w:p>
        </w:tc>
      </w:tr>
      <w:tr w:rsidR="009C317C" w:rsidRPr="00963E2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Komunikacja:</w:t>
            </w:r>
          </w:p>
        </w:tc>
        <w:tc>
          <w:tcPr>
            <w:tcW w:w="3977" w:type="dxa"/>
          </w:tcPr>
          <w:p w:rsidR="009C317C" w:rsidRPr="004E3F5B" w:rsidRDefault="009C317C" w:rsidP="00CC0B66">
            <w:pPr>
              <w:rPr>
                <w:rFonts w:cstheme="minorHAnsi"/>
              </w:rPr>
            </w:pPr>
            <w:r w:rsidRPr="004E3F5B">
              <w:rPr>
                <w:rFonts w:cstheme="minorHAnsi"/>
              </w:rPr>
              <w:t>Wi-Fi 802.11ac; zgodny z IEEE 802.11a/b/g/n</w:t>
            </w:r>
            <w:r w:rsidR="002E6535">
              <w:rPr>
                <w:rFonts w:cstheme="minorHAnsi"/>
              </w:rPr>
              <w:t xml:space="preserve"> lub równoważną,</w:t>
            </w:r>
          </w:p>
          <w:p w:rsidR="009C317C" w:rsidRPr="00950912" w:rsidRDefault="009C317C" w:rsidP="00CC0B66">
            <w:pPr>
              <w:rPr>
                <w:rFonts w:cstheme="minorHAnsi"/>
              </w:rPr>
            </w:pPr>
            <w:r w:rsidRPr="004E3F5B">
              <w:rPr>
                <w:rFonts w:cstheme="minorHAnsi"/>
              </w:rPr>
              <w:t xml:space="preserve">Bluetooth </w:t>
            </w:r>
            <w:r>
              <w:rPr>
                <w:rFonts w:cstheme="minorHAnsi"/>
              </w:rPr>
              <w:t>5.0</w:t>
            </w:r>
          </w:p>
        </w:tc>
        <w:tc>
          <w:tcPr>
            <w:tcW w:w="3752" w:type="dxa"/>
          </w:tcPr>
          <w:p w:rsidR="009C317C" w:rsidRPr="00950912" w:rsidRDefault="009C317C" w:rsidP="00CC0B66">
            <w:pPr>
              <w:rPr>
                <w:rFonts w:cstheme="minorHAnsi"/>
              </w:rPr>
            </w:pPr>
          </w:p>
        </w:tc>
      </w:tr>
      <w:tr w:rsidR="009C317C" w:rsidRPr="00307FC2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Porty:</w:t>
            </w:r>
          </w:p>
        </w:tc>
        <w:tc>
          <w:tcPr>
            <w:tcW w:w="3977" w:type="dxa"/>
          </w:tcPr>
          <w:p w:rsidR="009C317C" w:rsidRPr="008F03F2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porty </w:t>
            </w:r>
            <w:r w:rsidRPr="00721FC3">
              <w:rPr>
                <w:rFonts w:cstheme="minorHAnsi"/>
              </w:rPr>
              <w:t>USB-C obsługując</w:t>
            </w:r>
            <w:r>
              <w:rPr>
                <w:rFonts w:cstheme="minorHAnsi"/>
              </w:rPr>
              <w:t>e ł</w:t>
            </w:r>
            <w:r w:rsidRPr="00721FC3">
              <w:rPr>
                <w:rFonts w:cstheme="minorHAnsi"/>
              </w:rPr>
              <w:t>adowanie</w:t>
            </w:r>
            <w:r>
              <w:rPr>
                <w:rFonts w:cstheme="minorHAnsi"/>
              </w:rPr>
              <w:t>, DisplayPort, Thunderbolt, USB 3.1 drugiej generacji.</w:t>
            </w:r>
          </w:p>
        </w:tc>
        <w:tc>
          <w:tcPr>
            <w:tcW w:w="3752" w:type="dxa"/>
          </w:tcPr>
          <w:p w:rsidR="009C317C" w:rsidRPr="008F03F2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Waga</w:t>
            </w:r>
            <w:r w:rsidR="00B44CAC">
              <w:rPr>
                <w:rFonts w:cstheme="minorHAnsi"/>
              </w:rPr>
              <w:t xml:space="preserve"> maks.</w:t>
            </w:r>
            <w:r w:rsidRPr="00B45BB6"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2,00 kg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Wymiary</w:t>
            </w:r>
            <w:r w:rsidR="00B44CAC">
              <w:rPr>
                <w:rFonts w:cstheme="minorHAnsi"/>
              </w:rPr>
              <w:t xml:space="preserve"> maks.</w:t>
            </w:r>
            <w:r w:rsidRPr="00B45BB6">
              <w:rPr>
                <w:rFonts w:cstheme="minorHAnsi"/>
              </w:rPr>
              <w:t>:</w:t>
            </w:r>
          </w:p>
        </w:tc>
        <w:tc>
          <w:tcPr>
            <w:tcW w:w="3977" w:type="dxa"/>
          </w:tcPr>
          <w:p w:rsidR="009C317C" w:rsidRPr="004362E0" w:rsidRDefault="009C317C" w:rsidP="00CC0B66">
            <w:pPr>
              <w:rPr>
                <w:rFonts w:cstheme="minorHAnsi"/>
              </w:rPr>
            </w:pPr>
            <w:r w:rsidRPr="004362E0">
              <w:rPr>
                <w:rFonts w:cstheme="minorHAnsi"/>
              </w:rPr>
              <w:t>Wysokość</w:t>
            </w:r>
            <w:r>
              <w:rPr>
                <w:rFonts w:cstheme="minorHAnsi"/>
              </w:rPr>
              <w:t>: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1,</w:t>
            </w:r>
            <w:r w:rsidR="00B44CAC">
              <w:rPr>
                <w:rFonts w:cstheme="minorHAnsi"/>
              </w:rPr>
              <w:t>70</w:t>
            </w:r>
            <w:r>
              <w:rPr>
                <w:rFonts w:cstheme="minorHAnsi"/>
              </w:rPr>
              <w:t xml:space="preserve"> cm</w:t>
            </w:r>
            <w:r w:rsidRPr="004362E0">
              <w:rPr>
                <w:rFonts w:cstheme="minorHAnsi"/>
              </w:rPr>
              <w:t xml:space="preserve"> </w:t>
            </w:r>
          </w:p>
          <w:p w:rsidR="009C317C" w:rsidRPr="004362E0" w:rsidRDefault="009C317C" w:rsidP="00CC0B66">
            <w:pPr>
              <w:rPr>
                <w:rFonts w:cstheme="minorHAnsi"/>
              </w:rPr>
            </w:pPr>
            <w:r w:rsidRPr="004362E0">
              <w:rPr>
                <w:rFonts w:cstheme="minorHAnsi"/>
              </w:rPr>
              <w:t>Szerokość</w:t>
            </w:r>
            <w:r>
              <w:rPr>
                <w:rFonts w:cstheme="minorHAnsi"/>
              </w:rPr>
              <w:t>: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35,</w:t>
            </w:r>
            <w:r w:rsidR="00B44CAC">
              <w:rPr>
                <w:rFonts w:cstheme="minorHAnsi"/>
              </w:rPr>
              <w:t>80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cm</w:t>
            </w:r>
            <w:r w:rsidRPr="004362E0">
              <w:rPr>
                <w:rFonts w:cstheme="minorHAnsi"/>
              </w:rPr>
              <w:t xml:space="preserve"> </w:t>
            </w:r>
          </w:p>
          <w:p w:rsidR="009C317C" w:rsidRPr="00B45BB6" w:rsidRDefault="009C317C" w:rsidP="00B44CAC">
            <w:pPr>
              <w:rPr>
                <w:rFonts w:cstheme="minorHAnsi"/>
              </w:rPr>
            </w:pPr>
            <w:r>
              <w:rPr>
                <w:rFonts w:cstheme="minorHAnsi"/>
              </w:rPr>
              <w:t>Głębokość: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24,</w:t>
            </w:r>
            <w:r w:rsidR="00B44CAC">
              <w:rPr>
                <w:rFonts w:cstheme="minorHAnsi"/>
              </w:rPr>
              <w:t>60</w:t>
            </w:r>
            <w:r w:rsidRPr="004362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4362E0">
              <w:rPr>
                <w:rFonts w:cstheme="minorHAnsi"/>
              </w:rPr>
              <w:t>m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Dźwięk</w:t>
            </w:r>
          </w:p>
        </w:tc>
        <w:tc>
          <w:tcPr>
            <w:tcW w:w="3977" w:type="dxa"/>
          </w:tcPr>
          <w:p w:rsidR="009C317C" w:rsidRPr="00807FEC" w:rsidRDefault="009C317C" w:rsidP="00CC0B66">
            <w:pPr>
              <w:rPr>
                <w:rFonts w:cstheme="minorHAnsi"/>
              </w:rPr>
            </w:pPr>
            <w:r w:rsidRPr="00807FEC">
              <w:rPr>
                <w:rFonts w:cstheme="minorHAnsi"/>
              </w:rPr>
              <w:t>System sześciu głośników hi-fi z przetwornikami niskotonowymi w technologii force-cancelling</w:t>
            </w:r>
            <w:r>
              <w:rPr>
                <w:rFonts w:cstheme="minorHAnsi"/>
              </w:rPr>
              <w:t>;</w:t>
            </w:r>
          </w:p>
          <w:p w:rsidR="009C317C" w:rsidRDefault="009C317C" w:rsidP="00CC0B66">
            <w:pPr>
              <w:rPr>
                <w:rFonts w:cstheme="minorHAnsi"/>
              </w:rPr>
            </w:pPr>
            <w:r w:rsidRPr="00807FEC">
              <w:rPr>
                <w:rFonts w:cstheme="minorHAnsi"/>
              </w:rPr>
              <w:t>Przestrzenny dźwięk stereo</w:t>
            </w:r>
            <w:r>
              <w:rPr>
                <w:rFonts w:cstheme="minorHAnsi"/>
              </w:rPr>
              <w:t>;</w:t>
            </w:r>
          </w:p>
          <w:p w:rsidR="009C317C" w:rsidRPr="00807FEC" w:rsidRDefault="009C317C" w:rsidP="00CC0B66">
            <w:pPr>
              <w:rPr>
                <w:rFonts w:cstheme="minorHAnsi"/>
              </w:rPr>
            </w:pPr>
            <w:r w:rsidRPr="00807FEC">
              <w:rPr>
                <w:rFonts w:cstheme="minorHAnsi"/>
              </w:rPr>
              <w:t>Odtwarzanie Dolby Atmos</w:t>
            </w:r>
            <w:r>
              <w:rPr>
                <w:rFonts w:cstheme="minorHAnsi"/>
              </w:rPr>
              <w:t>;</w:t>
            </w:r>
          </w:p>
          <w:p w:rsidR="009C317C" w:rsidRPr="00994DFA" w:rsidRDefault="009C317C" w:rsidP="00CC0B66">
            <w:pPr>
              <w:rPr>
                <w:rFonts w:cstheme="minorHAnsi"/>
              </w:rPr>
            </w:pPr>
            <w:r w:rsidRPr="00807FEC">
              <w:rPr>
                <w:rFonts w:cstheme="minorHAnsi"/>
              </w:rPr>
              <w:t>Układ trzech mikrofonów klasy studyjnej o wysokim stosunku sygnału do szumu z technologią kierunkowego kształtowania wiązki akustycznej</w:t>
            </w:r>
            <w:r>
              <w:rPr>
                <w:rFonts w:cstheme="minorHAnsi"/>
              </w:rPr>
              <w:t>;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>Gniazdo słuchawkowe 3,5 mm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 w:rsidRPr="00B45BB6">
              <w:rPr>
                <w:rFonts w:cstheme="minorHAnsi"/>
              </w:rPr>
              <w:t>Bateria i zasilanie</w:t>
            </w:r>
          </w:p>
        </w:tc>
        <w:tc>
          <w:tcPr>
            <w:tcW w:w="3977" w:type="dxa"/>
          </w:tcPr>
          <w:p w:rsidR="009C317C" w:rsidRPr="00994DFA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 xml:space="preserve">Wbudowana bateria litowo-polimerowa o pojemności </w:t>
            </w:r>
            <w:r>
              <w:rPr>
                <w:rFonts w:cstheme="minorHAnsi"/>
              </w:rPr>
              <w:t xml:space="preserve">100 </w:t>
            </w:r>
            <w:r w:rsidRPr="00994DFA">
              <w:rPr>
                <w:rFonts w:cstheme="minorHAnsi"/>
              </w:rPr>
              <w:t>Wh</w:t>
            </w:r>
            <w:r>
              <w:rPr>
                <w:rFonts w:cstheme="minorHAnsi"/>
              </w:rPr>
              <w:t>;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 xml:space="preserve">Zasilacz USB-C o mocy </w:t>
            </w:r>
            <w:r>
              <w:rPr>
                <w:rFonts w:cstheme="minorHAnsi"/>
              </w:rPr>
              <w:t>96</w:t>
            </w:r>
            <w:r w:rsidRPr="00994DFA">
              <w:rPr>
                <w:rFonts w:cstheme="minorHAnsi"/>
              </w:rPr>
              <w:t xml:space="preserve"> W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Klawiatura i gładzik</w:t>
            </w:r>
          </w:p>
        </w:tc>
        <w:tc>
          <w:tcPr>
            <w:tcW w:w="3977" w:type="dxa"/>
          </w:tcPr>
          <w:p w:rsidR="009C317C" w:rsidRPr="00D760EA" w:rsidRDefault="009C317C" w:rsidP="00CC0B66">
            <w:pPr>
              <w:rPr>
                <w:rFonts w:cstheme="minorHAnsi"/>
              </w:rPr>
            </w:pPr>
            <w:r w:rsidRPr="00D760EA">
              <w:rPr>
                <w:rFonts w:cstheme="minorHAnsi"/>
              </w:rPr>
              <w:t xml:space="preserve">Pełnowymiarowa </w:t>
            </w:r>
            <w:r>
              <w:rPr>
                <w:rFonts w:cstheme="minorHAnsi"/>
              </w:rPr>
              <w:t xml:space="preserve">podświetlana </w:t>
            </w:r>
            <w:r w:rsidRPr="00D760EA">
              <w:rPr>
                <w:rFonts w:cstheme="minorHAnsi"/>
              </w:rPr>
              <w:t>klawiatura wyposażona w: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Pr="00D760EA">
              <w:rPr>
                <w:rFonts w:cstheme="minorHAnsi"/>
              </w:rPr>
              <w:t xml:space="preserve"> (ISO) klawiszy</w:t>
            </w:r>
            <w:r>
              <w:rPr>
                <w:rFonts w:cstheme="minorHAnsi"/>
              </w:rPr>
              <w:t xml:space="preserve">, w tym </w:t>
            </w:r>
            <w:r w:rsidRPr="00D760EA">
              <w:rPr>
                <w:rFonts w:cstheme="minorHAnsi"/>
              </w:rPr>
              <w:t>4 klawisze strzałek</w:t>
            </w:r>
            <w:r>
              <w:rPr>
                <w:rFonts w:cstheme="minorHAnsi"/>
              </w:rPr>
              <w:t>;</w:t>
            </w:r>
          </w:p>
          <w:p w:rsidR="009C317C" w:rsidRPr="003B5792" w:rsidRDefault="009C317C" w:rsidP="00CC0B66">
            <w:pPr>
              <w:rPr>
                <w:rFonts w:cstheme="minorHAnsi"/>
              </w:rPr>
            </w:pPr>
            <w:r w:rsidRPr="003B5792">
              <w:rPr>
                <w:rFonts w:cstheme="minorHAnsi"/>
              </w:rPr>
              <w:lastRenderedPageBreak/>
              <w:t>Pasek OLED zwi</w:t>
            </w:r>
            <w:r>
              <w:rPr>
                <w:rFonts w:cstheme="minorHAnsi"/>
              </w:rPr>
              <w:t>ę</w:t>
            </w:r>
            <w:r w:rsidRPr="003B5792">
              <w:rPr>
                <w:rFonts w:cstheme="minorHAnsi"/>
              </w:rPr>
              <w:t>kszający możliwości klawiatury;</w:t>
            </w:r>
          </w:p>
          <w:p w:rsidR="009C317C" w:rsidRPr="003B5792" w:rsidRDefault="009C317C" w:rsidP="00CC0B66">
            <w:pPr>
              <w:rPr>
                <w:rFonts w:cstheme="minorHAnsi"/>
                <w:lang w:val="en-US"/>
              </w:rPr>
            </w:pPr>
            <w:r w:rsidRPr="003B5792">
              <w:rPr>
                <w:rFonts w:cstheme="minorHAnsi"/>
              </w:rPr>
              <w:t>Czytnik linii papilarnych</w:t>
            </w:r>
            <w:r w:rsidRPr="003B5792">
              <w:rPr>
                <w:rFonts w:cstheme="minorHAnsi"/>
                <w:lang w:val="en-US"/>
              </w:rPr>
              <w:t>;</w:t>
            </w:r>
          </w:p>
          <w:p w:rsidR="009C317C" w:rsidRPr="00D760EA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D760EA">
              <w:rPr>
                <w:rFonts w:cstheme="minorHAnsi"/>
              </w:rPr>
              <w:t>zujnik oświetlenia zewnętrznego</w:t>
            </w:r>
            <w:r>
              <w:rPr>
                <w:rFonts w:cstheme="minorHAnsi"/>
              </w:rPr>
              <w:t>;</w:t>
            </w:r>
          </w:p>
          <w:p w:rsidR="009C317C" w:rsidRPr="00B45BB6" w:rsidRDefault="009C317C" w:rsidP="00CC0B66">
            <w:pPr>
              <w:rPr>
                <w:rFonts w:cstheme="minorHAnsi"/>
              </w:rPr>
            </w:pPr>
            <w:r w:rsidRPr="00D760EA">
              <w:rPr>
                <w:rFonts w:cstheme="minorHAnsi"/>
              </w:rPr>
              <w:t>Gładzik wyczuwający siłę nacisku i umożliwiający precyzyjne sterowanie kursorem; obsługuje mocne kliknięcia, akcelerację, rysowanie z gradacją nacisku oraz gesty Multi-Touch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Akcesoria</w:t>
            </w:r>
          </w:p>
        </w:tc>
        <w:tc>
          <w:tcPr>
            <w:tcW w:w="3977" w:type="dxa"/>
          </w:tcPr>
          <w:p w:rsidR="009C317C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>Wieloportowa przejściówka z USB-C na cyfrowe AV</w:t>
            </w:r>
            <w:r>
              <w:rPr>
                <w:rFonts w:cstheme="minorHAnsi"/>
              </w:rPr>
              <w:t xml:space="preserve"> (złącza </w:t>
            </w:r>
            <w:r w:rsidRPr="00994DFA">
              <w:rPr>
                <w:rFonts w:cstheme="minorHAnsi"/>
              </w:rPr>
              <w:t>HDMI</w:t>
            </w:r>
            <w:r>
              <w:rPr>
                <w:rFonts w:cstheme="minorHAnsi"/>
              </w:rPr>
              <w:t xml:space="preserve">, </w:t>
            </w:r>
            <w:r w:rsidRPr="00994DFA">
              <w:rPr>
                <w:rFonts w:cstheme="minorHAnsi"/>
              </w:rPr>
              <w:t>USB</w:t>
            </w:r>
            <w:r>
              <w:rPr>
                <w:rFonts w:cstheme="minorHAnsi"/>
              </w:rPr>
              <w:t xml:space="preserve">, </w:t>
            </w:r>
            <w:r w:rsidRPr="00994DFA">
              <w:rPr>
                <w:rFonts w:cstheme="minorHAnsi"/>
              </w:rPr>
              <w:t>USB-C</w:t>
            </w:r>
            <w:r>
              <w:rPr>
                <w:rFonts w:cstheme="minorHAnsi"/>
              </w:rPr>
              <w:t>), producenta sprzętu;</w:t>
            </w:r>
          </w:p>
          <w:p w:rsidR="009C317C" w:rsidRDefault="009C317C" w:rsidP="00CC0B66">
            <w:pPr>
              <w:rPr>
                <w:rFonts w:cstheme="minorHAnsi"/>
              </w:rPr>
            </w:pPr>
            <w:r w:rsidRPr="00994DFA">
              <w:rPr>
                <w:rFonts w:cstheme="minorHAnsi"/>
              </w:rPr>
              <w:t>Wieloportowa przejściówka z USB-C na VGA</w:t>
            </w:r>
            <w:r>
              <w:rPr>
                <w:rFonts w:cstheme="minorHAnsi"/>
              </w:rPr>
              <w:t>, producenta sprzętu;</w:t>
            </w:r>
          </w:p>
          <w:p w:rsidR="009C317C" w:rsidRDefault="009C317C" w:rsidP="00CC0B66">
            <w:pPr>
              <w:rPr>
                <w:rFonts w:cstheme="minorHAnsi"/>
              </w:rPr>
            </w:pPr>
            <w:r w:rsidRPr="008D6E78">
              <w:rPr>
                <w:rFonts w:cstheme="minorHAnsi"/>
              </w:rPr>
              <w:t>Przejściówka ze złącza USB-C na czytnik kart SD</w:t>
            </w:r>
            <w:r>
              <w:rPr>
                <w:rFonts w:cstheme="minorHAnsi"/>
              </w:rPr>
              <w:t>, producenta sprzętu;</w:t>
            </w:r>
          </w:p>
          <w:p w:rsidR="009C317C" w:rsidRDefault="009C317C" w:rsidP="00CC0B66">
            <w:pPr>
              <w:rPr>
                <w:rFonts w:cstheme="minorHAnsi"/>
              </w:rPr>
            </w:pPr>
            <w:r w:rsidRPr="008D6E78">
              <w:rPr>
                <w:rFonts w:cstheme="minorHAnsi"/>
              </w:rPr>
              <w:t>Kabel USB-C 3.1 - DisplayPort 1,8 m</w:t>
            </w:r>
            <w:r>
              <w:rPr>
                <w:rFonts w:cstheme="minorHAnsi"/>
              </w:rPr>
              <w:t>.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B45BB6" w:rsidTr="00CC0B66">
        <w:tc>
          <w:tcPr>
            <w:tcW w:w="1480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operacyjny</w:t>
            </w:r>
          </w:p>
        </w:tc>
        <w:tc>
          <w:tcPr>
            <w:tcW w:w="3977" w:type="dxa"/>
          </w:tcPr>
          <w:p w:rsidR="009C317C" w:rsidRPr="00F15B95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Producenta sprzętu</w:t>
            </w:r>
          </w:p>
        </w:tc>
        <w:tc>
          <w:tcPr>
            <w:tcW w:w="3752" w:type="dxa"/>
          </w:tcPr>
          <w:p w:rsidR="009C317C" w:rsidRPr="00B45BB6" w:rsidRDefault="009C317C" w:rsidP="00CC0B66">
            <w:pPr>
              <w:rPr>
                <w:rFonts w:cstheme="minorHAnsi"/>
              </w:rPr>
            </w:pPr>
          </w:p>
        </w:tc>
      </w:tr>
      <w:tr w:rsidR="009C317C" w:rsidRPr="00596BEC" w:rsidTr="00CC0B66">
        <w:tc>
          <w:tcPr>
            <w:tcW w:w="1480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Dodatkowe  wymagania</w:t>
            </w:r>
          </w:p>
        </w:tc>
        <w:tc>
          <w:tcPr>
            <w:tcW w:w="3977" w:type="dxa"/>
          </w:tcPr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Pełne wsparcie dla oprogramowania działającego na platformie Microsoft Windows;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Oprogramowanie umożliwiające jednoczesne korzystanie z systemu operacyjnego producenta sprzętu oraz Microsoft Windows;</w:t>
            </w:r>
          </w:p>
          <w:p w:rsidR="009C317C" w:rsidRDefault="009C317C" w:rsidP="00CC0B66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plików eksportowanych:</w:t>
            </w:r>
          </w:p>
          <w:p w:rsidR="009C317C" w:rsidRPr="008D6E78" w:rsidRDefault="009C317C" w:rsidP="00CC0B66">
            <w:pPr>
              <w:rPr>
                <w:rFonts w:cstheme="minorHAnsi"/>
              </w:rPr>
            </w:pPr>
            <w:r w:rsidRPr="008D6E78">
              <w:rPr>
                <w:rFonts w:cstheme="minorHAnsi"/>
              </w:rPr>
              <w:t>Adobe® Photoshop® PSD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TIFF (layers preserved)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PNG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JPG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Progressive JPG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GIF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SVG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EPS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EXR (Open EXR)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HDR (Radiance)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PDF (can also be opened in Adobe® Illustrator®)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PDF/X-1a, PDF/X-3, PDF/X-4</w:t>
            </w:r>
          </w:p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  <w:r w:rsidRPr="008D6E78">
              <w:rPr>
                <w:rFonts w:cstheme="minorHAnsi"/>
                <w:lang w:val="en-US"/>
              </w:rPr>
              <w:t>Affinity Designer (Affinity common file format)</w:t>
            </w:r>
            <w:r>
              <w:rPr>
                <w:rFonts w:cstheme="minorHAnsi"/>
                <w:lang w:val="en-US"/>
              </w:rPr>
              <w:t>;</w:t>
            </w:r>
          </w:p>
        </w:tc>
        <w:tc>
          <w:tcPr>
            <w:tcW w:w="3752" w:type="dxa"/>
          </w:tcPr>
          <w:p w:rsidR="009C317C" w:rsidRPr="008D6E78" w:rsidRDefault="009C317C" w:rsidP="00CC0B66">
            <w:pPr>
              <w:rPr>
                <w:rFonts w:cstheme="minorHAnsi"/>
                <w:lang w:val="en-US"/>
              </w:rPr>
            </w:pPr>
          </w:p>
        </w:tc>
      </w:tr>
    </w:tbl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</w:tblGrid>
      <w:tr w:rsidR="009535B6" w:rsidRPr="00650B6B" w:rsidTr="00CC0B66">
        <w:trPr>
          <w:trHeight w:val="514"/>
        </w:trPr>
        <w:tc>
          <w:tcPr>
            <w:tcW w:w="1271" w:type="dxa"/>
          </w:tcPr>
          <w:p w:rsidR="009535B6" w:rsidRPr="00650B6B" w:rsidRDefault="009535B6" w:rsidP="00CC0B66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1418" w:type="dxa"/>
          </w:tcPr>
          <w:p w:rsidR="009535B6" w:rsidRPr="00650B6B" w:rsidRDefault="009535B6" w:rsidP="00CC0B66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Cena brutto</w:t>
            </w:r>
          </w:p>
        </w:tc>
      </w:tr>
      <w:tr w:rsidR="009535B6" w:rsidRPr="00650B6B" w:rsidTr="00CC0B66">
        <w:tc>
          <w:tcPr>
            <w:tcW w:w="1271" w:type="dxa"/>
          </w:tcPr>
          <w:p w:rsidR="009535B6" w:rsidRPr="00650B6B" w:rsidRDefault="009535B6" w:rsidP="00CC0B66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535B6" w:rsidRPr="00650B6B" w:rsidRDefault="009535B6" w:rsidP="00CC0B66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9C317C" w:rsidRDefault="009C317C" w:rsidP="00BC5EBC">
      <w:pPr>
        <w:rPr>
          <w:sz w:val="20"/>
          <w:szCs w:val="20"/>
        </w:rPr>
      </w:pPr>
    </w:p>
    <w:p w:rsidR="00BA6742" w:rsidRPr="001A3B4F" w:rsidRDefault="00BA6742" w:rsidP="00BA6742">
      <w:pPr>
        <w:pStyle w:val="Tekstpodstawowywcity2"/>
        <w:spacing w:line="276" w:lineRule="auto"/>
        <w:ind w:left="3540" w:hanging="3540"/>
        <w:rPr>
          <w:sz w:val="20"/>
          <w:szCs w:val="20"/>
        </w:rPr>
      </w:pPr>
      <w:r w:rsidRPr="001A3B4F">
        <w:rPr>
          <w:sz w:val="20"/>
          <w:szCs w:val="20"/>
        </w:rPr>
        <w:t>Data</w:t>
      </w:r>
      <w:r w:rsidRPr="001A3B4F">
        <w:rPr>
          <w:sz w:val="20"/>
          <w:szCs w:val="20"/>
        </w:rPr>
        <w:tab/>
        <w:t>Podpisy osób uprawnionych do składania</w:t>
      </w:r>
      <w:r w:rsidRPr="001A3B4F">
        <w:rPr>
          <w:sz w:val="20"/>
          <w:szCs w:val="20"/>
        </w:rPr>
        <w:br/>
        <w:t xml:space="preserve">oświadczeń woli w imieniu wykonawcy   </w:t>
      </w:r>
    </w:p>
    <w:p w:rsidR="00BA6742" w:rsidRDefault="00BA6742" w:rsidP="00BC5EBC">
      <w:pPr>
        <w:spacing w:after="200" w:line="276" w:lineRule="auto"/>
        <w:rPr>
          <w:color w:val="000000"/>
          <w:sz w:val="20"/>
          <w:szCs w:val="20"/>
        </w:rPr>
      </w:pPr>
    </w:p>
    <w:p w:rsidR="00E9378C" w:rsidRDefault="00E9378C" w:rsidP="00BC5EBC">
      <w:pPr>
        <w:spacing w:after="200" w:line="276" w:lineRule="auto"/>
        <w:rPr>
          <w:color w:val="000000"/>
          <w:sz w:val="20"/>
          <w:szCs w:val="20"/>
        </w:rPr>
      </w:pPr>
    </w:p>
    <w:p w:rsidR="008A7192" w:rsidRPr="008A7192" w:rsidRDefault="008A7192" w:rsidP="008A7192">
      <w:pPr>
        <w:keepNext/>
        <w:tabs>
          <w:tab w:val="left" w:pos="0"/>
        </w:tabs>
        <w:ind w:left="6379" w:hanging="1417"/>
        <w:jc w:val="both"/>
        <w:outlineLvl w:val="0"/>
        <w:rPr>
          <w:bCs/>
          <w:sz w:val="20"/>
          <w:szCs w:val="20"/>
        </w:rPr>
      </w:pPr>
      <w:r w:rsidRPr="008A7192">
        <w:rPr>
          <w:bCs/>
          <w:sz w:val="20"/>
          <w:szCs w:val="20"/>
        </w:rPr>
        <w:t xml:space="preserve">Załącznik nr 3 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>do „Regulaminu udzielania zamówień”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 xml:space="preserve">(zarządzenie </w:t>
      </w:r>
      <w:r w:rsidRPr="008A7192">
        <w:rPr>
          <w:color w:val="000000"/>
          <w:sz w:val="16"/>
          <w:szCs w:val="16"/>
        </w:rPr>
        <w:t xml:space="preserve">nr </w:t>
      </w:r>
      <w:r w:rsidRPr="008A7192">
        <w:rPr>
          <w:sz w:val="16"/>
          <w:szCs w:val="16"/>
        </w:rPr>
        <w:t xml:space="preserve"> 41/XV R/2014</w:t>
      </w:r>
    </w:p>
    <w:p w:rsidR="008A7192" w:rsidRPr="008A7192" w:rsidRDefault="008A7192" w:rsidP="008A7192">
      <w:pPr>
        <w:ind w:left="4963"/>
        <w:jc w:val="both"/>
        <w:rPr>
          <w:sz w:val="16"/>
          <w:szCs w:val="16"/>
        </w:rPr>
      </w:pPr>
      <w:r w:rsidRPr="008A7192">
        <w:rPr>
          <w:sz w:val="16"/>
          <w:szCs w:val="16"/>
        </w:rPr>
        <w:t>z dnia 25 czerwca 2014 r.)</w:t>
      </w:r>
    </w:p>
    <w:p w:rsidR="008A7192" w:rsidRPr="008A7192" w:rsidRDefault="008A7192" w:rsidP="008A7192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8A7192" w:rsidRPr="008A7192" w:rsidTr="00991639">
        <w:trPr>
          <w:jc w:val="center"/>
        </w:trPr>
        <w:tc>
          <w:tcPr>
            <w:tcW w:w="4606" w:type="dxa"/>
          </w:tcPr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8A7192" w:rsidRPr="008A7192" w:rsidRDefault="008A7192" w:rsidP="008A719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7192" w:rsidRPr="008A7192" w:rsidRDefault="008A7192" w:rsidP="008A7192">
            <w:pPr>
              <w:jc w:val="right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8A7192" w:rsidRPr="008A7192" w:rsidRDefault="008A7192" w:rsidP="008A7192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 w:rsidRPr="008A7192"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8A7192" w:rsidRPr="008A7192" w:rsidRDefault="008A7192" w:rsidP="008A7192">
      <w:pPr>
        <w:ind w:firstLine="180"/>
        <w:rPr>
          <w:sz w:val="18"/>
        </w:rPr>
      </w:pP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  <w:r w:rsidRPr="008A7192">
        <w:rPr>
          <w:sz w:val="18"/>
        </w:rPr>
        <w:tab/>
      </w:r>
    </w:p>
    <w:p w:rsidR="008A7192" w:rsidRPr="008A7192" w:rsidRDefault="008A7192" w:rsidP="008A7192">
      <w:pPr>
        <w:rPr>
          <w:sz w:val="16"/>
          <w:szCs w:val="16"/>
          <w:lang w:val="de-DE"/>
        </w:rPr>
      </w:pPr>
    </w:p>
    <w:p w:rsidR="008A7192" w:rsidRPr="008A7192" w:rsidRDefault="008A7192" w:rsidP="008A7192">
      <w:pPr>
        <w:spacing w:after="80"/>
        <w:rPr>
          <w:rFonts w:ascii="Verdana" w:hAnsi="Verdana"/>
          <w:sz w:val="18"/>
          <w:lang w:val="de-DE"/>
        </w:rPr>
      </w:pPr>
      <w:r w:rsidRPr="008A7192">
        <w:rPr>
          <w:rFonts w:ascii="Verdana" w:hAnsi="Verdana"/>
          <w:sz w:val="18"/>
          <w:lang w:val="de-DE"/>
        </w:rPr>
        <w:t>nr tel./faksu</w:t>
      </w:r>
    </w:p>
    <w:p w:rsidR="008A7192" w:rsidRPr="008A7192" w:rsidRDefault="008A7192" w:rsidP="008A7192">
      <w:pPr>
        <w:spacing w:after="80"/>
        <w:rPr>
          <w:rFonts w:ascii="Verdana" w:hAnsi="Verdana"/>
          <w:sz w:val="20"/>
          <w:lang w:val="de-DE"/>
        </w:rPr>
      </w:pPr>
      <w:r w:rsidRPr="008A7192">
        <w:rPr>
          <w:rFonts w:ascii="Verdana" w:hAnsi="Verdana"/>
          <w:sz w:val="18"/>
          <w:lang w:val="de-DE"/>
        </w:rPr>
        <w:t>REGON                             NIP</w:t>
      </w:r>
    </w:p>
    <w:p w:rsidR="008A7192" w:rsidRPr="008A7192" w:rsidRDefault="008A7192" w:rsidP="008A7192">
      <w:pPr>
        <w:spacing w:after="80"/>
        <w:rPr>
          <w:rFonts w:ascii="Verdana" w:hAnsi="Verdana"/>
          <w:sz w:val="18"/>
          <w:lang w:val="pt-BR"/>
        </w:rPr>
      </w:pPr>
      <w:r w:rsidRPr="008A7192">
        <w:rPr>
          <w:rFonts w:ascii="Verdana" w:hAnsi="Verdana"/>
          <w:sz w:val="18"/>
          <w:lang w:val="de-DE"/>
        </w:rPr>
        <w:t xml:space="preserve">http                                     </w:t>
      </w:r>
      <w:r w:rsidRPr="008A7192">
        <w:rPr>
          <w:rFonts w:ascii="Verdana" w:hAnsi="Verdana"/>
          <w:sz w:val="18"/>
          <w:lang w:val="pt-BR"/>
        </w:rPr>
        <w:t>e-mail</w:t>
      </w:r>
    </w:p>
    <w:p w:rsidR="008A7192" w:rsidRPr="008A7192" w:rsidRDefault="008A7192" w:rsidP="008A7192">
      <w:pPr>
        <w:rPr>
          <w:sz w:val="16"/>
          <w:lang w:val="pt-BR"/>
        </w:rPr>
      </w:pPr>
    </w:p>
    <w:p w:rsidR="008A7192" w:rsidRPr="008A7192" w:rsidRDefault="008A7192" w:rsidP="008A7192">
      <w:pPr>
        <w:keepNext/>
        <w:ind w:left="540"/>
        <w:jc w:val="center"/>
        <w:outlineLvl w:val="0"/>
        <w:rPr>
          <w:b/>
          <w:bCs/>
          <w:sz w:val="32"/>
          <w:lang w:val="pt-BR"/>
        </w:rPr>
      </w:pPr>
      <w:r w:rsidRPr="008A7192">
        <w:rPr>
          <w:b/>
          <w:bCs/>
          <w:sz w:val="32"/>
          <w:lang w:val="pt-BR"/>
        </w:rPr>
        <w:t>O F E R T A</w:t>
      </w:r>
    </w:p>
    <w:p w:rsidR="008A7192" w:rsidRPr="008A7192" w:rsidRDefault="008A7192" w:rsidP="008A7192">
      <w:pPr>
        <w:jc w:val="both"/>
        <w:rPr>
          <w:lang w:val="en-US"/>
        </w:rPr>
      </w:pPr>
    </w:p>
    <w:p w:rsidR="008A7192" w:rsidRPr="008A7192" w:rsidRDefault="008A7192" w:rsidP="008A11F3">
      <w:pPr>
        <w:jc w:val="both"/>
        <w:rPr>
          <w:rFonts w:ascii="Verdana" w:hAnsi="Verdana"/>
          <w:sz w:val="20"/>
          <w:szCs w:val="22"/>
        </w:rPr>
      </w:pPr>
      <w:r w:rsidRPr="008A7192">
        <w:rPr>
          <w:rFonts w:ascii="Verdana" w:hAnsi="Verdana"/>
          <w:sz w:val="20"/>
        </w:rPr>
        <w:t>Nawiązując do zaproszenia</w:t>
      </w:r>
      <w:r w:rsidR="008A11F3">
        <w:rPr>
          <w:rFonts w:ascii="Verdana" w:hAnsi="Verdana"/>
          <w:sz w:val="20"/>
        </w:rPr>
        <w:t xml:space="preserve"> </w:t>
      </w:r>
      <w:r w:rsidRPr="008A7192">
        <w:rPr>
          <w:rFonts w:ascii="Verdana" w:hAnsi="Verdana"/>
          <w:sz w:val="22"/>
        </w:rPr>
        <w:t>oferujemy wykonanie wyżej wymienionych dostaw/</w:t>
      </w:r>
      <w:r w:rsidRPr="008A11F3">
        <w:rPr>
          <w:rFonts w:ascii="Verdana" w:hAnsi="Verdana"/>
          <w:strike/>
          <w:sz w:val="22"/>
        </w:rPr>
        <w:t>usług/robót budowlanych</w:t>
      </w:r>
      <w:r w:rsidRPr="008A7192">
        <w:rPr>
          <w:rFonts w:ascii="Verdana" w:hAnsi="Verdana"/>
          <w:color w:val="000000"/>
          <w:sz w:val="22"/>
        </w:rPr>
        <w:t xml:space="preserve">* </w:t>
      </w:r>
      <w:r w:rsidRPr="008A7192">
        <w:rPr>
          <w:rFonts w:ascii="Verdana" w:hAnsi="Verdana"/>
          <w:color w:val="000000"/>
          <w:sz w:val="20"/>
        </w:rPr>
        <w:t>(</w:t>
      </w:r>
      <w:r w:rsidRPr="008A7192">
        <w:rPr>
          <w:rFonts w:ascii="Verdana" w:hAnsi="Verdana"/>
          <w:sz w:val="20"/>
          <w:szCs w:val="16"/>
        </w:rPr>
        <w:t>niewłaściwe skreślić)</w:t>
      </w:r>
    </w:p>
    <w:p w:rsidR="008A7192" w:rsidRPr="008A7192" w:rsidRDefault="008A7192" w:rsidP="008A7192">
      <w:pPr>
        <w:ind w:left="3540"/>
        <w:rPr>
          <w:rFonts w:ascii="Verdana" w:hAnsi="Verdana"/>
          <w:sz w:val="22"/>
          <w:szCs w:val="22"/>
        </w:rPr>
      </w:pP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715"/>
      </w:tblGrid>
      <w:tr w:rsidR="008A7192" w:rsidRPr="008A7192" w:rsidTr="00991639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 w:rsidRPr="008A7192"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 w:rsidRPr="008A7192">
              <w:rPr>
                <w:rFonts w:ascii="Verdana" w:hAnsi="Verdana"/>
                <w:color w:val="000000"/>
                <w:sz w:val="16"/>
              </w:rPr>
              <w:t>Cena Brutto PLN</w:t>
            </w:r>
          </w:p>
        </w:tc>
      </w:tr>
      <w:tr w:rsidR="008A7192" w:rsidRPr="008A7192" w:rsidTr="00991639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8A7192" w:rsidRPr="008A7192" w:rsidRDefault="008A7192" w:rsidP="008A7192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A7192" w:rsidRPr="008A7192" w:rsidTr="00991639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 w:rsidRPr="008A7192"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7192" w:rsidRPr="008A7192" w:rsidTr="00991639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7192" w:rsidRPr="008A7192" w:rsidRDefault="008A7192" w:rsidP="008A7192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20"/>
              </w:rPr>
            </w:pPr>
            <w:r w:rsidRPr="008A7192">
              <w:rPr>
                <w:rFonts w:ascii="Verdana" w:hAnsi="Verdana"/>
                <w:color w:val="000000"/>
                <w:w w:val="90"/>
                <w:sz w:val="20"/>
              </w:rPr>
              <w:t>Termin dostawy i uruchomienia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7192" w:rsidRPr="008A7192" w:rsidTr="009535B6">
        <w:trPr>
          <w:cantSplit/>
          <w:trHeight w:val="2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92" w:rsidRPr="008A7192" w:rsidRDefault="008A7192" w:rsidP="008A7192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    3.</w:t>
            </w:r>
          </w:p>
          <w:p w:rsidR="008A7192" w:rsidRPr="008A7192" w:rsidRDefault="008A7192" w:rsidP="008A7192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8A7192" w:rsidRPr="008A7192" w:rsidRDefault="008A7192" w:rsidP="008A7192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8A7192" w:rsidRPr="008A7192" w:rsidRDefault="008A7192" w:rsidP="008A7192">
            <w:pPr>
              <w:ind w:right="-650"/>
              <w:rPr>
                <w:rFonts w:ascii="Verdana" w:hAnsi="Verdana"/>
                <w:sz w:val="22"/>
              </w:rPr>
            </w:pPr>
            <w:r w:rsidRPr="008A7192"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7192" w:rsidRPr="008A7192" w:rsidRDefault="008A7192" w:rsidP="008A7192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 w:rsidRPr="008A7192"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 w:rsidRPr="008A7192"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8A7192" w:rsidRPr="008A7192" w:rsidRDefault="008A7192" w:rsidP="008A7192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7192" w:rsidRPr="008A7192" w:rsidRDefault="008A7192" w:rsidP="008A7192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</w:rPr>
              <w:t xml:space="preserve">1. 1. </w:t>
            </w:r>
            <w:r w:rsidRPr="008A7192">
              <w:rPr>
                <w:color w:val="000000"/>
                <w:w w:val="90"/>
                <w:sz w:val="20"/>
                <w:szCs w:val="16"/>
              </w:rPr>
              <w:t>Okres gwarancji z bezpłatnym serwisem wynosi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min. </w:t>
            </w:r>
            <w:r w:rsidR="008A11F3"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miesięcy. </w:t>
            </w:r>
          </w:p>
          <w:p w:rsidR="008A7192" w:rsidRPr="008A7192" w:rsidRDefault="008A7192" w:rsidP="008A7192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8A11F3">
              <w:rPr>
                <w:color w:val="000000"/>
                <w:w w:val="90"/>
                <w:sz w:val="20"/>
                <w:szCs w:val="16"/>
              </w:rPr>
              <w:t>24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>godzin od daty otrzymania zgłoszenia o usterce, a naprawa zostanie wykonana w ciągu  kolejnych  14</w:t>
            </w:r>
            <w:r w:rsidRPr="008A7192"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 w:rsidRPr="008A7192">
              <w:rPr>
                <w:color w:val="000000"/>
                <w:sz w:val="20"/>
                <w:szCs w:val="16"/>
              </w:rPr>
              <w:t>a jeżeli wystąpi konieczność importu części zamiennych, naprawa zostanie wykonana w ciągu 21 dni od daty zgłoszenia naprawy</w:t>
            </w:r>
            <w:r w:rsidRPr="008A7192"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8A7192" w:rsidRPr="008A7192" w:rsidRDefault="008A7192" w:rsidP="009535B6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 w:rsidRPr="008A7192">
              <w:rPr>
                <w:color w:val="000000"/>
                <w:w w:val="90"/>
                <w:sz w:val="20"/>
                <w:szCs w:val="16"/>
              </w:rPr>
              <w:t xml:space="preserve">3.  Koszty dojazdu serwisu do i z miejsca użytkowania lub przewóz uszkodzonego  urządzenia do  i po naprawie nie obciążają Zamawiającego w okresie gwarancyjnym.    </w:t>
            </w:r>
          </w:p>
          <w:p w:rsidR="008A7192" w:rsidRPr="008A7192" w:rsidRDefault="008A7192" w:rsidP="009C317C">
            <w:pPr>
              <w:tabs>
                <w:tab w:val="left" w:pos="26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8A7192" w:rsidRPr="008A7192" w:rsidRDefault="008A7192" w:rsidP="008A7192">
      <w:pPr>
        <w:jc w:val="both"/>
        <w:rPr>
          <w:sz w:val="16"/>
          <w:szCs w:val="16"/>
        </w:rPr>
      </w:pPr>
      <w:r w:rsidRPr="008A7192">
        <w:rPr>
          <w:sz w:val="16"/>
          <w:szCs w:val="16"/>
        </w:rPr>
        <w:t xml:space="preserve">        * Rozmiary tabeli powiększyć stosownie do potrzeb</w:t>
      </w: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</w:p>
    <w:p w:rsidR="008A7192" w:rsidRPr="008A7192" w:rsidRDefault="008A7192" w:rsidP="008A7192">
      <w:pPr>
        <w:ind w:left="3540"/>
        <w:rPr>
          <w:sz w:val="22"/>
          <w:szCs w:val="22"/>
        </w:rPr>
      </w:pPr>
      <w:r w:rsidRPr="008A7192">
        <w:rPr>
          <w:sz w:val="22"/>
          <w:szCs w:val="22"/>
        </w:rPr>
        <w:t>Podpisy osób uprawnionych do składania</w:t>
      </w:r>
    </w:p>
    <w:p w:rsidR="008A7192" w:rsidRPr="008A7192" w:rsidRDefault="008A7192" w:rsidP="008A7192">
      <w:pPr>
        <w:ind w:left="360"/>
        <w:rPr>
          <w:sz w:val="22"/>
          <w:szCs w:val="22"/>
        </w:rPr>
      </w:pPr>
      <w:r w:rsidRPr="008A7192">
        <w:rPr>
          <w:sz w:val="22"/>
          <w:szCs w:val="22"/>
        </w:rPr>
        <w:t xml:space="preserve">Data                                                  oświadczeń woli w imieniu wykonawcy   </w:t>
      </w:r>
    </w:p>
    <w:p w:rsidR="008A7192" w:rsidRPr="001A3B4F" w:rsidRDefault="008A7192" w:rsidP="00BC5EBC">
      <w:pPr>
        <w:spacing w:after="200" w:line="276" w:lineRule="auto"/>
        <w:rPr>
          <w:color w:val="000000"/>
          <w:sz w:val="20"/>
          <w:szCs w:val="20"/>
        </w:rPr>
      </w:pPr>
    </w:p>
    <w:sectPr w:rsidR="008A7192" w:rsidRPr="001A3B4F" w:rsidSect="00C11162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19" w:rsidRDefault="00594B19" w:rsidP="00BC5EBC">
      <w:r>
        <w:separator/>
      </w:r>
    </w:p>
  </w:endnote>
  <w:endnote w:type="continuationSeparator" w:id="0">
    <w:p w:rsidR="00594B19" w:rsidRDefault="00594B19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35758044"/>
      <w:docPartObj>
        <w:docPartGallery w:val="Page Numbers (Bottom of Page)"/>
        <w:docPartUnique/>
      </w:docPartObj>
    </w:sdtPr>
    <w:sdtEndPr/>
    <w:sdtContent>
      <w:p w:rsidR="00991639" w:rsidRDefault="009916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01548" w:rsidRPr="0000154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91639" w:rsidRDefault="00991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19" w:rsidRDefault="00594B19" w:rsidP="00BC5EBC">
      <w:r>
        <w:separator/>
      </w:r>
    </w:p>
  </w:footnote>
  <w:footnote w:type="continuationSeparator" w:id="0">
    <w:p w:rsidR="00594B19" w:rsidRDefault="00594B19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B72E0"/>
    <w:multiLevelType w:val="hybridMultilevel"/>
    <w:tmpl w:val="1C1A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69E6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565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C73"/>
    <w:multiLevelType w:val="hybridMultilevel"/>
    <w:tmpl w:val="FC68ECFE"/>
    <w:lvl w:ilvl="0" w:tplc="E118D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4297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0039F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4F8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1464"/>
    <w:multiLevelType w:val="hybridMultilevel"/>
    <w:tmpl w:val="F2AA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01548"/>
    <w:rsid w:val="0001722E"/>
    <w:rsid w:val="000360A6"/>
    <w:rsid w:val="0005349F"/>
    <w:rsid w:val="000B28E2"/>
    <w:rsid w:val="000C44E3"/>
    <w:rsid w:val="0010121D"/>
    <w:rsid w:val="00116022"/>
    <w:rsid w:val="00127310"/>
    <w:rsid w:val="00193A70"/>
    <w:rsid w:val="001A3B4F"/>
    <w:rsid w:val="001C50D3"/>
    <w:rsid w:val="00236BC7"/>
    <w:rsid w:val="00240AF7"/>
    <w:rsid w:val="00242513"/>
    <w:rsid w:val="002744F6"/>
    <w:rsid w:val="00286BED"/>
    <w:rsid w:val="002A0A78"/>
    <w:rsid w:val="002C0C2E"/>
    <w:rsid w:val="002D4BD1"/>
    <w:rsid w:val="002E6535"/>
    <w:rsid w:val="0035243D"/>
    <w:rsid w:val="003E4E5B"/>
    <w:rsid w:val="004371D2"/>
    <w:rsid w:val="004B4044"/>
    <w:rsid w:val="004C1703"/>
    <w:rsid w:val="00521B6C"/>
    <w:rsid w:val="00550CCD"/>
    <w:rsid w:val="00594B19"/>
    <w:rsid w:val="006102F5"/>
    <w:rsid w:val="00621922"/>
    <w:rsid w:val="00665121"/>
    <w:rsid w:val="00672A98"/>
    <w:rsid w:val="006972AE"/>
    <w:rsid w:val="006B0B25"/>
    <w:rsid w:val="006F0185"/>
    <w:rsid w:val="007239E4"/>
    <w:rsid w:val="00737D25"/>
    <w:rsid w:val="00740A6A"/>
    <w:rsid w:val="007445D6"/>
    <w:rsid w:val="00777419"/>
    <w:rsid w:val="00781E54"/>
    <w:rsid w:val="007A45FC"/>
    <w:rsid w:val="007B7A48"/>
    <w:rsid w:val="007C0E55"/>
    <w:rsid w:val="007C5845"/>
    <w:rsid w:val="007C5F35"/>
    <w:rsid w:val="00813109"/>
    <w:rsid w:val="0081607E"/>
    <w:rsid w:val="00891A1F"/>
    <w:rsid w:val="00892C20"/>
    <w:rsid w:val="008A06D7"/>
    <w:rsid w:val="008A11F3"/>
    <w:rsid w:val="008A7192"/>
    <w:rsid w:val="008E2538"/>
    <w:rsid w:val="009535B6"/>
    <w:rsid w:val="00991639"/>
    <w:rsid w:val="00995C83"/>
    <w:rsid w:val="009B4FC9"/>
    <w:rsid w:val="009C317C"/>
    <w:rsid w:val="009C48A4"/>
    <w:rsid w:val="009C68B2"/>
    <w:rsid w:val="009E6C53"/>
    <w:rsid w:val="009F62F8"/>
    <w:rsid w:val="00A022A2"/>
    <w:rsid w:val="00A14D93"/>
    <w:rsid w:val="00A77BEF"/>
    <w:rsid w:val="00AB07A8"/>
    <w:rsid w:val="00AB293B"/>
    <w:rsid w:val="00AC33F6"/>
    <w:rsid w:val="00B07199"/>
    <w:rsid w:val="00B11723"/>
    <w:rsid w:val="00B26D9F"/>
    <w:rsid w:val="00B44CAC"/>
    <w:rsid w:val="00B50853"/>
    <w:rsid w:val="00B530AE"/>
    <w:rsid w:val="00B550D3"/>
    <w:rsid w:val="00B9083D"/>
    <w:rsid w:val="00B952A3"/>
    <w:rsid w:val="00BA6742"/>
    <w:rsid w:val="00BC5EBC"/>
    <w:rsid w:val="00BE15DE"/>
    <w:rsid w:val="00BF4E3D"/>
    <w:rsid w:val="00BF4F61"/>
    <w:rsid w:val="00C11162"/>
    <w:rsid w:val="00C5230B"/>
    <w:rsid w:val="00CA0D9A"/>
    <w:rsid w:val="00CD1017"/>
    <w:rsid w:val="00CF3DF7"/>
    <w:rsid w:val="00D1288D"/>
    <w:rsid w:val="00D12A61"/>
    <w:rsid w:val="00D16937"/>
    <w:rsid w:val="00D30104"/>
    <w:rsid w:val="00D31E3A"/>
    <w:rsid w:val="00D44C6C"/>
    <w:rsid w:val="00D53C9C"/>
    <w:rsid w:val="00D6689C"/>
    <w:rsid w:val="00D8734E"/>
    <w:rsid w:val="00D87B6F"/>
    <w:rsid w:val="00DA0FA8"/>
    <w:rsid w:val="00DB368F"/>
    <w:rsid w:val="00E135B7"/>
    <w:rsid w:val="00E15251"/>
    <w:rsid w:val="00E20E77"/>
    <w:rsid w:val="00E220D7"/>
    <w:rsid w:val="00E37636"/>
    <w:rsid w:val="00E9378C"/>
    <w:rsid w:val="00E94F7B"/>
    <w:rsid w:val="00EB1096"/>
    <w:rsid w:val="00EB45AE"/>
    <w:rsid w:val="00EF500F"/>
    <w:rsid w:val="00F05A60"/>
    <w:rsid w:val="00F1121C"/>
    <w:rsid w:val="00F16FC2"/>
    <w:rsid w:val="00F232B7"/>
    <w:rsid w:val="00F25952"/>
    <w:rsid w:val="00F317BD"/>
    <w:rsid w:val="00F51187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68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6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mscreendetailfilter1148">
    <w:name w:val="param_screendetailfilter_1148"/>
    <w:basedOn w:val="Domylnaczcionkaakapitu"/>
    <w:rsid w:val="009C68B2"/>
  </w:style>
  <w:style w:type="character" w:customStyle="1" w:styleId="paramscreendetailfilter364295">
    <w:name w:val="param_screendetailfilter_364295"/>
    <w:basedOn w:val="Domylnaczcionkaakapitu"/>
    <w:rsid w:val="009C68B2"/>
  </w:style>
  <w:style w:type="character" w:customStyle="1" w:styleId="paramscreendetailfilter471900">
    <w:name w:val="param_screendetailfilter_471900"/>
    <w:basedOn w:val="Domylnaczcionkaakapitu"/>
    <w:rsid w:val="009C68B2"/>
  </w:style>
  <w:style w:type="character" w:customStyle="1" w:styleId="paramconnectionsfilter471902">
    <w:name w:val="param_connectionsfilter_471902"/>
    <w:basedOn w:val="Domylnaczcionkaakapitu"/>
    <w:rsid w:val="009C68B2"/>
  </w:style>
  <w:style w:type="character" w:customStyle="1" w:styleId="paramdimensionsfilter474419">
    <w:name w:val="param_dimensionsfilter_474419"/>
    <w:basedOn w:val="Domylnaczcionkaakapitu"/>
    <w:rsid w:val="009C68B2"/>
  </w:style>
  <w:style w:type="paragraph" w:styleId="Nagwek">
    <w:name w:val="header"/>
    <w:basedOn w:val="Normalny"/>
    <w:link w:val="Nagwek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E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EB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9F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AC33F6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C33F6"/>
    <w:rPr>
      <w:rFonts w:ascii="Arial" w:hAnsi="Arial" w:cs="Arial"/>
      <w:b/>
      <w:bCs/>
      <w:sz w:val="2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71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719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01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</Template>
  <TotalTime>1</TotalTime>
  <Pages>6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9401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Tomek</cp:lastModifiedBy>
  <cp:revision>2</cp:revision>
  <cp:lastPrinted>2016-05-05T10:49:00Z</cp:lastPrinted>
  <dcterms:created xsi:type="dcterms:W3CDTF">2020-01-23T10:25:00Z</dcterms:created>
  <dcterms:modified xsi:type="dcterms:W3CDTF">2020-01-23T10:25:00Z</dcterms:modified>
</cp:coreProperties>
</file>