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DD04AA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DD04AA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7E1C00">
        <w:rPr>
          <w:rFonts w:ascii="Verdana" w:hAnsi="Verdana"/>
          <w:b/>
          <w:color w:val="auto"/>
          <w:sz w:val="18"/>
          <w:szCs w:val="18"/>
        </w:rPr>
        <w:t>PN - 141</w:t>
      </w:r>
      <w:r w:rsidR="00982EF1" w:rsidRPr="00DD04AA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DD04A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DD04AA">
        <w:rPr>
          <w:rFonts w:ascii="Verdana" w:hAnsi="Verdana"/>
          <w:b/>
          <w:color w:val="auto"/>
          <w:sz w:val="18"/>
          <w:szCs w:val="18"/>
        </w:rPr>
        <w:tab/>
      </w:r>
      <w:r w:rsidR="00403D2F" w:rsidRPr="00DD04A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DD04AA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 w:rsidRPr="00DD04A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7E1C00">
        <w:rPr>
          <w:rFonts w:ascii="Verdana" w:hAnsi="Verdana"/>
          <w:b/>
          <w:color w:val="auto"/>
          <w:sz w:val="18"/>
          <w:szCs w:val="18"/>
        </w:rPr>
        <w:t>30</w:t>
      </w:r>
      <w:r w:rsidR="00DD04AA" w:rsidRPr="00DD04AA">
        <w:rPr>
          <w:rFonts w:ascii="Verdana" w:hAnsi="Verdana"/>
          <w:b/>
          <w:color w:val="auto"/>
          <w:sz w:val="18"/>
          <w:szCs w:val="18"/>
        </w:rPr>
        <w:t>.12</w:t>
      </w:r>
      <w:r w:rsidR="00982EF1" w:rsidRPr="00DD04AA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DD04A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DD04AA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3B2ED4" w:rsidRDefault="003B2ED4" w:rsidP="003B2ED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8677F9">
        <w:rPr>
          <w:rFonts w:ascii="Verdana" w:hAnsi="Verdana"/>
          <w:b/>
          <w:bCs/>
          <w:sz w:val="18"/>
          <w:szCs w:val="18"/>
        </w:rPr>
        <w:t xml:space="preserve">Remont pomieszczeń I piętra budynku przy ul. Bujwida 44 we Wrocławiu </w:t>
      </w:r>
      <w:r>
        <w:rPr>
          <w:rFonts w:ascii="Verdana" w:hAnsi="Verdana"/>
          <w:b/>
          <w:bCs/>
          <w:sz w:val="18"/>
          <w:szCs w:val="18"/>
        </w:rPr>
        <w:t xml:space="preserve"> na potrzeby </w:t>
      </w:r>
    </w:p>
    <w:p w:rsidR="003B2ED4" w:rsidRPr="008677F9" w:rsidRDefault="003B2ED4" w:rsidP="003B2ED4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8677F9">
        <w:rPr>
          <w:rFonts w:ascii="Verdana" w:hAnsi="Verdana"/>
          <w:b/>
          <w:bCs/>
          <w:sz w:val="18"/>
          <w:szCs w:val="18"/>
        </w:rPr>
        <w:t xml:space="preserve">Zakładu Immunopatologii i Biologii Molekularnej </w:t>
      </w:r>
      <w:r>
        <w:rPr>
          <w:rFonts w:ascii="Verdana" w:hAnsi="Verdana"/>
          <w:b/>
          <w:bCs/>
          <w:sz w:val="18"/>
          <w:szCs w:val="18"/>
        </w:rPr>
        <w:t>UMW</w:t>
      </w:r>
      <w:r w:rsidRPr="008677F9">
        <w:rPr>
          <w:rFonts w:ascii="Verdana" w:hAnsi="Verdana"/>
          <w:b/>
          <w:bCs/>
          <w:sz w:val="18"/>
          <w:szCs w:val="18"/>
        </w:rPr>
        <w:t>.</w:t>
      </w:r>
    </w:p>
    <w:p w:rsidR="00982EF1" w:rsidRPr="00D224D3" w:rsidRDefault="00982EF1" w:rsidP="00982EF1">
      <w:pPr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Pr="00B35FD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507C97">
        <w:rPr>
          <w:rFonts w:ascii="Verdana" w:hAnsi="Verdana"/>
          <w:color w:val="auto"/>
          <w:sz w:val="18"/>
          <w:szCs w:val="18"/>
        </w:rPr>
        <w:t>terminu składania ofert wpłynęło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</w:t>
      </w:r>
      <w:r w:rsidR="00BB11C2" w:rsidRPr="00B35FD5">
        <w:rPr>
          <w:rFonts w:ascii="Verdana" w:hAnsi="Verdana"/>
          <w:color w:val="auto"/>
          <w:sz w:val="18"/>
          <w:szCs w:val="18"/>
        </w:rPr>
        <w:t>do Zamawiającego</w:t>
      </w:r>
      <w:r w:rsidR="009E492D" w:rsidRPr="00B35FD5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507C97">
        <w:rPr>
          <w:rFonts w:ascii="Verdana" w:hAnsi="Verdana"/>
          <w:b/>
          <w:color w:val="auto"/>
          <w:sz w:val="18"/>
          <w:szCs w:val="18"/>
        </w:rPr>
        <w:t>7</w:t>
      </w:r>
      <w:r w:rsidR="002F7208" w:rsidRPr="00FC48DD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Pr="00FC48DD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3B2ED4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Pr="00861BA3">
        <w:rPr>
          <w:rFonts w:ascii="Verdana" w:hAnsi="Verdana"/>
          <w:color w:val="auto"/>
          <w:sz w:val="18"/>
          <w:szCs w:val="18"/>
        </w:rPr>
        <w:t xml:space="preserve">przedmiotu zamówienia </w:t>
      </w:r>
      <w:r w:rsidRPr="00861BA3">
        <w:rPr>
          <w:rFonts w:ascii="Verdana" w:hAnsi="Verdana"/>
          <w:b/>
          <w:color w:val="auto"/>
          <w:sz w:val="18"/>
          <w:szCs w:val="18"/>
        </w:rPr>
        <w:t>,</w:t>
      </w:r>
      <w:r w:rsidRPr="00861BA3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3B2ED4">
        <w:rPr>
          <w:rFonts w:ascii="Verdana" w:hAnsi="Verdana"/>
          <w:color w:val="auto"/>
          <w:sz w:val="18"/>
          <w:szCs w:val="18"/>
        </w:rPr>
        <w:t xml:space="preserve">. </w:t>
      </w:r>
      <w:r w:rsidR="003B2ED4" w:rsidRPr="003B2ED4">
        <w:rPr>
          <w:rFonts w:ascii="Verdana" w:hAnsi="Verdana"/>
          <w:b/>
          <w:color w:val="auto"/>
          <w:sz w:val="18"/>
          <w:szCs w:val="18"/>
        </w:rPr>
        <w:t>9</w:t>
      </w:r>
      <w:r w:rsidR="002B14AD" w:rsidRPr="003B2ED4">
        <w:rPr>
          <w:rFonts w:ascii="Verdana" w:hAnsi="Verdana"/>
          <w:b/>
          <w:color w:val="auto"/>
          <w:sz w:val="18"/>
          <w:szCs w:val="18"/>
        </w:rPr>
        <w:t>0</w:t>
      </w:r>
      <w:r w:rsidR="00861BA3" w:rsidRPr="003B2ED4">
        <w:rPr>
          <w:rFonts w:ascii="Verdana" w:hAnsi="Verdana"/>
          <w:b/>
          <w:color w:val="auto"/>
          <w:sz w:val="18"/>
          <w:szCs w:val="18"/>
        </w:rPr>
        <w:t xml:space="preserve"> 000</w:t>
      </w:r>
      <w:r w:rsidR="00982EF1" w:rsidRPr="003B2ED4">
        <w:rPr>
          <w:rFonts w:ascii="Verdana" w:hAnsi="Verdana"/>
          <w:b/>
          <w:color w:val="auto"/>
          <w:sz w:val="18"/>
          <w:szCs w:val="18"/>
        </w:rPr>
        <w:t xml:space="preserve">,00  </w:t>
      </w:r>
      <w:r w:rsidR="002B14AD" w:rsidRPr="003B2ED4">
        <w:rPr>
          <w:rFonts w:ascii="Verdana" w:hAnsi="Verdana"/>
          <w:b/>
          <w:color w:val="auto"/>
          <w:sz w:val="18"/>
          <w:szCs w:val="18"/>
        </w:rPr>
        <w:t xml:space="preserve">PLN </w:t>
      </w:r>
      <w:r w:rsidR="00982EF1" w:rsidRPr="003B2ED4">
        <w:rPr>
          <w:rFonts w:ascii="Verdana" w:hAnsi="Verdana"/>
          <w:b/>
          <w:color w:val="auto"/>
          <w:sz w:val="18"/>
          <w:szCs w:val="18"/>
        </w:rPr>
        <w:t>brutto.</w:t>
      </w:r>
    </w:p>
    <w:p w:rsidR="00897C04" w:rsidRPr="003B2ED4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DD04AA" w:rsidRPr="00DD04AA" w:rsidRDefault="00DD04AA" w:rsidP="00DD04A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D04AA">
        <w:rPr>
          <w:rFonts w:ascii="Verdana" w:hAnsi="Verdana"/>
          <w:b/>
          <w:color w:val="auto"/>
          <w:sz w:val="18"/>
          <w:szCs w:val="18"/>
        </w:rPr>
        <w:t xml:space="preserve">- Cena realizacji przedmiotu zamówienia </w:t>
      </w:r>
      <w:r w:rsidRPr="00DD04AA">
        <w:rPr>
          <w:rFonts w:ascii="Verdana" w:hAnsi="Verdana"/>
          <w:b/>
          <w:color w:val="auto"/>
          <w:sz w:val="18"/>
        </w:rPr>
        <w:t xml:space="preserve">                      </w:t>
      </w:r>
      <w:r w:rsidRPr="00DD04AA">
        <w:rPr>
          <w:rFonts w:ascii="Verdana" w:hAnsi="Verdana"/>
          <w:color w:val="auto"/>
          <w:sz w:val="18"/>
        </w:rPr>
        <w:t xml:space="preserve">                             </w:t>
      </w:r>
      <w:r w:rsidRPr="00DD04AA">
        <w:rPr>
          <w:rFonts w:ascii="Verdana" w:hAnsi="Verdana"/>
          <w:b/>
          <w:color w:val="auto"/>
          <w:sz w:val="18"/>
          <w:szCs w:val="18"/>
        </w:rPr>
        <w:t xml:space="preserve"> – 60 %,</w:t>
      </w:r>
    </w:p>
    <w:p w:rsidR="003B2ED4" w:rsidRPr="004F3841" w:rsidRDefault="00DD04AA" w:rsidP="003B2ED4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-</w:t>
      </w:r>
      <w:r w:rsidR="003B2ED4" w:rsidRPr="003B2ED4">
        <w:rPr>
          <w:rFonts w:ascii="Verdana" w:hAnsi="Verdana"/>
          <w:b/>
          <w:sz w:val="18"/>
          <w:szCs w:val="18"/>
        </w:rPr>
        <w:t xml:space="preserve"> </w:t>
      </w:r>
      <w:r w:rsidR="003B2ED4" w:rsidRPr="004F3841">
        <w:rPr>
          <w:rFonts w:ascii="Verdana" w:hAnsi="Verdana"/>
          <w:b/>
          <w:sz w:val="18"/>
          <w:szCs w:val="18"/>
        </w:rPr>
        <w:t xml:space="preserve">Okres gwarancji </w:t>
      </w:r>
    </w:p>
    <w:p w:rsidR="00DD04AA" w:rsidRPr="00DD04AA" w:rsidRDefault="003B2ED4" w:rsidP="003B2ED4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sz w:val="20"/>
          <w:szCs w:val="20"/>
        </w:rPr>
      </w:pPr>
      <w:r w:rsidRPr="004F3841">
        <w:rPr>
          <w:rFonts w:ascii="Verdana" w:hAnsi="Verdana"/>
          <w:sz w:val="14"/>
          <w:szCs w:val="14"/>
        </w:rPr>
        <w:t xml:space="preserve"> (min. 3 lata, max 10 lat od daty </w:t>
      </w:r>
      <w:r w:rsidRPr="000F1BA7">
        <w:rPr>
          <w:rFonts w:ascii="Verdana" w:hAnsi="Verdana"/>
          <w:sz w:val="14"/>
          <w:szCs w:val="14"/>
        </w:rPr>
        <w:t>podpisania końcowego protokołu odbioru )</w:t>
      </w:r>
      <w:r w:rsidR="00DD04AA">
        <w:rPr>
          <w:rFonts w:ascii="Verdana" w:hAnsi="Verdana"/>
          <w:sz w:val="14"/>
          <w:szCs w:val="14"/>
        </w:rPr>
        <w:t xml:space="preserve">        </w:t>
      </w:r>
      <w:r>
        <w:rPr>
          <w:rFonts w:ascii="Verdana" w:hAnsi="Verdana"/>
          <w:sz w:val="14"/>
          <w:szCs w:val="14"/>
        </w:rPr>
        <w:t xml:space="preserve">                                </w:t>
      </w:r>
      <w:r w:rsidR="00DD04AA">
        <w:rPr>
          <w:rFonts w:ascii="Verdana" w:hAnsi="Verdana"/>
          <w:sz w:val="14"/>
          <w:szCs w:val="14"/>
        </w:rPr>
        <w:t xml:space="preserve">   </w:t>
      </w:r>
      <w:r w:rsidR="00DD04AA" w:rsidRPr="00DD04AA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4</w:t>
      </w:r>
      <w:r w:rsidR="00DD04AA" w:rsidRPr="00B52E64">
        <w:rPr>
          <w:rFonts w:ascii="Verdana" w:hAnsi="Verdana"/>
          <w:b/>
          <w:sz w:val="20"/>
          <w:szCs w:val="20"/>
        </w:rPr>
        <w:t>0%</w:t>
      </w:r>
    </w:p>
    <w:p w:rsidR="00DD04AA" w:rsidRDefault="00DD04AA" w:rsidP="00DD04AA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sz w:val="18"/>
          <w:szCs w:val="18"/>
        </w:rPr>
      </w:pP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686"/>
        <w:gridCol w:w="2410"/>
        <w:gridCol w:w="2551"/>
      </w:tblGrid>
      <w:tr w:rsidR="003B2ED4" w:rsidRPr="0090111D" w:rsidTr="00AD3A22">
        <w:trPr>
          <w:trHeight w:val="747"/>
          <w:tblHeader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FE6E5C" w:rsidRDefault="003B2ED4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FE6E5C" w:rsidRDefault="003B2ED4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8D52A7" w:rsidRDefault="003B2ED4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2ED4" w:rsidRPr="00DD04AA" w:rsidRDefault="003B2ED4" w:rsidP="00982EF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04AA">
              <w:rPr>
                <w:rFonts w:ascii="Verdana" w:hAnsi="Verdana"/>
                <w:sz w:val="16"/>
                <w:szCs w:val="16"/>
              </w:rPr>
              <w:t>Okres gwarancji</w:t>
            </w:r>
          </w:p>
        </w:tc>
      </w:tr>
      <w:tr w:rsidR="003B2ED4" w:rsidRPr="00A5363D" w:rsidTr="00AD3A22">
        <w:trPr>
          <w:trHeight w:val="30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A5363D" w:rsidRDefault="003B2ED4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B2ED4" w:rsidRPr="00507C97" w:rsidRDefault="003B2ED4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EBS Inwestycje Sp. z o.o.</w:t>
            </w:r>
          </w:p>
          <w:p w:rsidR="003B2ED4" w:rsidRPr="008B0F09" w:rsidRDefault="003B2ED4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 Wałbrzyska 45 lok. 6</w:t>
            </w:r>
            <w:r w:rsidR="00AD3A22">
              <w:rPr>
                <w:rFonts w:ascii="Tahoma" w:hAnsi="Tahoma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52-314 Wrocław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CB53BD" w:rsidRDefault="00DE325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C0BC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B62DE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95 124,53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B2ED4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</w:t>
            </w:r>
            <w:r w:rsidR="005C0BCD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10 lat</w:t>
            </w:r>
          </w:p>
        </w:tc>
      </w:tr>
      <w:tr w:rsidR="003B2ED4" w:rsidRPr="00A5363D" w:rsidTr="00507C97">
        <w:trPr>
          <w:trHeight w:val="335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FE6E5C" w:rsidRDefault="003B2ED4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B2ED4" w:rsidRPr="00507C97" w:rsidRDefault="00910CC2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C-Vercial Sp. z o.o.</w:t>
            </w:r>
          </w:p>
          <w:p w:rsidR="00910CC2" w:rsidRPr="008B0F09" w:rsidRDefault="00910CC2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 Deszczowa 16a/22</w:t>
            </w:r>
            <w:r w:rsidR="00AD3A22">
              <w:rPr>
                <w:rFonts w:ascii="Tahoma" w:hAnsi="Tahoma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53-024 Wrocław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2ED4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132 840,00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B2ED4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   4 lata</w:t>
            </w:r>
          </w:p>
        </w:tc>
      </w:tr>
      <w:tr w:rsidR="000503EE" w:rsidRPr="00A5363D" w:rsidTr="00AD3A22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03EE" w:rsidRDefault="000503EE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0503EE" w:rsidRPr="00507C97" w:rsidRDefault="000503EE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„ARARAT” Ararat Kocharyan</w:t>
            </w:r>
          </w:p>
          <w:p w:rsidR="000503EE" w:rsidRDefault="000503EE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Ul.Fiołkowa 5</w:t>
            </w:r>
            <w:r w:rsidR="00AD3A22">
              <w:rPr>
                <w:rFonts w:ascii="Tahoma" w:hAnsi="Tahoma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55-040 Domasław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03EE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255 102,00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03EE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 </w:t>
            </w:r>
            <w:r w:rsidR="005C0BCD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10 lat</w:t>
            </w:r>
          </w:p>
        </w:tc>
      </w:tr>
      <w:tr w:rsidR="00910CC2" w:rsidRPr="00A5363D" w:rsidTr="00507C97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10CC2" w:rsidRDefault="000503EE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10CC2" w:rsidRPr="00507C97" w:rsidRDefault="000503EE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Zakład Ogólnobudowlany</w:t>
            </w:r>
          </w:p>
          <w:p w:rsidR="00E60B9B" w:rsidRPr="00507C97" w:rsidRDefault="00E60B9B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Krzysztof Wójcik</w:t>
            </w:r>
          </w:p>
          <w:p w:rsidR="00E60B9B" w:rsidRDefault="00E60B9B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Dobra 35, 56-410 Dobroszyce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10CC2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135 300,00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CC2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  </w:t>
            </w:r>
            <w:r w:rsidR="005C0BCD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5 lat</w:t>
            </w:r>
          </w:p>
        </w:tc>
      </w:tr>
      <w:tr w:rsidR="00AD3A22" w:rsidRPr="00A5363D" w:rsidTr="00AD3A22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Default="00AD3A22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D3A22" w:rsidRPr="00507C97" w:rsidRDefault="00AD3A22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Service Jobs Sp. z o.o.</w:t>
            </w:r>
          </w:p>
          <w:p w:rsidR="00AD3A22" w:rsidRDefault="00AD3A22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 Górnośląska 2/10, 68-200 Żary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D3A22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   5,5 lat</w:t>
            </w:r>
          </w:p>
        </w:tc>
      </w:tr>
      <w:tr w:rsidR="00AD3A22" w:rsidRPr="00A5363D" w:rsidTr="00AD3A22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Default="00AD3A22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D3A22" w:rsidRDefault="00AD3A22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Przedsiębiorstwo NOVBUD Sp. z o.o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.</w:t>
            </w:r>
          </w:p>
          <w:p w:rsidR="00AD3A22" w:rsidRDefault="00AD3A22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 Grawerska 28, 51-180 Wrocław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189 271,17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D3A22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  </w:t>
            </w:r>
            <w:r w:rsidR="005C0BCD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5 lat</w:t>
            </w:r>
          </w:p>
        </w:tc>
      </w:tr>
      <w:tr w:rsidR="00AD3A22" w:rsidRPr="00A5363D" w:rsidTr="00AD3A22">
        <w:trPr>
          <w:trHeight w:val="463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Default="00AD3A22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D3A22" w:rsidRPr="00507C97" w:rsidRDefault="00AD3A22" w:rsidP="00B0395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507C97">
              <w:rPr>
                <w:rFonts w:ascii="Tahoma" w:hAnsi="Tahoma"/>
                <w:b/>
                <w:color w:val="auto"/>
                <w:sz w:val="18"/>
                <w:szCs w:val="18"/>
              </w:rPr>
              <w:t>Zakład Ogólnobudowlany s.c.</w:t>
            </w:r>
          </w:p>
          <w:p w:rsidR="00AD3A22" w:rsidRDefault="00AD3A22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Cesław Caliński, Karol Caliński</w:t>
            </w:r>
          </w:p>
          <w:p w:rsidR="00AD3A22" w:rsidRDefault="00AD3A22" w:rsidP="00AD3A22">
            <w:pPr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Ul. Spacerowa 10, 56-400 Oleśnica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D3A22" w:rsidRPr="00CB53BD" w:rsidRDefault="003B62DE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108 500,00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D3A22" w:rsidRPr="00DB3F40" w:rsidRDefault="003B62DE" w:rsidP="00DD04AA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    </w:t>
            </w:r>
            <w:r w:rsidR="005C0BCD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10 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8B0F09" w:rsidRPr="007B1CC4" w:rsidRDefault="008B0F09" w:rsidP="008B0F09">
      <w:pPr>
        <w:spacing w:line="360" w:lineRule="auto"/>
        <w:ind w:left="3545" w:right="69" w:firstLine="709"/>
        <w:rPr>
          <w:rFonts w:ascii="Verdana" w:hAnsi="Verdana"/>
          <w:sz w:val="18"/>
          <w:szCs w:val="18"/>
        </w:rPr>
      </w:pPr>
      <w:r w:rsidRPr="007B1CC4">
        <w:rPr>
          <w:rFonts w:ascii="Verdana" w:hAnsi="Verdana"/>
          <w:sz w:val="18"/>
          <w:szCs w:val="18"/>
        </w:rPr>
        <w:t>Z upoważnienia</w:t>
      </w:r>
      <w:r w:rsidR="00A86218">
        <w:rPr>
          <w:rFonts w:ascii="Verdana" w:hAnsi="Verdana"/>
          <w:sz w:val="18"/>
          <w:szCs w:val="18"/>
        </w:rPr>
        <w:t xml:space="preserve"> p.o.</w:t>
      </w:r>
      <w:r w:rsidR="002A7724">
        <w:rPr>
          <w:rFonts w:ascii="Verdana" w:hAnsi="Verdana"/>
          <w:sz w:val="18"/>
          <w:szCs w:val="18"/>
        </w:rPr>
        <w:t xml:space="preserve">  </w:t>
      </w:r>
      <w:r w:rsidRPr="007B1CC4">
        <w:rPr>
          <w:rFonts w:ascii="Verdana" w:hAnsi="Verdana"/>
          <w:sz w:val="18"/>
          <w:szCs w:val="18"/>
        </w:rPr>
        <w:t xml:space="preserve"> Rektora</w:t>
      </w:r>
    </w:p>
    <w:p w:rsidR="008B0F09" w:rsidRPr="007B1CC4" w:rsidRDefault="00DB3F40" w:rsidP="008B0F09">
      <w:pPr>
        <w:spacing w:line="360" w:lineRule="auto"/>
        <w:ind w:left="3545" w:right="69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Kierownik Zespołu ds. Zamówień Publicznych</w:t>
      </w:r>
      <w:r w:rsidR="008B0F09" w:rsidRPr="007B1CC4">
        <w:rPr>
          <w:rFonts w:ascii="Verdana" w:hAnsi="Verdana"/>
          <w:sz w:val="18"/>
          <w:szCs w:val="18"/>
        </w:rPr>
        <w:t xml:space="preserve"> UMW</w:t>
      </w: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  <w:r w:rsidRPr="007B1CC4">
        <w:rPr>
          <w:rFonts w:ascii="Verdana" w:hAnsi="Verdana"/>
          <w:sz w:val="18"/>
          <w:szCs w:val="18"/>
        </w:rPr>
        <w:t xml:space="preserve">   </w:t>
      </w:r>
      <w:r w:rsidRPr="007B1CC4">
        <w:rPr>
          <w:rFonts w:ascii="Verdana" w:hAnsi="Verdana"/>
          <w:sz w:val="18"/>
          <w:szCs w:val="18"/>
        </w:rPr>
        <w:tab/>
      </w:r>
      <w:r w:rsidRPr="007B1CC4">
        <w:rPr>
          <w:rFonts w:ascii="Verdana" w:hAnsi="Verdana"/>
          <w:sz w:val="18"/>
          <w:szCs w:val="18"/>
        </w:rPr>
        <w:tab/>
        <w:t xml:space="preserve">                                   </w:t>
      </w:r>
      <w:r w:rsidRPr="007B1CC4">
        <w:rPr>
          <w:rFonts w:ascii="Verdana" w:hAnsi="Verdana"/>
          <w:sz w:val="18"/>
          <w:szCs w:val="18"/>
        </w:rPr>
        <w:tab/>
      </w:r>
      <w:r w:rsidR="00DB3F40">
        <w:rPr>
          <w:rFonts w:ascii="Verdana" w:hAnsi="Verdana"/>
          <w:sz w:val="18"/>
          <w:szCs w:val="18"/>
        </w:rPr>
        <w:t>Mgr Monika Komorowska</w:t>
      </w:r>
      <w:r w:rsidRPr="007B1CC4">
        <w:rPr>
          <w:rFonts w:ascii="Verdana" w:hAnsi="Verdana"/>
          <w:sz w:val="18"/>
          <w:szCs w:val="18"/>
        </w:rPr>
        <w:t xml:space="preserve"> </w:t>
      </w: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</w:p>
    <w:sectPr w:rsidR="008B0F09" w:rsidRPr="007B1C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1D" w:rsidRDefault="00D8371D">
      <w:r>
        <w:separator/>
      </w:r>
    </w:p>
  </w:endnote>
  <w:endnote w:type="continuationSeparator" w:id="0">
    <w:p w:rsidR="00D8371D" w:rsidRDefault="00D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1D" w:rsidRDefault="00D8371D">
      <w:r>
        <w:separator/>
      </w:r>
    </w:p>
  </w:footnote>
  <w:footnote w:type="continuationSeparator" w:id="0">
    <w:p w:rsidR="00D8371D" w:rsidRDefault="00D8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412DFE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81210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83291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F24DD3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9023B8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C51"/>
    <w:multiLevelType w:val="hybridMultilevel"/>
    <w:tmpl w:val="B0261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00926A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84C63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B2028F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F54C87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2F5AAF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1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3109C"/>
    <w:rsid w:val="00042272"/>
    <w:rsid w:val="00045337"/>
    <w:rsid w:val="0004683A"/>
    <w:rsid w:val="000503EE"/>
    <w:rsid w:val="000552B0"/>
    <w:rsid w:val="00065C49"/>
    <w:rsid w:val="00085E8F"/>
    <w:rsid w:val="00096DF6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275A4"/>
    <w:rsid w:val="00245CA8"/>
    <w:rsid w:val="002534E3"/>
    <w:rsid w:val="00270EB3"/>
    <w:rsid w:val="00277EEA"/>
    <w:rsid w:val="0028288D"/>
    <w:rsid w:val="0029460A"/>
    <w:rsid w:val="002A4883"/>
    <w:rsid w:val="002A7724"/>
    <w:rsid w:val="002B14AD"/>
    <w:rsid w:val="002C79EA"/>
    <w:rsid w:val="002D2A20"/>
    <w:rsid w:val="002F7208"/>
    <w:rsid w:val="0030229B"/>
    <w:rsid w:val="00304D60"/>
    <w:rsid w:val="003170F1"/>
    <w:rsid w:val="00345ADC"/>
    <w:rsid w:val="00352EA1"/>
    <w:rsid w:val="00361A2A"/>
    <w:rsid w:val="00376628"/>
    <w:rsid w:val="00391935"/>
    <w:rsid w:val="003935F4"/>
    <w:rsid w:val="003A1AC0"/>
    <w:rsid w:val="003B2ED4"/>
    <w:rsid w:val="003B62DE"/>
    <w:rsid w:val="003C17ED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E3BEC"/>
    <w:rsid w:val="004F3A52"/>
    <w:rsid w:val="00500953"/>
    <w:rsid w:val="00507C97"/>
    <w:rsid w:val="0051517A"/>
    <w:rsid w:val="0055343D"/>
    <w:rsid w:val="00597790"/>
    <w:rsid w:val="005A68BE"/>
    <w:rsid w:val="005C0BCD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94014"/>
    <w:rsid w:val="007E1C00"/>
    <w:rsid w:val="007F5525"/>
    <w:rsid w:val="0081296A"/>
    <w:rsid w:val="008256A2"/>
    <w:rsid w:val="00825DF3"/>
    <w:rsid w:val="00851AAC"/>
    <w:rsid w:val="008536AF"/>
    <w:rsid w:val="00861BA3"/>
    <w:rsid w:val="00890C8C"/>
    <w:rsid w:val="00896092"/>
    <w:rsid w:val="00897C04"/>
    <w:rsid w:val="008B0BE8"/>
    <w:rsid w:val="008B0F09"/>
    <w:rsid w:val="008B396E"/>
    <w:rsid w:val="008C3522"/>
    <w:rsid w:val="008C401E"/>
    <w:rsid w:val="008D52A7"/>
    <w:rsid w:val="0090055C"/>
    <w:rsid w:val="0090111D"/>
    <w:rsid w:val="009030FF"/>
    <w:rsid w:val="00910CC2"/>
    <w:rsid w:val="00912871"/>
    <w:rsid w:val="009156CE"/>
    <w:rsid w:val="009329AA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86218"/>
    <w:rsid w:val="00AB187D"/>
    <w:rsid w:val="00AD3A22"/>
    <w:rsid w:val="00B03955"/>
    <w:rsid w:val="00B13911"/>
    <w:rsid w:val="00B35FD5"/>
    <w:rsid w:val="00B36871"/>
    <w:rsid w:val="00B410B3"/>
    <w:rsid w:val="00B477DA"/>
    <w:rsid w:val="00B52E64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2504"/>
    <w:rsid w:val="00C53BD4"/>
    <w:rsid w:val="00C557CE"/>
    <w:rsid w:val="00C82607"/>
    <w:rsid w:val="00C97042"/>
    <w:rsid w:val="00CB53BD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8371D"/>
    <w:rsid w:val="00D93BC2"/>
    <w:rsid w:val="00D949A0"/>
    <w:rsid w:val="00DB3F40"/>
    <w:rsid w:val="00DD04AA"/>
    <w:rsid w:val="00DE22F7"/>
    <w:rsid w:val="00DE3252"/>
    <w:rsid w:val="00DF036F"/>
    <w:rsid w:val="00DF3830"/>
    <w:rsid w:val="00E01CD3"/>
    <w:rsid w:val="00E03B65"/>
    <w:rsid w:val="00E2140D"/>
    <w:rsid w:val="00E41EB6"/>
    <w:rsid w:val="00E4370E"/>
    <w:rsid w:val="00E4660D"/>
    <w:rsid w:val="00E60B9B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C48DD"/>
    <w:rsid w:val="00FD1A6C"/>
    <w:rsid w:val="00FE5C8E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00F5-8DE3-4903-B9EE-D48A770F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AKADEMIA  MEDYCZNA  WE  WROCŁAWIU</vt:lpstr>
      <vt:lpstr>        (min. 3 lata, max 10 lat od daty podpisania końcowego protokołu odbioru )      </vt:lpstr>
      <vt:lpstr>        </vt:lpstr>
    </vt:vector>
  </TitlesOfParts>
  <Company>Akademia Medyczna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2019-12-30T09:22:00Z</cp:lastPrinted>
  <dcterms:created xsi:type="dcterms:W3CDTF">2019-12-30T09:37:00Z</dcterms:created>
  <dcterms:modified xsi:type="dcterms:W3CDTF">2019-12-30T09:37:00Z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