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9D5613"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431E547" w:rsidR="00244B8B" w:rsidRPr="00764F5F" w:rsidRDefault="006F5D3E" w:rsidP="00244B8B">
            <w:pPr>
              <w:jc w:val="center"/>
              <w:rPr>
                <w:rFonts w:ascii="Verdana" w:eastAsia="MS Mincho" w:hAnsi="Verdana"/>
                <w:bCs/>
                <w:sz w:val="18"/>
                <w:szCs w:val="18"/>
                <w:lang w:eastAsia="en-US"/>
              </w:rPr>
            </w:pPr>
            <w:r>
              <w:rPr>
                <w:rFonts w:ascii="Verdana" w:eastAsia="MS Mincho" w:hAnsi="Verdana"/>
                <w:bCs/>
                <w:sz w:val="18"/>
                <w:szCs w:val="18"/>
                <w:lang w:eastAsia="en-US"/>
              </w:rPr>
              <w:t>u</w:t>
            </w:r>
            <w:r w:rsidR="00244B8B" w:rsidRPr="00764F5F">
              <w:rPr>
                <w:rFonts w:ascii="Verdana" w:eastAsia="MS Mincho" w:hAnsi="Verdana"/>
                <w:bCs/>
                <w:sz w:val="18"/>
                <w:szCs w:val="18"/>
                <w:lang w:eastAsia="en-US"/>
              </w:rPr>
              <w:t>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7777777" w:rsidR="00970B6B" w:rsidRPr="00764F5F" w:rsidRDefault="00244B8B" w:rsidP="00244B8B">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edyta.szyjkowska@umed.wroc.pl</w:t>
            </w:r>
          </w:p>
        </w:tc>
      </w:tr>
      <w:tr w:rsidR="00970B6B" w:rsidRPr="009D5613"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76F3EDB1" w14:textId="77777777" w:rsidR="00DF2FCF" w:rsidRPr="00764F5F" w:rsidRDefault="00DF2FCF" w:rsidP="00554AA1">
      <w:pPr>
        <w:ind w:left="360" w:right="186" w:hanging="360"/>
        <w:rPr>
          <w:rFonts w:ascii="Verdana" w:hAnsi="Verdana"/>
          <w:noProof/>
          <w:sz w:val="18"/>
          <w:szCs w:val="18"/>
          <w:lang w:val="en-US"/>
        </w:rPr>
      </w:pPr>
    </w:p>
    <w:p w14:paraId="425B6589" w14:textId="054CD3BC" w:rsidR="00244B8B" w:rsidRPr="00764F5F" w:rsidRDefault="00244B8B" w:rsidP="00554AA1">
      <w:pPr>
        <w:ind w:left="360" w:right="186" w:hanging="360"/>
        <w:rPr>
          <w:rFonts w:ascii="Verdana" w:hAnsi="Verdana"/>
          <w:noProof/>
          <w:color w:val="000000"/>
          <w:sz w:val="18"/>
          <w:szCs w:val="18"/>
        </w:rPr>
      </w:pPr>
      <w:r w:rsidRPr="00764F5F">
        <w:rPr>
          <w:rFonts w:ascii="Verdana" w:hAnsi="Verdana"/>
          <w:noProof/>
          <w:sz w:val="18"/>
          <w:szCs w:val="18"/>
        </w:rPr>
        <w:t xml:space="preserve">UMW / AZ / </w:t>
      </w:r>
      <w:r w:rsidR="0014666A">
        <w:rPr>
          <w:rFonts w:ascii="Verdana" w:hAnsi="Verdana"/>
          <w:noProof/>
          <w:sz w:val="18"/>
          <w:szCs w:val="18"/>
        </w:rPr>
        <w:t>PN</w:t>
      </w:r>
      <w:r w:rsidRPr="00764F5F">
        <w:rPr>
          <w:rFonts w:ascii="Verdana" w:hAnsi="Verdana"/>
          <w:noProof/>
          <w:sz w:val="18"/>
          <w:szCs w:val="18"/>
        </w:rPr>
        <w:t xml:space="preserve"> - </w:t>
      </w:r>
      <w:r w:rsidR="00EE28B8">
        <w:rPr>
          <w:rFonts w:ascii="Verdana" w:hAnsi="Verdana"/>
          <w:noProof/>
          <w:sz w:val="18"/>
          <w:szCs w:val="18"/>
        </w:rPr>
        <w:t>5</w:t>
      </w:r>
      <w:r w:rsidR="00FE643C">
        <w:rPr>
          <w:rFonts w:ascii="Verdana" w:hAnsi="Verdana"/>
          <w:noProof/>
          <w:sz w:val="18"/>
          <w:szCs w:val="18"/>
        </w:rPr>
        <w:t>4</w:t>
      </w:r>
      <w:r w:rsidRPr="00764F5F">
        <w:rPr>
          <w:rFonts w:ascii="Verdana" w:hAnsi="Verdana"/>
          <w:noProof/>
          <w:sz w:val="18"/>
          <w:szCs w:val="18"/>
        </w:rPr>
        <w:t xml:space="preserve"> / 1</w:t>
      </w:r>
      <w:r w:rsidR="005B60DF">
        <w:rPr>
          <w:rFonts w:ascii="Verdana" w:hAnsi="Verdana"/>
          <w:noProof/>
          <w:sz w:val="18"/>
          <w:szCs w:val="18"/>
        </w:rPr>
        <w:t>8</w:t>
      </w:r>
      <w:r w:rsidRPr="00764F5F">
        <w:rPr>
          <w:rFonts w:ascii="Verdana" w:hAnsi="Verdana"/>
          <w:noProof/>
          <w:sz w:val="18"/>
          <w:szCs w:val="18"/>
        </w:rPr>
        <w:tab/>
      </w:r>
      <w:r w:rsidRPr="00764F5F">
        <w:rPr>
          <w:rFonts w:ascii="Verdana" w:hAnsi="Verdana"/>
          <w:noProof/>
          <w:sz w:val="18"/>
          <w:szCs w:val="18"/>
        </w:rPr>
        <w:tab/>
      </w:r>
      <w:r w:rsidRPr="00764F5F">
        <w:rPr>
          <w:rFonts w:ascii="Verdana" w:hAnsi="Verdana"/>
          <w:noProof/>
          <w:sz w:val="18"/>
          <w:szCs w:val="18"/>
        </w:rPr>
        <w:tab/>
        <w:t xml:space="preserve">               </w:t>
      </w:r>
      <w:r w:rsidR="00554AA1" w:rsidRPr="00764F5F">
        <w:rPr>
          <w:rFonts w:ascii="Verdana" w:hAnsi="Verdana"/>
          <w:noProof/>
          <w:sz w:val="18"/>
          <w:szCs w:val="18"/>
        </w:rPr>
        <w:t xml:space="preserve">         </w:t>
      </w:r>
      <w:r w:rsidRPr="00764F5F">
        <w:rPr>
          <w:rFonts w:ascii="Verdana" w:hAnsi="Verdana"/>
          <w:noProof/>
          <w:sz w:val="18"/>
          <w:szCs w:val="18"/>
        </w:rPr>
        <w:t xml:space="preserve">  </w:t>
      </w:r>
      <w:r w:rsidR="00B55FF2" w:rsidRPr="00764F5F">
        <w:rPr>
          <w:rFonts w:ascii="Verdana" w:hAnsi="Verdana"/>
          <w:noProof/>
          <w:sz w:val="18"/>
          <w:szCs w:val="18"/>
        </w:rPr>
        <w:t xml:space="preserve">  </w:t>
      </w:r>
      <w:r w:rsidRPr="00764F5F">
        <w:rPr>
          <w:rFonts w:ascii="Verdana" w:hAnsi="Verdana"/>
          <w:noProof/>
          <w:sz w:val="18"/>
          <w:szCs w:val="18"/>
        </w:rPr>
        <w:t xml:space="preserve">            </w:t>
      </w:r>
      <w:r w:rsidR="00FA2F6C" w:rsidRPr="00764F5F">
        <w:rPr>
          <w:rFonts w:ascii="Verdana" w:hAnsi="Verdana"/>
          <w:noProof/>
          <w:sz w:val="18"/>
          <w:szCs w:val="18"/>
        </w:rPr>
        <w:t xml:space="preserve">      </w:t>
      </w:r>
      <w:r w:rsidRPr="00764F5F">
        <w:rPr>
          <w:rFonts w:ascii="Verdana" w:hAnsi="Verdana"/>
          <w:noProof/>
          <w:sz w:val="18"/>
          <w:szCs w:val="18"/>
        </w:rPr>
        <w:t>W</w:t>
      </w:r>
      <w:r w:rsidRPr="00764F5F">
        <w:rPr>
          <w:rFonts w:ascii="Verdana" w:hAnsi="Verdana"/>
          <w:noProof/>
          <w:color w:val="000000"/>
          <w:sz w:val="18"/>
          <w:szCs w:val="18"/>
        </w:rPr>
        <w:t xml:space="preserve">rocław, </w:t>
      </w:r>
      <w:r w:rsidR="006F5D3E">
        <w:rPr>
          <w:rFonts w:ascii="Verdana" w:hAnsi="Verdana"/>
          <w:noProof/>
          <w:color w:val="000000"/>
          <w:sz w:val="18"/>
          <w:szCs w:val="18"/>
        </w:rPr>
        <w:t>29</w:t>
      </w:r>
      <w:r w:rsidR="00EE28B8">
        <w:rPr>
          <w:rFonts w:ascii="Verdana" w:hAnsi="Verdana"/>
          <w:noProof/>
          <w:color w:val="000000"/>
          <w:sz w:val="18"/>
          <w:szCs w:val="18"/>
        </w:rPr>
        <w:t>.06</w:t>
      </w:r>
      <w:r w:rsidR="00B55FF2" w:rsidRPr="00764F5F">
        <w:rPr>
          <w:rFonts w:ascii="Verdana" w:hAnsi="Verdana"/>
          <w:noProof/>
          <w:color w:val="000000"/>
          <w:sz w:val="18"/>
          <w:szCs w:val="18"/>
        </w:rPr>
        <w:t>.</w:t>
      </w:r>
      <w:r w:rsidRPr="00764F5F">
        <w:rPr>
          <w:rFonts w:ascii="Verdana" w:hAnsi="Verdana"/>
          <w:noProof/>
          <w:color w:val="000000"/>
          <w:sz w:val="18"/>
          <w:szCs w:val="18"/>
        </w:rPr>
        <w:t>201</w:t>
      </w:r>
      <w:r w:rsidR="00B80BEF">
        <w:rPr>
          <w:rFonts w:ascii="Verdana" w:hAnsi="Verdana"/>
          <w:noProof/>
          <w:color w:val="000000"/>
          <w:sz w:val="18"/>
          <w:szCs w:val="18"/>
        </w:rPr>
        <w:t>8</w:t>
      </w:r>
      <w:r w:rsidRPr="00764F5F">
        <w:rPr>
          <w:rFonts w:ascii="Verdana" w:hAnsi="Verdana"/>
          <w:noProof/>
          <w:color w:val="000000"/>
          <w:sz w:val="18"/>
          <w:szCs w:val="18"/>
        </w:rPr>
        <w:t xml:space="preserve"> r.</w:t>
      </w:r>
    </w:p>
    <w:p w14:paraId="475311B6" w14:textId="77777777" w:rsidR="00244B8B" w:rsidRDefault="00244B8B" w:rsidP="00244B8B">
      <w:pPr>
        <w:ind w:left="360" w:right="470" w:hanging="360"/>
        <w:rPr>
          <w:rFonts w:ascii="Verdana" w:hAnsi="Verdana"/>
          <w:color w:val="FF0000"/>
          <w:sz w:val="16"/>
          <w:szCs w:val="16"/>
          <w:u w:val="single"/>
        </w:rPr>
      </w:pPr>
    </w:p>
    <w:p w14:paraId="26C2864A" w14:textId="77777777" w:rsidR="00710F33" w:rsidRPr="00764F5F" w:rsidRDefault="00710F33" w:rsidP="00244B8B">
      <w:pPr>
        <w:ind w:left="360" w:right="470" w:hanging="360"/>
        <w:rPr>
          <w:rFonts w:ascii="Verdana" w:hAnsi="Verdana"/>
          <w:color w:val="FF0000"/>
          <w:sz w:val="16"/>
          <w:szCs w:val="16"/>
          <w:u w:val="single"/>
        </w:rPr>
      </w:pPr>
    </w:p>
    <w:p w14:paraId="6EDADB30" w14:textId="77777777" w:rsidR="0014666A" w:rsidRDefault="0014666A" w:rsidP="00244B8B">
      <w:pPr>
        <w:ind w:left="360" w:right="470" w:hanging="360"/>
        <w:rPr>
          <w:rFonts w:ascii="Verdana" w:hAnsi="Verdana"/>
          <w:color w:val="000000"/>
          <w:sz w:val="18"/>
          <w:szCs w:val="18"/>
          <w:u w:val="single"/>
        </w:rPr>
      </w:pPr>
    </w:p>
    <w:p w14:paraId="2056B637" w14:textId="77777777" w:rsidR="00244B8B" w:rsidRPr="00764F5F" w:rsidRDefault="00244B8B" w:rsidP="00244B8B">
      <w:pPr>
        <w:ind w:left="360" w:right="470" w:hanging="360"/>
        <w:rPr>
          <w:rFonts w:ascii="Verdana" w:hAnsi="Verdana"/>
          <w:color w:val="000000"/>
          <w:sz w:val="18"/>
          <w:szCs w:val="18"/>
          <w:u w:val="single"/>
        </w:rPr>
      </w:pPr>
      <w:r w:rsidRPr="00764F5F">
        <w:rPr>
          <w:rFonts w:ascii="Verdana" w:hAnsi="Verdana"/>
          <w:color w:val="000000"/>
          <w:sz w:val="18"/>
          <w:szCs w:val="18"/>
          <w:u w:val="single"/>
        </w:rPr>
        <w:t xml:space="preserve">PRZEDMIOT POSTĘPOWANIA  </w:t>
      </w:r>
    </w:p>
    <w:p w14:paraId="746051C1" w14:textId="77777777" w:rsidR="00FE643C" w:rsidRDefault="00FE643C" w:rsidP="00FE643C">
      <w:pPr>
        <w:spacing w:line="240" w:lineRule="exact"/>
        <w:ind w:right="-239"/>
        <w:jc w:val="both"/>
        <w:rPr>
          <w:rFonts w:ascii="Century Gothic" w:hAnsi="Century Gothic"/>
          <w:bCs/>
          <w:sz w:val="20"/>
          <w:szCs w:val="20"/>
        </w:rPr>
      </w:pPr>
      <w:r w:rsidRPr="0078432C">
        <w:rPr>
          <w:rFonts w:ascii="Century Gothic" w:hAnsi="Century Gothic"/>
          <w:bCs/>
          <w:sz w:val="20"/>
          <w:szCs w:val="20"/>
        </w:rPr>
        <w:t>Sukcesywne drukowanie, oprawa i dostawa Gazety Uczelnianej na potrzeby Uniwersytetu Medycznego we Wrocławiu.</w:t>
      </w:r>
    </w:p>
    <w:p w14:paraId="61668118" w14:textId="77777777" w:rsidR="00EE28B8" w:rsidRDefault="00EE28B8" w:rsidP="00EE28B8">
      <w:pPr>
        <w:ind w:right="470"/>
        <w:jc w:val="center"/>
        <w:rPr>
          <w:rFonts w:ascii="Verdana" w:hAnsi="Verdana"/>
          <w:b/>
          <w:bCs/>
          <w:sz w:val="18"/>
          <w:szCs w:val="18"/>
        </w:rPr>
      </w:pPr>
    </w:p>
    <w:p w14:paraId="0FA6845A" w14:textId="77777777" w:rsidR="00710F33" w:rsidRDefault="00710F33" w:rsidP="00EE28B8">
      <w:pPr>
        <w:ind w:right="470"/>
        <w:jc w:val="center"/>
        <w:rPr>
          <w:rFonts w:ascii="Verdana" w:hAnsi="Verdana"/>
          <w:b/>
          <w:bCs/>
          <w:sz w:val="18"/>
          <w:szCs w:val="18"/>
        </w:rPr>
      </w:pPr>
    </w:p>
    <w:p w14:paraId="2FC0D53F" w14:textId="77D60E34" w:rsidR="00821BF4" w:rsidRDefault="00C5624C" w:rsidP="00821BF4">
      <w:pPr>
        <w:shd w:val="clear" w:color="auto" w:fill="FFFFFF"/>
        <w:ind w:right="186"/>
        <w:jc w:val="center"/>
        <w:rPr>
          <w:rFonts w:ascii="Verdana" w:hAnsi="Verdana"/>
          <w:b/>
        </w:rPr>
      </w:pPr>
      <w:r w:rsidRPr="00764F5F">
        <w:rPr>
          <w:rFonts w:ascii="Verdana" w:hAnsi="Verdana"/>
          <w:b/>
        </w:rPr>
        <w:t>WYNIK</w:t>
      </w:r>
      <w:r w:rsidR="0002004E" w:rsidRPr="00764F5F">
        <w:rPr>
          <w:rFonts w:ascii="Verdana" w:hAnsi="Verdana"/>
          <w:b/>
        </w:rPr>
        <w:t xml:space="preserve"> </w:t>
      </w:r>
      <w:r w:rsidR="00FB46A2">
        <w:rPr>
          <w:rFonts w:ascii="Verdana" w:hAnsi="Verdana"/>
          <w:b/>
        </w:rPr>
        <w:t xml:space="preserve"> </w:t>
      </w:r>
    </w:p>
    <w:p w14:paraId="2FD2010A" w14:textId="068975E6" w:rsidR="005C57A6" w:rsidRDefault="005C57A6" w:rsidP="00020E50">
      <w:pPr>
        <w:shd w:val="clear" w:color="auto" w:fill="FFFFFF"/>
        <w:ind w:right="186"/>
        <w:jc w:val="center"/>
        <w:rPr>
          <w:rFonts w:ascii="Verdana" w:hAnsi="Verdana"/>
          <w:b/>
        </w:rPr>
      </w:pPr>
    </w:p>
    <w:p w14:paraId="05C98818" w14:textId="2AF97497" w:rsidR="00C5624C" w:rsidRPr="00764F5F" w:rsidRDefault="00C5624C" w:rsidP="00C5624C">
      <w:pPr>
        <w:tabs>
          <w:tab w:val="right" w:pos="9072"/>
        </w:tabs>
        <w:ind w:right="-97"/>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9D5613">
        <w:rPr>
          <w:rFonts w:ascii="Verdana" w:hAnsi="Verdana"/>
          <w:noProof/>
          <w:sz w:val="18"/>
          <w:szCs w:val="18"/>
        </w:rPr>
        <w:t>om</w:t>
      </w:r>
      <w:r w:rsidRPr="00764F5F">
        <w:rPr>
          <w:rFonts w:ascii="Verdana" w:hAnsi="Verdana"/>
          <w:noProof/>
          <w:sz w:val="18"/>
          <w:szCs w:val="18"/>
        </w:rPr>
        <w:t xml:space="preserve"> za udział w ww. postępowaniu.</w:t>
      </w:r>
    </w:p>
    <w:p w14:paraId="6E7DD1BE" w14:textId="77777777" w:rsidR="005C57A6" w:rsidRDefault="005C57A6" w:rsidP="00D42EA4">
      <w:pPr>
        <w:shd w:val="clear" w:color="auto" w:fill="FFFFFF"/>
        <w:ind w:right="-97"/>
        <w:jc w:val="both"/>
        <w:rPr>
          <w:rFonts w:ascii="Verdana" w:hAnsi="Verdana"/>
          <w:sz w:val="18"/>
          <w:szCs w:val="18"/>
        </w:rPr>
      </w:pPr>
    </w:p>
    <w:p w14:paraId="6BE46746" w14:textId="77777777" w:rsidR="005C57A6" w:rsidRDefault="005C57A6" w:rsidP="00D42EA4">
      <w:pPr>
        <w:shd w:val="clear" w:color="auto" w:fill="FFFFFF"/>
        <w:ind w:right="-97"/>
        <w:jc w:val="both"/>
        <w:rPr>
          <w:rFonts w:ascii="Verdana" w:hAnsi="Verdana"/>
          <w:sz w:val="18"/>
          <w:szCs w:val="18"/>
        </w:rPr>
      </w:pPr>
    </w:p>
    <w:p w14:paraId="489D5A86" w14:textId="6EE465AD" w:rsidR="00D42EA4" w:rsidRPr="001D5A20" w:rsidRDefault="00D42EA4" w:rsidP="00EE28B8">
      <w:pPr>
        <w:shd w:val="clear" w:color="auto" w:fill="FFFFFF"/>
        <w:ind w:right="44"/>
        <w:jc w:val="both"/>
        <w:rPr>
          <w:rFonts w:ascii="Verdana" w:hAnsi="Verdana"/>
          <w:sz w:val="18"/>
          <w:szCs w:val="18"/>
        </w:rPr>
      </w:pPr>
      <w:r w:rsidRPr="001D5A20">
        <w:rPr>
          <w:rFonts w:ascii="Verdana" w:hAnsi="Verdana"/>
          <w:sz w:val="18"/>
          <w:szCs w:val="18"/>
        </w:rPr>
        <w:t xml:space="preserve">Zgodnie z art. 92 ustawy z dnia 29 stycznia 2004 r. Prawa zamówień publicznych (tekst jednolity: </w:t>
      </w:r>
      <w:r w:rsidR="00EE28B8">
        <w:rPr>
          <w:rFonts w:ascii="Verdana" w:hAnsi="Verdana"/>
          <w:sz w:val="18"/>
          <w:szCs w:val="18"/>
        </w:rPr>
        <w:br/>
      </w:r>
      <w:r w:rsidRPr="001D5A20">
        <w:rPr>
          <w:rFonts w:ascii="Verdana" w:hAnsi="Verdana"/>
          <w:sz w:val="18"/>
          <w:szCs w:val="18"/>
        </w:rPr>
        <w:t xml:space="preserve">Dz. U. 2017, poz. 1579 z </w:t>
      </w:r>
      <w:proofErr w:type="spellStart"/>
      <w:r w:rsidRPr="001D5A20">
        <w:rPr>
          <w:rFonts w:ascii="Verdana" w:hAnsi="Verdana"/>
          <w:sz w:val="18"/>
          <w:szCs w:val="18"/>
        </w:rPr>
        <w:t>późn</w:t>
      </w:r>
      <w:proofErr w:type="spellEnd"/>
      <w:r w:rsidRPr="001D5A20">
        <w:rPr>
          <w:rFonts w:ascii="Verdana" w:hAnsi="Verdana"/>
          <w:sz w:val="18"/>
          <w:szCs w:val="18"/>
        </w:rPr>
        <w:t>. zm.), zwanej dalej „</w:t>
      </w:r>
      <w:proofErr w:type="spellStart"/>
      <w:r w:rsidRPr="001D5A20">
        <w:rPr>
          <w:rFonts w:ascii="Verdana" w:hAnsi="Verdana"/>
          <w:sz w:val="18"/>
          <w:szCs w:val="18"/>
        </w:rPr>
        <w:t>Pzp</w:t>
      </w:r>
      <w:proofErr w:type="spellEnd"/>
      <w:r w:rsidRPr="001D5A20">
        <w:rPr>
          <w:rFonts w:ascii="Verdana" w:hAnsi="Verdana"/>
          <w:sz w:val="18"/>
          <w:szCs w:val="18"/>
        </w:rPr>
        <w:t>”, zawiadamiamy o jego</w:t>
      </w:r>
      <w:r w:rsidRPr="001D5A20">
        <w:rPr>
          <w:rFonts w:ascii="Verdana" w:hAnsi="Verdana"/>
          <w:b/>
          <w:bCs/>
          <w:sz w:val="18"/>
          <w:szCs w:val="18"/>
        </w:rPr>
        <w:t xml:space="preserve"> wyniku.</w:t>
      </w:r>
    </w:p>
    <w:p w14:paraId="1BD7D7CB" w14:textId="77777777" w:rsidR="005C57A6" w:rsidRPr="00764F5F" w:rsidRDefault="005C57A6" w:rsidP="003E404A">
      <w:pPr>
        <w:spacing w:line="360" w:lineRule="auto"/>
        <w:jc w:val="both"/>
        <w:rPr>
          <w:rFonts w:ascii="Verdana" w:hAnsi="Verdana"/>
          <w:bCs/>
          <w:sz w:val="18"/>
          <w:szCs w:val="18"/>
        </w:rPr>
      </w:pPr>
    </w:p>
    <w:p w14:paraId="356CD857" w14:textId="4C3663F9" w:rsidR="00734FAF" w:rsidRPr="00764F5F" w:rsidRDefault="00734FAF" w:rsidP="00734FAF">
      <w:pPr>
        <w:tabs>
          <w:tab w:val="num" w:pos="720"/>
          <w:tab w:val="right" w:pos="9356"/>
        </w:tabs>
        <w:spacing w:after="60"/>
        <w:ind w:right="-97"/>
        <w:jc w:val="both"/>
        <w:rPr>
          <w:rFonts w:ascii="Verdana" w:hAnsi="Verdana"/>
          <w:noProof/>
          <w:sz w:val="18"/>
          <w:szCs w:val="18"/>
        </w:rPr>
      </w:pPr>
      <w:r>
        <w:rPr>
          <w:rFonts w:ascii="Verdana" w:hAnsi="Verdana"/>
          <w:noProof/>
          <w:sz w:val="18"/>
          <w:szCs w:val="18"/>
        </w:rPr>
        <w:t>Kryteriami</w:t>
      </w:r>
      <w:r w:rsidRPr="00764F5F">
        <w:rPr>
          <w:rFonts w:ascii="Verdana" w:hAnsi="Verdana"/>
          <w:noProof/>
          <w:sz w:val="18"/>
          <w:szCs w:val="18"/>
        </w:rPr>
        <w:t xml:space="preserve"> oceny ofert był</w:t>
      </w:r>
      <w:r>
        <w:rPr>
          <w:rFonts w:ascii="Verdana" w:hAnsi="Verdana"/>
          <w:noProof/>
          <w:sz w:val="18"/>
          <w:szCs w:val="18"/>
        </w:rPr>
        <w:t>y</w:t>
      </w:r>
      <w:r w:rsidRPr="00764F5F">
        <w:rPr>
          <w:rFonts w:ascii="Verdana" w:hAnsi="Verdana"/>
          <w:noProof/>
          <w:sz w:val="18"/>
          <w:szCs w:val="18"/>
        </w:rPr>
        <w:t xml:space="preserve">: </w:t>
      </w:r>
    </w:p>
    <w:p w14:paraId="418DB9CD" w14:textId="77777777" w:rsidR="00E11186" w:rsidRDefault="00E11186" w:rsidP="00B80BEF">
      <w:pPr>
        <w:autoSpaceDE w:val="0"/>
        <w:autoSpaceDN w:val="0"/>
        <w:adjustRightInd w:val="0"/>
        <w:rPr>
          <w:rFonts w:ascii="Verdana" w:hAnsi="Verdana"/>
          <w:sz w:val="18"/>
          <w:szCs w:val="18"/>
        </w:rPr>
      </w:pPr>
    </w:p>
    <w:tbl>
      <w:tblPr>
        <w:tblW w:w="9498"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70" w:type="dxa"/>
          <w:right w:w="70" w:type="dxa"/>
        </w:tblCellMar>
        <w:tblLook w:val="0000" w:firstRow="0" w:lastRow="0" w:firstColumn="0" w:lastColumn="0" w:noHBand="0" w:noVBand="0"/>
      </w:tblPr>
      <w:tblGrid>
        <w:gridCol w:w="426"/>
        <w:gridCol w:w="7229"/>
        <w:gridCol w:w="1843"/>
      </w:tblGrid>
      <w:tr w:rsidR="00FE643C" w:rsidRPr="00B754D8" w14:paraId="1417B6F3" w14:textId="77777777" w:rsidTr="00710F33">
        <w:trPr>
          <w:trHeight w:val="501"/>
        </w:trPr>
        <w:tc>
          <w:tcPr>
            <w:tcW w:w="426" w:type="dxa"/>
          </w:tcPr>
          <w:p w14:paraId="3F388833" w14:textId="77777777" w:rsidR="00FE643C" w:rsidRPr="00B754D8" w:rsidRDefault="00FE643C" w:rsidP="009F35FE">
            <w:pPr>
              <w:spacing w:line="280" w:lineRule="exact"/>
              <w:ind w:right="44"/>
              <w:jc w:val="center"/>
              <w:outlineLvl w:val="0"/>
              <w:rPr>
                <w:rFonts w:ascii="Verdana" w:hAnsi="Verdana"/>
                <w:sz w:val="18"/>
                <w:szCs w:val="18"/>
              </w:rPr>
            </w:pPr>
            <w:r w:rsidRPr="00B754D8">
              <w:rPr>
                <w:rFonts w:ascii="Verdana" w:hAnsi="Verdana"/>
                <w:sz w:val="18"/>
                <w:szCs w:val="18"/>
              </w:rPr>
              <w:t>LP</w:t>
            </w:r>
          </w:p>
        </w:tc>
        <w:tc>
          <w:tcPr>
            <w:tcW w:w="7229" w:type="dxa"/>
          </w:tcPr>
          <w:p w14:paraId="76CDD894" w14:textId="77777777" w:rsidR="00FE643C" w:rsidRPr="00B754D8" w:rsidRDefault="00FE643C" w:rsidP="009F35FE">
            <w:pPr>
              <w:spacing w:line="280" w:lineRule="exact"/>
              <w:ind w:right="44"/>
              <w:jc w:val="both"/>
              <w:outlineLvl w:val="0"/>
              <w:rPr>
                <w:rFonts w:ascii="Verdana" w:hAnsi="Verdana"/>
                <w:sz w:val="18"/>
                <w:szCs w:val="18"/>
              </w:rPr>
            </w:pPr>
            <w:r w:rsidRPr="00B754D8">
              <w:rPr>
                <w:rFonts w:ascii="Verdana" w:hAnsi="Verdana"/>
                <w:sz w:val="18"/>
                <w:szCs w:val="18"/>
              </w:rPr>
              <w:t>KRYTERIA</w:t>
            </w:r>
          </w:p>
        </w:tc>
        <w:tc>
          <w:tcPr>
            <w:tcW w:w="1843" w:type="dxa"/>
          </w:tcPr>
          <w:p w14:paraId="51FA8D9E" w14:textId="77777777" w:rsidR="00FE643C" w:rsidRPr="00B754D8" w:rsidRDefault="00FE643C" w:rsidP="009F35FE">
            <w:pPr>
              <w:spacing w:line="280" w:lineRule="exact"/>
              <w:ind w:right="44"/>
              <w:jc w:val="center"/>
              <w:outlineLvl w:val="0"/>
              <w:rPr>
                <w:rFonts w:ascii="Verdana" w:hAnsi="Verdana"/>
                <w:sz w:val="18"/>
                <w:szCs w:val="18"/>
              </w:rPr>
            </w:pPr>
            <w:r w:rsidRPr="00B754D8">
              <w:rPr>
                <w:rFonts w:ascii="Verdana" w:hAnsi="Verdana"/>
                <w:sz w:val="18"/>
                <w:szCs w:val="18"/>
              </w:rPr>
              <w:t>WAGA %</w:t>
            </w:r>
          </w:p>
        </w:tc>
      </w:tr>
      <w:tr w:rsidR="00FE643C" w:rsidRPr="00B754D8" w14:paraId="3E4B599D" w14:textId="77777777" w:rsidTr="00710F33">
        <w:trPr>
          <w:trHeight w:val="491"/>
        </w:trPr>
        <w:tc>
          <w:tcPr>
            <w:tcW w:w="426" w:type="dxa"/>
            <w:vAlign w:val="center"/>
          </w:tcPr>
          <w:p w14:paraId="6CD245DE" w14:textId="77777777" w:rsidR="00FE643C" w:rsidRPr="00B754D8" w:rsidRDefault="00FE643C" w:rsidP="009F35FE">
            <w:pPr>
              <w:spacing w:before="60" w:after="60"/>
              <w:ind w:right="45"/>
              <w:jc w:val="center"/>
              <w:outlineLvl w:val="0"/>
              <w:rPr>
                <w:rFonts w:ascii="Verdana" w:hAnsi="Verdana"/>
                <w:sz w:val="16"/>
                <w:szCs w:val="16"/>
              </w:rPr>
            </w:pPr>
            <w:r w:rsidRPr="00B754D8">
              <w:rPr>
                <w:rFonts w:ascii="Verdana" w:hAnsi="Verdana"/>
                <w:sz w:val="16"/>
                <w:szCs w:val="16"/>
              </w:rPr>
              <w:t>1</w:t>
            </w:r>
          </w:p>
        </w:tc>
        <w:tc>
          <w:tcPr>
            <w:tcW w:w="7229" w:type="dxa"/>
            <w:vAlign w:val="center"/>
          </w:tcPr>
          <w:p w14:paraId="59CF3B53" w14:textId="77777777" w:rsidR="00FE643C" w:rsidRPr="00B754D8" w:rsidRDefault="00FE643C" w:rsidP="009F35FE">
            <w:pPr>
              <w:spacing w:before="60" w:after="60"/>
              <w:ind w:right="45"/>
              <w:outlineLvl w:val="0"/>
              <w:rPr>
                <w:rFonts w:ascii="Verdana" w:hAnsi="Verdana"/>
                <w:sz w:val="16"/>
                <w:szCs w:val="16"/>
              </w:rPr>
            </w:pPr>
            <w:r w:rsidRPr="00B754D8">
              <w:rPr>
                <w:rFonts w:ascii="Verdana" w:hAnsi="Verdana"/>
                <w:sz w:val="16"/>
                <w:szCs w:val="16"/>
              </w:rPr>
              <w:t xml:space="preserve">Cena publikacji w okresie 24 miesięcy </w:t>
            </w:r>
          </w:p>
        </w:tc>
        <w:tc>
          <w:tcPr>
            <w:tcW w:w="1843" w:type="dxa"/>
            <w:vAlign w:val="center"/>
          </w:tcPr>
          <w:p w14:paraId="7E23CBB8" w14:textId="77777777" w:rsidR="00FE643C" w:rsidRPr="00B754D8" w:rsidRDefault="00FE643C" w:rsidP="009F35FE">
            <w:pPr>
              <w:spacing w:before="60" w:after="60"/>
              <w:ind w:right="45"/>
              <w:jc w:val="center"/>
              <w:outlineLvl w:val="0"/>
              <w:rPr>
                <w:rFonts w:ascii="Verdana" w:hAnsi="Verdana"/>
                <w:sz w:val="16"/>
                <w:szCs w:val="16"/>
              </w:rPr>
            </w:pPr>
            <w:r w:rsidRPr="00B754D8">
              <w:rPr>
                <w:rFonts w:ascii="Verdana" w:hAnsi="Verdana"/>
                <w:sz w:val="16"/>
                <w:szCs w:val="16"/>
              </w:rPr>
              <w:t>40</w:t>
            </w:r>
          </w:p>
        </w:tc>
      </w:tr>
      <w:tr w:rsidR="00FE643C" w:rsidRPr="00B754D8" w14:paraId="4ECFD681" w14:textId="77777777" w:rsidTr="00710F33">
        <w:trPr>
          <w:trHeight w:val="389"/>
        </w:trPr>
        <w:tc>
          <w:tcPr>
            <w:tcW w:w="426" w:type="dxa"/>
            <w:vAlign w:val="center"/>
          </w:tcPr>
          <w:p w14:paraId="6BB9BAF8" w14:textId="77777777" w:rsidR="00FE643C" w:rsidRPr="00B754D8" w:rsidRDefault="00FE643C" w:rsidP="009F35FE">
            <w:pPr>
              <w:spacing w:before="60" w:after="60"/>
              <w:ind w:right="45"/>
              <w:jc w:val="center"/>
              <w:outlineLvl w:val="0"/>
              <w:rPr>
                <w:rFonts w:ascii="Verdana" w:hAnsi="Verdana"/>
                <w:sz w:val="16"/>
                <w:szCs w:val="16"/>
              </w:rPr>
            </w:pPr>
            <w:r w:rsidRPr="00B754D8">
              <w:rPr>
                <w:rFonts w:ascii="Verdana" w:hAnsi="Verdana"/>
                <w:sz w:val="16"/>
                <w:szCs w:val="16"/>
              </w:rPr>
              <w:t>2</w:t>
            </w:r>
          </w:p>
        </w:tc>
        <w:tc>
          <w:tcPr>
            <w:tcW w:w="7229" w:type="dxa"/>
            <w:vAlign w:val="center"/>
          </w:tcPr>
          <w:p w14:paraId="4F469B41" w14:textId="77777777" w:rsidR="00FE643C" w:rsidRPr="00B754D8" w:rsidRDefault="00FE643C" w:rsidP="009F35FE">
            <w:pPr>
              <w:spacing w:before="60" w:after="60"/>
              <w:ind w:right="45"/>
              <w:outlineLvl w:val="0"/>
              <w:rPr>
                <w:rFonts w:ascii="Verdana" w:hAnsi="Verdana"/>
                <w:sz w:val="16"/>
                <w:szCs w:val="16"/>
              </w:rPr>
            </w:pPr>
            <w:r w:rsidRPr="00B754D8">
              <w:rPr>
                <w:rFonts w:ascii="Verdana" w:hAnsi="Verdana" w:cs="Verdana"/>
                <w:sz w:val="16"/>
                <w:szCs w:val="16"/>
              </w:rPr>
              <w:t xml:space="preserve">Gwarantowany termin wykonania i dostarczenia nakładu od daty złożenia zamówienia </w:t>
            </w:r>
            <w:r w:rsidRPr="00B754D8">
              <w:rPr>
                <w:rFonts w:ascii="Verdana" w:hAnsi="Verdana" w:cs="Verdana"/>
                <w:bCs/>
                <w:sz w:val="16"/>
                <w:szCs w:val="16"/>
              </w:rPr>
              <w:t>(maks. 7 dni roboczych od daty złożenia zamówienia)</w:t>
            </w:r>
          </w:p>
        </w:tc>
        <w:tc>
          <w:tcPr>
            <w:tcW w:w="1843" w:type="dxa"/>
            <w:vAlign w:val="center"/>
          </w:tcPr>
          <w:p w14:paraId="62BEDA76" w14:textId="77777777" w:rsidR="00FE643C" w:rsidRPr="00B754D8" w:rsidRDefault="00FE643C" w:rsidP="009F35FE">
            <w:pPr>
              <w:spacing w:before="60" w:after="60"/>
              <w:ind w:right="45"/>
              <w:jc w:val="center"/>
              <w:outlineLvl w:val="0"/>
              <w:rPr>
                <w:rFonts w:ascii="Verdana" w:hAnsi="Verdana"/>
                <w:sz w:val="16"/>
                <w:szCs w:val="16"/>
              </w:rPr>
            </w:pPr>
            <w:r w:rsidRPr="00B754D8">
              <w:rPr>
                <w:rFonts w:ascii="Verdana" w:hAnsi="Verdana" w:cs="Verdana"/>
                <w:bCs/>
                <w:sz w:val="16"/>
                <w:szCs w:val="16"/>
              </w:rPr>
              <w:t>40</w:t>
            </w:r>
          </w:p>
        </w:tc>
      </w:tr>
      <w:tr w:rsidR="00FE643C" w:rsidRPr="00B754D8" w14:paraId="5042AD5D" w14:textId="77777777" w:rsidTr="00710F33">
        <w:trPr>
          <w:trHeight w:val="523"/>
        </w:trPr>
        <w:tc>
          <w:tcPr>
            <w:tcW w:w="426" w:type="dxa"/>
            <w:vAlign w:val="center"/>
          </w:tcPr>
          <w:p w14:paraId="1664F373" w14:textId="77777777" w:rsidR="00FE643C" w:rsidRPr="00B754D8" w:rsidRDefault="00FE643C" w:rsidP="009F35FE">
            <w:pPr>
              <w:spacing w:before="60" w:after="60"/>
              <w:ind w:right="45"/>
              <w:jc w:val="center"/>
              <w:outlineLvl w:val="0"/>
              <w:rPr>
                <w:rFonts w:ascii="Verdana" w:hAnsi="Verdana"/>
                <w:sz w:val="16"/>
                <w:szCs w:val="16"/>
              </w:rPr>
            </w:pPr>
            <w:r w:rsidRPr="00B754D8">
              <w:rPr>
                <w:rFonts w:ascii="Verdana" w:hAnsi="Verdana"/>
                <w:sz w:val="16"/>
                <w:szCs w:val="16"/>
              </w:rPr>
              <w:t>3</w:t>
            </w:r>
          </w:p>
        </w:tc>
        <w:tc>
          <w:tcPr>
            <w:tcW w:w="7229" w:type="dxa"/>
            <w:vAlign w:val="center"/>
          </w:tcPr>
          <w:p w14:paraId="39DC3B6D" w14:textId="77777777" w:rsidR="00FE643C" w:rsidRPr="00B754D8" w:rsidRDefault="00FE643C" w:rsidP="009F35FE">
            <w:pPr>
              <w:spacing w:before="60" w:after="60"/>
              <w:ind w:right="45"/>
              <w:outlineLvl w:val="0"/>
              <w:rPr>
                <w:rFonts w:ascii="Verdana" w:hAnsi="Verdana" w:cs="Verdana"/>
                <w:sz w:val="16"/>
                <w:szCs w:val="16"/>
              </w:rPr>
            </w:pPr>
            <w:r w:rsidRPr="00B754D8">
              <w:rPr>
                <w:rFonts w:ascii="Verdana" w:hAnsi="Verdana" w:cs="Verdana"/>
                <w:sz w:val="16"/>
                <w:szCs w:val="16"/>
              </w:rPr>
              <w:t xml:space="preserve">Ocena jakościowa wzorów publikacji </w:t>
            </w:r>
          </w:p>
        </w:tc>
        <w:tc>
          <w:tcPr>
            <w:tcW w:w="1843" w:type="dxa"/>
            <w:vAlign w:val="center"/>
          </w:tcPr>
          <w:p w14:paraId="50E0845C" w14:textId="77777777" w:rsidR="00FE643C" w:rsidRPr="00B754D8" w:rsidRDefault="00FE643C" w:rsidP="009F35FE">
            <w:pPr>
              <w:spacing w:before="60" w:after="60"/>
              <w:ind w:right="45"/>
              <w:jc w:val="center"/>
              <w:outlineLvl w:val="0"/>
              <w:rPr>
                <w:rFonts w:ascii="Verdana" w:hAnsi="Verdana" w:cs="Verdana"/>
                <w:bCs/>
                <w:sz w:val="16"/>
                <w:szCs w:val="16"/>
              </w:rPr>
            </w:pPr>
            <w:r w:rsidRPr="00B754D8">
              <w:rPr>
                <w:rFonts w:ascii="Verdana" w:hAnsi="Verdana" w:cs="Verdana"/>
                <w:bCs/>
                <w:sz w:val="16"/>
                <w:szCs w:val="16"/>
              </w:rPr>
              <w:t>20</w:t>
            </w:r>
          </w:p>
        </w:tc>
      </w:tr>
    </w:tbl>
    <w:p w14:paraId="38E10329" w14:textId="77777777" w:rsidR="00FE643C" w:rsidRDefault="00FE643C" w:rsidP="00B80BEF">
      <w:pPr>
        <w:autoSpaceDE w:val="0"/>
        <w:autoSpaceDN w:val="0"/>
        <w:adjustRightInd w:val="0"/>
        <w:rPr>
          <w:rFonts w:ascii="Verdana" w:hAnsi="Verdana"/>
          <w:sz w:val="18"/>
          <w:szCs w:val="18"/>
        </w:rPr>
      </w:pPr>
    </w:p>
    <w:p w14:paraId="2B42FE0F" w14:textId="77777777" w:rsidR="00FE643C" w:rsidRDefault="00FE643C" w:rsidP="00B80BEF">
      <w:pPr>
        <w:autoSpaceDE w:val="0"/>
        <w:autoSpaceDN w:val="0"/>
        <w:adjustRightInd w:val="0"/>
        <w:rPr>
          <w:rFonts w:ascii="Verdana" w:hAnsi="Verdana"/>
          <w:sz w:val="18"/>
          <w:szCs w:val="18"/>
        </w:rPr>
      </w:pPr>
    </w:p>
    <w:p w14:paraId="751DC882" w14:textId="77777777" w:rsidR="00E11186" w:rsidRPr="00764F5F" w:rsidRDefault="00E11186" w:rsidP="00B80BEF">
      <w:pPr>
        <w:autoSpaceDE w:val="0"/>
        <w:autoSpaceDN w:val="0"/>
        <w:adjustRightInd w:val="0"/>
        <w:rPr>
          <w:rFonts w:ascii="Verdana" w:hAnsi="Verdana"/>
          <w:sz w:val="18"/>
          <w:szCs w:val="18"/>
        </w:rPr>
      </w:pPr>
    </w:p>
    <w:p w14:paraId="512EC25B" w14:textId="15CD8066" w:rsidR="00B80BEF" w:rsidRPr="00C87940" w:rsidRDefault="001C1119" w:rsidP="009107B7">
      <w:pPr>
        <w:numPr>
          <w:ilvl w:val="0"/>
          <w:numId w:val="13"/>
        </w:numPr>
        <w:tabs>
          <w:tab w:val="clear" w:pos="2700"/>
          <w:tab w:val="num" w:pos="426"/>
          <w:tab w:val="right" w:pos="9356"/>
        </w:tabs>
        <w:ind w:right="-97" w:hanging="2842"/>
        <w:jc w:val="both"/>
        <w:rPr>
          <w:rFonts w:ascii="Verdana" w:hAnsi="Verdana"/>
          <w:b/>
          <w:bCs/>
          <w:noProof/>
          <w:sz w:val="18"/>
          <w:szCs w:val="18"/>
          <w:u w:val="single"/>
        </w:rPr>
      </w:pPr>
      <w:r>
        <w:rPr>
          <w:rFonts w:ascii="Verdana" w:hAnsi="Verdana"/>
          <w:b/>
          <w:bCs/>
          <w:noProof/>
          <w:sz w:val="18"/>
          <w:szCs w:val="18"/>
          <w:u w:val="single"/>
        </w:rPr>
        <w:t>Złożone</w:t>
      </w:r>
      <w:r w:rsidR="00B80BEF">
        <w:rPr>
          <w:rFonts w:ascii="Verdana" w:hAnsi="Verdana"/>
          <w:b/>
          <w:bCs/>
          <w:noProof/>
          <w:sz w:val="18"/>
          <w:szCs w:val="18"/>
          <w:u w:val="single"/>
        </w:rPr>
        <w:t xml:space="preserve"> ofert</w:t>
      </w:r>
      <w:r>
        <w:rPr>
          <w:rFonts w:ascii="Verdana" w:hAnsi="Verdana"/>
          <w:b/>
          <w:bCs/>
          <w:noProof/>
          <w:sz w:val="18"/>
          <w:szCs w:val="18"/>
          <w:u w:val="single"/>
        </w:rPr>
        <w:t>y</w:t>
      </w:r>
      <w:r w:rsidR="00B80BEF" w:rsidRPr="00C87940">
        <w:rPr>
          <w:rFonts w:ascii="Verdana" w:hAnsi="Verdana"/>
          <w:b/>
          <w:bCs/>
          <w:noProof/>
          <w:sz w:val="18"/>
          <w:szCs w:val="18"/>
          <w:u w:val="single"/>
        </w:rPr>
        <w:t>.</w:t>
      </w:r>
    </w:p>
    <w:p w14:paraId="09E3055D" w14:textId="77777777" w:rsidR="00B80BEF" w:rsidRPr="00764F5F" w:rsidRDefault="00B80BEF" w:rsidP="00B80BEF">
      <w:pPr>
        <w:tabs>
          <w:tab w:val="left" w:pos="8100"/>
        </w:tabs>
        <w:ind w:left="360" w:right="-97"/>
        <w:jc w:val="both"/>
        <w:rPr>
          <w:rFonts w:ascii="Verdana" w:hAnsi="Verdana"/>
          <w:bCs/>
          <w:noProof/>
          <w:sz w:val="10"/>
          <w:szCs w:val="10"/>
        </w:rPr>
      </w:pPr>
      <w:r w:rsidRPr="00764F5F">
        <w:rPr>
          <w:rFonts w:ascii="Verdana" w:hAnsi="Verdana"/>
          <w:bCs/>
          <w:noProof/>
          <w:sz w:val="10"/>
          <w:szCs w:val="10"/>
        </w:rPr>
        <w:tab/>
      </w:r>
    </w:p>
    <w:p w14:paraId="2EEF4174" w14:textId="7C93BF3D" w:rsidR="00655244" w:rsidRPr="000C1359" w:rsidRDefault="001C1119" w:rsidP="000C1359">
      <w:pPr>
        <w:tabs>
          <w:tab w:val="right" w:pos="9356"/>
        </w:tabs>
        <w:ind w:left="426" w:right="-97"/>
        <w:jc w:val="both"/>
        <w:rPr>
          <w:rFonts w:ascii="Verdana" w:hAnsi="Verdana"/>
          <w:noProof/>
          <w:sz w:val="18"/>
          <w:szCs w:val="18"/>
        </w:rPr>
      </w:pPr>
      <w:r>
        <w:rPr>
          <w:rFonts w:ascii="Verdana" w:hAnsi="Verdana"/>
          <w:noProof/>
          <w:sz w:val="18"/>
          <w:szCs w:val="18"/>
        </w:rPr>
        <w:t xml:space="preserve">Ofertę złożyli </w:t>
      </w:r>
      <w:r w:rsidR="00010327">
        <w:rPr>
          <w:rFonts w:ascii="Verdana" w:hAnsi="Verdana"/>
          <w:noProof/>
          <w:sz w:val="18"/>
          <w:szCs w:val="18"/>
        </w:rPr>
        <w:t>następujący Wykonawc</w:t>
      </w:r>
      <w:r>
        <w:rPr>
          <w:rFonts w:ascii="Verdana" w:hAnsi="Verdana"/>
          <w:noProof/>
          <w:sz w:val="18"/>
          <w:szCs w:val="18"/>
        </w:rPr>
        <w:t>y, wymienieni</w:t>
      </w:r>
      <w:r w:rsidR="00B80BEF" w:rsidRPr="00764F5F">
        <w:rPr>
          <w:rFonts w:ascii="Verdana" w:hAnsi="Verdana"/>
          <w:noProof/>
          <w:sz w:val="18"/>
          <w:szCs w:val="18"/>
        </w:rPr>
        <w:t xml:space="preserve"> w tabeli: </w:t>
      </w:r>
      <w:r w:rsidR="004A1C34">
        <w:rPr>
          <w:noProof/>
        </w:rPr>
        <w:fldChar w:fldCharType="begin"/>
      </w:r>
      <w:r w:rsidR="004A1C34">
        <w:rPr>
          <w:noProof/>
        </w:rPr>
        <w:instrText xml:space="preserve"> LINK </w:instrText>
      </w:r>
      <w:r w:rsidR="009F5A91">
        <w:rPr>
          <w:noProof/>
        </w:rPr>
        <w:instrText xml:space="preserve">Excel.Sheet.12 "C:\\PRZETARGI I ZAPYTANIA OFERTOWE\\PN, ZC, WR\\PN 2018\\27 Gadżety promocyjne\\Ocena.xlsx" "Ocena ofert!W7K1:W15K8" </w:instrText>
      </w:r>
      <w:r w:rsidR="004A1C34">
        <w:rPr>
          <w:noProof/>
        </w:rPr>
        <w:instrText xml:space="preserve">\a \f 4 \h  \* MERGEFORMAT </w:instrText>
      </w:r>
      <w:r w:rsidR="004A1C34">
        <w:rPr>
          <w:noProof/>
        </w:rPr>
        <w:fldChar w:fldCharType="end"/>
      </w:r>
      <w:r w:rsidR="00655244">
        <w:rPr>
          <w:noProof/>
        </w:rPr>
        <w:fldChar w:fldCharType="begin"/>
      </w:r>
      <w:r w:rsidR="00655244">
        <w:rPr>
          <w:noProof/>
        </w:rPr>
        <w:instrText xml:space="preserve"> LINK </w:instrText>
      </w:r>
      <w:r w:rsidR="00F658E7">
        <w:rPr>
          <w:noProof/>
        </w:rPr>
        <w:instrText xml:space="preserve">Excel.Sheet.12 "C:\\PRZETARGI I ZAPYTANIA OFERTOWE\\PN, ZC, WR\\PN, ZC, WR 2017\\87 Sprzątanie\\87 Ocena ofert.xlsx" "Ocena ofert!W14K1:W21K6" </w:instrText>
      </w:r>
      <w:r w:rsidR="00655244">
        <w:rPr>
          <w:noProof/>
        </w:rPr>
        <w:instrText xml:space="preserve">\a \f 4 \h  \* MERGEFORMAT </w:instrText>
      </w:r>
      <w:r w:rsidR="00655244">
        <w:rPr>
          <w:noProof/>
        </w:rPr>
        <w:fldChar w:fldCharType="separate"/>
      </w:r>
    </w:p>
    <w:p w14:paraId="776772DB" w14:textId="70419F0F" w:rsidR="006F5D3E" w:rsidRDefault="00655244" w:rsidP="006F5D3E">
      <w:pPr>
        <w:pStyle w:val="Akapitzlist"/>
        <w:ind w:left="786"/>
        <w:rPr>
          <w:sz w:val="20"/>
          <w:szCs w:val="20"/>
        </w:rPr>
      </w:pPr>
      <w:r>
        <w:rPr>
          <w:noProof/>
        </w:rPr>
        <w:fldChar w:fldCharType="end"/>
      </w:r>
      <w:r w:rsidR="006F5D3E">
        <w:rPr>
          <w:noProof/>
        </w:rPr>
        <w:fldChar w:fldCharType="begin"/>
      </w:r>
      <w:r w:rsidR="006F5D3E">
        <w:rPr>
          <w:noProof/>
        </w:rPr>
        <w:instrText xml:space="preserve"> LINK </w:instrText>
      </w:r>
      <w:r w:rsidR="009D5613">
        <w:rPr>
          <w:noProof/>
        </w:rPr>
        <w:instrText xml:space="preserve">Excel.Sheet.12 "C:\\PRZETARGI I ZAPYTANIA OFERTOWE\\PN, ZC, WR\\PN 2018\\54 Gazeta Uczelniana\\54 Ocena ofert.xlsx" " Ocena ofert !W4K1:W14K6" </w:instrText>
      </w:r>
      <w:r w:rsidR="006F5D3E">
        <w:rPr>
          <w:noProof/>
        </w:rPr>
        <w:instrText xml:space="preserve">\a \f 4 \h  \* MERGEFORMAT </w:instrText>
      </w:r>
      <w:r w:rsidR="006F5D3E">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484"/>
        <w:gridCol w:w="1775"/>
        <w:gridCol w:w="1851"/>
        <w:gridCol w:w="2175"/>
        <w:gridCol w:w="2070"/>
        <w:gridCol w:w="1167"/>
      </w:tblGrid>
      <w:tr w:rsidR="00E15BB8" w:rsidRPr="006F5D3E" w14:paraId="382A1CF6" w14:textId="77777777" w:rsidTr="00E15BB8">
        <w:trPr>
          <w:trHeight w:val="465"/>
          <w:tblHeader/>
        </w:trPr>
        <w:tc>
          <w:tcPr>
            <w:tcW w:w="254"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5949CE1"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L.p.</w:t>
            </w:r>
          </w:p>
        </w:tc>
        <w:tc>
          <w:tcPr>
            <w:tcW w:w="932" w:type="pct"/>
            <w:tcBorders>
              <w:top w:val="single" w:sz="8" w:space="0" w:color="A6A6A6"/>
              <w:left w:val="nil"/>
              <w:bottom w:val="single" w:sz="8" w:space="0" w:color="A6A6A6"/>
              <w:right w:val="single" w:sz="8" w:space="0" w:color="A6A6A6"/>
            </w:tcBorders>
            <w:shd w:val="clear" w:color="auto" w:fill="auto"/>
            <w:vAlign w:val="center"/>
            <w:hideMark/>
          </w:tcPr>
          <w:p w14:paraId="11536345"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Wykonawca, adres</w:t>
            </w:r>
          </w:p>
        </w:tc>
        <w:tc>
          <w:tcPr>
            <w:tcW w:w="972" w:type="pct"/>
            <w:tcBorders>
              <w:top w:val="single" w:sz="8" w:space="0" w:color="A6A6A6"/>
              <w:left w:val="nil"/>
              <w:bottom w:val="single" w:sz="8" w:space="0" w:color="A6A6A6"/>
              <w:right w:val="single" w:sz="8" w:space="0" w:color="A6A6A6"/>
            </w:tcBorders>
            <w:shd w:val="clear" w:color="auto" w:fill="auto"/>
            <w:vAlign w:val="center"/>
            <w:hideMark/>
          </w:tcPr>
          <w:p w14:paraId="47140763"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xml:space="preserve">Cena publikacji </w:t>
            </w:r>
            <w:r w:rsidRPr="006F5D3E">
              <w:rPr>
                <w:rFonts w:ascii="Verdana" w:hAnsi="Verdana"/>
                <w:color w:val="000000"/>
                <w:sz w:val="18"/>
                <w:szCs w:val="18"/>
              </w:rPr>
              <w:br/>
              <w:t xml:space="preserve">w okresie 24 miesięcy  </w:t>
            </w:r>
          </w:p>
        </w:tc>
        <w:tc>
          <w:tcPr>
            <w:tcW w:w="1142" w:type="pct"/>
            <w:tcBorders>
              <w:top w:val="single" w:sz="8" w:space="0" w:color="A6A6A6"/>
              <w:left w:val="nil"/>
              <w:bottom w:val="single" w:sz="8" w:space="0" w:color="A6A6A6"/>
              <w:right w:val="single" w:sz="8" w:space="0" w:color="A6A6A6"/>
            </w:tcBorders>
            <w:shd w:val="clear" w:color="auto" w:fill="auto"/>
            <w:vAlign w:val="center"/>
            <w:hideMark/>
          </w:tcPr>
          <w:p w14:paraId="666C3914" w14:textId="3EFA99E6"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xml:space="preserve">Gwarantowany termin wykonania </w:t>
            </w:r>
            <w:r w:rsidRPr="006F5D3E">
              <w:rPr>
                <w:rFonts w:ascii="Verdana" w:hAnsi="Verdana"/>
                <w:color w:val="000000"/>
                <w:sz w:val="18"/>
                <w:szCs w:val="18"/>
              </w:rPr>
              <w:br/>
              <w:t>i dostarczenia całego nakładu (w dniach</w:t>
            </w:r>
            <w:r w:rsidR="009D5613">
              <w:rPr>
                <w:rFonts w:ascii="Verdana" w:hAnsi="Verdana"/>
                <w:color w:val="000000"/>
                <w:sz w:val="18"/>
                <w:szCs w:val="18"/>
              </w:rPr>
              <w:t xml:space="preserve"> roboczych</w:t>
            </w:r>
            <w:r w:rsidRPr="006F5D3E">
              <w:rPr>
                <w:rFonts w:ascii="Verdana" w:hAnsi="Verdana"/>
                <w:color w:val="000000"/>
                <w:sz w:val="18"/>
                <w:szCs w:val="18"/>
              </w:rPr>
              <w:t>)</w:t>
            </w:r>
          </w:p>
        </w:tc>
        <w:tc>
          <w:tcPr>
            <w:tcW w:w="1087" w:type="pct"/>
            <w:tcBorders>
              <w:top w:val="single" w:sz="8" w:space="0" w:color="A6A6A6"/>
              <w:left w:val="nil"/>
              <w:bottom w:val="single" w:sz="8" w:space="0" w:color="A6A6A6"/>
              <w:right w:val="single" w:sz="8" w:space="0" w:color="A6A6A6"/>
            </w:tcBorders>
            <w:shd w:val="clear" w:color="auto" w:fill="auto"/>
            <w:vAlign w:val="center"/>
            <w:hideMark/>
          </w:tcPr>
          <w:p w14:paraId="60D6A57B" w14:textId="77777777" w:rsidR="006F5D3E" w:rsidRPr="006F5D3E" w:rsidRDefault="006F5D3E" w:rsidP="006F5D3E">
            <w:pPr>
              <w:jc w:val="center"/>
              <w:rPr>
                <w:rFonts w:ascii="Verdana" w:hAnsi="Verdana"/>
                <w:color w:val="000000"/>
                <w:sz w:val="16"/>
                <w:szCs w:val="16"/>
              </w:rPr>
            </w:pPr>
            <w:r w:rsidRPr="006F5D3E">
              <w:rPr>
                <w:rFonts w:ascii="Verdana" w:hAnsi="Verdana"/>
                <w:color w:val="000000"/>
                <w:sz w:val="16"/>
                <w:szCs w:val="16"/>
              </w:rPr>
              <w:t xml:space="preserve">Ocena jakościowa wzorów publikacji </w:t>
            </w:r>
          </w:p>
        </w:tc>
        <w:tc>
          <w:tcPr>
            <w:tcW w:w="613" w:type="pct"/>
            <w:tcBorders>
              <w:top w:val="single" w:sz="8" w:space="0" w:color="A6A6A6"/>
              <w:left w:val="nil"/>
              <w:bottom w:val="single" w:sz="8" w:space="0" w:color="A6A6A6"/>
              <w:right w:val="single" w:sz="8" w:space="0" w:color="A6A6A6"/>
            </w:tcBorders>
            <w:shd w:val="clear" w:color="auto" w:fill="auto"/>
            <w:vAlign w:val="center"/>
            <w:hideMark/>
          </w:tcPr>
          <w:p w14:paraId="25974B22"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Łączna punktacja</w:t>
            </w:r>
          </w:p>
        </w:tc>
      </w:tr>
      <w:tr w:rsidR="00E15BB8" w:rsidRPr="006F5D3E" w14:paraId="48249498" w14:textId="77777777" w:rsidTr="00E15BB8">
        <w:trPr>
          <w:trHeight w:val="315"/>
        </w:trPr>
        <w:tc>
          <w:tcPr>
            <w:tcW w:w="254" w:type="pct"/>
            <w:tcBorders>
              <w:top w:val="nil"/>
              <w:left w:val="single" w:sz="8" w:space="0" w:color="A6A6A6"/>
              <w:bottom w:val="single" w:sz="8" w:space="0" w:color="A6A6A6"/>
              <w:right w:val="single" w:sz="8" w:space="0" w:color="A6A6A6"/>
            </w:tcBorders>
            <w:shd w:val="clear" w:color="auto" w:fill="auto"/>
            <w:noWrap/>
            <w:vAlign w:val="center"/>
            <w:hideMark/>
          </w:tcPr>
          <w:p w14:paraId="42A5D964" w14:textId="77777777" w:rsidR="006F5D3E" w:rsidRPr="006F5D3E" w:rsidRDefault="006F5D3E" w:rsidP="006F5D3E">
            <w:pPr>
              <w:rPr>
                <w:rFonts w:ascii="Verdana" w:hAnsi="Verdana"/>
                <w:color w:val="000000"/>
                <w:sz w:val="18"/>
                <w:szCs w:val="18"/>
              </w:rPr>
            </w:pPr>
            <w:r w:rsidRPr="006F5D3E">
              <w:rPr>
                <w:rFonts w:ascii="Verdana" w:hAnsi="Verdana"/>
                <w:color w:val="000000"/>
                <w:sz w:val="18"/>
                <w:szCs w:val="18"/>
              </w:rPr>
              <w:t> </w:t>
            </w:r>
          </w:p>
        </w:tc>
        <w:tc>
          <w:tcPr>
            <w:tcW w:w="932" w:type="pct"/>
            <w:tcBorders>
              <w:top w:val="nil"/>
              <w:left w:val="nil"/>
              <w:bottom w:val="single" w:sz="8" w:space="0" w:color="A6A6A6"/>
              <w:right w:val="single" w:sz="8" w:space="0" w:color="A6A6A6"/>
            </w:tcBorders>
            <w:shd w:val="clear" w:color="auto" w:fill="auto"/>
            <w:vAlign w:val="center"/>
            <w:hideMark/>
          </w:tcPr>
          <w:p w14:paraId="6F91AADD" w14:textId="77777777" w:rsidR="006F5D3E" w:rsidRPr="006F5D3E" w:rsidRDefault="006F5D3E" w:rsidP="006F5D3E">
            <w:pPr>
              <w:rPr>
                <w:rFonts w:ascii="Verdana" w:hAnsi="Verdana"/>
                <w:color w:val="000000"/>
                <w:sz w:val="18"/>
                <w:szCs w:val="18"/>
              </w:rPr>
            </w:pPr>
            <w:r w:rsidRPr="006F5D3E">
              <w:rPr>
                <w:rFonts w:ascii="Verdana" w:hAnsi="Verdana"/>
                <w:color w:val="000000"/>
                <w:sz w:val="18"/>
                <w:szCs w:val="18"/>
              </w:rPr>
              <w:t> </w:t>
            </w:r>
          </w:p>
        </w:tc>
        <w:tc>
          <w:tcPr>
            <w:tcW w:w="972" w:type="pct"/>
            <w:tcBorders>
              <w:top w:val="nil"/>
              <w:left w:val="nil"/>
              <w:bottom w:val="single" w:sz="8" w:space="0" w:color="A6A6A6"/>
              <w:right w:val="single" w:sz="8" w:space="0" w:color="A6A6A6"/>
            </w:tcBorders>
            <w:shd w:val="clear" w:color="auto" w:fill="auto"/>
            <w:vAlign w:val="center"/>
            <w:hideMark/>
          </w:tcPr>
          <w:p w14:paraId="4254E2CF" w14:textId="77777777" w:rsidR="006F5D3E" w:rsidRPr="006F5D3E" w:rsidRDefault="006F5D3E" w:rsidP="006F5D3E">
            <w:pPr>
              <w:jc w:val="center"/>
              <w:rPr>
                <w:rFonts w:ascii="Verdana" w:hAnsi="Verdana"/>
                <w:color w:val="0070C0"/>
                <w:sz w:val="18"/>
                <w:szCs w:val="18"/>
              </w:rPr>
            </w:pPr>
            <w:r w:rsidRPr="006F5D3E">
              <w:rPr>
                <w:rFonts w:ascii="Verdana" w:hAnsi="Verdana"/>
                <w:color w:val="0070C0"/>
                <w:sz w:val="18"/>
                <w:szCs w:val="18"/>
              </w:rPr>
              <w:t>punkty</w:t>
            </w:r>
          </w:p>
        </w:tc>
        <w:tc>
          <w:tcPr>
            <w:tcW w:w="1142" w:type="pct"/>
            <w:tcBorders>
              <w:top w:val="nil"/>
              <w:left w:val="nil"/>
              <w:bottom w:val="single" w:sz="8" w:space="0" w:color="A6A6A6"/>
              <w:right w:val="single" w:sz="8" w:space="0" w:color="A6A6A6"/>
            </w:tcBorders>
            <w:shd w:val="clear" w:color="auto" w:fill="auto"/>
            <w:vAlign w:val="center"/>
            <w:hideMark/>
          </w:tcPr>
          <w:p w14:paraId="4D8E0939" w14:textId="77777777" w:rsidR="006F5D3E" w:rsidRPr="006F5D3E" w:rsidRDefault="006F5D3E" w:rsidP="006F5D3E">
            <w:pPr>
              <w:jc w:val="center"/>
              <w:rPr>
                <w:rFonts w:ascii="Verdana" w:hAnsi="Verdana"/>
                <w:color w:val="0070C0"/>
                <w:sz w:val="18"/>
                <w:szCs w:val="18"/>
              </w:rPr>
            </w:pPr>
            <w:r w:rsidRPr="006F5D3E">
              <w:rPr>
                <w:rFonts w:ascii="Verdana" w:hAnsi="Verdana"/>
                <w:color w:val="0070C0"/>
                <w:sz w:val="18"/>
                <w:szCs w:val="18"/>
              </w:rPr>
              <w:t>punkty</w:t>
            </w:r>
          </w:p>
        </w:tc>
        <w:tc>
          <w:tcPr>
            <w:tcW w:w="1087" w:type="pct"/>
            <w:tcBorders>
              <w:top w:val="nil"/>
              <w:left w:val="nil"/>
              <w:bottom w:val="single" w:sz="8" w:space="0" w:color="A6A6A6"/>
              <w:right w:val="single" w:sz="8" w:space="0" w:color="A6A6A6"/>
            </w:tcBorders>
            <w:shd w:val="clear" w:color="auto" w:fill="auto"/>
            <w:vAlign w:val="center"/>
            <w:hideMark/>
          </w:tcPr>
          <w:p w14:paraId="5D04AA5E" w14:textId="77777777" w:rsidR="006F5D3E" w:rsidRPr="006F5D3E" w:rsidRDefault="006F5D3E" w:rsidP="006F5D3E">
            <w:pPr>
              <w:jc w:val="center"/>
              <w:rPr>
                <w:rFonts w:ascii="Verdana" w:hAnsi="Verdana"/>
                <w:color w:val="0070C0"/>
                <w:sz w:val="18"/>
                <w:szCs w:val="18"/>
              </w:rPr>
            </w:pPr>
            <w:r w:rsidRPr="006F5D3E">
              <w:rPr>
                <w:rFonts w:ascii="Verdana" w:hAnsi="Verdana"/>
                <w:color w:val="0070C0"/>
                <w:sz w:val="18"/>
                <w:szCs w:val="18"/>
              </w:rPr>
              <w:t>punkty</w:t>
            </w:r>
          </w:p>
        </w:tc>
        <w:tc>
          <w:tcPr>
            <w:tcW w:w="613" w:type="pct"/>
            <w:tcBorders>
              <w:top w:val="nil"/>
              <w:left w:val="nil"/>
              <w:bottom w:val="single" w:sz="8" w:space="0" w:color="A6A6A6"/>
              <w:right w:val="single" w:sz="8" w:space="0" w:color="A6A6A6"/>
            </w:tcBorders>
            <w:shd w:val="clear" w:color="auto" w:fill="auto"/>
            <w:vAlign w:val="center"/>
            <w:hideMark/>
          </w:tcPr>
          <w:p w14:paraId="1708D01D" w14:textId="77777777" w:rsidR="006F5D3E" w:rsidRPr="006F5D3E" w:rsidRDefault="006F5D3E" w:rsidP="006F5D3E">
            <w:pPr>
              <w:jc w:val="center"/>
              <w:rPr>
                <w:rFonts w:ascii="Verdana" w:hAnsi="Verdana"/>
                <w:color w:val="0070C0"/>
                <w:sz w:val="18"/>
                <w:szCs w:val="18"/>
              </w:rPr>
            </w:pPr>
            <w:r w:rsidRPr="006F5D3E">
              <w:rPr>
                <w:rFonts w:ascii="Verdana" w:hAnsi="Verdana"/>
                <w:color w:val="0070C0"/>
                <w:sz w:val="18"/>
                <w:szCs w:val="18"/>
              </w:rPr>
              <w:t>punkty</w:t>
            </w:r>
          </w:p>
        </w:tc>
      </w:tr>
      <w:tr w:rsidR="00E15BB8" w:rsidRPr="006F5D3E" w14:paraId="0688E724" w14:textId="77777777" w:rsidTr="00E15BB8">
        <w:trPr>
          <w:trHeight w:val="499"/>
        </w:trPr>
        <w:tc>
          <w:tcPr>
            <w:tcW w:w="254" w:type="pct"/>
            <w:vMerge w:val="restart"/>
            <w:tcBorders>
              <w:top w:val="nil"/>
              <w:left w:val="single" w:sz="8" w:space="0" w:color="A6A6A6"/>
              <w:bottom w:val="single" w:sz="8" w:space="0" w:color="A6A6A6"/>
              <w:right w:val="single" w:sz="8" w:space="0" w:color="A6A6A6"/>
            </w:tcBorders>
            <w:shd w:val="clear" w:color="auto" w:fill="auto"/>
            <w:noWrap/>
            <w:vAlign w:val="center"/>
            <w:hideMark/>
          </w:tcPr>
          <w:p w14:paraId="3E655D91"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1.</w:t>
            </w:r>
          </w:p>
        </w:tc>
        <w:tc>
          <w:tcPr>
            <w:tcW w:w="9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51C34F0E" w14:textId="77777777" w:rsidR="006F5D3E" w:rsidRPr="006F5D3E" w:rsidRDefault="006F5D3E" w:rsidP="006F5D3E">
            <w:pPr>
              <w:rPr>
                <w:rFonts w:ascii="Verdana" w:hAnsi="Verdana"/>
                <w:color w:val="000000"/>
                <w:sz w:val="16"/>
                <w:szCs w:val="16"/>
              </w:rPr>
            </w:pPr>
            <w:r w:rsidRPr="006F5D3E">
              <w:rPr>
                <w:rFonts w:ascii="Verdana" w:hAnsi="Verdana"/>
                <w:color w:val="000000"/>
                <w:sz w:val="16"/>
                <w:szCs w:val="16"/>
              </w:rPr>
              <w:t xml:space="preserve">beta-druk Bernadeta Rękas </w:t>
            </w:r>
            <w:r w:rsidRPr="006F5D3E">
              <w:rPr>
                <w:rFonts w:ascii="Verdana" w:hAnsi="Verdana"/>
                <w:color w:val="000000"/>
                <w:sz w:val="16"/>
                <w:szCs w:val="16"/>
              </w:rPr>
              <w:br/>
              <w:t>ul. Tęczowa 84</w:t>
            </w:r>
            <w:r w:rsidRPr="006F5D3E">
              <w:rPr>
                <w:rFonts w:ascii="Verdana" w:hAnsi="Verdana"/>
                <w:color w:val="000000"/>
                <w:sz w:val="16"/>
                <w:szCs w:val="16"/>
              </w:rPr>
              <w:br/>
              <w:t>53-603 Wrocław</w:t>
            </w:r>
          </w:p>
        </w:tc>
        <w:tc>
          <w:tcPr>
            <w:tcW w:w="972" w:type="pct"/>
            <w:tcBorders>
              <w:top w:val="nil"/>
              <w:left w:val="nil"/>
              <w:bottom w:val="nil"/>
              <w:right w:val="single" w:sz="8" w:space="0" w:color="A6A6A6"/>
            </w:tcBorders>
            <w:shd w:val="clear" w:color="auto" w:fill="auto"/>
            <w:noWrap/>
            <w:vAlign w:val="center"/>
            <w:hideMark/>
          </w:tcPr>
          <w:p w14:paraId="4CBC9B96" w14:textId="77777777" w:rsidR="006F5D3E" w:rsidRPr="006F5D3E" w:rsidRDefault="006F5D3E" w:rsidP="006F5D3E">
            <w:pPr>
              <w:jc w:val="right"/>
              <w:rPr>
                <w:rFonts w:ascii="Verdana" w:hAnsi="Verdana"/>
                <w:color w:val="000000"/>
                <w:sz w:val="18"/>
                <w:szCs w:val="18"/>
              </w:rPr>
            </w:pPr>
            <w:r w:rsidRPr="006F5D3E">
              <w:rPr>
                <w:rFonts w:ascii="Verdana" w:hAnsi="Verdana"/>
                <w:color w:val="000000"/>
                <w:sz w:val="18"/>
                <w:szCs w:val="18"/>
              </w:rPr>
              <w:t>33 264,00 zł</w:t>
            </w:r>
          </w:p>
        </w:tc>
        <w:tc>
          <w:tcPr>
            <w:tcW w:w="1142" w:type="pct"/>
            <w:tcBorders>
              <w:top w:val="nil"/>
              <w:left w:val="nil"/>
              <w:bottom w:val="nil"/>
              <w:right w:val="single" w:sz="8" w:space="0" w:color="A6A6A6"/>
            </w:tcBorders>
            <w:shd w:val="clear" w:color="auto" w:fill="auto"/>
            <w:noWrap/>
            <w:vAlign w:val="center"/>
            <w:hideMark/>
          </w:tcPr>
          <w:p w14:paraId="7AA9989D" w14:textId="5FDD3C1B"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3</w:t>
            </w:r>
            <w:r>
              <w:rPr>
                <w:rFonts w:ascii="Verdana" w:hAnsi="Verdana"/>
                <w:color w:val="000000"/>
                <w:sz w:val="18"/>
                <w:szCs w:val="18"/>
              </w:rPr>
              <w:t xml:space="preserve"> dni</w:t>
            </w:r>
          </w:p>
        </w:tc>
        <w:tc>
          <w:tcPr>
            <w:tcW w:w="1087" w:type="pct"/>
            <w:tcBorders>
              <w:top w:val="nil"/>
              <w:left w:val="nil"/>
              <w:bottom w:val="nil"/>
              <w:right w:val="single" w:sz="8" w:space="0" w:color="A6A6A6"/>
            </w:tcBorders>
            <w:shd w:val="clear" w:color="auto" w:fill="auto"/>
            <w:noWrap/>
            <w:vAlign w:val="center"/>
            <w:hideMark/>
          </w:tcPr>
          <w:p w14:paraId="5750B80B"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w:t>
            </w:r>
          </w:p>
        </w:tc>
        <w:tc>
          <w:tcPr>
            <w:tcW w:w="613" w:type="pct"/>
            <w:tcBorders>
              <w:top w:val="nil"/>
              <w:left w:val="nil"/>
              <w:bottom w:val="nil"/>
              <w:right w:val="single" w:sz="8" w:space="0" w:color="A6A6A6"/>
            </w:tcBorders>
            <w:shd w:val="clear" w:color="auto" w:fill="auto"/>
            <w:noWrap/>
            <w:vAlign w:val="bottom"/>
            <w:hideMark/>
          </w:tcPr>
          <w:p w14:paraId="4EB16552" w14:textId="77777777" w:rsidR="006F5D3E" w:rsidRPr="006F5D3E" w:rsidRDefault="006F5D3E" w:rsidP="006F5D3E">
            <w:pPr>
              <w:rPr>
                <w:rFonts w:ascii="Verdana" w:hAnsi="Verdana"/>
                <w:color w:val="000000"/>
                <w:sz w:val="18"/>
                <w:szCs w:val="18"/>
              </w:rPr>
            </w:pPr>
            <w:r w:rsidRPr="006F5D3E">
              <w:rPr>
                <w:rFonts w:ascii="Verdana" w:hAnsi="Verdana"/>
                <w:color w:val="000000"/>
                <w:sz w:val="18"/>
                <w:szCs w:val="18"/>
              </w:rPr>
              <w:t> </w:t>
            </w:r>
          </w:p>
        </w:tc>
      </w:tr>
      <w:tr w:rsidR="00E15BB8" w:rsidRPr="006F5D3E" w14:paraId="2267259F" w14:textId="77777777" w:rsidTr="00E15BB8">
        <w:trPr>
          <w:trHeight w:val="499"/>
        </w:trPr>
        <w:tc>
          <w:tcPr>
            <w:tcW w:w="254" w:type="pct"/>
            <w:vMerge/>
            <w:tcBorders>
              <w:top w:val="nil"/>
              <w:left w:val="single" w:sz="8" w:space="0" w:color="A6A6A6"/>
              <w:bottom w:val="single" w:sz="8" w:space="0" w:color="A6A6A6"/>
              <w:right w:val="single" w:sz="8" w:space="0" w:color="A6A6A6"/>
            </w:tcBorders>
            <w:vAlign w:val="center"/>
            <w:hideMark/>
          </w:tcPr>
          <w:p w14:paraId="4D17F637" w14:textId="77777777" w:rsidR="006F5D3E" w:rsidRPr="006F5D3E" w:rsidRDefault="006F5D3E" w:rsidP="006F5D3E">
            <w:pPr>
              <w:rPr>
                <w:rFonts w:ascii="Verdana" w:hAnsi="Verdana"/>
                <w:color w:val="000000"/>
                <w:sz w:val="18"/>
                <w:szCs w:val="18"/>
              </w:rPr>
            </w:pPr>
          </w:p>
        </w:tc>
        <w:tc>
          <w:tcPr>
            <w:tcW w:w="932" w:type="pct"/>
            <w:vMerge/>
            <w:tcBorders>
              <w:top w:val="nil"/>
              <w:left w:val="single" w:sz="8" w:space="0" w:color="A6A6A6"/>
              <w:bottom w:val="single" w:sz="8" w:space="0" w:color="A6A6A6"/>
              <w:right w:val="single" w:sz="8" w:space="0" w:color="A6A6A6"/>
            </w:tcBorders>
            <w:vAlign w:val="center"/>
            <w:hideMark/>
          </w:tcPr>
          <w:p w14:paraId="2B4D8748" w14:textId="77777777" w:rsidR="006F5D3E" w:rsidRPr="006F5D3E" w:rsidRDefault="006F5D3E" w:rsidP="006F5D3E">
            <w:pPr>
              <w:rPr>
                <w:rFonts w:ascii="Verdana" w:hAnsi="Verdana"/>
                <w:color w:val="000000"/>
                <w:sz w:val="16"/>
                <w:szCs w:val="16"/>
              </w:rPr>
            </w:pPr>
          </w:p>
        </w:tc>
        <w:tc>
          <w:tcPr>
            <w:tcW w:w="972" w:type="pct"/>
            <w:tcBorders>
              <w:top w:val="nil"/>
              <w:left w:val="nil"/>
              <w:bottom w:val="single" w:sz="8" w:space="0" w:color="A6A6A6"/>
              <w:right w:val="single" w:sz="8" w:space="0" w:color="A6A6A6"/>
            </w:tcBorders>
            <w:shd w:val="clear" w:color="auto" w:fill="auto"/>
            <w:noWrap/>
            <w:vAlign w:val="center"/>
            <w:hideMark/>
          </w:tcPr>
          <w:p w14:paraId="584B8CD4"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40,00</w:t>
            </w:r>
          </w:p>
        </w:tc>
        <w:tc>
          <w:tcPr>
            <w:tcW w:w="1142" w:type="pct"/>
            <w:tcBorders>
              <w:top w:val="nil"/>
              <w:left w:val="nil"/>
              <w:bottom w:val="single" w:sz="8" w:space="0" w:color="A6A6A6"/>
              <w:right w:val="single" w:sz="8" w:space="0" w:color="A6A6A6"/>
            </w:tcBorders>
            <w:shd w:val="clear" w:color="auto" w:fill="auto"/>
            <w:noWrap/>
            <w:vAlign w:val="center"/>
            <w:hideMark/>
          </w:tcPr>
          <w:p w14:paraId="65667947"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40,00</w:t>
            </w:r>
          </w:p>
        </w:tc>
        <w:tc>
          <w:tcPr>
            <w:tcW w:w="1087" w:type="pct"/>
            <w:tcBorders>
              <w:top w:val="nil"/>
              <w:left w:val="nil"/>
              <w:bottom w:val="single" w:sz="8" w:space="0" w:color="A6A6A6"/>
              <w:right w:val="single" w:sz="8" w:space="0" w:color="A6A6A6"/>
            </w:tcBorders>
            <w:shd w:val="clear" w:color="auto" w:fill="auto"/>
            <w:noWrap/>
            <w:vAlign w:val="center"/>
            <w:hideMark/>
          </w:tcPr>
          <w:p w14:paraId="274797F3"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17,67</w:t>
            </w:r>
          </w:p>
        </w:tc>
        <w:tc>
          <w:tcPr>
            <w:tcW w:w="613" w:type="pct"/>
            <w:tcBorders>
              <w:top w:val="nil"/>
              <w:left w:val="nil"/>
              <w:bottom w:val="single" w:sz="8" w:space="0" w:color="A6A6A6"/>
              <w:right w:val="single" w:sz="8" w:space="0" w:color="A6A6A6"/>
            </w:tcBorders>
            <w:shd w:val="clear" w:color="auto" w:fill="auto"/>
            <w:noWrap/>
            <w:vAlign w:val="center"/>
            <w:hideMark/>
          </w:tcPr>
          <w:p w14:paraId="009D0220"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97,67</w:t>
            </w:r>
          </w:p>
        </w:tc>
      </w:tr>
      <w:tr w:rsidR="00E15BB8" w:rsidRPr="006F5D3E" w14:paraId="6EBCCC5A" w14:textId="77777777" w:rsidTr="00E15BB8">
        <w:trPr>
          <w:trHeight w:val="499"/>
        </w:trPr>
        <w:tc>
          <w:tcPr>
            <w:tcW w:w="254" w:type="pct"/>
            <w:vMerge w:val="restart"/>
            <w:tcBorders>
              <w:top w:val="nil"/>
              <w:left w:val="single" w:sz="8" w:space="0" w:color="A6A6A6"/>
              <w:bottom w:val="single" w:sz="8" w:space="0" w:color="A6A6A6"/>
              <w:right w:val="single" w:sz="8" w:space="0" w:color="A6A6A6"/>
            </w:tcBorders>
            <w:shd w:val="clear" w:color="auto" w:fill="auto"/>
            <w:noWrap/>
            <w:vAlign w:val="center"/>
            <w:hideMark/>
          </w:tcPr>
          <w:p w14:paraId="6A1B0DBE"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2.</w:t>
            </w:r>
          </w:p>
        </w:tc>
        <w:tc>
          <w:tcPr>
            <w:tcW w:w="9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2AEB1438" w14:textId="77777777" w:rsidR="006F5D3E" w:rsidRPr="006F5D3E" w:rsidRDefault="006F5D3E" w:rsidP="006F5D3E">
            <w:pPr>
              <w:rPr>
                <w:rFonts w:ascii="Verdana" w:hAnsi="Verdana"/>
                <w:color w:val="000000"/>
                <w:sz w:val="16"/>
                <w:szCs w:val="16"/>
              </w:rPr>
            </w:pPr>
            <w:r w:rsidRPr="006F5D3E">
              <w:rPr>
                <w:rFonts w:ascii="Verdana" w:hAnsi="Verdana"/>
                <w:color w:val="000000"/>
                <w:sz w:val="16"/>
                <w:szCs w:val="16"/>
              </w:rPr>
              <w:t>Agencja Reklamowa "TOP"</w:t>
            </w:r>
            <w:r w:rsidRPr="006F5D3E">
              <w:rPr>
                <w:rFonts w:ascii="Verdana" w:hAnsi="Verdana"/>
                <w:color w:val="000000"/>
                <w:sz w:val="16"/>
                <w:szCs w:val="16"/>
              </w:rPr>
              <w:br/>
              <w:t>Agnieszka Łuczak</w:t>
            </w:r>
            <w:r w:rsidRPr="006F5D3E">
              <w:rPr>
                <w:rFonts w:ascii="Verdana" w:hAnsi="Verdana"/>
                <w:color w:val="000000"/>
                <w:sz w:val="16"/>
                <w:szCs w:val="16"/>
              </w:rPr>
              <w:br/>
              <w:t>ul. Toruńska 148</w:t>
            </w:r>
            <w:r w:rsidRPr="006F5D3E">
              <w:rPr>
                <w:rFonts w:ascii="Verdana" w:hAnsi="Verdana"/>
                <w:color w:val="000000"/>
                <w:sz w:val="16"/>
                <w:szCs w:val="16"/>
              </w:rPr>
              <w:br/>
              <w:t>87-800 Włocławek</w:t>
            </w:r>
          </w:p>
        </w:tc>
        <w:tc>
          <w:tcPr>
            <w:tcW w:w="972" w:type="pct"/>
            <w:tcBorders>
              <w:top w:val="nil"/>
              <w:left w:val="nil"/>
              <w:bottom w:val="nil"/>
              <w:right w:val="single" w:sz="8" w:space="0" w:color="A6A6A6"/>
            </w:tcBorders>
            <w:shd w:val="clear" w:color="auto" w:fill="auto"/>
            <w:noWrap/>
            <w:vAlign w:val="center"/>
            <w:hideMark/>
          </w:tcPr>
          <w:p w14:paraId="17737094" w14:textId="77777777" w:rsidR="006F5D3E" w:rsidRPr="006F5D3E" w:rsidRDefault="006F5D3E" w:rsidP="006F5D3E">
            <w:pPr>
              <w:jc w:val="right"/>
              <w:rPr>
                <w:rFonts w:ascii="Verdana" w:hAnsi="Verdana"/>
                <w:color w:val="000000"/>
                <w:sz w:val="18"/>
                <w:szCs w:val="18"/>
              </w:rPr>
            </w:pPr>
            <w:r w:rsidRPr="006F5D3E">
              <w:rPr>
                <w:rFonts w:ascii="Verdana" w:hAnsi="Verdana"/>
                <w:color w:val="000000"/>
                <w:sz w:val="18"/>
                <w:szCs w:val="18"/>
              </w:rPr>
              <w:t>55 440,00 zł</w:t>
            </w:r>
          </w:p>
        </w:tc>
        <w:tc>
          <w:tcPr>
            <w:tcW w:w="1142" w:type="pct"/>
            <w:tcBorders>
              <w:top w:val="nil"/>
              <w:left w:val="nil"/>
              <w:bottom w:val="nil"/>
              <w:right w:val="single" w:sz="8" w:space="0" w:color="A6A6A6"/>
            </w:tcBorders>
            <w:shd w:val="clear" w:color="auto" w:fill="auto"/>
            <w:noWrap/>
            <w:vAlign w:val="center"/>
            <w:hideMark/>
          </w:tcPr>
          <w:p w14:paraId="42B29523" w14:textId="4557BF0F"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3</w:t>
            </w:r>
            <w:r>
              <w:rPr>
                <w:rFonts w:ascii="Verdana" w:hAnsi="Verdana"/>
                <w:color w:val="000000"/>
                <w:sz w:val="18"/>
                <w:szCs w:val="18"/>
              </w:rPr>
              <w:t xml:space="preserve"> dni</w:t>
            </w:r>
          </w:p>
        </w:tc>
        <w:tc>
          <w:tcPr>
            <w:tcW w:w="1087" w:type="pct"/>
            <w:tcBorders>
              <w:top w:val="nil"/>
              <w:left w:val="nil"/>
              <w:bottom w:val="nil"/>
              <w:right w:val="single" w:sz="8" w:space="0" w:color="A6A6A6"/>
            </w:tcBorders>
            <w:shd w:val="clear" w:color="auto" w:fill="auto"/>
            <w:noWrap/>
            <w:vAlign w:val="center"/>
            <w:hideMark/>
          </w:tcPr>
          <w:p w14:paraId="58104278"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w:t>
            </w:r>
          </w:p>
        </w:tc>
        <w:tc>
          <w:tcPr>
            <w:tcW w:w="613" w:type="pct"/>
            <w:tcBorders>
              <w:top w:val="nil"/>
              <w:left w:val="nil"/>
              <w:bottom w:val="nil"/>
              <w:right w:val="single" w:sz="8" w:space="0" w:color="A6A6A6"/>
            </w:tcBorders>
            <w:shd w:val="clear" w:color="auto" w:fill="auto"/>
            <w:noWrap/>
            <w:vAlign w:val="bottom"/>
            <w:hideMark/>
          </w:tcPr>
          <w:p w14:paraId="02D2DEDF" w14:textId="77777777" w:rsidR="006F5D3E" w:rsidRPr="006F5D3E" w:rsidRDefault="006F5D3E" w:rsidP="006F5D3E">
            <w:pPr>
              <w:rPr>
                <w:rFonts w:ascii="Verdana" w:hAnsi="Verdana"/>
                <w:color w:val="000000"/>
                <w:sz w:val="18"/>
                <w:szCs w:val="18"/>
              </w:rPr>
            </w:pPr>
            <w:r w:rsidRPr="006F5D3E">
              <w:rPr>
                <w:rFonts w:ascii="Verdana" w:hAnsi="Verdana"/>
                <w:color w:val="000000"/>
                <w:sz w:val="18"/>
                <w:szCs w:val="18"/>
              </w:rPr>
              <w:t> </w:t>
            </w:r>
          </w:p>
        </w:tc>
      </w:tr>
      <w:tr w:rsidR="00E15BB8" w:rsidRPr="006F5D3E" w14:paraId="0FA4C7AF" w14:textId="77777777" w:rsidTr="00E15BB8">
        <w:trPr>
          <w:trHeight w:val="499"/>
        </w:trPr>
        <w:tc>
          <w:tcPr>
            <w:tcW w:w="254" w:type="pct"/>
            <w:vMerge/>
            <w:tcBorders>
              <w:top w:val="nil"/>
              <w:left w:val="single" w:sz="8" w:space="0" w:color="A6A6A6"/>
              <w:bottom w:val="single" w:sz="8" w:space="0" w:color="A6A6A6"/>
              <w:right w:val="single" w:sz="8" w:space="0" w:color="A6A6A6"/>
            </w:tcBorders>
            <w:vAlign w:val="center"/>
            <w:hideMark/>
          </w:tcPr>
          <w:p w14:paraId="5BF89381" w14:textId="77777777" w:rsidR="006F5D3E" w:rsidRPr="006F5D3E" w:rsidRDefault="006F5D3E" w:rsidP="006F5D3E">
            <w:pPr>
              <w:rPr>
                <w:rFonts w:ascii="Verdana" w:hAnsi="Verdana"/>
                <w:color w:val="000000"/>
                <w:sz w:val="18"/>
                <w:szCs w:val="18"/>
              </w:rPr>
            </w:pPr>
          </w:p>
        </w:tc>
        <w:tc>
          <w:tcPr>
            <w:tcW w:w="932" w:type="pct"/>
            <w:vMerge/>
            <w:tcBorders>
              <w:top w:val="nil"/>
              <w:left w:val="single" w:sz="8" w:space="0" w:color="A6A6A6"/>
              <w:bottom w:val="single" w:sz="8" w:space="0" w:color="A6A6A6"/>
              <w:right w:val="single" w:sz="8" w:space="0" w:color="A6A6A6"/>
            </w:tcBorders>
            <w:vAlign w:val="center"/>
            <w:hideMark/>
          </w:tcPr>
          <w:p w14:paraId="6A3FA18A" w14:textId="77777777" w:rsidR="006F5D3E" w:rsidRPr="006F5D3E" w:rsidRDefault="006F5D3E" w:rsidP="006F5D3E">
            <w:pPr>
              <w:rPr>
                <w:rFonts w:ascii="Verdana" w:hAnsi="Verdana"/>
                <w:color w:val="000000"/>
                <w:sz w:val="18"/>
                <w:szCs w:val="18"/>
              </w:rPr>
            </w:pPr>
          </w:p>
        </w:tc>
        <w:tc>
          <w:tcPr>
            <w:tcW w:w="972" w:type="pct"/>
            <w:tcBorders>
              <w:top w:val="nil"/>
              <w:left w:val="nil"/>
              <w:bottom w:val="single" w:sz="8" w:space="0" w:color="A6A6A6"/>
              <w:right w:val="single" w:sz="8" w:space="0" w:color="A6A6A6"/>
            </w:tcBorders>
            <w:shd w:val="clear" w:color="auto" w:fill="auto"/>
            <w:noWrap/>
            <w:vAlign w:val="center"/>
            <w:hideMark/>
          </w:tcPr>
          <w:p w14:paraId="262517A2"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24,00</w:t>
            </w:r>
          </w:p>
        </w:tc>
        <w:tc>
          <w:tcPr>
            <w:tcW w:w="1142" w:type="pct"/>
            <w:tcBorders>
              <w:top w:val="nil"/>
              <w:left w:val="nil"/>
              <w:bottom w:val="single" w:sz="8" w:space="0" w:color="A6A6A6"/>
              <w:right w:val="single" w:sz="8" w:space="0" w:color="A6A6A6"/>
            </w:tcBorders>
            <w:shd w:val="clear" w:color="auto" w:fill="auto"/>
            <w:noWrap/>
            <w:vAlign w:val="center"/>
            <w:hideMark/>
          </w:tcPr>
          <w:p w14:paraId="780855EC"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40,00</w:t>
            </w:r>
          </w:p>
        </w:tc>
        <w:tc>
          <w:tcPr>
            <w:tcW w:w="1087" w:type="pct"/>
            <w:tcBorders>
              <w:top w:val="nil"/>
              <w:left w:val="nil"/>
              <w:bottom w:val="single" w:sz="8" w:space="0" w:color="A6A6A6"/>
              <w:right w:val="single" w:sz="8" w:space="0" w:color="A6A6A6"/>
            </w:tcBorders>
            <w:shd w:val="clear" w:color="auto" w:fill="auto"/>
            <w:noWrap/>
            <w:vAlign w:val="center"/>
            <w:hideMark/>
          </w:tcPr>
          <w:p w14:paraId="72D54826"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15,67</w:t>
            </w:r>
          </w:p>
        </w:tc>
        <w:tc>
          <w:tcPr>
            <w:tcW w:w="613" w:type="pct"/>
            <w:tcBorders>
              <w:top w:val="nil"/>
              <w:left w:val="nil"/>
              <w:bottom w:val="single" w:sz="8" w:space="0" w:color="A6A6A6"/>
              <w:right w:val="single" w:sz="8" w:space="0" w:color="A6A6A6"/>
            </w:tcBorders>
            <w:shd w:val="clear" w:color="auto" w:fill="auto"/>
            <w:noWrap/>
            <w:vAlign w:val="center"/>
            <w:hideMark/>
          </w:tcPr>
          <w:p w14:paraId="7B3DDF19"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79,67</w:t>
            </w:r>
          </w:p>
        </w:tc>
      </w:tr>
      <w:tr w:rsidR="00E15BB8" w:rsidRPr="006F5D3E" w14:paraId="67660703" w14:textId="77777777" w:rsidTr="00E15BB8">
        <w:trPr>
          <w:trHeight w:val="499"/>
        </w:trPr>
        <w:tc>
          <w:tcPr>
            <w:tcW w:w="254" w:type="pct"/>
            <w:vMerge w:val="restart"/>
            <w:tcBorders>
              <w:top w:val="nil"/>
              <w:left w:val="single" w:sz="8" w:space="0" w:color="A6A6A6"/>
              <w:bottom w:val="single" w:sz="8" w:space="0" w:color="A6A6A6"/>
              <w:right w:val="single" w:sz="8" w:space="0" w:color="A6A6A6"/>
            </w:tcBorders>
            <w:shd w:val="clear" w:color="auto" w:fill="auto"/>
            <w:noWrap/>
            <w:vAlign w:val="center"/>
            <w:hideMark/>
          </w:tcPr>
          <w:p w14:paraId="3F8D32F5"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lastRenderedPageBreak/>
              <w:t>3.</w:t>
            </w:r>
          </w:p>
        </w:tc>
        <w:tc>
          <w:tcPr>
            <w:tcW w:w="9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26E8A531" w14:textId="1888E393" w:rsidR="006F5D3E" w:rsidRPr="006F5D3E" w:rsidRDefault="006F5D3E" w:rsidP="006F5D3E">
            <w:pPr>
              <w:rPr>
                <w:rFonts w:ascii="Verdana" w:hAnsi="Verdana"/>
                <w:color w:val="000000"/>
                <w:sz w:val="16"/>
                <w:szCs w:val="16"/>
              </w:rPr>
            </w:pPr>
            <w:r w:rsidRPr="006F5D3E">
              <w:rPr>
                <w:rFonts w:ascii="Verdana" w:hAnsi="Verdana"/>
                <w:color w:val="000000"/>
                <w:sz w:val="16"/>
                <w:szCs w:val="16"/>
              </w:rPr>
              <w:t xml:space="preserve">WYDAWNICTWO DRAGON </w:t>
            </w:r>
            <w:r w:rsidRPr="006F5D3E">
              <w:rPr>
                <w:rFonts w:ascii="Verdana" w:hAnsi="Verdana"/>
                <w:color w:val="000000"/>
                <w:sz w:val="16"/>
                <w:szCs w:val="16"/>
              </w:rPr>
              <w:br/>
              <w:t>Sp. z o.o.</w:t>
            </w:r>
            <w:r w:rsidRPr="006F5D3E">
              <w:rPr>
                <w:rFonts w:ascii="Verdana" w:hAnsi="Verdana"/>
                <w:color w:val="000000"/>
                <w:sz w:val="16"/>
                <w:szCs w:val="16"/>
              </w:rPr>
              <w:br/>
              <w:t>ul. Barlickiego 7</w:t>
            </w:r>
            <w:r w:rsidRPr="006F5D3E">
              <w:rPr>
                <w:rFonts w:ascii="Verdana" w:hAnsi="Verdana"/>
                <w:color w:val="000000"/>
                <w:sz w:val="16"/>
                <w:szCs w:val="16"/>
              </w:rPr>
              <w:br/>
              <w:t>43-300 Bielsko-Biała</w:t>
            </w:r>
          </w:p>
        </w:tc>
        <w:tc>
          <w:tcPr>
            <w:tcW w:w="972" w:type="pct"/>
            <w:tcBorders>
              <w:top w:val="nil"/>
              <w:left w:val="nil"/>
              <w:bottom w:val="nil"/>
              <w:right w:val="single" w:sz="8" w:space="0" w:color="A6A6A6"/>
            </w:tcBorders>
            <w:shd w:val="clear" w:color="auto" w:fill="auto"/>
            <w:noWrap/>
            <w:vAlign w:val="center"/>
            <w:hideMark/>
          </w:tcPr>
          <w:p w14:paraId="46160784" w14:textId="77777777" w:rsidR="006F5D3E" w:rsidRPr="006F5D3E" w:rsidRDefault="006F5D3E" w:rsidP="006F5D3E">
            <w:pPr>
              <w:jc w:val="right"/>
              <w:rPr>
                <w:rFonts w:ascii="Verdana" w:hAnsi="Verdana"/>
                <w:color w:val="000000"/>
                <w:sz w:val="18"/>
                <w:szCs w:val="18"/>
              </w:rPr>
            </w:pPr>
            <w:r w:rsidRPr="006F5D3E">
              <w:rPr>
                <w:rFonts w:ascii="Verdana" w:hAnsi="Verdana"/>
                <w:color w:val="000000"/>
                <w:sz w:val="18"/>
                <w:szCs w:val="18"/>
              </w:rPr>
              <w:t>49 392,00 zł</w:t>
            </w:r>
          </w:p>
        </w:tc>
        <w:tc>
          <w:tcPr>
            <w:tcW w:w="1142" w:type="pct"/>
            <w:tcBorders>
              <w:top w:val="nil"/>
              <w:left w:val="nil"/>
              <w:bottom w:val="nil"/>
              <w:right w:val="single" w:sz="8" w:space="0" w:color="A6A6A6"/>
            </w:tcBorders>
            <w:shd w:val="clear" w:color="auto" w:fill="auto"/>
            <w:noWrap/>
            <w:vAlign w:val="center"/>
            <w:hideMark/>
          </w:tcPr>
          <w:p w14:paraId="562B2E11" w14:textId="524987D4"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4</w:t>
            </w:r>
            <w:r>
              <w:rPr>
                <w:rFonts w:ascii="Verdana" w:hAnsi="Verdana"/>
                <w:color w:val="000000"/>
                <w:sz w:val="18"/>
                <w:szCs w:val="18"/>
              </w:rPr>
              <w:t xml:space="preserve"> dni</w:t>
            </w:r>
          </w:p>
        </w:tc>
        <w:tc>
          <w:tcPr>
            <w:tcW w:w="1087" w:type="pct"/>
            <w:tcBorders>
              <w:top w:val="nil"/>
              <w:left w:val="nil"/>
              <w:bottom w:val="nil"/>
              <w:right w:val="single" w:sz="8" w:space="0" w:color="A6A6A6"/>
            </w:tcBorders>
            <w:shd w:val="clear" w:color="auto" w:fill="auto"/>
            <w:noWrap/>
            <w:vAlign w:val="center"/>
            <w:hideMark/>
          </w:tcPr>
          <w:p w14:paraId="51931738"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w:t>
            </w:r>
          </w:p>
        </w:tc>
        <w:tc>
          <w:tcPr>
            <w:tcW w:w="613" w:type="pct"/>
            <w:tcBorders>
              <w:top w:val="nil"/>
              <w:left w:val="nil"/>
              <w:bottom w:val="nil"/>
              <w:right w:val="single" w:sz="8" w:space="0" w:color="A6A6A6"/>
            </w:tcBorders>
            <w:shd w:val="clear" w:color="auto" w:fill="auto"/>
            <w:noWrap/>
            <w:vAlign w:val="bottom"/>
            <w:hideMark/>
          </w:tcPr>
          <w:p w14:paraId="12EE9F68" w14:textId="77777777" w:rsidR="006F5D3E" w:rsidRPr="006F5D3E" w:rsidRDefault="006F5D3E" w:rsidP="006F5D3E">
            <w:pPr>
              <w:rPr>
                <w:rFonts w:ascii="Verdana" w:hAnsi="Verdana"/>
                <w:color w:val="000000"/>
                <w:sz w:val="18"/>
                <w:szCs w:val="18"/>
              </w:rPr>
            </w:pPr>
            <w:r w:rsidRPr="006F5D3E">
              <w:rPr>
                <w:rFonts w:ascii="Verdana" w:hAnsi="Verdana"/>
                <w:color w:val="000000"/>
                <w:sz w:val="18"/>
                <w:szCs w:val="18"/>
              </w:rPr>
              <w:t> </w:t>
            </w:r>
          </w:p>
        </w:tc>
      </w:tr>
      <w:tr w:rsidR="00E15BB8" w:rsidRPr="006F5D3E" w14:paraId="7FCE4433" w14:textId="77777777" w:rsidTr="00E15BB8">
        <w:trPr>
          <w:trHeight w:val="499"/>
        </w:trPr>
        <w:tc>
          <w:tcPr>
            <w:tcW w:w="254" w:type="pct"/>
            <w:vMerge/>
            <w:tcBorders>
              <w:top w:val="nil"/>
              <w:left w:val="single" w:sz="8" w:space="0" w:color="A6A6A6"/>
              <w:bottom w:val="single" w:sz="8" w:space="0" w:color="A6A6A6"/>
              <w:right w:val="single" w:sz="8" w:space="0" w:color="A6A6A6"/>
            </w:tcBorders>
            <w:vAlign w:val="center"/>
            <w:hideMark/>
          </w:tcPr>
          <w:p w14:paraId="5027DAB3" w14:textId="77777777" w:rsidR="006F5D3E" w:rsidRPr="006F5D3E" w:rsidRDefault="006F5D3E" w:rsidP="006F5D3E">
            <w:pPr>
              <w:rPr>
                <w:rFonts w:ascii="Verdana" w:hAnsi="Verdana"/>
                <w:color w:val="000000"/>
                <w:sz w:val="18"/>
                <w:szCs w:val="18"/>
              </w:rPr>
            </w:pPr>
          </w:p>
        </w:tc>
        <w:tc>
          <w:tcPr>
            <w:tcW w:w="932" w:type="pct"/>
            <w:vMerge/>
            <w:tcBorders>
              <w:top w:val="nil"/>
              <w:left w:val="single" w:sz="8" w:space="0" w:color="A6A6A6"/>
              <w:bottom w:val="single" w:sz="8" w:space="0" w:color="A6A6A6"/>
              <w:right w:val="single" w:sz="8" w:space="0" w:color="A6A6A6"/>
            </w:tcBorders>
            <w:vAlign w:val="center"/>
            <w:hideMark/>
          </w:tcPr>
          <w:p w14:paraId="23FDF25A" w14:textId="77777777" w:rsidR="006F5D3E" w:rsidRPr="006F5D3E" w:rsidRDefault="006F5D3E" w:rsidP="006F5D3E">
            <w:pPr>
              <w:rPr>
                <w:rFonts w:ascii="Verdana" w:hAnsi="Verdana"/>
                <w:color w:val="000000"/>
                <w:sz w:val="18"/>
                <w:szCs w:val="18"/>
              </w:rPr>
            </w:pPr>
          </w:p>
        </w:tc>
        <w:tc>
          <w:tcPr>
            <w:tcW w:w="972" w:type="pct"/>
            <w:tcBorders>
              <w:top w:val="nil"/>
              <w:left w:val="nil"/>
              <w:bottom w:val="single" w:sz="8" w:space="0" w:color="A6A6A6"/>
              <w:right w:val="single" w:sz="8" w:space="0" w:color="A6A6A6"/>
            </w:tcBorders>
            <w:shd w:val="clear" w:color="auto" w:fill="auto"/>
            <w:noWrap/>
            <w:vAlign w:val="center"/>
            <w:hideMark/>
          </w:tcPr>
          <w:p w14:paraId="60471AB2"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26,94</w:t>
            </w:r>
          </w:p>
        </w:tc>
        <w:tc>
          <w:tcPr>
            <w:tcW w:w="1142" w:type="pct"/>
            <w:tcBorders>
              <w:top w:val="nil"/>
              <w:left w:val="nil"/>
              <w:bottom w:val="single" w:sz="8" w:space="0" w:color="A6A6A6"/>
              <w:right w:val="single" w:sz="8" w:space="0" w:color="A6A6A6"/>
            </w:tcBorders>
            <w:shd w:val="clear" w:color="auto" w:fill="auto"/>
            <w:noWrap/>
            <w:vAlign w:val="center"/>
            <w:hideMark/>
          </w:tcPr>
          <w:p w14:paraId="22D7FAC1"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30,00</w:t>
            </w:r>
          </w:p>
        </w:tc>
        <w:tc>
          <w:tcPr>
            <w:tcW w:w="1087" w:type="pct"/>
            <w:tcBorders>
              <w:top w:val="nil"/>
              <w:left w:val="nil"/>
              <w:bottom w:val="single" w:sz="8" w:space="0" w:color="A6A6A6"/>
              <w:right w:val="single" w:sz="8" w:space="0" w:color="A6A6A6"/>
            </w:tcBorders>
            <w:shd w:val="clear" w:color="auto" w:fill="auto"/>
            <w:noWrap/>
            <w:vAlign w:val="center"/>
            <w:hideMark/>
          </w:tcPr>
          <w:p w14:paraId="52BB7AA8"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14,00</w:t>
            </w:r>
          </w:p>
        </w:tc>
        <w:tc>
          <w:tcPr>
            <w:tcW w:w="613" w:type="pct"/>
            <w:tcBorders>
              <w:top w:val="nil"/>
              <w:left w:val="nil"/>
              <w:bottom w:val="single" w:sz="8" w:space="0" w:color="A6A6A6"/>
              <w:right w:val="single" w:sz="8" w:space="0" w:color="A6A6A6"/>
            </w:tcBorders>
            <w:shd w:val="clear" w:color="auto" w:fill="auto"/>
            <w:noWrap/>
            <w:vAlign w:val="center"/>
            <w:hideMark/>
          </w:tcPr>
          <w:p w14:paraId="7D5D4FE0"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70,94</w:t>
            </w:r>
          </w:p>
        </w:tc>
      </w:tr>
      <w:tr w:rsidR="00E15BB8" w:rsidRPr="006F5D3E" w14:paraId="4246DC26" w14:textId="77777777" w:rsidTr="00E15BB8">
        <w:trPr>
          <w:trHeight w:val="499"/>
        </w:trPr>
        <w:tc>
          <w:tcPr>
            <w:tcW w:w="254" w:type="pct"/>
            <w:vMerge w:val="restart"/>
            <w:tcBorders>
              <w:top w:val="nil"/>
              <w:left w:val="single" w:sz="8" w:space="0" w:color="A6A6A6"/>
              <w:bottom w:val="single" w:sz="8" w:space="0" w:color="A6A6A6"/>
              <w:right w:val="single" w:sz="8" w:space="0" w:color="A6A6A6"/>
            </w:tcBorders>
            <w:shd w:val="clear" w:color="auto" w:fill="auto"/>
            <w:noWrap/>
            <w:vAlign w:val="center"/>
            <w:hideMark/>
          </w:tcPr>
          <w:p w14:paraId="271B543C"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4.</w:t>
            </w:r>
          </w:p>
        </w:tc>
        <w:tc>
          <w:tcPr>
            <w:tcW w:w="9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5E7B5770" w14:textId="26DAEED4" w:rsidR="006F5D3E" w:rsidRPr="006F5D3E" w:rsidRDefault="006F5D3E" w:rsidP="006F5D3E">
            <w:pPr>
              <w:rPr>
                <w:rFonts w:ascii="Verdana" w:hAnsi="Verdana"/>
                <w:color w:val="000000"/>
                <w:sz w:val="16"/>
                <w:szCs w:val="16"/>
              </w:rPr>
            </w:pPr>
            <w:r w:rsidRPr="006F5D3E">
              <w:rPr>
                <w:rFonts w:ascii="Verdana" w:hAnsi="Verdana"/>
                <w:color w:val="000000"/>
                <w:sz w:val="16"/>
                <w:szCs w:val="16"/>
              </w:rPr>
              <w:t>KONTRA s.c.</w:t>
            </w:r>
            <w:r w:rsidRPr="006F5D3E">
              <w:rPr>
                <w:rFonts w:ascii="Verdana" w:hAnsi="Verdana"/>
                <w:color w:val="000000"/>
                <w:sz w:val="16"/>
                <w:szCs w:val="16"/>
              </w:rPr>
              <w:br/>
              <w:t>Agencja Reklamowa i Drukarnia</w:t>
            </w:r>
            <w:r w:rsidRPr="006F5D3E">
              <w:rPr>
                <w:rFonts w:ascii="Verdana" w:hAnsi="Verdana"/>
                <w:color w:val="000000"/>
                <w:sz w:val="16"/>
                <w:szCs w:val="16"/>
              </w:rPr>
              <w:br/>
              <w:t xml:space="preserve">Wysoka, </w:t>
            </w:r>
            <w:r w:rsidR="00E15BB8">
              <w:rPr>
                <w:rFonts w:ascii="Verdana" w:hAnsi="Verdana"/>
                <w:color w:val="000000"/>
                <w:sz w:val="16"/>
                <w:szCs w:val="16"/>
              </w:rPr>
              <w:br/>
            </w:r>
            <w:r w:rsidRPr="006F5D3E">
              <w:rPr>
                <w:rFonts w:ascii="Verdana" w:hAnsi="Verdana"/>
                <w:color w:val="000000"/>
                <w:sz w:val="16"/>
                <w:szCs w:val="16"/>
              </w:rPr>
              <w:t>ul. Chabrowa 5a</w:t>
            </w:r>
            <w:r w:rsidRPr="006F5D3E">
              <w:rPr>
                <w:rFonts w:ascii="Verdana" w:hAnsi="Verdana"/>
                <w:color w:val="000000"/>
                <w:sz w:val="16"/>
                <w:szCs w:val="16"/>
              </w:rPr>
              <w:br/>
              <w:t>52-200 Wrocław</w:t>
            </w:r>
          </w:p>
        </w:tc>
        <w:tc>
          <w:tcPr>
            <w:tcW w:w="972" w:type="pct"/>
            <w:tcBorders>
              <w:top w:val="nil"/>
              <w:left w:val="nil"/>
              <w:bottom w:val="nil"/>
              <w:right w:val="single" w:sz="8" w:space="0" w:color="A6A6A6"/>
            </w:tcBorders>
            <w:shd w:val="clear" w:color="auto" w:fill="auto"/>
            <w:noWrap/>
            <w:vAlign w:val="center"/>
            <w:hideMark/>
          </w:tcPr>
          <w:p w14:paraId="3CD65521" w14:textId="77777777" w:rsidR="006F5D3E" w:rsidRPr="006F5D3E" w:rsidRDefault="006F5D3E" w:rsidP="006F5D3E">
            <w:pPr>
              <w:jc w:val="right"/>
              <w:rPr>
                <w:rFonts w:ascii="Verdana" w:hAnsi="Verdana"/>
                <w:color w:val="000000"/>
                <w:sz w:val="18"/>
                <w:szCs w:val="18"/>
              </w:rPr>
            </w:pPr>
            <w:r w:rsidRPr="006F5D3E">
              <w:rPr>
                <w:rFonts w:ascii="Verdana" w:hAnsi="Verdana"/>
                <w:color w:val="000000"/>
                <w:sz w:val="18"/>
                <w:szCs w:val="18"/>
              </w:rPr>
              <w:t>70 243,20 zł</w:t>
            </w:r>
          </w:p>
        </w:tc>
        <w:tc>
          <w:tcPr>
            <w:tcW w:w="1142" w:type="pct"/>
            <w:tcBorders>
              <w:top w:val="nil"/>
              <w:left w:val="nil"/>
              <w:bottom w:val="nil"/>
              <w:right w:val="single" w:sz="8" w:space="0" w:color="A6A6A6"/>
            </w:tcBorders>
            <w:shd w:val="clear" w:color="auto" w:fill="auto"/>
            <w:noWrap/>
            <w:vAlign w:val="center"/>
            <w:hideMark/>
          </w:tcPr>
          <w:p w14:paraId="058CACFB" w14:textId="380906B2"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4</w:t>
            </w:r>
            <w:r w:rsidR="00E15BB8">
              <w:rPr>
                <w:rFonts w:ascii="Verdana" w:hAnsi="Verdana"/>
                <w:color w:val="000000"/>
                <w:sz w:val="18"/>
                <w:szCs w:val="18"/>
              </w:rPr>
              <w:t xml:space="preserve"> dni</w:t>
            </w:r>
          </w:p>
        </w:tc>
        <w:tc>
          <w:tcPr>
            <w:tcW w:w="1087" w:type="pct"/>
            <w:tcBorders>
              <w:top w:val="nil"/>
              <w:left w:val="nil"/>
              <w:bottom w:val="nil"/>
              <w:right w:val="single" w:sz="8" w:space="0" w:color="A6A6A6"/>
            </w:tcBorders>
            <w:shd w:val="clear" w:color="auto" w:fill="auto"/>
            <w:noWrap/>
            <w:vAlign w:val="center"/>
            <w:hideMark/>
          </w:tcPr>
          <w:p w14:paraId="00D4D26F"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w:t>
            </w:r>
          </w:p>
        </w:tc>
        <w:tc>
          <w:tcPr>
            <w:tcW w:w="613" w:type="pct"/>
            <w:tcBorders>
              <w:top w:val="nil"/>
              <w:left w:val="nil"/>
              <w:bottom w:val="nil"/>
              <w:right w:val="single" w:sz="8" w:space="0" w:color="A6A6A6"/>
            </w:tcBorders>
            <w:shd w:val="clear" w:color="auto" w:fill="auto"/>
            <w:vAlign w:val="center"/>
            <w:hideMark/>
          </w:tcPr>
          <w:p w14:paraId="7F99971B" w14:textId="77777777" w:rsidR="006F5D3E" w:rsidRPr="006F5D3E" w:rsidRDefault="006F5D3E" w:rsidP="006F5D3E">
            <w:pPr>
              <w:jc w:val="center"/>
              <w:rPr>
                <w:rFonts w:ascii="Verdana" w:hAnsi="Verdana"/>
                <w:color w:val="000000"/>
                <w:sz w:val="18"/>
                <w:szCs w:val="18"/>
              </w:rPr>
            </w:pPr>
            <w:r w:rsidRPr="006F5D3E">
              <w:rPr>
                <w:rFonts w:ascii="Verdana" w:hAnsi="Verdana"/>
                <w:color w:val="000000"/>
                <w:sz w:val="18"/>
                <w:szCs w:val="18"/>
              </w:rPr>
              <w:t xml:space="preserve">Oferta </w:t>
            </w:r>
            <w:r w:rsidRPr="006F5D3E">
              <w:rPr>
                <w:rFonts w:ascii="Verdana" w:hAnsi="Verdana"/>
                <w:color w:val="000000"/>
                <w:sz w:val="18"/>
                <w:szCs w:val="18"/>
              </w:rPr>
              <w:br/>
              <w:t>odrzucona</w:t>
            </w:r>
          </w:p>
        </w:tc>
      </w:tr>
      <w:tr w:rsidR="00E15BB8" w:rsidRPr="006F5D3E" w14:paraId="2E25B397" w14:textId="77777777" w:rsidTr="00E15BB8">
        <w:trPr>
          <w:trHeight w:val="499"/>
        </w:trPr>
        <w:tc>
          <w:tcPr>
            <w:tcW w:w="254" w:type="pct"/>
            <w:vMerge/>
            <w:tcBorders>
              <w:top w:val="nil"/>
              <w:left w:val="single" w:sz="8" w:space="0" w:color="A6A6A6"/>
              <w:bottom w:val="single" w:sz="8" w:space="0" w:color="A6A6A6"/>
              <w:right w:val="single" w:sz="8" w:space="0" w:color="A6A6A6"/>
            </w:tcBorders>
            <w:vAlign w:val="center"/>
            <w:hideMark/>
          </w:tcPr>
          <w:p w14:paraId="33786E0E" w14:textId="77777777" w:rsidR="006F5D3E" w:rsidRPr="006F5D3E" w:rsidRDefault="006F5D3E" w:rsidP="006F5D3E">
            <w:pPr>
              <w:rPr>
                <w:rFonts w:ascii="Verdana" w:hAnsi="Verdana"/>
                <w:color w:val="000000"/>
                <w:sz w:val="18"/>
                <w:szCs w:val="18"/>
              </w:rPr>
            </w:pPr>
          </w:p>
        </w:tc>
        <w:tc>
          <w:tcPr>
            <w:tcW w:w="932" w:type="pct"/>
            <w:vMerge/>
            <w:tcBorders>
              <w:top w:val="nil"/>
              <w:left w:val="single" w:sz="8" w:space="0" w:color="A6A6A6"/>
              <w:bottom w:val="single" w:sz="8" w:space="0" w:color="A6A6A6"/>
              <w:right w:val="single" w:sz="8" w:space="0" w:color="A6A6A6"/>
            </w:tcBorders>
            <w:vAlign w:val="center"/>
            <w:hideMark/>
          </w:tcPr>
          <w:p w14:paraId="2E22D72B" w14:textId="77777777" w:rsidR="006F5D3E" w:rsidRPr="006F5D3E" w:rsidRDefault="006F5D3E" w:rsidP="006F5D3E">
            <w:pPr>
              <w:rPr>
                <w:rFonts w:ascii="Verdana" w:hAnsi="Verdana"/>
                <w:color w:val="000000"/>
                <w:sz w:val="18"/>
                <w:szCs w:val="18"/>
              </w:rPr>
            </w:pPr>
          </w:p>
        </w:tc>
        <w:tc>
          <w:tcPr>
            <w:tcW w:w="972" w:type="pct"/>
            <w:tcBorders>
              <w:top w:val="nil"/>
              <w:left w:val="nil"/>
              <w:bottom w:val="single" w:sz="8" w:space="0" w:color="A6A6A6"/>
              <w:right w:val="single" w:sz="8" w:space="0" w:color="A6A6A6"/>
            </w:tcBorders>
            <w:shd w:val="clear" w:color="auto" w:fill="auto"/>
            <w:noWrap/>
            <w:vAlign w:val="center"/>
            <w:hideMark/>
          </w:tcPr>
          <w:p w14:paraId="09A55C6C" w14:textId="4D529FAC" w:rsidR="006F5D3E" w:rsidRPr="006F5D3E" w:rsidRDefault="006F5D3E" w:rsidP="006F5D3E">
            <w:pPr>
              <w:jc w:val="center"/>
              <w:rPr>
                <w:rFonts w:ascii="Verdana" w:hAnsi="Verdana"/>
                <w:b/>
                <w:bCs/>
                <w:color w:val="0070C0"/>
                <w:sz w:val="16"/>
                <w:szCs w:val="16"/>
              </w:rPr>
            </w:pPr>
            <w:r w:rsidRPr="006F5D3E">
              <w:rPr>
                <w:rFonts w:ascii="Verdana" w:hAnsi="Verdana"/>
                <w:b/>
                <w:bCs/>
                <w:color w:val="0070C0"/>
                <w:sz w:val="16"/>
                <w:szCs w:val="16"/>
              </w:rPr>
              <w:t> </w:t>
            </w:r>
            <w:r w:rsidR="00E15BB8" w:rsidRPr="00E15BB8">
              <w:rPr>
                <w:rFonts w:ascii="Verdana" w:hAnsi="Verdana"/>
                <w:b/>
                <w:bCs/>
                <w:color w:val="0070C0"/>
                <w:sz w:val="16"/>
                <w:szCs w:val="16"/>
              </w:rPr>
              <w:t>oferta niepunktowana</w:t>
            </w:r>
          </w:p>
        </w:tc>
        <w:tc>
          <w:tcPr>
            <w:tcW w:w="1142" w:type="pct"/>
            <w:tcBorders>
              <w:top w:val="nil"/>
              <w:left w:val="nil"/>
              <w:bottom w:val="single" w:sz="8" w:space="0" w:color="A6A6A6"/>
              <w:right w:val="single" w:sz="8" w:space="0" w:color="A6A6A6"/>
            </w:tcBorders>
            <w:shd w:val="clear" w:color="auto" w:fill="auto"/>
            <w:noWrap/>
            <w:vAlign w:val="center"/>
            <w:hideMark/>
          </w:tcPr>
          <w:p w14:paraId="27D75FDF" w14:textId="0AB8D8AB" w:rsidR="006F5D3E" w:rsidRPr="006F5D3E" w:rsidRDefault="00E15BB8" w:rsidP="006F5D3E">
            <w:pPr>
              <w:jc w:val="center"/>
              <w:rPr>
                <w:rFonts w:ascii="Verdana" w:hAnsi="Verdana"/>
                <w:b/>
                <w:bCs/>
                <w:color w:val="0070C0"/>
                <w:sz w:val="18"/>
                <w:szCs w:val="18"/>
              </w:rPr>
            </w:pPr>
            <w:r w:rsidRPr="00E15BB8">
              <w:rPr>
                <w:rFonts w:ascii="Verdana" w:hAnsi="Verdana"/>
                <w:b/>
                <w:bCs/>
                <w:color w:val="0070C0"/>
                <w:sz w:val="16"/>
                <w:szCs w:val="16"/>
              </w:rPr>
              <w:t>oferta niepunktowana</w:t>
            </w:r>
            <w:r w:rsidR="006F5D3E" w:rsidRPr="006F5D3E">
              <w:rPr>
                <w:rFonts w:ascii="Verdana" w:hAnsi="Verdana"/>
                <w:b/>
                <w:bCs/>
                <w:color w:val="0070C0"/>
                <w:sz w:val="18"/>
                <w:szCs w:val="18"/>
              </w:rPr>
              <w:t> </w:t>
            </w:r>
          </w:p>
        </w:tc>
        <w:tc>
          <w:tcPr>
            <w:tcW w:w="1087" w:type="pct"/>
            <w:tcBorders>
              <w:top w:val="nil"/>
              <w:left w:val="nil"/>
              <w:bottom w:val="single" w:sz="8" w:space="0" w:color="A6A6A6"/>
              <w:right w:val="single" w:sz="8" w:space="0" w:color="A6A6A6"/>
            </w:tcBorders>
            <w:shd w:val="clear" w:color="auto" w:fill="auto"/>
            <w:noWrap/>
            <w:vAlign w:val="center"/>
            <w:hideMark/>
          </w:tcPr>
          <w:p w14:paraId="0C85B02D" w14:textId="705CC3A7" w:rsidR="006F5D3E" w:rsidRPr="006F5D3E" w:rsidRDefault="00E15BB8" w:rsidP="006F5D3E">
            <w:pPr>
              <w:jc w:val="center"/>
              <w:rPr>
                <w:rFonts w:ascii="Verdana" w:hAnsi="Verdana"/>
                <w:b/>
                <w:bCs/>
                <w:color w:val="0070C0"/>
                <w:sz w:val="18"/>
                <w:szCs w:val="18"/>
              </w:rPr>
            </w:pPr>
            <w:r w:rsidRPr="00E15BB8">
              <w:rPr>
                <w:rFonts w:ascii="Verdana" w:hAnsi="Verdana"/>
                <w:b/>
                <w:bCs/>
                <w:color w:val="0070C0"/>
                <w:sz w:val="16"/>
                <w:szCs w:val="16"/>
              </w:rPr>
              <w:t>oferta niepunktowana</w:t>
            </w:r>
            <w:r w:rsidR="006F5D3E" w:rsidRPr="006F5D3E">
              <w:rPr>
                <w:rFonts w:ascii="Verdana" w:hAnsi="Verdana"/>
                <w:b/>
                <w:bCs/>
                <w:color w:val="0070C0"/>
                <w:sz w:val="18"/>
                <w:szCs w:val="18"/>
              </w:rPr>
              <w:t> </w:t>
            </w:r>
          </w:p>
        </w:tc>
        <w:tc>
          <w:tcPr>
            <w:tcW w:w="613" w:type="pct"/>
            <w:tcBorders>
              <w:top w:val="nil"/>
              <w:left w:val="nil"/>
              <w:bottom w:val="single" w:sz="8" w:space="0" w:color="A6A6A6"/>
              <w:right w:val="single" w:sz="8" w:space="0" w:color="A6A6A6"/>
            </w:tcBorders>
            <w:shd w:val="clear" w:color="auto" w:fill="auto"/>
            <w:noWrap/>
            <w:vAlign w:val="center"/>
            <w:hideMark/>
          </w:tcPr>
          <w:p w14:paraId="7FC470BB" w14:textId="77777777" w:rsidR="006F5D3E" w:rsidRPr="006F5D3E" w:rsidRDefault="006F5D3E" w:rsidP="006F5D3E">
            <w:pPr>
              <w:jc w:val="center"/>
              <w:rPr>
                <w:rFonts w:ascii="Verdana" w:hAnsi="Verdana"/>
                <w:b/>
                <w:bCs/>
                <w:color w:val="0070C0"/>
                <w:sz w:val="18"/>
                <w:szCs w:val="18"/>
              </w:rPr>
            </w:pPr>
            <w:r w:rsidRPr="006F5D3E">
              <w:rPr>
                <w:rFonts w:ascii="Verdana" w:hAnsi="Verdana"/>
                <w:b/>
                <w:bCs/>
                <w:color w:val="0070C0"/>
                <w:sz w:val="18"/>
                <w:szCs w:val="18"/>
              </w:rPr>
              <w:t> </w:t>
            </w:r>
          </w:p>
        </w:tc>
      </w:tr>
    </w:tbl>
    <w:p w14:paraId="547BE391" w14:textId="54ED5739" w:rsidR="001C1119" w:rsidRDefault="006F5D3E" w:rsidP="00B80BEF">
      <w:pPr>
        <w:tabs>
          <w:tab w:val="right" w:pos="9356"/>
        </w:tabs>
        <w:ind w:left="426" w:right="-97"/>
        <w:jc w:val="both"/>
        <w:rPr>
          <w:sz w:val="20"/>
          <w:szCs w:val="20"/>
        </w:rPr>
      </w:pPr>
      <w:r>
        <w:rPr>
          <w:noProof/>
        </w:rPr>
        <w:fldChar w:fldCharType="end"/>
      </w:r>
      <w:r w:rsidR="001C1119">
        <w:rPr>
          <w:noProof/>
        </w:rPr>
        <w:fldChar w:fldCharType="begin"/>
      </w:r>
      <w:r w:rsidR="001C1119">
        <w:rPr>
          <w:noProof/>
        </w:rPr>
        <w:instrText xml:space="preserve"> LINK </w:instrText>
      </w:r>
      <w:r w:rsidR="009D5613">
        <w:rPr>
          <w:noProof/>
        </w:rPr>
        <w:instrText xml:space="preserve">Excel.Sheet.12 "C:\\PRZETARGI I ZAPYTANIA OFERTOWE\\PN, ZC, WR\\PN 2018\\51 Artykuły higieniczne\\51 Ocena ofert.xlsx" "Ocena ofert!W4K1:W12K8" </w:instrText>
      </w:r>
      <w:r w:rsidR="001C1119">
        <w:rPr>
          <w:noProof/>
        </w:rPr>
        <w:instrText xml:space="preserve">\a \f 4 \h  \* MERGEFORMAT </w:instrText>
      </w:r>
      <w:r w:rsidR="001C1119">
        <w:rPr>
          <w:noProof/>
        </w:rPr>
        <w:fldChar w:fldCharType="separate"/>
      </w:r>
    </w:p>
    <w:p w14:paraId="339C7227" w14:textId="543149B9" w:rsidR="001C1119" w:rsidRDefault="001C1119" w:rsidP="00E15BB8">
      <w:pPr>
        <w:tabs>
          <w:tab w:val="right" w:pos="9356"/>
        </w:tabs>
        <w:ind w:right="-97"/>
        <w:jc w:val="both"/>
        <w:rPr>
          <w:rFonts w:ascii="Verdana" w:hAnsi="Verdana"/>
          <w:noProof/>
          <w:sz w:val="18"/>
          <w:szCs w:val="18"/>
        </w:rPr>
      </w:pPr>
      <w:r>
        <w:rPr>
          <w:rFonts w:ascii="Verdana" w:hAnsi="Verdana"/>
          <w:noProof/>
          <w:sz w:val="18"/>
          <w:szCs w:val="18"/>
        </w:rPr>
        <w:fldChar w:fldCharType="end"/>
      </w:r>
    </w:p>
    <w:p w14:paraId="13D409BA" w14:textId="77777777" w:rsidR="001C1119" w:rsidRDefault="001C1119" w:rsidP="00B80BEF">
      <w:pPr>
        <w:tabs>
          <w:tab w:val="right" w:pos="9356"/>
        </w:tabs>
        <w:ind w:left="426" w:right="-97"/>
        <w:jc w:val="both"/>
        <w:rPr>
          <w:rFonts w:ascii="Verdana" w:hAnsi="Verdana"/>
          <w:noProof/>
          <w:sz w:val="18"/>
          <w:szCs w:val="18"/>
        </w:rPr>
      </w:pPr>
    </w:p>
    <w:p w14:paraId="2565245E" w14:textId="77777777" w:rsidR="001C1119" w:rsidRPr="00D34CBD" w:rsidRDefault="001C1119" w:rsidP="001C1119">
      <w:pPr>
        <w:pStyle w:val="Akapitzlist"/>
        <w:numPr>
          <w:ilvl w:val="0"/>
          <w:numId w:val="12"/>
        </w:numPr>
        <w:ind w:left="426" w:right="-97"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77777777" w:rsidR="001C1119" w:rsidRDefault="001C1119" w:rsidP="001C1119">
      <w:pPr>
        <w:tabs>
          <w:tab w:val="num" w:pos="1080"/>
        </w:tabs>
        <w:ind w:left="426" w:right="-97"/>
        <w:jc w:val="both"/>
        <w:rPr>
          <w:rFonts w:ascii="Verdana" w:hAnsi="Verdana"/>
          <w:sz w:val="18"/>
          <w:szCs w:val="18"/>
          <w:lang w:eastAsia="en-US"/>
        </w:rPr>
      </w:pPr>
      <w:r w:rsidRPr="00A554D8">
        <w:rPr>
          <w:rFonts w:ascii="Verdana" w:hAnsi="Verdana"/>
          <w:sz w:val="18"/>
          <w:szCs w:val="18"/>
          <w:lang w:eastAsia="en-US"/>
        </w:rPr>
        <w:t>Wykonawc</w:t>
      </w:r>
      <w:r>
        <w:rPr>
          <w:rFonts w:ascii="Verdana" w:hAnsi="Verdana"/>
          <w:sz w:val="18"/>
          <w:szCs w:val="18"/>
          <w:lang w:eastAsia="en-US"/>
        </w:rPr>
        <w:t>y</w:t>
      </w:r>
      <w:r w:rsidRPr="00A554D8">
        <w:rPr>
          <w:rFonts w:ascii="Verdana" w:hAnsi="Verdana"/>
          <w:sz w:val="18"/>
          <w:szCs w:val="18"/>
          <w:lang w:eastAsia="en-US"/>
        </w:rPr>
        <w:t>, któr</w:t>
      </w:r>
      <w:r>
        <w:rPr>
          <w:rFonts w:ascii="Verdana" w:hAnsi="Verdana"/>
          <w:sz w:val="18"/>
          <w:szCs w:val="18"/>
          <w:lang w:eastAsia="en-US"/>
        </w:rPr>
        <w:t>z</w:t>
      </w:r>
      <w:r w:rsidRPr="00A554D8">
        <w:rPr>
          <w:rFonts w:ascii="Verdana" w:hAnsi="Verdana"/>
          <w:sz w:val="18"/>
          <w:szCs w:val="18"/>
          <w:lang w:eastAsia="en-US"/>
        </w:rPr>
        <w:t>y złoży</w:t>
      </w:r>
      <w:r>
        <w:rPr>
          <w:rFonts w:ascii="Verdana" w:hAnsi="Verdana"/>
          <w:sz w:val="18"/>
          <w:szCs w:val="18"/>
          <w:lang w:eastAsia="en-US"/>
        </w:rPr>
        <w:t>li</w:t>
      </w:r>
      <w:r w:rsidRPr="00A554D8">
        <w:rPr>
          <w:rFonts w:ascii="Verdana" w:hAnsi="Verdana"/>
          <w:sz w:val="18"/>
          <w:szCs w:val="18"/>
          <w:lang w:eastAsia="en-US"/>
        </w:rPr>
        <w:t xml:space="preserve"> ofert</w:t>
      </w:r>
      <w:r>
        <w:rPr>
          <w:rFonts w:ascii="Verdana" w:hAnsi="Verdana"/>
          <w:sz w:val="18"/>
          <w:szCs w:val="18"/>
          <w:lang w:eastAsia="en-US"/>
        </w:rPr>
        <w:t>y, nie zostali</w:t>
      </w:r>
      <w:r w:rsidRPr="00A554D8">
        <w:rPr>
          <w:rFonts w:ascii="Verdana" w:hAnsi="Verdana"/>
          <w:sz w:val="18"/>
          <w:szCs w:val="18"/>
          <w:lang w:eastAsia="en-US"/>
        </w:rPr>
        <w:t xml:space="preserve"> wyklucz</w:t>
      </w:r>
      <w:r>
        <w:rPr>
          <w:rFonts w:ascii="Verdana" w:hAnsi="Verdana"/>
          <w:sz w:val="18"/>
          <w:szCs w:val="18"/>
          <w:lang w:eastAsia="en-US"/>
        </w:rPr>
        <w:t>eni</w:t>
      </w:r>
      <w:r w:rsidRPr="00A554D8">
        <w:rPr>
          <w:rFonts w:ascii="Verdana" w:hAnsi="Verdana"/>
          <w:sz w:val="18"/>
          <w:szCs w:val="18"/>
          <w:lang w:eastAsia="en-US"/>
        </w:rPr>
        <w:t xml:space="preserve"> z postępowania.</w:t>
      </w:r>
    </w:p>
    <w:p w14:paraId="522BCF5D" w14:textId="77777777" w:rsidR="001C1119" w:rsidRDefault="001C1119" w:rsidP="001C1119">
      <w:pPr>
        <w:tabs>
          <w:tab w:val="num" w:pos="1080"/>
        </w:tabs>
        <w:ind w:left="426" w:right="-97"/>
        <w:jc w:val="both"/>
        <w:rPr>
          <w:rFonts w:ascii="Verdana" w:hAnsi="Verdana"/>
          <w:sz w:val="18"/>
          <w:szCs w:val="18"/>
          <w:lang w:eastAsia="en-US"/>
        </w:rPr>
      </w:pPr>
    </w:p>
    <w:p w14:paraId="75BF0EE7" w14:textId="77777777" w:rsidR="001C1119" w:rsidRPr="00587B82" w:rsidRDefault="001C1119" w:rsidP="001C1119">
      <w:pPr>
        <w:pStyle w:val="Akapitzlist"/>
        <w:numPr>
          <w:ilvl w:val="0"/>
          <w:numId w:val="15"/>
        </w:numPr>
        <w:tabs>
          <w:tab w:val="num" w:pos="1080"/>
        </w:tabs>
        <w:ind w:left="426" w:right="-97"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2D2C7A99" w14:textId="16D7262B" w:rsidR="00AD44EE" w:rsidRPr="00E15BB8" w:rsidRDefault="00AD44EE" w:rsidP="00E15BB8">
      <w:pPr>
        <w:spacing w:after="60" w:line="276" w:lineRule="auto"/>
        <w:ind w:left="426" w:right="-96"/>
        <w:jc w:val="both"/>
        <w:rPr>
          <w:rFonts w:ascii="Verdana" w:hAnsi="Verdana"/>
          <w:color w:val="000000"/>
          <w:sz w:val="18"/>
          <w:szCs w:val="18"/>
        </w:rPr>
      </w:pPr>
      <w:r>
        <w:rPr>
          <w:rFonts w:ascii="Verdana" w:hAnsi="Verdana"/>
          <w:b/>
          <w:sz w:val="18"/>
          <w:szCs w:val="18"/>
          <w:lang w:eastAsia="en-US"/>
        </w:rPr>
        <w:t xml:space="preserve">Oferta </w:t>
      </w:r>
      <w:r w:rsidRPr="00B6395D">
        <w:rPr>
          <w:rFonts w:ascii="Verdana" w:hAnsi="Verdana"/>
          <w:b/>
          <w:sz w:val="18"/>
          <w:szCs w:val="18"/>
          <w:lang w:eastAsia="en-US"/>
        </w:rPr>
        <w:t xml:space="preserve">Wykonawcy </w:t>
      </w:r>
      <w:r w:rsidR="00E15BB8">
        <w:rPr>
          <w:rFonts w:ascii="Verdana" w:hAnsi="Verdana"/>
          <w:color w:val="000000"/>
          <w:sz w:val="18"/>
          <w:szCs w:val="18"/>
        </w:rPr>
        <w:t xml:space="preserve">KONTRA s.c., Agencja Reklamowa i Drukarnia, Wysoka, ul. Chabrowa 5a, </w:t>
      </w:r>
      <w:r w:rsidR="00E15BB8">
        <w:rPr>
          <w:rFonts w:ascii="Verdana" w:hAnsi="Verdana"/>
          <w:color w:val="000000"/>
          <w:sz w:val="18"/>
          <w:szCs w:val="18"/>
        </w:rPr>
        <w:br/>
      </w:r>
      <w:r w:rsidR="00E15BB8" w:rsidRPr="00E15BB8">
        <w:rPr>
          <w:rFonts w:ascii="Verdana" w:hAnsi="Verdana"/>
          <w:color w:val="000000"/>
          <w:sz w:val="18"/>
          <w:szCs w:val="18"/>
        </w:rPr>
        <w:t>52-200 Wrocław</w:t>
      </w:r>
      <w:r w:rsidRPr="00B6395D">
        <w:rPr>
          <w:rFonts w:ascii="Verdana" w:hAnsi="Verdana"/>
          <w:sz w:val="18"/>
          <w:szCs w:val="18"/>
          <w:lang w:eastAsia="en-US"/>
        </w:rPr>
        <w:t xml:space="preserve"> została odrzucona w oparciu o</w:t>
      </w:r>
      <w:r>
        <w:rPr>
          <w:rFonts w:ascii="Verdana" w:hAnsi="Verdana"/>
          <w:sz w:val="18"/>
          <w:szCs w:val="18"/>
          <w:lang w:eastAsia="en-US"/>
        </w:rPr>
        <w:t>:</w:t>
      </w:r>
      <w:r w:rsidRPr="00B6395D">
        <w:rPr>
          <w:rFonts w:ascii="Verdana" w:hAnsi="Verdana"/>
          <w:sz w:val="18"/>
          <w:szCs w:val="18"/>
          <w:lang w:eastAsia="en-US"/>
        </w:rPr>
        <w:t xml:space="preserve"> </w:t>
      </w:r>
    </w:p>
    <w:p w14:paraId="1E680E42" w14:textId="2EEEEC9D" w:rsidR="00AD44EE" w:rsidRPr="00635DBD" w:rsidRDefault="00AD44EE" w:rsidP="00166008">
      <w:pPr>
        <w:pStyle w:val="Akapitzlist"/>
        <w:numPr>
          <w:ilvl w:val="0"/>
          <w:numId w:val="28"/>
        </w:numPr>
        <w:spacing w:after="60" w:line="276" w:lineRule="auto"/>
        <w:ind w:left="993" w:right="-96" w:hanging="284"/>
        <w:jc w:val="both"/>
        <w:rPr>
          <w:rFonts w:ascii="Verdana" w:hAnsi="Verdana"/>
          <w:sz w:val="18"/>
          <w:szCs w:val="18"/>
          <w:lang w:eastAsia="en-US"/>
        </w:rPr>
      </w:pPr>
      <w:r w:rsidRPr="00624016">
        <w:rPr>
          <w:rFonts w:ascii="Verdana" w:hAnsi="Verdana"/>
          <w:sz w:val="18"/>
          <w:szCs w:val="18"/>
          <w:lang w:eastAsia="en-US"/>
        </w:rPr>
        <w:t xml:space="preserve">art. 89 ust. 1 pkt </w:t>
      </w:r>
      <w:r w:rsidR="00E15BB8">
        <w:rPr>
          <w:rFonts w:ascii="Verdana" w:hAnsi="Verdana"/>
          <w:sz w:val="18"/>
          <w:szCs w:val="18"/>
          <w:lang w:eastAsia="en-US"/>
        </w:rPr>
        <w:t>6</w:t>
      </w:r>
      <w:r w:rsidRPr="00624016">
        <w:rPr>
          <w:rFonts w:ascii="Verdana" w:hAnsi="Verdana"/>
          <w:sz w:val="18"/>
          <w:szCs w:val="18"/>
          <w:lang w:eastAsia="en-US"/>
        </w:rPr>
        <w:t xml:space="preserve">) </w:t>
      </w:r>
      <w:proofErr w:type="spellStart"/>
      <w:r w:rsidRPr="00624016">
        <w:rPr>
          <w:rFonts w:ascii="Verdana" w:hAnsi="Verdana"/>
          <w:sz w:val="18"/>
          <w:szCs w:val="18"/>
          <w:lang w:eastAsia="en-US"/>
        </w:rPr>
        <w:t>Pzp</w:t>
      </w:r>
      <w:proofErr w:type="spellEnd"/>
      <w:r w:rsidRPr="00624016">
        <w:rPr>
          <w:rFonts w:ascii="Verdana" w:hAnsi="Verdana"/>
          <w:sz w:val="18"/>
          <w:szCs w:val="18"/>
          <w:lang w:eastAsia="en-US"/>
        </w:rPr>
        <w:t xml:space="preserve">., </w:t>
      </w:r>
      <w:r w:rsidR="009D5613">
        <w:rPr>
          <w:rFonts w:ascii="Verdana" w:hAnsi="Verdana"/>
          <w:sz w:val="18"/>
          <w:szCs w:val="18"/>
          <w:lang w:eastAsia="en-US"/>
        </w:rPr>
        <w:t xml:space="preserve">ponieważ oferta </w:t>
      </w:r>
      <w:r w:rsidR="00E15BB8">
        <w:rPr>
          <w:rFonts w:ascii="Verdana" w:hAnsi="Verdana"/>
          <w:sz w:val="18"/>
          <w:szCs w:val="18"/>
          <w:lang w:eastAsia="en-US"/>
        </w:rPr>
        <w:t>zawiera błędy w obliczeniu ceny</w:t>
      </w:r>
      <w:bookmarkStart w:id="0" w:name="_GoBack"/>
      <w:bookmarkEnd w:id="0"/>
    </w:p>
    <w:p w14:paraId="18F7C92E" w14:textId="77777777" w:rsidR="00AD44EE" w:rsidRDefault="00AD44EE" w:rsidP="00AD44EE">
      <w:pPr>
        <w:spacing w:after="60" w:line="276" w:lineRule="auto"/>
        <w:ind w:left="426" w:right="-96"/>
        <w:jc w:val="both"/>
        <w:rPr>
          <w:rFonts w:ascii="Verdana" w:eastAsia="Calibri" w:hAnsi="Verdana"/>
          <w:sz w:val="18"/>
          <w:szCs w:val="18"/>
          <w:lang w:eastAsia="en-US"/>
        </w:rPr>
      </w:pPr>
      <w:r w:rsidRPr="0080067B">
        <w:rPr>
          <w:rFonts w:ascii="Verdana" w:eastAsia="Calibri" w:hAnsi="Verdana"/>
          <w:sz w:val="18"/>
          <w:szCs w:val="18"/>
          <w:lang w:eastAsia="en-US"/>
        </w:rPr>
        <w:t xml:space="preserve">Uzasadnienie faktyczne: </w:t>
      </w:r>
    </w:p>
    <w:p w14:paraId="05D6521D" w14:textId="147A6386" w:rsidR="00E15BB8" w:rsidRDefault="00E15BB8" w:rsidP="00166008">
      <w:pPr>
        <w:pStyle w:val="Akapitzlist"/>
        <w:numPr>
          <w:ilvl w:val="0"/>
          <w:numId w:val="28"/>
        </w:numPr>
        <w:tabs>
          <w:tab w:val="num" w:pos="1080"/>
        </w:tabs>
        <w:spacing w:after="60" w:line="276" w:lineRule="auto"/>
        <w:ind w:left="993" w:right="-97" w:hanging="284"/>
        <w:jc w:val="both"/>
        <w:rPr>
          <w:rFonts w:ascii="Verdana" w:hAnsi="Verdana"/>
          <w:sz w:val="18"/>
          <w:szCs w:val="18"/>
          <w:lang w:eastAsia="en-US"/>
        </w:rPr>
      </w:pPr>
      <w:r w:rsidRPr="00710F33">
        <w:rPr>
          <w:rFonts w:ascii="Verdana" w:hAnsi="Verdana"/>
          <w:sz w:val="18"/>
          <w:szCs w:val="18"/>
          <w:lang w:eastAsia="en-US"/>
        </w:rPr>
        <w:t>Oferta Wykonawcy</w:t>
      </w:r>
      <w:r w:rsidRPr="00710F33">
        <w:rPr>
          <w:rFonts w:ascii="Verdana" w:hAnsi="Verdana"/>
          <w:b/>
          <w:sz w:val="18"/>
          <w:szCs w:val="18"/>
          <w:lang w:eastAsia="en-US"/>
        </w:rPr>
        <w:t xml:space="preserve"> </w:t>
      </w:r>
      <w:r w:rsidRPr="00710F33">
        <w:rPr>
          <w:rFonts w:ascii="Verdana" w:hAnsi="Verdana"/>
          <w:color w:val="000000"/>
          <w:sz w:val="18"/>
          <w:szCs w:val="18"/>
        </w:rPr>
        <w:t xml:space="preserve">KONTRA s.c. </w:t>
      </w:r>
      <w:r w:rsidR="00710F33" w:rsidRPr="00710F33">
        <w:rPr>
          <w:rFonts w:ascii="Verdana" w:hAnsi="Verdana"/>
          <w:sz w:val="18"/>
          <w:szCs w:val="18"/>
          <w:lang w:eastAsia="en-US"/>
        </w:rPr>
        <w:t>zawiera</w:t>
      </w:r>
      <w:r w:rsidRPr="00710F33">
        <w:rPr>
          <w:rFonts w:ascii="Verdana" w:hAnsi="Verdana"/>
          <w:sz w:val="18"/>
          <w:szCs w:val="18"/>
          <w:lang w:eastAsia="en-US"/>
        </w:rPr>
        <w:t xml:space="preserve"> niezgodną z obowiązującymi przepisami </w:t>
      </w:r>
      <w:r w:rsidR="00710F33" w:rsidRPr="00710F33">
        <w:rPr>
          <w:rFonts w:ascii="Verdana" w:hAnsi="Verdana"/>
          <w:sz w:val="18"/>
          <w:szCs w:val="18"/>
          <w:lang w:eastAsia="en-US"/>
        </w:rPr>
        <w:t>stawkę podatku VAT, wpływającą</w:t>
      </w:r>
      <w:r w:rsidR="00710F33">
        <w:rPr>
          <w:rFonts w:ascii="Verdana" w:hAnsi="Verdana"/>
          <w:sz w:val="18"/>
          <w:szCs w:val="18"/>
          <w:lang w:eastAsia="en-US"/>
        </w:rPr>
        <w:t xml:space="preserve"> na wysokość ceny brutto</w:t>
      </w:r>
    </w:p>
    <w:p w14:paraId="7760D274" w14:textId="77777777" w:rsidR="00710F33" w:rsidRPr="00710F33" w:rsidRDefault="00710F33" w:rsidP="00710F33">
      <w:pPr>
        <w:tabs>
          <w:tab w:val="num" w:pos="1080"/>
        </w:tabs>
        <w:spacing w:after="60" w:line="276" w:lineRule="auto"/>
        <w:ind w:left="66" w:right="-97"/>
        <w:jc w:val="both"/>
        <w:rPr>
          <w:rFonts w:ascii="Verdana" w:hAnsi="Verdana"/>
          <w:sz w:val="18"/>
          <w:szCs w:val="18"/>
          <w:lang w:eastAsia="en-US"/>
        </w:rPr>
      </w:pPr>
    </w:p>
    <w:p w14:paraId="34E75BF1" w14:textId="77777777" w:rsidR="001C1119" w:rsidRPr="00C87940" w:rsidRDefault="001C1119" w:rsidP="001C1119">
      <w:pPr>
        <w:numPr>
          <w:ilvl w:val="0"/>
          <w:numId w:val="15"/>
        </w:numPr>
        <w:tabs>
          <w:tab w:val="center" w:pos="4536"/>
          <w:tab w:val="right" w:pos="9180"/>
        </w:tabs>
        <w:ind w:left="426" w:right="-97"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1C1119">
      <w:pPr>
        <w:tabs>
          <w:tab w:val="center" w:pos="4536"/>
          <w:tab w:val="right" w:pos="9180"/>
        </w:tabs>
        <w:ind w:left="426" w:right="-97"/>
        <w:jc w:val="both"/>
        <w:rPr>
          <w:rFonts w:ascii="Verdana" w:hAnsi="Verdana"/>
          <w:noProof/>
          <w:sz w:val="18"/>
          <w:szCs w:val="18"/>
        </w:rPr>
      </w:pPr>
      <w:r w:rsidRPr="00C87940">
        <w:rPr>
          <w:rFonts w:ascii="Verdana" w:hAnsi="Verdana"/>
          <w:noProof/>
          <w:sz w:val="18"/>
          <w:szCs w:val="18"/>
        </w:rPr>
        <w:t>Jako najkorzystniejszą wybrano ofertę Wykonawcy:</w:t>
      </w:r>
    </w:p>
    <w:p w14:paraId="7D877A72" w14:textId="77777777" w:rsidR="001C1119" w:rsidRPr="00C87940" w:rsidRDefault="001C1119" w:rsidP="001C1119">
      <w:pPr>
        <w:spacing w:line="276" w:lineRule="auto"/>
        <w:ind w:right="-97"/>
        <w:rPr>
          <w:rFonts w:ascii="Verdana" w:eastAsia="Calibri" w:hAnsi="Verdana"/>
          <w:sz w:val="16"/>
          <w:szCs w:val="16"/>
          <w:lang w:eastAsia="en-US"/>
        </w:rPr>
      </w:pPr>
    </w:p>
    <w:p w14:paraId="2551DFC7" w14:textId="77777777" w:rsidR="00E15BB8" w:rsidRPr="00E15BB8" w:rsidRDefault="00E15BB8" w:rsidP="00E15BB8">
      <w:pPr>
        <w:pStyle w:val="Default"/>
        <w:ind w:left="426" w:right="-97"/>
        <w:jc w:val="both"/>
        <w:rPr>
          <w:rFonts w:ascii="Verdana" w:hAnsi="Verdana" w:cs="Times New Roman"/>
          <w:b/>
          <w:color w:val="auto"/>
          <w:sz w:val="18"/>
          <w:szCs w:val="18"/>
        </w:rPr>
      </w:pPr>
      <w:r w:rsidRPr="00E15BB8">
        <w:rPr>
          <w:rFonts w:ascii="Verdana" w:hAnsi="Verdana" w:cs="Times New Roman"/>
          <w:b/>
          <w:color w:val="auto"/>
          <w:sz w:val="18"/>
          <w:szCs w:val="18"/>
        </w:rPr>
        <w:t xml:space="preserve">beta-druk Bernadeta Rękas </w:t>
      </w:r>
    </w:p>
    <w:p w14:paraId="5102A265" w14:textId="77777777" w:rsidR="00E15BB8" w:rsidRPr="00E15BB8" w:rsidRDefault="00E15BB8" w:rsidP="00E15BB8">
      <w:pPr>
        <w:pStyle w:val="Default"/>
        <w:ind w:left="426" w:right="-97"/>
        <w:jc w:val="both"/>
        <w:rPr>
          <w:rFonts w:ascii="Verdana" w:hAnsi="Verdana" w:cs="Times New Roman"/>
          <w:b/>
          <w:color w:val="auto"/>
          <w:sz w:val="18"/>
          <w:szCs w:val="18"/>
        </w:rPr>
      </w:pPr>
      <w:r w:rsidRPr="00E15BB8">
        <w:rPr>
          <w:rFonts w:ascii="Verdana" w:hAnsi="Verdana" w:cs="Times New Roman"/>
          <w:b/>
          <w:color w:val="auto"/>
          <w:sz w:val="18"/>
          <w:szCs w:val="18"/>
        </w:rPr>
        <w:t>ul. Tęczowa 84</w:t>
      </w:r>
    </w:p>
    <w:p w14:paraId="47EFDC5A" w14:textId="6D1CD302" w:rsidR="001C1119" w:rsidRPr="009D5613" w:rsidRDefault="00E15BB8" w:rsidP="00E15BB8">
      <w:pPr>
        <w:pStyle w:val="Default"/>
        <w:ind w:left="426" w:right="-97"/>
        <w:jc w:val="both"/>
        <w:rPr>
          <w:rFonts w:ascii="Verdana" w:hAnsi="Verdana" w:cs="Times New Roman"/>
          <w:b/>
          <w:color w:val="auto"/>
          <w:sz w:val="18"/>
          <w:szCs w:val="18"/>
        </w:rPr>
      </w:pPr>
      <w:r w:rsidRPr="009D5613">
        <w:rPr>
          <w:rFonts w:ascii="Verdana" w:hAnsi="Verdana" w:cs="Times New Roman"/>
          <w:b/>
          <w:color w:val="auto"/>
          <w:sz w:val="18"/>
          <w:szCs w:val="18"/>
        </w:rPr>
        <w:t>53-603 Wrocław</w:t>
      </w:r>
    </w:p>
    <w:p w14:paraId="05D7D729" w14:textId="77777777" w:rsidR="00E15BB8" w:rsidRPr="00C87940" w:rsidRDefault="00E15BB8" w:rsidP="00E15BB8">
      <w:pPr>
        <w:pStyle w:val="Default"/>
        <w:ind w:left="426" w:right="-97"/>
        <w:jc w:val="both"/>
        <w:rPr>
          <w:rFonts w:ascii="Verdana" w:hAnsi="Verdana" w:cs="Times New Roman"/>
          <w:color w:val="auto"/>
          <w:sz w:val="18"/>
          <w:szCs w:val="18"/>
        </w:rPr>
      </w:pPr>
    </w:p>
    <w:p w14:paraId="57E53A11" w14:textId="77777777" w:rsidR="001C1119" w:rsidRPr="002F10A4" w:rsidRDefault="001C1119" w:rsidP="001C1119">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color w:val="000000"/>
          <w:sz w:val="18"/>
          <w:szCs w:val="18"/>
        </w:rPr>
        <w:br/>
      </w:r>
      <w:r w:rsidRPr="00807563">
        <w:rPr>
          <w:rFonts w:ascii="Verdana" w:hAnsi="Verdana" w:cs="Arial"/>
          <w:color w:val="000000"/>
          <w:sz w:val="18"/>
          <w:szCs w:val="18"/>
        </w:rPr>
        <w:t>w nagłówku</w:t>
      </w:r>
      <w:r>
        <w:rPr>
          <w:rFonts w:ascii="Verdana" w:hAnsi="Verdana" w:cs="Arial"/>
          <w:color w:val="000000"/>
          <w:sz w:val="18"/>
          <w:szCs w:val="18"/>
        </w:rPr>
        <w:t xml:space="preserve"> pisma</w:t>
      </w:r>
      <w:r w:rsidRPr="00807563">
        <w:rPr>
          <w:rFonts w:ascii="Verdana" w:hAnsi="Verdana" w:cs="Arial"/>
          <w:color w:val="000000"/>
          <w:sz w:val="18"/>
          <w:szCs w:val="18"/>
        </w:rPr>
        <w:t>.</w:t>
      </w:r>
    </w:p>
    <w:p w14:paraId="0FF1820F" w14:textId="77777777" w:rsidR="001C1119" w:rsidRDefault="001C1119" w:rsidP="001C1119">
      <w:pPr>
        <w:tabs>
          <w:tab w:val="num" w:pos="720"/>
          <w:tab w:val="right" w:pos="9356"/>
        </w:tabs>
        <w:spacing w:after="60"/>
        <w:ind w:right="-97"/>
        <w:jc w:val="both"/>
        <w:rPr>
          <w:rFonts w:ascii="Verdana" w:hAnsi="Verdana"/>
          <w:noProof/>
          <w:u w:val="single"/>
        </w:rPr>
      </w:pPr>
    </w:p>
    <w:p w14:paraId="6255FA9C" w14:textId="77777777" w:rsidR="00BA18D7" w:rsidRDefault="00BA18D7" w:rsidP="00E515BA">
      <w:pPr>
        <w:tabs>
          <w:tab w:val="num" w:pos="720"/>
          <w:tab w:val="right" w:pos="9356"/>
        </w:tabs>
        <w:spacing w:after="60"/>
        <w:ind w:right="-97"/>
        <w:jc w:val="both"/>
        <w:rPr>
          <w:rFonts w:ascii="Verdana" w:hAnsi="Verdana"/>
          <w:noProof/>
          <w:u w:val="single"/>
        </w:rPr>
      </w:pPr>
    </w:p>
    <w:p w14:paraId="5E0CDDF0" w14:textId="77777777" w:rsidR="00D839F4" w:rsidRPr="00764F5F" w:rsidRDefault="00D839F4" w:rsidP="006B0D23">
      <w:pPr>
        <w:tabs>
          <w:tab w:val="num" w:pos="720"/>
          <w:tab w:val="right" w:pos="9356"/>
        </w:tabs>
        <w:spacing w:after="60"/>
        <w:ind w:right="-97"/>
        <w:jc w:val="both"/>
        <w:rPr>
          <w:rFonts w:ascii="Verdana" w:hAnsi="Verdana"/>
          <w:noProof/>
          <w:u w:val="single"/>
        </w:rPr>
      </w:pPr>
    </w:p>
    <w:p w14:paraId="43884F13" w14:textId="77777777" w:rsidR="001451DE" w:rsidRPr="00E2161C" w:rsidRDefault="001451DE" w:rsidP="001451DE">
      <w:pPr>
        <w:spacing w:line="280" w:lineRule="exact"/>
        <w:ind w:left="3545" w:firstLine="709"/>
        <w:rPr>
          <w:rFonts w:ascii="Verdana" w:hAnsi="Verdana"/>
          <w:sz w:val="18"/>
          <w:szCs w:val="18"/>
        </w:rPr>
      </w:pPr>
      <w:r w:rsidRPr="00E2161C">
        <w:rPr>
          <w:rFonts w:ascii="Verdana" w:hAnsi="Verdana"/>
          <w:sz w:val="18"/>
          <w:szCs w:val="18"/>
        </w:rPr>
        <w:t>Kanclerz UMW</w:t>
      </w:r>
    </w:p>
    <w:p w14:paraId="5F4E71F4" w14:textId="77777777" w:rsidR="001451DE" w:rsidRPr="00E2161C" w:rsidRDefault="001451DE" w:rsidP="001451DE">
      <w:pPr>
        <w:spacing w:line="280" w:lineRule="exact"/>
        <w:rPr>
          <w:rFonts w:ascii="Verdana" w:hAnsi="Verdana"/>
          <w:sz w:val="18"/>
          <w:szCs w:val="18"/>
        </w:rPr>
      </w:pPr>
    </w:p>
    <w:p w14:paraId="5F76869D" w14:textId="71CCAA09" w:rsidR="001451DE" w:rsidRDefault="001451DE" w:rsidP="001451DE">
      <w:pPr>
        <w:spacing w:line="280" w:lineRule="exact"/>
        <w:rPr>
          <w:rFonts w:ascii="Verdana" w:hAnsi="Verdana"/>
          <w:sz w:val="18"/>
          <w:szCs w:val="18"/>
        </w:rPr>
      </w:pPr>
      <w:r w:rsidRPr="00E2161C">
        <w:rPr>
          <w:rFonts w:ascii="Verdana" w:hAnsi="Verdana"/>
          <w:sz w:val="18"/>
          <w:szCs w:val="18"/>
        </w:rPr>
        <w:t xml:space="preserve">   </w:t>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r>
      <w:r w:rsidRPr="00E2161C">
        <w:rPr>
          <w:rFonts w:ascii="Verdana" w:hAnsi="Verdana"/>
          <w:sz w:val="18"/>
          <w:szCs w:val="18"/>
        </w:rPr>
        <w:tab/>
        <w:t xml:space="preserve">mgr </w:t>
      </w:r>
      <w:r>
        <w:rPr>
          <w:rFonts w:ascii="Verdana" w:hAnsi="Verdana"/>
          <w:sz w:val="18"/>
          <w:szCs w:val="18"/>
        </w:rPr>
        <w:t>Iwona Jan</w:t>
      </w:r>
      <w:r w:rsidR="00765ABA">
        <w:rPr>
          <w:rFonts w:ascii="Verdana" w:hAnsi="Verdana"/>
          <w:sz w:val="18"/>
          <w:szCs w:val="18"/>
        </w:rPr>
        <w:t>us</w:t>
      </w:r>
    </w:p>
    <w:p w14:paraId="661BBA5D" w14:textId="2CA7FC57" w:rsidR="00764F5F" w:rsidRPr="0014666A" w:rsidRDefault="00764F5F" w:rsidP="001451DE">
      <w:pPr>
        <w:spacing w:line="280" w:lineRule="exact"/>
        <w:ind w:left="1134" w:firstLine="3402"/>
        <w:jc w:val="both"/>
        <w:rPr>
          <w:rFonts w:ascii="Verdana" w:hAnsi="Verdana"/>
          <w:color w:val="000000" w:themeColor="text1"/>
          <w:sz w:val="18"/>
          <w:szCs w:val="18"/>
        </w:rPr>
      </w:pPr>
    </w:p>
    <w:sectPr w:rsidR="00764F5F" w:rsidRPr="0014666A" w:rsidSect="00710F33">
      <w:footerReference w:type="even" r:id="rId9"/>
      <w:footerReference w:type="default" r:id="rId10"/>
      <w:footerReference w:type="first" r:id="rId11"/>
      <w:pgSz w:w="11906" w:h="16838"/>
      <w:pgMar w:top="510" w:right="924" w:bottom="851"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1BC7D" w14:textId="77777777" w:rsidR="0086728B" w:rsidRDefault="0086728B">
      <w:r>
        <w:separator/>
      </w:r>
    </w:p>
  </w:endnote>
  <w:endnote w:type="continuationSeparator" w:id="0">
    <w:p w14:paraId="4DA66823" w14:textId="77777777" w:rsidR="0086728B" w:rsidRDefault="0086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D5613" w:rsidRPr="009D5613">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D5613">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4F50" w14:textId="77777777" w:rsidR="0086728B" w:rsidRDefault="0086728B">
      <w:r>
        <w:separator/>
      </w:r>
    </w:p>
  </w:footnote>
  <w:footnote w:type="continuationSeparator" w:id="0">
    <w:p w14:paraId="40EDF752" w14:textId="77777777" w:rsidR="0086728B" w:rsidRDefault="00867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8" w15:restartNumberingAfterBreak="0">
    <w:nsid w:val="1DAA3F92"/>
    <w:multiLevelType w:val="hybridMultilevel"/>
    <w:tmpl w:val="F1DC3B58"/>
    <w:lvl w:ilvl="0" w:tplc="62B0814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3B2BBF"/>
    <w:multiLevelType w:val="hybridMultilevel"/>
    <w:tmpl w:val="489E2240"/>
    <w:lvl w:ilvl="0" w:tplc="67A6C9C0">
      <w:start w:val="1"/>
      <w:numFmt w:val="decimal"/>
      <w:lvlText w:val="%1."/>
      <w:lvlJc w:val="left"/>
      <w:pPr>
        <w:ind w:left="786" w:hanging="360"/>
      </w:pPr>
      <w:rPr>
        <w:rFonts w:ascii="Verdana" w:eastAsia="Times New Roman" w:hAnsi="Verdana" w:cs="Times New Roman"/>
        <w:b w:val="0"/>
        <w:i w:val="0"/>
        <w:color w:val="000000"/>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3365EAD"/>
    <w:multiLevelType w:val="hybridMultilevel"/>
    <w:tmpl w:val="BE6CB7CA"/>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C5769"/>
    <w:multiLevelType w:val="hybridMultilevel"/>
    <w:tmpl w:val="21E2409C"/>
    <w:lvl w:ilvl="0" w:tplc="D58A93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3340E2"/>
    <w:multiLevelType w:val="hybridMultilevel"/>
    <w:tmpl w:val="466C33DC"/>
    <w:lvl w:ilvl="0" w:tplc="A7E2FF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03C090E"/>
    <w:multiLevelType w:val="hybridMultilevel"/>
    <w:tmpl w:val="B6069290"/>
    <w:lvl w:ilvl="0" w:tplc="CACA32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7A139B0"/>
    <w:multiLevelType w:val="hybridMultilevel"/>
    <w:tmpl w:val="B010FF40"/>
    <w:lvl w:ilvl="0" w:tplc="4FD411B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0021768"/>
    <w:multiLevelType w:val="hybridMultilevel"/>
    <w:tmpl w:val="14B4879A"/>
    <w:lvl w:ilvl="0" w:tplc="B296C534">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1013DE"/>
    <w:multiLevelType w:val="hybridMultilevel"/>
    <w:tmpl w:val="E09AF818"/>
    <w:lvl w:ilvl="0" w:tplc="8662F99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1D6138B"/>
    <w:multiLevelType w:val="hybridMultilevel"/>
    <w:tmpl w:val="B74C8C34"/>
    <w:lvl w:ilvl="0" w:tplc="A60A40F8">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577A35"/>
    <w:multiLevelType w:val="hybridMultilevel"/>
    <w:tmpl w:val="3B00FD70"/>
    <w:lvl w:ilvl="0" w:tplc="23CE0E7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F34D88"/>
    <w:multiLevelType w:val="hybridMultilevel"/>
    <w:tmpl w:val="26D88572"/>
    <w:lvl w:ilvl="0" w:tplc="0F3A93A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803F5"/>
    <w:multiLevelType w:val="hybridMultilevel"/>
    <w:tmpl w:val="F4423D54"/>
    <w:lvl w:ilvl="0" w:tplc="1FA08170">
      <w:start w:val="1"/>
      <w:numFmt w:val="upperRoman"/>
      <w:lvlText w:val="%1."/>
      <w:lvlJc w:val="right"/>
      <w:pPr>
        <w:ind w:left="720" w:hanging="360"/>
      </w:pPr>
      <w:rPr>
        <w:rFonts w:ascii="Verdana" w:hAnsi="Verdana" w:cs="Times New Roman" w:hint="default"/>
        <w:b w:val="0"/>
        <w:i w:val="0"/>
        <w:color w:val="auto"/>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CD5A17"/>
    <w:multiLevelType w:val="hybridMultilevel"/>
    <w:tmpl w:val="73260720"/>
    <w:lvl w:ilvl="0" w:tplc="F8A0C314">
      <w:start w:val="560"/>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5" w15:restartNumberingAfterBreak="0">
    <w:nsid w:val="7C6462E4"/>
    <w:multiLevelType w:val="hybridMultilevel"/>
    <w:tmpl w:val="32E25FF8"/>
    <w:lvl w:ilvl="0" w:tplc="5DA858EE">
      <w:start w:val="1"/>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C21812"/>
    <w:multiLevelType w:val="hybridMultilevel"/>
    <w:tmpl w:val="3D2C1E2E"/>
    <w:lvl w:ilvl="0" w:tplc="ED5A52B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32"/>
  </w:num>
  <w:num w:numId="14">
    <w:abstractNumId w:val="27"/>
  </w:num>
  <w:num w:numId="15">
    <w:abstractNumId w:val="26"/>
  </w:num>
  <w:num w:numId="16">
    <w:abstractNumId w:val="28"/>
  </w:num>
  <w:num w:numId="17">
    <w:abstractNumId w:val="35"/>
  </w:num>
  <w:num w:numId="18">
    <w:abstractNumId w:val="22"/>
  </w:num>
  <w:num w:numId="19">
    <w:abstractNumId w:val="34"/>
  </w:num>
  <w:num w:numId="20">
    <w:abstractNumId w:val="21"/>
  </w:num>
  <w:num w:numId="21">
    <w:abstractNumId w:val="36"/>
  </w:num>
  <w:num w:numId="22">
    <w:abstractNumId w:val="24"/>
  </w:num>
  <w:num w:numId="23">
    <w:abstractNumId w:val="18"/>
  </w:num>
  <w:num w:numId="24">
    <w:abstractNumId w:val="31"/>
  </w:num>
  <w:num w:numId="25">
    <w:abstractNumId w:val="30"/>
  </w:num>
  <w:num w:numId="26">
    <w:abstractNumId w:val="20"/>
  </w:num>
  <w:num w:numId="27">
    <w:abstractNumId w:val="29"/>
  </w:num>
  <w:num w:numId="28">
    <w:abstractNumId w:val="25"/>
  </w:num>
  <w:num w:numId="29">
    <w:abstractNumId w:val="19"/>
  </w:num>
  <w:num w:numId="30">
    <w:abstractNumId w:val="33"/>
  </w:num>
  <w:num w:numId="31">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63A1"/>
    <w:rsid w:val="000167EC"/>
    <w:rsid w:val="0002004E"/>
    <w:rsid w:val="00020E50"/>
    <w:rsid w:val="000305BB"/>
    <w:rsid w:val="00031F57"/>
    <w:rsid w:val="00031FC2"/>
    <w:rsid w:val="00032E8F"/>
    <w:rsid w:val="00034057"/>
    <w:rsid w:val="000405F0"/>
    <w:rsid w:val="00043A9C"/>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4669"/>
    <w:rsid w:val="000A47CF"/>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3DC8"/>
    <w:rsid w:val="000F4B10"/>
    <w:rsid w:val="00100A1C"/>
    <w:rsid w:val="001014B6"/>
    <w:rsid w:val="001059D4"/>
    <w:rsid w:val="00111C65"/>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66008"/>
    <w:rsid w:val="001748CF"/>
    <w:rsid w:val="0017624A"/>
    <w:rsid w:val="0018119B"/>
    <w:rsid w:val="00181D61"/>
    <w:rsid w:val="001831FA"/>
    <w:rsid w:val="00184EA8"/>
    <w:rsid w:val="0018706C"/>
    <w:rsid w:val="00190054"/>
    <w:rsid w:val="00193021"/>
    <w:rsid w:val="001932B2"/>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12CD"/>
    <w:rsid w:val="00222C9A"/>
    <w:rsid w:val="0022584F"/>
    <w:rsid w:val="00226E9D"/>
    <w:rsid w:val="00233EAB"/>
    <w:rsid w:val="00240CB2"/>
    <w:rsid w:val="00241AAB"/>
    <w:rsid w:val="002437FA"/>
    <w:rsid w:val="00244B8B"/>
    <w:rsid w:val="00246C84"/>
    <w:rsid w:val="00250E6F"/>
    <w:rsid w:val="00251E90"/>
    <w:rsid w:val="00252952"/>
    <w:rsid w:val="00256E4C"/>
    <w:rsid w:val="002636B2"/>
    <w:rsid w:val="00271350"/>
    <w:rsid w:val="00293C70"/>
    <w:rsid w:val="002A036C"/>
    <w:rsid w:val="002A3FBA"/>
    <w:rsid w:val="002A3FE2"/>
    <w:rsid w:val="002A56D1"/>
    <w:rsid w:val="002A5915"/>
    <w:rsid w:val="002A76E1"/>
    <w:rsid w:val="002B0F6C"/>
    <w:rsid w:val="002D0971"/>
    <w:rsid w:val="002D26C6"/>
    <w:rsid w:val="002D3FDA"/>
    <w:rsid w:val="002D4627"/>
    <w:rsid w:val="002D4E9D"/>
    <w:rsid w:val="002D60CD"/>
    <w:rsid w:val="002D6671"/>
    <w:rsid w:val="002D755F"/>
    <w:rsid w:val="002E01AF"/>
    <w:rsid w:val="002E038F"/>
    <w:rsid w:val="002E2081"/>
    <w:rsid w:val="002E51D3"/>
    <w:rsid w:val="002F10A4"/>
    <w:rsid w:val="002F4E99"/>
    <w:rsid w:val="002F7920"/>
    <w:rsid w:val="003000AF"/>
    <w:rsid w:val="00301ADC"/>
    <w:rsid w:val="00302ED2"/>
    <w:rsid w:val="003030C8"/>
    <w:rsid w:val="00305B22"/>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B3650"/>
    <w:rsid w:val="003C53F3"/>
    <w:rsid w:val="003D6D8D"/>
    <w:rsid w:val="003E3AFA"/>
    <w:rsid w:val="003E404A"/>
    <w:rsid w:val="003E4269"/>
    <w:rsid w:val="003F0916"/>
    <w:rsid w:val="003F0B95"/>
    <w:rsid w:val="003F55BC"/>
    <w:rsid w:val="003F6D13"/>
    <w:rsid w:val="003F7460"/>
    <w:rsid w:val="0040191D"/>
    <w:rsid w:val="004028A6"/>
    <w:rsid w:val="004055BF"/>
    <w:rsid w:val="004177A1"/>
    <w:rsid w:val="00423507"/>
    <w:rsid w:val="00432D16"/>
    <w:rsid w:val="00432D74"/>
    <w:rsid w:val="00434671"/>
    <w:rsid w:val="00435D19"/>
    <w:rsid w:val="004376DE"/>
    <w:rsid w:val="00444E81"/>
    <w:rsid w:val="0044599A"/>
    <w:rsid w:val="00454089"/>
    <w:rsid w:val="00456F65"/>
    <w:rsid w:val="004571D0"/>
    <w:rsid w:val="00463762"/>
    <w:rsid w:val="00466FCC"/>
    <w:rsid w:val="00472144"/>
    <w:rsid w:val="0047688A"/>
    <w:rsid w:val="00476D54"/>
    <w:rsid w:val="00477EFE"/>
    <w:rsid w:val="00483878"/>
    <w:rsid w:val="0049045F"/>
    <w:rsid w:val="004966D9"/>
    <w:rsid w:val="004A0A7A"/>
    <w:rsid w:val="004A1C34"/>
    <w:rsid w:val="004A2627"/>
    <w:rsid w:val="004A2BBA"/>
    <w:rsid w:val="004A5158"/>
    <w:rsid w:val="004B0A65"/>
    <w:rsid w:val="004B328A"/>
    <w:rsid w:val="004C4FFD"/>
    <w:rsid w:val="004D3C22"/>
    <w:rsid w:val="004D5BA5"/>
    <w:rsid w:val="004D7345"/>
    <w:rsid w:val="004E6A32"/>
    <w:rsid w:val="004F2979"/>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34A8"/>
    <w:rsid w:val="00575DD0"/>
    <w:rsid w:val="005776AF"/>
    <w:rsid w:val="00580169"/>
    <w:rsid w:val="00582F8C"/>
    <w:rsid w:val="00586316"/>
    <w:rsid w:val="00586423"/>
    <w:rsid w:val="005A3FB3"/>
    <w:rsid w:val="005A57FF"/>
    <w:rsid w:val="005A6BF5"/>
    <w:rsid w:val="005B0429"/>
    <w:rsid w:val="005B393B"/>
    <w:rsid w:val="005B5E99"/>
    <w:rsid w:val="005B60DF"/>
    <w:rsid w:val="005C0D93"/>
    <w:rsid w:val="005C2063"/>
    <w:rsid w:val="005C2149"/>
    <w:rsid w:val="005C57A6"/>
    <w:rsid w:val="005C6856"/>
    <w:rsid w:val="005C73CC"/>
    <w:rsid w:val="005F01C5"/>
    <w:rsid w:val="005F4442"/>
    <w:rsid w:val="005F4C5B"/>
    <w:rsid w:val="005F7450"/>
    <w:rsid w:val="005F755F"/>
    <w:rsid w:val="006003CA"/>
    <w:rsid w:val="00600897"/>
    <w:rsid w:val="00601B3F"/>
    <w:rsid w:val="00603458"/>
    <w:rsid w:val="00610BBA"/>
    <w:rsid w:val="006177BF"/>
    <w:rsid w:val="006210AE"/>
    <w:rsid w:val="006222F0"/>
    <w:rsid w:val="00624016"/>
    <w:rsid w:val="006242BF"/>
    <w:rsid w:val="00624F7A"/>
    <w:rsid w:val="00630600"/>
    <w:rsid w:val="0063382C"/>
    <w:rsid w:val="00636981"/>
    <w:rsid w:val="0063719F"/>
    <w:rsid w:val="00645ADB"/>
    <w:rsid w:val="00651F9A"/>
    <w:rsid w:val="00652CF2"/>
    <w:rsid w:val="006535CE"/>
    <w:rsid w:val="006549C8"/>
    <w:rsid w:val="00655244"/>
    <w:rsid w:val="00662773"/>
    <w:rsid w:val="00671EFB"/>
    <w:rsid w:val="00672484"/>
    <w:rsid w:val="00673BFE"/>
    <w:rsid w:val="006760B3"/>
    <w:rsid w:val="006825DF"/>
    <w:rsid w:val="00687814"/>
    <w:rsid w:val="00695BE6"/>
    <w:rsid w:val="006B0C55"/>
    <w:rsid w:val="006B0D23"/>
    <w:rsid w:val="006C1C27"/>
    <w:rsid w:val="006C24C1"/>
    <w:rsid w:val="006C416C"/>
    <w:rsid w:val="006C77E8"/>
    <w:rsid w:val="006D2093"/>
    <w:rsid w:val="006D325E"/>
    <w:rsid w:val="006D4F77"/>
    <w:rsid w:val="006D773E"/>
    <w:rsid w:val="006E065E"/>
    <w:rsid w:val="006E09A0"/>
    <w:rsid w:val="006E75EF"/>
    <w:rsid w:val="006F3055"/>
    <w:rsid w:val="006F41F2"/>
    <w:rsid w:val="006F4A68"/>
    <w:rsid w:val="006F5D3E"/>
    <w:rsid w:val="006F7CBE"/>
    <w:rsid w:val="00705360"/>
    <w:rsid w:val="007056D8"/>
    <w:rsid w:val="00707B75"/>
    <w:rsid w:val="00710F33"/>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B3638"/>
    <w:rsid w:val="007B4841"/>
    <w:rsid w:val="007B6037"/>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6728B"/>
    <w:rsid w:val="008719D6"/>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5E11"/>
    <w:rsid w:val="008A6581"/>
    <w:rsid w:val="008A6F51"/>
    <w:rsid w:val="008B22E1"/>
    <w:rsid w:val="008B60C5"/>
    <w:rsid w:val="008C0C7B"/>
    <w:rsid w:val="008C26CE"/>
    <w:rsid w:val="008C7859"/>
    <w:rsid w:val="008D0E80"/>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4B4F"/>
    <w:rsid w:val="009953DB"/>
    <w:rsid w:val="00995D79"/>
    <w:rsid w:val="009A5958"/>
    <w:rsid w:val="009A7DAA"/>
    <w:rsid w:val="009B51E2"/>
    <w:rsid w:val="009B5BD2"/>
    <w:rsid w:val="009B6828"/>
    <w:rsid w:val="009B7EBB"/>
    <w:rsid w:val="009C3520"/>
    <w:rsid w:val="009C536E"/>
    <w:rsid w:val="009D5613"/>
    <w:rsid w:val="009D60DB"/>
    <w:rsid w:val="009E1A02"/>
    <w:rsid w:val="009E2CD0"/>
    <w:rsid w:val="009E3ABF"/>
    <w:rsid w:val="009E4AA9"/>
    <w:rsid w:val="009E5256"/>
    <w:rsid w:val="009F3DBA"/>
    <w:rsid w:val="009F49E7"/>
    <w:rsid w:val="009F5A91"/>
    <w:rsid w:val="009F72BA"/>
    <w:rsid w:val="00A003F9"/>
    <w:rsid w:val="00A00EE9"/>
    <w:rsid w:val="00A0234F"/>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B1761"/>
    <w:rsid w:val="00AB1B48"/>
    <w:rsid w:val="00AB3A75"/>
    <w:rsid w:val="00AB3F67"/>
    <w:rsid w:val="00AB57D5"/>
    <w:rsid w:val="00AD01D5"/>
    <w:rsid w:val="00AD44EE"/>
    <w:rsid w:val="00AD4748"/>
    <w:rsid w:val="00AD547A"/>
    <w:rsid w:val="00AE0302"/>
    <w:rsid w:val="00AF0C9A"/>
    <w:rsid w:val="00AF2D2B"/>
    <w:rsid w:val="00B00BAF"/>
    <w:rsid w:val="00B0430C"/>
    <w:rsid w:val="00B06F52"/>
    <w:rsid w:val="00B07944"/>
    <w:rsid w:val="00B16355"/>
    <w:rsid w:val="00B2177D"/>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70066"/>
    <w:rsid w:val="00B756F0"/>
    <w:rsid w:val="00B75D95"/>
    <w:rsid w:val="00B77E60"/>
    <w:rsid w:val="00B80319"/>
    <w:rsid w:val="00B80BEF"/>
    <w:rsid w:val="00B81DEC"/>
    <w:rsid w:val="00B8316F"/>
    <w:rsid w:val="00B859DC"/>
    <w:rsid w:val="00B95B0A"/>
    <w:rsid w:val="00BA18D7"/>
    <w:rsid w:val="00BA18ED"/>
    <w:rsid w:val="00BA2F67"/>
    <w:rsid w:val="00BA3971"/>
    <w:rsid w:val="00BA6BF8"/>
    <w:rsid w:val="00BC14CB"/>
    <w:rsid w:val="00BC261B"/>
    <w:rsid w:val="00BC3393"/>
    <w:rsid w:val="00BC59A5"/>
    <w:rsid w:val="00BD215A"/>
    <w:rsid w:val="00BD61C6"/>
    <w:rsid w:val="00BD6D33"/>
    <w:rsid w:val="00BE224E"/>
    <w:rsid w:val="00BE2A44"/>
    <w:rsid w:val="00BE2D24"/>
    <w:rsid w:val="00BF0297"/>
    <w:rsid w:val="00BF0E2B"/>
    <w:rsid w:val="00BF6348"/>
    <w:rsid w:val="00BF6A5B"/>
    <w:rsid w:val="00C00AD6"/>
    <w:rsid w:val="00C00E51"/>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4139"/>
    <w:rsid w:val="00C304A0"/>
    <w:rsid w:val="00C31956"/>
    <w:rsid w:val="00C36EF9"/>
    <w:rsid w:val="00C432AD"/>
    <w:rsid w:val="00C5624C"/>
    <w:rsid w:val="00C603B6"/>
    <w:rsid w:val="00C64D88"/>
    <w:rsid w:val="00C66ABF"/>
    <w:rsid w:val="00C70807"/>
    <w:rsid w:val="00C75468"/>
    <w:rsid w:val="00C7596B"/>
    <w:rsid w:val="00C76561"/>
    <w:rsid w:val="00C76F59"/>
    <w:rsid w:val="00C846D7"/>
    <w:rsid w:val="00C86D95"/>
    <w:rsid w:val="00C87940"/>
    <w:rsid w:val="00C95C70"/>
    <w:rsid w:val="00CA62FB"/>
    <w:rsid w:val="00CA665E"/>
    <w:rsid w:val="00CB136E"/>
    <w:rsid w:val="00CB1606"/>
    <w:rsid w:val="00CB2F3F"/>
    <w:rsid w:val="00CB54A7"/>
    <w:rsid w:val="00CB5D64"/>
    <w:rsid w:val="00CC6074"/>
    <w:rsid w:val="00CC700A"/>
    <w:rsid w:val="00CC79DB"/>
    <w:rsid w:val="00CD2733"/>
    <w:rsid w:val="00CE3275"/>
    <w:rsid w:val="00CE5A37"/>
    <w:rsid w:val="00CE6EAA"/>
    <w:rsid w:val="00CE7ADD"/>
    <w:rsid w:val="00CF07D3"/>
    <w:rsid w:val="00CF0B61"/>
    <w:rsid w:val="00CF484C"/>
    <w:rsid w:val="00CF66A0"/>
    <w:rsid w:val="00D00F72"/>
    <w:rsid w:val="00D10761"/>
    <w:rsid w:val="00D10DA2"/>
    <w:rsid w:val="00D14A81"/>
    <w:rsid w:val="00D150E6"/>
    <w:rsid w:val="00D2029B"/>
    <w:rsid w:val="00D21AF7"/>
    <w:rsid w:val="00D22887"/>
    <w:rsid w:val="00D25191"/>
    <w:rsid w:val="00D34CBD"/>
    <w:rsid w:val="00D41111"/>
    <w:rsid w:val="00D42224"/>
    <w:rsid w:val="00D42EA4"/>
    <w:rsid w:val="00D446A8"/>
    <w:rsid w:val="00D44706"/>
    <w:rsid w:val="00D45BC4"/>
    <w:rsid w:val="00D52EBD"/>
    <w:rsid w:val="00D53DE1"/>
    <w:rsid w:val="00D558A1"/>
    <w:rsid w:val="00D579E0"/>
    <w:rsid w:val="00D641B6"/>
    <w:rsid w:val="00D6488E"/>
    <w:rsid w:val="00D66F31"/>
    <w:rsid w:val="00D7253B"/>
    <w:rsid w:val="00D77B05"/>
    <w:rsid w:val="00D8255F"/>
    <w:rsid w:val="00D82671"/>
    <w:rsid w:val="00D839F4"/>
    <w:rsid w:val="00D84235"/>
    <w:rsid w:val="00D954E5"/>
    <w:rsid w:val="00D964A3"/>
    <w:rsid w:val="00D97E62"/>
    <w:rsid w:val="00D97E81"/>
    <w:rsid w:val="00DA5623"/>
    <w:rsid w:val="00DA68CE"/>
    <w:rsid w:val="00DB03B8"/>
    <w:rsid w:val="00DB6F67"/>
    <w:rsid w:val="00DC4124"/>
    <w:rsid w:val="00DC71A3"/>
    <w:rsid w:val="00DC741A"/>
    <w:rsid w:val="00DD28D9"/>
    <w:rsid w:val="00DD30BF"/>
    <w:rsid w:val="00DD6779"/>
    <w:rsid w:val="00DE0032"/>
    <w:rsid w:val="00DE3C4F"/>
    <w:rsid w:val="00DE5415"/>
    <w:rsid w:val="00DE6F99"/>
    <w:rsid w:val="00DF1867"/>
    <w:rsid w:val="00DF2FCF"/>
    <w:rsid w:val="00DF3C9B"/>
    <w:rsid w:val="00DF64FC"/>
    <w:rsid w:val="00DF7268"/>
    <w:rsid w:val="00E00BCC"/>
    <w:rsid w:val="00E07C9B"/>
    <w:rsid w:val="00E11186"/>
    <w:rsid w:val="00E12E5F"/>
    <w:rsid w:val="00E15BB8"/>
    <w:rsid w:val="00E17EDB"/>
    <w:rsid w:val="00E20BE0"/>
    <w:rsid w:val="00E22CF0"/>
    <w:rsid w:val="00E234FA"/>
    <w:rsid w:val="00E23FD8"/>
    <w:rsid w:val="00E260F9"/>
    <w:rsid w:val="00E26944"/>
    <w:rsid w:val="00E26CA1"/>
    <w:rsid w:val="00E31857"/>
    <w:rsid w:val="00E37673"/>
    <w:rsid w:val="00E37B84"/>
    <w:rsid w:val="00E41166"/>
    <w:rsid w:val="00E42077"/>
    <w:rsid w:val="00E515BA"/>
    <w:rsid w:val="00E51FE1"/>
    <w:rsid w:val="00E53BD9"/>
    <w:rsid w:val="00E577BE"/>
    <w:rsid w:val="00E70A5F"/>
    <w:rsid w:val="00E7161E"/>
    <w:rsid w:val="00E76B9F"/>
    <w:rsid w:val="00E77126"/>
    <w:rsid w:val="00E835B5"/>
    <w:rsid w:val="00EA4863"/>
    <w:rsid w:val="00EA504F"/>
    <w:rsid w:val="00EA56B8"/>
    <w:rsid w:val="00EB07CD"/>
    <w:rsid w:val="00EC01FE"/>
    <w:rsid w:val="00EC05F0"/>
    <w:rsid w:val="00EC4A8D"/>
    <w:rsid w:val="00EC7F49"/>
    <w:rsid w:val="00ED1755"/>
    <w:rsid w:val="00ED1C84"/>
    <w:rsid w:val="00EE180C"/>
    <w:rsid w:val="00EE28B8"/>
    <w:rsid w:val="00EF471F"/>
    <w:rsid w:val="00F0054D"/>
    <w:rsid w:val="00F021A9"/>
    <w:rsid w:val="00F034EA"/>
    <w:rsid w:val="00F038E5"/>
    <w:rsid w:val="00F06683"/>
    <w:rsid w:val="00F079F4"/>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40B52"/>
    <w:rsid w:val="00F41CE2"/>
    <w:rsid w:val="00F42454"/>
    <w:rsid w:val="00F4615D"/>
    <w:rsid w:val="00F4714A"/>
    <w:rsid w:val="00F53DC0"/>
    <w:rsid w:val="00F55633"/>
    <w:rsid w:val="00F62E89"/>
    <w:rsid w:val="00F64663"/>
    <w:rsid w:val="00F658E7"/>
    <w:rsid w:val="00F6590D"/>
    <w:rsid w:val="00F678CF"/>
    <w:rsid w:val="00F73678"/>
    <w:rsid w:val="00F74555"/>
    <w:rsid w:val="00F745F4"/>
    <w:rsid w:val="00F77F47"/>
    <w:rsid w:val="00F831D8"/>
    <w:rsid w:val="00F875E3"/>
    <w:rsid w:val="00F87B57"/>
    <w:rsid w:val="00F90163"/>
    <w:rsid w:val="00F9082B"/>
    <w:rsid w:val="00F92C7C"/>
    <w:rsid w:val="00F94B0B"/>
    <w:rsid w:val="00F94CA0"/>
    <w:rsid w:val="00FA2F6C"/>
    <w:rsid w:val="00FB46A2"/>
    <w:rsid w:val="00FB708B"/>
    <w:rsid w:val="00FC0AC6"/>
    <w:rsid w:val="00FC37D9"/>
    <w:rsid w:val="00FC3E39"/>
    <w:rsid w:val="00FC5816"/>
    <w:rsid w:val="00FC5982"/>
    <w:rsid w:val="00FD4D02"/>
    <w:rsid w:val="00FE0C53"/>
    <w:rsid w:val="00FE4DC9"/>
    <w:rsid w:val="00FE5791"/>
    <w:rsid w:val="00FE643C"/>
    <w:rsid w:val="00FE6C15"/>
    <w:rsid w:val="00FE73A9"/>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327"/>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52006491">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9CB7-1A02-4B33-B9D1-A6CD106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506</Words>
  <Characters>3041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3540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UMZZP</cp:lastModifiedBy>
  <cp:revision>13</cp:revision>
  <cp:lastPrinted>2018-04-17T05:53:00Z</cp:lastPrinted>
  <dcterms:created xsi:type="dcterms:W3CDTF">2018-05-21T12:31:00Z</dcterms:created>
  <dcterms:modified xsi:type="dcterms:W3CDTF">2018-06-29T12:29:00Z</dcterms:modified>
</cp:coreProperties>
</file>