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14C18" w:rsidRPr="00F778A5" w14:paraId="37D21BDF" w14:textId="77777777" w:rsidTr="000F1A39">
        <w:trPr>
          <w:cantSplit/>
          <w:trHeight w:val="442"/>
        </w:trPr>
        <w:tc>
          <w:tcPr>
            <w:tcW w:w="8997" w:type="dxa"/>
            <w:vMerge w:val="restart"/>
            <w:tcBorders>
              <w:top w:val="single" w:sz="4" w:space="0" w:color="auto"/>
              <w:left w:val="single" w:sz="4" w:space="0" w:color="auto"/>
              <w:right w:val="single" w:sz="4" w:space="0" w:color="auto"/>
            </w:tcBorders>
            <w:vAlign w:val="center"/>
          </w:tcPr>
          <w:p w14:paraId="7FC9F23D" w14:textId="77777777" w:rsidR="00214C18" w:rsidRPr="002F451F" w:rsidRDefault="00214C18" w:rsidP="000F1A39">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42DEC8F2" wp14:editId="77CFB62A">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15F12DD"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50-367 Wrocław, Wybrzeże L. Pasteura 1</w:t>
            </w:r>
          </w:p>
          <w:p w14:paraId="37634FC6" w14:textId="77777777" w:rsidR="00214C18" w:rsidRPr="002F451F" w:rsidRDefault="00214C18" w:rsidP="000F1A39">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Zespół ds. Zamówień Publicznych UMW</w:t>
            </w:r>
          </w:p>
          <w:p w14:paraId="77F82E34"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ul. Marcinkowskiego 2-6, 50-368 Wrocław</w:t>
            </w:r>
          </w:p>
          <w:p w14:paraId="07116CF1" w14:textId="77777777" w:rsidR="00214C18" w:rsidRPr="002F451F" w:rsidRDefault="00214C18" w:rsidP="000F1A39">
            <w:pPr>
              <w:ind w:right="470"/>
              <w:jc w:val="center"/>
              <w:rPr>
                <w:rFonts w:ascii="Verdana" w:hAnsi="Verdana"/>
                <w:b/>
                <w:sz w:val="18"/>
                <w:szCs w:val="18"/>
                <w:lang w:val="de-DE" w:eastAsia="en-US"/>
              </w:rPr>
            </w:pPr>
            <w:proofErr w:type="spellStart"/>
            <w:r w:rsidRPr="002F451F">
              <w:rPr>
                <w:rFonts w:ascii="Verdana" w:eastAsia="MS Mincho" w:hAnsi="Verdana"/>
                <w:sz w:val="18"/>
                <w:szCs w:val="18"/>
                <w:lang w:val="de-DE" w:eastAsia="en-US"/>
              </w:rPr>
              <w:t>faks</w:t>
            </w:r>
            <w:proofErr w:type="spellEnd"/>
            <w:r w:rsidRPr="002F451F">
              <w:rPr>
                <w:rFonts w:ascii="Verdana" w:eastAsia="MS Mincho" w:hAnsi="Verdana"/>
                <w:sz w:val="18"/>
                <w:szCs w:val="18"/>
                <w:lang w:val="de-DE" w:eastAsia="en-US"/>
              </w:rPr>
              <w:t xml:space="preserve"> 71 / 784-00-45</w:t>
            </w:r>
          </w:p>
          <w:p w14:paraId="428D0A54" w14:textId="1D789AEA" w:rsidR="00214C18" w:rsidRPr="002F451F" w:rsidRDefault="00214C18" w:rsidP="000F1A39">
            <w:pPr>
              <w:ind w:right="470"/>
              <w:jc w:val="center"/>
              <w:rPr>
                <w:szCs w:val="20"/>
                <w:lang w:val="de-DE" w:eastAsia="en-US"/>
              </w:rPr>
            </w:pPr>
            <w:proofErr w:type="spellStart"/>
            <w:r w:rsidRPr="002F451F">
              <w:rPr>
                <w:rFonts w:ascii="Verdana" w:hAnsi="Verdana"/>
                <w:sz w:val="18"/>
                <w:szCs w:val="18"/>
                <w:lang w:val="de-DE" w:eastAsia="en-US"/>
              </w:rPr>
              <w:t>e-mail</w:t>
            </w:r>
            <w:proofErr w:type="spellEnd"/>
            <w:r w:rsidRPr="002F451F">
              <w:rPr>
                <w:rFonts w:ascii="Verdana" w:hAnsi="Verdana"/>
                <w:sz w:val="18"/>
                <w:szCs w:val="18"/>
                <w:lang w:val="de-DE" w:eastAsia="en-US"/>
              </w:rPr>
              <w:t xml:space="preserve">: </w:t>
            </w:r>
            <w:r w:rsidR="000529A4">
              <w:rPr>
                <w:rFonts w:ascii="Verdana" w:hAnsi="Verdana"/>
                <w:sz w:val="18"/>
                <w:szCs w:val="18"/>
                <w:lang w:val="de-DE"/>
              </w:rPr>
              <w:t>violetta.burzynska-oskroba</w:t>
            </w:r>
            <w:r w:rsidR="000529A4" w:rsidRPr="007C0AB8">
              <w:rPr>
                <w:rFonts w:ascii="Verdana" w:hAnsi="Verdana"/>
                <w:sz w:val="18"/>
                <w:szCs w:val="18"/>
                <w:lang w:val="de-DE"/>
              </w:rPr>
              <w:t>@umed.wroc.pl</w:t>
            </w:r>
          </w:p>
        </w:tc>
      </w:tr>
      <w:tr w:rsidR="00214C18" w:rsidRPr="00F778A5" w14:paraId="6F25AD6F" w14:textId="77777777" w:rsidTr="000F1A39">
        <w:trPr>
          <w:cantSplit/>
          <w:trHeight w:val="1815"/>
        </w:trPr>
        <w:tc>
          <w:tcPr>
            <w:tcW w:w="8997" w:type="dxa"/>
            <w:vMerge/>
            <w:tcBorders>
              <w:left w:val="single" w:sz="4" w:space="0" w:color="auto"/>
              <w:bottom w:val="single" w:sz="4" w:space="0" w:color="auto"/>
              <w:right w:val="single" w:sz="4" w:space="0" w:color="auto"/>
            </w:tcBorders>
          </w:tcPr>
          <w:p w14:paraId="12840E4F" w14:textId="77777777" w:rsidR="00214C18" w:rsidRPr="002F451F" w:rsidRDefault="00214C18" w:rsidP="000F1A39">
            <w:pPr>
              <w:ind w:right="470"/>
              <w:rPr>
                <w:rFonts w:ascii="Arial" w:hAnsi="Arial" w:cs="Arial"/>
                <w:lang w:val="de-DE"/>
              </w:rPr>
            </w:pPr>
          </w:p>
        </w:tc>
      </w:tr>
    </w:tbl>
    <w:p w14:paraId="137B7922" w14:textId="77777777" w:rsidR="00214C18" w:rsidRPr="000F36CB" w:rsidRDefault="00214C18" w:rsidP="00214C18">
      <w:pPr>
        <w:ind w:left="360" w:right="470" w:hanging="360"/>
        <w:rPr>
          <w:rFonts w:ascii="Verdana" w:hAnsi="Verdana"/>
          <w:noProof/>
          <w:sz w:val="18"/>
          <w:szCs w:val="18"/>
          <w:lang w:val="de-DE"/>
        </w:rPr>
      </w:pPr>
    </w:p>
    <w:p w14:paraId="0B052A64" w14:textId="05A593B5" w:rsidR="005E4335" w:rsidRPr="00E77C88" w:rsidRDefault="00D94B92" w:rsidP="000529A4">
      <w:pPr>
        <w:ind w:left="360" w:right="470" w:hanging="360"/>
        <w:jc w:val="both"/>
        <w:rPr>
          <w:rFonts w:ascii="Verdana" w:hAnsi="Verdana"/>
          <w:noProof/>
          <w:sz w:val="18"/>
          <w:szCs w:val="18"/>
        </w:rPr>
      </w:pPr>
      <w:r>
        <w:rPr>
          <w:rFonts w:ascii="Verdana" w:hAnsi="Verdana"/>
          <w:noProof/>
          <w:sz w:val="18"/>
          <w:szCs w:val="18"/>
        </w:rPr>
        <w:t>UMW/</w:t>
      </w:r>
      <w:r w:rsidR="000529A4">
        <w:rPr>
          <w:rFonts w:ascii="Verdana" w:hAnsi="Verdana"/>
          <w:noProof/>
          <w:sz w:val="18"/>
          <w:szCs w:val="18"/>
        </w:rPr>
        <w:t>IZ</w:t>
      </w:r>
      <w:r>
        <w:rPr>
          <w:rFonts w:ascii="Verdana" w:hAnsi="Verdana"/>
          <w:noProof/>
          <w:sz w:val="18"/>
          <w:szCs w:val="18"/>
        </w:rPr>
        <w:t>/</w:t>
      </w:r>
      <w:r w:rsidR="002B1D8C">
        <w:rPr>
          <w:rFonts w:ascii="Verdana" w:hAnsi="Verdana"/>
          <w:noProof/>
          <w:sz w:val="18"/>
          <w:szCs w:val="18"/>
        </w:rPr>
        <w:t>PN-</w:t>
      </w:r>
      <w:r w:rsidR="008A7FAD">
        <w:rPr>
          <w:rFonts w:ascii="Verdana" w:hAnsi="Verdana"/>
          <w:noProof/>
          <w:sz w:val="18"/>
          <w:szCs w:val="18"/>
        </w:rPr>
        <w:t>1</w:t>
      </w:r>
      <w:r w:rsidR="00486B95">
        <w:rPr>
          <w:rFonts w:ascii="Verdana" w:hAnsi="Verdana"/>
          <w:noProof/>
          <w:sz w:val="18"/>
          <w:szCs w:val="18"/>
        </w:rPr>
        <w:t>36</w:t>
      </w:r>
      <w:r>
        <w:rPr>
          <w:rFonts w:ascii="Verdana" w:hAnsi="Verdana"/>
          <w:noProof/>
          <w:sz w:val="18"/>
          <w:szCs w:val="18"/>
        </w:rPr>
        <w:t>/</w:t>
      </w:r>
      <w:r w:rsidR="000529A4">
        <w:rPr>
          <w:rFonts w:ascii="Verdana" w:hAnsi="Verdana"/>
          <w:noProof/>
          <w:sz w:val="18"/>
          <w:szCs w:val="18"/>
        </w:rPr>
        <w:t>19</w:t>
      </w:r>
      <w:r w:rsidR="00A32C8E">
        <w:rPr>
          <w:rFonts w:ascii="Verdana" w:hAnsi="Verdana"/>
          <w:noProof/>
          <w:color w:val="FF0000"/>
          <w:sz w:val="18"/>
          <w:szCs w:val="18"/>
        </w:rPr>
        <w:tab/>
      </w:r>
      <w:r w:rsidR="00A32C8E">
        <w:rPr>
          <w:rFonts w:ascii="Verdana" w:hAnsi="Verdana"/>
          <w:noProof/>
          <w:color w:val="FF0000"/>
          <w:sz w:val="18"/>
          <w:szCs w:val="18"/>
        </w:rPr>
        <w:tab/>
      </w:r>
      <w:r w:rsidR="00A32C8E">
        <w:rPr>
          <w:rFonts w:ascii="Verdana" w:hAnsi="Verdana"/>
          <w:noProof/>
          <w:color w:val="FF0000"/>
          <w:sz w:val="18"/>
          <w:szCs w:val="18"/>
        </w:rPr>
        <w:tab/>
      </w:r>
      <w:r w:rsidR="00A32C8E">
        <w:rPr>
          <w:rFonts w:ascii="Verdana" w:hAnsi="Verdana"/>
          <w:noProof/>
          <w:color w:val="FF0000"/>
          <w:sz w:val="18"/>
          <w:szCs w:val="18"/>
        </w:rPr>
        <w:tab/>
      </w:r>
      <w:r w:rsidR="00A32C8E">
        <w:rPr>
          <w:rFonts w:ascii="Verdana" w:hAnsi="Verdana"/>
          <w:noProof/>
          <w:color w:val="FF0000"/>
          <w:sz w:val="18"/>
          <w:szCs w:val="18"/>
        </w:rPr>
        <w:tab/>
      </w:r>
      <w:r w:rsidR="000529A4">
        <w:rPr>
          <w:rFonts w:ascii="Verdana" w:hAnsi="Verdana"/>
          <w:noProof/>
          <w:sz w:val="18"/>
          <w:szCs w:val="18"/>
        </w:rPr>
        <w:tab/>
        <w:t xml:space="preserve"> </w:t>
      </w:r>
      <w:r w:rsidR="000529A4">
        <w:rPr>
          <w:rFonts w:ascii="Verdana" w:hAnsi="Verdana"/>
          <w:noProof/>
          <w:sz w:val="18"/>
          <w:szCs w:val="18"/>
        </w:rPr>
        <w:tab/>
      </w:r>
      <w:r w:rsidR="00CF3104" w:rsidRPr="00E77C88">
        <w:rPr>
          <w:rFonts w:ascii="Verdana" w:hAnsi="Verdana"/>
          <w:noProof/>
          <w:sz w:val="18"/>
          <w:szCs w:val="18"/>
        </w:rPr>
        <w:t xml:space="preserve">Wrocław, </w:t>
      </w:r>
      <w:r w:rsidR="001F1060">
        <w:rPr>
          <w:rFonts w:ascii="Verdana" w:hAnsi="Verdana"/>
          <w:noProof/>
          <w:sz w:val="18"/>
          <w:szCs w:val="18"/>
        </w:rPr>
        <w:t>27</w:t>
      </w:r>
      <w:r w:rsidR="00607175">
        <w:rPr>
          <w:rFonts w:ascii="Verdana" w:hAnsi="Verdana"/>
          <w:noProof/>
          <w:sz w:val="18"/>
          <w:szCs w:val="18"/>
        </w:rPr>
        <w:t>.1</w:t>
      </w:r>
      <w:r w:rsidR="00486B95">
        <w:rPr>
          <w:rFonts w:ascii="Verdana" w:hAnsi="Verdana"/>
          <w:noProof/>
          <w:sz w:val="18"/>
          <w:szCs w:val="18"/>
        </w:rPr>
        <w:t>1</w:t>
      </w:r>
      <w:r w:rsidR="00607175">
        <w:rPr>
          <w:rFonts w:ascii="Verdana" w:hAnsi="Verdana"/>
          <w:noProof/>
          <w:sz w:val="18"/>
          <w:szCs w:val="18"/>
        </w:rPr>
        <w:t>.2019</w:t>
      </w:r>
      <w:r w:rsidR="005E4335" w:rsidRPr="00E77C88">
        <w:rPr>
          <w:rFonts w:ascii="Verdana" w:hAnsi="Verdana"/>
          <w:noProof/>
          <w:sz w:val="18"/>
          <w:szCs w:val="18"/>
        </w:rPr>
        <w:t xml:space="preserve"> r.</w:t>
      </w:r>
    </w:p>
    <w:p w14:paraId="6037F8EC" w14:textId="77777777" w:rsidR="005E4335" w:rsidRPr="000776B6" w:rsidRDefault="005E4335" w:rsidP="000529A4">
      <w:pPr>
        <w:ind w:left="360" w:right="470" w:hanging="360"/>
        <w:jc w:val="both"/>
        <w:rPr>
          <w:rFonts w:ascii="Verdana" w:hAnsi="Verdana"/>
          <w:b/>
          <w:sz w:val="18"/>
          <w:szCs w:val="18"/>
        </w:rPr>
      </w:pPr>
    </w:p>
    <w:p w14:paraId="5E555138" w14:textId="77777777" w:rsidR="005E4335" w:rsidRPr="00D57B52" w:rsidRDefault="005E4335" w:rsidP="005E4335">
      <w:pPr>
        <w:ind w:left="360" w:right="470" w:hanging="360"/>
        <w:jc w:val="center"/>
        <w:rPr>
          <w:rFonts w:ascii="Verdana" w:hAnsi="Verdana"/>
          <w:b/>
          <w:sz w:val="18"/>
          <w:szCs w:val="18"/>
        </w:rPr>
      </w:pPr>
    </w:p>
    <w:p w14:paraId="0A19C93C" w14:textId="77777777" w:rsidR="005E4335" w:rsidRPr="00EC437D" w:rsidRDefault="005E4335" w:rsidP="005E4335">
      <w:pPr>
        <w:spacing w:line="360" w:lineRule="auto"/>
        <w:ind w:left="360" w:right="470" w:hanging="360"/>
        <w:jc w:val="center"/>
        <w:rPr>
          <w:rFonts w:ascii="Verdana" w:hAnsi="Verdana"/>
          <w:b/>
          <w:sz w:val="18"/>
          <w:szCs w:val="18"/>
        </w:rPr>
      </w:pPr>
      <w:r w:rsidRPr="00EC437D">
        <w:rPr>
          <w:rFonts w:ascii="Verdana" w:hAnsi="Verdana"/>
          <w:b/>
          <w:sz w:val="18"/>
          <w:szCs w:val="18"/>
        </w:rPr>
        <w:t>SPECYFIKACJA ISTOTNYCH WARUNKÓW ZAMÓWIENIA</w:t>
      </w:r>
    </w:p>
    <w:p w14:paraId="1A49A7E4" w14:textId="43557EC3" w:rsidR="005E4335" w:rsidRDefault="005E4335" w:rsidP="005E4335">
      <w:pPr>
        <w:spacing w:line="360" w:lineRule="auto"/>
        <w:ind w:left="360" w:right="470" w:hanging="360"/>
        <w:jc w:val="center"/>
        <w:rPr>
          <w:rFonts w:ascii="Verdana" w:hAnsi="Verdana"/>
          <w:b/>
          <w:iCs/>
          <w:sz w:val="18"/>
          <w:szCs w:val="18"/>
        </w:rPr>
      </w:pPr>
      <w:r w:rsidRPr="00EC437D">
        <w:rPr>
          <w:rFonts w:ascii="Verdana" w:hAnsi="Verdana"/>
          <w:b/>
          <w:iCs/>
          <w:sz w:val="18"/>
          <w:szCs w:val="18"/>
        </w:rPr>
        <w:t xml:space="preserve">Nr UMW / </w:t>
      </w:r>
      <w:r w:rsidR="000529A4">
        <w:rPr>
          <w:rFonts w:ascii="Verdana" w:hAnsi="Verdana"/>
          <w:b/>
          <w:iCs/>
          <w:sz w:val="18"/>
          <w:szCs w:val="18"/>
        </w:rPr>
        <w:t>IZ</w:t>
      </w:r>
      <w:r w:rsidRPr="00EC437D">
        <w:rPr>
          <w:rFonts w:ascii="Verdana" w:hAnsi="Verdana"/>
          <w:b/>
          <w:iCs/>
          <w:sz w:val="18"/>
          <w:szCs w:val="18"/>
        </w:rPr>
        <w:t xml:space="preserve"> </w:t>
      </w:r>
      <w:r w:rsidRPr="00BD06DD">
        <w:rPr>
          <w:rFonts w:ascii="Verdana" w:hAnsi="Verdana"/>
          <w:b/>
          <w:iCs/>
          <w:sz w:val="18"/>
          <w:szCs w:val="18"/>
        </w:rPr>
        <w:t>/ PN</w:t>
      </w:r>
      <w:r>
        <w:rPr>
          <w:rFonts w:ascii="Verdana" w:hAnsi="Verdana"/>
          <w:b/>
          <w:iCs/>
          <w:sz w:val="18"/>
          <w:szCs w:val="18"/>
        </w:rPr>
        <w:t xml:space="preserve"> </w:t>
      </w:r>
      <w:r w:rsidRPr="00BD06DD">
        <w:rPr>
          <w:rFonts w:ascii="Verdana" w:hAnsi="Verdana"/>
          <w:b/>
          <w:iCs/>
          <w:sz w:val="18"/>
          <w:szCs w:val="18"/>
        </w:rPr>
        <w:t>-</w:t>
      </w:r>
      <w:r w:rsidR="002B1D8C">
        <w:rPr>
          <w:rFonts w:ascii="Verdana" w:hAnsi="Verdana"/>
          <w:b/>
          <w:iCs/>
          <w:sz w:val="18"/>
          <w:szCs w:val="18"/>
        </w:rPr>
        <w:t xml:space="preserve"> </w:t>
      </w:r>
      <w:r w:rsidR="008A7FAD">
        <w:rPr>
          <w:rFonts w:ascii="Verdana" w:hAnsi="Verdana"/>
          <w:b/>
          <w:iCs/>
          <w:sz w:val="18"/>
          <w:szCs w:val="18"/>
        </w:rPr>
        <w:t>1</w:t>
      </w:r>
      <w:r w:rsidR="00486B95">
        <w:rPr>
          <w:rFonts w:ascii="Verdana" w:hAnsi="Verdana"/>
          <w:b/>
          <w:iCs/>
          <w:sz w:val="18"/>
          <w:szCs w:val="18"/>
        </w:rPr>
        <w:t>36</w:t>
      </w:r>
      <w:r w:rsidR="000529A4">
        <w:rPr>
          <w:rFonts w:ascii="Verdana" w:hAnsi="Verdana"/>
          <w:b/>
          <w:iCs/>
          <w:sz w:val="18"/>
          <w:szCs w:val="18"/>
        </w:rPr>
        <w:t>/ 19</w:t>
      </w:r>
    </w:p>
    <w:p w14:paraId="57AF6B69" w14:textId="77777777" w:rsidR="002D44BA" w:rsidRPr="00BD06DD" w:rsidRDefault="002D44BA" w:rsidP="005E4335">
      <w:pPr>
        <w:spacing w:line="360" w:lineRule="auto"/>
        <w:ind w:left="360" w:right="470" w:hanging="360"/>
        <w:jc w:val="center"/>
        <w:rPr>
          <w:rFonts w:ascii="Verdana" w:hAnsi="Verdana"/>
          <w:b/>
          <w:iCs/>
          <w:sz w:val="18"/>
          <w:szCs w:val="18"/>
        </w:rPr>
      </w:pPr>
    </w:p>
    <w:p w14:paraId="0CB0ECD5" w14:textId="77777777" w:rsidR="005E4335" w:rsidRPr="00EC437D" w:rsidRDefault="005E4335" w:rsidP="005E4335">
      <w:pPr>
        <w:spacing w:line="360" w:lineRule="auto"/>
        <w:ind w:left="360" w:right="470" w:hanging="360"/>
        <w:rPr>
          <w:rFonts w:ascii="Verdana" w:hAnsi="Verdana"/>
          <w:sz w:val="18"/>
          <w:szCs w:val="18"/>
          <w:u w:val="single"/>
        </w:rPr>
      </w:pPr>
      <w:r w:rsidRPr="00EC437D">
        <w:rPr>
          <w:rFonts w:ascii="Verdana" w:hAnsi="Verdana"/>
          <w:sz w:val="18"/>
          <w:szCs w:val="18"/>
          <w:u w:val="single"/>
        </w:rPr>
        <w:t xml:space="preserve">NAZWA POSTĘPOWANIA  </w:t>
      </w:r>
    </w:p>
    <w:p w14:paraId="7A7A5408" w14:textId="3B6F3F18" w:rsidR="005E4335" w:rsidRPr="005573FB" w:rsidRDefault="00486B95" w:rsidP="005E4335">
      <w:pPr>
        <w:pStyle w:val="Akapitzlist"/>
        <w:autoSpaceDE w:val="0"/>
        <w:autoSpaceDN w:val="0"/>
        <w:adjustRightInd w:val="0"/>
        <w:spacing w:line="360" w:lineRule="auto"/>
        <w:ind w:left="0"/>
        <w:jc w:val="both"/>
        <w:rPr>
          <w:rFonts w:ascii="Verdana" w:hAnsi="Verdana"/>
          <w:b/>
          <w:sz w:val="18"/>
          <w:szCs w:val="18"/>
        </w:rPr>
      </w:pPr>
      <w:r>
        <w:rPr>
          <w:rFonts w:ascii="Verdana" w:hAnsi="Verdana"/>
          <w:b/>
          <w:sz w:val="18"/>
          <w:szCs w:val="18"/>
        </w:rPr>
        <w:t>Dostawa urządzeń do badań małych gryzoni.</w:t>
      </w:r>
    </w:p>
    <w:p w14:paraId="0E960566" w14:textId="0966C74E" w:rsidR="00F67347" w:rsidRDefault="00F67347" w:rsidP="00ED7683">
      <w:pPr>
        <w:spacing w:after="120"/>
        <w:ind w:right="-96"/>
        <w:jc w:val="both"/>
        <w:rPr>
          <w:rFonts w:ascii="Verdana" w:hAnsi="Verdana"/>
          <w:sz w:val="18"/>
          <w:szCs w:val="18"/>
        </w:rPr>
      </w:pPr>
      <w:r w:rsidRPr="00774963">
        <w:rPr>
          <w:rFonts w:ascii="Verdana" w:hAnsi="Verdana"/>
          <w:sz w:val="18"/>
          <w:szCs w:val="18"/>
        </w:rPr>
        <w:t xml:space="preserve">Przedmiot zamówienia podzielono na </w:t>
      </w:r>
      <w:r>
        <w:rPr>
          <w:rFonts w:ascii="Verdana" w:hAnsi="Verdana"/>
          <w:sz w:val="18"/>
          <w:szCs w:val="18"/>
        </w:rPr>
        <w:t>2</w:t>
      </w:r>
      <w:r w:rsidRPr="00774963">
        <w:rPr>
          <w:rFonts w:ascii="Verdana" w:hAnsi="Verdana"/>
          <w:sz w:val="18"/>
          <w:szCs w:val="18"/>
        </w:rPr>
        <w:t xml:space="preserve"> (</w:t>
      </w:r>
      <w:r>
        <w:rPr>
          <w:rFonts w:ascii="Verdana" w:hAnsi="Verdana"/>
          <w:sz w:val="18"/>
          <w:szCs w:val="18"/>
        </w:rPr>
        <w:t>dwie</w:t>
      </w:r>
      <w:r w:rsidRPr="00774963">
        <w:rPr>
          <w:rFonts w:ascii="Verdana" w:hAnsi="Verdana"/>
          <w:sz w:val="18"/>
          <w:szCs w:val="18"/>
        </w:rPr>
        <w:t>) części osobno ocenianych:</w:t>
      </w:r>
    </w:p>
    <w:p w14:paraId="46F8B33B" w14:textId="5DE78728" w:rsidR="00F67347" w:rsidRDefault="00F67347" w:rsidP="00ED7683">
      <w:pPr>
        <w:spacing w:after="120"/>
        <w:ind w:right="-96"/>
        <w:jc w:val="both"/>
        <w:rPr>
          <w:rFonts w:ascii="Verdana" w:hAnsi="Verdana"/>
          <w:sz w:val="18"/>
          <w:szCs w:val="18"/>
        </w:rPr>
      </w:pPr>
      <w:r>
        <w:rPr>
          <w:rFonts w:ascii="Verdana" w:hAnsi="Verdana"/>
          <w:sz w:val="18"/>
          <w:szCs w:val="18"/>
        </w:rPr>
        <w:t xml:space="preserve">Część 1 dostawa aparatury </w:t>
      </w:r>
      <w:r w:rsidR="00ED7683">
        <w:rPr>
          <w:rFonts w:ascii="Verdana" w:hAnsi="Verdana"/>
          <w:sz w:val="18"/>
          <w:szCs w:val="18"/>
        </w:rPr>
        <w:t>wraz z oprogramowaniem do izolacji i perfuzji izolowanej nerki szczurzej.</w:t>
      </w:r>
    </w:p>
    <w:p w14:paraId="5DA94D0B" w14:textId="5B97D6DE" w:rsidR="00ED7683" w:rsidRPr="00774963" w:rsidRDefault="00ED7683" w:rsidP="00F67347">
      <w:pPr>
        <w:ind w:right="-97"/>
        <w:jc w:val="both"/>
        <w:rPr>
          <w:rFonts w:ascii="Verdana" w:hAnsi="Verdana"/>
          <w:sz w:val="18"/>
          <w:szCs w:val="18"/>
        </w:rPr>
      </w:pPr>
      <w:r>
        <w:rPr>
          <w:rFonts w:ascii="Verdana" w:hAnsi="Verdana"/>
          <w:sz w:val="18"/>
          <w:szCs w:val="18"/>
        </w:rPr>
        <w:t xml:space="preserve">Część 2 dostawa zestawu do anestezji małych gryzoni. </w:t>
      </w:r>
    </w:p>
    <w:p w14:paraId="3256EDD9" w14:textId="77777777" w:rsidR="005E4335" w:rsidRPr="00591BE6" w:rsidRDefault="005E4335" w:rsidP="005E4335">
      <w:pPr>
        <w:autoSpaceDE w:val="0"/>
        <w:autoSpaceDN w:val="0"/>
        <w:adjustRightInd w:val="0"/>
        <w:spacing w:line="360" w:lineRule="auto"/>
        <w:rPr>
          <w:rFonts w:ascii="Verdana" w:hAnsi="Verdana" w:cs="Arial"/>
          <w:b/>
          <w:sz w:val="18"/>
          <w:szCs w:val="18"/>
          <w:u w:val="single"/>
        </w:rPr>
      </w:pPr>
    </w:p>
    <w:p w14:paraId="4BEF774C" w14:textId="77777777" w:rsidR="005E4335" w:rsidRPr="00EC437D" w:rsidRDefault="005E4335" w:rsidP="005E4335">
      <w:pPr>
        <w:spacing w:line="360" w:lineRule="auto"/>
        <w:ind w:right="470"/>
        <w:jc w:val="both"/>
        <w:rPr>
          <w:rFonts w:ascii="Verdana" w:hAnsi="Verdana"/>
          <w:sz w:val="18"/>
          <w:szCs w:val="18"/>
          <w:u w:val="single"/>
        </w:rPr>
      </w:pPr>
      <w:r w:rsidRPr="00EC437D">
        <w:rPr>
          <w:rFonts w:ascii="Verdana" w:hAnsi="Verdana"/>
          <w:sz w:val="18"/>
          <w:szCs w:val="18"/>
          <w:u w:val="single"/>
        </w:rPr>
        <w:t>TRYB POSTĘPOWANIA</w:t>
      </w:r>
    </w:p>
    <w:p w14:paraId="2B32BF28" w14:textId="77777777" w:rsidR="00486B95" w:rsidRPr="00FD2A20" w:rsidRDefault="00486B95" w:rsidP="00486B95">
      <w:pPr>
        <w:spacing w:line="240" w:lineRule="exact"/>
        <w:ind w:right="-239"/>
        <w:jc w:val="both"/>
        <w:rPr>
          <w:rFonts w:ascii="Verdana" w:hAnsi="Verdana"/>
          <w:sz w:val="18"/>
          <w:szCs w:val="18"/>
        </w:rPr>
      </w:pPr>
      <w:r w:rsidRPr="00FD2A20">
        <w:rPr>
          <w:rFonts w:ascii="Verdana" w:hAnsi="Verdana"/>
          <w:b/>
          <w:bCs/>
          <w:sz w:val="18"/>
          <w:szCs w:val="18"/>
        </w:rPr>
        <w:t xml:space="preserve">Przetarg nieograniczony </w:t>
      </w:r>
      <w:r w:rsidRPr="00FD2A20">
        <w:rPr>
          <w:rFonts w:ascii="Verdana" w:hAnsi="Verdana"/>
          <w:sz w:val="18"/>
          <w:szCs w:val="18"/>
        </w:rPr>
        <w:t>o wartości szacunkowej nieprzekraczającej 221 tys. EURO</w:t>
      </w:r>
    </w:p>
    <w:p w14:paraId="54DC37B3" w14:textId="77777777" w:rsidR="00486B95" w:rsidRPr="00FD2A20" w:rsidRDefault="00486B95" w:rsidP="00486B95">
      <w:pPr>
        <w:spacing w:line="240" w:lineRule="exact"/>
        <w:rPr>
          <w:rFonts w:ascii="Verdana" w:hAnsi="Verdana"/>
          <w:sz w:val="18"/>
          <w:szCs w:val="18"/>
        </w:rPr>
      </w:pPr>
      <w:r w:rsidRPr="00FD2A20">
        <w:rPr>
          <w:rFonts w:ascii="Verdana" w:hAnsi="Verdana"/>
          <w:sz w:val="18"/>
          <w:szCs w:val="18"/>
        </w:rPr>
        <w:t xml:space="preserve">(art. 10 ust. 1 oraz art. 39 – 46 Prawa zamówień publicznych)  </w:t>
      </w:r>
    </w:p>
    <w:p w14:paraId="42570146" w14:textId="77777777" w:rsidR="005E4335" w:rsidRPr="0039580D" w:rsidRDefault="005E4335" w:rsidP="005E4335">
      <w:pPr>
        <w:spacing w:line="360" w:lineRule="auto"/>
        <w:ind w:right="470"/>
        <w:rPr>
          <w:rFonts w:ascii="Verdana" w:hAnsi="Verdana"/>
          <w:bCs/>
          <w:sz w:val="18"/>
          <w:szCs w:val="18"/>
        </w:rPr>
      </w:pPr>
    </w:p>
    <w:p w14:paraId="1ED8C0B6" w14:textId="2613C998" w:rsidR="005E4335" w:rsidRPr="00EB7F79" w:rsidRDefault="005E4335" w:rsidP="005E4335">
      <w:pPr>
        <w:spacing w:line="360" w:lineRule="auto"/>
        <w:ind w:right="470"/>
        <w:rPr>
          <w:rFonts w:ascii="Verdana" w:hAnsi="Verdana"/>
          <w:b/>
          <w:sz w:val="18"/>
          <w:szCs w:val="18"/>
        </w:rPr>
      </w:pPr>
      <w:r w:rsidRPr="00EB7F79">
        <w:rPr>
          <w:rFonts w:ascii="Verdana" w:hAnsi="Verdana"/>
          <w:bCs/>
          <w:sz w:val="18"/>
          <w:szCs w:val="18"/>
        </w:rPr>
        <w:t xml:space="preserve">Termin składania ofert – do dnia </w:t>
      </w:r>
      <w:r w:rsidR="0079595A">
        <w:rPr>
          <w:rFonts w:ascii="Verdana" w:hAnsi="Verdana"/>
          <w:b/>
          <w:bCs/>
          <w:sz w:val="18"/>
          <w:szCs w:val="18"/>
        </w:rPr>
        <w:t>05</w:t>
      </w:r>
      <w:r w:rsidR="00EB7F79" w:rsidRPr="00EB7F79">
        <w:rPr>
          <w:rFonts w:ascii="Verdana" w:hAnsi="Verdana"/>
          <w:b/>
          <w:bCs/>
          <w:sz w:val="18"/>
          <w:szCs w:val="18"/>
        </w:rPr>
        <w:t>.12</w:t>
      </w:r>
      <w:r w:rsidR="006210AC" w:rsidRPr="00EB7F79">
        <w:rPr>
          <w:rFonts w:ascii="Verdana" w:hAnsi="Verdana"/>
          <w:b/>
          <w:bCs/>
          <w:sz w:val="18"/>
          <w:szCs w:val="18"/>
        </w:rPr>
        <w:t>.2019</w:t>
      </w:r>
      <w:r w:rsidRPr="00EB7F79">
        <w:rPr>
          <w:rFonts w:ascii="Verdana" w:hAnsi="Verdana"/>
          <w:b/>
          <w:bCs/>
          <w:sz w:val="18"/>
          <w:szCs w:val="18"/>
        </w:rPr>
        <w:t xml:space="preserve"> </w:t>
      </w:r>
      <w:r w:rsidRPr="00EB7F79">
        <w:rPr>
          <w:rFonts w:ascii="Verdana" w:hAnsi="Verdana"/>
          <w:bCs/>
          <w:sz w:val="18"/>
          <w:szCs w:val="18"/>
        </w:rPr>
        <w:t xml:space="preserve">r. do godz. </w:t>
      </w:r>
      <w:r w:rsidR="008A7FAD" w:rsidRPr="00EB7F79">
        <w:rPr>
          <w:rFonts w:ascii="Verdana" w:hAnsi="Verdana"/>
          <w:b/>
          <w:sz w:val="18"/>
          <w:szCs w:val="18"/>
        </w:rPr>
        <w:t>09</w:t>
      </w:r>
      <w:r w:rsidRPr="00EB7F79">
        <w:rPr>
          <w:rFonts w:ascii="Verdana" w:hAnsi="Verdana"/>
          <w:b/>
          <w:sz w:val="18"/>
          <w:szCs w:val="18"/>
        </w:rPr>
        <w:t>:00</w:t>
      </w:r>
    </w:p>
    <w:p w14:paraId="7C65B744" w14:textId="02B56177" w:rsidR="005E4335" w:rsidRPr="00E77C88" w:rsidRDefault="005E4335" w:rsidP="005E4335">
      <w:pPr>
        <w:spacing w:line="360" w:lineRule="auto"/>
        <w:ind w:right="470"/>
        <w:rPr>
          <w:rFonts w:ascii="Verdana" w:hAnsi="Verdana"/>
          <w:b/>
          <w:bCs/>
          <w:sz w:val="18"/>
          <w:szCs w:val="18"/>
        </w:rPr>
      </w:pPr>
      <w:r w:rsidRPr="00EB7F79">
        <w:rPr>
          <w:rFonts w:ascii="Verdana" w:hAnsi="Verdana"/>
          <w:bCs/>
          <w:sz w:val="18"/>
          <w:szCs w:val="18"/>
        </w:rPr>
        <w:t xml:space="preserve">Termin otwarcia ofert – dnia </w:t>
      </w:r>
      <w:r w:rsidR="0079595A">
        <w:rPr>
          <w:rFonts w:ascii="Verdana" w:hAnsi="Verdana"/>
          <w:b/>
          <w:bCs/>
          <w:sz w:val="18"/>
          <w:szCs w:val="18"/>
        </w:rPr>
        <w:t>05</w:t>
      </w:r>
      <w:r w:rsidR="00EB7F79" w:rsidRPr="00EB7F79">
        <w:rPr>
          <w:rFonts w:ascii="Verdana" w:hAnsi="Verdana"/>
          <w:b/>
          <w:bCs/>
          <w:sz w:val="18"/>
          <w:szCs w:val="18"/>
        </w:rPr>
        <w:t>.12</w:t>
      </w:r>
      <w:r w:rsidR="006210AC" w:rsidRPr="00EB7F79">
        <w:rPr>
          <w:rFonts w:ascii="Verdana" w:hAnsi="Verdana"/>
          <w:b/>
          <w:bCs/>
          <w:sz w:val="18"/>
          <w:szCs w:val="18"/>
        </w:rPr>
        <w:t>.2019</w:t>
      </w:r>
      <w:r w:rsidRPr="00EB7F79">
        <w:rPr>
          <w:rFonts w:ascii="Verdana" w:hAnsi="Verdana"/>
          <w:b/>
          <w:bCs/>
          <w:sz w:val="18"/>
          <w:szCs w:val="18"/>
        </w:rPr>
        <w:t xml:space="preserve"> </w:t>
      </w:r>
      <w:r w:rsidRPr="00EB7F79">
        <w:rPr>
          <w:rFonts w:ascii="Verdana" w:hAnsi="Verdana"/>
          <w:bCs/>
          <w:sz w:val="18"/>
          <w:szCs w:val="18"/>
        </w:rPr>
        <w:t xml:space="preserve">r. o godz. </w:t>
      </w:r>
      <w:r w:rsidR="008A7FAD" w:rsidRPr="00EB7F79">
        <w:rPr>
          <w:rFonts w:ascii="Verdana" w:hAnsi="Verdana"/>
          <w:b/>
          <w:sz w:val="18"/>
          <w:szCs w:val="18"/>
        </w:rPr>
        <w:t>10</w:t>
      </w:r>
      <w:r w:rsidRPr="00EB7F79">
        <w:rPr>
          <w:rFonts w:ascii="Verdana" w:hAnsi="Verdana"/>
          <w:b/>
          <w:sz w:val="18"/>
          <w:szCs w:val="18"/>
        </w:rPr>
        <w:t>:00</w:t>
      </w:r>
    </w:p>
    <w:p w14:paraId="6534B1E6" w14:textId="77777777" w:rsidR="005E4335" w:rsidRPr="00E77C88" w:rsidRDefault="005E4335" w:rsidP="005E4335">
      <w:pPr>
        <w:spacing w:line="360" w:lineRule="auto"/>
        <w:ind w:right="470"/>
        <w:rPr>
          <w:rFonts w:ascii="Verdana" w:hAnsi="Verdana"/>
          <w:bCs/>
          <w:sz w:val="18"/>
          <w:szCs w:val="18"/>
          <w:u w:val="single"/>
        </w:rPr>
      </w:pPr>
    </w:p>
    <w:p w14:paraId="3199AAAF" w14:textId="77777777" w:rsidR="005E4335" w:rsidRPr="000776B6" w:rsidRDefault="005E4335" w:rsidP="005E4335">
      <w:pPr>
        <w:spacing w:line="360" w:lineRule="auto"/>
        <w:ind w:right="470"/>
        <w:rPr>
          <w:rFonts w:ascii="Verdana" w:hAnsi="Verdana"/>
          <w:bCs/>
          <w:sz w:val="18"/>
          <w:szCs w:val="18"/>
          <w:u w:val="single"/>
        </w:rPr>
      </w:pPr>
      <w:r w:rsidRPr="000776B6">
        <w:rPr>
          <w:rFonts w:ascii="Verdana" w:hAnsi="Verdana"/>
          <w:bCs/>
          <w:sz w:val="18"/>
          <w:szCs w:val="18"/>
          <w:u w:val="single"/>
        </w:rPr>
        <w:t xml:space="preserve">Miejsce składania ofert: </w:t>
      </w:r>
    </w:p>
    <w:p w14:paraId="6F35C527" w14:textId="77777777" w:rsidR="005E4335" w:rsidRPr="00581789" w:rsidRDefault="005E4335" w:rsidP="005E4335">
      <w:pPr>
        <w:spacing w:line="360" w:lineRule="auto"/>
        <w:ind w:right="470"/>
        <w:rPr>
          <w:rFonts w:ascii="Verdana" w:hAnsi="Verdana"/>
          <w:bCs/>
          <w:sz w:val="18"/>
          <w:szCs w:val="18"/>
        </w:rPr>
      </w:pPr>
      <w:r w:rsidRPr="00581789">
        <w:rPr>
          <w:rFonts w:ascii="Verdana" w:hAnsi="Verdana"/>
          <w:bCs/>
          <w:sz w:val="18"/>
          <w:szCs w:val="18"/>
        </w:rPr>
        <w:t>Zespół ds. Zamówień Publicznych UMW,</w:t>
      </w:r>
    </w:p>
    <w:p w14:paraId="7CD9513D" w14:textId="77777777" w:rsidR="005E4335" w:rsidRPr="00546D29" w:rsidRDefault="005E4335" w:rsidP="005E4335">
      <w:pPr>
        <w:spacing w:line="360" w:lineRule="auto"/>
        <w:ind w:right="470"/>
        <w:rPr>
          <w:rFonts w:ascii="Verdana" w:hAnsi="Verdana"/>
          <w:bCs/>
          <w:sz w:val="18"/>
          <w:szCs w:val="18"/>
        </w:rPr>
      </w:pPr>
      <w:r w:rsidRPr="00546D29">
        <w:rPr>
          <w:rFonts w:ascii="Verdana" w:hAnsi="Verdana"/>
          <w:bCs/>
          <w:sz w:val="18"/>
          <w:szCs w:val="18"/>
        </w:rPr>
        <w:t>ul. Marcinkowskiego 2-6; 50-368 Wrocław, pokój 3A.110.1</w:t>
      </w:r>
    </w:p>
    <w:p w14:paraId="380E9CE7" w14:textId="77777777" w:rsidR="005E4335" w:rsidRDefault="005E4335" w:rsidP="005E4335">
      <w:pPr>
        <w:spacing w:line="360" w:lineRule="auto"/>
        <w:ind w:right="470"/>
        <w:rPr>
          <w:rFonts w:ascii="Verdana" w:hAnsi="Verdana"/>
          <w:bCs/>
          <w:sz w:val="18"/>
          <w:szCs w:val="18"/>
          <w:u w:val="single"/>
        </w:rPr>
      </w:pPr>
    </w:p>
    <w:p w14:paraId="23A61A9E" w14:textId="77777777" w:rsidR="005E4335" w:rsidRPr="00563CDF" w:rsidRDefault="005E4335" w:rsidP="005E4335">
      <w:pPr>
        <w:spacing w:line="360" w:lineRule="auto"/>
        <w:ind w:right="470"/>
        <w:rPr>
          <w:rFonts w:ascii="Verdana" w:hAnsi="Verdana"/>
          <w:bCs/>
          <w:sz w:val="18"/>
          <w:szCs w:val="18"/>
          <w:u w:val="single"/>
        </w:rPr>
      </w:pPr>
      <w:r w:rsidRPr="00563CDF">
        <w:rPr>
          <w:rFonts w:ascii="Verdana" w:hAnsi="Verdana"/>
          <w:bCs/>
          <w:sz w:val="18"/>
          <w:szCs w:val="18"/>
          <w:u w:val="single"/>
        </w:rPr>
        <w:t>Miejsce otwarcia ofert:</w:t>
      </w:r>
    </w:p>
    <w:p w14:paraId="3657EAED" w14:textId="77777777" w:rsidR="005E4335" w:rsidRPr="00563CDF" w:rsidRDefault="005E4335" w:rsidP="005E4335">
      <w:pPr>
        <w:spacing w:line="360" w:lineRule="auto"/>
        <w:ind w:right="470"/>
        <w:rPr>
          <w:rFonts w:ascii="Verdana" w:hAnsi="Verdana"/>
          <w:bCs/>
          <w:sz w:val="18"/>
          <w:szCs w:val="18"/>
        </w:rPr>
      </w:pPr>
      <w:r w:rsidRPr="00563CDF">
        <w:rPr>
          <w:rFonts w:ascii="Verdana" w:hAnsi="Verdana"/>
          <w:bCs/>
          <w:sz w:val="18"/>
          <w:szCs w:val="18"/>
        </w:rPr>
        <w:t>Zespół ds. Zamówień Publicznych UMW,</w:t>
      </w:r>
    </w:p>
    <w:p w14:paraId="65DC6388" w14:textId="77777777" w:rsidR="005E4335" w:rsidRDefault="005E4335" w:rsidP="005E4335">
      <w:pPr>
        <w:spacing w:line="360" w:lineRule="auto"/>
        <w:ind w:right="470"/>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p>
    <w:p w14:paraId="52E345A7" w14:textId="77777777" w:rsidR="005E4335" w:rsidRDefault="005E4335" w:rsidP="005E4335">
      <w:pPr>
        <w:spacing w:line="360" w:lineRule="auto"/>
        <w:ind w:right="470"/>
        <w:rPr>
          <w:rFonts w:ascii="Verdana" w:hAnsi="Verdana"/>
          <w:bCs/>
          <w:sz w:val="18"/>
          <w:szCs w:val="18"/>
        </w:rPr>
      </w:pPr>
    </w:p>
    <w:p w14:paraId="7DD94577" w14:textId="77777777" w:rsidR="00EC44AD" w:rsidRPr="00EC44AD" w:rsidRDefault="00EC44AD" w:rsidP="00EC44AD">
      <w:pPr>
        <w:ind w:left="3969" w:right="470"/>
        <w:jc w:val="both"/>
        <w:rPr>
          <w:rFonts w:ascii="Verdana" w:hAnsi="Verdana"/>
          <w:b/>
          <w:sz w:val="18"/>
          <w:szCs w:val="18"/>
        </w:rPr>
      </w:pPr>
      <w:r w:rsidRPr="00EC44AD">
        <w:rPr>
          <w:rFonts w:ascii="Verdana" w:hAnsi="Verdana"/>
          <w:b/>
          <w:sz w:val="18"/>
          <w:szCs w:val="18"/>
        </w:rPr>
        <w:t>Z upoważnienia Rektora UMW</w:t>
      </w:r>
    </w:p>
    <w:p w14:paraId="134ADD98" w14:textId="77777777" w:rsidR="00EC44AD" w:rsidRPr="00EC44AD" w:rsidRDefault="00EC44AD" w:rsidP="00EC44AD">
      <w:pPr>
        <w:ind w:left="3969" w:right="-2"/>
        <w:jc w:val="both"/>
        <w:rPr>
          <w:rFonts w:ascii="Verdana" w:hAnsi="Verdana"/>
          <w:b/>
          <w:sz w:val="18"/>
          <w:szCs w:val="18"/>
        </w:rPr>
      </w:pPr>
      <w:r w:rsidRPr="00EC44AD">
        <w:rPr>
          <w:rFonts w:ascii="Verdana" w:hAnsi="Verdana"/>
          <w:b/>
          <w:sz w:val="18"/>
          <w:szCs w:val="18"/>
        </w:rPr>
        <w:t xml:space="preserve">Zastępca Kanclerza ds. Zarządzania Administracją UMW </w:t>
      </w:r>
    </w:p>
    <w:p w14:paraId="3A23D155" w14:textId="77777777" w:rsidR="00EC44AD" w:rsidRPr="00EC44AD" w:rsidRDefault="00EC44AD" w:rsidP="00EC44AD">
      <w:pPr>
        <w:ind w:left="3969" w:right="470"/>
        <w:jc w:val="both"/>
        <w:rPr>
          <w:rFonts w:ascii="Verdana" w:hAnsi="Verdana"/>
          <w:b/>
          <w:sz w:val="18"/>
          <w:szCs w:val="18"/>
        </w:rPr>
      </w:pPr>
    </w:p>
    <w:p w14:paraId="4540E5BB" w14:textId="7BEEF6AC" w:rsidR="00EC44AD" w:rsidRPr="00EC44AD" w:rsidRDefault="00F778A5" w:rsidP="00EC44AD">
      <w:pPr>
        <w:ind w:left="3969" w:right="470"/>
        <w:jc w:val="both"/>
        <w:rPr>
          <w:rFonts w:ascii="Verdana" w:hAnsi="Verdana"/>
          <w:b/>
          <w:sz w:val="18"/>
          <w:szCs w:val="18"/>
        </w:rPr>
      </w:pPr>
      <w:r>
        <w:rPr>
          <w:rFonts w:ascii="Verdana" w:hAnsi="Verdana"/>
          <w:b/>
          <w:sz w:val="18"/>
          <w:szCs w:val="18"/>
        </w:rPr>
        <w:t>/-/</w:t>
      </w:r>
      <w:r w:rsidR="00EC44AD" w:rsidRPr="00EC44AD">
        <w:rPr>
          <w:rFonts w:ascii="Verdana" w:hAnsi="Verdana"/>
          <w:b/>
          <w:sz w:val="18"/>
          <w:szCs w:val="18"/>
        </w:rPr>
        <w:t>Dr med. Maciej Maria Kowalski</w:t>
      </w:r>
    </w:p>
    <w:p w14:paraId="1A9FCD5C" w14:textId="726A94BF" w:rsidR="008A7FAD" w:rsidRPr="008A7FAD" w:rsidRDefault="008A7FAD" w:rsidP="008A7FAD">
      <w:pPr>
        <w:spacing w:line="360" w:lineRule="auto"/>
        <w:ind w:left="3545" w:right="69" w:firstLine="709"/>
        <w:jc w:val="both"/>
        <w:rPr>
          <w:rFonts w:ascii="Verdana" w:hAnsi="Verdana"/>
          <w:sz w:val="18"/>
          <w:szCs w:val="18"/>
        </w:rPr>
      </w:pPr>
    </w:p>
    <w:p w14:paraId="77D141B8" w14:textId="77777777" w:rsidR="009D0152" w:rsidRDefault="009D0152">
      <w:pPr>
        <w:spacing w:after="160" w:line="259" w:lineRule="auto"/>
        <w:rPr>
          <w:rFonts w:ascii="Verdana" w:hAnsi="Verdana"/>
          <w:sz w:val="18"/>
          <w:szCs w:val="18"/>
        </w:rPr>
      </w:pPr>
      <w:r>
        <w:rPr>
          <w:rFonts w:ascii="Verdana" w:hAnsi="Verdana"/>
          <w:sz w:val="18"/>
          <w:szCs w:val="18"/>
        </w:rPr>
        <w:br w:type="page"/>
      </w:r>
    </w:p>
    <w:p w14:paraId="50B022C7" w14:textId="77777777" w:rsidR="00214C18" w:rsidRPr="004C78D2" w:rsidRDefault="00214C18" w:rsidP="007A20C5">
      <w:pPr>
        <w:pStyle w:val="Akapitzlist"/>
        <w:numPr>
          <w:ilvl w:val="0"/>
          <w:numId w:val="30"/>
        </w:numPr>
        <w:tabs>
          <w:tab w:val="left" w:pos="8647"/>
        </w:tabs>
        <w:spacing w:line="360" w:lineRule="auto"/>
        <w:ind w:left="426" w:right="470" w:hanging="426"/>
        <w:jc w:val="both"/>
        <w:outlineLvl w:val="0"/>
        <w:rPr>
          <w:rFonts w:ascii="Verdana" w:hAnsi="Verdana"/>
          <w:b/>
          <w:sz w:val="18"/>
          <w:szCs w:val="18"/>
          <w:u w:val="single"/>
        </w:rPr>
      </w:pPr>
      <w:r w:rsidRPr="002A5183">
        <w:rPr>
          <w:rFonts w:ascii="Verdana" w:hAnsi="Verdana"/>
          <w:b/>
          <w:sz w:val="18"/>
          <w:szCs w:val="18"/>
          <w:u w:val="single"/>
        </w:rPr>
        <w:lastRenderedPageBreak/>
        <w:t>Nazwa (firma) oraz adres Zamawiającego</w:t>
      </w:r>
    </w:p>
    <w:p w14:paraId="10330A42" w14:textId="77777777" w:rsidR="00214C18" w:rsidRPr="002A5183" w:rsidRDefault="00214C18" w:rsidP="009D0152">
      <w:pPr>
        <w:tabs>
          <w:tab w:val="left" w:pos="8647"/>
        </w:tabs>
        <w:spacing w:line="360" w:lineRule="auto"/>
        <w:ind w:left="425" w:right="471"/>
        <w:jc w:val="both"/>
        <w:rPr>
          <w:rFonts w:ascii="Verdana" w:hAnsi="Verdana"/>
          <w:sz w:val="18"/>
          <w:szCs w:val="18"/>
        </w:rPr>
      </w:pPr>
      <w:r w:rsidRPr="002A5183">
        <w:rPr>
          <w:rFonts w:ascii="Verdana" w:hAnsi="Verdana"/>
          <w:sz w:val="18"/>
          <w:szCs w:val="18"/>
        </w:rPr>
        <w:t xml:space="preserve">Uniwersytet Medyczny im. Piastów Śląskich we Wrocławiu </w:t>
      </w:r>
    </w:p>
    <w:p w14:paraId="111D30EA" w14:textId="77777777" w:rsidR="00214C18" w:rsidRPr="002A5183" w:rsidRDefault="00214C18" w:rsidP="009D0152">
      <w:pPr>
        <w:tabs>
          <w:tab w:val="left" w:pos="8647"/>
        </w:tabs>
        <w:spacing w:line="360" w:lineRule="auto"/>
        <w:ind w:left="425" w:right="471"/>
        <w:jc w:val="both"/>
        <w:rPr>
          <w:rFonts w:ascii="Verdana" w:hAnsi="Verdana"/>
          <w:sz w:val="18"/>
          <w:szCs w:val="18"/>
        </w:rPr>
      </w:pPr>
      <w:r w:rsidRPr="002A5183">
        <w:rPr>
          <w:rFonts w:ascii="Verdana" w:hAnsi="Verdana"/>
          <w:sz w:val="18"/>
          <w:szCs w:val="18"/>
        </w:rPr>
        <w:t>Wybrzeże L. Pasteura 1</w:t>
      </w:r>
    </w:p>
    <w:p w14:paraId="27EA378F" w14:textId="77777777" w:rsidR="00214C18" w:rsidRDefault="00214C18" w:rsidP="009D0152">
      <w:pPr>
        <w:tabs>
          <w:tab w:val="left" w:pos="8647"/>
        </w:tabs>
        <w:spacing w:line="360" w:lineRule="auto"/>
        <w:ind w:left="425" w:right="471"/>
        <w:rPr>
          <w:rFonts w:ascii="Verdana" w:hAnsi="Verdana"/>
          <w:sz w:val="18"/>
          <w:szCs w:val="18"/>
        </w:rPr>
      </w:pPr>
      <w:r w:rsidRPr="002A5183">
        <w:rPr>
          <w:rFonts w:ascii="Verdana" w:hAnsi="Verdana"/>
          <w:sz w:val="18"/>
          <w:szCs w:val="18"/>
        </w:rPr>
        <w:t>50-367 Wrocław</w:t>
      </w:r>
    </w:p>
    <w:p w14:paraId="23AD04F6" w14:textId="3FA41B2C" w:rsidR="005173FF" w:rsidRPr="002A5183" w:rsidRDefault="005173FF" w:rsidP="009D0152">
      <w:pPr>
        <w:tabs>
          <w:tab w:val="left" w:pos="8647"/>
        </w:tabs>
        <w:spacing w:line="360" w:lineRule="auto"/>
        <w:ind w:left="425" w:right="471"/>
        <w:rPr>
          <w:rFonts w:ascii="Verdana" w:hAnsi="Verdana"/>
          <w:sz w:val="18"/>
          <w:szCs w:val="18"/>
        </w:rPr>
      </w:pPr>
      <w:r>
        <w:rPr>
          <w:rFonts w:ascii="Verdana" w:hAnsi="Verdana"/>
          <w:sz w:val="18"/>
          <w:szCs w:val="18"/>
        </w:rPr>
        <w:t>www.umed.wroc.pl</w:t>
      </w:r>
    </w:p>
    <w:p w14:paraId="5F62256A" w14:textId="77777777" w:rsidR="00214C18" w:rsidRPr="002A5183" w:rsidRDefault="00EE596D" w:rsidP="009D0152">
      <w:pPr>
        <w:tabs>
          <w:tab w:val="left" w:pos="960"/>
          <w:tab w:val="left" w:pos="8647"/>
        </w:tabs>
        <w:spacing w:line="360" w:lineRule="auto"/>
        <w:ind w:left="357" w:right="470"/>
        <w:rPr>
          <w:rFonts w:ascii="Verdana" w:hAnsi="Verdana"/>
          <w:color w:val="000000"/>
          <w:sz w:val="18"/>
          <w:szCs w:val="18"/>
        </w:rPr>
      </w:pPr>
      <w:hyperlink r:id="rId9" w:history="1"/>
    </w:p>
    <w:p w14:paraId="534243C0" w14:textId="77777777" w:rsidR="00214C18" w:rsidRPr="002A5183" w:rsidRDefault="00214C18" w:rsidP="007A20C5">
      <w:pPr>
        <w:pStyle w:val="Akapitzlist"/>
        <w:numPr>
          <w:ilvl w:val="0"/>
          <w:numId w:val="30"/>
        </w:numPr>
        <w:tabs>
          <w:tab w:val="left" w:pos="8647"/>
        </w:tabs>
        <w:spacing w:line="360" w:lineRule="auto"/>
        <w:ind w:left="426" w:right="470" w:hanging="426"/>
        <w:jc w:val="both"/>
        <w:outlineLvl w:val="0"/>
        <w:rPr>
          <w:rFonts w:ascii="Verdana" w:hAnsi="Verdana"/>
          <w:b/>
          <w:sz w:val="18"/>
          <w:szCs w:val="18"/>
          <w:u w:val="single"/>
        </w:rPr>
      </w:pPr>
      <w:bookmarkStart w:id="0" w:name="_Toc395266066"/>
      <w:r w:rsidRPr="002A5183">
        <w:rPr>
          <w:rFonts w:ascii="Verdana" w:hAnsi="Verdana"/>
          <w:b/>
          <w:sz w:val="18"/>
          <w:szCs w:val="18"/>
          <w:u w:val="single"/>
        </w:rPr>
        <w:t>Tryb udzielenia zamówienia</w:t>
      </w:r>
      <w:bookmarkEnd w:id="0"/>
    </w:p>
    <w:p w14:paraId="302DFA56" w14:textId="13E09F9B" w:rsidR="00214C18" w:rsidRPr="002A5183" w:rsidRDefault="00214C18" w:rsidP="007A20C5">
      <w:pPr>
        <w:numPr>
          <w:ilvl w:val="0"/>
          <w:numId w:val="17"/>
        </w:numPr>
        <w:tabs>
          <w:tab w:val="clear" w:pos="1080"/>
          <w:tab w:val="num" w:pos="851"/>
          <w:tab w:val="left" w:pos="8647"/>
        </w:tabs>
        <w:spacing w:line="360" w:lineRule="auto"/>
        <w:ind w:left="851" w:right="-30" w:hanging="425"/>
        <w:jc w:val="both"/>
        <w:rPr>
          <w:rFonts w:ascii="Verdana" w:hAnsi="Verdana"/>
          <w:sz w:val="18"/>
          <w:szCs w:val="18"/>
        </w:rPr>
      </w:pPr>
      <w:r w:rsidRPr="002A5183">
        <w:rPr>
          <w:rFonts w:ascii="Verdana" w:hAnsi="Verdana"/>
          <w:sz w:val="18"/>
          <w:szCs w:val="18"/>
        </w:rPr>
        <w:t xml:space="preserve">Postępowanie prowadzone jest </w:t>
      </w:r>
      <w:r w:rsidRPr="002A5183">
        <w:rPr>
          <w:rFonts w:ascii="Verdana" w:hAnsi="Verdana"/>
          <w:color w:val="000000"/>
          <w:sz w:val="18"/>
          <w:szCs w:val="18"/>
        </w:rPr>
        <w:t xml:space="preserve">zgodnie z przepisami Ustawy z dnia 29 stycznia 2004 roku – Prawo zamówień publicznych </w:t>
      </w:r>
      <w:r w:rsidR="000C58FE">
        <w:rPr>
          <w:rFonts w:ascii="Verdana" w:hAnsi="Verdana"/>
          <w:sz w:val="18"/>
          <w:szCs w:val="18"/>
        </w:rPr>
        <w:t>(tekst jedn. – Dz. U. z 2019</w:t>
      </w:r>
      <w:r w:rsidR="0039580D">
        <w:rPr>
          <w:rFonts w:ascii="Verdana" w:hAnsi="Verdana"/>
          <w:sz w:val="18"/>
          <w:szCs w:val="18"/>
        </w:rPr>
        <w:t xml:space="preserve"> r., poz. </w:t>
      </w:r>
      <w:r w:rsidR="000C58FE">
        <w:rPr>
          <w:rFonts w:ascii="Verdana" w:hAnsi="Verdana"/>
          <w:sz w:val="18"/>
          <w:szCs w:val="18"/>
        </w:rPr>
        <w:t>1843</w:t>
      </w:r>
      <w:r w:rsidRPr="002A5183">
        <w:rPr>
          <w:rFonts w:ascii="Verdana" w:hAnsi="Verdana"/>
          <w:sz w:val="18"/>
          <w:szCs w:val="18"/>
        </w:rPr>
        <w:t>)</w:t>
      </w:r>
      <w:r w:rsidRPr="002A5183">
        <w:rPr>
          <w:rFonts w:ascii="Verdana" w:hAnsi="Verdana"/>
          <w:color w:val="000000"/>
          <w:sz w:val="18"/>
          <w:szCs w:val="18"/>
        </w:rPr>
        <w:t>, zwanej dalej „</w:t>
      </w:r>
      <w:proofErr w:type="spellStart"/>
      <w:r w:rsidRPr="002A5183">
        <w:rPr>
          <w:rFonts w:ascii="Verdana" w:hAnsi="Verdana"/>
          <w:color w:val="000000"/>
          <w:sz w:val="18"/>
          <w:szCs w:val="18"/>
        </w:rPr>
        <w:t>Pzp</w:t>
      </w:r>
      <w:proofErr w:type="spellEnd"/>
      <w:r w:rsidRPr="002A5183">
        <w:rPr>
          <w:rFonts w:ascii="Verdana" w:hAnsi="Verdana"/>
          <w:color w:val="000000"/>
          <w:sz w:val="18"/>
          <w:szCs w:val="18"/>
        </w:rPr>
        <w:t>”.</w:t>
      </w:r>
    </w:p>
    <w:p w14:paraId="6EE98A0F" w14:textId="125DA638" w:rsidR="00214C18" w:rsidRPr="002A5183" w:rsidRDefault="00214C18" w:rsidP="007A20C5">
      <w:pPr>
        <w:pStyle w:val="Nagwek"/>
        <w:numPr>
          <w:ilvl w:val="0"/>
          <w:numId w:val="17"/>
        </w:numPr>
        <w:tabs>
          <w:tab w:val="clear" w:pos="1080"/>
          <w:tab w:val="clear" w:pos="9072"/>
          <w:tab w:val="num" w:pos="851"/>
          <w:tab w:val="left" w:pos="6379"/>
          <w:tab w:val="left" w:pos="6521"/>
          <w:tab w:val="left" w:pos="8647"/>
          <w:tab w:val="right" w:pos="9720"/>
        </w:tabs>
        <w:spacing w:line="360" w:lineRule="auto"/>
        <w:ind w:left="851" w:right="-30" w:hanging="425"/>
        <w:jc w:val="both"/>
        <w:rPr>
          <w:rFonts w:ascii="Verdana" w:hAnsi="Verdana"/>
          <w:sz w:val="18"/>
          <w:szCs w:val="18"/>
        </w:rPr>
      </w:pPr>
      <w:r w:rsidRPr="002A5183">
        <w:rPr>
          <w:rFonts w:ascii="Verdana" w:hAnsi="Verdana"/>
          <w:sz w:val="18"/>
          <w:szCs w:val="18"/>
        </w:rPr>
        <w:t xml:space="preserve">Postępowanie prowadzone jest w trybie </w:t>
      </w:r>
      <w:r w:rsidRPr="002A5183">
        <w:rPr>
          <w:rFonts w:ascii="Verdana" w:hAnsi="Verdana"/>
          <w:b/>
          <w:bCs/>
          <w:sz w:val="18"/>
          <w:szCs w:val="18"/>
        </w:rPr>
        <w:t xml:space="preserve">przetargu nieograniczonego </w:t>
      </w:r>
      <w:r w:rsidRPr="002A5183">
        <w:rPr>
          <w:rFonts w:ascii="Verdana" w:hAnsi="Verdana"/>
          <w:bCs/>
          <w:sz w:val="18"/>
          <w:szCs w:val="18"/>
        </w:rPr>
        <w:t xml:space="preserve">(podst. prawna: </w:t>
      </w:r>
      <w:r w:rsidR="00C92976">
        <w:rPr>
          <w:rFonts w:ascii="Verdana" w:hAnsi="Verdana"/>
          <w:bCs/>
          <w:sz w:val="18"/>
          <w:szCs w:val="18"/>
        </w:rPr>
        <w:br/>
      </w:r>
      <w:r w:rsidRPr="002A5183">
        <w:rPr>
          <w:rFonts w:ascii="Verdana" w:hAnsi="Verdana"/>
          <w:bCs/>
          <w:sz w:val="18"/>
          <w:szCs w:val="18"/>
        </w:rPr>
        <w:t>art. 10</w:t>
      </w:r>
      <w:r w:rsidR="00C21ABE">
        <w:rPr>
          <w:rFonts w:ascii="Verdana" w:hAnsi="Verdana"/>
          <w:bCs/>
          <w:sz w:val="18"/>
          <w:szCs w:val="18"/>
        </w:rPr>
        <w:t xml:space="preserve"> </w:t>
      </w:r>
      <w:r w:rsidRPr="002A5183">
        <w:rPr>
          <w:rFonts w:ascii="Verdana" w:hAnsi="Verdana"/>
          <w:bCs/>
          <w:sz w:val="18"/>
          <w:szCs w:val="18"/>
        </w:rPr>
        <w:t xml:space="preserve">ust. 1 oraz art. 39-46 </w:t>
      </w:r>
      <w:proofErr w:type="spellStart"/>
      <w:r w:rsidRPr="002A5183">
        <w:rPr>
          <w:rFonts w:ascii="Verdana" w:hAnsi="Verdana"/>
          <w:bCs/>
          <w:sz w:val="18"/>
          <w:szCs w:val="18"/>
        </w:rPr>
        <w:t>Pzp</w:t>
      </w:r>
      <w:proofErr w:type="spellEnd"/>
      <w:r w:rsidRPr="002A5183">
        <w:rPr>
          <w:rFonts w:ascii="Verdana" w:hAnsi="Verdana"/>
          <w:bCs/>
          <w:sz w:val="18"/>
          <w:szCs w:val="18"/>
        </w:rPr>
        <w:t>)</w:t>
      </w:r>
      <w:r w:rsidRPr="002A5183">
        <w:rPr>
          <w:rFonts w:ascii="Verdana" w:hAnsi="Verdana"/>
          <w:sz w:val="18"/>
          <w:szCs w:val="18"/>
        </w:rPr>
        <w:t>.</w:t>
      </w:r>
    </w:p>
    <w:p w14:paraId="106252F8" w14:textId="05988137" w:rsidR="00214C18" w:rsidRPr="002A5183" w:rsidRDefault="00214C18" w:rsidP="007A20C5">
      <w:pPr>
        <w:numPr>
          <w:ilvl w:val="0"/>
          <w:numId w:val="17"/>
        </w:numPr>
        <w:tabs>
          <w:tab w:val="clear" w:pos="1080"/>
          <w:tab w:val="num" w:pos="851"/>
          <w:tab w:val="left" w:pos="8647"/>
        </w:tabs>
        <w:spacing w:line="360" w:lineRule="auto"/>
        <w:ind w:left="851" w:right="-30" w:hanging="425"/>
        <w:jc w:val="both"/>
        <w:rPr>
          <w:rFonts w:ascii="Verdana" w:hAnsi="Verdana"/>
          <w:bCs/>
          <w:sz w:val="18"/>
          <w:szCs w:val="18"/>
        </w:rPr>
      </w:pPr>
      <w:r w:rsidRPr="002A5183">
        <w:rPr>
          <w:rFonts w:ascii="Verdana" w:hAnsi="Verdana"/>
          <w:sz w:val="18"/>
          <w:szCs w:val="18"/>
        </w:rPr>
        <w:t>Do czynności podejmowanych przez Zamawiającego i Wykonawców stosować się będzie przepisy ustawy z dnia 23 kwietnia 1964 r. – Kodeks cywilny (</w:t>
      </w:r>
      <w:r w:rsidR="006210AC">
        <w:rPr>
          <w:rFonts w:ascii="Verdana" w:hAnsi="Verdana"/>
          <w:sz w:val="18"/>
          <w:szCs w:val="18"/>
        </w:rPr>
        <w:t>tekst jedn. – Dz. U. z 2019</w:t>
      </w:r>
      <w:r w:rsidR="00ED5C24" w:rsidRPr="002A5183">
        <w:rPr>
          <w:rFonts w:ascii="Verdana" w:hAnsi="Verdana"/>
          <w:sz w:val="18"/>
          <w:szCs w:val="18"/>
        </w:rPr>
        <w:t xml:space="preserve"> r., poz. </w:t>
      </w:r>
      <w:r w:rsidR="006210AC">
        <w:rPr>
          <w:rFonts w:ascii="Verdana" w:hAnsi="Verdana"/>
          <w:sz w:val="18"/>
          <w:szCs w:val="18"/>
        </w:rPr>
        <w:t>1145</w:t>
      </w:r>
      <w:r w:rsidR="00071169">
        <w:rPr>
          <w:rFonts w:ascii="Verdana" w:hAnsi="Verdana"/>
          <w:sz w:val="18"/>
          <w:szCs w:val="18"/>
        </w:rPr>
        <w:t>)</w:t>
      </w:r>
      <w:r w:rsidRPr="002A5183">
        <w:rPr>
          <w:rFonts w:ascii="Verdana" w:hAnsi="Verdana"/>
          <w:sz w:val="18"/>
          <w:szCs w:val="18"/>
        </w:rPr>
        <w:t xml:space="preserve">, jeżeli przepisy </w:t>
      </w:r>
      <w:proofErr w:type="spellStart"/>
      <w:r w:rsidRPr="002A5183">
        <w:rPr>
          <w:rFonts w:ascii="Verdana" w:hAnsi="Verdana"/>
          <w:sz w:val="18"/>
          <w:szCs w:val="18"/>
        </w:rPr>
        <w:t>Pzp</w:t>
      </w:r>
      <w:proofErr w:type="spellEnd"/>
      <w:r w:rsidRPr="002A5183">
        <w:rPr>
          <w:rFonts w:ascii="Verdana" w:hAnsi="Verdana"/>
          <w:sz w:val="18"/>
          <w:szCs w:val="18"/>
        </w:rPr>
        <w:t xml:space="preserve"> nie stanowią inaczej.</w:t>
      </w:r>
    </w:p>
    <w:p w14:paraId="2715AEC4" w14:textId="77777777" w:rsidR="00214C18" w:rsidRPr="00180652" w:rsidRDefault="00214C18" w:rsidP="009D0152">
      <w:pPr>
        <w:tabs>
          <w:tab w:val="left" w:pos="360"/>
          <w:tab w:val="left" w:pos="8647"/>
        </w:tabs>
        <w:spacing w:line="360" w:lineRule="auto"/>
        <w:ind w:left="360" w:right="-30"/>
        <w:jc w:val="both"/>
        <w:rPr>
          <w:rFonts w:ascii="Verdana" w:hAnsi="Verdana"/>
          <w:sz w:val="16"/>
          <w:szCs w:val="16"/>
        </w:rPr>
      </w:pPr>
    </w:p>
    <w:p w14:paraId="05DE514D" w14:textId="77777777" w:rsidR="00214C18" w:rsidRDefault="00214C18" w:rsidP="007A20C5">
      <w:pPr>
        <w:numPr>
          <w:ilvl w:val="0"/>
          <w:numId w:val="30"/>
        </w:numPr>
        <w:tabs>
          <w:tab w:val="left" w:pos="8647"/>
        </w:tabs>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2F451F">
        <w:rPr>
          <w:rFonts w:ascii="Verdana" w:hAnsi="Verdana"/>
          <w:b/>
          <w:sz w:val="18"/>
          <w:szCs w:val="18"/>
          <w:u w:val="single"/>
        </w:rPr>
        <w:t xml:space="preserve">Opis </w:t>
      </w:r>
      <w:r w:rsidRPr="001F2093">
        <w:rPr>
          <w:rFonts w:ascii="Verdana" w:hAnsi="Verdana"/>
          <w:b/>
          <w:sz w:val="18"/>
          <w:szCs w:val="18"/>
          <w:u w:val="single"/>
        </w:rPr>
        <w:t>przedmiotu zamówienia</w:t>
      </w:r>
      <w:bookmarkEnd w:id="1"/>
      <w:bookmarkEnd w:id="2"/>
    </w:p>
    <w:p w14:paraId="19D96B66" w14:textId="6CB1B8C4" w:rsidR="00ED7683" w:rsidRPr="00ED7683" w:rsidRDefault="00DE6E78" w:rsidP="007A20C5">
      <w:pPr>
        <w:pStyle w:val="Akapitzlist"/>
        <w:numPr>
          <w:ilvl w:val="0"/>
          <w:numId w:val="36"/>
        </w:numPr>
        <w:tabs>
          <w:tab w:val="left" w:pos="8647"/>
        </w:tabs>
        <w:spacing w:line="360" w:lineRule="auto"/>
        <w:ind w:right="-2"/>
        <w:jc w:val="both"/>
        <w:rPr>
          <w:rFonts w:ascii="Verdana" w:hAnsi="Verdana"/>
          <w:sz w:val="18"/>
          <w:szCs w:val="18"/>
        </w:rPr>
      </w:pPr>
      <w:r w:rsidRPr="00ED7683">
        <w:rPr>
          <w:rFonts w:ascii="Verdana" w:hAnsi="Verdana"/>
          <w:sz w:val="18"/>
          <w:szCs w:val="18"/>
        </w:rPr>
        <w:t>Przedmiotem zamó</w:t>
      </w:r>
      <w:r w:rsidR="007C2E12" w:rsidRPr="00ED7683">
        <w:rPr>
          <w:rFonts w:ascii="Verdana" w:hAnsi="Verdana"/>
          <w:sz w:val="18"/>
          <w:szCs w:val="18"/>
        </w:rPr>
        <w:t>wienia jest</w:t>
      </w:r>
      <w:r w:rsidR="00ED7683">
        <w:rPr>
          <w:rFonts w:ascii="Verdana" w:hAnsi="Verdana"/>
          <w:sz w:val="18"/>
          <w:szCs w:val="18"/>
        </w:rPr>
        <w:t xml:space="preserve">: </w:t>
      </w:r>
      <w:r w:rsidR="00ED7683" w:rsidRPr="00ED7683">
        <w:rPr>
          <w:rFonts w:ascii="Verdana" w:hAnsi="Verdana"/>
          <w:b/>
          <w:sz w:val="18"/>
          <w:szCs w:val="18"/>
        </w:rPr>
        <w:t>Dostawa urządzeń do badań małych gryzoni</w:t>
      </w:r>
      <w:r w:rsidR="00ED7683" w:rsidRPr="00ED7683">
        <w:rPr>
          <w:rFonts w:ascii="Verdana" w:hAnsi="Verdana"/>
          <w:sz w:val="18"/>
          <w:szCs w:val="18"/>
        </w:rPr>
        <w:t>.</w:t>
      </w:r>
    </w:p>
    <w:p w14:paraId="44F9DC94" w14:textId="77777777" w:rsidR="00ED7683" w:rsidRPr="00ED7683" w:rsidRDefault="00ED7683" w:rsidP="00ED7683">
      <w:pPr>
        <w:pStyle w:val="Akapitzlist"/>
        <w:tabs>
          <w:tab w:val="left" w:pos="8647"/>
        </w:tabs>
        <w:spacing w:line="360" w:lineRule="auto"/>
        <w:ind w:left="786" w:right="-2"/>
        <w:jc w:val="both"/>
        <w:rPr>
          <w:rFonts w:ascii="Verdana" w:hAnsi="Verdana"/>
          <w:sz w:val="18"/>
          <w:szCs w:val="18"/>
        </w:rPr>
      </w:pPr>
      <w:r w:rsidRPr="00ED7683">
        <w:rPr>
          <w:rFonts w:ascii="Verdana" w:hAnsi="Verdana"/>
          <w:sz w:val="18"/>
          <w:szCs w:val="18"/>
        </w:rPr>
        <w:t xml:space="preserve">Przedmiot zamówienia podzielono na </w:t>
      </w:r>
      <w:r w:rsidRPr="0045539E">
        <w:rPr>
          <w:rFonts w:ascii="Verdana" w:hAnsi="Verdana"/>
          <w:b/>
          <w:sz w:val="18"/>
          <w:szCs w:val="18"/>
        </w:rPr>
        <w:t>2 (dwie)</w:t>
      </w:r>
      <w:r w:rsidRPr="00ED7683">
        <w:rPr>
          <w:rFonts w:ascii="Verdana" w:hAnsi="Verdana"/>
          <w:sz w:val="18"/>
          <w:szCs w:val="18"/>
        </w:rPr>
        <w:t xml:space="preserve"> </w:t>
      </w:r>
      <w:r w:rsidRPr="0045539E">
        <w:rPr>
          <w:rFonts w:ascii="Verdana" w:hAnsi="Verdana"/>
          <w:b/>
          <w:sz w:val="18"/>
          <w:szCs w:val="18"/>
        </w:rPr>
        <w:t xml:space="preserve">części </w:t>
      </w:r>
      <w:r w:rsidRPr="00ED7683">
        <w:rPr>
          <w:rFonts w:ascii="Verdana" w:hAnsi="Verdana"/>
          <w:sz w:val="18"/>
          <w:szCs w:val="18"/>
        </w:rPr>
        <w:t>osobno ocenianych:</w:t>
      </w:r>
    </w:p>
    <w:p w14:paraId="40900045" w14:textId="1A04142F" w:rsidR="00ED7683" w:rsidRDefault="00ED7683" w:rsidP="00ED7683">
      <w:pPr>
        <w:pStyle w:val="Akapitzlist"/>
        <w:tabs>
          <w:tab w:val="left" w:pos="8647"/>
        </w:tabs>
        <w:spacing w:line="360" w:lineRule="auto"/>
        <w:ind w:left="786" w:right="-2"/>
        <w:jc w:val="both"/>
        <w:rPr>
          <w:rFonts w:ascii="Verdana" w:hAnsi="Verdana"/>
          <w:sz w:val="18"/>
          <w:szCs w:val="18"/>
        </w:rPr>
      </w:pPr>
      <w:r w:rsidRPr="002B4FC0">
        <w:rPr>
          <w:rFonts w:ascii="Verdana" w:hAnsi="Verdana"/>
          <w:b/>
          <w:sz w:val="18"/>
          <w:szCs w:val="18"/>
        </w:rPr>
        <w:t>Część 1</w:t>
      </w:r>
      <w:r w:rsidRPr="00ED7683">
        <w:rPr>
          <w:rFonts w:ascii="Verdana" w:hAnsi="Verdana"/>
          <w:sz w:val="18"/>
          <w:szCs w:val="18"/>
        </w:rPr>
        <w:t xml:space="preserve"> dostawa aparatury wraz z oprogramowaniem do izolacji i perfuzji izolowanej nerki szczurzej</w:t>
      </w:r>
      <w:r>
        <w:rPr>
          <w:rFonts w:ascii="Verdana" w:hAnsi="Verdana"/>
          <w:sz w:val="18"/>
          <w:szCs w:val="18"/>
        </w:rPr>
        <w:t xml:space="preserve"> na potrzeby Zakładu Chemii Klinicznej i Hematologii Laboratoryjnej</w:t>
      </w:r>
      <w:r w:rsidR="002B4FC0">
        <w:rPr>
          <w:rFonts w:ascii="Verdana" w:hAnsi="Verdana"/>
          <w:sz w:val="18"/>
          <w:szCs w:val="18"/>
        </w:rPr>
        <w:t xml:space="preserve"> UMW</w:t>
      </w:r>
      <w:r w:rsidRPr="00ED7683">
        <w:rPr>
          <w:rFonts w:ascii="Verdana" w:hAnsi="Verdana"/>
          <w:sz w:val="18"/>
          <w:szCs w:val="18"/>
        </w:rPr>
        <w:t>.</w:t>
      </w:r>
    </w:p>
    <w:p w14:paraId="65212D3F" w14:textId="77777777" w:rsidR="00ED7683" w:rsidRPr="00774963" w:rsidRDefault="00ED7683" w:rsidP="00ED7683">
      <w:pPr>
        <w:pStyle w:val="Akapitzlist"/>
        <w:tabs>
          <w:tab w:val="left" w:pos="8789"/>
        </w:tabs>
        <w:spacing w:line="360" w:lineRule="auto"/>
        <w:ind w:left="851" w:right="470"/>
        <w:rPr>
          <w:rFonts w:ascii="Verdana" w:hAnsi="Verdana"/>
          <w:bCs/>
          <w:sz w:val="18"/>
          <w:szCs w:val="18"/>
        </w:rPr>
      </w:pPr>
      <w:r w:rsidRPr="00774963">
        <w:rPr>
          <w:rFonts w:ascii="Verdana" w:hAnsi="Verdana"/>
          <w:bCs/>
          <w:sz w:val="18"/>
          <w:szCs w:val="18"/>
        </w:rPr>
        <w:t>Kody CPV:</w:t>
      </w:r>
    </w:p>
    <w:p w14:paraId="38CD0931" w14:textId="519E2716" w:rsidR="00306593" w:rsidRDefault="00953894" w:rsidP="002B4FC0">
      <w:pPr>
        <w:pStyle w:val="Akapitzlist"/>
        <w:tabs>
          <w:tab w:val="left" w:pos="8789"/>
        </w:tabs>
        <w:spacing w:line="360" w:lineRule="auto"/>
        <w:ind w:left="851" w:right="470"/>
        <w:rPr>
          <w:rFonts w:ascii="Verdana" w:hAnsi="Verdana"/>
          <w:sz w:val="18"/>
          <w:szCs w:val="18"/>
        </w:rPr>
      </w:pPr>
      <w:r w:rsidRPr="00E450AF">
        <w:rPr>
          <w:rFonts w:ascii="Verdana" w:hAnsi="Verdana"/>
          <w:sz w:val="18"/>
          <w:szCs w:val="18"/>
        </w:rPr>
        <w:t>38000000-5</w:t>
      </w:r>
      <w:r w:rsidR="00E450AF">
        <w:rPr>
          <w:rFonts w:ascii="Verdana" w:hAnsi="Verdana"/>
          <w:sz w:val="18"/>
          <w:szCs w:val="18"/>
        </w:rPr>
        <w:t xml:space="preserve">  sprzęt laboratoryjny</w:t>
      </w:r>
    </w:p>
    <w:p w14:paraId="3B4E62D1" w14:textId="36CAC19C" w:rsidR="00E450AF" w:rsidRDefault="00EE596D" w:rsidP="002B4FC0">
      <w:pPr>
        <w:pStyle w:val="Akapitzlist"/>
        <w:tabs>
          <w:tab w:val="left" w:pos="8789"/>
        </w:tabs>
        <w:spacing w:line="360" w:lineRule="auto"/>
        <w:ind w:left="851" w:right="470"/>
        <w:rPr>
          <w:rFonts w:ascii="Verdana" w:hAnsi="Verdana"/>
          <w:sz w:val="18"/>
          <w:szCs w:val="18"/>
        </w:rPr>
      </w:pPr>
      <w:hyperlink r:id="rId10" w:history="1">
        <w:r w:rsidR="00E450AF" w:rsidRPr="00E450AF">
          <w:rPr>
            <w:rFonts w:ascii="Verdana" w:hAnsi="Verdana"/>
            <w:sz w:val="18"/>
            <w:szCs w:val="18"/>
          </w:rPr>
          <w:t>38900000-4 - Różne przyrządy do badań lub testowania</w:t>
        </w:r>
      </w:hyperlink>
    </w:p>
    <w:p w14:paraId="09293542" w14:textId="77777777" w:rsidR="002B4FC0" w:rsidRPr="00774963" w:rsidRDefault="002B4FC0" w:rsidP="002B4FC0">
      <w:pPr>
        <w:pStyle w:val="Akapitzlist"/>
        <w:tabs>
          <w:tab w:val="left" w:pos="8789"/>
        </w:tabs>
        <w:spacing w:line="360" w:lineRule="auto"/>
        <w:ind w:left="851" w:right="470"/>
        <w:rPr>
          <w:rFonts w:ascii="Verdana" w:hAnsi="Verdana"/>
          <w:sz w:val="18"/>
          <w:szCs w:val="18"/>
        </w:rPr>
      </w:pPr>
      <w:r w:rsidRPr="00774963">
        <w:rPr>
          <w:rFonts w:ascii="Verdana" w:hAnsi="Verdana"/>
          <w:sz w:val="18"/>
          <w:szCs w:val="18"/>
        </w:rPr>
        <w:t>48151000-1  Komputerowy system sterujący</w:t>
      </w:r>
    </w:p>
    <w:p w14:paraId="17140B70" w14:textId="4BB474A3" w:rsidR="005573FB" w:rsidRDefault="00ED7683" w:rsidP="00ED7683">
      <w:pPr>
        <w:pStyle w:val="Akapitzlist"/>
        <w:tabs>
          <w:tab w:val="left" w:pos="8647"/>
        </w:tabs>
        <w:spacing w:line="360" w:lineRule="auto"/>
        <w:ind w:left="786" w:right="-2"/>
        <w:jc w:val="both"/>
        <w:rPr>
          <w:rFonts w:ascii="Verdana" w:hAnsi="Verdana"/>
          <w:sz w:val="18"/>
          <w:szCs w:val="18"/>
        </w:rPr>
      </w:pPr>
      <w:r w:rsidRPr="002B4FC0">
        <w:rPr>
          <w:rFonts w:ascii="Verdana" w:hAnsi="Verdana"/>
          <w:b/>
          <w:sz w:val="18"/>
          <w:szCs w:val="18"/>
        </w:rPr>
        <w:t>Część 2</w:t>
      </w:r>
      <w:r w:rsidRPr="00ED7683">
        <w:rPr>
          <w:rFonts w:ascii="Verdana" w:hAnsi="Verdana"/>
          <w:sz w:val="18"/>
          <w:szCs w:val="18"/>
        </w:rPr>
        <w:t xml:space="preserve"> dostawa zestawu do anestezji małych gryzoni</w:t>
      </w:r>
      <w:r>
        <w:rPr>
          <w:rFonts w:ascii="Verdana" w:hAnsi="Verdana"/>
          <w:sz w:val="18"/>
          <w:szCs w:val="18"/>
        </w:rPr>
        <w:t xml:space="preserve"> na potrzeby Samodzielnej Pracowni Biofizyki Układu Nerwowego</w:t>
      </w:r>
      <w:r w:rsidR="002B4FC0">
        <w:rPr>
          <w:rFonts w:ascii="Verdana" w:hAnsi="Verdana"/>
          <w:sz w:val="18"/>
          <w:szCs w:val="18"/>
        </w:rPr>
        <w:t xml:space="preserve"> UMW</w:t>
      </w:r>
      <w:r w:rsidRPr="00ED7683">
        <w:rPr>
          <w:rFonts w:ascii="Verdana" w:hAnsi="Verdana"/>
          <w:sz w:val="18"/>
          <w:szCs w:val="18"/>
        </w:rPr>
        <w:t xml:space="preserve">. </w:t>
      </w:r>
    </w:p>
    <w:p w14:paraId="6D967791" w14:textId="77777777" w:rsidR="00ED7683" w:rsidRPr="00774963" w:rsidRDefault="00ED7683" w:rsidP="00ED7683">
      <w:pPr>
        <w:pStyle w:val="Akapitzlist"/>
        <w:tabs>
          <w:tab w:val="left" w:pos="8789"/>
        </w:tabs>
        <w:spacing w:line="360" w:lineRule="auto"/>
        <w:ind w:left="851" w:right="470"/>
        <w:rPr>
          <w:rFonts w:ascii="Verdana" w:hAnsi="Verdana"/>
          <w:bCs/>
          <w:sz w:val="18"/>
          <w:szCs w:val="18"/>
        </w:rPr>
      </w:pPr>
      <w:r w:rsidRPr="00774963">
        <w:rPr>
          <w:rFonts w:ascii="Verdana" w:hAnsi="Verdana"/>
          <w:bCs/>
          <w:sz w:val="18"/>
          <w:szCs w:val="18"/>
        </w:rPr>
        <w:t>Kody CPV:</w:t>
      </w:r>
    </w:p>
    <w:p w14:paraId="733BCBCF" w14:textId="77777777" w:rsidR="00E450AF" w:rsidRDefault="00EE596D" w:rsidP="00E450AF">
      <w:pPr>
        <w:pStyle w:val="Akapitzlist"/>
        <w:tabs>
          <w:tab w:val="left" w:pos="8789"/>
        </w:tabs>
        <w:spacing w:line="360" w:lineRule="auto"/>
        <w:ind w:left="851" w:right="470"/>
        <w:rPr>
          <w:rFonts w:ascii="Verdana" w:hAnsi="Verdana"/>
          <w:sz w:val="18"/>
          <w:szCs w:val="18"/>
        </w:rPr>
      </w:pPr>
      <w:hyperlink r:id="rId11" w:history="1">
        <w:r w:rsidR="00E450AF" w:rsidRPr="00E450AF">
          <w:rPr>
            <w:rFonts w:ascii="Verdana" w:hAnsi="Verdana"/>
            <w:sz w:val="18"/>
            <w:szCs w:val="18"/>
          </w:rPr>
          <w:t>38900000-4 - Różne przyrządy do badań lub testowania</w:t>
        </w:r>
      </w:hyperlink>
    </w:p>
    <w:p w14:paraId="7454A803" w14:textId="587BF8A9" w:rsidR="002B4FC0" w:rsidRPr="00774963" w:rsidRDefault="002B4FC0" w:rsidP="002B4FC0">
      <w:pPr>
        <w:pStyle w:val="Akapitzlist"/>
        <w:tabs>
          <w:tab w:val="left" w:pos="8789"/>
        </w:tabs>
        <w:spacing w:line="360" w:lineRule="auto"/>
        <w:ind w:left="786" w:right="470"/>
        <w:rPr>
          <w:rFonts w:ascii="Verdana" w:hAnsi="Verdana"/>
          <w:sz w:val="18"/>
          <w:szCs w:val="18"/>
        </w:rPr>
      </w:pPr>
      <w:r w:rsidRPr="00774963">
        <w:rPr>
          <w:rFonts w:ascii="Verdana" w:hAnsi="Verdana"/>
          <w:sz w:val="18"/>
          <w:szCs w:val="18"/>
        </w:rPr>
        <w:t>48151000-1  Komputerowy system sterujący</w:t>
      </w:r>
    </w:p>
    <w:p w14:paraId="27C7F4DD" w14:textId="733D89E8" w:rsidR="002B4FC0" w:rsidRDefault="002B4FC0" w:rsidP="007A20C5">
      <w:pPr>
        <w:pStyle w:val="Akapitzlist"/>
        <w:numPr>
          <w:ilvl w:val="0"/>
          <w:numId w:val="41"/>
        </w:numPr>
        <w:tabs>
          <w:tab w:val="left" w:pos="8789"/>
        </w:tabs>
        <w:spacing w:line="360" w:lineRule="auto"/>
        <w:ind w:left="851" w:right="-96" w:hanging="425"/>
        <w:jc w:val="both"/>
        <w:rPr>
          <w:rFonts w:ascii="Verdana" w:hAnsi="Verdana"/>
          <w:bCs/>
          <w:sz w:val="18"/>
          <w:szCs w:val="18"/>
        </w:rPr>
      </w:pPr>
      <w:r w:rsidRPr="00205507">
        <w:rPr>
          <w:rFonts w:ascii="Verdana" w:hAnsi="Verdana"/>
          <w:bCs/>
          <w:sz w:val="18"/>
          <w:szCs w:val="18"/>
        </w:rPr>
        <w:t xml:space="preserve">Przedmiot zamówienia został szczegółowo opisany w Arkuszach informacji technicznej, stanowiących </w:t>
      </w:r>
      <w:r w:rsidRPr="0045539E">
        <w:rPr>
          <w:rFonts w:ascii="Verdana" w:hAnsi="Verdana"/>
          <w:bCs/>
          <w:i/>
          <w:sz w:val="18"/>
          <w:szCs w:val="18"/>
        </w:rPr>
        <w:t>Załącznik nr 2</w:t>
      </w:r>
      <w:r w:rsidRPr="00205507">
        <w:rPr>
          <w:rFonts w:ascii="Verdana" w:hAnsi="Verdana"/>
          <w:bCs/>
          <w:sz w:val="18"/>
          <w:szCs w:val="18"/>
        </w:rPr>
        <w:t xml:space="preserve"> (Część 1</w:t>
      </w:r>
      <w:r>
        <w:rPr>
          <w:rFonts w:ascii="Verdana" w:hAnsi="Verdana"/>
          <w:bCs/>
          <w:sz w:val="18"/>
          <w:szCs w:val="18"/>
        </w:rPr>
        <w:t>-2</w:t>
      </w:r>
      <w:r w:rsidRPr="00205507">
        <w:rPr>
          <w:rFonts w:ascii="Verdana" w:hAnsi="Verdana"/>
          <w:bCs/>
          <w:sz w:val="18"/>
          <w:szCs w:val="18"/>
        </w:rPr>
        <w:t xml:space="preserve">) do </w:t>
      </w:r>
      <w:proofErr w:type="spellStart"/>
      <w:r w:rsidRPr="00205507">
        <w:rPr>
          <w:rFonts w:ascii="Verdana" w:hAnsi="Verdana"/>
          <w:bCs/>
          <w:sz w:val="18"/>
          <w:szCs w:val="18"/>
        </w:rPr>
        <w:t>Siwz</w:t>
      </w:r>
      <w:proofErr w:type="spellEnd"/>
      <w:r w:rsidRPr="00205507">
        <w:rPr>
          <w:rFonts w:ascii="Verdana" w:hAnsi="Verdana"/>
          <w:bCs/>
          <w:sz w:val="18"/>
          <w:szCs w:val="18"/>
        </w:rPr>
        <w:t xml:space="preserve">. Szczegółowe warunki i zasady realizacji umowy określa wzór umowy (załącznik nr 5 do </w:t>
      </w:r>
      <w:proofErr w:type="spellStart"/>
      <w:r w:rsidRPr="00205507">
        <w:rPr>
          <w:rFonts w:ascii="Verdana" w:hAnsi="Verdana"/>
          <w:bCs/>
          <w:sz w:val="18"/>
          <w:szCs w:val="18"/>
        </w:rPr>
        <w:t>Siwz</w:t>
      </w:r>
      <w:proofErr w:type="spellEnd"/>
      <w:r w:rsidRPr="00205507">
        <w:rPr>
          <w:rFonts w:ascii="Verdana" w:hAnsi="Verdana"/>
          <w:bCs/>
          <w:sz w:val="18"/>
          <w:szCs w:val="18"/>
        </w:rPr>
        <w:t>).</w:t>
      </w:r>
    </w:p>
    <w:p w14:paraId="3D098366" w14:textId="77777777" w:rsidR="002B4FC0" w:rsidRPr="00BC2476" w:rsidRDefault="002B4FC0" w:rsidP="002B4FC0">
      <w:pPr>
        <w:pStyle w:val="Zal-text"/>
        <w:tabs>
          <w:tab w:val="clear" w:pos="8674"/>
        </w:tabs>
        <w:spacing w:before="0" w:after="0" w:line="360" w:lineRule="auto"/>
        <w:ind w:left="851" w:firstLine="0"/>
        <w:rPr>
          <w:rFonts w:ascii="Verdana" w:hAnsi="Verdana"/>
          <w:i/>
          <w:sz w:val="18"/>
          <w:szCs w:val="18"/>
        </w:rPr>
      </w:pPr>
      <w:r w:rsidRPr="00BC2476">
        <w:rPr>
          <w:rFonts w:ascii="Verdana" w:hAnsi="Verdana"/>
          <w:i/>
          <w:sz w:val="18"/>
          <w:szCs w:val="18"/>
        </w:rPr>
        <w:t xml:space="preserve">Ewentualne podane w opisach nazwy własne nie </w:t>
      </w:r>
      <w:r>
        <w:rPr>
          <w:rFonts w:ascii="Verdana" w:hAnsi="Verdana"/>
          <w:i/>
          <w:sz w:val="18"/>
          <w:szCs w:val="18"/>
        </w:rPr>
        <w:t xml:space="preserve">mają na celu naruszenie art. 7 </w:t>
      </w:r>
      <w:r w:rsidRPr="00BC2476">
        <w:rPr>
          <w:rFonts w:ascii="Verdana" w:hAnsi="Verdana"/>
          <w:i/>
          <w:sz w:val="18"/>
          <w:szCs w:val="18"/>
        </w:rPr>
        <w:t xml:space="preserve">i 29 ustawy </w:t>
      </w:r>
      <w:proofErr w:type="spellStart"/>
      <w:r w:rsidRPr="00BC2476">
        <w:rPr>
          <w:rFonts w:ascii="Verdana" w:hAnsi="Verdana"/>
          <w:i/>
          <w:sz w:val="18"/>
          <w:szCs w:val="18"/>
        </w:rPr>
        <w:t>Pzp</w:t>
      </w:r>
      <w:proofErr w:type="spellEnd"/>
      <w:r w:rsidRPr="00BC2476">
        <w:rPr>
          <w:rFonts w:ascii="Verdana" w:hAnsi="Verdana"/>
          <w:i/>
          <w:sz w:val="18"/>
          <w:szCs w:val="18"/>
        </w:rPr>
        <w:t>, a jedynie sprecyzowanie oczekiwań jakościowych i technicznych Zamawiającego w zakresie przedmiotu zamówienia.</w:t>
      </w:r>
    </w:p>
    <w:p w14:paraId="3102B3FA" w14:textId="77777777" w:rsidR="002B4FC0" w:rsidRPr="00BC2476" w:rsidRDefault="002B4FC0" w:rsidP="002B4FC0">
      <w:pPr>
        <w:pStyle w:val="Zal-text"/>
        <w:tabs>
          <w:tab w:val="clear" w:pos="8674"/>
        </w:tabs>
        <w:spacing w:before="0" w:after="0" w:line="360" w:lineRule="auto"/>
        <w:ind w:left="851" w:firstLine="0"/>
        <w:rPr>
          <w:rFonts w:ascii="Verdana" w:hAnsi="Verdana"/>
          <w:i/>
          <w:sz w:val="18"/>
          <w:szCs w:val="18"/>
        </w:rPr>
      </w:pPr>
      <w:r w:rsidRPr="00BC2476">
        <w:rPr>
          <w:rFonts w:ascii="Verdana" w:hAnsi="Verdana"/>
          <w:i/>
          <w:sz w:val="18"/>
          <w:szCs w:val="18"/>
        </w:rPr>
        <w:t xml:space="preserve">Zamawiający dopuszcza możliwość dostarczenia produktu równoważnego, pod pojęciem produkt równoważny Zamawiający rozumie, iż zaoferowany produkt posiadał będzie  parametry, nie gorsze niż w opisie przedmiotu zamówienia zawartym w </w:t>
      </w:r>
      <w:r w:rsidRPr="006234E5">
        <w:rPr>
          <w:rFonts w:ascii="Verdana" w:hAnsi="Verdana"/>
          <w:b/>
          <w:i/>
          <w:color w:val="auto"/>
          <w:sz w:val="18"/>
          <w:szCs w:val="18"/>
        </w:rPr>
        <w:t>arkuszu informacji technicznej</w:t>
      </w:r>
      <w:r w:rsidRPr="00BC2476">
        <w:rPr>
          <w:rFonts w:ascii="Verdana" w:hAnsi="Verdana"/>
          <w:i/>
          <w:sz w:val="18"/>
          <w:szCs w:val="18"/>
        </w:rPr>
        <w:t>.</w:t>
      </w:r>
    </w:p>
    <w:p w14:paraId="4FBF4214" w14:textId="77777777" w:rsidR="002B4FC0" w:rsidRPr="00BC2476" w:rsidRDefault="002B4FC0" w:rsidP="002B4FC0">
      <w:pPr>
        <w:pStyle w:val="Zal-text"/>
        <w:tabs>
          <w:tab w:val="clear" w:pos="8674"/>
        </w:tabs>
        <w:spacing w:before="0" w:after="0" w:line="360" w:lineRule="auto"/>
        <w:ind w:left="851" w:firstLine="0"/>
        <w:rPr>
          <w:rFonts w:ascii="Verdana" w:hAnsi="Verdana"/>
          <w:i/>
          <w:color w:val="auto"/>
          <w:sz w:val="18"/>
          <w:szCs w:val="18"/>
        </w:rPr>
      </w:pPr>
      <w:r w:rsidRPr="00BC2476">
        <w:rPr>
          <w:rFonts w:ascii="Verdana" w:hAnsi="Verdana"/>
          <w:i/>
          <w:color w:val="auto"/>
          <w:sz w:val="18"/>
          <w:szCs w:val="18"/>
        </w:rPr>
        <w:t>Użyty przez Zamawiającego numer referencyjny producenta wskazuje wyłącznie na standard funkcjonalno-użytkowy i jakościowy wymagany dla wyrobu. Zamawiający dopuszcza możliwość dostarczenia asortymentu równoważnego, kompatybilnego z urządzeniami, dla których jest on przeznaczony, tzn.:</w:t>
      </w:r>
    </w:p>
    <w:p w14:paraId="7756E54F" w14:textId="77777777" w:rsidR="002B4FC0" w:rsidRPr="00BC2476" w:rsidRDefault="002B4FC0" w:rsidP="007A20C5">
      <w:pPr>
        <w:numPr>
          <w:ilvl w:val="0"/>
          <w:numId w:val="42"/>
        </w:numPr>
        <w:tabs>
          <w:tab w:val="left" w:pos="1276"/>
        </w:tabs>
        <w:spacing w:line="360" w:lineRule="auto"/>
        <w:ind w:left="851" w:right="57" w:firstLine="0"/>
        <w:jc w:val="both"/>
        <w:rPr>
          <w:rFonts w:ascii="Verdana" w:hAnsi="Verdana"/>
          <w:i/>
          <w:sz w:val="18"/>
          <w:szCs w:val="18"/>
        </w:rPr>
      </w:pPr>
      <w:r w:rsidRPr="00BC2476">
        <w:rPr>
          <w:rFonts w:ascii="Verdana" w:hAnsi="Verdana"/>
          <w:i/>
          <w:sz w:val="18"/>
          <w:szCs w:val="18"/>
        </w:rPr>
        <w:lastRenderedPageBreak/>
        <w:t>o podobnych parametrach jakościowych (wyrób nowy, nieregenerowany, nienaprawiany, wolny od wad);</w:t>
      </w:r>
    </w:p>
    <w:p w14:paraId="5BA8050E" w14:textId="582F77D6" w:rsidR="002B4FC0" w:rsidRDefault="002B4FC0" w:rsidP="007A20C5">
      <w:pPr>
        <w:numPr>
          <w:ilvl w:val="0"/>
          <w:numId w:val="42"/>
        </w:numPr>
        <w:tabs>
          <w:tab w:val="left" w:pos="1276"/>
        </w:tabs>
        <w:spacing w:line="360" w:lineRule="auto"/>
        <w:ind w:left="851" w:right="57" w:firstLine="0"/>
        <w:jc w:val="both"/>
        <w:rPr>
          <w:rFonts w:ascii="Verdana" w:hAnsi="Verdana"/>
          <w:i/>
          <w:sz w:val="18"/>
          <w:szCs w:val="18"/>
        </w:rPr>
      </w:pPr>
      <w:r w:rsidRPr="00BC2476">
        <w:rPr>
          <w:rFonts w:ascii="Verdana" w:hAnsi="Verdana"/>
          <w:i/>
          <w:sz w:val="18"/>
          <w:szCs w:val="18"/>
        </w:rPr>
        <w:t>o takich samych parametrach technicznych (wymiary, kompatybilność z urządzeniem);</w:t>
      </w:r>
    </w:p>
    <w:p w14:paraId="57D6BF94" w14:textId="77777777" w:rsidR="002B4FC0" w:rsidRPr="006234E5" w:rsidRDefault="002B4FC0" w:rsidP="007A20C5">
      <w:pPr>
        <w:numPr>
          <w:ilvl w:val="0"/>
          <w:numId w:val="42"/>
        </w:numPr>
        <w:tabs>
          <w:tab w:val="left" w:pos="1276"/>
          <w:tab w:val="left" w:pos="1418"/>
        </w:tabs>
        <w:spacing w:line="360" w:lineRule="auto"/>
        <w:ind w:left="851" w:right="57" w:firstLine="0"/>
        <w:jc w:val="both"/>
        <w:rPr>
          <w:rFonts w:ascii="Verdana" w:hAnsi="Verdana"/>
          <w:i/>
          <w:sz w:val="18"/>
          <w:szCs w:val="18"/>
        </w:rPr>
      </w:pPr>
      <w:r w:rsidRPr="006234E5">
        <w:rPr>
          <w:rFonts w:ascii="Verdana" w:hAnsi="Verdana"/>
          <w:i/>
          <w:sz w:val="18"/>
          <w:szCs w:val="18"/>
        </w:rPr>
        <w:t>o nie gorszych parametrach funkcjonalno-użytkowych, niż parametry wyrobu oznaczonego numerem referencyjnym</w:t>
      </w:r>
      <w:r>
        <w:rPr>
          <w:rFonts w:ascii="Verdana" w:hAnsi="Verdana"/>
          <w:i/>
          <w:sz w:val="18"/>
          <w:szCs w:val="18"/>
        </w:rPr>
        <w:t>.</w:t>
      </w:r>
    </w:p>
    <w:p w14:paraId="2EF95D4C" w14:textId="0B064D64" w:rsidR="002B4FC0" w:rsidRPr="00205507" w:rsidRDefault="002B4FC0" w:rsidP="007A20C5">
      <w:pPr>
        <w:pStyle w:val="Akapitzlist"/>
        <w:numPr>
          <w:ilvl w:val="0"/>
          <w:numId w:val="41"/>
        </w:numPr>
        <w:tabs>
          <w:tab w:val="left" w:pos="8789"/>
        </w:tabs>
        <w:spacing w:line="360" w:lineRule="auto"/>
        <w:ind w:left="851" w:right="-96" w:hanging="425"/>
        <w:jc w:val="both"/>
        <w:rPr>
          <w:rFonts w:ascii="Verdana" w:hAnsi="Verdana"/>
          <w:bCs/>
          <w:sz w:val="18"/>
          <w:szCs w:val="18"/>
        </w:rPr>
      </w:pPr>
      <w:r w:rsidRPr="00205507">
        <w:rPr>
          <w:rFonts w:ascii="Verdana" w:hAnsi="Verdana"/>
          <w:bCs/>
          <w:sz w:val="18"/>
          <w:szCs w:val="18"/>
        </w:rPr>
        <w:t>Zamawiający wymaga, by oferowane urządzenia wchodzące w skład przedmiotu zamówienia były dopuszczone do obrotu na terytorium Polski oraz by odpowiadały opisowi zawartemu w </w:t>
      </w:r>
      <w:r w:rsidRPr="0045539E">
        <w:rPr>
          <w:rFonts w:ascii="Verdana" w:hAnsi="Verdana"/>
          <w:bCs/>
          <w:i/>
          <w:sz w:val="18"/>
          <w:szCs w:val="18"/>
        </w:rPr>
        <w:t>Załączniku nr 2</w:t>
      </w:r>
      <w:r w:rsidRPr="00205507">
        <w:rPr>
          <w:rFonts w:ascii="Verdana" w:hAnsi="Verdana"/>
          <w:bCs/>
          <w:sz w:val="18"/>
          <w:szCs w:val="18"/>
        </w:rPr>
        <w:t xml:space="preserve"> (Część 1-</w:t>
      </w:r>
      <w:r>
        <w:rPr>
          <w:rFonts w:ascii="Verdana" w:hAnsi="Verdana"/>
          <w:bCs/>
          <w:sz w:val="18"/>
          <w:szCs w:val="18"/>
        </w:rPr>
        <w:t>2</w:t>
      </w:r>
      <w:r w:rsidRPr="00205507">
        <w:rPr>
          <w:rFonts w:ascii="Verdana" w:hAnsi="Verdana"/>
          <w:bCs/>
          <w:sz w:val="18"/>
          <w:szCs w:val="18"/>
        </w:rPr>
        <w:t xml:space="preserve">) do </w:t>
      </w:r>
      <w:proofErr w:type="spellStart"/>
      <w:r w:rsidRPr="00205507">
        <w:rPr>
          <w:rFonts w:ascii="Verdana" w:hAnsi="Verdana"/>
          <w:bCs/>
          <w:sz w:val="18"/>
          <w:szCs w:val="18"/>
        </w:rPr>
        <w:t>Siwz</w:t>
      </w:r>
      <w:proofErr w:type="spellEnd"/>
      <w:r w:rsidRPr="00205507">
        <w:rPr>
          <w:rFonts w:ascii="Verdana" w:hAnsi="Verdana"/>
          <w:bCs/>
          <w:sz w:val="18"/>
          <w:szCs w:val="18"/>
        </w:rPr>
        <w:t xml:space="preserve">. </w:t>
      </w:r>
    </w:p>
    <w:p w14:paraId="2F7D0B78" w14:textId="77777777" w:rsidR="002B4FC0" w:rsidRPr="00205507" w:rsidRDefault="002B4FC0" w:rsidP="007A20C5">
      <w:pPr>
        <w:pStyle w:val="Akapitzlist"/>
        <w:numPr>
          <w:ilvl w:val="0"/>
          <w:numId w:val="41"/>
        </w:numPr>
        <w:tabs>
          <w:tab w:val="left" w:pos="8789"/>
        </w:tabs>
        <w:spacing w:line="360" w:lineRule="auto"/>
        <w:ind w:left="851" w:right="-96" w:hanging="425"/>
        <w:jc w:val="both"/>
        <w:rPr>
          <w:rFonts w:ascii="Verdana" w:hAnsi="Verdana"/>
          <w:bCs/>
          <w:sz w:val="18"/>
          <w:szCs w:val="18"/>
        </w:rPr>
      </w:pPr>
      <w:r w:rsidRPr="00866DE8">
        <w:rPr>
          <w:rFonts w:ascii="Verdana" w:hAnsi="Verdana"/>
          <w:b/>
          <w:bCs/>
          <w:sz w:val="18"/>
          <w:szCs w:val="18"/>
        </w:rPr>
        <w:t>Miejsce dostawy</w:t>
      </w:r>
      <w:r w:rsidRPr="00205507">
        <w:rPr>
          <w:rFonts w:ascii="Verdana" w:hAnsi="Verdana"/>
          <w:bCs/>
          <w:sz w:val="18"/>
          <w:szCs w:val="18"/>
        </w:rPr>
        <w:t>:</w:t>
      </w:r>
    </w:p>
    <w:p w14:paraId="6B2DD2C8" w14:textId="7B5F0CD9" w:rsidR="002B4FC0" w:rsidRPr="00FA1670" w:rsidRDefault="002B4FC0" w:rsidP="002B4FC0">
      <w:pPr>
        <w:spacing w:line="360" w:lineRule="auto"/>
        <w:ind w:left="851"/>
        <w:rPr>
          <w:rFonts w:ascii="Verdana" w:hAnsi="Verdana"/>
          <w:sz w:val="18"/>
          <w:szCs w:val="18"/>
        </w:rPr>
      </w:pPr>
      <w:r w:rsidRPr="00FA1670">
        <w:rPr>
          <w:rFonts w:ascii="Verdana" w:hAnsi="Verdana"/>
          <w:bCs/>
          <w:sz w:val="18"/>
          <w:szCs w:val="18"/>
        </w:rPr>
        <w:t>Część</w:t>
      </w:r>
      <w:r w:rsidRPr="00FA1670">
        <w:rPr>
          <w:rFonts w:ascii="Verdana" w:hAnsi="Verdana"/>
          <w:sz w:val="18"/>
          <w:szCs w:val="18"/>
        </w:rPr>
        <w:t xml:space="preserve"> </w:t>
      </w:r>
      <w:r>
        <w:rPr>
          <w:rFonts w:ascii="Verdana" w:hAnsi="Verdana"/>
          <w:sz w:val="18"/>
          <w:szCs w:val="18"/>
        </w:rPr>
        <w:t>1 -</w:t>
      </w:r>
      <w:r w:rsidRPr="00FA1670">
        <w:rPr>
          <w:rFonts w:ascii="Verdana" w:hAnsi="Verdana"/>
          <w:sz w:val="18"/>
          <w:szCs w:val="18"/>
        </w:rPr>
        <w:t xml:space="preserve"> </w:t>
      </w:r>
      <w:r>
        <w:rPr>
          <w:rFonts w:ascii="Verdana" w:hAnsi="Verdana"/>
          <w:sz w:val="18"/>
          <w:szCs w:val="18"/>
        </w:rPr>
        <w:t>Zakład Chemii Klinicznej i Hematologii Laboratoryjnej UMW</w:t>
      </w:r>
      <w:r w:rsidRPr="00FA1670">
        <w:rPr>
          <w:rFonts w:ascii="Verdana" w:hAnsi="Verdana"/>
          <w:sz w:val="18"/>
          <w:szCs w:val="18"/>
        </w:rPr>
        <w:t xml:space="preserve"> ul. </w:t>
      </w:r>
      <w:r>
        <w:rPr>
          <w:rFonts w:ascii="Verdana" w:hAnsi="Verdana"/>
          <w:sz w:val="18"/>
          <w:szCs w:val="18"/>
        </w:rPr>
        <w:t>Borowska 211A 50-556</w:t>
      </w:r>
      <w:r w:rsidRPr="00FA1670">
        <w:rPr>
          <w:rFonts w:ascii="Verdana" w:hAnsi="Verdana"/>
          <w:bCs/>
          <w:sz w:val="18"/>
          <w:szCs w:val="18"/>
        </w:rPr>
        <w:t xml:space="preserve"> Wrocław</w:t>
      </w:r>
    </w:p>
    <w:p w14:paraId="57FC3AD7" w14:textId="67A606C6" w:rsidR="002B4FC0" w:rsidRPr="00FA1670" w:rsidRDefault="002B4FC0" w:rsidP="002B4FC0">
      <w:pPr>
        <w:spacing w:line="360" w:lineRule="auto"/>
        <w:ind w:left="851"/>
        <w:rPr>
          <w:rFonts w:ascii="Verdana" w:hAnsi="Verdana"/>
          <w:sz w:val="18"/>
          <w:szCs w:val="18"/>
        </w:rPr>
      </w:pPr>
      <w:r w:rsidRPr="00FA1670">
        <w:rPr>
          <w:rFonts w:ascii="Verdana" w:hAnsi="Verdana"/>
          <w:bCs/>
          <w:sz w:val="18"/>
          <w:szCs w:val="18"/>
        </w:rPr>
        <w:t>Część</w:t>
      </w:r>
      <w:r w:rsidRPr="00FA1670">
        <w:rPr>
          <w:rFonts w:ascii="Verdana" w:hAnsi="Verdana"/>
          <w:sz w:val="18"/>
          <w:szCs w:val="18"/>
        </w:rPr>
        <w:t xml:space="preserve"> </w:t>
      </w:r>
      <w:r>
        <w:rPr>
          <w:rFonts w:ascii="Verdana" w:hAnsi="Verdana"/>
          <w:sz w:val="18"/>
          <w:szCs w:val="18"/>
        </w:rPr>
        <w:t>2</w:t>
      </w:r>
      <w:r w:rsidRPr="00FA1670">
        <w:rPr>
          <w:rFonts w:ascii="Verdana" w:hAnsi="Verdana"/>
          <w:sz w:val="18"/>
          <w:szCs w:val="18"/>
        </w:rPr>
        <w:t xml:space="preserve"> </w:t>
      </w:r>
      <w:r>
        <w:rPr>
          <w:rFonts w:ascii="Verdana" w:hAnsi="Verdana"/>
          <w:sz w:val="18"/>
          <w:szCs w:val="18"/>
        </w:rPr>
        <w:t>-</w:t>
      </w:r>
      <w:r w:rsidRPr="00FA1670">
        <w:rPr>
          <w:rFonts w:ascii="Verdana" w:hAnsi="Verdana"/>
          <w:sz w:val="18"/>
          <w:szCs w:val="18"/>
        </w:rPr>
        <w:t xml:space="preserve"> </w:t>
      </w:r>
      <w:r>
        <w:rPr>
          <w:rFonts w:ascii="Verdana" w:hAnsi="Verdana"/>
          <w:sz w:val="18"/>
          <w:szCs w:val="18"/>
        </w:rPr>
        <w:t>Samodzielna Pracownia Biofizyki Układu Nerwowego UMW</w:t>
      </w:r>
      <w:r w:rsidRPr="00FA1670">
        <w:rPr>
          <w:rFonts w:ascii="Verdana" w:hAnsi="Verdana"/>
          <w:sz w:val="18"/>
          <w:szCs w:val="18"/>
        </w:rPr>
        <w:t xml:space="preserve"> ul. </w:t>
      </w:r>
      <w:r>
        <w:rPr>
          <w:rFonts w:ascii="Verdana" w:hAnsi="Verdana"/>
          <w:sz w:val="18"/>
          <w:szCs w:val="18"/>
        </w:rPr>
        <w:t>Chałubińskiego 3a</w:t>
      </w:r>
      <w:r w:rsidRPr="00FA1670">
        <w:rPr>
          <w:rFonts w:ascii="Verdana" w:hAnsi="Verdana"/>
          <w:sz w:val="18"/>
          <w:szCs w:val="18"/>
        </w:rPr>
        <w:t xml:space="preserve">  </w:t>
      </w:r>
      <w:r>
        <w:rPr>
          <w:rFonts w:ascii="Verdana" w:hAnsi="Verdana"/>
          <w:sz w:val="18"/>
          <w:szCs w:val="18"/>
        </w:rPr>
        <w:t>50-368</w:t>
      </w:r>
      <w:r w:rsidRPr="00FA1670">
        <w:rPr>
          <w:rFonts w:ascii="Verdana" w:hAnsi="Verdana"/>
          <w:sz w:val="18"/>
          <w:szCs w:val="18"/>
        </w:rPr>
        <w:t xml:space="preserve"> Wrocław</w:t>
      </w:r>
    </w:p>
    <w:p w14:paraId="2CC4E434" w14:textId="35D96369" w:rsidR="002B4FC0" w:rsidRPr="00205507" w:rsidRDefault="002B4FC0" w:rsidP="007A20C5">
      <w:pPr>
        <w:pStyle w:val="Akapitzlist"/>
        <w:numPr>
          <w:ilvl w:val="0"/>
          <w:numId w:val="41"/>
        </w:numPr>
        <w:tabs>
          <w:tab w:val="left" w:pos="8789"/>
        </w:tabs>
        <w:spacing w:line="360" w:lineRule="auto"/>
        <w:ind w:left="851" w:right="-96" w:hanging="425"/>
        <w:jc w:val="both"/>
        <w:rPr>
          <w:rFonts w:ascii="Verdana" w:hAnsi="Verdana"/>
          <w:bCs/>
          <w:sz w:val="18"/>
          <w:szCs w:val="18"/>
        </w:rPr>
      </w:pPr>
      <w:r w:rsidRPr="00205507">
        <w:rPr>
          <w:rFonts w:ascii="Verdana" w:hAnsi="Verdana"/>
          <w:bCs/>
          <w:sz w:val="18"/>
          <w:szCs w:val="18"/>
        </w:rPr>
        <w:t xml:space="preserve">Wykonawca winien podać cenę w Formularzu oferty (wzór – </w:t>
      </w:r>
      <w:r w:rsidRPr="0045539E">
        <w:rPr>
          <w:rFonts w:ascii="Verdana" w:hAnsi="Verdana"/>
          <w:bCs/>
          <w:i/>
          <w:sz w:val="18"/>
          <w:szCs w:val="18"/>
        </w:rPr>
        <w:t>Załącznik nr 1</w:t>
      </w:r>
      <w:r w:rsidRPr="00205507">
        <w:rPr>
          <w:rFonts w:ascii="Verdana" w:hAnsi="Verdana"/>
          <w:bCs/>
          <w:sz w:val="18"/>
          <w:szCs w:val="18"/>
        </w:rPr>
        <w:t xml:space="preserve"> (Część 1-</w:t>
      </w:r>
      <w:r>
        <w:rPr>
          <w:rFonts w:ascii="Verdana" w:hAnsi="Verdana"/>
          <w:bCs/>
          <w:sz w:val="18"/>
          <w:szCs w:val="18"/>
        </w:rPr>
        <w:t>2</w:t>
      </w:r>
      <w:r w:rsidRPr="00205507">
        <w:rPr>
          <w:rFonts w:ascii="Verdana" w:hAnsi="Verdana"/>
          <w:bCs/>
          <w:sz w:val="18"/>
          <w:szCs w:val="18"/>
        </w:rPr>
        <w:t xml:space="preserve">) do </w:t>
      </w:r>
      <w:proofErr w:type="spellStart"/>
      <w:r w:rsidRPr="002776F7">
        <w:rPr>
          <w:rFonts w:ascii="Verdana" w:hAnsi="Verdana"/>
          <w:bCs/>
          <w:sz w:val="18"/>
          <w:szCs w:val="18"/>
        </w:rPr>
        <w:t>Siwz</w:t>
      </w:r>
      <w:proofErr w:type="spellEnd"/>
      <w:r w:rsidRPr="00205507">
        <w:rPr>
          <w:rFonts w:ascii="Verdana" w:hAnsi="Verdana"/>
          <w:bCs/>
          <w:sz w:val="18"/>
          <w:szCs w:val="18"/>
        </w:rPr>
        <w:t>)</w:t>
      </w:r>
    </w:p>
    <w:p w14:paraId="7DA81532" w14:textId="77777777" w:rsidR="00214C18" w:rsidRPr="002776F7" w:rsidRDefault="00214C18" w:rsidP="007A20C5">
      <w:pPr>
        <w:pStyle w:val="Akapitzlist"/>
        <w:numPr>
          <w:ilvl w:val="0"/>
          <w:numId w:val="41"/>
        </w:numPr>
        <w:tabs>
          <w:tab w:val="left" w:pos="8789"/>
        </w:tabs>
        <w:spacing w:line="360" w:lineRule="auto"/>
        <w:ind w:left="851" w:right="-96" w:hanging="425"/>
        <w:jc w:val="both"/>
        <w:rPr>
          <w:rFonts w:ascii="Verdana" w:hAnsi="Verdana"/>
          <w:bCs/>
          <w:sz w:val="18"/>
          <w:szCs w:val="18"/>
        </w:rPr>
      </w:pPr>
      <w:r w:rsidRPr="002776F7">
        <w:rPr>
          <w:rFonts w:ascii="Verdana" w:hAnsi="Verdana"/>
          <w:b/>
          <w:bCs/>
          <w:sz w:val="18"/>
          <w:szCs w:val="18"/>
        </w:rPr>
        <w:t xml:space="preserve">Zamówienia, o których mowa w art. 67 ust. 1 pkt 6 </w:t>
      </w:r>
      <w:proofErr w:type="spellStart"/>
      <w:r w:rsidRPr="002776F7">
        <w:rPr>
          <w:rFonts w:ascii="Verdana" w:hAnsi="Verdana"/>
          <w:b/>
          <w:bCs/>
          <w:sz w:val="18"/>
          <w:szCs w:val="18"/>
        </w:rPr>
        <w:t>Pzp</w:t>
      </w:r>
      <w:proofErr w:type="spellEnd"/>
      <w:r w:rsidRPr="002776F7">
        <w:rPr>
          <w:rFonts w:ascii="Verdana" w:hAnsi="Verdana"/>
          <w:bCs/>
          <w:sz w:val="18"/>
          <w:szCs w:val="18"/>
        </w:rPr>
        <w:t>.</w:t>
      </w:r>
    </w:p>
    <w:p w14:paraId="3EB326A9" w14:textId="5107142E" w:rsidR="002A15A9" w:rsidRPr="00CF3104" w:rsidRDefault="002B4FC0" w:rsidP="002B4FC0">
      <w:pPr>
        <w:pStyle w:val="Akapitzlist"/>
        <w:tabs>
          <w:tab w:val="left" w:pos="8789"/>
        </w:tabs>
        <w:spacing w:line="360" w:lineRule="auto"/>
        <w:ind w:left="786" w:right="-96"/>
        <w:jc w:val="both"/>
        <w:rPr>
          <w:rFonts w:ascii="Verdana" w:hAnsi="Verdana"/>
          <w:sz w:val="18"/>
          <w:szCs w:val="18"/>
        </w:rPr>
      </w:pPr>
      <w:bookmarkStart w:id="3" w:name="_Toc162850039"/>
      <w:r w:rsidRPr="002B4FC0">
        <w:rPr>
          <w:rFonts w:ascii="Verdana" w:hAnsi="Verdana"/>
          <w:sz w:val="18"/>
          <w:szCs w:val="18"/>
        </w:rPr>
        <w:t xml:space="preserve">Zamawiający </w:t>
      </w:r>
      <w:r w:rsidRPr="002B4FC0">
        <w:rPr>
          <w:rFonts w:ascii="Verdana" w:hAnsi="Verdana"/>
          <w:sz w:val="18"/>
          <w:szCs w:val="18"/>
          <w:u w:val="single"/>
        </w:rPr>
        <w:t>nie przewiduje</w:t>
      </w:r>
      <w:r w:rsidRPr="002B4FC0">
        <w:rPr>
          <w:rFonts w:ascii="Verdana" w:hAnsi="Verdana"/>
          <w:sz w:val="18"/>
          <w:szCs w:val="18"/>
        </w:rPr>
        <w:t xml:space="preserve"> możliwości udzielania zamówień, o których mowa w art. 67 ust. 1 pkt 7 </w:t>
      </w:r>
      <w:proofErr w:type="spellStart"/>
      <w:r w:rsidRPr="002B4FC0">
        <w:rPr>
          <w:rFonts w:ascii="Verdana" w:hAnsi="Verdana"/>
          <w:sz w:val="18"/>
          <w:szCs w:val="18"/>
        </w:rPr>
        <w:t>Pzp</w:t>
      </w:r>
      <w:proofErr w:type="spellEnd"/>
      <w:r w:rsidRPr="002B4FC0">
        <w:rPr>
          <w:rFonts w:ascii="Verdana" w:hAnsi="Verdana"/>
          <w:sz w:val="18"/>
          <w:szCs w:val="18"/>
        </w:rPr>
        <w:t>.</w:t>
      </w:r>
      <w:bookmarkEnd w:id="3"/>
    </w:p>
    <w:p w14:paraId="6735F0D8" w14:textId="77777777" w:rsidR="00214C18" w:rsidRPr="002776F7" w:rsidRDefault="00214C18" w:rsidP="007A20C5">
      <w:pPr>
        <w:pStyle w:val="Akapitzlist"/>
        <w:numPr>
          <w:ilvl w:val="0"/>
          <w:numId w:val="41"/>
        </w:numPr>
        <w:tabs>
          <w:tab w:val="left" w:pos="8789"/>
        </w:tabs>
        <w:spacing w:line="360" w:lineRule="auto"/>
        <w:ind w:left="851" w:right="-96" w:hanging="425"/>
        <w:jc w:val="both"/>
        <w:rPr>
          <w:rFonts w:ascii="Verdana" w:hAnsi="Verdana"/>
          <w:b/>
          <w:bCs/>
          <w:sz w:val="18"/>
          <w:szCs w:val="18"/>
        </w:rPr>
      </w:pPr>
      <w:r w:rsidRPr="002776F7">
        <w:rPr>
          <w:rFonts w:ascii="Verdana" w:hAnsi="Verdana"/>
          <w:b/>
          <w:bCs/>
          <w:sz w:val="18"/>
          <w:szCs w:val="18"/>
        </w:rPr>
        <w:t>Informacja o umowie ramowej</w:t>
      </w:r>
    </w:p>
    <w:p w14:paraId="1B656C95" w14:textId="77777777" w:rsidR="00214C18" w:rsidRPr="00CF3104" w:rsidRDefault="00214C18" w:rsidP="009D0152">
      <w:pPr>
        <w:tabs>
          <w:tab w:val="left" w:pos="8647"/>
          <w:tab w:val="left" w:pos="9356"/>
        </w:tabs>
        <w:spacing w:line="360" w:lineRule="auto"/>
        <w:ind w:left="851" w:right="-426" w:hanging="142"/>
        <w:jc w:val="both"/>
        <w:rPr>
          <w:rFonts w:ascii="Verdana" w:hAnsi="Verdana"/>
          <w:sz w:val="18"/>
          <w:szCs w:val="18"/>
        </w:rPr>
      </w:pPr>
      <w:r w:rsidRPr="00CF3104">
        <w:rPr>
          <w:rFonts w:ascii="Verdana" w:hAnsi="Verdana"/>
          <w:sz w:val="18"/>
          <w:szCs w:val="18"/>
        </w:rPr>
        <w:t xml:space="preserve">Zamawiający nie przewiduje zawarcia umowy ramowej. </w:t>
      </w:r>
    </w:p>
    <w:p w14:paraId="221459AC" w14:textId="77777777" w:rsidR="00214C18" w:rsidRPr="002776F7" w:rsidRDefault="00214C18" w:rsidP="007A20C5">
      <w:pPr>
        <w:pStyle w:val="Akapitzlist"/>
        <w:numPr>
          <w:ilvl w:val="0"/>
          <w:numId w:val="41"/>
        </w:numPr>
        <w:tabs>
          <w:tab w:val="left" w:pos="8789"/>
        </w:tabs>
        <w:spacing w:line="360" w:lineRule="auto"/>
        <w:ind w:left="851" w:right="-96" w:hanging="425"/>
        <w:jc w:val="both"/>
        <w:rPr>
          <w:rFonts w:ascii="Verdana" w:hAnsi="Verdana"/>
          <w:bCs/>
          <w:sz w:val="18"/>
          <w:szCs w:val="18"/>
        </w:rPr>
      </w:pPr>
      <w:r w:rsidRPr="002776F7">
        <w:rPr>
          <w:rFonts w:ascii="Verdana" w:hAnsi="Verdana"/>
          <w:b/>
          <w:bCs/>
          <w:sz w:val="18"/>
          <w:szCs w:val="18"/>
        </w:rPr>
        <w:t>Udział podwykonawców</w:t>
      </w:r>
      <w:r w:rsidRPr="002776F7">
        <w:rPr>
          <w:rFonts w:ascii="Verdana" w:hAnsi="Verdana"/>
          <w:bCs/>
          <w:sz w:val="18"/>
          <w:szCs w:val="18"/>
        </w:rPr>
        <w:t>.</w:t>
      </w:r>
    </w:p>
    <w:p w14:paraId="7DE8476E" w14:textId="77777777" w:rsidR="002776F7" w:rsidRPr="002776F7" w:rsidRDefault="002776F7" w:rsidP="007A20C5">
      <w:pPr>
        <w:pStyle w:val="Akapitzlist"/>
        <w:numPr>
          <w:ilvl w:val="0"/>
          <w:numId w:val="43"/>
        </w:numPr>
        <w:tabs>
          <w:tab w:val="left" w:pos="1276"/>
          <w:tab w:val="left" w:pos="8789"/>
          <w:tab w:val="left" w:pos="9356"/>
        </w:tabs>
        <w:spacing w:line="360" w:lineRule="auto"/>
        <w:ind w:right="-96"/>
        <w:jc w:val="both"/>
        <w:rPr>
          <w:rFonts w:ascii="Verdana" w:hAnsi="Verdana"/>
          <w:sz w:val="18"/>
          <w:szCs w:val="18"/>
        </w:rPr>
      </w:pPr>
      <w:r w:rsidRPr="002776F7">
        <w:rPr>
          <w:rFonts w:ascii="Verdana" w:hAnsi="Verdana"/>
          <w:sz w:val="18"/>
          <w:szCs w:val="18"/>
        </w:rPr>
        <w:t>Wykonawca może powierzyć wykonanie części zamówienia podwykonawcy.</w:t>
      </w:r>
    </w:p>
    <w:p w14:paraId="53094D28" w14:textId="77777777" w:rsidR="002776F7" w:rsidRPr="002776F7" w:rsidRDefault="002776F7" w:rsidP="007A20C5">
      <w:pPr>
        <w:pStyle w:val="Akapitzlist"/>
        <w:numPr>
          <w:ilvl w:val="0"/>
          <w:numId w:val="43"/>
        </w:numPr>
        <w:tabs>
          <w:tab w:val="left" w:pos="8789"/>
        </w:tabs>
        <w:spacing w:line="360" w:lineRule="auto"/>
        <w:ind w:right="-96"/>
        <w:jc w:val="both"/>
        <w:rPr>
          <w:rFonts w:ascii="Verdana" w:hAnsi="Verdana"/>
          <w:sz w:val="18"/>
          <w:szCs w:val="18"/>
        </w:rPr>
      </w:pPr>
      <w:r w:rsidRPr="002776F7">
        <w:rPr>
          <w:rFonts w:ascii="Verdana" w:hAnsi="Verdana"/>
          <w:sz w:val="18"/>
          <w:szCs w:val="18"/>
        </w:rPr>
        <w:t>Zamawiający nie zastrzega obowiązku osobistego wykonania przez Wykonawcę prac związanych z rozmieszczeniem i instalacją przedmiotu dostawy.</w:t>
      </w:r>
    </w:p>
    <w:p w14:paraId="26E1DDA9" w14:textId="77777777" w:rsidR="002776F7" w:rsidRPr="002776F7" w:rsidRDefault="002776F7" w:rsidP="007A20C5">
      <w:pPr>
        <w:pStyle w:val="Akapitzlist"/>
        <w:numPr>
          <w:ilvl w:val="0"/>
          <w:numId w:val="43"/>
        </w:numPr>
        <w:tabs>
          <w:tab w:val="left" w:pos="1276"/>
          <w:tab w:val="left" w:pos="8789"/>
          <w:tab w:val="left" w:pos="9356"/>
        </w:tabs>
        <w:spacing w:line="360" w:lineRule="auto"/>
        <w:ind w:right="-96"/>
        <w:jc w:val="both"/>
        <w:rPr>
          <w:rFonts w:ascii="Verdana" w:hAnsi="Verdana"/>
          <w:sz w:val="18"/>
          <w:szCs w:val="18"/>
        </w:rPr>
      </w:pPr>
      <w:r w:rsidRPr="002776F7">
        <w:rPr>
          <w:rFonts w:ascii="Verdana" w:hAnsi="Verdana"/>
          <w:sz w:val="18"/>
          <w:szCs w:val="18"/>
        </w:rPr>
        <w:t>Zamawiający żąda wskazania przez Wykonawcę części zamówienia, których wykonanie zamierza powierzyć podwykonawcom, i podania przez Wykonawcę firm podwykonawców.</w:t>
      </w:r>
    </w:p>
    <w:p w14:paraId="420165F9" w14:textId="77777777" w:rsidR="002776F7" w:rsidRPr="002776F7" w:rsidRDefault="002776F7" w:rsidP="007A20C5">
      <w:pPr>
        <w:pStyle w:val="Akapitzlist"/>
        <w:numPr>
          <w:ilvl w:val="0"/>
          <w:numId w:val="43"/>
        </w:numPr>
        <w:tabs>
          <w:tab w:val="left" w:pos="1276"/>
          <w:tab w:val="left" w:pos="8789"/>
          <w:tab w:val="left" w:pos="9356"/>
        </w:tabs>
        <w:spacing w:line="360" w:lineRule="auto"/>
        <w:ind w:right="-96"/>
        <w:jc w:val="both"/>
        <w:rPr>
          <w:rFonts w:ascii="Verdana" w:hAnsi="Verdana" w:cs="Arial"/>
          <w:sz w:val="18"/>
          <w:szCs w:val="18"/>
        </w:rPr>
      </w:pPr>
      <w:r w:rsidRPr="002776F7">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AB1E988" w14:textId="77777777" w:rsidR="002776F7" w:rsidRPr="002776F7" w:rsidRDefault="002776F7" w:rsidP="007A20C5">
      <w:pPr>
        <w:pStyle w:val="Akapitzlist"/>
        <w:numPr>
          <w:ilvl w:val="0"/>
          <w:numId w:val="43"/>
        </w:numPr>
        <w:tabs>
          <w:tab w:val="left" w:pos="1276"/>
          <w:tab w:val="left" w:pos="8789"/>
          <w:tab w:val="left" w:pos="9356"/>
        </w:tabs>
        <w:spacing w:line="360" w:lineRule="auto"/>
        <w:ind w:right="-96"/>
        <w:jc w:val="both"/>
        <w:rPr>
          <w:rFonts w:ascii="Verdana" w:hAnsi="Verdana" w:cs="Arial"/>
          <w:sz w:val="18"/>
          <w:szCs w:val="18"/>
        </w:rPr>
      </w:pPr>
      <w:r w:rsidRPr="002776F7">
        <w:rPr>
          <w:rFonts w:ascii="Verdana" w:hAnsi="Verdana" w:cs="Arial"/>
          <w:sz w:val="18"/>
          <w:szCs w:val="18"/>
        </w:rPr>
        <w:t xml:space="preserve">Postanowienie </w:t>
      </w:r>
      <w:proofErr w:type="spellStart"/>
      <w:r w:rsidRPr="002776F7">
        <w:rPr>
          <w:rFonts w:ascii="Verdana" w:hAnsi="Verdana" w:cs="Arial"/>
          <w:sz w:val="18"/>
          <w:szCs w:val="18"/>
        </w:rPr>
        <w:t>ppkt</w:t>
      </w:r>
      <w:proofErr w:type="spellEnd"/>
      <w:r w:rsidRPr="002776F7">
        <w:rPr>
          <w:rFonts w:ascii="Verdana" w:hAnsi="Verdana" w:cs="Arial"/>
          <w:sz w:val="18"/>
          <w:szCs w:val="18"/>
        </w:rPr>
        <w:t>. 4 stosuje się wobec dalszych podwykonawców.</w:t>
      </w:r>
    </w:p>
    <w:p w14:paraId="059C2741" w14:textId="4FDEDC86" w:rsidR="00352553" w:rsidRPr="002776F7" w:rsidRDefault="002776F7" w:rsidP="007A20C5">
      <w:pPr>
        <w:pStyle w:val="Akapitzlist"/>
        <w:numPr>
          <w:ilvl w:val="0"/>
          <w:numId w:val="43"/>
        </w:numPr>
        <w:tabs>
          <w:tab w:val="left" w:pos="1276"/>
          <w:tab w:val="left" w:pos="8789"/>
          <w:tab w:val="left" w:pos="9356"/>
        </w:tabs>
        <w:spacing w:line="360" w:lineRule="auto"/>
        <w:ind w:right="-96"/>
        <w:jc w:val="both"/>
        <w:rPr>
          <w:rFonts w:ascii="Verdana" w:hAnsi="Verdana" w:cs="Arial"/>
          <w:sz w:val="18"/>
          <w:szCs w:val="18"/>
        </w:rPr>
      </w:pPr>
      <w:r w:rsidRPr="002776F7">
        <w:rPr>
          <w:rFonts w:ascii="Verdana" w:hAnsi="Verdana" w:cs="Arial"/>
          <w:sz w:val="18"/>
          <w:szCs w:val="18"/>
        </w:rPr>
        <w:t>Powierzenie wykonania części zamówienia podwykonawcom nie zwalnia Wykonawcy z odpowiedzialności za należyte wykonanie tego zamówienia.</w:t>
      </w:r>
    </w:p>
    <w:p w14:paraId="3831925D" w14:textId="77777777" w:rsidR="00E47CF0" w:rsidRPr="002776F7" w:rsidRDefault="00E47CF0" w:rsidP="007A20C5">
      <w:pPr>
        <w:pStyle w:val="Akapitzlist"/>
        <w:numPr>
          <w:ilvl w:val="0"/>
          <w:numId w:val="41"/>
        </w:numPr>
        <w:tabs>
          <w:tab w:val="left" w:pos="8789"/>
        </w:tabs>
        <w:spacing w:line="360" w:lineRule="auto"/>
        <w:ind w:left="851" w:right="-96" w:hanging="425"/>
        <w:jc w:val="both"/>
        <w:rPr>
          <w:rFonts w:ascii="Verdana" w:hAnsi="Verdana"/>
          <w:bCs/>
          <w:sz w:val="18"/>
          <w:szCs w:val="18"/>
        </w:rPr>
      </w:pPr>
      <w:r w:rsidRPr="002776F7">
        <w:rPr>
          <w:rFonts w:ascii="Verdana" w:hAnsi="Verdana"/>
          <w:bCs/>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0C8C396" w14:textId="77777777" w:rsidR="00E47CF0" w:rsidRPr="00EB5AEC" w:rsidRDefault="00E47CF0" w:rsidP="007A20C5">
      <w:pPr>
        <w:numPr>
          <w:ilvl w:val="0"/>
          <w:numId w:val="38"/>
        </w:numPr>
        <w:tabs>
          <w:tab w:val="left" w:pos="8647"/>
        </w:tabs>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administratorem danych osobowych Wykonawców i osób uczestniczących w przedmiotowym postępowaniu jest Zamawiający;</w:t>
      </w:r>
    </w:p>
    <w:p w14:paraId="11044E7A" w14:textId="77777777" w:rsidR="00E47CF0" w:rsidRPr="00EB5AEC" w:rsidRDefault="00E47CF0" w:rsidP="007A20C5">
      <w:pPr>
        <w:numPr>
          <w:ilvl w:val="0"/>
          <w:numId w:val="38"/>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EB5AEC">
        <w:rPr>
          <w:rFonts w:ascii="Verdana" w:eastAsia="Calibri" w:hAnsi="Verdana"/>
          <w:sz w:val="18"/>
          <w:szCs w:val="18"/>
          <w:u w:val="single"/>
          <w:lang w:eastAsia="en-US"/>
        </w:rPr>
        <w:t>iod@umed.wroc.pl</w:t>
      </w:r>
      <w:r w:rsidRPr="00EB5AEC">
        <w:rPr>
          <w:rFonts w:ascii="Verdana" w:eastAsia="Calibri" w:hAnsi="Verdana"/>
          <w:sz w:val="18"/>
          <w:szCs w:val="18"/>
          <w:lang w:eastAsia="en-US"/>
        </w:rPr>
        <w:t>;</w:t>
      </w:r>
    </w:p>
    <w:p w14:paraId="6D4350E5" w14:textId="77777777" w:rsidR="00E47CF0" w:rsidRPr="00EB5AEC" w:rsidRDefault="00E47CF0" w:rsidP="007A20C5">
      <w:pPr>
        <w:numPr>
          <w:ilvl w:val="0"/>
          <w:numId w:val="38"/>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lastRenderedPageBreak/>
        <w:t>Dane osobowe Wykonawców i osób uczestniczących w przedmiotowym postępowaniu przetwarzane będą na podstawie art. 6 ust. 1 lit. c</w:t>
      </w:r>
      <w:r w:rsidRPr="00EB5AEC">
        <w:rPr>
          <w:rFonts w:ascii="Verdana" w:eastAsia="Calibri" w:hAnsi="Verdana"/>
          <w:i/>
          <w:sz w:val="18"/>
          <w:szCs w:val="18"/>
          <w:lang w:eastAsia="en-US"/>
        </w:rPr>
        <w:t xml:space="preserve"> </w:t>
      </w:r>
      <w:r w:rsidRPr="00EB5AEC">
        <w:rPr>
          <w:rFonts w:ascii="Verdana" w:eastAsia="Calibri" w:hAnsi="Verdana"/>
          <w:sz w:val="18"/>
          <w:szCs w:val="18"/>
          <w:lang w:eastAsia="en-US"/>
        </w:rPr>
        <w:t>RODO w celu związanym z przedmiotowym postępowaniem o udzielenie zamówienia publicznego;</w:t>
      </w:r>
    </w:p>
    <w:p w14:paraId="4A835255" w14:textId="77777777" w:rsidR="00E47CF0" w:rsidRPr="00EB5AEC" w:rsidRDefault="00E47CF0" w:rsidP="007A20C5">
      <w:pPr>
        <w:numPr>
          <w:ilvl w:val="0"/>
          <w:numId w:val="38"/>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EB5AEC">
        <w:rPr>
          <w:rFonts w:ascii="Verdana" w:eastAsia="Calibri" w:hAnsi="Verdana"/>
          <w:sz w:val="18"/>
          <w:szCs w:val="18"/>
          <w:lang w:eastAsia="en-US"/>
        </w:rPr>
        <w:t>Pzp</w:t>
      </w:r>
      <w:proofErr w:type="spellEnd"/>
      <w:r w:rsidRPr="00EB5AEC">
        <w:rPr>
          <w:rFonts w:ascii="Verdana" w:eastAsia="Calibri" w:hAnsi="Verdana"/>
          <w:sz w:val="18"/>
          <w:szCs w:val="18"/>
          <w:lang w:eastAsia="en-US"/>
        </w:rPr>
        <w:t xml:space="preserve">;  </w:t>
      </w:r>
    </w:p>
    <w:p w14:paraId="2AFA6B82" w14:textId="77777777" w:rsidR="00E47CF0" w:rsidRPr="00EB5AEC" w:rsidRDefault="00E47CF0" w:rsidP="007A20C5">
      <w:pPr>
        <w:numPr>
          <w:ilvl w:val="0"/>
          <w:numId w:val="38"/>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EB5AEC">
        <w:rPr>
          <w:rFonts w:ascii="Verdana" w:eastAsia="Calibri" w:hAnsi="Verdana"/>
          <w:sz w:val="18"/>
          <w:szCs w:val="18"/>
          <w:lang w:eastAsia="en-US"/>
        </w:rPr>
        <w:t>Pzp</w:t>
      </w:r>
      <w:proofErr w:type="spellEnd"/>
      <w:r w:rsidRPr="00EB5AEC">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63FB31E4" w14:textId="0594B43D" w:rsidR="00E47CF0" w:rsidRPr="00EB5AEC" w:rsidRDefault="00E47CF0" w:rsidP="007A20C5">
      <w:pPr>
        <w:numPr>
          <w:ilvl w:val="0"/>
          <w:numId w:val="38"/>
        </w:numPr>
        <w:tabs>
          <w:tab w:val="left" w:pos="8647"/>
        </w:tabs>
        <w:spacing w:line="360" w:lineRule="auto"/>
        <w:ind w:left="1276"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EB5AEC">
        <w:rPr>
          <w:rFonts w:ascii="Verdana" w:eastAsia="Calibri" w:hAnsi="Verdana"/>
          <w:sz w:val="18"/>
          <w:szCs w:val="18"/>
          <w:lang w:eastAsia="en-US"/>
        </w:rPr>
        <w:t>Pzp</w:t>
      </w:r>
      <w:proofErr w:type="spellEnd"/>
      <w:r w:rsidRPr="00EB5AEC">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EB5AEC">
        <w:rPr>
          <w:rFonts w:ascii="Verdana" w:eastAsia="Calibri" w:hAnsi="Verdana"/>
          <w:sz w:val="18"/>
          <w:szCs w:val="18"/>
          <w:lang w:eastAsia="en-US"/>
        </w:rPr>
        <w:t>Pzp</w:t>
      </w:r>
      <w:proofErr w:type="spellEnd"/>
      <w:r w:rsidRPr="00EB5AEC">
        <w:rPr>
          <w:rFonts w:ascii="Verdana" w:eastAsia="Calibri" w:hAnsi="Verdana"/>
          <w:sz w:val="18"/>
          <w:szCs w:val="18"/>
          <w:lang w:eastAsia="en-US"/>
        </w:rPr>
        <w:t xml:space="preserve">;  </w:t>
      </w:r>
    </w:p>
    <w:p w14:paraId="36B5E599" w14:textId="77777777" w:rsidR="00E47CF0" w:rsidRPr="00EB5AEC" w:rsidRDefault="00E47CF0" w:rsidP="007A20C5">
      <w:pPr>
        <w:numPr>
          <w:ilvl w:val="0"/>
          <w:numId w:val="38"/>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35FC64" w14:textId="77777777" w:rsidR="00E47CF0" w:rsidRPr="00EB5AEC" w:rsidRDefault="00E47CF0" w:rsidP="007A20C5">
      <w:pPr>
        <w:numPr>
          <w:ilvl w:val="0"/>
          <w:numId w:val="38"/>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osoby uczestniczące w przedmiotowym postępowaniu posiadają:</w:t>
      </w:r>
    </w:p>
    <w:p w14:paraId="6120720D" w14:textId="77777777" w:rsidR="00E47CF0" w:rsidRPr="00EB5AEC" w:rsidRDefault="00E47CF0" w:rsidP="007A20C5">
      <w:pPr>
        <w:numPr>
          <w:ilvl w:val="0"/>
          <w:numId w:val="39"/>
        </w:numPr>
        <w:tabs>
          <w:tab w:val="left" w:pos="8647"/>
        </w:tabs>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na podstawie art. 15 RODO prawo dostępu do danych osobowych bezpośrednio ich dotyczących. </w:t>
      </w:r>
      <w:r w:rsidRPr="00EB5AEC">
        <w:rPr>
          <w:rFonts w:ascii="Verdana" w:hAnsi="Verdana"/>
          <w:sz w:val="18"/>
          <w:szCs w:val="18"/>
        </w:rPr>
        <w:t xml:space="preserve">W przypadku gdy wykonanie przez Zamawiającego obowiązków, o których mowa w </w:t>
      </w:r>
      <w:hyperlink r:id="rId12" w:anchor="/document/68636690?unitId=art(15)ust(1)&amp;cm=DOCUMENT" w:history="1">
        <w:r w:rsidRPr="00EB5AEC">
          <w:rPr>
            <w:rStyle w:val="Hipercze"/>
            <w:sz w:val="18"/>
            <w:szCs w:val="18"/>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3" w:anchor="/document/68636690?unitId=art(15)ust(1)&amp;cm=DOCUMENT" w:history="1">
        <w:r w:rsidRPr="00EB5AEC">
          <w:rPr>
            <w:rStyle w:val="Hipercze"/>
            <w:sz w:val="18"/>
            <w:szCs w:val="18"/>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34C441F4" w14:textId="1E0934C6" w:rsidR="00E47CF0" w:rsidRPr="00EB5AEC" w:rsidRDefault="00E47CF0" w:rsidP="007A20C5">
      <w:pPr>
        <w:numPr>
          <w:ilvl w:val="0"/>
          <w:numId w:val="39"/>
        </w:numPr>
        <w:tabs>
          <w:tab w:val="left" w:pos="8647"/>
        </w:tabs>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na podstawie art. 16 RODO prawo do sprostowania przez Wykonawcę uczestniczącego w przedmiotowym postępowaniu danych osobowych (</w:t>
      </w:r>
      <w:r w:rsidRPr="00EB5AEC">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EB5AEC">
        <w:rPr>
          <w:rFonts w:ascii="Verdana" w:eastAsia="Calibri" w:hAnsi="Verdana"/>
          <w:i/>
          <w:sz w:val="18"/>
          <w:szCs w:val="18"/>
          <w:lang w:eastAsia="en-US"/>
        </w:rPr>
        <w:t>Pzp</w:t>
      </w:r>
      <w:proofErr w:type="spellEnd"/>
      <w:r w:rsidRPr="00EB5AEC">
        <w:rPr>
          <w:rFonts w:ascii="Verdana" w:eastAsia="Calibri" w:hAnsi="Verdana"/>
          <w:i/>
          <w:sz w:val="18"/>
          <w:szCs w:val="18"/>
          <w:lang w:eastAsia="en-US"/>
        </w:rPr>
        <w:t xml:space="preserve"> oraz nie może naruszać integralności protokołu oraz jego załączników)</w:t>
      </w:r>
      <w:r w:rsidRPr="00EB5AEC">
        <w:rPr>
          <w:rFonts w:ascii="Verdana" w:eastAsia="Calibri" w:hAnsi="Verdana"/>
          <w:sz w:val="18"/>
          <w:szCs w:val="18"/>
          <w:lang w:eastAsia="en-US"/>
        </w:rPr>
        <w:t>;</w:t>
      </w:r>
    </w:p>
    <w:p w14:paraId="6822F053" w14:textId="77777777" w:rsidR="00E47CF0" w:rsidRPr="00EB5AEC" w:rsidRDefault="00E47CF0" w:rsidP="007A20C5">
      <w:pPr>
        <w:numPr>
          <w:ilvl w:val="0"/>
          <w:numId w:val="39"/>
        </w:numPr>
        <w:tabs>
          <w:tab w:val="left" w:pos="8647"/>
        </w:tabs>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B5AEC">
        <w:rPr>
          <w:rFonts w:ascii="Verdana" w:eastAsia="Calibri" w:hAnsi="Verdana"/>
          <w:i/>
          <w:sz w:val="18"/>
          <w:szCs w:val="18"/>
          <w:lang w:eastAsia="en-U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EB5AEC">
        <w:rPr>
          <w:rFonts w:ascii="Verdana" w:hAnsi="Verdana"/>
          <w:sz w:val="18"/>
          <w:szCs w:val="18"/>
        </w:rPr>
        <w:t xml:space="preserve">Wystąpienie z żądaniem, o którym mowa w </w:t>
      </w:r>
      <w:hyperlink r:id="rId14" w:anchor="/document/68636690?unitId=art(18)ust(1)&amp;cm=DOCUMENT" w:history="1">
        <w:r w:rsidRPr="00EB5AEC">
          <w:rPr>
            <w:rStyle w:val="Hipercze"/>
            <w:sz w:val="18"/>
            <w:szCs w:val="18"/>
          </w:rPr>
          <w:t>art. 18 ust. 1</w:t>
        </w:r>
      </w:hyperlink>
      <w:r w:rsidRPr="00EB5AEC">
        <w:rPr>
          <w:rFonts w:ascii="Verdana" w:hAnsi="Verdana"/>
          <w:sz w:val="18"/>
          <w:szCs w:val="18"/>
        </w:rPr>
        <w:t xml:space="preserve"> RODO, nie </w:t>
      </w:r>
      <w:r w:rsidRPr="00EB5AEC">
        <w:rPr>
          <w:rFonts w:ascii="Verdana" w:hAnsi="Verdana"/>
          <w:sz w:val="18"/>
          <w:szCs w:val="18"/>
        </w:rPr>
        <w:lastRenderedPageBreak/>
        <w:t>ogranicza przetwarzania danych osobowych do czasu zakończenia postępowania o udzielenie zamówienia publicznego;</w:t>
      </w:r>
      <w:r w:rsidRPr="00EB5AEC">
        <w:rPr>
          <w:rFonts w:ascii="Verdana" w:eastAsia="Calibri" w:hAnsi="Verdana"/>
          <w:sz w:val="18"/>
          <w:szCs w:val="18"/>
          <w:lang w:eastAsia="en-US"/>
        </w:rPr>
        <w:t xml:space="preserve">  </w:t>
      </w:r>
    </w:p>
    <w:p w14:paraId="1F6A9352" w14:textId="77777777" w:rsidR="00E47CF0" w:rsidRPr="00EB5AEC" w:rsidRDefault="00E47CF0" w:rsidP="007A20C5">
      <w:pPr>
        <w:numPr>
          <w:ilvl w:val="0"/>
          <w:numId w:val="39"/>
        </w:numPr>
        <w:tabs>
          <w:tab w:val="left" w:pos="8647"/>
        </w:tabs>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56A26B3B" w14:textId="77777777" w:rsidR="00E47CF0" w:rsidRPr="00EB5AEC" w:rsidRDefault="00E47CF0" w:rsidP="007A20C5">
      <w:pPr>
        <w:numPr>
          <w:ilvl w:val="0"/>
          <w:numId w:val="38"/>
        </w:numPr>
        <w:tabs>
          <w:tab w:val="left" w:pos="8647"/>
        </w:tabs>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nie przysługuje Wykonawcy i osobom uczestniczącym w przedmiotowym postępowaniu:</w:t>
      </w:r>
    </w:p>
    <w:p w14:paraId="2FF8AA59" w14:textId="77777777" w:rsidR="00E47CF0" w:rsidRPr="00EB5AEC" w:rsidRDefault="00E47CF0" w:rsidP="007A20C5">
      <w:pPr>
        <w:numPr>
          <w:ilvl w:val="0"/>
          <w:numId w:val="40"/>
        </w:numPr>
        <w:tabs>
          <w:tab w:val="left" w:pos="8647"/>
        </w:tabs>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w związku z art. 17 ust. 3 lit. b, d lub e RODO prawo do usunięcia danych osobowych;</w:t>
      </w:r>
    </w:p>
    <w:p w14:paraId="71ABF218" w14:textId="77777777" w:rsidR="00E47CF0" w:rsidRPr="00EB5AEC" w:rsidRDefault="00E47CF0" w:rsidP="007A20C5">
      <w:pPr>
        <w:numPr>
          <w:ilvl w:val="0"/>
          <w:numId w:val="40"/>
        </w:numPr>
        <w:tabs>
          <w:tab w:val="left" w:pos="8647"/>
        </w:tabs>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prawo do przenoszenia danych osobowych, o którym mowa w art. 20 RODO;</w:t>
      </w:r>
    </w:p>
    <w:p w14:paraId="6C7373C8" w14:textId="77777777" w:rsidR="00E47CF0" w:rsidRPr="00EB5AEC" w:rsidRDefault="00E47CF0" w:rsidP="007A20C5">
      <w:pPr>
        <w:numPr>
          <w:ilvl w:val="0"/>
          <w:numId w:val="40"/>
        </w:numPr>
        <w:tabs>
          <w:tab w:val="left" w:pos="8647"/>
        </w:tabs>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B5AEC">
        <w:rPr>
          <w:rFonts w:ascii="Verdana" w:eastAsia="Calibri" w:hAnsi="Verdana" w:cs="Arial"/>
          <w:sz w:val="18"/>
          <w:szCs w:val="18"/>
          <w:lang w:eastAsia="en-US"/>
        </w:rPr>
        <w:t>uczestniczących w przedmiotowym postępowaniu jest art. 6 ust. 1 lit. c RODO.</w:t>
      </w:r>
    </w:p>
    <w:p w14:paraId="560543D5" w14:textId="77777777" w:rsidR="00214C18" w:rsidRPr="00B93324" w:rsidRDefault="00214C18" w:rsidP="009D0152">
      <w:pPr>
        <w:pStyle w:val="Akapitzlist"/>
        <w:tabs>
          <w:tab w:val="left" w:pos="8647"/>
          <w:tab w:val="left" w:pos="9356"/>
        </w:tabs>
        <w:spacing w:line="360" w:lineRule="auto"/>
        <w:ind w:left="785" w:right="-142"/>
        <w:jc w:val="both"/>
        <w:rPr>
          <w:rFonts w:ascii="Verdana" w:hAnsi="Verdana"/>
          <w:sz w:val="18"/>
          <w:szCs w:val="18"/>
        </w:rPr>
      </w:pPr>
    </w:p>
    <w:p w14:paraId="230815ED" w14:textId="04FDD55E" w:rsidR="00214C18" w:rsidRPr="00B93324" w:rsidRDefault="00214C18" w:rsidP="007A20C5">
      <w:pPr>
        <w:pStyle w:val="Akapitzlist"/>
        <w:numPr>
          <w:ilvl w:val="0"/>
          <w:numId w:val="30"/>
        </w:numPr>
        <w:tabs>
          <w:tab w:val="left" w:pos="426"/>
          <w:tab w:val="left" w:pos="8647"/>
          <w:tab w:val="left" w:pos="9356"/>
        </w:tabs>
        <w:spacing w:line="360" w:lineRule="auto"/>
        <w:ind w:left="567" w:right="186" w:hanging="567"/>
        <w:jc w:val="both"/>
        <w:outlineLvl w:val="0"/>
        <w:rPr>
          <w:rFonts w:ascii="Verdana" w:hAnsi="Verdana"/>
          <w:b/>
          <w:sz w:val="18"/>
          <w:szCs w:val="18"/>
        </w:rPr>
      </w:pPr>
      <w:r w:rsidRPr="00B93324">
        <w:rPr>
          <w:rFonts w:ascii="Verdana" w:hAnsi="Verdana"/>
          <w:b/>
          <w:sz w:val="18"/>
          <w:szCs w:val="18"/>
          <w:u w:val="single"/>
        </w:rPr>
        <w:t>Termin wykonania zamówienia</w:t>
      </w:r>
    </w:p>
    <w:p w14:paraId="1DE353C9" w14:textId="77777777" w:rsidR="002776F7" w:rsidRPr="000D446F" w:rsidRDefault="002776F7" w:rsidP="007A20C5">
      <w:pPr>
        <w:pStyle w:val="Akapitzlist"/>
        <w:numPr>
          <w:ilvl w:val="0"/>
          <w:numId w:val="44"/>
        </w:numPr>
        <w:spacing w:line="360" w:lineRule="auto"/>
        <w:ind w:left="709" w:right="471" w:hanging="284"/>
        <w:jc w:val="both"/>
        <w:rPr>
          <w:rFonts w:ascii="Verdana" w:hAnsi="Verdana"/>
          <w:sz w:val="18"/>
          <w:szCs w:val="18"/>
        </w:rPr>
      </w:pPr>
      <w:r w:rsidRPr="000D446F">
        <w:rPr>
          <w:rFonts w:ascii="Verdana" w:hAnsi="Verdana"/>
          <w:sz w:val="18"/>
          <w:szCs w:val="18"/>
        </w:rPr>
        <w:t xml:space="preserve">Zamawiający ustalił maksymalny termin realizacji przedmiotu zamówienia dla wszystkich części zamówienia: max </w:t>
      </w:r>
      <w:r w:rsidRPr="000D446F">
        <w:rPr>
          <w:rFonts w:ascii="Verdana" w:hAnsi="Verdana"/>
          <w:b/>
          <w:sz w:val="18"/>
          <w:szCs w:val="18"/>
        </w:rPr>
        <w:t>4 tygodni</w:t>
      </w:r>
      <w:r w:rsidRPr="000D446F">
        <w:rPr>
          <w:rFonts w:ascii="Verdana" w:hAnsi="Verdana"/>
          <w:sz w:val="18"/>
          <w:szCs w:val="18"/>
        </w:rPr>
        <w:t xml:space="preserve"> od dnia podpisania umowy</w:t>
      </w:r>
    </w:p>
    <w:p w14:paraId="3511FC7E" w14:textId="293183C5" w:rsidR="002776F7" w:rsidRPr="000D446F" w:rsidRDefault="002776F7" w:rsidP="007A20C5">
      <w:pPr>
        <w:pStyle w:val="Akapitzlist"/>
        <w:numPr>
          <w:ilvl w:val="0"/>
          <w:numId w:val="44"/>
        </w:numPr>
        <w:spacing w:line="360" w:lineRule="auto"/>
        <w:ind w:left="709" w:right="471" w:hanging="284"/>
        <w:jc w:val="both"/>
        <w:rPr>
          <w:rFonts w:ascii="Verdana" w:hAnsi="Verdana"/>
          <w:sz w:val="18"/>
          <w:szCs w:val="18"/>
        </w:rPr>
      </w:pPr>
      <w:r w:rsidRPr="000D446F">
        <w:rPr>
          <w:rFonts w:ascii="Verdana" w:hAnsi="Verdana"/>
          <w:sz w:val="18"/>
          <w:szCs w:val="18"/>
        </w:rPr>
        <w:t xml:space="preserve">Termin realizacji przedmiotu zamówienia stanowi kryterium oceny ofert (część 1 – </w:t>
      </w:r>
      <w:r>
        <w:rPr>
          <w:rFonts w:ascii="Verdana" w:hAnsi="Verdana"/>
          <w:sz w:val="18"/>
          <w:szCs w:val="18"/>
        </w:rPr>
        <w:t>2</w:t>
      </w:r>
      <w:r w:rsidRPr="000D446F">
        <w:rPr>
          <w:rFonts w:ascii="Verdana" w:hAnsi="Verdana"/>
          <w:sz w:val="18"/>
          <w:szCs w:val="18"/>
        </w:rPr>
        <w:t>).</w:t>
      </w:r>
    </w:p>
    <w:p w14:paraId="4AB54E07" w14:textId="77777777" w:rsidR="00214C18" w:rsidRDefault="00214C18" w:rsidP="009D0152">
      <w:pPr>
        <w:tabs>
          <w:tab w:val="left" w:pos="8647"/>
          <w:tab w:val="left" w:pos="9356"/>
        </w:tabs>
        <w:spacing w:line="360" w:lineRule="auto"/>
        <w:ind w:left="426" w:right="186"/>
        <w:jc w:val="both"/>
        <w:rPr>
          <w:rFonts w:ascii="Verdana" w:hAnsi="Verdana"/>
          <w:sz w:val="18"/>
          <w:szCs w:val="18"/>
        </w:rPr>
      </w:pPr>
    </w:p>
    <w:p w14:paraId="287F37AA" w14:textId="77777777" w:rsidR="00214C18" w:rsidRPr="0008663D" w:rsidRDefault="00214C18" w:rsidP="007A20C5">
      <w:pPr>
        <w:pStyle w:val="Akapitzlist"/>
        <w:numPr>
          <w:ilvl w:val="0"/>
          <w:numId w:val="30"/>
        </w:numPr>
        <w:tabs>
          <w:tab w:val="left" w:pos="426"/>
          <w:tab w:val="left" w:pos="8647"/>
        </w:tabs>
        <w:spacing w:line="360" w:lineRule="auto"/>
        <w:ind w:left="720" w:right="470"/>
        <w:jc w:val="both"/>
        <w:outlineLvl w:val="0"/>
        <w:rPr>
          <w:rFonts w:ascii="Verdana" w:hAnsi="Verdana"/>
          <w:b/>
          <w:sz w:val="18"/>
          <w:szCs w:val="18"/>
          <w:u w:val="single"/>
        </w:rPr>
      </w:pPr>
      <w:r w:rsidRPr="0008663D">
        <w:rPr>
          <w:rFonts w:ascii="Verdana" w:hAnsi="Verdana"/>
          <w:b/>
          <w:sz w:val="18"/>
          <w:szCs w:val="18"/>
          <w:u w:val="single"/>
        </w:rPr>
        <w:t xml:space="preserve">Warunki udziału w postępowaniu </w:t>
      </w:r>
    </w:p>
    <w:p w14:paraId="3387356C" w14:textId="5E75972F" w:rsidR="00214C18" w:rsidRPr="00B93324" w:rsidRDefault="00214C18" w:rsidP="007A20C5">
      <w:pPr>
        <w:pStyle w:val="Akapitzlist"/>
        <w:numPr>
          <w:ilvl w:val="0"/>
          <w:numId w:val="37"/>
        </w:numPr>
        <w:tabs>
          <w:tab w:val="left" w:pos="851"/>
          <w:tab w:val="left" w:pos="8647"/>
        </w:tabs>
        <w:spacing w:line="360" w:lineRule="auto"/>
        <w:ind w:right="44"/>
        <w:jc w:val="both"/>
        <w:rPr>
          <w:rFonts w:ascii="Verdana" w:hAnsi="Verdana" w:cs="Verdana"/>
          <w:spacing w:val="-3"/>
          <w:sz w:val="18"/>
          <w:szCs w:val="18"/>
        </w:rPr>
      </w:pPr>
      <w:r w:rsidRPr="00B93324">
        <w:rPr>
          <w:rFonts w:ascii="Verdana" w:hAnsi="Verdana" w:cs="Verdana"/>
          <w:spacing w:val="-3"/>
          <w:sz w:val="18"/>
          <w:szCs w:val="18"/>
        </w:rPr>
        <w:t>O udzielenie zamówienia mogą się ubiegać Wykonawcy, którzy:</w:t>
      </w:r>
    </w:p>
    <w:p w14:paraId="651940B5" w14:textId="77777777" w:rsidR="00214C18" w:rsidRPr="00B93324" w:rsidRDefault="00214C18" w:rsidP="007A20C5">
      <w:pPr>
        <w:pStyle w:val="Akapitzlist"/>
        <w:numPr>
          <w:ilvl w:val="0"/>
          <w:numId w:val="24"/>
        </w:numPr>
        <w:tabs>
          <w:tab w:val="left" w:pos="8647"/>
          <w:tab w:val="left" w:pos="9072"/>
        </w:tabs>
        <w:spacing w:line="360" w:lineRule="auto"/>
        <w:ind w:left="1276" w:right="-142" w:hanging="425"/>
        <w:jc w:val="both"/>
        <w:rPr>
          <w:rFonts w:ascii="Verdana" w:hAnsi="Verdana" w:cs="Verdana"/>
          <w:spacing w:val="-3"/>
          <w:sz w:val="18"/>
          <w:szCs w:val="18"/>
        </w:rPr>
      </w:pPr>
      <w:r w:rsidRPr="00B93324">
        <w:rPr>
          <w:rFonts w:ascii="Verdana" w:hAnsi="Verdana" w:cs="Verdana"/>
          <w:spacing w:val="-3"/>
          <w:sz w:val="18"/>
          <w:szCs w:val="18"/>
        </w:rPr>
        <w:t>nie podlegają wykluczeniu;</w:t>
      </w:r>
    </w:p>
    <w:p w14:paraId="14D43CBE" w14:textId="77777777" w:rsidR="00214C18" w:rsidRPr="00B93324" w:rsidRDefault="00214C18" w:rsidP="007A20C5">
      <w:pPr>
        <w:pStyle w:val="Akapitzlist"/>
        <w:numPr>
          <w:ilvl w:val="0"/>
          <w:numId w:val="24"/>
        </w:numPr>
        <w:tabs>
          <w:tab w:val="left" w:pos="8647"/>
          <w:tab w:val="left" w:pos="9072"/>
        </w:tabs>
        <w:spacing w:line="360" w:lineRule="auto"/>
        <w:ind w:left="1276" w:right="44" w:hanging="425"/>
        <w:jc w:val="both"/>
        <w:rPr>
          <w:rFonts w:ascii="Verdana" w:hAnsi="Verdana" w:cs="Verdana"/>
          <w:spacing w:val="-3"/>
          <w:sz w:val="18"/>
          <w:szCs w:val="18"/>
        </w:rPr>
      </w:pPr>
      <w:r w:rsidRPr="00B93324">
        <w:rPr>
          <w:rFonts w:ascii="Verdana" w:hAnsi="Verdana" w:cs="Verdana"/>
          <w:spacing w:val="-3"/>
          <w:sz w:val="18"/>
          <w:szCs w:val="18"/>
        </w:rPr>
        <w:t>spełniają warunki udziału w postępowaniu, dotyczące:</w:t>
      </w:r>
    </w:p>
    <w:p w14:paraId="2D2B0876" w14:textId="77777777" w:rsidR="00214C18" w:rsidRPr="00B93324" w:rsidRDefault="00214C18" w:rsidP="007A20C5">
      <w:pPr>
        <w:pStyle w:val="Akapitzlist"/>
        <w:numPr>
          <w:ilvl w:val="0"/>
          <w:numId w:val="25"/>
        </w:numPr>
        <w:tabs>
          <w:tab w:val="left" w:pos="8647"/>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kompetencji lub uprawnień do prowadzenia określonej działalności zawodowej, o ile wynika to z odrębnych przepisów. </w:t>
      </w:r>
    </w:p>
    <w:p w14:paraId="66F05CA0" w14:textId="77777777" w:rsidR="00214C18" w:rsidRPr="00B93324" w:rsidRDefault="00214C18" w:rsidP="009D0152">
      <w:pPr>
        <w:pStyle w:val="Akapitzlist"/>
        <w:tabs>
          <w:tab w:val="left" w:pos="8647"/>
          <w:tab w:val="left" w:pos="9072"/>
        </w:tabs>
        <w:spacing w:line="360" w:lineRule="auto"/>
        <w:ind w:left="1701" w:right="44"/>
        <w:jc w:val="both"/>
        <w:rPr>
          <w:rFonts w:ascii="Verdana" w:hAnsi="Verdana"/>
          <w:sz w:val="18"/>
          <w:szCs w:val="18"/>
        </w:rPr>
      </w:pPr>
      <w:r w:rsidRPr="00B93324">
        <w:rPr>
          <w:rFonts w:ascii="Verdana" w:hAnsi="Verdana"/>
          <w:sz w:val="18"/>
          <w:szCs w:val="18"/>
        </w:rPr>
        <w:t xml:space="preserve">Zamawiający </w:t>
      </w:r>
      <w:r w:rsidRPr="00E47CF0">
        <w:rPr>
          <w:rFonts w:ascii="Verdana" w:hAnsi="Verdana"/>
          <w:b/>
          <w:sz w:val="18"/>
          <w:szCs w:val="18"/>
        </w:rPr>
        <w:t>nie wyznacza</w:t>
      </w:r>
      <w:r w:rsidRPr="00B93324">
        <w:rPr>
          <w:rFonts w:ascii="Verdana" w:hAnsi="Verdana"/>
          <w:sz w:val="18"/>
          <w:szCs w:val="18"/>
        </w:rPr>
        <w:t xml:space="preserve"> szczegółowego warunku w tym zakresie.</w:t>
      </w:r>
    </w:p>
    <w:p w14:paraId="2E1E4416" w14:textId="77777777" w:rsidR="00214C18" w:rsidRPr="00B93324" w:rsidRDefault="00214C18" w:rsidP="007A20C5">
      <w:pPr>
        <w:pStyle w:val="Akapitzlist"/>
        <w:numPr>
          <w:ilvl w:val="0"/>
          <w:numId w:val="25"/>
        </w:numPr>
        <w:tabs>
          <w:tab w:val="left" w:pos="8647"/>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sytuacji ekonomicznej lub finansowej. </w:t>
      </w:r>
    </w:p>
    <w:p w14:paraId="5A26D14A" w14:textId="77777777" w:rsidR="00214C18" w:rsidRPr="00B93324" w:rsidRDefault="00214C18" w:rsidP="009D0152">
      <w:pPr>
        <w:pStyle w:val="Akapitzlist"/>
        <w:tabs>
          <w:tab w:val="left" w:pos="8647"/>
          <w:tab w:val="left" w:pos="9072"/>
        </w:tabs>
        <w:spacing w:line="360" w:lineRule="auto"/>
        <w:ind w:left="1701" w:right="44"/>
        <w:jc w:val="both"/>
        <w:rPr>
          <w:rFonts w:ascii="Verdana" w:hAnsi="Verdana"/>
          <w:sz w:val="18"/>
          <w:szCs w:val="18"/>
        </w:rPr>
      </w:pPr>
      <w:r w:rsidRPr="00B93324">
        <w:rPr>
          <w:rFonts w:ascii="Verdana" w:hAnsi="Verdana"/>
          <w:sz w:val="18"/>
          <w:szCs w:val="18"/>
        </w:rPr>
        <w:t xml:space="preserve">Zamawiający </w:t>
      </w:r>
      <w:r w:rsidRPr="00E47CF0">
        <w:rPr>
          <w:rFonts w:ascii="Verdana" w:hAnsi="Verdana"/>
          <w:b/>
          <w:sz w:val="18"/>
          <w:szCs w:val="18"/>
        </w:rPr>
        <w:t>nie wyznacza</w:t>
      </w:r>
      <w:r w:rsidRPr="00B93324">
        <w:rPr>
          <w:rFonts w:ascii="Verdana" w:hAnsi="Verdana"/>
          <w:sz w:val="18"/>
          <w:szCs w:val="18"/>
        </w:rPr>
        <w:t xml:space="preserve"> szczegółowego warunku w tym zakresie.</w:t>
      </w:r>
    </w:p>
    <w:p w14:paraId="1E37E0CC" w14:textId="77777777" w:rsidR="00B52141" w:rsidRPr="00F55BEC" w:rsidRDefault="00214C18" w:rsidP="007A20C5">
      <w:pPr>
        <w:pStyle w:val="Akapitzlist"/>
        <w:numPr>
          <w:ilvl w:val="0"/>
          <w:numId w:val="25"/>
        </w:numPr>
        <w:tabs>
          <w:tab w:val="left" w:pos="8647"/>
          <w:tab w:val="left" w:pos="9072"/>
        </w:tabs>
        <w:spacing w:line="360" w:lineRule="auto"/>
        <w:ind w:left="1701" w:right="-97" w:hanging="425"/>
        <w:jc w:val="both"/>
        <w:rPr>
          <w:rFonts w:ascii="Verdana" w:hAnsi="Verdana"/>
          <w:color w:val="FF0000"/>
          <w:sz w:val="18"/>
          <w:szCs w:val="18"/>
        </w:rPr>
      </w:pPr>
      <w:r w:rsidRPr="00B93324">
        <w:rPr>
          <w:rFonts w:ascii="Verdana" w:hAnsi="Verdana"/>
          <w:sz w:val="18"/>
          <w:szCs w:val="18"/>
        </w:rPr>
        <w:t xml:space="preserve">zdolności technicznej lub zawodowej. </w:t>
      </w:r>
    </w:p>
    <w:p w14:paraId="7CE58F4C" w14:textId="46C5CFE3" w:rsidR="00E47CF0" w:rsidRPr="00CE7C67" w:rsidRDefault="00CE7C67" w:rsidP="00CE7C67">
      <w:pPr>
        <w:pStyle w:val="Akapitzlist"/>
        <w:tabs>
          <w:tab w:val="left" w:pos="8647"/>
          <w:tab w:val="left" w:pos="9072"/>
        </w:tabs>
        <w:spacing w:line="360" w:lineRule="auto"/>
        <w:ind w:left="1701" w:right="44"/>
        <w:jc w:val="both"/>
        <w:rPr>
          <w:rFonts w:ascii="Verdana" w:hAnsi="Verdana"/>
          <w:sz w:val="18"/>
          <w:szCs w:val="18"/>
        </w:rPr>
      </w:pPr>
      <w:r w:rsidRPr="00B93324">
        <w:rPr>
          <w:rFonts w:ascii="Verdana" w:hAnsi="Verdana"/>
          <w:sz w:val="18"/>
          <w:szCs w:val="18"/>
        </w:rPr>
        <w:t xml:space="preserve">Zamawiający </w:t>
      </w:r>
      <w:r w:rsidRPr="00E47CF0">
        <w:rPr>
          <w:rFonts w:ascii="Verdana" w:hAnsi="Verdana"/>
          <w:b/>
          <w:sz w:val="18"/>
          <w:szCs w:val="18"/>
        </w:rPr>
        <w:t>nie wyznacza</w:t>
      </w:r>
      <w:r w:rsidRPr="00B93324">
        <w:rPr>
          <w:rFonts w:ascii="Verdana" w:hAnsi="Verdana"/>
          <w:sz w:val="18"/>
          <w:szCs w:val="18"/>
        </w:rPr>
        <w:t xml:space="preserve"> szczegółowego warunku w tym zakresie.</w:t>
      </w:r>
    </w:p>
    <w:p w14:paraId="4255A3B4" w14:textId="54DF51E6" w:rsidR="00966852" w:rsidRPr="0045539E" w:rsidRDefault="00B21170" w:rsidP="0045539E">
      <w:pPr>
        <w:pStyle w:val="Akapitzlist"/>
        <w:numPr>
          <w:ilvl w:val="0"/>
          <w:numId w:val="37"/>
        </w:numPr>
        <w:tabs>
          <w:tab w:val="left" w:pos="851"/>
          <w:tab w:val="left" w:pos="8647"/>
          <w:tab w:val="left" w:pos="9072"/>
        </w:tabs>
        <w:spacing w:line="360" w:lineRule="auto"/>
        <w:ind w:right="-97"/>
        <w:jc w:val="both"/>
        <w:rPr>
          <w:rFonts w:ascii="Verdana" w:hAnsi="Verdana"/>
          <w:sz w:val="18"/>
          <w:szCs w:val="18"/>
        </w:rPr>
      </w:pPr>
      <w:r w:rsidRPr="0045539E">
        <w:rPr>
          <w:rFonts w:ascii="Verdana" w:hAnsi="Verdana"/>
          <w:b/>
          <w:sz w:val="18"/>
          <w:szCs w:val="18"/>
        </w:rPr>
        <w:t xml:space="preserve">Zgodnie z treścią art. 24aa ust. 1 </w:t>
      </w:r>
      <w:proofErr w:type="spellStart"/>
      <w:r w:rsidRPr="0045539E">
        <w:rPr>
          <w:rFonts w:ascii="Verdana" w:hAnsi="Verdana"/>
          <w:b/>
          <w:sz w:val="18"/>
          <w:szCs w:val="18"/>
        </w:rPr>
        <w:t>Pzp</w:t>
      </w:r>
      <w:proofErr w:type="spellEnd"/>
      <w:r w:rsidRPr="0045539E">
        <w:rPr>
          <w:rFonts w:ascii="Verdana" w:hAnsi="Verdana"/>
          <w:b/>
          <w:sz w:val="18"/>
          <w:szCs w:val="18"/>
        </w:rPr>
        <w:t xml:space="preserve">, Zamawiający najpierw dokona oceny ofert, </w:t>
      </w:r>
      <w:r w:rsidRPr="0045539E">
        <w:rPr>
          <w:rFonts w:ascii="Verdana" w:hAnsi="Verdana"/>
          <w:b/>
          <w:sz w:val="18"/>
          <w:szCs w:val="18"/>
        </w:rPr>
        <w:br/>
        <w:t>a następnie zbada, czy Wykonawca, którego oferta została oceniona jako najkorzystn</w:t>
      </w:r>
      <w:r w:rsidR="0045539E">
        <w:rPr>
          <w:rFonts w:ascii="Verdana" w:hAnsi="Verdana"/>
          <w:b/>
          <w:sz w:val="18"/>
          <w:szCs w:val="18"/>
        </w:rPr>
        <w:t>iejsza, nie podlega wykluczeniu.</w:t>
      </w:r>
    </w:p>
    <w:p w14:paraId="1655D746" w14:textId="77777777" w:rsidR="0045539E" w:rsidRPr="0045539E" w:rsidRDefault="0045539E" w:rsidP="0045539E">
      <w:pPr>
        <w:pStyle w:val="Akapitzlist"/>
        <w:tabs>
          <w:tab w:val="left" w:pos="851"/>
          <w:tab w:val="left" w:pos="8647"/>
          <w:tab w:val="left" w:pos="9072"/>
        </w:tabs>
        <w:spacing w:line="360" w:lineRule="auto"/>
        <w:ind w:left="786" w:right="-97"/>
        <w:jc w:val="both"/>
        <w:rPr>
          <w:rFonts w:ascii="Verdana" w:hAnsi="Verdana"/>
          <w:sz w:val="18"/>
          <w:szCs w:val="18"/>
        </w:rPr>
      </w:pPr>
    </w:p>
    <w:p w14:paraId="11407411" w14:textId="77777777" w:rsidR="00214C18" w:rsidRPr="00352553" w:rsidRDefault="00214C18" w:rsidP="007A20C5">
      <w:pPr>
        <w:pStyle w:val="Akapitzlist"/>
        <w:numPr>
          <w:ilvl w:val="0"/>
          <w:numId w:val="30"/>
        </w:numPr>
        <w:tabs>
          <w:tab w:val="left" w:pos="8647"/>
        </w:tabs>
        <w:spacing w:line="360" w:lineRule="auto"/>
        <w:ind w:left="426" w:right="470" w:hanging="426"/>
        <w:jc w:val="both"/>
        <w:rPr>
          <w:rFonts w:ascii="Verdana" w:hAnsi="Verdana"/>
          <w:b/>
          <w:sz w:val="18"/>
          <w:szCs w:val="18"/>
          <w:u w:val="single"/>
        </w:rPr>
      </w:pPr>
      <w:r w:rsidRPr="00352553">
        <w:rPr>
          <w:rFonts w:ascii="Verdana" w:hAnsi="Verdana"/>
          <w:b/>
          <w:sz w:val="18"/>
          <w:szCs w:val="18"/>
          <w:u w:val="single"/>
        </w:rPr>
        <w:t xml:space="preserve">Podstawy wykluczenia, o których mowa w art. 24 ust. 5 </w:t>
      </w:r>
      <w:proofErr w:type="spellStart"/>
      <w:r w:rsidRPr="00352553">
        <w:rPr>
          <w:rFonts w:ascii="Verdana" w:hAnsi="Verdana"/>
          <w:b/>
          <w:sz w:val="18"/>
          <w:szCs w:val="18"/>
          <w:u w:val="single"/>
        </w:rPr>
        <w:t>Pzp</w:t>
      </w:r>
      <w:proofErr w:type="spellEnd"/>
      <w:r w:rsidRPr="00352553">
        <w:rPr>
          <w:rFonts w:ascii="Verdana" w:hAnsi="Verdana"/>
          <w:b/>
          <w:sz w:val="18"/>
          <w:szCs w:val="18"/>
          <w:u w:val="single"/>
        </w:rPr>
        <w:t>.</w:t>
      </w:r>
    </w:p>
    <w:p w14:paraId="70B177F4" w14:textId="77777777" w:rsidR="00214C18" w:rsidRPr="006525AC" w:rsidRDefault="00214C18" w:rsidP="009D0152">
      <w:pPr>
        <w:pStyle w:val="Akapitzlist"/>
        <w:tabs>
          <w:tab w:val="left" w:pos="8647"/>
        </w:tabs>
        <w:spacing w:line="360" w:lineRule="auto"/>
        <w:ind w:left="567" w:right="-97"/>
        <w:jc w:val="both"/>
        <w:rPr>
          <w:rFonts w:ascii="Verdana" w:hAnsi="Verdana"/>
          <w:sz w:val="18"/>
          <w:szCs w:val="18"/>
        </w:rPr>
      </w:pPr>
      <w:r w:rsidRPr="006525AC">
        <w:rPr>
          <w:rFonts w:ascii="Verdana" w:hAnsi="Verdana"/>
          <w:sz w:val="18"/>
          <w:szCs w:val="18"/>
        </w:rPr>
        <w:t>Zamawiający nie przewiduje wykluczenia Wykonawcy na podst</w:t>
      </w:r>
      <w:r>
        <w:rPr>
          <w:rFonts w:ascii="Verdana" w:hAnsi="Verdana"/>
          <w:sz w:val="18"/>
          <w:szCs w:val="18"/>
        </w:rPr>
        <w:t>awie</w:t>
      </w:r>
      <w:r w:rsidRPr="006525AC">
        <w:rPr>
          <w:rFonts w:ascii="Verdana" w:hAnsi="Verdana"/>
          <w:sz w:val="18"/>
          <w:szCs w:val="18"/>
        </w:rPr>
        <w:t xml:space="preserve"> przesłanek, o których mowa </w:t>
      </w:r>
      <w:r>
        <w:rPr>
          <w:rFonts w:ascii="Verdana" w:hAnsi="Verdana"/>
          <w:sz w:val="18"/>
          <w:szCs w:val="18"/>
        </w:rPr>
        <w:br/>
      </w:r>
      <w:r w:rsidRPr="006525AC">
        <w:rPr>
          <w:rFonts w:ascii="Verdana" w:hAnsi="Verdana"/>
          <w:sz w:val="18"/>
          <w:szCs w:val="18"/>
        </w:rPr>
        <w:t xml:space="preserve">w art. 24 ust. 5 </w:t>
      </w:r>
      <w:proofErr w:type="spellStart"/>
      <w:r w:rsidRPr="006525AC">
        <w:rPr>
          <w:rFonts w:ascii="Verdana" w:hAnsi="Verdana"/>
          <w:sz w:val="18"/>
          <w:szCs w:val="18"/>
        </w:rPr>
        <w:t>Pzp</w:t>
      </w:r>
      <w:proofErr w:type="spellEnd"/>
      <w:r w:rsidRPr="006525AC">
        <w:rPr>
          <w:rFonts w:ascii="Verdana" w:hAnsi="Verdana"/>
          <w:sz w:val="18"/>
          <w:szCs w:val="18"/>
        </w:rPr>
        <w:t>.</w:t>
      </w:r>
    </w:p>
    <w:p w14:paraId="6353CC4A" w14:textId="77777777" w:rsidR="00214C18" w:rsidRPr="00180652" w:rsidRDefault="00214C18" w:rsidP="009D0152">
      <w:pPr>
        <w:tabs>
          <w:tab w:val="left" w:pos="8647"/>
        </w:tabs>
        <w:autoSpaceDE w:val="0"/>
        <w:autoSpaceDN w:val="0"/>
        <w:adjustRightInd w:val="0"/>
        <w:spacing w:line="360" w:lineRule="auto"/>
        <w:ind w:left="720" w:right="470"/>
        <w:jc w:val="both"/>
        <w:rPr>
          <w:rFonts w:ascii="Verdana" w:hAnsi="Verdana" w:cs="Verdana"/>
          <w:sz w:val="16"/>
          <w:szCs w:val="16"/>
        </w:rPr>
      </w:pPr>
    </w:p>
    <w:p w14:paraId="20D12E71" w14:textId="0C1D8ED1" w:rsidR="00214C18" w:rsidRPr="0044386F" w:rsidRDefault="00214C18" w:rsidP="007A20C5">
      <w:pPr>
        <w:pStyle w:val="Akapitzlist"/>
        <w:numPr>
          <w:ilvl w:val="0"/>
          <w:numId w:val="30"/>
        </w:numPr>
        <w:tabs>
          <w:tab w:val="left" w:pos="8647"/>
        </w:tabs>
        <w:spacing w:line="360" w:lineRule="auto"/>
        <w:ind w:left="567" w:right="-97" w:hanging="567"/>
        <w:jc w:val="both"/>
        <w:outlineLvl w:val="0"/>
        <w:rPr>
          <w:rFonts w:ascii="Verdana" w:hAnsi="Verdana"/>
          <w:b/>
          <w:sz w:val="18"/>
          <w:szCs w:val="18"/>
          <w:u w:val="single"/>
        </w:rPr>
      </w:pPr>
      <w:bookmarkStart w:id="4" w:name="_Toc278901028"/>
      <w:bookmarkStart w:id="5" w:name="_Toc281323157"/>
      <w:bookmarkStart w:id="6" w:name="_Toc395266070"/>
      <w:r w:rsidRPr="0044386F">
        <w:rPr>
          <w:rFonts w:ascii="Verdana" w:hAnsi="Verdana"/>
          <w:b/>
          <w:sz w:val="18"/>
          <w:szCs w:val="18"/>
          <w:u w:val="single"/>
        </w:rPr>
        <w:t>Wykaz oświadczeń lu</w:t>
      </w:r>
      <w:r w:rsidR="00914F7B" w:rsidRPr="0044386F">
        <w:rPr>
          <w:rFonts w:ascii="Verdana" w:hAnsi="Verdana"/>
          <w:b/>
          <w:sz w:val="18"/>
          <w:szCs w:val="18"/>
          <w:u w:val="single"/>
        </w:rPr>
        <w:t xml:space="preserve">b dokumentów, potwierdzających </w:t>
      </w:r>
      <w:r w:rsidR="00FA2BD4" w:rsidRPr="009419BC">
        <w:rPr>
          <w:rFonts w:ascii="Verdana" w:hAnsi="Verdana"/>
          <w:b/>
          <w:color w:val="FF0000"/>
          <w:sz w:val="18"/>
          <w:szCs w:val="18"/>
          <w:u w:val="single"/>
        </w:rPr>
        <w:t xml:space="preserve"> </w:t>
      </w:r>
      <w:r w:rsidRPr="0044386F">
        <w:rPr>
          <w:rFonts w:ascii="Verdana" w:hAnsi="Verdana"/>
          <w:b/>
          <w:sz w:val="18"/>
          <w:szCs w:val="18"/>
          <w:u w:val="single"/>
        </w:rPr>
        <w:t>brak podstaw wykluczenia.</w:t>
      </w:r>
      <w:bookmarkEnd w:id="4"/>
      <w:bookmarkEnd w:id="5"/>
      <w:bookmarkEnd w:id="6"/>
    </w:p>
    <w:p w14:paraId="4A3A85A7" w14:textId="6F63DDD7" w:rsidR="00B21170" w:rsidRDefault="00214C18" w:rsidP="007A20C5">
      <w:pPr>
        <w:pStyle w:val="Tekstkomentarza"/>
        <w:numPr>
          <w:ilvl w:val="0"/>
          <w:numId w:val="11"/>
        </w:numPr>
        <w:tabs>
          <w:tab w:val="left" w:pos="851"/>
          <w:tab w:val="left" w:pos="8647"/>
        </w:tabs>
        <w:spacing w:line="360" w:lineRule="auto"/>
        <w:ind w:left="851" w:right="-97" w:hanging="425"/>
        <w:jc w:val="both"/>
        <w:rPr>
          <w:rFonts w:ascii="Verdana" w:hAnsi="Verdana"/>
          <w:sz w:val="18"/>
          <w:szCs w:val="18"/>
        </w:rPr>
      </w:pPr>
      <w:r w:rsidRPr="0044386F">
        <w:rPr>
          <w:rFonts w:ascii="Verdana" w:hAnsi="Verdana"/>
          <w:sz w:val="18"/>
          <w:szCs w:val="18"/>
        </w:rPr>
        <w:t>Do oferty każdy Wykonawca musi dołączyć aktualne na dz</w:t>
      </w:r>
      <w:r w:rsidR="00C21ABE">
        <w:rPr>
          <w:rFonts w:ascii="Verdana" w:hAnsi="Verdana"/>
          <w:sz w:val="18"/>
          <w:szCs w:val="18"/>
        </w:rPr>
        <w:t>ień składania ofert oświadczenie</w:t>
      </w:r>
      <w:r w:rsidRPr="0044386F">
        <w:rPr>
          <w:rFonts w:ascii="Verdana" w:hAnsi="Verdana"/>
          <w:sz w:val="18"/>
          <w:szCs w:val="18"/>
        </w:rPr>
        <w:br/>
        <w:t xml:space="preserve">w zakresie wskazanym </w:t>
      </w:r>
      <w:r w:rsidR="000D2D4F" w:rsidRPr="0044386F">
        <w:rPr>
          <w:rFonts w:ascii="Verdana" w:hAnsi="Verdana"/>
          <w:sz w:val="18"/>
          <w:szCs w:val="18"/>
        </w:rPr>
        <w:t xml:space="preserve">w </w:t>
      </w:r>
      <w:r w:rsidR="00E96E50">
        <w:rPr>
          <w:rFonts w:ascii="Verdana" w:hAnsi="Verdana"/>
          <w:i/>
          <w:sz w:val="18"/>
          <w:szCs w:val="18"/>
        </w:rPr>
        <w:t>załączniku nr 3</w:t>
      </w:r>
      <w:r w:rsidR="00010981">
        <w:rPr>
          <w:rFonts w:ascii="Verdana" w:hAnsi="Verdana"/>
          <w:sz w:val="18"/>
          <w:szCs w:val="18"/>
        </w:rPr>
        <w:t xml:space="preserve"> </w:t>
      </w:r>
      <w:r w:rsidRPr="0044386F">
        <w:rPr>
          <w:rFonts w:ascii="Verdana" w:hAnsi="Verdana"/>
          <w:sz w:val="18"/>
          <w:szCs w:val="18"/>
        </w:rPr>
        <w:t>do SIWZ. Informacje zawarte w oświadczeni</w:t>
      </w:r>
      <w:r w:rsidR="000D2D4F" w:rsidRPr="0044386F">
        <w:rPr>
          <w:rFonts w:ascii="Verdana" w:hAnsi="Verdana"/>
          <w:sz w:val="18"/>
          <w:szCs w:val="18"/>
        </w:rPr>
        <w:t>u</w:t>
      </w:r>
      <w:r w:rsidR="00795B01">
        <w:rPr>
          <w:rFonts w:ascii="Verdana" w:hAnsi="Verdana"/>
          <w:sz w:val="18"/>
          <w:szCs w:val="18"/>
        </w:rPr>
        <w:t xml:space="preserve"> </w:t>
      </w:r>
      <w:r w:rsidRPr="0044386F">
        <w:rPr>
          <w:rFonts w:ascii="Verdana" w:hAnsi="Verdana"/>
          <w:sz w:val="18"/>
          <w:szCs w:val="18"/>
        </w:rPr>
        <w:t>będą stanowić wstępne potwierdzenie, że Wy</w:t>
      </w:r>
      <w:r w:rsidR="00713F09" w:rsidRPr="0044386F">
        <w:rPr>
          <w:rFonts w:ascii="Verdana" w:hAnsi="Verdana"/>
          <w:sz w:val="18"/>
          <w:szCs w:val="18"/>
        </w:rPr>
        <w:t>konawca nie podlega wykluczeniu</w:t>
      </w:r>
      <w:r w:rsidR="00824994" w:rsidRPr="0044386F">
        <w:rPr>
          <w:rFonts w:ascii="Verdana" w:hAnsi="Verdana"/>
          <w:sz w:val="18"/>
          <w:szCs w:val="18"/>
        </w:rPr>
        <w:t xml:space="preserve"> </w:t>
      </w:r>
      <w:r w:rsidR="00713F09" w:rsidRPr="0044386F">
        <w:rPr>
          <w:rFonts w:ascii="Verdana" w:hAnsi="Verdana"/>
          <w:sz w:val="18"/>
          <w:szCs w:val="18"/>
        </w:rPr>
        <w:t xml:space="preserve">z </w:t>
      </w:r>
      <w:r w:rsidR="00C21ABE">
        <w:rPr>
          <w:rFonts w:ascii="Verdana" w:hAnsi="Verdana"/>
          <w:sz w:val="18"/>
          <w:szCs w:val="18"/>
        </w:rPr>
        <w:t>postępowania</w:t>
      </w:r>
      <w:r w:rsidR="00B21170" w:rsidRPr="00B21170">
        <w:rPr>
          <w:rFonts w:ascii="Verdana" w:hAnsi="Verdana"/>
          <w:sz w:val="18"/>
          <w:szCs w:val="18"/>
        </w:rPr>
        <w:t>.</w:t>
      </w:r>
    </w:p>
    <w:p w14:paraId="7EB07AE2" w14:textId="3CF35F46" w:rsidR="004112EB" w:rsidRDefault="004112EB" w:rsidP="007A20C5">
      <w:pPr>
        <w:numPr>
          <w:ilvl w:val="0"/>
          <w:numId w:val="11"/>
        </w:numPr>
        <w:tabs>
          <w:tab w:val="left" w:pos="8647"/>
        </w:tabs>
        <w:spacing w:line="360" w:lineRule="auto"/>
        <w:ind w:left="851" w:right="-97" w:hanging="425"/>
        <w:jc w:val="both"/>
        <w:rPr>
          <w:rFonts w:ascii="Verdana" w:hAnsi="Verdana"/>
          <w:sz w:val="18"/>
          <w:szCs w:val="18"/>
        </w:rPr>
      </w:pPr>
      <w:r>
        <w:rPr>
          <w:rFonts w:ascii="Verdana" w:hAnsi="Verdana"/>
          <w:sz w:val="18"/>
          <w:szCs w:val="18"/>
        </w:rPr>
        <w:t xml:space="preserve">W przypadku </w:t>
      </w:r>
      <w:r w:rsidRPr="00BA7ADD">
        <w:rPr>
          <w:rFonts w:ascii="Verdana" w:hAnsi="Verdana"/>
          <w:b/>
          <w:sz w:val="18"/>
          <w:szCs w:val="18"/>
        </w:rPr>
        <w:t>wspólnego ubiegania się o zamówienie</w:t>
      </w:r>
      <w:r>
        <w:rPr>
          <w:rFonts w:ascii="Verdana" w:hAnsi="Verdana"/>
          <w:sz w:val="18"/>
          <w:szCs w:val="18"/>
        </w:rPr>
        <w:t xml:space="preserve"> przez Wykonawców, oświadczenie składa każdy z Wykonawców wspólnie ubiega</w:t>
      </w:r>
      <w:r w:rsidR="00BA7ADD">
        <w:rPr>
          <w:rFonts w:ascii="Verdana" w:hAnsi="Verdana"/>
          <w:sz w:val="18"/>
          <w:szCs w:val="18"/>
        </w:rPr>
        <w:t xml:space="preserve">jących się o zamówienie. Dokument ten </w:t>
      </w:r>
      <w:r w:rsidR="00BA7ADD">
        <w:rPr>
          <w:rFonts w:ascii="Verdana" w:hAnsi="Verdana"/>
          <w:sz w:val="18"/>
          <w:szCs w:val="18"/>
        </w:rPr>
        <w:lastRenderedPageBreak/>
        <w:t>potwierdza brak podstaw do wykluczenia w zakresie, w którym każdy z Wykonawców wykazał spełnienie warunków udziału w postępowaniu oraz brak podstaw do wykluczenia.</w:t>
      </w:r>
    </w:p>
    <w:p w14:paraId="40D2FE75" w14:textId="581E863A" w:rsidR="00214C18" w:rsidRDefault="00214C18" w:rsidP="007A20C5">
      <w:pPr>
        <w:pStyle w:val="Akapitzlist"/>
        <w:numPr>
          <w:ilvl w:val="0"/>
          <w:numId w:val="11"/>
        </w:numPr>
        <w:tabs>
          <w:tab w:val="left" w:pos="8647"/>
        </w:tabs>
        <w:spacing w:line="360" w:lineRule="auto"/>
        <w:ind w:left="850" w:right="-97" w:hanging="425"/>
        <w:jc w:val="both"/>
        <w:rPr>
          <w:rFonts w:ascii="Verdana" w:hAnsi="Verdana"/>
          <w:sz w:val="18"/>
          <w:szCs w:val="18"/>
        </w:rPr>
      </w:pPr>
      <w:r w:rsidRPr="0044386F">
        <w:rPr>
          <w:rFonts w:ascii="Verdana" w:hAnsi="Verdana"/>
          <w:sz w:val="18"/>
          <w:szCs w:val="18"/>
        </w:rPr>
        <w:t>Wykonawca, który zamierza powierzyć wykonanie części zamówienia</w:t>
      </w:r>
      <w:r w:rsidRPr="000F17A3">
        <w:rPr>
          <w:rFonts w:ascii="Verdana" w:hAnsi="Verdana"/>
          <w:b/>
          <w:sz w:val="18"/>
          <w:szCs w:val="18"/>
        </w:rPr>
        <w:t xml:space="preserve"> podwykonawcom</w:t>
      </w:r>
      <w:r w:rsidRPr="0044386F">
        <w:rPr>
          <w:rFonts w:ascii="Verdana" w:hAnsi="Verdana"/>
          <w:sz w:val="18"/>
          <w:szCs w:val="18"/>
        </w:rPr>
        <w:t>, w celu wykazania braku istnienia wobec nich podstaw wykluczenia z udziału w postępowaniu</w:t>
      </w:r>
      <w:r w:rsidR="00651E6E" w:rsidRPr="0044386F">
        <w:rPr>
          <w:rFonts w:ascii="Verdana" w:hAnsi="Verdana"/>
          <w:sz w:val="18"/>
          <w:szCs w:val="18"/>
        </w:rPr>
        <w:t xml:space="preserve"> </w:t>
      </w:r>
      <w:r w:rsidRPr="0044386F">
        <w:rPr>
          <w:rFonts w:ascii="Verdana" w:hAnsi="Verdana"/>
          <w:sz w:val="18"/>
          <w:szCs w:val="18"/>
        </w:rPr>
        <w:t>zamieszcza informacje o podwykonaw</w:t>
      </w:r>
      <w:r w:rsidR="000D2D4F" w:rsidRPr="0044386F">
        <w:rPr>
          <w:rFonts w:ascii="Verdana" w:hAnsi="Verdana"/>
          <w:sz w:val="18"/>
          <w:szCs w:val="18"/>
        </w:rPr>
        <w:t>cach w oświadczeniu, o którym</w:t>
      </w:r>
      <w:r w:rsidRPr="0044386F">
        <w:rPr>
          <w:rFonts w:ascii="Verdana" w:hAnsi="Verdana"/>
          <w:sz w:val="18"/>
          <w:szCs w:val="18"/>
        </w:rPr>
        <w:t xml:space="preserve"> mowa w pkt. 1.</w:t>
      </w:r>
    </w:p>
    <w:p w14:paraId="17C1ABE0" w14:textId="2301B175" w:rsidR="00F768F5" w:rsidRDefault="00F768F5" w:rsidP="00F768F5">
      <w:pPr>
        <w:pStyle w:val="Akapitzlist"/>
        <w:numPr>
          <w:ilvl w:val="0"/>
          <w:numId w:val="11"/>
        </w:numPr>
        <w:tabs>
          <w:tab w:val="left" w:pos="8647"/>
        </w:tabs>
        <w:spacing w:line="360" w:lineRule="auto"/>
        <w:ind w:left="850" w:right="-97" w:hanging="425"/>
        <w:jc w:val="both"/>
        <w:rPr>
          <w:rFonts w:ascii="Verdana" w:hAnsi="Verdana"/>
          <w:sz w:val="18"/>
          <w:szCs w:val="18"/>
        </w:rPr>
      </w:pPr>
      <w:r w:rsidRPr="00F768F5">
        <w:rPr>
          <w:rFonts w:ascii="Verdana" w:hAnsi="Verdana"/>
          <w:color w:val="000000" w:themeColor="text1"/>
          <w:sz w:val="18"/>
          <w:szCs w:val="18"/>
        </w:rPr>
        <w:t xml:space="preserve">W zakresie nieuregulowanym w </w:t>
      </w:r>
      <w:proofErr w:type="spellStart"/>
      <w:r w:rsidRPr="00F768F5">
        <w:rPr>
          <w:rFonts w:ascii="Verdana" w:hAnsi="Verdana"/>
          <w:color w:val="000000" w:themeColor="text1"/>
          <w:sz w:val="18"/>
          <w:szCs w:val="18"/>
        </w:rPr>
        <w:t>Siwz</w:t>
      </w:r>
      <w:proofErr w:type="spellEnd"/>
      <w:r w:rsidRPr="00F768F5">
        <w:rPr>
          <w:rFonts w:ascii="Verdana" w:hAnsi="Verdana"/>
          <w:color w:val="000000" w:themeColor="text1"/>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F768F5">
        <w:rPr>
          <w:rFonts w:ascii="Verdana" w:hAnsi="Verdana"/>
          <w:color w:val="000000" w:themeColor="text1"/>
          <w:sz w:val="18"/>
          <w:szCs w:val="18"/>
        </w:rPr>
        <w:t>późn</w:t>
      </w:r>
      <w:proofErr w:type="spellEnd"/>
      <w:r w:rsidRPr="00F768F5">
        <w:rPr>
          <w:rFonts w:ascii="Verdana" w:hAnsi="Verdana"/>
          <w:color w:val="000000" w:themeColor="text1"/>
          <w:sz w:val="18"/>
          <w:szCs w:val="18"/>
        </w:rPr>
        <w:t>. zm</w:t>
      </w:r>
      <w:r w:rsidRPr="00F768F5">
        <w:rPr>
          <w:rFonts w:ascii="Verdana" w:hAnsi="Verdana"/>
          <w:sz w:val="18"/>
          <w:szCs w:val="18"/>
        </w:rPr>
        <w:t>.) oraz Rozporządzenia Ministra Przedsiębiorczości i Technologii z dnia 16 października 2018 r. zmieniające rozporządzenie w sprawie rodzajów dokumentów, jakich może żądać zamawiający od wykonawcy w postępowaniu o udzielenie zamówienia (Dz. U. z 2018 r., poz. 1993).</w:t>
      </w:r>
    </w:p>
    <w:p w14:paraId="1ADCCDCC" w14:textId="23FBA9BE" w:rsidR="00214C18" w:rsidRDefault="00214C18" w:rsidP="00F768F5">
      <w:pPr>
        <w:pStyle w:val="Akapitzlist"/>
        <w:numPr>
          <w:ilvl w:val="0"/>
          <w:numId w:val="11"/>
        </w:numPr>
        <w:tabs>
          <w:tab w:val="left" w:pos="8647"/>
        </w:tabs>
        <w:spacing w:line="360" w:lineRule="auto"/>
        <w:ind w:left="850" w:right="-97" w:hanging="425"/>
        <w:jc w:val="both"/>
        <w:rPr>
          <w:rFonts w:ascii="Verdana" w:hAnsi="Verdana"/>
          <w:sz w:val="18"/>
          <w:szCs w:val="18"/>
        </w:rPr>
      </w:pPr>
      <w:r w:rsidRPr="00F768F5">
        <w:rPr>
          <w:rFonts w:ascii="Verdana" w:hAnsi="Verdana"/>
          <w:sz w:val="18"/>
          <w:szCs w:val="18"/>
        </w:rPr>
        <w:t xml:space="preserve">Wykonawca w terminie </w:t>
      </w:r>
      <w:r w:rsidRPr="00F768F5">
        <w:rPr>
          <w:rFonts w:ascii="Verdana" w:hAnsi="Verdana"/>
          <w:b/>
          <w:sz w:val="18"/>
          <w:szCs w:val="18"/>
        </w:rPr>
        <w:t>3 dni</w:t>
      </w:r>
      <w:r w:rsidRPr="00F768F5">
        <w:rPr>
          <w:rFonts w:ascii="Verdana" w:hAnsi="Verdana"/>
          <w:sz w:val="18"/>
          <w:szCs w:val="18"/>
        </w:rPr>
        <w:t xml:space="preserve"> od dnia zamieszczenia na stronie internetowej informacji, o której mowa w art. 86 ust. 5 </w:t>
      </w:r>
      <w:proofErr w:type="spellStart"/>
      <w:r w:rsidRPr="00F768F5">
        <w:rPr>
          <w:rFonts w:ascii="Verdana" w:hAnsi="Verdana"/>
          <w:sz w:val="18"/>
          <w:szCs w:val="18"/>
        </w:rPr>
        <w:t>Pzp</w:t>
      </w:r>
      <w:proofErr w:type="spellEnd"/>
      <w:r w:rsidRPr="00F768F5">
        <w:rPr>
          <w:rFonts w:ascii="Verdana" w:hAnsi="Verdana"/>
          <w:sz w:val="18"/>
          <w:szCs w:val="18"/>
        </w:rPr>
        <w:t xml:space="preserve">, przekaże Zamawiającemu oświadczenie o przynależności lub braku przynależności do tej samej grupy kapitałowej, o której mowa w art. 24 ust. 1 pkt 23 </w:t>
      </w:r>
      <w:proofErr w:type="spellStart"/>
      <w:r w:rsidRPr="00F768F5">
        <w:rPr>
          <w:rFonts w:ascii="Verdana" w:hAnsi="Verdana"/>
          <w:sz w:val="18"/>
          <w:szCs w:val="18"/>
        </w:rPr>
        <w:t>Pzp</w:t>
      </w:r>
      <w:proofErr w:type="spellEnd"/>
      <w:r w:rsidRPr="00F768F5">
        <w:rPr>
          <w:rFonts w:ascii="Verdana" w:hAnsi="Verdana"/>
          <w:sz w:val="18"/>
          <w:szCs w:val="18"/>
        </w:rPr>
        <w:t xml:space="preserve">. Wraz ze złożeniem oświadczenia, Wykonawca może przedstawić dowody, że powiązania z innym Wykonawcą nie prowadzą do zakłócenia konkurencji w postępowaniu o udzielenie zamówienia- </w:t>
      </w:r>
      <w:r w:rsidRPr="00F768F5">
        <w:rPr>
          <w:rFonts w:ascii="Verdana" w:hAnsi="Verdana"/>
          <w:i/>
          <w:sz w:val="18"/>
          <w:szCs w:val="18"/>
        </w:rPr>
        <w:t xml:space="preserve">załącznik </w:t>
      </w:r>
      <w:r w:rsidR="000D2D4F" w:rsidRPr="00F768F5">
        <w:rPr>
          <w:rFonts w:ascii="Verdana" w:hAnsi="Verdana"/>
          <w:i/>
          <w:sz w:val="18"/>
          <w:szCs w:val="18"/>
        </w:rPr>
        <w:t xml:space="preserve">nr </w:t>
      </w:r>
      <w:r w:rsidR="00681BA5" w:rsidRPr="00F768F5">
        <w:rPr>
          <w:rFonts w:ascii="Verdana" w:hAnsi="Verdana"/>
          <w:i/>
          <w:sz w:val="18"/>
          <w:szCs w:val="18"/>
        </w:rPr>
        <w:t>5</w:t>
      </w:r>
      <w:r w:rsidRPr="00F768F5">
        <w:rPr>
          <w:rFonts w:ascii="Verdana" w:hAnsi="Verdana"/>
          <w:sz w:val="18"/>
          <w:szCs w:val="18"/>
        </w:rPr>
        <w:t xml:space="preserve"> do SIWZ.</w:t>
      </w:r>
    </w:p>
    <w:p w14:paraId="23CFD105" w14:textId="721C950E" w:rsidR="00214C18" w:rsidRPr="00F768F5" w:rsidRDefault="00214C18" w:rsidP="00F768F5">
      <w:pPr>
        <w:pStyle w:val="Akapitzlist"/>
        <w:numPr>
          <w:ilvl w:val="0"/>
          <w:numId w:val="11"/>
        </w:numPr>
        <w:tabs>
          <w:tab w:val="left" w:pos="8647"/>
        </w:tabs>
        <w:spacing w:line="360" w:lineRule="auto"/>
        <w:ind w:left="850" w:right="-97" w:hanging="425"/>
        <w:jc w:val="both"/>
        <w:rPr>
          <w:rFonts w:ascii="Verdana" w:hAnsi="Verdana"/>
          <w:sz w:val="18"/>
          <w:szCs w:val="18"/>
        </w:rPr>
      </w:pPr>
      <w:r w:rsidRPr="00F768F5">
        <w:rPr>
          <w:rFonts w:ascii="Verdana" w:hAnsi="Verdana"/>
          <w:sz w:val="18"/>
          <w:szCs w:val="18"/>
        </w:rPr>
        <w:t>Jeżel</w:t>
      </w:r>
      <w:r w:rsidR="000D2D4F" w:rsidRPr="00F768F5">
        <w:rPr>
          <w:rFonts w:ascii="Verdana" w:hAnsi="Verdana"/>
          <w:sz w:val="18"/>
          <w:szCs w:val="18"/>
        </w:rPr>
        <w:t>i Wykonawca nie złoży oświadczenia, o którym</w:t>
      </w:r>
      <w:r w:rsidRPr="00F768F5">
        <w:rPr>
          <w:rFonts w:ascii="Verdana" w:hAnsi="Verdana"/>
          <w:sz w:val="18"/>
          <w:szCs w:val="18"/>
        </w:rPr>
        <w:t xml:space="preserve"> mowa w pkt. 1, oświadczeń lub dokumentów potwierdzających okoliczności, </w:t>
      </w:r>
      <w:r w:rsidR="00E83ADB" w:rsidRPr="00F768F5">
        <w:rPr>
          <w:rFonts w:ascii="Verdana" w:hAnsi="Verdana"/>
          <w:sz w:val="18"/>
          <w:szCs w:val="18"/>
        </w:rPr>
        <w:t xml:space="preserve">o których mowa w art. 25 ust. 1 </w:t>
      </w:r>
      <w:proofErr w:type="spellStart"/>
      <w:r w:rsidR="00E83ADB" w:rsidRPr="00F768F5">
        <w:rPr>
          <w:rFonts w:ascii="Verdana" w:hAnsi="Verdana"/>
          <w:sz w:val="18"/>
          <w:szCs w:val="18"/>
        </w:rPr>
        <w:t>Pzp</w:t>
      </w:r>
      <w:proofErr w:type="spellEnd"/>
      <w:r w:rsidRPr="00F768F5">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6927259" w14:textId="77777777" w:rsidR="00214C18" w:rsidRDefault="00214C18" w:rsidP="009D0152">
      <w:pPr>
        <w:pStyle w:val="Tekstkomentarza"/>
        <w:tabs>
          <w:tab w:val="left" w:pos="8647"/>
        </w:tabs>
        <w:spacing w:line="360" w:lineRule="auto"/>
        <w:ind w:left="851" w:right="-97"/>
        <w:jc w:val="both"/>
        <w:rPr>
          <w:rFonts w:ascii="Verdana" w:hAnsi="Verdana"/>
          <w:sz w:val="18"/>
          <w:szCs w:val="18"/>
        </w:rPr>
      </w:pPr>
    </w:p>
    <w:p w14:paraId="6B39AFC0" w14:textId="77777777" w:rsidR="00214C18" w:rsidRPr="00B05812" w:rsidRDefault="00214C18" w:rsidP="007A20C5">
      <w:pPr>
        <w:pStyle w:val="Akapitzlist"/>
        <w:numPr>
          <w:ilvl w:val="0"/>
          <w:numId w:val="30"/>
        </w:numPr>
        <w:tabs>
          <w:tab w:val="left" w:pos="8647"/>
        </w:tabs>
        <w:spacing w:line="360" w:lineRule="auto"/>
        <w:ind w:left="851" w:right="-142" w:hanging="851"/>
        <w:jc w:val="both"/>
        <w:outlineLvl w:val="0"/>
        <w:rPr>
          <w:rFonts w:ascii="Verdana" w:hAnsi="Verdana"/>
          <w:b/>
          <w:sz w:val="18"/>
          <w:szCs w:val="18"/>
          <w:u w:val="single"/>
        </w:rPr>
      </w:pPr>
      <w:bookmarkStart w:id="7" w:name="_Toc282721353"/>
      <w:bookmarkStart w:id="8"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7"/>
      <w:bookmarkEnd w:id="8"/>
    </w:p>
    <w:p w14:paraId="1F18367D" w14:textId="77777777" w:rsidR="00214C18" w:rsidRPr="00AC289E" w:rsidRDefault="00214C18" w:rsidP="007A20C5">
      <w:pPr>
        <w:pStyle w:val="Akapitzlist"/>
        <w:numPr>
          <w:ilvl w:val="3"/>
          <w:numId w:val="19"/>
        </w:numPr>
        <w:tabs>
          <w:tab w:val="left" w:pos="851"/>
          <w:tab w:val="left" w:pos="8647"/>
        </w:tabs>
        <w:spacing w:line="360" w:lineRule="auto"/>
        <w:ind w:left="851" w:right="-142"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13D394AA" w14:textId="77777777" w:rsidR="00E16050" w:rsidRPr="00E16050" w:rsidRDefault="00E16050" w:rsidP="009D0152">
      <w:pPr>
        <w:tabs>
          <w:tab w:val="left" w:pos="851"/>
          <w:tab w:val="left" w:pos="8647"/>
        </w:tabs>
        <w:spacing w:line="360" w:lineRule="auto"/>
        <w:ind w:left="851" w:right="-73"/>
        <w:jc w:val="both"/>
        <w:rPr>
          <w:rFonts w:ascii="Verdana" w:hAnsi="Verdana"/>
          <w:strike/>
          <w:sz w:val="18"/>
          <w:szCs w:val="18"/>
        </w:rPr>
      </w:pPr>
      <w:r w:rsidRPr="00E16050">
        <w:rPr>
          <w:rFonts w:ascii="Verdana" w:hAnsi="Verdana"/>
          <w:sz w:val="18"/>
          <w:szCs w:val="18"/>
        </w:rPr>
        <w:t>Pani Violetta Burzyńska-Oskroba – Zespół ds. Zamówień Publicznych UMW.</w:t>
      </w:r>
    </w:p>
    <w:p w14:paraId="3527229E" w14:textId="4E15D4C6" w:rsidR="00214C18" w:rsidRPr="004112EB" w:rsidRDefault="00214C18" w:rsidP="009D0152">
      <w:pPr>
        <w:pStyle w:val="Akapitzlist"/>
        <w:tabs>
          <w:tab w:val="left" w:pos="851"/>
          <w:tab w:val="left" w:pos="8647"/>
        </w:tabs>
        <w:spacing w:line="360" w:lineRule="auto"/>
        <w:ind w:left="851" w:right="-142"/>
        <w:jc w:val="both"/>
        <w:rPr>
          <w:rFonts w:ascii="Verdana" w:hAnsi="Verdana"/>
          <w:sz w:val="18"/>
          <w:szCs w:val="18"/>
        </w:rPr>
      </w:pPr>
      <w:r w:rsidRPr="004112EB">
        <w:rPr>
          <w:rFonts w:ascii="Verdana" w:hAnsi="Verdana"/>
          <w:sz w:val="18"/>
          <w:szCs w:val="18"/>
        </w:rPr>
        <w:t xml:space="preserve">faks 71 / 784-00-45; e-mail: </w:t>
      </w:r>
      <w:r w:rsidR="00E16050" w:rsidRPr="004112EB">
        <w:rPr>
          <w:rFonts w:ascii="Verdana" w:hAnsi="Verdana"/>
          <w:sz w:val="18"/>
          <w:szCs w:val="18"/>
        </w:rPr>
        <w:t>violetta.burzynska-oskroba</w:t>
      </w:r>
      <w:r w:rsidRPr="004112EB">
        <w:rPr>
          <w:rFonts w:ascii="Verdana" w:hAnsi="Verdana"/>
          <w:sz w:val="18"/>
          <w:szCs w:val="18"/>
        </w:rPr>
        <w:t>@umed.wroc.pl</w:t>
      </w:r>
    </w:p>
    <w:p w14:paraId="3967E522" w14:textId="22EBADB1" w:rsidR="00214C18" w:rsidRPr="00DF725D" w:rsidRDefault="00214C18" w:rsidP="007A20C5">
      <w:pPr>
        <w:numPr>
          <w:ilvl w:val="0"/>
          <w:numId w:val="19"/>
        </w:numPr>
        <w:tabs>
          <w:tab w:val="left" w:pos="851"/>
          <w:tab w:val="left" w:pos="8647"/>
        </w:tabs>
        <w:spacing w:line="360" w:lineRule="auto"/>
        <w:ind w:left="851" w:right="-142"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porozumiewania się stron postępowania. Forma pisemna</w:t>
      </w:r>
      <w:r w:rsidR="00BA7ADD">
        <w:rPr>
          <w:rFonts w:ascii="Verdana" w:hAnsi="Verdana"/>
          <w:bCs/>
          <w:sz w:val="18"/>
          <w:szCs w:val="18"/>
        </w:rPr>
        <w:t xml:space="preserve"> papierowa</w:t>
      </w:r>
      <w:r w:rsidRPr="00AC289E">
        <w:rPr>
          <w:rFonts w:ascii="Verdana" w:hAnsi="Verdana"/>
          <w:bCs/>
          <w:sz w:val="18"/>
          <w:szCs w:val="18"/>
        </w:rPr>
        <w:t xml:space="preserve">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w:t>
      </w:r>
      <w:r w:rsidRPr="00DF725D">
        <w:rPr>
          <w:rFonts w:ascii="Verdana" w:hAnsi="Verdana"/>
          <w:bCs/>
          <w:sz w:val="18"/>
          <w:szCs w:val="18"/>
        </w:rPr>
        <w:t xml:space="preserve">również jej zmiany i wycofania), umowy oraz oświadczeń i dokumentów, wymienionych w </w:t>
      </w:r>
      <w:r>
        <w:rPr>
          <w:rFonts w:ascii="Verdana" w:hAnsi="Verdana"/>
          <w:bCs/>
          <w:sz w:val="18"/>
          <w:szCs w:val="18"/>
        </w:rPr>
        <w:t>Rozdziale VII</w:t>
      </w:r>
      <w:r w:rsidRPr="00DF725D">
        <w:rPr>
          <w:rFonts w:ascii="Verdana" w:hAnsi="Verdana"/>
          <w:bCs/>
          <w:sz w:val="18"/>
          <w:szCs w:val="18"/>
        </w:rPr>
        <w:t xml:space="preserve"> S</w:t>
      </w:r>
      <w:r>
        <w:rPr>
          <w:rFonts w:ascii="Verdana" w:hAnsi="Verdana"/>
          <w:bCs/>
          <w:sz w:val="18"/>
          <w:szCs w:val="18"/>
        </w:rPr>
        <w:t>IWZ</w:t>
      </w:r>
      <w:r w:rsidRPr="00DF725D">
        <w:rPr>
          <w:rFonts w:ascii="Verdana" w:hAnsi="Verdana"/>
          <w:bCs/>
          <w:sz w:val="18"/>
          <w:szCs w:val="18"/>
        </w:rPr>
        <w:t xml:space="preserve"> (również w wypadku ich złożenia w wyniku wezwania, o którym mowa w Rozdziale </w:t>
      </w:r>
      <w:r>
        <w:rPr>
          <w:rFonts w:ascii="Verdana" w:hAnsi="Verdana"/>
          <w:bCs/>
          <w:sz w:val="18"/>
          <w:szCs w:val="18"/>
        </w:rPr>
        <w:t xml:space="preserve">VII </w:t>
      </w:r>
      <w:r w:rsidRPr="00DF725D">
        <w:rPr>
          <w:rFonts w:ascii="Verdana" w:hAnsi="Verdana"/>
          <w:bCs/>
          <w:sz w:val="18"/>
          <w:szCs w:val="18"/>
        </w:rPr>
        <w:t>pkt.</w:t>
      </w:r>
      <w:r w:rsidR="00F768F5">
        <w:rPr>
          <w:rFonts w:ascii="Verdana" w:hAnsi="Verdana"/>
          <w:bCs/>
          <w:sz w:val="18"/>
          <w:szCs w:val="18"/>
        </w:rPr>
        <w:t>6</w:t>
      </w:r>
      <w:r w:rsidRPr="00DF725D">
        <w:rPr>
          <w:rFonts w:ascii="Verdana" w:hAnsi="Verdana"/>
          <w:bCs/>
          <w:sz w:val="18"/>
          <w:szCs w:val="18"/>
        </w:rPr>
        <w:t xml:space="preserve"> S</w:t>
      </w:r>
      <w:r>
        <w:rPr>
          <w:rFonts w:ascii="Verdana" w:hAnsi="Verdana"/>
          <w:bCs/>
          <w:sz w:val="18"/>
          <w:szCs w:val="18"/>
        </w:rPr>
        <w:t>IWZ</w:t>
      </w:r>
      <w:r w:rsidRPr="00DF725D">
        <w:rPr>
          <w:rFonts w:ascii="Verdana" w:hAnsi="Verdana"/>
          <w:bCs/>
          <w:sz w:val="18"/>
          <w:szCs w:val="18"/>
        </w:rPr>
        <w:t>).</w:t>
      </w:r>
    </w:p>
    <w:p w14:paraId="61CE2C1B" w14:textId="3E04FAEB" w:rsidR="00214C18" w:rsidRPr="00AC289E" w:rsidRDefault="00214C18" w:rsidP="007A20C5">
      <w:pPr>
        <w:numPr>
          <w:ilvl w:val="0"/>
          <w:numId w:val="19"/>
        </w:numPr>
        <w:tabs>
          <w:tab w:val="left" w:pos="8647"/>
        </w:tabs>
        <w:spacing w:line="360" w:lineRule="auto"/>
        <w:ind w:left="851" w:right="-142"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Pr>
          <w:rFonts w:ascii="Verdana" w:hAnsi="Verdana"/>
          <w:sz w:val="18"/>
          <w:szCs w:val="18"/>
        </w:rPr>
        <w:t>SIWZ.</w:t>
      </w:r>
      <w:r w:rsidRPr="00AC289E">
        <w:rPr>
          <w:rFonts w:ascii="Verdana" w:hAnsi="Verdana"/>
          <w:sz w:val="18"/>
          <w:szCs w:val="18"/>
        </w:rPr>
        <w:t xml:space="preserve"> Zamawiający niezwłocznie udzieli wyjaśnień, jednak nie później niż na 2 dni</w:t>
      </w:r>
      <w:r w:rsidR="00283BE5">
        <w:rPr>
          <w:rFonts w:ascii="Verdana" w:hAnsi="Verdana"/>
          <w:sz w:val="18"/>
          <w:szCs w:val="18"/>
        </w:rPr>
        <w:t xml:space="preserve"> </w:t>
      </w:r>
      <w:r w:rsidRPr="00AC289E">
        <w:rPr>
          <w:rFonts w:ascii="Verdana" w:hAnsi="Verdana"/>
          <w:sz w:val="18"/>
          <w:szCs w:val="18"/>
        </w:rPr>
        <w:t xml:space="preserve">przed upływem terminu składania </w:t>
      </w:r>
      <w:r w:rsidRPr="00AC289E">
        <w:rPr>
          <w:rFonts w:ascii="Verdana" w:hAnsi="Verdana"/>
          <w:sz w:val="18"/>
          <w:szCs w:val="18"/>
        </w:rPr>
        <w:lastRenderedPageBreak/>
        <w:t>ofert, pod warunkiem, że wniosek o wyjaśnienie treści S</w:t>
      </w:r>
      <w:r>
        <w:rPr>
          <w:rFonts w:ascii="Verdana" w:hAnsi="Verdana"/>
          <w:sz w:val="18"/>
          <w:szCs w:val="18"/>
        </w:rPr>
        <w:t>IWZ</w:t>
      </w:r>
      <w:r w:rsidRPr="00AC289E">
        <w:rPr>
          <w:rFonts w:ascii="Verdana" w:hAnsi="Verdana"/>
          <w:sz w:val="18"/>
          <w:szCs w:val="18"/>
        </w:rPr>
        <w:t xml:space="preserve"> wpłynął do Zamawiającego nie później niż do końca dnia, w którym upływa połowa wyznaczonego terminu składania ofert.</w:t>
      </w:r>
    </w:p>
    <w:p w14:paraId="3D7EF115" w14:textId="77777777" w:rsidR="00214C18" w:rsidRPr="00AC289E" w:rsidRDefault="00214C18" w:rsidP="007A20C5">
      <w:pPr>
        <w:numPr>
          <w:ilvl w:val="0"/>
          <w:numId w:val="19"/>
        </w:numPr>
        <w:tabs>
          <w:tab w:val="left" w:pos="8647"/>
        </w:tabs>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w:t>
      </w:r>
      <w:r>
        <w:rPr>
          <w:rFonts w:ascii="Verdana" w:hAnsi="Verdana"/>
          <w:iCs/>
          <w:sz w:val="18"/>
          <w:szCs w:val="18"/>
        </w:rPr>
        <w:t>IWZ</w:t>
      </w:r>
      <w:r w:rsidRPr="00AC289E">
        <w:rPr>
          <w:rFonts w:ascii="Verdana" w:hAnsi="Verdana"/>
          <w:iCs/>
          <w:sz w:val="18"/>
          <w:szCs w:val="18"/>
        </w:rPr>
        <w:t xml:space="preserve">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49F39456" w14:textId="77777777" w:rsidR="00214C18" w:rsidRPr="00164469" w:rsidRDefault="00214C18" w:rsidP="007A20C5">
      <w:pPr>
        <w:numPr>
          <w:ilvl w:val="0"/>
          <w:numId w:val="19"/>
        </w:numPr>
        <w:tabs>
          <w:tab w:val="left" w:pos="8647"/>
        </w:tabs>
        <w:spacing w:line="360" w:lineRule="auto"/>
        <w:ind w:left="851" w:right="-97"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 xml:space="preserve">Wykonawcy proszeni </w:t>
      </w:r>
      <w:r w:rsidRPr="00164469">
        <w:rPr>
          <w:rFonts w:ascii="Verdana" w:hAnsi="Verdana"/>
          <w:b/>
          <w:bCs/>
          <w:sz w:val="18"/>
          <w:szCs w:val="18"/>
        </w:rPr>
        <w:t>są, o ile to możliwe, o przekazanie treści zapytań również drogą elektroniczną, w formacie edytowalnym („.</w:t>
      </w:r>
      <w:proofErr w:type="spellStart"/>
      <w:r w:rsidRPr="00164469">
        <w:rPr>
          <w:rFonts w:ascii="Verdana" w:hAnsi="Verdana"/>
          <w:b/>
          <w:bCs/>
          <w:sz w:val="18"/>
          <w:szCs w:val="18"/>
        </w:rPr>
        <w:t>doc</w:t>
      </w:r>
      <w:proofErr w:type="spellEnd"/>
      <w:r w:rsidRPr="00164469">
        <w:rPr>
          <w:rFonts w:ascii="Verdana" w:hAnsi="Verdana"/>
          <w:b/>
          <w:bCs/>
          <w:sz w:val="18"/>
          <w:szCs w:val="18"/>
        </w:rPr>
        <w:t>”, „.</w:t>
      </w:r>
      <w:proofErr w:type="spellStart"/>
      <w:r w:rsidRPr="00164469">
        <w:rPr>
          <w:rFonts w:ascii="Verdana" w:hAnsi="Verdana"/>
          <w:b/>
          <w:bCs/>
          <w:sz w:val="18"/>
          <w:szCs w:val="18"/>
        </w:rPr>
        <w:t>docx</w:t>
      </w:r>
      <w:proofErr w:type="spellEnd"/>
      <w:r w:rsidRPr="00164469">
        <w:rPr>
          <w:rFonts w:ascii="Verdana" w:hAnsi="Verdana"/>
          <w:b/>
          <w:bCs/>
          <w:sz w:val="18"/>
          <w:szCs w:val="18"/>
        </w:rPr>
        <w:t>”, itp.).</w:t>
      </w:r>
    </w:p>
    <w:p w14:paraId="208E7BB0" w14:textId="77777777" w:rsidR="00214C18" w:rsidRPr="00164469" w:rsidRDefault="00214C18" w:rsidP="007A20C5">
      <w:pPr>
        <w:numPr>
          <w:ilvl w:val="0"/>
          <w:numId w:val="19"/>
        </w:numPr>
        <w:tabs>
          <w:tab w:val="left" w:pos="8647"/>
        </w:tabs>
        <w:spacing w:line="360" w:lineRule="auto"/>
        <w:ind w:left="851" w:right="-97" w:hanging="425"/>
        <w:jc w:val="both"/>
        <w:rPr>
          <w:rFonts w:ascii="Verdana" w:hAnsi="Verdana"/>
          <w:bCs/>
          <w:sz w:val="18"/>
          <w:szCs w:val="18"/>
        </w:rPr>
      </w:pPr>
      <w:r w:rsidRPr="00164469">
        <w:rPr>
          <w:rFonts w:ascii="Verdana" w:hAnsi="Verdana"/>
          <w:bCs/>
          <w:sz w:val="18"/>
          <w:szCs w:val="18"/>
        </w:rPr>
        <w:t xml:space="preserve">Zamawiający </w:t>
      </w:r>
      <w:r w:rsidRPr="00164469">
        <w:rPr>
          <w:rFonts w:ascii="Verdana" w:hAnsi="Verdana"/>
          <w:b/>
          <w:sz w:val="18"/>
          <w:szCs w:val="18"/>
        </w:rPr>
        <w:t xml:space="preserve">nie będzie zwoływać zebrania wszystkich Wykonawców, </w:t>
      </w:r>
      <w:r w:rsidRPr="00164469">
        <w:rPr>
          <w:rFonts w:ascii="Verdana" w:hAnsi="Verdana"/>
          <w:bCs/>
          <w:sz w:val="18"/>
          <w:szCs w:val="18"/>
        </w:rPr>
        <w:t xml:space="preserve">o którym mowa w art. 38 ust. 3 </w:t>
      </w:r>
      <w:proofErr w:type="spellStart"/>
      <w:r w:rsidRPr="00164469">
        <w:rPr>
          <w:rFonts w:ascii="Verdana" w:hAnsi="Verdana"/>
          <w:bCs/>
          <w:sz w:val="18"/>
          <w:szCs w:val="18"/>
        </w:rPr>
        <w:t>Pzp</w:t>
      </w:r>
      <w:proofErr w:type="spellEnd"/>
      <w:r w:rsidRPr="00164469">
        <w:rPr>
          <w:rFonts w:ascii="Verdana" w:hAnsi="Verdana"/>
          <w:bCs/>
          <w:sz w:val="18"/>
          <w:szCs w:val="18"/>
        </w:rPr>
        <w:t>, w celu wyjaśnienia wątpliwości dotyczących treści SIWZ.</w:t>
      </w:r>
    </w:p>
    <w:p w14:paraId="152BDD9D" w14:textId="77777777" w:rsidR="00214C18" w:rsidRPr="00164469" w:rsidRDefault="00214C18" w:rsidP="007A20C5">
      <w:pPr>
        <w:numPr>
          <w:ilvl w:val="0"/>
          <w:numId w:val="19"/>
        </w:numPr>
        <w:tabs>
          <w:tab w:val="left" w:pos="8647"/>
        </w:tabs>
        <w:spacing w:line="360" w:lineRule="auto"/>
        <w:ind w:left="851" w:right="-97" w:hanging="425"/>
        <w:jc w:val="both"/>
        <w:rPr>
          <w:rFonts w:ascii="Verdana" w:hAnsi="Verdana"/>
          <w:b/>
          <w:sz w:val="18"/>
          <w:szCs w:val="18"/>
        </w:rPr>
      </w:pPr>
      <w:r w:rsidRPr="00164469">
        <w:rPr>
          <w:rFonts w:ascii="Verdana" w:hAnsi="Verdana"/>
          <w:sz w:val="18"/>
          <w:szCs w:val="18"/>
        </w:rPr>
        <w:t xml:space="preserve">Jeżeli Zamawiający wprowadzi przed terminem składania ofert jakiekolwiek zmiany w treści SIWZ, zostaną one zamieszczone na stronie internetowej </w:t>
      </w:r>
      <w:hyperlink r:id="rId15" w:history="1">
        <w:r w:rsidRPr="00164469">
          <w:rPr>
            <w:rStyle w:val="Hipercze"/>
            <w:rFonts w:ascii="Verdana" w:hAnsi="Verdana"/>
            <w:color w:val="auto"/>
            <w:sz w:val="18"/>
            <w:szCs w:val="18"/>
          </w:rPr>
          <w:t>www.umed.wroc.pl</w:t>
        </w:r>
      </w:hyperlink>
      <w:r w:rsidRPr="00164469">
        <w:rPr>
          <w:rStyle w:val="Hipercze"/>
          <w:rFonts w:ascii="Verdana" w:hAnsi="Verdana"/>
          <w:color w:val="auto"/>
          <w:sz w:val="18"/>
          <w:szCs w:val="18"/>
        </w:rPr>
        <w:t>,</w:t>
      </w:r>
      <w:r w:rsidRPr="00164469">
        <w:rPr>
          <w:rFonts w:ascii="Verdana" w:hAnsi="Verdana"/>
          <w:sz w:val="18"/>
          <w:szCs w:val="18"/>
        </w:rPr>
        <w:t>w rubryce przeznaczonej dla niniejszego postępowania.</w:t>
      </w:r>
    </w:p>
    <w:p w14:paraId="4EE19F3C" w14:textId="77777777" w:rsidR="00843C3F" w:rsidRPr="00164469" w:rsidRDefault="00843C3F" w:rsidP="009D0152">
      <w:pPr>
        <w:tabs>
          <w:tab w:val="left" w:pos="8647"/>
        </w:tabs>
        <w:spacing w:line="360" w:lineRule="auto"/>
        <w:ind w:left="851" w:right="-97"/>
        <w:jc w:val="both"/>
        <w:rPr>
          <w:rFonts w:ascii="Verdana" w:hAnsi="Verdana"/>
          <w:b/>
          <w:sz w:val="18"/>
          <w:szCs w:val="18"/>
        </w:rPr>
      </w:pPr>
    </w:p>
    <w:p w14:paraId="40A69A69" w14:textId="77777777" w:rsidR="00214C18" w:rsidRPr="00164469" w:rsidRDefault="00214C18" w:rsidP="007A20C5">
      <w:pPr>
        <w:pStyle w:val="Akapitzlist"/>
        <w:numPr>
          <w:ilvl w:val="0"/>
          <w:numId w:val="30"/>
        </w:numPr>
        <w:tabs>
          <w:tab w:val="left" w:pos="8647"/>
        </w:tabs>
        <w:spacing w:line="360" w:lineRule="auto"/>
        <w:ind w:left="567" w:right="470" w:hanging="567"/>
        <w:jc w:val="both"/>
        <w:outlineLvl w:val="0"/>
        <w:rPr>
          <w:rFonts w:ascii="Verdana" w:hAnsi="Verdana"/>
          <w:b/>
          <w:sz w:val="18"/>
          <w:szCs w:val="18"/>
          <w:u w:val="single"/>
        </w:rPr>
      </w:pPr>
      <w:bookmarkStart w:id="9" w:name="_Toc169328361"/>
      <w:bookmarkStart w:id="10" w:name="_Toc395266072"/>
      <w:r w:rsidRPr="00164469">
        <w:rPr>
          <w:rFonts w:ascii="Verdana" w:hAnsi="Verdana"/>
          <w:b/>
          <w:sz w:val="18"/>
          <w:szCs w:val="18"/>
          <w:u w:val="single"/>
        </w:rPr>
        <w:t>Wymagania dotyczące wadium</w:t>
      </w:r>
      <w:bookmarkEnd w:id="9"/>
      <w:r w:rsidRPr="00164469">
        <w:rPr>
          <w:rFonts w:ascii="Verdana" w:hAnsi="Verdana"/>
          <w:b/>
          <w:sz w:val="18"/>
          <w:szCs w:val="18"/>
          <w:u w:val="single"/>
        </w:rPr>
        <w:t>.</w:t>
      </w:r>
      <w:bookmarkEnd w:id="10"/>
    </w:p>
    <w:p w14:paraId="109058F2" w14:textId="77777777" w:rsidR="0005550A" w:rsidRPr="00164469" w:rsidRDefault="0005550A" w:rsidP="007A20C5">
      <w:pPr>
        <w:keepNext/>
        <w:numPr>
          <w:ilvl w:val="0"/>
          <w:numId w:val="35"/>
        </w:numPr>
        <w:tabs>
          <w:tab w:val="num" w:pos="851"/>
          <w:tab w:val="left" w:pos="8647"/>
        </w:tabs>
        <w:spacing w:line="360" w:lineRule="auto"/>
        <w:ind w:left="851" w:hanging="425"/>
        <w:jc w:val="both"/>
        <w:rPr>
          <w:rFonts w:ascii="Verdana" w:hAnsi="Verdana"/>
          <w:b/>
          <w:sz w:val="18"/>
          <w:szCs w:val="18"/>
        </w:rPr>
      </w:pPr>
      <w:r w:rsidRPr="00164469">
        <w:rPr>
          <w:rFonts w:ascii="Verdana" w:hAnsi="Verdana"/>
          <w:b/>
          <w:sz w:val="18"/>
          <w:szCs w:val="18"/>
        </w:rPr>
        <w:t>Wysokość wadium.</w:t>
      </w:r>
    </w:p>
    <w:p w14:paraId="7A5B46D1" w14:textId="567B04E8" w:rsidR="0005550A" w:rsidRPr="00164469" w:rsidRDefault="0005550A" w:rsidP="009D0152">
      <w:pPr>
        <w:tabs>
          <w:tab w:val="left" w:pos="8647"/>
        </w:tabs>
        <w:spacing w:line="360" w:lineRule="auto"/>
        <w:ind w:left="851"/>
        <w:jc w:val="both"/>
        <w:rPr>
          <w:rFonts w:ascii="Verdana" w:hAnsi="Verdana"/>
          <w:sz w:val="18"/>
          <w:szCs w:val="18"/>
        </w:rPr>
      </w:pPr>
      <w:r w:rsidRPr="00164469">
        <w:rPr>
          <w:rFonts w:ascii="Verdana" w:hAnsi="Verdana" w:cs="Arial"/>
          <w:sz w:val="18"/>
          <w:szCs w:val="18"/>
        </w:rPr>
        <w:t>Zamawiający</w:t>
      </w:r>
      <w:r w:rsidR="00681BA5">
        <w:rPr>
          <w:rFonts w:ascii="Verdana" w:hAnsi="Verdana" w:cs="Arial"/>
          <w:sz w:val="18"/>
          <w:szCs w:val="18"/>
        </w:rPr>
        <w:t xml:space="preserve"> nie </w:t>
      </w:r>
      <w:r w:rsidRPr="00164469">
        <w:rPr>
          <w:rFonts w:ascii="Verdana" w:hAnsi="Verdana"/>
          <w:sz w:val="18"/>
          <w:szCs w:val="18"/>
        </w:rPr>
        <w:t xml:space="preserve"> żąda wniesienia wadium </w:t>
      </w:r>
      <w:r w:rsidR="00681BA5">
        <w:rPr>
          <w:rFonts w:ascii="Verdana" w:hAnsi="Verdana"/>
          <w:sz w:val="18"/>
          <w:szCs w:val="18"/>
        </w:rPr>
        <w:t>.</w:t>
      </w:r>
    </w:p>
    <w:p w14:paraId="2739047A" w14:textId="77777777" w:rsidR="000923BA" w:rsidRPr="00C74A40" w:rsidRDefault="000923BA" w:rsidP="009D0152">
      <w:pPr>
        <w:pStyle w:val="Akapitzlist"/>
        <w:tabs>
          <w:tab w:val="left" w:pos="8647"/>
        </w:tabs>
        <w:spacing w:after="60" w:line="240" w:lineRule="exact"/>
        <w:ind w:left="1701" w:right="-97"/>
        <w:contextualSpacing w:val="0"/>
        <w:jc w:val="both"/>
        <w:rPr>
          <w:rFonts w:ascii="Verdana" w:hAnsi="Verdana" w:cs="Arial"/>
          <w:sz w:val="18"/>
          <w:szCs w:val="18"/>
        </w:rPr>
      </w:pPr>
      <w:bookmarkStart w:id="11" w:name="_Toc282721357"/>
      <w:bookmarkStart w:id="12" w:name="_Toc395266073"/>
    </w:p>
    <w:p w14:paraId="50B1A82D" w14:textId="77777777" w:rsidR="00214C18" w:rsidRPr="00B05812" w:rsidRDefault="00214C18" w:rsidP="007A20C5">
      <w:pPr>
        <w:pStyle w:val="Akapitzlist"/>
        <w:numPr>
          <w:ilvl w:val="0"/>
          <w:numId w:val="30"/>
        </w:numPr>
        <w:tabs>
          <w:tab w:val="left" w:pos="8647"/>
        </w:tabs>
        <w:spacing w:line="360" w:lineRule="auto"/>
        <w:ind w:left="709" w:right="471" w:hanging="709"/>
        <w:jc w:val="both"/>
        <w:outlineLvl w:val="0"/>
        <w:rPr>
          <w:rFonts w:ascii="Verdana" w:hAnsi="Verdana"/>
          <w:b/>
          <w:sz w:val="18"/>
          <w:szCs w:val="18"/>
          <w:u w:val="single"/>
        </w:rPr>
      </w:pPr>
      <w:r w:rsidRPr="00B05812">
        <w:rPr>
          <w:rFonts w:ascii="Verdana" w:hAnsi="Verdana"/>
          <w:b/>
          <w:sz w:val="18"/>
          <w:szCs w:val="18"/>
          <w:u w:val="single"/>
        </w:rPr>
        <w:t>Termin związania ofertą.</w:t>
      </w:r>
      <w:bookmarkEnd w:id="11"/>
      <w:bookmarkEnd w:id="12"/>
    </w:p>
    <w:p w14:paraId="4A8D9CAA" w14:textId="77777777" w:rsidR="00214C18" w:rsidRPr="00AC289E" w:rsidRDefault="00214C18" w:rsidP="007A20C5">
      <w:pPr>
        <w:pStyle w:val="Akapitzlist"/>
        <w:numPr>
          <w:ilvl w:val="0"/>
          <w:numId w:val="20"/>
        </w:numPr>
        <w:tabs>
          <w:tab w:val="left" w:pos="8647"/>
        </w:tabs>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35C00930" w14:textId="77777777" w:rsidR="00214C18" w:rsidRDefault="00214C18" w:rsidP="007A20C5">
      <w:pPr>
        <w:pStyle w:val="Akapitzlist"/>
        <w:numPr>
          <w:ilvl w:val="0"/>
          <w:numId w:val="20"/>
        </w:numPr>
        <w:tabs>
          <w:tab w:val="left" w:pos="8647"/>
        </w:tabs>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232D51B4" w14:textId="77777777" w:rsidR="00843C3F" w:rsidRPr="00AC289E" w:rsidRDefault="00843C3F" w:rsidP="009D0152">
      <w:pPr>
        <w:pStyle w:val="Akapitzlist"/>
        <w:tabs>
          <w:tab w:val="left" w:pos="8647"/>
        </w:tabs>
        <w:spacing w:line="360" w:lineRule="auto"/>
        <w:ind w:left="851" w:right="470"/>
        <w:jc w:val="both"/>
        <w:rPr>
          <w:rFonts w:ascii="Verdana" w:hAnsi="Verdana"/>
          <w:sz w:val="18"/>
          <w:szCs w:val="18"/>
        </w:rPr>
      </w:pPr>
    </w:p>
    <w:p w14:paraId="1CA42303" w14:textId="77777777" w:rsidR="00214C18" w:rsidRDefault="00214C18" w:rsidP="007A20C5">
      <w:pPr>
        <w:pStyle w:val="Akapitzlist"/>
        <w:numPr>
          <w:ilvl w:val="0"/>
          <w:numId w:val="30"/>
        </w:numPr>
        <w:tabs>
          <w:tab w:val="left" w:pos="8647"/>
        </w:tabs>
        <w:spacing w:line="360" w:lineRule="auto"/>
        <w:ind w:left="709" w:right="470" w:hanging="709"/>
        <w:jc w:val="both"/>
        <w:outlineLvl w:val="0"/>
        <w:rPr>
          <w:rFonts w:ascii="Verdana" w:hAnsi="Verdana"/>
          <w:b/>
          <w:sz w:val="18"/>
          <w:szCs w:val="18"/>
          <w:u w:val="single"/>
        </w:rPr>
      </w:pPr>
      <w:bookmarkStart w:id="13" w:name="_Toc282721358"/>
      <w:bookmarkStart w:id="14" w:name="_Toc395266074"/>
      <w:r w:rsidRPr="00B05812">
        <w:rPr>
          <w:rFonts w:ascii="Verdana" w:hAnsi="Verdana"/>
          <w:b/>
          <w:sz w:val="18"/>
          <w:szCs w:val="18"/>
          <w:u w:val="single"/>
        </w:rPr>
        <w:t>Opis sposobu przygotowywania ofert.</w:t>
      </w:r>
      <w:bookmarkEnd w:id="13"/>
      <w:bookmarkEnd w:id="14"/>
    </w:p>
    <w:p w14:paraId="5FDFDB8A" w14:textId="6F70E5CD" w:rsidR="00214C18" w:rsidRPr="00E83ADB" w:rsidRDefault="00E83ADB" w:rsidP="007A20C5">
      <w:pPr>
        <w:numPr>
          <w:ilvl w:val="0"/>
          <w:numId w:val="21"/>
        </w:numPr>
        <w:tabs>
          <w:tab w:val="left" w:pos="9214"/>
        </w:tabs>
        <w:spacing w:line="360" w:lineRule="auto"/>
        <w:ind w:left="850" w:right="-97" w:hanging="425"/>
        <w:jc w:val="both"/>
        <w:rPr>
          <w:rFonts w:ascii="Verdana" w:hAnsi="Verdana"/>
          <w:b/>
          <w:bCs/>
          <w:sz w:val="18"/>
          <w:szCs w:val="18"/>
        </w:rPr>
      </w:pPr>
      <w:r w:rsidRPr="00205507">
        <w:rPr>
          <w:rFonts w:ascii="Verdana" w:hAnsi="Verdana"/>
          <w:sz w:val="18"/>
          <w:szCs w:val="18"/>
        </w:rPr>
        <w:t xml:space="preserve">Zamawiający </w:t>
      </w:r>
      <w:r w:rsidRPr="00205507">
        <w:rPr>
          <w:rFonts w:ascii="Verdana" w:hAnsi="Verdana"/>
          <w:sz w:val="18"/>
          <w:szCs w:val="18"/>
          <w:u w:val="single"/>
        </w:rPr>
        <w:t>dopuszcza</w:t>
      </w:r>
      <w:r w:rsidRPr="00205507">
        <w:rPr>
          <w:rFonts w:ascii="Verdana" w:hAnsi="Verdana"/>
          <w:sz w:val="18"/>
          <w:szCs w:val="18"/>
        </w:rPr>
        <w:t xml:space="preserve"> składanie ofert </w:t>
      </w:r>
      <w:r w:rsidRPr="00205507">
        <w:rPr>
          <w:rFonts w:ascii="Verdana" w:hAnsi="Verdana"/>
          <w:b/>
          <w:sz w:val="18"/>
          <w:szCs w:val="18"/>
        </w:rPr>
        <w:t>częściowych</w:t>
      </w:r>
      <w:r w:rsidRPr="00205507">
        <w:rPr>
          <w:rFonts w:ascii="Verdana" w:hAnsi="Verdana"/>
          <w:sz w:val="18"/>
          <w:szCs w:val="18"/>
        </w:rPr>
        <w:t>. Wykonawca może złożyć oferty częściowe na jedną lub więcej części zamówienia.</w:t>
      </w:r>
      <w:r w:rsidR="00214C18" w:rsidRPr="00E83ADB">
        <w:rPr>
          <w:rFonts w:ascii="Verdana" w:hAnsi="Verdana"/>
          <w:sz w:val="18"/>
          <w:szCs w:val="18"/>
        </w:rPr>
        <w:t>.</w:t>
      </w:r>
    </w:p>
    <w:p w14:paraId="29F638D7" w14:textId="77777777" w:rsidR="00214C18" w:rsidRPr="00EF2C7E" w:rsidRDefault="00214C18" w:rsidP="007A20C5">
      <w:pPr>
        <w:numPr>
          <w:ilvl w:val="0"/>
          <w:numId w:val="21"/>
        </w:numPr>
        <w:tabs>
          <w:tab w:val="left" w:pos="8647"/>
        </w:tabs>
        <w:spacing w:line="360" w:lineRule="auto"/>
        <w:ind w:left="851" w:right="-97" w:hanging="425"/>
        <w:jc w:val="both"/>
        <w:rPr>
          <w:rFonts w:ascii="Verdana" w:hAnsi="Verdana" w:cs="Arial"/>
          <w:sz w:val="18"/>
          <w:szCs w:val="18"/>
          <w:u w:val="single"/>
        </w:rPr>
      </w:pPr>
      <w:r w:rsidRPr="00EF2C7E">
        <w:rPr>
          <w:rFonts w:ascii="Verdana" w:hAnsi="Verdana" w:cs="Arial"/>
          <w:sz w:val="18"/>
          <w:szCs w:val="18"/>
          <w:u w:val="single"/>
        </w:rPr>
        <w:t xml:space="preserve">Nie dopuszcza się </w:t>
      </w:r>
      <w:r w:rsidRPr="00EF2C7E">
        <w:rPr>
          <w:rFonts w:ascii="Verdana" w:hAnsi="Verdana" w:cs="Arial"/>
          <w:sz w:val="18"/>
          <w:szCs w:val="18"/>
        </w:rPr>
        <w:t xml:space="preserve">składania ofert </w:t>
      </w:r>
      <w:r w:rsidRPr="00EF2C7E">
        <w:rPr>
          <w:rFonts w:ascii="Verdana" w:hAnsi="Verdana" w:cs="Arial"/>
          <w:b/>
          <w:bCs/>
          <w:sz w:val="18"/>
          <w:szCs w:val="18"/>
        </w:rPr>
        <w:t>wariantowych.</w:t>
      </w:r>
    </w:p>
    <w:p w14:paraId="65EF65AC" w14:textId="77777777" w:rsidR="00214C18" w:rsidRPr="00EF2C7E" w:rsidRDefault="00214C18" w:rsidP="007A20C5">
      <w:pPr>
        <w:numPr>
          <w:ilvl w:val="0"/>
          <w:numId w:val="21"/>
        </w:numPr>
        <w:tabs>
          <w:tab w:val="left" w:pos="8647"/>
        </w:tabs>
        <w:spacing w:line="360" w:lineRule="auto"/>
        <w:ind w:left="851" w:right="-97" w:hanging="425"/>
        <w:jc w:val="both"/>
        <w:rPr>
          <w:rFonts w:ascii="Verdana" w:hAnsi="Verdana" w:cs="Arial"/>
          <w:sz w:val="18"/>
          <w:szCs w:val="18"/>
        </w:rPr>
      </w:pPr>
      <w:r w:rsidRPr="00EF2C7E">
        <w:rPr>
          <w:rFonts w:ascii="Verdana" w:hAnsi="Verdana" w:cs="Arial"/>
          <w:sz w:val="18"/>
          <w:szCs w:val="18"/>
        </w:rPr>
        <w:t xml:space="preserve">Wykonawca ponosi wszelkie koszty związane z przygotowaniem i złożeniem oferty. </w:t>
      </w:r>
    </w:p>
    <w:p w14:paraId="2C1C61F6" w14:textId="77777777" w:rsidR="00214C18" w:rsidRPr="0044386F" w:rsidRDefault="00214C18" w:rsidP="007A20C5">
      <w:pPr>
        <w:numPr>
          <w:ilvl w:val="0"/>
          <w:numId w:val="21"/>
        </w:numPr>
        <w:tabs>
          <w:tab w:val="left" w:pos="8647"/>
        </w:tabs>
        <w:spacing w:line="360" w:lineRule="auto"/>
        <w:ind w:left="851" w:right="-97" w:hanging="425"/>
        <w:jc w:val="both"/>
        <w:rPr>
          <w:rFonts w:ascii="Verdana" w:hAnsi="Verdana" w:cs="Arial"/>
          <w:bCs/>
          <w:sz w:val="18"/>
          <w:szCs w:val="18"/>
        </w:rPr>
      </w:pPr>
      <w:r w:rsidRPr="0044386F">
        <w:rPr>
          <w:rFonts w:ascii="Verdana" w:hAnsi="Verdana" w:cs="Arial"/>
          <w:bCs/>
          <w:sz w:val="18"/>
          <w:szCs w:val="18"/>
        </w:rPr>
        <w:t xml:space="preserve">Oferta powinna zawierać: </w:t>
      </w:r>
    </w:p>
    <w:p w14:paraId="5316178B" w14:textId="77950724" w:rsidR="00E83ADB" w:rsidRPr="00205507" w:rsidRDefault="00E83ADB" w:rsidP="007A20C5">
      <w:pPr>
        <w:pStyle w:val="Akapitzlist"/>
        <w:numPr>
          <w:ilvl w:val="2"/>
          <w:numId w:val="18"/>
        </w:numPr>
        <w:tabs>
          <w:tab w:val="left" w:pos="9214"/>
        </w:tabs>
        <w:spacing w:line="360" w:lineRule="auto"/>
        <w:ind w:left="1276" w:right="-97" w:hanging="425"/>
        <w:jc w:val="both"/>
        <w:rPr>
          <w:rFonts w:ascii="Verdana" w:hAnsi="Verdana" w:cs="Arial"/>
          <w:sz w:val="18"/>
          <w:szCs w:val="18"/>
        </w:rPr>
      </w:pPr>
      <w:r w:rsidRPr="00205507">
        <w:rPr>
          <w:rFonts w:ascii="Verdana" w:hAnsi="Verdana" w:cs="Arial"/>
          <w:bCs/>
          <w:sz w:val="18"/>
          <w:szCs w:val="18"/>
        </w:rPr>
        <w:t xml:space="preserve">Formularz(e) ofertowy(e) </w:t>
      </w:r>
      <w:r w:rsidRPr="00205507">
        <w:rPr>
          <w:rFonts w:ascii="Verdana" w:hAnsi="Verdana" w:cs="Arial"/>
          <w:sz w:val="18"/>
          <w:szCs w:val="18"/>
        </w:rPr>
        <w:t xml:space="preserve">(wzór – </w:t>
      </w:r>
      <w:r w:rsidRPr="00E96E50">
        <w:rPr>
          <w:rFonts w:ascii="Verdana" w:hAnsi="Verdana" w:cs="Arial"/>
          <w:i/>
          <w:sz w:val="18"/>
          <w:szCs w:val="18"/>
        </w:rPr>
        <w:t xml:space="preserve">załącznik nr 1 </w:t>
      </w:r>
      <w:r w:rsidRPr="00205507">
        <w:rPr>
          <w:rFonts w:ascii="Verdana" w:hAnsi="Verdana" w:cs="Arial"/>
          <w:sz w:val="18"/>
          <w:szCs w:val="18"/>
        </w:rPr>
        <w:t>(Część 1-</w:t>
      </w:r>
      <w:r w:rsidR="00E96E50">
        <w:rPr>
          <w:rFonts w:ascii="Verdana" w:hAnsi="Verdana" w:cs="Arial"/>
          <w:sz w:val="18"/>
          <w:szCs w:val="18"/>
        </w:rPr>
        <w:t>2</w:t>
      </w:r>
      <w:r w:rsidRPr="00205507">
        <w:rPr>
          <w:rFonts w:ascii="Verdana" w:hAnsi="Verdana" w:cs="Arial"/>
          <w:sz w:val="18"/>
          <w:szCs w:val="18"/>
        </w:rPr>
        <w:t xml:space="preserve">) do </w:t>
      </w:r>
      <w:proofErr w:type="spellStart"/>
      <w:r w:rsidRPr="00205507">
        <w:rPr>
          <w:rFonts w:ascii="Verdana" w:hAnsi="Verdana" w:cs="Arial"/>
          <w:sz w:val="18"/>
          <w:szCs w:val="18"/>
        </w:rPr>
        <w:t>Siwz</w:t>
      </w:r>
      <w:proofErr w:type="spellEnd"/>
      <w:r w:rsidRPr="00205507">
        <w:rPr>
          <w:rFonts w:ascii="Verdana" w:hAnsi="Verdana" w:cs="Arial"/>
          <w:sz w:val="18"/>
          <w:szCs w:val="18"/>
        </w:rPr>
        <w:t xml:space="preserve">), dla części, na którą(e)  Wykonawca składa ofertę – wypełniony(e) przez Wykonawcę, </w:t>
      </w:r>
    </w:p>
    <w:p w14:paraId="119208BD" w14:textId="3FB84C40" w:rsidR="00E83ADB" w:rsidRPr="00205507" w:rsidRDefault="00E83ADB" w:rsidP="007A20C5">
      <w:pPr>
        <w:pStyle w:val="Akapitzlist"/>
        <w:numPr>
          <w:ilvl w:val="2"/>
          <w:numId w:val="18"/>
        </w:numPr>
        <w:tabs>
          <w:tab w:val="left" w:pos="9214"/>
        </w:tabs>
        <w:spacing w:line="360" w:lineRule="auto"/>
        <w:ind w:left="1276" w:right="-97" w:hanging="425"/>
        <w:jc w:val="both"/>
        <w:rPr>
          <w:rFonts w:ascii="Verdana" w:hAnsi="Verdana" w:cs="Arial"/>
          <w:sz w:val="18"/>
          <w:szCs w:val="18"/>
        </w:rPr>
      </w:pPr>
      <w:r w:rsidRPr="00205507">
        <w:rPr>
          <w:rFonts w:ascii="Verdana" w:hAnsi="Verdana" w:cs="Arial"/>
          <w:sz w:val="18"/>
          <w:szCs w:val="18"/>
        </w:rPr>
        <w:t xml:space="preserve">Arkusz(e) informacji technicznej (wzór – </w:t>
      </w:r>
      <w:r w:rsidRPr="00E96E50">
        <w:rPr>
          <w:rFonts w:ascii="Verdana" w:hAnsi="Verdana" w:cs="Arial"/>
          <w:i/>
          <w:sz w:val="18"/>
          <w:szCs w:val="18"/>
        </w:rPr>
        <w:t>Załącznik nr 2</w:t>
      </w:r>
      <w:r w:rsidRPr="00205507">
        <w:rPr>
          <w:rFonts w:ascii="Verdana" w:hAnsi="Verdana" w:cs="Arial"/>
          <w:sz w:val="18"/>
          <w:szCs w:val="18"/>
        </w:rPr>
        <w:t xml:space="preserve"> (Część </w:t>
      </w:r>
      <w:r w:rsidR="00E96E50">
        <w:rPr>
          <w:rFonts w:ascii="Verdana" w:hAnsi="Verdana" w:cs="Arial"/>
          <w:sz w:val="18"/>
          <w:szCs w:val="18"/>
        </w:rPr>
        <w:t>1-2</w:t>
      </w:r>
      <w:r w:rsidRPr="00205507">
        <w:rPr>
          <w:rFonts w:ascii="Verdana" w:hAnsi="Verdana" w:cs="Arial"/>
          <w:sz w:val="18"/>
          <w:szCs w:val="18"/>
        </w:rPr>
        <w:t xml:space="preserve">) do </w:t>
      </w:r>
      <w:proofErr w:type="spellStart"/>
      <w:r w:rsidRPr="00205507">
        <w:rPr>
          <w:rFonts w:ascii="Verdana" w:hAnsi="Verdana" w:cs="Arial"/>
          <w:sz w:val="18"/>
          <w:szCs w:val="18"/>
        </w:rPr>
        <w:t>Siwz</w:t>
      </w:r>
      <w:proofErr w:type="spellEnd"/>
      <w:r w:rsidRPr="00205507">
        <w:rPr>
          <w:rFonts w:ascii="Verdana" w:hAnsi="Verdana" w:cs="Arial"/>
          <w:sz w:val="18"/>
          <w:szCs w:val="18"/>
        </w:rPr>
        <w:t xml:space="preserve">), dla części, na którą(e) Wykonawca składa ofertę – wypełniony(e) przez Wykonawcę, </w:t>
      </w:r>
    </w:p>
    <w:p w14:paraId="2A65FAF3" w14:textId="757E2E1B" w:rsidR="00E83ADB" w:rsidRDefault="00E83ADB" w:rsidP="007A20C5">
      <w:pPr>
        <w:numPr>
          <w:ilvl w:val="2"/>
          <w:numId w:val="18"/>
        </w:numPr>
        <w:tabs>
          <w:tab w:val="left" w:pos="9214"/>
        </w:tabs>
        <w:spacing w:line="360" w:lineRule="auto"/>
        <w:ind w:left="1276" w:right="-97" w:hanging="425"/>
        <w:jc w:val="both"/>
        <w:rPr>
          <w:rFonts w:ascii="Verdana" w:hAnsi="Verdana" w:cs="Arial"/>
          <w:sz w:val="18"/>
          <w:szCs w:val="18"/>
        </w:rPr>
      </w:pPr>
      <w:r w:rsidRPr="00205507">
        <w:rPr>
          <w:rFonts w:ascii="Verdana" w:hAnsi="Verdana" w:cs="Arial"/>
          <w:sz w:val="18"/>
          <w:szCs w:val="18"/>
        </w:rPr>
        <w:t xml:space="preserve">Oświadczenia wymienione w </w:t>
      </w:r>
      <w:r w:rsidRPr="000D446F">
        <w:rPr>
          <w:rFonts w:ascii="Verdana" w:hAnsi="Verdana" w:cs="Arial"/>
          <w:sz w:val="18"/>
          <w:szCs w:val="18"/>
        </w:rPr>
        <w:t>Rozdziale VII pkt. 1-</w:t>
      </w:r>
      <w:r w:rsidR="00E96E50">
        <w:rPr>
          <w:rFonts w:ascii="Verdana" w:hAnsi="Verdana" w:cs="Arial"/>
          <w:sz w:val="18"/>
          <w:szCs w:val="18"/>
        </w:rPr>
        <w:t>3</w:t>
      </w:r>
      <w:r w:rsidRPr="000D446F">
        <w:rPr>
          <w:rFonts w:ascii="Verdana" w:hAnsi="Verdana" w:cs="Arial"/>
          <w:sz w:val="18"/>
          <w:szCs w:val="18"/>
        </w:rPr>
        <w:t xml:space="preserve"> niniejszej </w:t>
      </w:r>
      <w:proofErr w:type="spellStart"/>
      <w:r w:rsidRPr="000D446F">
        <w:rPr>
          <w:rFonts w:ascii="Verdana" w:hAnsi="Verdana" w:cs="Arial"/>
          <w:sz w:val="18"/>
          <w:szCs w:val="18"/>
        </w:rPr>
        <w:t>Siwz</w:t>
      </w:r>
      <w:proofErr w:type="spellEnd"/>
      <w:r w:rsidRPr="000D446F">
        <w:rPr>
          <w:rFonts w:ascii="Verdana" w:hAnsi="Verdana" w:cs="Arial"/>
          <w:sz w:val="18"/>
          <w:szCs w:val="18"/>
        </w:rPr>
        <w:t>,</w:t>
      </w:r>
    </w:p>
    <w:p w14:paraId="04BBB5E0" w14:textId="28942E65" w:rsidR="00EC74FB" w:rsidRPr="00EC74FB" w:rsidRDefault="00EC74FB" w:rsidP="00EC74FB">
      <w:pPr>
        <w:numPr>
          <w:ilvl w:val="2"/>
          <w:numId w:val="18"/>
        </w:numPr>
        <w:tabs>
          <w:tab w:val="left" w:pos="9214"/>
        </w:tabs>
        <w:suppressAutoHyphens/>
        <w:spacing w:line="360" w:lineRule="auto"/>
        <w:ind w:left="1276" w:right="66" w:hanging="425"/>
        <w:jc w:val="both"/>
        <w:rPr>
          <w:rFonts w:ascii="Verdana" w:hAnsi="Verdana" w:cs="Arial"/>
          <w:color w:val="000000" w:themeColor="text1"/>
          <w:sz w:val="18"/>
          <w:szCs w:val="18"/>
        </w:rPr>
      </w:pPr>
      <w:r>
        <w:rPr>
          <w:rFonts w:ascii="Verdana" w:hAnsi="Verdana"/>
          <w:color w:val="000000" w:themeColor="text1"/>
          <w:sz w:val="18"/>
          <w:szCs w:val="18"/>
        </w:rPr>
        <w:t>Oświadczenie o posiadanych prawach majątkowych do przedmiotu umowy (wzór –</w:t>
      </w:r>
      <w:r>
        <w:rPr>
          <w:rFonts w:ascii="Verdana" w:hAnsi="Verdana"/>
          <w:i/>
          <w:color w:val="000000" w:themeColor="text1"/>
          <w:sz w:val="18"/>
          <w:szCs w:val="18"/>
        </w:rPr>
        <w:t xml:space="preserve">załącznik nr </w:t>
      </w:r>
      <w:r w:rsidR="00787777">
        <w:rPr>
          <w:rFonts w:ascii="Verdana" w:hAnsi="Verdana"/>
          <w:i/>
          <w:color w:val="000000" w:themeColor="text1"/>
          <w:sz w:val="18"/>
          <w:szCs w:val="18"/>
        </w:rPr>
        <w:t>6</w:t>
      </w:r>
      <w:r>
        <w:rPr>
          <w:rFonts w:ascii="Verdana" w:hAnsi="Verdana"/>
          <w:color w:val="000000" w:themeColor="text1"/>
          <w:sz w:val="18"/>
          <w:szCs w:val="18"/>
        </w:rPr>
        <w:t xml:space="preserve"> do </w:t>
      </w:r>
      <w:proofErr w:type="spellStart"/>
      <w:r>
        <w:rPr>
          <w:rFonts w:ascii="Verdana" w:hAnsi="Verdana"/>
          <w:color w:val="000000" w:themeColor="text1"/>
          <w:sz w:val="18"/>
          <w:szCs w:val="18"/>
        </w:rPr>
        <w:t>Siwz</w:t>
      </w:r>
      <w:proofErr w:type="spellEnd"/>
      <w:r>
        <w:rPr>
          <w:rFonts w:ascii="Verdana" w:hAnsi="Verdana"/>
          <w:color w:val="000000" w:themeColor="text1"/>
          <w:sz w:val="18"/>
          <w:szCs w:val="18"/>
        </w:rPr>
        <w:t>)</w:t>
      </w:r>
    </w:p>
    <w:p w14:paraId="25591046" w14:textId="77777777" w:rsidR="00E83ADB" w:rsidRPr="00205507" w:rsidRDefault="00E83ADB" w:rsidP="007A20C5">
      <w:pPr>
        <w:numPr>
          <w:ilvl w:val="2"/>
          <w:numId w:val="18"/>
        </w:numPr>
        <w:tabs>
          <w:tab w:val="left" w:pos="9214"/>
        </w:tabs>
        <w:spacing w:line="360" w:lineRule="auto"/>
        <w:ind w:left="1276" w:right="-97" w:hanging="425"/>
        <w:jc w:val="both"/>
        <w:rPr>
          <w:rFonts w:ascii="Verdana" w:hAnsi="Verdana" w:cs="Arial"/>
          <w:sz w:val="18"/>
          <w:szCs w:val="18"/>
        </w:rPr>
      </w:pPr>
      <w:r w:rsidRPr="00205507">
        <w:rPr>
          <w:rFonts w:ascii="Verdana" w:hAnsi="Verdana" w:cs="Arial"/>
          <w:sz w:val="18"/>
          <w:szCs w:val="18"/>
        </w:rPr>
        <w:t>Pełnomocnictwa osób</w:t>
      </w:r>
      <w:r w:rsidRPr="00205507">
        <w:rPr>
          <w:rFonts w:ascii="Verdana" w:hAnsi="Verdana" w:cs="Arial"/>
          <w:b/>
          <w:sz w:val="18"/>
          <w:szCs w:val="18"/>
        </w:rPr>
        <w:t xml:space="preserve"> </w:t>
      </w:r>
      <w:r w:rsidRPr="00205507">
        <w:rPr>
          <w:rFonts w:ascii="Verdana" w:hAnsi="Verdana" w:cs="Arial"/>
          <w:sz w:val="18"/>
          <w:szCs w:val="18"/>
        </w:rPr>
        <w:t xml:space="preserve">podpisujących ofertę do podejmowania zobowiązań w imieniu Wykonawcy – jeżeli dotyczy. </w:t>
      </w:r>
      <w:r w:rsidRPr="00205507">
        <w:rPr>
          <w:rFonts w:ascii="Verdana" w:hAnsi="Verdana"/>
          <w:sz w:val="18"/>
          <w:szCs w:val="18"/>
        </w:rPr>
        <w:t>Pełnomocnictwa winny być przedłożone w formie oryginału lub kopii poświadczonej notarialnie.</w:t>
      </w:r>
    </w:p>
    <w:p w14:paraId="1CC80BA5" w14:textId="77777777" w:rsidR="00214C18" w:rsidRPr="001C388E" w:rsidRDefault="00214C18" w:rsidP="007A20C5">
      <w:pPr>
        <w:pStyle w:val="Akapitzlist"/>
        <w:numPr>
          <w:ilvl w:val="0"/>
          <w:numId w:val="21"/>
        </w:numPr>
        <w:tabs>
          <w:tab w:val="left" w:pos="8647"/>
        </w:tabs>
        <w:spacing w:line="360" w:lineRule="auto"/>
        <w:ind w:left="851" w:right="-97" w:hanging="425"/>
        <w:jc w:val="both"/>
        <w:rPr>
          <w:rFonts w:ascii="Verdana" w:hAnsi="Verdana" w:cs="Arial"/>
          <w:bCs/>
          <w:sz w:val="18"/>
          <w:szCs w:val="18"/>
        </w:rPr>
      </w:pPr>
      <w:r w:rsidRPr="00843C3F">
        <w:rPr>
          <w:rFonts w:ascii="Verdana" w:hAnsi="Verdana" w:cs="Arial"/>
          <w:bCs/>
          <w:sz w:val="18"/>
          <w:szCs w:val="18"/>
        </w:rPr>
        <w:lastRenderedPageBreak/>
        <w:t xml:space="preserve">Załączniki do </w:t>
      </w:r>
      <w:proofErr w:type="spellStart"/>
      <w:r w:rsidRPr="00843C3F">
        <w:rPr>
          <w:rFonts w:ascii="Verdana" w:hAnsi="Verdana" w:cs="Arial"/>
          <w:bCs/>
          <w:sz w:val="18"/>
          <w:szCs w:val="18"/>
        </w:rPr>
        <w:t>Siwz</w:t>
      </w:r>
      <w:proofErr w:type="spellEnd"/>
      <w:r w:rsidRPr="00843C3F">
        <w:rPr>
          <w:rFonts w:ascii="Verdana" w:hAnsi="Verdana" w:cs="Arial"/>
          <w:bCs/>
          <w:sz w:val="18"/>
          <w:szCs w:val="18"/>
        </w:rPr>
        <w:t xml:space="preserve"> są wzorami. Zamawiający</w:t>
      </w:r>
      <w:r w:rsidRPr="001C388E">
        <w:rPr>
          <w:rFonts w:ascii="Verdana" w:hAnsi="Verdana" w:cs="Arial"/>
          <w:bCs/>
          <w:sz w:val="18"/>
          <w:szCs w:val="18"/>
        </w:rPr>
        <w:t xml:space="preserve"> zaleca ich użycie w składanej ofercie. Dopuszcza się zamieszczenie w ofercie załączników opracowanych przez Wykonawcę, pod warunkiem jednak, że ich treść będzie odpowiadała treści formularzy załączonych do </w:t>
      </w:r>
      <w:proofErr w:type="spellStart"/>
      <w:r w:rsidRPr="001C388E">
        <w:rPr>
          <w:rFonts w:ascii="Verdana" w:hAnsi="Verdana" w:cs="Arial"/>
          <w:bCs/>
          <w:sz w:val="18"/>
          <w:szCs w:val="18"/>
        </w:rPr>
        <w:t>Siwz</w:t>
      </w:r>
      <w:proofErr w:type="spellEnd"/>
      <w:r w:rsidRPr="001C388E">
        <w:rPr>
          <w:rFonts w:ascii="Verdana" w:hAnsi="Verdana" w:cs="Arial"/>
          <w:bCs/>
          <w:sz w:val="18"/>
          <w:szCs w:val="18"/>
        </w:rPr>
        <w:t xml:space="preserve">.  </w:t>
      </w:r>
    </w:p>
    <w:p w14:paraId="41736B25" w14:textId="5422FF81" w:rsidR="00214C18" w:rsidRPr="00CF517E" w:rsidRDefault="00214C18" w:rsidP="007A20C5">
      <w:pPr>
        <w:pStyle w:val="Akapitzlist"/>
        <w:numPr>
          <w:ilvl w:val="0"/>
          <w:numId w:val="21"/>
        </w:numPr>
        <w:tabs>
          <w:tab w:val="left" w:pos="8647"/>
        </w:tabs>
        <w:spacing w:line="360" w:lineRule="auto"/>
        <w:ind w:left="851" w:right="-97" w:hanging="425"/>
        <w:jc w:val="both"/>
        <w:rPr>
          <w:rFonts w:ascii="Verdana" w:hAnsi="Verdana" w:cs="Arial"/>
          <w:bCs/>
          <w:sz w:val="18"/>
          <w:szCs w:val="18"/>
        </w:rPr>
      </w:pPr>
      <w:r w:rsidRPr="00EF2C7E">
        <w:rPr>
          <w:rFonts w:ascii="Verdana" w:hAnsi="Verdana" w:cs="Arial"/>
          <w:bCs/>
          <w:sz w:val="18"/>
          <w:szCs w:val="18"/>
        </w:rPr>
        <w:t xml:space="preserve">Oferta, aby była ważna, musi być podpisana przez Wykonawcę, przedstawicieli Wykonawcy wymienionych w </w:t>
      </w:r>
      <w:r w:rsidRPr="00CF517E">
        <w:rPr>
          <w:rFonts w:ascii="Verdana" w:hAnsi="Verdana" w:cs="Arial"/>
          <w:bCs/>
          <w:sz w:val="18"/>
          <w:szCs w:val="18"/>
        </w:rPr>
        <w:t xml:space="preserve">aktualnych dokumentach rejestrowych </w:t>
      </w:r>
      <w:r w:rsidR="00BA7ADD">
        <w:rPr>
          <w:rFonts w:ascii="Verdana" w:hAnsi="Verdana" w:cs="Arial"/>
          <w:bCs/>
          <w:sz w:val="18"/>
          <w:szCs w:val="18"/>
        </w:rPr>
        <w:t>Wykonawcy</w:t>
      </w:r>
      <w:r w:rsidRPr="00CF517E">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03E238BF" w14:textId="77777777" w:rsidR="00214C18" w:rsidRPr="00CF517E" w:rsidRDefault="00214C18" w:rsidP="007A20C5">
      <w:pPr>
        <w:numPr>
          <w:ilvl w:val="0"/>
          <w:numId w:val="21"/>
        </w:numPr>
        <w:tabs>
          <w:tab w:val="left" w:pos="8647"/>
        </w:tabs>
        <w:spacing w:line="360" w:lineRule="auto"/>
        <w:ind w:left="851" w:right="-97" w:hanging="425"/>
        <w:jc w:val="both"/>
        <w:rPr>
          <w:rFonts w:ascii="Verdana" w:hAnsi="Verdana" w:cs="Arial"/>
          <w:bCs/>
          <w:sz w:val="18"/>
          <w:szCs w:val="18"/>
        </w:rPr>
      </w:pPr>
      <w:r w:rsidRPr="00CF517E">
        <w:rPr>
          <w:rFonts w:ascii="Verdana" w:hAnsi="Verdana" w:cs="Arial"/>
          <w:bCs/>
          <w:sz w:val="18"/>
          <w:szCs w:val="18"/>
        </w:rPr>
        <w:t xml:space="preserve">Oferta powinna być sporządzona w </w:t>
      </w:r>
      <w:r w:rsidRPr="00C92976">
        <w:rPr>
          <w:rFonts w:ascii="Verdana" w:hAnsi="Verdana" w:cs="Arial"/>
          <w:b/>
          <w:bCs/>
          <w:sz w:val="18"/>
          <w:szCs w:val="18"/>
        </w:rPr>
        <w:t>języku polskim</w:t>
      </w:r>
      <w:r w:rsidRPr="00CF517E">
        <w:rPr>
          <w:rFonts w:ascii="Verdana" w:hAnsi="Verdana" w:cs="Arial"/>
          <w:bCs/>
          <w:sz w:val="18"/>
          <w:szCs w:val="18"/>
        </w:rPr>
        <w:t>.</w:t>
      </w:r>
    </w:p>
    <w:p w14:paraId="18A7A3BF" w14:textId="77777777" w:rsidR="00214C18" w:rsidRPr="00CF517E" w:rsidRDefault="00214C18" w:rsidP="007A20C5">
      <w:pPr>
        <w:numPr>
          <w:ilvl w:val="0"/>
          <w:numId w:val="21"/>
        </w:numPr>
        <w:tabs>
          <w:tab w:val="left" w:pos="8647"/>
        </w:tabs>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72419E3D" w14:textId="77777777" w:rsidR="00214C18" w:rsidRPr="00CF517E" w:rsidRDefault="00214C18" w:rsidP="007A20C5">
      <w:pPr>
        <w:numPr>
          <w:ilvl w:val="0"/>
          <w:numId w:val="21"/>
        </w:numPr>
        <w:tabs>
          <w:tab w:val="left" w:pos="8647"/>
        </w:tabs>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Nie ujawnia się informacji stanowiących tajemnicę przedsiębiorstwa w rozumieniu </w:t>
      </w:r>
      <w:hyperlink r:id="rId16" w:anchor="hiperlinkDocsList.rpc?hiperlink=type=merytoryczny:nro=Powszechny.1239114:part=a8u3:nr=1&amp;full=1" w:tgtFrame="_parent" w:history="1">
        <w:r w:rsidRPr="00CF517E">
          <w:rPr>
            <w:rStyle w:val="Hipercze"/>
            <w:rFonts w:ascii="Verdana" w:hAnsi="Verdana"/>
            <w:color w:val="auto"/>
            <w:sz w:val="18"/>
            <w:szCs w:val="18"/>
          </w:rPr>
          <w:t>przepisów</w:t>
        </w:r>
      </w:hyperlink>
      <w:r w:rsidRPr="00CF517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CF517E">
        <w:rPr>
          <w:rFonts w:ascii="Verdana" w:hAnsi="Verdana" w:cs="Arial"/>
          <w:iCs/>
          <w:sz w:val="18"/>
          <w:szCs w:val="18"/>
        </w:rPr>
        <w:t xml:space="preserve">Wykonawca nie może zastrzec informacji podawanych podczas otwarcia ofert, o których mowa w art. 86 ust. 4 </w:t>
      </w:r>
      <w:proofErr w:type="spellStart"/>
      <w:r w:rsidRPr="00CF517E">
        <w:rPr>
          <w:rFonts w:ascii="Verdana" w:hAnsi="Verdana" w:cs="Arial"/>
          <w:iCs/>
          <w:sz w:val="18"/>
          <w:szCs w:val="18"/>
        </w:rPr>
        <w:t>Pzp</w:t>
      </w:r>
      <w:proofErr w:type="spellEnd"/>
      <w:r w:rsidRPr="00CF517E">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5A6091C7" w14:textId="77777777" w:rsidR="00214C18" w:rsidRPr="002A5183" w:rsidRDefault="00214C18" w:rsidP="007A20C5">
      <w:pPr>
        <w:numPr>
          <w:ilvl w:val="0"/>
          <w:numId w:val="21"/>
        </w:numPr>
        <w:tabs>
          <w:tab w:val="left" w:pos="8647"/>
        </w:tabs>
        <w:spacing w:line="360" w:lineRule="auto"/>
        <w:ind w:left="851" w:right="-97" w:hanging="425"/>
        <w:jc w:val="both"/>
        <w:rPr>
          <w:rFonts w:ascii="Verdana" w:hAnsi="Verdana" w:cs="Arial"/>
          <w:sz w:val="18"/>
          <w:szCs w:val="18"/>
        </w:rPr>
      </w:pPr>
      <w:r w:rsidRPr="00CF517E">
        <w:rPr>
          <w:rFonts w:ascii="Verdana" w:hAnsi="Verdana" w:cs="Arial"/>
          <w:iCs/>
          <w:sz w:val="18"/>
          <w:szCs w:val="18"/>
        </w:rPr>
        <w:t>Oferty należy składać w nieprzejrzystych, zamkniętych kopertach lub opakowaniach. Koperta</w:t>
      </w:r>
      <w:r w:rsidRPr="002A5183">
        <w:rPr>
          <w:rFonts w:ascii="Verdana" w:hAnsi="Verdana" w:cs="Arial"/>
          <w:iCs/>
          <w:sz w:val="18"/>
          <w:szCs w:val="18"/>
        </w:rPr>
        <w:t xml:space="preserve"> powinna być opieczętowana pieczęcią firmową, zawierać nazwę i adres Wykonawcy oraz nazwę i adres Zamawiającego, tj.: </w:t>
      </w:r>
    </w:p>
    <w:p w14:paraId="45C576CE" w14:textId="77777777" w:rsidR="00214C18" w:rsidRPr="002A5183" w:rsidRDefault="00214C18" w:rsidP="009D0152">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t>Uniwersytet Medyczny we Wrocławiu</w:t>
      </w:r>
    </w:p>
    <w:p w14:paraId="436B8BCF" w14:textId="77777777" w:rsidR="00214C18" w:rsidRPr="002A5183" w:rsidRDefault="00214C18" w:rsidP="009D0152">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t>Zespół ds. Zamówień Publicznych</w:t>
      </w:r>
    </w:p>
    <w:p w14:paraId="0FDF6F46" w14:textId="77777777" w:rsidR="00214C18" w:rsidRPr="002A5183" w:rsidRDefault="00214C18" w:rsidP="009D0152">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t>ul. Marcinkowskiego 2-6, 50-368 Wrocław</w:t>
      </w:r>
    </w:p>
    <w:p w14:paraId="09BC9990" w14:textId="77777777" w:rsidR="00214C18" w:rsidRDefault="00214C18" w:rsidP="009D0152">
      <w:pPr>
        <w:pStyle w:val="Akapitzlist"/>
        <w:tabs>
          <w:tab w:val="left" w:pos="851"/>
          <w:tab w:val="left" w:pos="8647"/>
        </w:tabs>
        <w:spacing w:line="360" w:lineRule="auto"/>
        <w:ind w:left="851" w:right="-96"/>
        <w:jc w:val="both"/>
        <w:rPr>
          <w:rFonts w:ascii="Verdana" w:hAnsi="Verdana" w:cs="Arial"/>
          <w:bCs/>
          <w:sz w:val="18"/>
          <w:szCs w:val="18"/>
        </w:rPr>
      </w:pPr>
      <w:r w:rsidRPr="002A5183">
        <w:rPr>
          <w:rFonts w:ascii="Verdana" w:hAnsi="Verdana" w:cs="Arial"/>
          <w:sz w:val="18"/>
          <w:szCs w:val="18"/>
        </w:rPr>
        <w:t>Ponadto koperta powinna być</w:t>
      </w:r>
      <w:r w:rsidRPr="002A5183">
        <w:rPr>
          <w:rFonts w:ascii="Verdana" w:hAnsi="Verdana" w:cs="Arial"/>
          <w:bCs/>
          <w:sz w:val="18"/>
          <w:szCs w:val="18"/>
        </w:rPr>
        <w:t xml:space="preserve"> opatrzona napisem: </w:t>
      </w:r>
    </w:p>
    <w:p w14:paraId="1F4799BC" w14:textId="7A5C5962" w:rsidR="00214C18" w:rsidRPr="002A5183" w:rsidRDefault="000C58FE" w:rsidP="00E83ADB">
      <w:pPr>
        <w:pStyle w:val="Akapitzlist"/>
        <w:tabs>
          <w:tab w:val="left" w:pos="8647"/>
        </w:tabs>
        <w:autoSpaceDE w:val="0"/>
        <w:autoSpaceDN w:val="0"/>
        <w:adjustRightInd w:val="0"/>
        <w:spacing w:line="360" w:lineRule="auto"/>
        <w:ind w:left="851"/>
        <w:jc w:val="both"/>
        <w:rPr>
          <w:rFonts w:ascii="Verdana" w:hAnsi="Verdana" w:cs="Arial"/>
          <w:bCs/>
          <w:sz w:val="18"/>
          <w:szCs w:val="18"/>
        </w:rPr>
      </w:pPr>
      <w:r>
        <w:rPr>
          <w:rFonts w:ascii="Verdana" w:hAnsi="Verdana" w:cs="Arial"/>
          <w:b/>
          <w:sz w:val="18"/>
          <w:szCs w:val="18"/>
        </w:rPr>
        <w:t>„Oferta do postępowania UMW</w:t>
      </w:r>
      <w:r w:rsidR="00E16050">
        <w:rPr>
          <w:rFonts w:ascii="Verdana" w:hAnsi="Verdana" w:cs="Arial"/>
          <w:b/>
          <w:sz w:val="18"/>
          <w:szCs w:val="18"/>
        </w:rPr>
        <w:t>/</w:t>
      </w:r>
      <w:r>
        <w:rPr>
          <w:rFonts w:ascii="Verdana" w:hAnsi="Verdana" w:cs="Arial"/>
          <w:b/>
          <w:sz w:val="18"/>
          <w:szCs w:val="18"/>
        </w:rPr>
        <w:t>IZ/</w:t>
      </w:r>
      <w:r w:rsidR="004C3232">
        <w:rPr>
          <w:rFonts w:ascii="Verdana" w:hAnsi="Verdana" w:cs="Arial"/>
          <w:b/>
          <w:sz w:val="18"/>
          <w:szCs w:val="18"/>
        </w:rPr>
        <w:t>PN-</w:t>
      </w:r>
      <w:r w:rsidR="008A7FAD">
        <w:rPr>
          <w:rFonts w:ascii="Verdana" w:hAnsi="Verdana" w:cs="Arial"/>
          <w:b/>
          <w:sz w:val="18"/>
          <w:szCs w:val="18"/>
        </w:rPr>
        <w:t>1</w:t>
      </w:r>
      <w:r w:rsidR="00E83ADB">
        <w:rPr>
          <w:rFonts w:ascii="Verdana" w:hAnsi="Verdana" w:cs="Arial"/>
          <w:b/>
          <w:sz w:val="18"/>
          <w:szCs w:val="18"/>
        </w:rPr>
        <w:t>36</w:t>
      </w:r>
      <w:r>
        <w:rPr>
          <w:rFonts w:ascii="Verdana" w:hAnsi="Verdana" w:cs="Arial"/>
          <w:b/>
          <w:sz w:val="18"/>
          <w:szCs w:val="18"/>
        </w:rPr>
        <w:t>/</w:t>
      </w:r>
      <w:r w:rsidR="00214C18" w:rsidRPr="007C2E12">
        <w:rPr>
          <w:rFonts w:ascii="Verdana" w:hAnsi="Verdana" w:cs="Arial"/>
          <w:b/>
          <w:sz w:val="18"/>
          <w:szCs w:val="18"/>
        </w:rPr>
        <w:t>1</w:t>
      </w:r>
      <w:r w:rsidR="00E16050">
        <w:rPr>
          <w:rFonts w:ascii="Verdana" w:hAnsi="Verdana" w:cs="Arial"/>
          <w:b/>
          <w:sz w:val="18"/>
          <w:szCs w:val="18"/>
        </w:rPr>
        <w:t>9</w:t>
      </w:r>
      <w:r w:rsidR="00214C18" w:rsidRPr="007C2E12">
        <w:rPr>
          <w:rFonts w:ascii="Verdana" w:hAnsi="Verdana" w:cs="Arial"/>
          <w:b/>
          <w:sz w:val="18"/>
          <w:szCs w:val="18"/>
        </w:rPr>
        <w:t xml:space="preserve"> </w:t>
      </w:r>
      <w:r w:rsidR="00214C18" w:rsidRPr="002921C6">
        <w:rPr>
          <w:rFonts w:ascii="Verdana" w:hAnsi="Verdana" w:cs="Arial"/>
          <w:b/>
          <w:sz w:val="18"/>
          <w:szCs w:val="18"/>
        </w:rPr>
        <w:t>na:</w:t>
      </w:r>
      <w:r w:rsidR="00252D6C" w:rsidRPr="002921C6">
        <w:rPr>
          <w:rFonts w:ascii="Verdana" w:hAnsi="Verdana" w:cs="Arial"/>
          <w:b/>
          <w:sz w:val="18"/>
          <w:szCs w:val="18"/>
        </w:rPr>
        <w:t xml:space="preserve"> </w:t>
      </w:r>
      <w:r w:rsidR="00315DBB" w:rsidRPr="002921C6">
        <w:rPr>
          <w:rFonts w:ascii="Verdana" w:hAnsi="Verdana"/>
          <w:b/>
          <w:sz w:val="18"/>
          <w:szCs w:val="18"/>
        </w:rPr>
        <w:t>„</w:t>
      </w:r>
      <w:r w:rsidR="00E83ADB">
        <w:rPr>
          <w:rFonts w:ascii="Verdana" w:hAnsi="Verdana"/>
          <w:b/>
          <w:sz w:val="18"/>
          <w:szCs w:val="18"/>
        </w:rPr>
        <w:t>Dostawa urządzeń do badań małych gryzoni</w:t>
      </w:r>
      <w:r w:rsidR="00C21ABE" w:rsidRPr="004C3232">
        <w:rPr>
          <w:rFonts w:ascii="Verdana" w:hAnsi="Verdana"/>
          <w:b/>
          <w:sz w:val="18"/>
          <w:szCs w:val="18"/>
        </w:rPr>
        <w:t>”</w:t>
      </w:r>
      <w:r w:rsidR="00E83ADB">
        <w:rPr>
          <w:rFonts w:ascii="Verdana" w:hAnsi="Verdana"/>
          <w:b/>
          <w:sz w:val="18"/>
          <w:szCs w:val="18"/>
        </w:rPr>
        <w:t xml:space="preserve"> </w:t>
      </w:r>
      <w:r w:rsidR="006F4AC0">
        <w:rPr>
          <w:rFonts w:ascii="Verdana" w:hAnsi="Verdana" w:cs="Arial"/>
          <w:bCs/>
          <w:sz w:val="18"/>
          <w:szCs w:val="18"/>
        </w:rPr>
        <w:t>Koperta, w której składana jest oferta, powinna być opisana</w:t>
      </w:r>
      <w:r w:rsidR="00214C18" w:rsidRPr="002A5183">
        <w:rPr>
          <w:rFonts w:ascii="Verdana" w:hAnsi="Verdana" w:cs="Arial"/>
          <w:bCs/>
          <w:sz w:val="18"/>
          <w:szCs w:val="18"/>
        </w:rPr>
        <w:t xml:space="preserve">: </w:t>
      </w:r>
      <w:r w:rsidR="006F4AC0">
        <w:rPr>
          <w:rFonts w:ascii="Verdana" w:hAnsi="Verdana" w:cs="Arial"/>
          <w:b/>
          <w:sz w:val="18"/>
          <w:szCs w:val="18"/>
        </w:rPr>
        <w:t>N</w:t>
      </w:r>
      <w:r w:rsidR="00214C18" w:rsidRPr="002A5183">
        <w:rPr>
          <w:rFonts w:ascii="Verdana" w:hAnsi="Verdana" w:cs="Arial"/>
          <w:b/>
          <w:sz w:val="18"/>
          <w:szCs w:val="18"/>
        </w:rPr>
        <w:t>ie otwierać przed ……</w:t>
      </w:r>
      <w:r w:rsidR="00214C18" w:rsidRPr="002A5183">
        <w:rPr>
          <w:rFonts w:ascii="Verdana" w:hAnsi="Verdana" w:cs="Arial"/>
          <w:bCs/>
          <w:sz w:val="18"/>
          <w:szCs w:val="18"/>
        </w:rPr>
        <w:t xml:space="preserve"> (data i godzina otwarcia ofert).</w:t>
      </w:r>
    </w:p>
    <w:p w14:paraId="18E178BF" w14:textId="337C9FE6" w:rsidR="00214C18" w:rsidRDefault="00214C18" w:rsidP="007A20C5">
      <w:pPr>
        <w:numPr>
          <w:ilvl w:val="0"/>
          <w:numId w:val="21"/>
        </w:numPr>
        <w:tabs>
          <w:tab w:val="left" w:pos="8647"/>
        </w:tabs>
        <w:spacing w:line="360" w:lineRule="auto"/>
        <w:ind w:left="851" w:right="-96" w:hanging="425"/>
        <w:jc w:val="both"/>
        <w:rPr>
          <w:rFonts w:ascii="Verdana" w:hAnsi="Verdana" w:cs="Arial"/>
          <w:bCs/>
          <w:sz w:val="18"/>
          <w:szCs w:val="18"/>
        </w:rPr>
      </w:pPr>
      <w:r w:rsidRPr="002A518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składania ofert, określonym w niniejszej</w:t>
      </w:r>
      <w:r w:rsidR="00252D6C">
        <w:rPr>
          <w:rFonts w:ascii="Verdana" w:hAnsi="Verdana" w:cs="Arial"/>
          <w:bCs/>
          <w:sz w:val="18"/>
          <w:szCs w:val="18"/>
        </w:rPr>
        <w:t xml:space="preserve"> </w:t>
      </w:r>
      <w:r w:rsidRPr="002A5183">
        <w:rPr>
          <w:rFonts w:ascii="Verdana" w:hAnsi="Verdana" w:cs="Arial"/>
          <w:bCs/>
          <w:sz w:val="18"/>
          <w:szCs w:val="18"/>
        </w:rPr>
        <w:t>SIWZ. Wykonawca nie może wycofać oferty i wprowadzić zmian w ofercie</w:t>
      </w:r>
      <w:r w:rsidRPr="00AC289E">
        <w:rPr>
          <w:rFonts w:ascii="Verdana" w:hAnsi="Verdana" w:cs="Arial"/>
          <w:bCs/>
          <w:sz w:val="18"/>
          <w:szCs w:val="18"/>
        </w:rPr>
        <w:t xml:space="preserve"> po upływie terminu składania ofert. </w:t>
      </w:r>
    </w:p>
    <w:p w14:paraId="59EFB4A6" w14:textId="77777777" w:rsidR="00315DBB" w:rsidRDefault="00315DBB" w:rsidP="009D0152">
      <w:pPr>
        <w:tabs>
          <w:tab w:val="left" w:pos="8647"/>
        </w:tabs>
        <w:spacing w:line="360" w:lineRule="auto"/>
        <w:ind w:left="851" w:right="-96"/>
        <w:jc w:val="both"/>
        <w:rPr>
          <w:rFonts w:ascii="Verdana" w:hAnsi="Verdana" w:cs="Arial"/>
          <w:bCs/>
          <w:sz w:val="18"/>
          <w:szCs w:val="18"/>
        </w:rPr>
      </w:pPr>
    </w:p>
    <w:p w14:paraId="245D568B" w14:textId="77777777" w:rsidR="00214C18" w:rsidRPr="00B05812" w:rsidRDefault="00214C18" w:rsidP="007A20C5">
      <w:pPr>
        <w:pStyle w:val="Akapitzlist"/>
        <w:numPr>
          <w:ilvl w:val="0"/>
          <w:numId w:val="30"/>
        </w:numPr>
        <w:tabs>
          <w:tab w:val="left" w:pos="8647"/>
        </w:tabs>
        <w:spacing w:line="360" w:lineRule="auto"/>
        <w:ind w:left="709" w:right="-97" w:hanging="709"/>
        <w:jc w:val="both"/>
        <w:outlineLvl w:val="0"/>
        <w:rPr>
          <w:rFonts w:ascii="Verdana" w:hAnsi="Verdana"/>
          <w:b/>
          <w:sz w:val="18"/>
          <w:szCs w:val="18"/>
          <w:u w:val="single"/>
        </w:rPr>
      </w:pPr>
      <w:bookmarkStart w:id="15" w:name="_Toc282721359"/>
      <w:bookmarkStart w:id="16" w:name="_Toc395266075"/>
      <w:r w:rsidRPr="00B05812">
        <w:rPr>
          <w:rFonts w:ascii="Verdana" w:hAnsi="Verdana"/>
          <w:b/>
          <w:sz w:val="18"/>
          <w:szCs w:val="18"/>
          <w:u w:val="single"/>
        </w:rPr>
        <w:t>Miejsce oraz termin składania i otwarcia ofert</w:t>
      </w:r>
      <w:bookmarkEnd w:id="15"/>
      <w:bookmarkEnd w:id="16"/>
    </w:p>
    <w:p w14:paraId="2BCDCE37" w14:textId="77777777" w:rsidR="00214C18" w:rsidRPr="008B5AC8" w:rsidRDefault="00214C18" w:rsidP="007A20C5">
      <w:pPr>
        <w:numPr>
          <w:ilvl w:val="3"/>
          <w:numId w:val="29"/>
        </w:numPr>
        <w:tabs>
          <w:tab w:val="left" w:pos="8647"/>
        </w:tabs>
        <w:spacing w:line="360" w:lineRule="auto"/>
        <w:ind w:left="851" w:right="-97" w:hanging="425"/>
        <w:jc w:val="both"/>
        <w:rPr>
          <w:rFonts w:ascii="Verdana" w:hAnsi="Verdana"/>
          <w:b/>
          <w:sz w:val="18"/>
          <w:szCs w:val="18"/>
        </w:rPr>
      </w:pPr>
      <w:bookmarkStart w:id="17" w:name="_Toc282721360"/>
      <w:r w:rsidRPr="008B5AC8">
        <w:rPr>
          <w:rFonts w:ascii="Verdana" w:hAnsi="Verdana"/>
          <w:b/>
          <w:sz w:val="18"/>
          <w:szCs w:val="18"/>
        </w:rPr>
        <w:t>Miejsce oraz termin składania ofert.</w:t>
      </w:r>
      <w:bookmarkEnd w:id="17"/>
    </w:p>
    <w:p w14:paraId="116CE4E8" w14:textId="4FDF65E3" w:rsidR="00214C18" w:rsidRPr="00EB7F79" w:rsidRDefault="00214C18" w:rsidP="009D0152">
      <w:pPr>
        <w:tabs>
          <w:tab w:val="left" w:pos="8647"/>
        </w:tabs>
        <w:spacing w:line="360" w:lineRule="auto"/>
        <w:ind w:left="851" w:right="-97"/>
        <w:jc w:val="both"/>
        <w:rPr>
          <w:rFonts w:ascii="Verdana" w:hAnsi="Verdana"/>
          <w:sz w:val="18"/>
          <w:szCs w:val="18"/>
        </w:rPr>
      </w:pPr>
      <w:bookmarkStart w:id="18" w:name="_Toc282721361"/>
      <w:r w:rsidRPr="008B5AC8">
        <w:rPr>
          <w:rFonts w:ascii="Verdana" w:hAnsi="Verdana"/>
          <w:sz w:val="18"/>
          <w:szCs w:val="18"/>
        </w:rPr>
        <w:t xml:space="preserve">Oferty należy </w:t>
      </w:r>
      <w:r w:rsidRPr="007C2E12">
        <w:rPr>
          <w:rFonts w:ascii="Verdana" w:hAnsi="Verdana"/>
          <w:sz w:val="18"/>
          <w:szCs w:val="18"/>
        </w:rPr>
        <w:t xml:space="preserve">składać </w:t>
      </w:r>
      <w:r w:rsidRPr="00EB7F79">
        <w:rPr>
          <w:rFonts w:ascii="Verdana" w:hAnsi="Verdana"/>
          <w:sz w:val="18"/>
          <w:szCs w:val="18"/>
        </w:rPr>
        <w:t>d</w:t>
      </w:r>
      <w:r w:rsidRPr="00EB7F79">
        <w:rPr>
          <w:rFonts w:ascii="Verdana" w:hAnsi="Verdana"/>
          <w:bCs/>
          <w:sz w:val="18"/>
          <w:szCs w:val="18"/>
        </w:rPr>
        <w:t xml:space="preserve">o dnia </w:t>
      </w:r>
      <w:r w:rsidR="00787777">
        <w:rPr>
          <w:rFonts w:ascii="Verdana" w:hAnsi="Verdana"/>
          <w:b/>
          <w:sz w:val="18"/>
          <w:szCs w:val="18"/>
        </w:rPr>
        <w:t>05</w:t>
      </w:r>
      <w:r w:rsidR="00EB7F79" w:rsidRPr="00EB7F79">
        <w:rPr>
          <w:rFonts w:ascii="Verdana" w:hAnsi="Verdana"/>
          <w:b/>
          <w:sz w:val="18"/>
          <w:szCs w:val="18"/>
        </w:rPr>
        <w:t>.12</w:t>
      </w:r>
      <w:r w:rsidR="00E16050" w:rsidRPr="00EB7F79">
        <w:rPr>
          <w:rFonts w:ascii="Verdana" w:hAnsi="Verdana"/>
          <w:b/>
          <w:sz w:val="18"/>
          <w:szCs w:val="18"/>
        </w:rPr>
        <w:t>.2019</w:t>
      </w:r>
      <w:r w:rsidRPr="00EB7F79">
        <w:rPr>
          <w:rFonts w:ascii="Verdana" w:hAnsi="Verdana"/>
          <w:b/>
          <w:sz w:val="18"/>
          <w:szCs w:val="18"/>
        </w:rPr>
        <w:t xml:space="preserve"> r. do godz. </w:t>
      </w:r>
      <w:r w:rsidR="008A7FAD" w:rsidRPr="00EB7F79">
        <w:rPr>
          <w:rFonts w:ascii="Verdana" w:hAnsi="Verdana"/>
          <w:b/>
          <w:sz w:val="18"/>
          <w:szCs w:val="18"/>
        </w:rPr>
        <w:t>09</w:t>
      </w:r>
      <w:r w:rsidRPr="00EB7F79">
        <w:rPr>
          <w:rFonts w:ascii="Verdana" w:hAnsi="Verdana"/>
          <w:b/>
          <w:sz w:val="18"/>
          <w:szCs w:val="18"/>
        </w:rPr>
        <w:t>:00</w:t>
      </w:r>
      <w:r w:rsidR="00901234" w:rsidRPr="00EB7F79">
        <w:rPr>
          <w:rFonts w:ascii="Verdana" w:hAnsi="Verdana"/>
          <w:b/>
          <w:sz w:val="18"/>
          <w:szCs w:val="18"/>
        </w:rPr>
        <w:t xml:space="preserve"> </w:t>
      </w:r>
      <w:r w:rsidRPr="00EB7F79">
        <w:rPr>
          <w:rFonts w:ascii="Verdana" w:hAnsi="Verdana"/>
          <w:bCs/>
          <w:sz w:val="18"/>
          <w:szCs w:val="18"/>
        </w:rPr>
        <w:t xml:space="preserve">w </w:t>
      </w:r>
      <w:r w:rsidRPr="00EB7F79">
        <w:rPr>
          <w:rFonts w:ascii="Verdana" w:hAnsi="Verdana"/>
          <w:sz w:val="18"/>
          <w:szCs w:val="18"/>
        </w:rPr>
        <w:t>Zespole ds. Zamówień Publicznych UMW, 50-368 Wrocław, ul. Marcinkowskiego 2-6, pokój 3A.110.1 (III piętro).</w:t>
      </w:r>
    </w:p>
    <w:p w14:paraId="1996525A" w14:textId="77777777" w:rsidR="00214C18" w:rsidRPr="00EB7F79" w:rsidRDefault="00214C18" w:rsidP="007A20C5">
      <w:pPr>
        <w:numPr>
          <w:ilvl w:val="3"/>
          <w:numId w:val="29"/>
        </w:numPr>
        <w:tabs>
          <w:tab w:val="num" w:pos="851"/>
          <w:tab w:val="left" w:pos="8647"/>
        </w:tabs>
        <w:spacing w:line="360" w:lineRule="auto"/>
        <w:ind w:left="851" w:right="-97" w:hanging="425"/>
        <w:jc w:val="both"/>
        <w:rPr>
          <w:rFonts w:ascii="Verdana" w:hAnsi="Verdana"/>
          <w:b/>
          <w:sz w:val="18"/>
          <w:szCs w:val="18"/>
        </w:rPr>
      </w:pPr>
      <w:r w:rsidRPr="00EB7F79">
        <w:rPr>
          <w:rFonts w:ascii="Verdana" w:hAnsi="Verdana"/>
          <w:b/>
          <w:sz w:val="18"/>
          <w:szCs w:val="18"/>
        </w:rPr>
        <w:t>Miejsce oraz termin otwarcia ofert.</w:t>
      </w:r>
      <w:bookmarkEnd w:id="18"/>
    </w:p>
    <w:p w14:paraId="36E217C5" w14:textId="08395EFC" w:rsidR="00214C18" w:rsidRPr="0039580D" w:rsidRDefault="00214C18" w:rsidP="009D0152">
      <w:pPr>
        <w:tabs>
          <w:tab w:val="left" w:pos="8647"/>
        </w:tabs>
        <w:spacing w:line="360" w:lineRule="auto"/>
        <w:ind w:left="851" w:right="-97" w:firstLine="3"/>
        <w:jc w:val="both"/>
        <w:rPr>
          <w:rFonts w:ascii="Verdana" w:hAnsi="Verdana"/>
          <w:sz w:val="18"/>
          <w:szCs w:val="18"/>
        </w:rPr>
      </w:pPr>
      <w:r w:rsidRPr="00EB7F79">
        <w:rPr>
          <w:rFonts w:ascii="Verdana" w:hAnsi="Verdana"/>
          <w:sz w:val="18"/>
          <w:szCs w:val="18"/>
        </w:rPr>
        <w:t xml:space="preserve">Otwarcie ofert nastąpi w dniu </w:t>
      </w:r>
      <w:r w:rsidR="00787777">
        <w:rPr>
          <w:rFonts w:ascii="Verdana" w:hAnsi="Verdana"/>
          <w:b/>
          <w:sz w:val="18"/>
          <w:szCs w:val="18"/>
        </w:rPr>
        <w:t>05</w:t>
      </w:r>
      <w:r w:rsidR="00EB7F79" w:rsidRPr="00EB7F79">
        <w:rPr>
          <w:rFonts w:ascii="Verdana" w:hAnsi="Verdana"/>
          <w:b/>
          <w:sz w:val="18"/>
          <w:szCs w:val="18"/>
        </w:rPr>
        <w:t>.12</w:t>
      </w:r>
      <w:r w:rsidR="00E16050" w:rsidRPr="00EB7F79">
        <w:rPr>
          <w:rFonts w:ascii="Verdana" w:hAnsi="Verdana"/>
          <w:b/>
          <w:sz w:val="18"/>
          <w:szCs w:val="18"/>
        </w:rPr>
        <w:t>.2019</w:t>
      </w:r>
      <w:r w:rsidRPr="00EB7F79">
        <w:rPr>
          <w:rFonts w:ascii="Verdana" w:hAnsi="Verdana"/>
          <w:b/>
          <w:sz w:val="18"/>
          <w:szCs w:val="18"/>
        </w:rPr>
        <w:t xml:space="preserve"> r. o </w:t>
      </w:r>
      <w:r w:rsidR="00E16050" w:rsidRPr="00EB7F79">
        <w:rPr>
          <w:rFonts w:ascii="Verdana" w:hAnsi="Verdana"/>
          <w:b/>
          <w:sz w:val="18"/>
          <w:szCs w:val="18"/>
        </w:rPr>
        <w:t xml:space="preserve">godz. </w:t>
      </w:r>
      <w:r w:rsidR="008A7FAD" w:rsidRPr="00EB7F79">
        <w:rPr>
          <w:rFonts w:ascii="Verdana" w:hAnsi="Verdana"/>
          <w:b/>
          <w:sz w:val="18"/>
          <w:szCs w:val="18"/>
        </w:rPr>
        <w:t>10</w:t>
      </w:r>
      <w:r w:rsidRPr="00EB7F79">
        <w:rPr>
          <w:rFonts w:ascii="Verdana" w:hAnsi="Verdana"/>
          <w:b/>
          <w:sz w:val="18"/>
          <w:szCs w:val="18"/>
        </w:rPr>
        <w:t>:00</w:t>
      </w:r>
      <w:r w:rsidR="00901234" w:rsidRPr="00EB7F79">
        <w:rPr>
          <w:rFonts w:ascii="Verdana" w:hAnsi="Verdana"/>
          <w:b/>
          <w:sz w:val="18"/>
          <w:szCs w:val="18"/>
        </w:rPr>
        <w:t xml:space="preserve"> </w:t>
      </w:r>
      <w:r w:rsidRPr="00EB7F79">
        <w:rPr>
          <w:rFonts w:ascii="Verdana" w:hAnsi="Verdana"/>
          <w:sz w:val="18"/>
          <w:szCs w:val="18"/>
        </w:rPr>
        <w:t>w Zespole</w:t>
      </w:r>
      <w:r w:rsidRPr="0039580D">
        <w:rPr>
          <w:rFonts w:ascii="Verdana" w:hAnsi="Verdana"/>
          <w:sz w:val="18"/>
          <w:szCs w:val="18"/>
        </w:rPr>
        <w:t xml:space="preserve"> ds. Zamówień Publicznych UMW, 50-368 Wrocław, ul. Marcinkowskiego 2-6, w pokoju nr 3A 108.1 (III piętro).</w:t>
      </w:r>
    </w:p>
    <w:p w14:paraId="6C6DD83B" w14:textId="77777777" w:rsidR="00214C18" w:rsidRDefault="00214C18" w:rsidP="007A20C5">
      <w:pPr>
        <w:pStyle w:val="Akapitzlist"/>
        <w:numPr>
          <w:ilvl w:val="0"/>
          <w:numId w:val="30"/>
        </w:numPr>
        <w:tabs>
          <w:tab w:val="left" w:pos="8647"/>
        </w:tabs>
        <w:spacing w:line="360" w:lineRule="auto"/>
        <w:ind w:left="709" w:right="-97" w:hanging="709"/>
        <w:jc w:val="both"/>
        <w:outlineLvl w:val="0"/>
        <w:rPr>
          <w:rFonts w:ascii="Verdana" w:hAnsi="Verdana"/>
          <w:b/>
          <w:sz w:val="18"/>
          <w:szCs w:val="18"/>
          <w:u w:val="single"/>
        </w:rPr>
      </w:pPr>
      <w:bookmarkStart w:id="19" w:name="_Toc282721362"/>
      <w:bookmarkStart w:id="20" w:name="_Toc395266076"/>
      <w:r w:rsidRPr="00B05812">
        <w:rPr>
          <w:rFonts w:ascii="Verdana" w:hAnsi="Verdana"/>
          <w:b/>
          <w:sz w:val="18"/>
          <w:szCs w:val="18"/>
          <w:u w:val="single"/>
        </w:rPr>
        <w:lastRenderedPageBreak/>
        <w:t>Opis sposobu obliczenia ceny.</w:t>
      </w:r>
      <w:bookmarkEnd w:id="19"/>
      <w:bookmarkEnd w:id="20"/>
    </w:p>
    <w:p w14:paraId="2E67A813" w14:textId="7338C616" w:rsidR="00E83ADB" w:rsidRPr="00205507" w:rsidRDefault="0010207B" w:rsidP="007A20C5">
      <w:pPr>
        <w:numPr>
          <w:ilvl w:val="0"/>
          <w:numId w:val="45"/>
        </w:numPr>
        <w:tabs>
          <w:tab w:val="clear" w:pos="360"/>
          <w:tab w:val="left" w:pos="426"/>
          <w:tab w:val="num" w:pos="851"/>
          <w:tab w:val="left" w:pos="8647"/>
        </w:tabs>
        <w:spacing w:line="360" w:lineRule="auto"/>
        <w:ind w:left="851" w:right="-97" w:hanging="423"/>
        <w:jc w:val="both"/>
        <w:rPr>
          <w:rFonts w:ascii="Verdana" w:hAnsi="Verdana"/>
          <w:sz w:val="18"/>
        </w:rPr>
      </w:pPr>
      <w:r w:rsidRPr="0010207B">
        <w:rPr>
          <w:rFonts w:ascii="Verdana" w:hAnsi="Verdana"/>
          <w:sz w:val="18"/>
        </w:rPr>
        <w:t xml:space="preserve"> </w:t>
      </w:r>
      <w:r w:rsidR="00E83ADB" w:rsidRPr="00205507">
        <w:rPr>
          <w:rFonts w:ascii="Verdana" w:hAnsi="Verdana"/>
          <w:sz w:val="18"/>
        </w:rPr>
        <w:t>Ceną ofertową danej części zamówienia (</w:t>
      </w:r>
      <w:r w:rsidR="00E83ADB" w:rsidRPr="00205507">
        <w:rPr>
          <w:rFonts w:ascii="Verdana" w:hAnsi="Verdana" w:cs="Arial"/>
          <w:sz w:val="18"/>
          <w:szCs w:val="18"/>
        </w:rPr>
        <w:t>Część 1-</w:t>
      </w:r>
      <w:r w:rsidR="00E83ADB">
        <w:rPr>
          <w:rFonts w:ascii="Verdana" w:hAnsi="Verdana" w:cs="Arial"/>
          <w:sz w:val="18"/>
          <w:szCs w:val="18"/>
        </w:rPr>
        <w:t>2</w:t>
      </w:r>
      <w:r w:rsidR="00E83ADB" w:rsidRPr="00205507">
        <w:rPr>
          <w:rFonts w:ascii="Verdana" w:hAnsi="Verdana"/>
          <w:sz w:val="18"/>
        </w:rPr>
        <w:t xml:space="preserve">) jest cena podana w Formularzu ofertowym (wzór - </w:t>
      </w:r>
      <w:r w:rsidR="00E83ADB" w:rsidRPr="00E96E50">
        <w:rPr>
          <w:rFonts w:ascii="Verdana" w:hAnsi="Verdana"/>
          <w:i/>
          <w:sz w:val="18"/>
        </w:rPr>
        <w:t>załącznik nr 1</w:t>
      </w:r>
      <w:r w:rsidR="00E83ADB" w:rsidRPr="00205507">
        <w:rPr>
          <w:rFonts w:ascii="Verdana" w:hAnsi="Verdana"/>
          <w:sz w:val="18"/>
        </w:rPr>
        <w:t xml:space="preserve"> do </w:t>
      </w:r>
      <w:proofErr w:type="spellStart"/>
      <w:r w:rsidR="00E83ADB" w:rsidRPr="00205507">
        <w:rPr>
          <w:rFonts w:ascii="Verdana" w:hAnsi="Verdana"/>
          <w:sz w:val="18"/>
        </w:rPr>
        <w:t>Siwz</w:t>
      </w:r>
      <w:proofErr w:type="spellEnd"/>
      <w:r w:rsidR="00E83ADB" w:rsidRPr="00205507">
        <w:rPr>
          <w:rFonts w:ascii="Verdana" w:hAnsi="Verdana"/>
          <w:sz w:val="18"/>
        </w:rPr>
        <w:t>), właściwym dla tej części.</w:t>
      </w:r>
    </w:p>
    <w:p w14:paraId="10258F73" w14:textId="77777777" w:rsidR="00214C18" w:rsidRPr="003E741F" w:rsidRDefault="00214C18" w:rsidP="007A20C5">
      <w:pPr>
        <w:pStyle w:val="Akapitzlist"/>
        <w:numPr>
          <w:ilvl w:val="0"/>
          <w:numId w:val="23"/>
        </w:numPr>
        <w:tabs>
          <w:tab w:val="left" w:pos="426"/>
          <w:tab w:val="num" w:pos="3600"/>
          <w:tab w:val="left" w:pos="8647"/>
        </w:tabs>
        <w:spacing w:line="360" w:lineRule="auto"/>
        <w:ind w:right="-283"/>
        <w:jc w:val="both"/>
        <w:rPr>
          <w:rFonts w:ascii="Verdana" w:hAnsi="Verdana"/>
          <w:sz w:val="18"/>
        </w:rPr>
      </w:pPr>
      <w:r w:rsidRPr="003E741F">
        <w:rPr>
          <w:rFonts w:ascii="Verdana" w:hAnsi="Verdana"/>
          <w:sz w:val="18"/>
        </w:rPr>
        <w:t xml:space="preserve">Cena ofertowa musi uwzględniać wszystkie wymagania niniejszej </w:t>
      </w:r>
      <w:proofErr w:type="spellStart"/>
      <w:r w:rsidRPr="003E741F">
        <w:rPr>
          <w:rFonts w:ascii="Verdana" w:hAnsi="Verdana"/>
          <w:sz w:val="18"/>
        </w:rPr>
        <w:t>Siwz</w:t>
      </w:r>
      <w:proofErr w:type="spellEnd"/>
      <w:r w:rsidRPr="003E741F">
        <w:rPr>
          <w:rFonts w:ascii="Verdana" w:hAnsi="Verdana"/>
          <w:sz w:val="18"/>
        </w:rPr>
        <w:t xml:space="preserve">. </w:t>
      </w:r>
    </w:p>
    <w:p w14:paraId="0BFCFBA8" w14:textId="77777777" w:rsidR="00214C18" w:rsidRDefault="00214C18" w:rsidP="007A20C5">
      <w:pPr>
        <w:pStyle w:val="Tekstblokowy"/>
        <w:numPr>
          <w:ilvl w:val="0"/>
          <w:numId w:val="23"/>
        </w:numPr>
        <w:tabs>
          <w:tab w:val="num" w:pos="851"/>
          <w:tab w:val="left" w:pos="8647"/>
        </w:tabs>
        <w:ind w:right="-283"/>
        <w:rPr>
          <w:color w:val="auto"/>
          <w:szCs w:val="22"/>
        </w:rPr>
      </w:pPr>
      <w:r w:rsidRPr="00AC289E">
        <w:rPr>
          <w:color w:val="auto"/>
          <w:szCs w:val="22"/>
        </w:rPr>
        <w:t>Ceny muszą być wyrażone z dokładnością do dwóch miejsc po przecinku.</w:t>
      </w:r>
    </w:p>
    <w:p w14:paraId="034F1D73" w14:textId="6632E8E4" w:rsidR="00214C18" w:rsidRPr="00CF517E" w:rsidRDefault="00214C18" w:rsidP="007A20C5">
      <w:pPr>
        <w:numPr>
          <w:ilvl w:val="0"/>
          <w:numId w:val="23"/>
        </w:numPr>
        <w:tabs>
          <w:tab w:val="num" w:pos="851"/>
          <w:tab w:val="left" w:pos="3855"/>
          <w:tab w:val="left" w:pos="8647"/>
        </w:tabs>
        <w:spacing w:line="360" w:lineRule="auto"/>
        <w:ind w:left="851" w:right="-283"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Pr>
          <w:rFonts w:ascii="Verdana" w:hAnsi="Verdana"/>
          <w:color w:val="000000"/>
          <w:sz w:val="18"/>
          <w:szCs w:val="18"/>
        </w:rPr>
        <w:t xml:space="preserve">bór prowadziłby do powstania </w:t>
      </w:r>
      <w:r w:rsidR="00FA6A46">
        <w:rPr>
          <w:rFonts w:ascii="Verdana" w:hAnsi="Verdana"/>
          <w:color w:val="000000"/>
          <w:sz w:val="18"/>
          <w:szCs w:val="18"/>
        </w:rPr>
        <w:br/>
      </w:r>
      <w:r>
        <w:rPr>
          <w:rFonts w:ascii="Verdana" w:hAnsi="Verdana"/>
          <w:color w:val="000000"/>
          <w:sz w:val="18"/>
          <w:szCs w:val="18"/>
        </w:rPr>
        <w:t>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 usług, który miałby obowiązek rozliczyć zgodnie z tymi przepisami. Wykonawca, składając ofertę, inform</w:t>
      </w:r>
      <w:r>
        <w:rPr>
          <w:rFonts w:ascii="Verdana" w:hAnsi="Verdana"/>
          <w:color w:val="000000"/>
          <w:sz w:val="18"/>
          <w:szCs w:val="18"/>
        </w:rPr>
        <w:t>uje Z</w:t>
      </w:r>
      <w:r w:rsidRPr="00AF4C23">
        <w:rPr>
          <w:rFonts w:ascii="Verdana" w:hAnsi="Verdana"/>
          <w:color w:val="000000"/>
          <w:sz w:val="18"/>
          <w:szCs w:val="18"/>
        </w:rPr>
        <w:t xml:space="preserve">amawiającego, </w:t>
      </w:r>
      <w:r>
        <w:rPr>
          <w:rFonts w:ascii="Verdana" w:hAnsi="Verdana"/>
          <w:color w:val="000000"/>
          <w:sz w:val="18"/>
          <w:szCs w:val="18"/>
        </w:rPr>
        <w:t>czy wybór</w:t>
      </w:r>
      <w:r w:rsidRPr="00AF4C23">
        <w:rPr>
          <w:rFonts w:ascii="Verdana" w:hAnsi="Verdana"/>
          <w:color w:val="000000"/>
          <w:sz w:val="18"/>
          <w:szCs w:val="18"/>
        </w:rPr>
        <w:t xml:space="preserve"> oferty b</w:t>
      </w:r>
      <w:r>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Pr="0048640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0D2967D9" w14:textId="10970F3C" w:rsidR="00CF517E" w:rsidRPr="00AE2FAB" w:rsidRDefault="00AE2FAB" w:rsidP="00AE2FAB">
      <w:pPr>
        <w:numPr>
          <w:ilvl w:val="0"/>
          <w:numId w:val="23"/>
        </w:numPr>
        <w:tabs>
          <w:tab w:val="num" w:pos="851"/>
          <w:tab w:val="left" w:pos="3855"/>
          <w:tab w:val="left" w:pos="8647"/>
        </w:tabs>
        <w:spacing w:line="360" w:lineRule="auto"/>
        <w:ind w:left="851" w:right="-283" w:hanging="425"/>
        <w:jc w:val="both"/>
        <w:rPr>
          <w:rFonts w:ascii="Verdana" w:hAnsi="Verdana" w:cs="Segoe UI"/>
          <w:sz w:val="18"/>
          <w:szCs w:val="18"/>
        </w:rPr>
      </w:pPr>
      <w:r w:rsidRPr="00AE2FAB">
        <w:rPr>
          <w:rFonts w:ascii="Verdana" w:hAnsi="Verdana" w:cs="Segoe UI"/>
          <w:sz w:val="18"/>
          <w:szCs w:val="18"/>
        </w:rPr>
        <w:t>Zamawiający dopuszcza złożenie oferty, której cena wyrażona będzie w innej walucie niż PLN, mieszczącej się w tabeli Narodowego Banku Polskiego (NBP). Wówczas dla porównania ofert Zamawiający przeliczy cenę każdej oferty wyrażoną w walucie innej niż PLN według średniego kursu NBP (tabela A) z dnia przekazania ogłoszenia do Biuletynu Zamówień Publicznych.</w:t>
      </w:r>
    </w:p>
    <w:p w14:paraId="0881A39D" w14:textId="73058ACA" w:rsidR="00214C18" w:rsidRPr="00B05812" w:rsidRDefault="00214C18" w:rsidP="007A20C5">
      <w:pPr>
        <w:pStyle w:val="Akapitzlist"/>
        <w:numPr>
          <w:ilvl w:val="5"/>
          <w:numId w:val="16"/>
        </w:numPr>
        <w:tabs>
          <w:tab w:val="clear" w:pos="4500"/>
          <w:tab w:val="num" w:pos="720"/>
          <w:tab w:val="num" w:pos="3969"/>
          <w:tab w:val="left" w:pos="8647"/>
        </w:tabs>
        <w:spacing w:line="360" w:lineRule="auto"/>
        <w:ind w:left="709" w:right="-97" w:hanging="709"/>
        <w:jc w:val="both"/>
        <w:outlineLvl w:val="0"/>
        <w:rPr>
          <w:rFonts w:ascii="Verdana" w:hAnsi="Verdana"/>
          <w:b/>
          <w:sz w:val="18"/>
          <w:szCs w:val="18"/>
          <w:u w:val="single"/>
        </w:rPr>
      </w:pPr>
      <w:bookmarkStart w:id="21" w:name="_Toc282721363"/>
      <w:bookmarkStart w:id="22" w:name="_Toc395266077"/>
      <w:r w:rsidRPr="00B05812">
        <w:rPr>
          <w:rFonts w:ascii="Verdana" w:hAnsi="Verdana"/>
          <w:b/>
          <w:sz w:val="18"/>
          <w:szCs w:val="18"/>
          <w:u w:val="single"/>
        </w:rPr>
        <w:t>Opis kryteriów, którymi Zamawiający będzie się kierował przy wyborze oferty</w:t>
      </w:r>
      <w:r w:rsidR="00164469">
        <w:rPr>
          <w:rFonts w:ascii="Verdana" w:hAnsi="Verdana"/>
          <w:b/>
          <w:sz w:val="18"/>
          <w:szCs w:val="18"/>
          <w:u w:val="single"/>
        </w:rPr>
        <w:t xml:space="preserve"> </w:t>
      </w:r>
      <w:r w:rsidRPr="00B05812">
        <w:rPr>
          <w:rFonts w:ascii="Verdana" w:hAnsi="Verdana"/>
          <w:b/>
          <w:sz w:val="18"/>
          <w:szCs w:val="18"/>
          <w:u w:val="single"/>
        </w:rPr>
        <w:t>wraz z podaniem wag tych kryteriów</w:t>
      </w:r>
      <w:r w:rsidR="00164469">
        <w:rPr>
          <w:rFonts w:ascii="Verdana" w:hAnsi="Verdana"/>
          <w:b/>
          <w:sz w:val="18"/>
          <w:szCs w:val="18"/>
          <w:u w:val="single"/>
        </w:rPr>
        <w:t xml:space="preserve"> </w:t>
      </w:r>
      <w:r w:rsidR="00BA7ADD">
        <w:rPr>
          <w:rFonts w:ascii="Verdana" w:hAnsi="Verdana"/>
          <w:b/>
          <w:sz w:val="18"/>
          <w:szCs w:val="18"/>
          <w:u w:val="single"/>
        </w:rPr>
        <w:t>i sposobu oceny ofert</w:t>
      </w:r>
      <w:r w:rsidRPr="00B05812">
        <w:rPr>
          <w:rFonts w:ascii="Verdana" w:hAnsi="Verdana"/>
          <w:b/>
          <w:sz w:val="18"/>
          <w:szCs w:val="18"/>
          <w:u w:val="single"/>
        </w:rPr>
        <w:t>.</w:t>
      </w:r>
      <w:bookmarkEnd w:id="21"/>
      <w:bookmarkEnd w:id="22"/>
    </w:p>
    <w:p w14:paraId="706E75D8" w14:textId="77777777" w:rsidR="00214C18" w:rsidRDefault="00214C18" w:rsidP="007A20C5">
      <w:pPr>
        <w:pStyle w:val="Akapitzlist"/>
        <w:numPr>
          <w:ilvl w:val="1"/>
          <w:numId w:val="31"/>
        </w:numPr>
        <w:tabs>
          <w:tab w:val="clear" w:pos="1080"/>
          <w:tab w:val="num" w:pos="709"/>
          <w:tab w:val="left" w:pos="8647"/>
        </w:tabs>
        <w:spacing w:line="360" w:lineRule="auto"/>
        <w:ind w:left="851" w:right="-142" w:hanging="425"/>
        <w:jc w:val="both"/>
        <w:outlineLvl w:val="0"/>
        <w:rPr>
          <w:rFonts w:ascii="Verdana" w:hAnsi="Verdana"/>
          <w:sz w:val="18"/>
        </w:rPr>
      </w:pPr>
      <w:bookmarkStart w:id="23" w:name="_Toc395266078"/>
      <w:r w:rsidRPr="00B05812">
        <w:rPr>
          <w:rFonts w:ascii="Verdana" w:hAnsi="Verdana"/>
          <w:sz w:val="18"/>
        </w:rPr>
        <w:t>Przy wyborze najkorzystniejszej oferty Zamawiający zastosuje następujące kryteria oceny ofert</w:t>
      </w:r>
      <w:r>
        <w:rPr>
          <w:rFonts w:ascii="Verdana" w:hAnsi="Verdana"/>
          <w:sz w:val="18"/>
        </w:rPr>
        <w:t>:</w:t>
      </w:r>
    </w:p>
    <w:p w14:paraId="58ABDCC7" w14:textId="77777777" w:rsidR="00214C18" w:rsidRPr="00EF2C7E" w:rsidRDefault="00214C18" w:rsidP="007A20C5">
      <w:pPr>
        <w:pStyle w:val="Akapitzlist"/>
        <w:numPr>
          <w:ilvl w:val="6"/>
          <w:numId w:val="31"/>
        </w:numPr>
        <w:tabs>
          <w:tab w:val="left" w:pos="1134"/>
          <w:tab w:val="left" w:pos="8647"/>
        </w:tabs>
        <w:spacing w:line="360" w:lineRule="auto"/>
        <w:ind w:left="1134" w:right="-142" w:hanging="425"/>
        <w:jc w:val="both"/>
        <w:outlineLvl w:val="0"/>
        <w:rPr>
          <w:rFonts w:ascii="Verdana" w:hAnsi="Verdana"/>
          <w:sz w:val="18"/>
        </w:rPr>
      </w:pPr>
      <w:r w:rsidRPr="00EF2C7E">
        <w:rPr>
          <w:rFonts w:ascii="Verdana" w:hAnsi="Verdana"/>
          <w:sz w:val="18"/>
        </w:rPr>
        <w:t>Cenę realizacji przedmiotu zamówienia - waga 60%;</w:t>
      </w:r>
    </w:p>
    <w:p w14:paraId="5441943C" w14:textId="3DA3D452" w:rsidR="00214C18" w:rsidRDefault="00214C18" w:rsidP="007A20C5">
      <w:pPr>
        <w:pStyle w:val="Akapitzlist"/>
        <w:numPr>
          <w:ilvl w:val="6"/>
          <w:numId w:val="31"/>
        </w:numPr>
        <w:tabs>
          <w:tab w:val="left" w:pos="1134"/>
          <w:tab w:val="left" w:pos="8647"/>
        </w:tabs>
        <w:spacing w:line="360" w:lineRule="auto"/>
        <w:ind w:left="1134" w:right="-142" w:hanging="425"/>
        <w:jc w:val="both"/>
        <w:outlineLvl w:val="0"/>
        <w:rPr>
          <w:rFonts w:ascii="Verdana" w:hAnsi="Verdana"/>
          <w:sz w:val="18"/>
        </w:rPr>
      </w:pPr>
      <w:r w:rsidRPr="008F5907">
        <w:rPr>
          <w:rFonts w:ascii="Verdana" w:hAnsi="Verdana"/>
          <w:sz w:val="18"/>
        </w:rPr>
        <w:t xml:space="preserve">Termin realizacji przedmiotu zamówienia </w:t>
      </w:r>
      <w:r w:rsidR="004C3232">
        <w:rPr>
          <w:rFonts w:ascii="Verdana" w:hAnsi="Verdana"/>
          <w:sz w:val="18"/>
        </w:rPr>
        <w:t>- waga 20</w:t>
      </w:r>
      <w:r w:rsidRPr="008F5907">
        <w:rPr>
          <w:rFonts w:ascii="Verdana" w:hAnsi="Verdana"/>
          <w:sz w:val="18"/>
        </w:rPr>
        <w:t xml:space="preserve"> %</w:t>
      </w:r>
      <w:r w:rsidR="00BA7ADD">
        <w:rPr>
          <w:rFonts w:ascii="Verdana" w:hAnsi="Verdana"/>
          <w:sz w:val="18"/>
        </w:rPr>
        <w:t>;</w:t>
      </w:r>
    </w:p>
    <w:p w14:paraId="72E0A8BF" w14:textId="4A1D72A8" w:rsidR="006F16B2" w:rsidRPr="00315DBB" w:rsidRDefault="00315DBB" w:rsidP="007A20C5">
      <w:pPr>
        <w:pStyle w:val="Akapitzlist"/>
        <w:numPr>
          <w:ilvl w:val="6"/>
          <w:numId w:val="31"/>
        </w:numPr>
        <w:tabs>
          <w:tab w:val="left" w:pos="1134"/>
          <w:tab w:val="left" w:pos="8647"/>
        </w:tabs>
        <w:spacing w:line="360" w:lineRule="auto"/>
        <w:ind w:left="1134" w:right="-142" w:hanging="425"/>
        <w:jc w:val="both"/>
        <w:outlineLvl w:val="0"/>
        <w:rPr>
          <w:rFonts w:ascii="Verdana" w:hAnsi="Verdana"/>
          <w:sz w:val="18"/>
        </w:rPr>
      </w:pPr>
      <w:r w:rsidRPr="00315DBB">
        <w:rPr>
          <w:rFonts w:ascii="Verdana" w:hAnsi="Verdana"/>
          <w:sz w:val="18"/>
        </w:rPr>
        <w:t xml:space="preserve">Okres gwarancji - waga </w:t>
      </w:r>
      <w:r w:rsidR="004C3232">
        <w:rPr>
          <w:rFonts w:ascii="Verdana" w:hAnsi="Verdana"/>
          <w:sz w:val="18"/>
        </w:rPr>
        <w:t>20</w:t>
      </w:r>
      <w:r w:rsidR="006F16B2" w:rsidRPr="00315DBB">
        <w:rPr>
          <w:rFonts w:ascii="Verdana" w:hAnsi="Verdana"/>
          <w:sz w:val="18"/>
        </w:rPr>
        <w:t>%</w:t>
      </w:r>
      <w:r w:rsidR="008B5AC8">
        <w:rPr>
          <w:rFonts w:ascii="Verdana" w:hAnsi="Verdana"/>
          <w:sz w:val="18"/>
        </w:rPr>
        <w:t>.</w:t>
      </w:r>
    </w:p>
    <w:p w14:paraId="2FB69742" w14:textId="7893CF30" w:rsidR="00214C18" w:rsidRPr="008F5907" w:rsidRDefault="00214C18" w:rsidP="007A20C5">
      <w:pPr>
        <w:pStyle w:val="Akapitzlist"/>
        <w:numPr>
          <w:ilvl w:val="1"/>
          <w:numId w:val="31"/>
        </w:numPr>
        <w:tabs>
          <w:tab w:val="clear" w:pos="1080"/>
          <w:tab w:val="num" w:pos="851"/>
          <w:tab w:val="left" w:pos="8647"/>
        </w:tabs>
        <w:spacing w:line="360" w:lineRule="auto"/>
        <w:ind w:left="851" w:right="-142" w:hanging="425"/>
        <w:jc w:val="both"/>
        <w:outlineLvl w:val="0"/>
        <w:rPr>
          <w:rFonts w:ascii="Verdana" w:hAnsi="Verdana"/>
          <w:sz w:val="18"/>
        </w:rPr>
      </w:pPr>
      <w:bookmarkStart w:id="24" w:name="_Toc395266079"/>
      <w:bookmarkEnd w:id="23"/>
      <w:r w:rsidRPr="008F5907">
        <w:rPr>
          <w:rFonts w:ascii="Verdana" w:hAnsi="Verdana"/>
          <w:bCs/>
          <w:sz w:val="18"/>
        </w:rPr>
        <w:t>Do porównania ofert będą brane pod uwagę: cena brutto</w:t>
      </w:r>
      <w:r w:rsidR="00252D6C">
        <w:rPr>
          <w:rFonts w:ascii="Verdana" w:hAnsi="Verdana"/>
          <w:bCs/>
          <w:sz w:val="18"/>
        </w:rPr>
        <w:t xml:space="preserve"> </w:t>
      </w:r>
      <w:r w:rsidRPr="008F5907">
        <w:rPr>
          <w:rFonts w:ascii="Verdana" w:hAnsi="Verdana"/>
          <w:bCs/>
          <w:sz w:val="18"/>
        </w:rPr>
        <w:t>przedmiotu zamówienia</w:t>
      </w:r>
      <w:r w:rsidR="00CF517E">
        <w:rPr>
          <w:rFonts w:ascii="Verdana" w:hAnsi="Verdana"/>
          <w:bCs/>
          <w:sz w:val="18"/>
        </w:rPr>
        <w:t>,</w:t>
      </w:r>
      <w:r w:rsidRPr="008F5907">
        <w:rPr>
          <w:rFonts w:ascii="Verdana" w:hAnsi="Verdana"/>
          <w:bCs/>
          <w:sz w:val="18"/>
        </w:rPr>
        <w:t xml:space="preserve"> termin realizacji </w:t>
      </w:r>
      <w:r w:rsidRPr="0044386F">
        <w:rPr>
          <w:rFonts w:ascii="Verdana" w:hAnsi="Verdana"/>
          <w:bCs/>
          <w:sz w:val="18"/>
        </w:rPr>
        <w:t>przedmiotu zamówien</w:t>
      </w:r>
      <w:r w:rsidR="00713F09" w:rsidRPr="0044386F">
        <w:rPr>
          <w:rFonts w:ascii="Verdana" w:hAnsi="Verdana"/>
          <w:bCs/>
          <w:sz w:val="18"/>
        </w:rPr>
        <w:t>ia</w:t>
      </w:r>
      <w:r w:rsidR="00824994" w:rsidRPr="0044386F">
        <w:rPr>
          <w:rFonts w:ascii="Verdana" w:hAnsi="Verdana"/>
          <w:bCs/>
          <w:sz w:val="18"/>
        </w:rPr>
        <w:t xml:space="preserve"> </w:t>
      </w:r>
      <w:r w:rsidR="00CF517E" w:rsidRPr="0044386F">
        <w:rPr>
          <w:rFonts w:ascii="Verdana" w:hAnsi="Verdana"/>
          <w:bCs/>
          <w:sz w:val="18"/>
        </w:rPr>
        <w:t>oraz okres gwarancji</w:t>
      </w:r>
      <w:r w:rsidRPr="0044386F">
        <w:rPr>
          <w:rFonts w:ascii="Verdana" w:hAnsi="Verdana"/>
          <w:sz w:val="18"/>
        </w:rPr>
        <w:t xml:space="preserve">, </w:t>
      </w:r>
      <w:r w:rsidRPr="0044386F">
        <w:rPr>
          <w:rFonts w:ascii="Verdana" w:hAnsi="Verdana"/>
          <w:bCs/>
          <w:sz w:val="18"/>
        </w:rPr>
        <w:t xml:space="preserve">podane w Formularzu </w:t>
      </w:r>
      <w:r w:rsidRPr="008F5907">
        <w:rPr>
          <w:rFonts w:ascii="Verdana" w:hAnsi="Verdana"/>
          <w:bCs/>
          <w:sz w:val="18"/>
        </w:rPr>
        <w:t xml:space="preserve">ofertowym (wzór – </w:t>
      </w:r>
      <w:r w:rsidRPr="00E96E50">
        <w:rPr>
          <w:rFonts w:ascii="Verdana" w:hAnsi="Verdana"/>
          <w:bCs/>
          <w:i/>
          <w:sz w:val="18"/>
        </w:rPr>
        <w:t>załącznik nr 1</w:t>
      </w:r>
      <w:r w:rsidRPr="008F5907">
        <w:rPr>
          <w:rFonts w:ascii="Verdana" w:hAnsi="Verdana"/>
          <w:bCs/>
          <w:sz w:val="18"/>
        </w:rPr>
        <w:t xml:space="preserve"> do SIWZ)</w:t>
      </w:r>
      <w:r w:rsidRPr="008F5907">
        <w:rPr>
          <w:rFonts w:ascii="Verdana" w:hAnsi="Verdana"/>
          <w:sz w:val="18"/>
        </w:rPr>
        <w:t>.</w:t>
      </w:r>
      <w:bookmarkEnd w:id="24"/>
    </w:p>
    <w:p w14:paraId="0AD579CD" w14:textId="77777777" w:rsidR="00214C18" w:rsidRDefault="00214C18" w:rsidP="007A20C5">
      <w:pPr>
        <w:numPr>
          <w:ilvl w:val="1"/>
          <w:numId w:val="31"/>
        </w:numPr>
        <w:tabs>
          <w:tab w:val="clear" w:pos="1080"/>
          <w:tab w:val="num" w:pos="851"/>
          <w:tab w:val="left" w:pos="8647"/>
        </w:tabs>
        <w:spacing w:line="360" w:lineRule="auto"/>
        <w:ind w:left="851" w:right="-142" w:hanging="425"/>
        <w:jc w:val="both"/>
        <w:outlineLvl w:val="0"/>
        <w:rPr>
          <w:rFonts w:ascii="Verdana" w:hAnsi="Verdana"/>
          <w:sz w:val="18"/>
        </w:rPr>
      </w:pPr>
      <w:bookmarkStart w:id="25" w:name="_Toc395266080"/>
      <w:r w:rsidRPr="008F5907">
        <w:rPr>
          <w:rFonts w:ascii="Verdana" w:hAnsi="Verdana"/>
          <w:sz w:val="18"/>
        </w:rPr>
        <w:t>Ocena ofert odbywać się będzie w sposób opisany w poniższej tabeli:</w:t>
      </w:r>
      <w:bookmarkEnd w:id="25"/>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214C18" w:rsidRPr="00EF2C7E" w14:paraId="72E8BF4E" w14:textId="77777777" w:rsidTr="00315DBB">
        <w:trPr>
          <w:trHeight w:val="521"/>
        </w:trPr>
        <w:tc>
          <w:tcPr>
            <w:tcW w:w="312" w:type="dxa"/>
          </w:tcPr>
          <w:p w14:paraId="1B01B73B" w14:textId="77777777" w:rsidR="00214C18" w:rsidRPr="00EF2C7E" w:rsidRDefault="00214C18" w:rsidP="007A20C5">
            <w:pPr>
              <w:numPr>
                <w:ilvl w:val="0"/>
                <w:numId w:val="12"/>
              </w:numPr>
              <w:tabs>
                <w:tab w:val="clear" w:pos="1077"/>
                <w:tab w:val="num" w:pos="360"/>
                <w:tab w:val="left" w:pos="8647"/>
              </w:tabs>
              <w:ind w:right="470"/>
              <w:jc w:val="both"/>
              <w:outlineLvl w:val="0"/>
              <w:rPr>
                <w:rFonts w:ascii="Verdana" w:hAnsi="Verdana"/>
                <w:b/>
                <w:i/>
                <w:color w:val="FF0000"/>
                <w:sz w:val="18"/>
              </w:rPr>
            </w:pPr>
            <w:bookmarkStart w:id="26" w:name="_Toc395266081"/>
            <w:r w:rsidRPr="00EF2C7E">
              <w:rPr>
                <w:rFonts w:ascii="Verdana" w:hAnsi="Verdana"/>
                <w:b/>
                <w:i/>
                <w:color w:val="FF0000"/>
                <w:sz w:val="18"/>
              </w:rPr>
              <w:t>LP</w:t>
            </w:r>
            <w:bookmarkEnd w:id="26"/>
          </w:p>
        </w:tc>
        <w:tc>
          <w:tcPr>
            <w:tcW w:w="3261" w:type="dxa"/>
          </w:tcPr>
          <w:p w14:paraId="2BDF04B6" w14:textId="77777777" w:rsidR="00214C18" w:rsidRPr="008F5907" w:rsidRDefault="00214C18" w:rsidP="009D0152">
            <w:pPr>
              <w:tabs>
                <w:tab w:val="left" w:pos="8647"/>
              </w:tabs>
              <w:jc w:val="both"/>
              <w:outlineLvl w:val="0"/>
              <w:rPr>
                <w:rFonts w:ascii="Verdana" w:hAnsi="Verdana"/>
                <w:b/>
                <w:sz w:val="18"/>
              </w:rPr>
            </w:pPr>
            <w:bookmarkStart w:id="27" w:name="_Toc395266082"/>
            <w:r w:rsidRPr="008F5907">
              <w:rPr>
                <w:rFonts w:ascii="Verdana" w:hAnsi="Verdana"/>
                <w:b/>
                <w:sz w:val="18"/>
              </w:rPr>
              <w:t>KRYTERIA</w:t>
            </w:r>
            <w:bookmarkEnd w:id="27"/>
          </w:p>
        </w:tc>
        <w:tc>
          <w:tcPr>
            <w:tcW w:w="850" w:type="dxa"/>
          </w:tcPr>
          <w:p w14:paraId="25C48F63" w14:textId="77777777" w:rsidR="00214C18" w:rsidRPr="008F5907" w:rsidRDefault="00214C18" w:rsidP="009D0152">
            <w:pPr>
              <w:tabs>
                <w:tab w:val="left" w:pos="8647"/>
              </w:tabs>
              <w:jc w:val="both"/>
              <w:outlineLvl w:val="0"/>
              <w:rPr>
                <w:rFonts w:ascii="Verdana" w:hAnsi="Verdana"/>
                <w:b/>
                <w:sz w:val="18"/>
              </w:rPr>
            </w:pPr>
            <w:bookmarkStart w:id="28" w:name="_Toc395266083"/>
            <w:r w:rsidRPr="008F5907">
              <w:rPr>
                <w:rFonts w:ascii="Verdana" w:hAnsi="Verdana"/>
                <w:b/>
                <w:sz w:val="18"/>
              </w:rPr>
              <w:t>WAGA</w:t>
            </w:r>
            <w:bookmarkEnd w:id="28"/>
          </w:p>
          <w:p w14:paraId="00BD9792" w14:textId="77777777" w:rsidR="00214C18" w:rsidRPr="008F5907" w:rsidRDefault="00214C18" w:rsidP="009D0152">
            <w:pPr>
              <w:tabs>
                <w:tab w:val="left" w:pos="8647"/>
              </w:tabs>
              <w:jc w:val="both"/>
              <w:outlineLvl w:val="0"/>
              <w:rPr>
                <w:rFonts w:ascii="Verdana" w:hAnsi="Verdana"/>
                <w:b/>
                <w:sz w:val="18"/>
              </w:rPr>
            </w:pPr>
            <w:bookmarkStart w:id="29" w:name="_Toc395266084"/>
            <w:r w:rsidRPr="008F5907">
              <w:rPr>
                <w:rFonts w:ascii="Verdana" w:hAnsi="Verdana"/>
                <w:b/>
                <w:sz w:val="18"/>
              </w:rPr>
              <w:t>%</w:t>
            </w:r>
            <w:bookmarkEnd w:id="29"/>
          </w:p>
        </w:tc>
        <w:tc>
          <w:tcPr>
            <w:tcW w:w="851" w:type="dxa"/>
          </w:tcPr>
          <w:p w14:paraId="046C5DE9" w14:textId="77777777" w:rsidR="00214C18" w:rsidRPr="008F5907" w:rsidRDefault="00214C18" w:rsidP="009D0152">
            <w:pPr>
              <w:tabs>
                <w:tab w:val="left" w:pos="8647"/>
              </w:tabs>
              <w:jc w:val="both"/>
              <w:outlineLvl w:val="0"/>
              <w:rPr>
                <w:rFonts w:ascii="Verdana" w:hAnsi="Verdana"/>
                <w:b/>
                <w:sz w:val="18"/>
              </w:rPr>
            </w:pPr>
            <w:bookmarkStart w:id="30" w:name="_Toc395266085"/>
            <w:r w:rsidRPr="008F5907">
              <w:rPr>
                <w:rFonts w:ascii="Verdana" w:hAnsi="Verdana"/>
                <w:b/>
                <w:sz w:val="18"/>
              </w:rPr>
              <w:t>Ilość</w:t>
            </w:r>
            <w:bookmarkEnd w:id="30"/>
          </w:p>
          <w:p w14:paraId="4C5B6B04" w14:textId="77777777" w:rsidR="00214C18" w:rsidRPr="008F5907" w:rsidRDefault="00214C18" w:rsidP="009D0152">
            <w:pPr>
              <w:tabs>
                <w:tab w:val="left" w:pos="8647"/>
              </w:tabs>
              <w:jc w:val="both"/>
              <w:outlineLvl w:val="0"/>
              <w:rPr>
                <w:rFonts w:ascii="Verdana" w:hAnsi="Verdana"/>
                <w:b/>
                <w:sz w:val="18"/>
              </w:rPr>
            </w:pPr>
            <w:bookmarkStart w:id="31" w:name="_Toc395266086"/>
            <w:r w:rsidRPr="008F5907">
              <w:rPr>
                <w:rFonts w:ascii="Verdana" w:hAnsi="Verdana"/>
                <w:b/>
                <w:sz w:val="18"/>
              </w:rPr>
              <w:t>pkt.</w:t>
            </w:r>
            <w:bookmarkEnd w:id="31"/>
          </w:p>
        </w:tc>
        <w:tc>
          <w:tcPr>
            <w:tcW w:w="4110" w:type="dxa"/>
          </w:tcPr>
          <w:p w14:paraId="6A2566B4" w14:textId="77777777" w:rsidR="00214C18" w:rsidRPr="008F5907" w:rsidRDefault="00214C18" w:rsidP="009D0152">
            <w:pPr>
              <w:tabs>
                <w:tab w:val="left" w:pos="8647"/>
              </w:tabs>
              <w:jc w:val="both"/>
              <w:outlineLvl w:val="0"/>
              <w:rPr>
                <w:rFonts w:ascii="Verdana" w:hAnsi="Verdana"/>
                <w:b/>
                <w:sz w:val="18"/>
              </w:rPr>
            </w:pPr>
            <w:bookmarkStart w:id="32" w:name="_Toc395266087"/>
            <w:r w:rsidRPr="008F5907">
              <w:rPr>
                <w:rFonts w:ascii="Verdana" w:hAnsi="Verdana"/>
                <w:b/>
                <w:sz w:val="18"/>
              </w:rPr>
              <w:t>Sposób oceny: wzory, uzyskane</w:t>
            </w:r>
            <w:bookmarkEnd w:id="32"/>
          </w:p>
          <w:p w14:paraId="37E1F7B5" w14:textId="77777777" w:rsidR="00214C18" w:rsidRPr="008F5907" w:rsidRDefault="00214C18" w:rsidP="009D0152">
            <w:pPr>
              <w:tabs>
                <w:tab w:val="left" w:pos="8647"/>
              </w:tabs>
              <w:jc w:val="both"/>
              <w:outlineLvl w:val="0"/>
              <w:rPr>
                <w:rFonts w:ascii="Verdana" w:hAnsi="Verdana"/>
                <w:b/>
                <w:sz w:val="18"/>
              </w:rPr>
            </w:pPr>
            <w:bookmarkStart w:id="33" w:name="_Toc395266088"/>
            <w:r w:rsidRPr="008F5907">
              <w:rPr>
                <w:rFonts w:ascii="Verdana" w:hAnsi="Verdana"/>
                <w:b/>
                <w:sz w:val="18"/>
              </w:rPr>
              <w:t>informacje mające wpływ na ocenę</w:t>
            </w:r>
            <w:bookmarkEnd w:id="33"/>
          </w:p>
        </w:tc>
      </w:tr>
      <w:tr w:rsidR="00214C18" w:rsidRPr="00EF2C7E" w14:paraId="429E11B1" w14:textId="77777777" w:rsidTr="00315DBB">
        <w:trPr>
          <w:trHeight w:val="505"/>
        </w:trPr>
        <w:tc>
          <w:tcPr>
            <w:tcW w:w="312" w:type="dxa"/>
          </w:tcPr>
          <w:p w14:paraId="66000A65" w14:textId="77777777" w:rsidR="00214C18" w:rsidRPr="008055F6" w:rsidRDefault="00214C18" w:rsidP="009D0152">
            <w:pPr>
              <w:tabs>
                <w:tab w:val="left" w:pos="8647"/>
              </w:tabs>
              <w:ind w:right="470"/>
              <w:jc w:val="both"/>
              <w:outlineLvl w:val="0"/>
              <w:rPr>
                <w:rFonts w:ascii="Verdana" w:hAnsi="Verdana"/>
                <w:b/>
                <w:sz w:val="18"/>
              </w:rPr>
            </w:pPr>
            <w:bookmarkStart w:id="34" w:name="_Toc395266089"/>
            <w:r w:rsidRPr="008055F6">
              <w:rPr>
                <w:rFonts w:ascii="Verdana" w:hAnsi="Verdana"/>
                <w:b/>
                <w:sz w:val="18"/>
              </w:rPr>
              <w:t>1</w:t>
            </w:r>
            <w:bookmarkEnd w:id="34"/>
          </w:p>
        </w:tc>
        <w:tc>
          <w:tcPr>
            <w:tcW w:w="3261" w:type="dxa"/>
          </w:tcPr>
          <w:p w14:paraId="2A9BB6A9" w14:textId="77777777" w:rsidR="00214C18" w:rsidRPr="008055F6" w:rsidRDefault="00214C18" w:rsidP="009D0152">
            <w:pPr>
              <w:tabs>
                <w:tab w:val="left" w:pos="8647"/>
              </w:tabs>
              <w:outlineLvl w:val="0"/>
              <w:rPr>
                <w:rFonts w:ascii="Verdana" w:hAnsi="Verdana"/>
                <w:sz w:val="18"/>
              </w:rPr>
            </w:pPr>
            <w:bookmarkStart w:id="35" w:name="_Toc395266090"/>
            <w:r w:rsidRPr="008055F6">
              <w:rPr>
                <w:rFonts w:ascii="Verdana" w:hAnsi="Verdana"/>
                <w:b/>
                <w:sz w:val="18"/>
              </w:rPr>
              <w:t>Cena realizacji przedmiotu zamówienia</w:t>
            </w:r>
            <w:bookmarkEnd w:id="35"/>
          </w:p>
        </w:tc>
        <w:tc>
          <w:tcPr>
            <w:tcW w:w="850" w:type="dxa"/>
          </w:tcPr>
          <w:p w14:paraId="32BB2F70" w14:textId="77777777" w:rsidR="00214C18" w:rsidRPr="008F5907" w:rsidRDefault="00214C18" w:rsidP="009D0152">
            <w:pPr>
              <w:tabs>
                <w:tab w:val="left" w:pos="8647"/>
              </w:tabs>
              <w:jc w:val="both"/>
              <w:outlineLvl w:val="0"/>
              <w:rPr>
                <w:rFonts w:ascii="Verdana" w:hAnsi="Verdana"/>
                <w:b/>
                <w:sz w:val="18"/>
              </w:rPr>
            </w:pPr>
            <w:r w:rsidRPr="008F5907">
              <w:rPr>
                <w:rFonts w:ascii="Verdana" w:hAnsi="Verdana"/>
                <w:b/>
                <w:sz w:val="18"/>
              </w:rPr>
              <w:t>60</w:t>
            </w:r>
          </w:p>
        </w:tc>
        <w:tc>
          <w:tcPr>
            <w:tcW w:w="851" w:type="dxa"/>
          </w:tcPr>
          <w:p w14:paraId="52179E73" w14:textId="77777777" w:rsidR="00214C18" w:rsidRPr="008F5907" w:rsidRDefault="00214C18" w:rsidP="009D0152">
            <w:pPr>
              <w:tabs>
                <w:tab w:val="left" w:pos="8647"/>
              </w:tabs>
              <w:jc w:val="both"/>
              <w:outlineLvl w:val="0"/>
              <w:rPr>
                <w:rFonts w:ascii="Verdana" w:hAnsi="Verdana"/>
                <w:b/>
                <w:sz w:val="18"/>
              </w:rPr>
            </w:pPr>
            <w:r w:rsidRPr="008F5907">
              <w:rPr>
                <w:rFonts w:ascii="Verdana" w:hAnsi="Verdana"/>
                <w:b/>
                <w:sz w:val="18"/>
              </w:rPr>
              <w:t>60</w:t>
            </w:r>
          </w:p>
        </w:tc>
        <w:tc>
          <w:tcPr>
            <w:tcW w:w="4110" w:type="dxa"/>
          </w:tcPr>
          <w:p w14:paraId="6F26758B" w14:textId="026C0099" w:rsidR="00214C18" w:rsidRPr="008F5907" w:rsidRDefault="008B5AC8" w:rsidP="009D0152">
            <w:pPr>
              <w:tabs>
                <w:tab w:val="left" w:pos="8647"/>
              </w:tabs>
              <w:ind w:right="470"/>
              <w:jc w:val="both"/>
              <w:outlineLvl w:val="0"/>
              <w:rPr>
                <w:rFonts w:ascii="Verdana" w:hAnsi="Verdana"/>
                <w:sz w:val="16"/>
                <w:szCs w:val="16"/>
              </w:rPr>
            </w:pPr>
            <w:bookmarkStart w:id="36" w:name="_Toc395266093"/>
            <w:r>
              <w:rPr>
                <w:rFonts w:ascii="Verdana" w:hAnsi="Verdana"/>
                <w:sz w:val="16"/>
                <w:szCs w:val="16"/>
              </w:rPr>
              <w:t xml:space="preserve">                </w:t>
            </w:r>
            <w:r w:rsidR="00214C18" w:rsidRPr="008F5907">
              <w:rPr>
                <w:rFonts w:ascii="Verdana" w:hAnsi="Verdana"/>
                <w:sz w:val="16"/>
                <w:szCs w:val="16"/>
              </w:rPr>
              <w:t>Najniższa cena oferty</w:t>
            </w:r>
            <w:bookmarkEnd w:id="36"/>
          </w:p>
          <w:p w14:paraId="3178588C" w14:textId="77777777" w:rsidR="00214C18" w:rsidRPr="008F5907" w:rsidRDefault="00214C18" w:rsidP="009D0152">
            <w:pPr>
              <w:tabs>
                <w:tab w:val="left" w:pos="8647"/>
              </w:tabs>
              <w:jc w:val="both"/>
              <w:outlineLvl w:val="0"/>
              <w:rPr>
                <w:rFonts w:ascii="Verdana" w:hAnsi="Verdana"/>
                <w:sz w:val="16"/>
                <w:szCs w:val="16"/>
              </w:rPr>
            </w:pPr>
            <w:bookmarkStart w:id="37" w:name="_Toc395266094"/>
            <w:r w:rsidRPr="008F5907">
              <w:rPr>
                <w:rFonts w:ascii="Verdana" w:hAnsi="Verdana"/>
                <w:sz w:val="16"/>
                <w:szCs w:val="16"/>
              </w:rPr>
              <w:t xml:space="preserve">Ilość pkt.  = -------------------------  </w:t>
            </w:r>
            <w:r w:rsidRPr="008F5907">
              <w:rPr>
                <w:rFonts w:ascii="Verdana" w:hAnsi="Verdana"/>
                <w:b/>
                <w:sz w:val="16"/>
                <w:szCs w:val="16"/>
              </w:rPr>
              <w:t xml:space="preserve">x </w:t>
            </w:r>
            <w:bookmarkEnd w:id="37"/>
            <w:r w:rsidRPr="008F5907">
              <w:rPr>
                <w:rFonts w:ascii="Verdana" w:hAnsi="Verdana"/>
                <w:b/>
                <w:sz w:val="16"/>
                <w:szCs w:val="16"/>
              </w:rPr>
              <w:t>60</w:t>
            </w:r>
          </w:p>
          <w:p w14:paraId="52989522" w14:textId="7F06ADDD" w:rsidR="00CF517E" w:rsidRPr="008F5907" w:rsidRDefault="008B5AC8" w:rsidP="009D0152">
            <w:pPr>
              <w:tabs>
                <w:tab w:val="left" w:pos="8647"/>
              </w:tabs>
              <w:ind w:right="470"/>
              <w:jc w:val="both"/>
              <w:outlineLvl w:val="0"/>
              <w:rPr>
                <w:rFonts w:ascii="Verdana" w:hAnsi="Verdana"/>
                <w:sz w:val="16"/>
                <w:szCs w:val="16"/>
              </w:rPr>
            </w:pPr>
            <w:bookmarkStart w:id="38" w:name="_Toc395266095"/>
            <w:r>
              <w:rPr>
                <w:rFonts w:ascii="Verdana" w:hAnsi="Verdana"/>
                <w:sz w:val="16"/>
                <w:szCs w:val="16"/>
              </w:rPr>
              <w:t xml:space="preserve">                   </w:t>
            </w:r>
            <w:r w:rsidR="00214C18" w:rsidRPr="008F5907">
              <w:rPr>
                <w:rFonts w:ascii="Verdana" w:hAnsi="Verdana"/>
                <w:sz w:val="16"/>
                <w:szCs w:val="16"/>
              </w:rPr>
              <w:t>Cena oferty badanej</w:t>
            </w:r>
            <w:bookmarkEnd w:id="38"/>
          </w:p>
        </w:tc>
      </w:tr>
      <w:tr w:rsidR="00E83ADB" w:rsidRPr="000D2D4F" w14:paraId="6551D12D" w14:textId="77777777" w:rsidTr="00E83ADB">
        <w:trPr>
          <w:trHeight w:val="1223"/>
        </w:trPr>
        <w:tc>
          <w:tcPr>
            <w:tcW w:w="312" w:type="dxa"/>
          </w:tcPr>
          <w:p w14:paraId="4519930F" w14:textId="77777777" w:rsidR="00E83ADB" w:rsidRPr="000D2D4F" w:rsidRDefault="00E83ADB" w:rsidP="00E83ADB">
            <w:pPr>
              <w:tabs>
                <w:tab w:val="left" w:pos="8647"/>
              </w:tabs>
              <w:ind w:right="470"/>
              <w:jc w:val="both"/>
              <w:outlineLvl w:val="0"/>
              <w:rPr>
                <w:rFonts w:ascii="Verdana" w:hAnsi="Verdana"/>
                <w:b/>
                <w:sz w:val="18"/>
              </w:rPr>
            </w:pPr>
            <w:r w:rsidRPr="000D2D4F">
              <w:rPr>
                <w:rFonts w:ascii="Verdana" w:hAnsi="Verdana"/>
                <w:b/>
                <w:sz w:val="18"/>
              </w:rPr>
              <w:t>2</w:t>
            </w:r>
          </w:p>
        </w:tc>
        <w:tc>
          <w:tcPr>
            <w:tcW w:w="3261" w:type="dxa"/>
            <w:vAlign w:val="center"/>
          </w:tcPr>
          <w:p w14:paraId="341FED95" w14:textId="77777777" w:rsidR="00E83ADB" w:rsidRPr="00E83ADB" w:rsidRDefault="00E83ADB" w:rsidP="00E83ADB">
            <w:pPr>
              <w:ind w:right="-70"/>
              <w:outlineLvl w:val="0"/>
              <w:rPr>
                <w:rFonts w:ascii="Verdana" w:hAnsi="Verdana"/>
                <w:b/>
                <w:sz w:val="18"/>
              </w:rPr>
            </w:pPr>
            <w:r w:rsidRPr="00E83ADB">
              <w:rPr>
                <w:rFonts w:ascii="Verdana" w:hAnsi="Verdana"/>
                <w:b/>
                <w:sz w:val="18"/>
              </w:rPr>
              <w:t>Termin realizacji przedmiotu zamówienia</w:t>
            </w:r>
          </w:p>
          <w:p w14:paraId="47EA397B" w14:textId="77777777" w:rsidR="00E83ADB" w:rsidRDefault="00E83ADB" w:rsidP="00E83ADB">
            <w:pPr>
              <w:outlineLvl w:val="0"/>
              <w:rPr>
                <w:rFonts w:ascii="Verdana" w:hAnsi="Verdana" w:cs="Verdana"/>
                <w:sz w:val="18"/>
                <w:szCs w:val="18"/>
              </w:rPr>
            </w:pPr>
            <w:r w:rsidRPr="00205507">
              <w:rPr>
                <w:rFonts w:ascii="Calibri" w:hAnsi="Calibri" w:cs="Verdana"/>
                <w:sz w:val="22"/>
                <w:szCs w:val="22"/>
              </w:rPr>
              <w:t>(</w:t>
            </w:r>
            <w:r w:rsidRPr="00205507">
              <w:rPr>
                <w:rFonts w:ascii="Verdana" w:hAnsi="Verdana" w:cs="Verdana"/>
                <w:sz w:val="18"/>
                <w:szCs w:val="18"/>
              </w:rPr>
              <w:t>liczone od dnia podpisania umowy.</w:t>
            </w:r>
          </w:p>
          <w:p w14:paraId="04B0E947" w14:textId="77777777" w:rsidR="00E83ADB" w:rsidRPr="00BA5351" w:rsidRDefault="00E83ADB" w:rsidP="00E83ADB">
            <w:pPr>
              <w:outlineLvl w:val="0"/>
              <w:rPr>
                <w:rFonts w:ascii="Verdana" w:hAnsi="Verdana"/>
                <w:i/>
                <w:sz w:val="16"/>
                <w:szCs w:val="16"/>
              </w:rPr>
            </w:pPr>
            <w:r w:rsidRPr="00BA5351">
              <w:rPr>
                <w:rFonts w:ascii="Verdana" w:hAnsi="Verdana"/>
                <w:i/>
                <w:sz w:val="16"/>
                <w:szCs w:val="16"/>
              </w:rPr>
              <w:t xml:space="preserve">Wykonawca winien podać oferowany termin dostawy w </w:t>
            </w:r>
            <w:r w:rsidRPr="00BA5351">
              <w:rPr>
                <w:rFonts w:ascii="Verdana" w:hAnsi="Verdana"/>
                <w:b/>
                <w:i/>
                <w:sz w:val="16"/>
                <w:szCs w:val="16"/>
              </w:rPr>
              <w:t>TYGODNIACH</w:t>
            </w:r>
          </w:p>
          <w:p w14:paraId="741C86DA" w14:textId="0A657E07" w:rsidR="00E83ADB" w:rsidRPr="00AE2FAB" w:rsidRDefault="00E83ADB" w:rsidP="00AE2FAB">
            <w:pPr>
              <w:outlineLvl w:val="0"/>
              <w:rPr>
                <w:rFonts w:ascii="Verdana" w:hAnsi="Verdana"/>
                <w:i/>
                <w:sz w:val="16"/>
                <w:szCs w:val="16"/>
              </w:rPr>
            </w:pPr>
            <w:r w:rsidRPr="00BA5351">
              <w:rPr>
                <w:rFonts w:ascii="Verdana" w:hAnsi="Verdana"/>
                <w:i/>
                <w:sz w:val="16"/>
                <w:szCs w:val="16"/>
              </w:rPr>
              <w:t xml:space="preserve">W przypadku zaoferowania terminu dostawy dłuższego niż wskazane powyżej odpowiednio dla każdej części zamówienia, oferta zostanie odrzucona jako niezgodna z treścią </w:t>
            </w:r>
            <w:proofErr w:type="spellStart"/>
            <w:r w:rsidRPr="00BA5351">
              <w:rPr>
                <w:rFonts w:ascii="Verdana" w:hAnsi="Verdana"/>
                <w:i/>
                <w:sz w:val="16"/>
                <w:szCs w:val="16"/>
              </w:rPr>
              <w:t>Siwz</w:t>
            </w:r>
            <w:proofErr w:type="spellEnd"/>
          </w:p>
        </w:tc>
        <w:tc>
          <w:tcPr>
            <w:tcW w:w="850" w:type="dxa"/>
            <w:vAlign w:val="center"/>
          </w:tcPr>
          <w:p w14:paraId="056E40E6" w14:textId="62005094" w:rsidR="00E83ADB" w:rsidRPr="000D2D4F" w:rsidRDefault="00E83ADB" w:rsidP="00E83ADB">
            <w:pPr>
              <w:tabs>
                <w:tab w:val="left" w:pos="8647"/>
              </w:tabs>
              <w:outlineLvl w:val="0"/>
              <w:rPr>
                <w:rFonts w:ascii="Verdana" w:hAnsi="Verdana"/>
                <w:b/>
                <w:sz w:val="18"/>
              </w:rPr>
            </w:pPr>
            <w:r>
              <w:rPr>
                <w:rFonts w:ascii="Verdana" w:hAnsi="Verdana"/>
                <w:b/>
                <w:sz w:val="18"/>
              </w:rPr>
              <w:t>20</w:t>
            </w:r>
          </w:p>
        </w:tc>
        <w:tc>
          <w:tcPr>
            <w:tcW w:w="851" w:type="dxa"/>
            <w:vAlign w:val="center"/>
          </w:tcPr>
          <w:p w14:paraId="71BC7A03" w14:textId="071108AA" w:rsidR="00E83ADB" w:rsidRPr="000D2D4F" w:rsidRDefault="00E83ADB" w:rsidP="00E83ADB">
            <w:pPr>
              <w:tabs>
                <w:tab w:val="left" w:pos="8647"/>
              </w:tabs>
              <w:outlineLvl w:val="0"/>
              <w:rPr>
                <w:rFonts w:ascii="Verdana" w:hAnsi="Verdana"/>
                <w:b/>
                <w:sz w:val="18"/>
              </w:rPr>
            </w:pPr>
            <w:r>
              <w:rPr>
                <w:rFonts w:ascii="Verdana" w:hAnsi="Verdana"/>
                <w:b/>
                <w:sz w:val="18"/>
              </w:rPr>
              <w:t>20</w:t>
            </w:r>
          </w:p>
        </w:tc>
        <w:tc>
          <w:tcPr>
            <w:tcW w:w="4110" w:type="dxa"/>
            <w:vAlign w:val="center"/>
          </w:tcPr>
          <w:p w14:paraId="212B97E7" w14:textId="77777777" w:rsidR="00E83ADB" w:rsidRDefault="00E83ADB" w:rsidP="00E83ADB">
            <w:pPr>
              <w:ind w:right="86"/>
              <w:outlineLvl w:val="0"/>
              <w:rPr>
                <w:rFonts w:ascii="Verdana" w:hAnsi="Verdana"/>
                <w:color w:val="000000" w:themeColor="text1"/>
                <w:sz w:val="18"/>
              </w:rPr>
            </w:pPr>
            <w:r>
              <w:rPr>
                <w:rFonts w:ascii="Verdana" w:hAnsi="Verdana"/>
                <w:color w:val="000000" w:themeColor="text1"/>
                <w:sz w:val="18"/>
              </w:rPr>
              <w:t>Do 4 tygodni – 0 pkt.</w:t>
            </w:r>
          </w:p>
          <w:p w14:paraId="206F39BC" w14:textId="77777777" w:rsidR="00E83ADB" w:rsidRDefault="00E83ADB" w:rsidP="00E83ADB">
            <w:pPr>
              <w:ind w:right="86"/>
              <w:outlineLvl w:val="0"/>
              <w:rPr>
                <w:rFonts w:ascii="Verdana" w:hAnsi="Verdana"/>
                <w:color w:val="000000" w:themeColor="text1"/>
                <w:sz w:val="18"/>
              </w:rPr>
            </w:pPr>
            <w:r>
              <w:rPr>
                <w:rFonts w:ascii="Verdana" w:hAnsi="Verdana"/>
                <w:color w:val="000000" w:themeColor="text1"/>
                <w:sz w:val="18"/>
              </w:rPr>
              <w:t>Do 3 tygodni – 10 pkt.</w:t>
            </w:r>
          </w:p>
          <w:p w14:paraId="796CFDCE" w14:textId="66069957" w:rsidR="00E83ADB" w:rsidRPr="000D2D4F" w:rsidRDefault="00E83ADB" w:rsidP="00E83ADB">
            <w:pPr>
              <w:tabs>
                <w:tab w:val="left" w:pos="8647"/>
              </w:tabs>
              <w:ind w:left="638" w:hanging="638"/>
              <w:outlineLvl w:val="0"/>
              <w:rPr>
                <w:rFonts w:ascii="Verdana" w:hAnsi="Verdana"/>
                <w:sz w:val="16"/>
                <w:szCs w:val="16"/>
              </w:rPr>
            </w:pPr>
            <w:r>
              <w:rPr>
                <w:rFonts w:ascii="Verdana" w:hAnsi="Verdana"/>
                <w:color w:val="000000" w:themeColor="text1"/>
                <w:sz w:val="18"/>
              </w:rPr>
              <w:t>Do 2 tygodni – 20 pkt.</w:t>
            </w:r>
          </w:p>
        </w:tc>
      </w:tr>
      <w:tr w:rsidR="00E83ADB" w:rsidRPr="000D2D4F" w14:paraId="4A540C2A" w14:textId="77777777" w:rsidTr="00E83ADB">
        <w:trPr>
          <w:trHeight w:val="1207"/>
        </w:trPr>
        <w:tc>
          <w:tcPr>
            <w:tcW w:w="312" w:type="dxa"/>
          </w:tcPr>
          <w:p w14:paraId="0ED2A99B" w14:textId="77777777" w:rsidR="00E83ADB" w:rsidRPr="00D44D03" w:rsidRDefault="00E83ADB" w:rsidP="00E83ADB">
            <w:pPr>
              <w:tabs>
                <w:tab w:val="left" w:pos="8647"/>
              </w:tabs>
              <w:ind w:right="470"/>
              <w:jc w:val="both"/>
              <w:outlineLvl w:val="0"/>
              <w:rPr>
                <w:rFonts w:ascii="Verdana" w:hAnsi="Verdana"/>
                <w:b/>
                <w:sz w:val="18"/>
              </w:rPr>
            </w:pPr>
            <w:r w:rsidRPr="00D44D03">
              <w:rPr>
                <w:rFonts w:ascii="Verdana" w:hAnsi="Verdana"/>
                <w:b/>
                <w:sz w:val="18"/>
              </w:rPr>
              <w:t>3</w:t>
            </w:r>
          </w:p>
        </w:tc>
        <w:tc>
          <w:tcPr>
            <w:tcW w:w="3261" w:type="dxa"/>
            <w:vAlign w:val="center"/>
          </w:tcPr>
          <w:p w14:paraId="42C15542" w14:textId="3E8BD61E" w:rsidR="00E83ADB" w:rsidRPr="00E83ADB" w:rsidRDefault="00E83ADB" w:rsidP="00E83ADB">
            <w:pPr>
              <w:tabs>
                <w:tab w:val="left" w:pos="8647"/>
              </w:tabs>
              <w:outlineLvl w:val="0"/>
              <w:rPr>
                <w:rFonts w:ascii="Verdana" w:hAnsi="Verdana"/>
                <w:b/>
                <w:sz w:val="18"/>
              </w:rPr>
            </w:pPr>
            <w:r w:rsidRPr="007C2E12">
              <w:rPr>
                <w:rFonts w:ascii="Verdana" w:hAnsi="Verdana"/>
                <w:b/>
                <w:sz w:val="18"/>
              </w:rPr>
              <w:t xml:space="preserve">Okres gwarancji </w:t>
            </w:r>
          </w:p>
        </w:tc>
        <w:tc>
          <w:tcPr>
            <w:tcW w:w="850" w:type="dxa"/>
            <w:vAlign w:val="center"/>
          </w:tcPr>
          <w:p w14:paraId="0DF0966D" w14:textId="27BC0172" w:rsidR="00E83ADB" w:rsidRPr="000D2D4F" w:rsidRDefault="00E83ADB" w:rsidP="00E83ADB">
            <w:pPr>
              <w:tabs>
                <w:tab w:val="left" w:pos="8647"/>
              </w:tabs>
              <w:outlineLvl w:val="0"/>
              <w:rPr>
                <w:rFonts w:ascii="Verdana" w:hAnsi="Verdana"/>
                <w:b/>
                <w:sz w:val="18"/>
              </w:rPr>
            </w:pPr>
            <w:r>
              <w:rPr>
                <w:rFonts w:ascii="Verdana" w:hAnsi="Verdana"/>
                <w:b/>
                <w:sz w:val="18"/>
              </w:rPr>
              <w:t>20</w:t>
            </w:r>
          </w:p>
        </w:tc>
        <w:tc>
          <w:tcPr>
            <w:tcW w:w="851" w:type="dxa"/>
            <w:vAlign w:val="center"/>
          </w:tcPr>
          <w:p w14:paraId="61C79815" w14:textId="698F2A1E" w:rsidR="00E83ADB" w:rsidRPr="000D2D4F" w:rsidRDefault="00E83ADB" w:rsidP="00E83ADB">
            <w:pPr>
              <w:tabs>
                <w:tab w:val="left" w:pos="8647"/>
              </w:tabs>
              <w:outlineLvl w:val="0"/>
              <w:rPr>
                <w:rFonts w:ascii="Verdana" w:hAnsi="Verdana"/>
                <w:b/>
                <w:sz w:val="18"/>
              </w:rPr>
            </w:pPr>
            <w:r>
              <w:rPr>
                <w:rFonts w:ascii="Verdana" w:hAnsi="Verdana"/>
                <w:b/>
                <w:sz w:val="18"/>
              </w:rPr>
              <w:t>20</w:t>
            </w:r>
          </w:p>
        </w:tc>
        <w:tc>
          <w:tcPr>
            <w:tcW w:w="4110" w:type="dxa"/>
            <w:vAlign w:val="center"/>
          </w:tcPr>
          <w:p w14:paraId="41223838" w14:textId="77777777" w:rsidR="00E83ADB" w:rsidRDefault="00E83ADB" w:rsidP="00E83ADB">
            <w:pPr>
              <w:tabs>
                <w:tab w:val="left" w:pos="8647"/>
              </w:tabs>
              <w:ind w:right="470"/>
              <w:outlineLvl w:val="0"/>
              <w:rPr>
                <w:rFonts w:ascii="Verdana" w:hAnsi="Verdana"/>
                <w:sz w:val="16"/>
                <w:szCs w:val="16"/>
              </w:rPr>
            </w:pPr>
          </w:p>
          <w:p w14:paraId="52977564" w14:textId="337FAECE" w:rsidR="00E83ADB" w:rsidRPr="001E268E" w:rsidRDefault="00E83ADB" w:rsidP="00E83ADB">
            <w:pPr>
              <w:pStyle w:val="Akapitzlist"/>
              <w:tabs>
                <w:tab w:val="left" w:pos="5163"/>
              </w:tabs>
              <w:ind w:left="0"/>
              <w:rPr>
                <w:rFonts w:ascii="Verdana" w:hAnsi="Verdana"/>
                <w:sz w:val="16"/>
                <w:szCs w:val="16"/>
              </w:rPr>
            </w:pPr>
            <w:r>
              <w:rPr>
                <w:rFonts w:ascii="Verdana" w:hAnsi="Verdana"/>
                <w:sz w:val="16"/>
                <w:szCs w:val="16"/>
              </w:rPr>
              <w:t>Wymiar gwarancji: 36 miesięcy</w:t>
            </w:r>
            <w:r w:rsidRPr="001E268E">
              <w:rPr>
                <w:rFonts w:ascii="Verdana" w:hAnsi="Verdana"/>
                <w:sz w:val="16"/>
                <w:szCs w:val="16"/>
              </w:rPr>
              <w:t xml:space="preserve"> </w:t>
            </w:r>
            <w:r>
              <w:rPr>
                <w:rFonts w:ascii="Verdana" w:hAnsi="Verdana"/>
                <w:sz w:val="16"/>
                <w:szCs w:val="16"/>
              </w:rPr>
              <w:t>-</w:t>
            </w:r>
            <w:r w:rsidRPr="001E268E">
              <w:rPr>
                <w:rFonts w:ascii="Verdana" w:hAnsi="Verdana" w:cs="Calibri"/>
                <w:b/>
                <w:sz w:val="16"/>
                <w:szCs w:val="16"/>
              </w:rPr>
              <w:t>5 pkt</w:t>
            </w:r>
            <w:r w:rsidRPr="001E268E">
              <w:rPr>
                <w:rFonts w:ascii="Verdana" w:hAnsi="Verdana"/>
                <w:sz w:val="16"/>
                <w:szCs w:val="16"/>
              </w:rPr>
              <w:t>.</w:t>
            </w:r>
          </w:p>
          <w:p w14:paraId="177F51A0" w14:textId="3FBDB4DF" w:rsidR="00E83ADB" w:rsidRPr="001E268E" w:rsidRDefault="00E83ADB" w:rsidP="00E83ADB">
            <w:pPr>
              <w:pStyle w:val="Akapitzlist"/>
              <w:tabs>
                <w:tab w:val="left" w:pos="5163"/>
              </w:tabs>
              <w:ind w:left="0"/>
              <w:rPr>
                <w:rFonts w:ascii="Verdana" w:hAnsi="Verdana"/>
                <w:sz w:val="16"/>
                <w:szCs w:val="16"/>
              </w:rPr>
            </w:pPr>
            <w:r w:rsidRPr="001E268E">
              <w:rPr>
                <w:rFonts w:ascii="Verdana" w:hAnsi="Verdana"/>
                <w:sz w:val="16"/>
                <w:szCs w:val="16"/>
              </w:rPr>
              <w:t xml:space="preserve">Wymiar gwarancji: 48 miesięcy </w:t>
            </w:r>
            <w:r>
              <w:rPr>
                <w:rFonts w:ascii="Verdana" w:hAnsi="Verdana"/>
                <w:sz w:val="16"/>
                <w:szCs w:val="16"/>
              </w:rPr>
              <w:t>-</w:t>
            </w:r>
            <w:r w:rsidRPr="001E268E">
              <w:rPr>
                <w:rFonts w:ascii="Verdana" w:hAnsi="Verdana" w:cs="Calibri"/>
                <w:b/>
                <w:sz w:val="16"/>
                <w:szCs w:val="16"/>
              </w:rPr>
              <w:t>10pkt</w:t>
            </w:r>
            <w:r w:rsidRPr="001E268E">
              <w:rPr>
                <w:rFonts w:ascii="Verdana" w:hAnsi="Verdana"/>
                <w:sz w:val="16"/>
                <w:szCs w:val="16"/>
              </w:rPr>
              <w:t>.</w:t>
            </w:r>
          </w:p>
          <w:p w14:paraId="0A6B27DE" w14:textId="1FCABDA1" w:rsidR="00E83ADB" w:rsidRPr="001E268E" w:rsidRDefault="00E83ADB" w:rsidP="00E83ADB">
            <w:pPr>
              <w:pStyle w:val="Akapitzlist"/>
              <w:tabs>
                <w:tab w:val="left" w:pos="5163"/>
              </w:tabs>
              <w:ind w:left="0"/>
              <w:rPr>
                <w:rFonts w:ascii="Verdana" w:hAnsi="Verdana"/>
                <w:sz w:val="16"/>
                <w:szCs w:val="16"/>
              </w:rPr>
            </w:pPr>
            <w:r w:rsidRPr="001E268E">
              <w:rPr>
                <w:rFonts w:ascii="Verdana" w:hAnsi="Verdana"/>
                <w:sz w:val="16"/>
                <w:szCs w:val="16"/>
              </w:rPr>
              <w:t xml:space="preserve">Wymiar gwarancji: 60 miesięcy </w:t>
            </w:r>
            <w:r>
              <w:rPr>
                <w:rFonts w:ascii="Verdana" w:hAnsi="Verdana"/>
                <w:sz w:val="16"/>
                <w:szCs w:val="16"/>
              </w:rPr>
              <w:t>-</w:t>
            </w:r>
            <w:r w:rsidRPr="001E268E">
              <w:rPr>
                <w:rFonts w:ascii="Verdana" w:hAnsi="Verdana" w:cs="Calibri"/>
                <w:b/>
                <w:sz w:val="16"/>
                <w:szCs w:val="16"/>
              </w:rPr>
              <w:t>15 pkt.</w:t>
            </w:r>
          </w:p>
          <w:p w14:paraId="3EDD495B" w14:textId="06ACC2DA" w:rsidR="00E83ADB" w:rsidRPr="000D2D4F" w:rsidRDefault="00E83ADB" w:rsidP="00E83ADB">
            <w:pPr>
              <w:tabs>
                <w:tab w:val="left" w:pos="8647"/>
              </w:tabs>
              <w:ind w:right="470"/>
              <w:outlineLvl w:val="0"/>
              <w:rPr>
                <w:rFonts w:ascii="Verdana" w:hAnsi="Verdana"/>
                <w:sz w:val="16"/>
                <w:szCs w:val="16"/>
              </w:rPr>
            </w:pPr>
            <w:r>
              <w:rPr>
                <w:rFonts w:ascii="Verdana" w:hAnsi="Verdana"/>
                <w:sz w:val="16"/>
                <w:szCs w:val="16"/>
              </w:rPr>
              <w:t>Wymiar gwarancji: 72 miesiące</w:t>
            </w:r>
            <w:r w:rsidRPr="001E268E">
              <w:rPr>
                <w:rFonts w:ascii="Verdana" w:hAnsi="Verdana"/>
                <w:sz w:val="16"/>
                <w:szCs w:val="16"/>
              </w:rPr>
              <w:t xml:space="preserve"> i więcej </w:t>
            </w:r>
            <w:r>
              <w:rPr>
                <w:rFonts w:ascii="Verdana" w:hAnsi="Verdana"/>
                <w:sz w:val="16"/>
                <w:szCs w:val="16"/>
              </w:rPr>
              <w:t>-</w:t>
            </w:r>
            <w:r w:rsidRPr="001E268E">
              <w:rPr>
                <w:rFonts w:ascii="Verdana" w:hAnsi="Verdana" w:cs="Calibri"/>
                <w:b/>
                <w:sz w:val="16"/>
                <w:szCs w:val="16"/>
              </w:rPr>
              <w:t>20 pkt</w:t>
            </w:r>
          </w:p>
        </w:tc>
      </w:tr>
      <w:tr w:rsidR="00E83ADB" w:rsidRPr="000D2D4F" w14:paraId="4D946D1E" w14:textId="77777777" w:rsidTr="00315DBB">
        <w:trPr>
          <w:trHeight w:val="406"/>
        </w:trPr>
        <w:tc>
          <w:tcPr>
            <w:tcW w:w="3573" w:type="dxa"/>
            <w:gridSpan w:val="2"/>
          </w:tcPr>
          <w:p w14:paraId="15637483" w14:textId="77777777" w:rsidR="00E83ADB" w:rsidRPr="000D2D4F" w:rsidRDefault="00E83ADB" w:rsidP="00E83ADB">
            <w:pPr>
              <w:tabs>
                <w:tab w:val="left" w:pos="8647"/>
              </w:tabs>
              <w:ind w:right="470"/>
              <w:rPr>
                <w:rFonts w:ascii="Verdana" w:hAnsi="Verdana"/>
                <w:b/>
                <w:bCs/>
                <w:sz w:val="18"/>
                <w:szCs w:val="18"/>
              </w:rPr>
            </w:pPr>
            <w:r w:rsidRPr="000D2D4F">
              <w:rPr>
                <w:rFonts w:ascii="Verdana" w:hAnsi="Verdana"/>
                <w:b/>
                <w:bCs/>
                <w:sz w:val="18"/>
                <w:szCs w:val="18"/>
              </w:rPr>
              <w:t>Razem</w:t>
            </w:r>
          </w:p>
        </w:tc>
        <w:tc>
          <w:tcPr>
            <w:tcW w:w="850" w:type="dxa"/>
          </w:tcPr>
          <w:p w14:paraId="2379837C" w14:textId="77777777" w:rsidR="00E83ADB" w:rsidRPr="000D2D4F" w:rsidRDefault="00E83ADB" w:rsidP="00E83ADB">
            <w:pPr>
              <w:tabs>
                <w:tab w:val="left" w:pos="8647"/>
              </w:tabs>
              <w:rPr>
                <w:rFonts w:ascii="Verdana" w:hAnsi="Verdana"/>
                <w:b/>
                <w:sz w:val="18"/>
                <w:szCs w:val="18"/>
              </w:rPr>
            </w:pPr>
            <w:r w:rsidRPr="000D2D4F">
              <w:rPr>
                <w:rFonts w:ascii="Verdana" w:hAnsi="Verdana"/>
                <w:b/>
                <w:sz w:val="18"/>
                <w:szCs w:val="18"/>
              </w:rPr>
              <w:t>100</w:t>
            </w:r>
          </w:p>
        </w:tc>
        <w:tc>
          <w:tcPr>
            <w:tcW w:w="851" w:type="dxa"/>
          </w:tcPr>
          <w:p w14:paraId="07B5E0E0" w14:textId="77777777" w:rsidR="00E83ADB" w:rsidRPr="000D2D4F" w:rsidRDefault="00E83ADB" w:rsidP="00E83ADB">
            <w:pPr>
              <w:tabs>
                <w:tab w:val="left" w:pos="8647"/>
              </w:tabs>
              <w:rPr>
                <w:rFonts w:ascii="Verdana" w:hAnsi="Verdana"/>
                <w:b/>
                <w:sz w:val="18"/>
                <w:szCs w:val="18"/>
              </w:rPr>
            </w:pPr>
            <w:r w:rsidRPr="000D2D4F">
              <w:rPr>
                <w:rFonts w:ascii="Verdana" w:hAnsi="Verdana"/>
                <w:b/>
                <w:sz w:val="18"/>
                <w:szCs w:val="18"/>
              </w:rPr>
              <w:t>100</w:t>
            </w:r>
          </w:p>
        </w:tc>
        <w:tc>
          <w:tcPr>
            <w:tcW w:w="4110" w:type="dxa"/>
          </w:tcPr>
          <w:p w14:paraId="6780A706" w14:textId="19D359AC" w:rsidR="00E83ADB" w:rsidRPr="000D2D4F" w:rsidRDefault="00E83ADB" w:rsidP="00E83ADB">
            <w:pPr>
              <w:pStyle w:val="Nagwek"/>
              <w:tabs>
                <w:tab w:val="clear" w:pos="4536"/>
                <w:tab w:val="clear" w:pos="9072"/>
                <w:tab w:val="left" w:pos="8647"/>
              </w:tabs>
              <w:rPr>
                <w:rFonts w:ascii="Verdana" w:hAnsi="Verdana"/>
                <w:sz w:val="18"/>
                <w:szCs w:val="18"/>
              </w:rPr>
            </w:pPr>
            <w:r w:rsidRPr="000D2D4F">
              <w:rPr>
                <w:rFonts w:ascii="Verdana" w:hAnsi="Verdana"/>
                <w:sz w:val="18"/>
                <w:szCs w:val="18"/>
              </w:rPr>
              <w:t>Ilość p</w:t>
            </w:r>
            <w:r>
              <w:rPr>
                <w:rFonts w:ascii="Verdana" w:hAnsi="Verdana"/>
                <w:sz w:val="18"/>
                <w:szCs w:val="18"/>
              </w:rPr>
              <w:t xml:space="preserve">kt. = Suma pkt. za kryteria 1, </w:t>
            </w:r>
            <w:r w:rsidRPr="000D2D4F">
              <w:rPr>
                <w:rFonts w:ascii="Verdana" w:hAnsi="Verdana"/>
                <w:sz w:val="18"/>
                <w:szCs w:val="18"/>
              </w:rPr>
              <w:t>2</w:t>
            </w:r>
            <w:r>
              <w:rPr>
                <w:rFonts w:ascii="Verdana" w:hAnsi="Verdana"/>
                <w:sz w:val="18"/>
                <w:szCs w:val="18"/>
              </w:rPr>
              <w:t xml:space="preserve"> i 3 </w:t>
            </w:r>
          </w:p>
        </w:tc>
      </w:tr>
    </w:tbl>
    <w:p w14:paraId="522AECDE" w14:textId="7A242E4E" w:rsidR="00214C18" w:rsidRPr="008F5907" w:rsidRDefault="00214C18" w:rsidP="007A20C5">
      <w:pPr>
        <w:pStyle w:val="Akapitzlist"/>
        <w:numPr>
          <w:ilvl w:val="1"/>
          <w:numId w:val="31"/>
        </w:numPr>
        <w:tabs>
          <w:tab w:val="clear" w:pos="1080"/>
          <w:tab w:val="num" w:pos="851"/>
          <w:tab w:val="left" w:pos="8647"/>
        </w:tabs>
        <w:spacing w:line="360" w:lineRule="auto"/>
        <w:ind w:left="851" w:right="-97" w:hanging="425"/>
        <w:jc w:val="both"/>
        <w:outlineLvl w:val="0"/>
        <w:rPr>
          <w:rFonts w:ascii="Verdana" w:hAnsi="Verdana"/>
          <w:sz w:val="18"/>
        </w:rPr>
      </w:pPr>
      <w:bookmarkStart w:id="39" w:name="_Toc395266096"/>
      <w:r w:rsidRPr="000D2D4F">
        <w:rPr>
          <w:rFonts w:ascii="Verdana" w:hAnsi="Verdana"/>
          <w:sz w:val="18"/>
        </w:rPr>
        <w:lastRenderedPageBreak/>
        <w:t>Ocena punktowa dotyczyć będzie wyłącznie ofert</w:t>
      </w:r>
      <w:bookmarkStart w:id="40" w:name="_Toc395266098"/>
      <w:bookmarkEnd w:id="39"/>
      <w:r w:rsidR="00164469">
        <w:rPr>
          <w:rFonts w:ascii="Verdana" w:hAnsi="Verdana"/>
          <w:sz w:val="18"/>
        </w:rPr>
        <w:t xml:space="preserve"> </w:t>
      </w:r>
      <w:r w:rsidRPr="000D2D4F">
        <w:rPr>
          <w:rFonts w:ascii="Verdana" w:hAnsi="Verdana"/>
          <w:sz w:val="18"/>
        </w:rPr>
        <w:t xml:space="preserve">uznanych za ważne i </w:t>
      </w:r>
      <w:r w:rsidRPr="008F5907">
        <w:rPr>
          <w:rFonts w:ascii="Verdana" w:hAnsi="Verdana"/>
          <w:sz w:val="18"/>
        </w:rPr>
        <w:t>niepodlegających odrzuceniu.</w:t>
      </w:r>
      <w:bookmarkEnd w:id="40"/>
    </w:p>
    <w:p w14:paraId="53CDD9BD" w14:textId="77777777" w:rsidR="00214C18" w:rsidRPr="008F5907" w:rsidRDefault="00214C18" w:rsidP="007A20C5">
      <w:pPr>
        <w:numPr>
          <w:ilvl w:val="1"/>
          <w:numId w:val="31"/>
        </w:numPr>
        <w:tabs>
          <w:tab w:val="left" w:pos="8647"/>
        </w:tabs>
        <w:spacing w:line="360" w:lineRule="auto"/>
        <w:ind w:left="851" w:right="-97" w:hanging="425"/>
        <w:jc w:val="both"/>
        <w:outlineLvl w:val="0"/>
        <w:rPr>
          <w:rFonts w:ascii="Verdana" w:hAnsi="Verdana"/>
          <w:sz w:val="18"/>
        </w:rPr>
      </w:pPr>
      <w:r w:rsidRPr="008F5907">
        <w:rPr>
          <w:rFonts w:ascii="Verdana" w:hAnsi="Verdana"/>
          <w:sz w:val="18"/>
        </w:rPr>
        <w:t>Punkty przyznane za poszczególne kryteria liczone będą z dokładnością do dwóch miejsc po przecinku.</w:t>
      </w:r>
    </w:p>
    <w:p w14:paraId="1B270061" w14:textId="77777777" w:rsidR="00214C18" w:rsidRDefault="00214C18" w:rsidP="007A20C5">
      <w:pPr>
        <w:numPr>
          <w:ilvl w:val="1"/>
          <w:numId w:val="31"/>
        </w:numPr>
        <w:tabs>
          <w:tab w:val="left" w:pos="8647"/>
        </w:tabs>
        <w:spacing w:line="360" w:lineRule="auto"/>
        <w:ind w:left="851" w:right="-97" w:hanging="425"/>
        <w:jc w:val="both"/>
        <w:outlineLvl w:val="0"/>
        <w:rPr>
          <w:rFonts w:ascii="Verdana" w:hAnsi="Verdana"/>
          <w:sz w:val="18"/>
        </w:rPr>
      </w:pPr>
      <w:bookmarkStart w:id="41" w:name="_Toc395266099"/>
      <w:r w:rsidRPr="008F5907">
        <w:rPr>
          <w:rFonts w:ascii="Verdana" w:hAnsi="Verdana"/>
          <w:sz w:val="18"/>
        </w:rPr>
        <w:t>Zamawiający wybierze jako najkorzystniejszą, ofertę, która uzyska najwyższą ilość punktów.</w:t>
      </w:r>
      <w:bookmarkEnd w:id="41"/>
    </w:p>
    <w:p w14:paraId="5D44DF54" w14:textId="77777777" w:rsidR="00DD5DD4" w:rsidRPr="008F5907" w:rsidRDefault="00DD5DD4" w:rsidP="009D0152">
      <w:pPr>
        <w:tabs>
          <w:tab w:val="left" w:pos="8647"/>
        </w:tabs>
        <w:spacing w:line="360" w:lineRule="auto"/>
        <w:ind w:left="851" w:right="-97"/>
        <w:jc w:val="both"/>
        <w:outlineLvl w:val="0"/>
        <w:rPr>
          <w:rFonts w:ascii="Verdana" w:hAnsi="Verdana"/>
          <w:sz w:val="18"/>
        </w:rPr>
      </w:pPr>
    </w:p>
    <w:p w14:paraId="1BF00604" w14:textId="77777777" w:rsidR="00214C18" w:rsidRPr="00B05812" w:rsidRDefault="00214C18" w:rsidP="007A20C5">
      <w:pPr>
        <w:pStyle w:val="Akapitzlist"/>
        <w:numPr>
          <w:ilvl w:val="5"/>
          <w:numId w:val="16"/>
        </w:numPr>
        <w:tabs>
          <w:tab w:val="clear" w:pos="4500"/>
          <w:tab w:val="left" w:pos="709"/>
          <w:tab w:val="num" w:pos="3969"/>
          <w:tab w:val="left" w:pos="8647"/>
        </w:tabs>
        <w:spacing w:line="360" w:lineRule="auto"/>
        <w:ind w:left="709" w:right="-284" w:hanging="709"/>
        <w:jc w:val="both"/>
        <w:outlineLvl w:val="0"/>
        <w:rPr>
          <w:rFonts w:ascii="Verdana" w:hAnsi="Verdana"/>
          <w:b/>
          <w:sz w:val="18"/>
          <w:szCs w:val="18"/>
          <w:u w:val="single"/>
        </w:rPr>
      </w:pPr>
      <w:bookmarkStart w:id="42" w:name="_Toc395266100"/>
      <w:bookmarkStart w:id="43" w:name="_Toc282721364"/>
      <w:r w:rsidRPr="00B05812">
        <w:rPr>
          <w:rFonts w:ascii="Verdana" w:hAnsi="Verdana"/>
          <w:b/>
          <w:sz w:val="18"/>
          <w:szCs w:val="18"/>
          <w:u w:val="single"/>
        </w:rPr>
        <w:t>Informacje dotyczące walut obcych, w jakich mogą być prowadzone rozliczenia między Zamawiającym a Wykonawcą.</w:t>
      </w:r>
      <w:bookmarkEnd w:id="42"/>
    </w:p>
    <w:p w14:paraId="6223900F" w14:textId="2621F4BB" w:rsidR="00214C18" w:rsidRDefault="00214C18" w:rsidP="009D0152">
      <w:pPr>
        <w:tabs>
          <w:tab w:val="left" w:pos="8647"/>
        </w:tabs>
        <w:spacing w:line="360" w:lineRule="auto"/>
        <w:ind w:left="709" w:right="-284"/>
        <w:jc w:val="both"/>
        <w:outlineLvl w:val="0"/>
        <w:rPr>
          <w:rFonts w:ascii="Verdana" w:hAnsi="Verdana"/>
          <w:sz w:val="18"/>
          <w:szCs w:val="18"/>
        </w:rPr>
      </w:pPr>
      <w:bookmarkStart w:id="44" w:name="_Toc395266101"/>
      <w:r>
        <w:rPr>
          <w:rFonts w:ascii="Verdana" w:hAnsi="Verdana"/>
          <w:sz w:val="18"/>
          <w:szCs w:val="18"/>
        </w:rPr>
        <w:t>Zamawiający nie przewiduje rozliczeń z Wykonawcą w walutach obcych; r</w:t>
      </w:r>
      <w:r w:rsidRPr="00AC289E">
        <w:rPr>
          <w:rFonts w:ascii="Verdana" w:hAnsi="Verdana"/>
          <w:sz w:val="18"/>
          <w:szCs w:val="18"/>
        </w:rPr>
        <w:t>ozliczenia między Zamawiającym a Wykonawcą prowadzone będą w PLN.</w:t>
      </w:r>
      <w:bookmarkEnd w:id="44"/>
    </w:p>
    <w:p w14:paraId="7FB66220" w14:textId="77777777" w:rsidR="000A6286" w:rsidRPr="00AC289E" w:rsidRDefault="000A6286" w:rsidP="009D0152">
      <w:pPr>
        <w:tabs>
          <w:tab w:val="left" w:pos="8647"/>
        </w:tabs>
        <w:spacing w:line="360" w:lineRule="auto"/>
        <w:ind w:left="709" w:right="-284"/>
        <w:jc w:val="both"/>
        <w:outlineLvl w:val="0"/>
        <w:rPr>
          <w:rFonts w:ascii="Verdana" w:hAnsi="Verdana"/>
          <w:sz w:val="18"/>
          <w:szCs w:val="18"/>
        </w:rPr>
      </w:pPr>
    </w:p>
    <w:p w14:paraId="6C946CE8" w14:textId="77777777" w:rsidR="00214C18" w:rsidRPr="00B05812" w:rsidRDefault="00214C18" w:rsidP="007A20C5">
      <w:pPr>
        <w:pStyle w:val="Akapitzlist"/>
        <w:numPr>
          <w:ilvl w:val="5"/>
          <w:numId w:val="16"/>
        </w:numPr>
        <w:tabs>
          <w:tab w:val="clear" w:pos="4500"/>
          <w:tab w:val="num" w:pos="720"/>
          <w:tab w:val="left" w:pos="8647"/>
          <w:tab w:val="left" w:pos="9072"/>
        </w:tabs>
        <w:spacing w:line="360" w:lineRule="auto"/>
        <w:ind w:left="709" w:right="-284" w:hanging="709"/>
        <w:jc w:val="both"/>
        <w:outlineLvl w:val="0"/>
        <w:rPr>
          <w:rFonts w:ascii="Verdana" w:hAnsi="Verdana"/>
          <w:b/>
          <w:sz w:val="18"/>
          <w:szCs w:val="18"/>
          <w:u w:val="single"/>
        </w:rPr>
      </w:pPr>
      <w:bookmarkStart w:id="45" w:name="_Toc395266102"/>
      <w:r w:rsidRPr="00B05812">
        <w:rPr>
          <w:rFonts w:ascii="Verdana" w:hAnsi="Verdana"/>
          <w:b/>
          <w:sz w:val="18"/>
          <w:szCs w:val="18"/>
          <w:u w:val="single"/>
        </w:rPr>
        <w:t>Informacje o formalnościach, jakie powinny zostać dopełnione po wyborze oferty w celu zawarcia umowy w sprawie zamówienia publicznego.</w:t>
      </w:r>
      <w:bookmarkEnd w:id="43"/>
      <w:bookmarkEnd w:id="45"/>
    </w:p>
    <w:p w14:paraId="1522EB6F" w14:textId="77777777" w:rsidR="00214C18" w:rsidRPr="00EB21AF" w:rsidRDefault="00214C18" w:rsidP="007A20C5">
      <w:pPr>
        <w:numPr>
          <w:ilvl w:val="0"/>
          <w:numId w:val="26"/>
        </w:numPr>
        <w:tabs>
          <w:tab w:val="clear" w:pos="1800"/>
          <w:tab w:val="num" w:pos="851"/>
          <w:tab w:val="left" w:pos="8647"/>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77AEAB35" w14:textId="77777777" w:rsidR="00214C18" w:rsidRPr="00EB21AF" w:rsidRDefault="00214C18" w:rsidP="007A20C5">
      <w:pPr>
        <w:numPr>
          <w:ilvl w:val="0"/>
          <w:numId w:val="26"/>
        </w:numPr>
        <w:tabs>
          <w:tab w:val="clear" w:pos="1800"/>
          <w:tab w:val="num" w:pos="851"/>
          <w:tab w:val="left" w:pos="8647"/>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2EAFEB4" w14:textId="77777777" w:rsidR="00214C18" w:rsidRPr="00EB21AF" w:rsidRDefault="00214C18" w:rsidP="007A20C5">
      <w:pPr>
        <w:numPr>
          <w:ilvl w:val="0"/>
          <w:numId w:val="26"/>
        </w:numPr>
        <w:tabs>
          <w:tab w:val="clear" w:pos="1800"/>
          <w:tab w:val="num" w:pos="851"/>
          <w:tab w:val="left" w:pos="8647"/>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 wzoru Zamawiającego.</w:t>
      </w:r>
    </w:p>
    <w:p w14:paraId="0C39E8FB" w14:textId="77777777" w:rsidR="00214C18" w:rsidRPr="00B1204B" w:rsidRDefault="00214C18" w:rsidP="007A20C5">
      <w:pPr>
        <w:pStyle w:val="Akapitzlist"/>
        <w:numPr>
          <w:ilvl w:val="0"/>
          <w:numId w:val="26"/>
        </w:numPr>
        <w:tabs>
          <w:tab w:val="clear" w:pos="1800"/>
          <w:tab w:val="num" w:pos="851"/>
          <w:tab w:val="left" w:pos="8647"/>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24AB9165" w14:textId="77777777" w:rsidR="00214C18" w:rsidRDefault="00214C18" w:rsidP="007A20C5">
      <w:pPr>
        <w:pStyle w:val="Akapitzlist"/>
        <w:numPr>
          <w:ilvl w:val="0"/>
          <w:numId w:val="26"/>
        </w:numPr>
        <w:tabs>
          <w:tab w:val="clear" w:pos="1800"/>
          <w:tab w:val="num" w:pos="851"/>
          <w:tab w:val="left" w:pos="8647"/>
        </w:tabs>
        <w:spacing w:line="360" w:lineRule="auto"/>
        <w:ind w:left="851" w:right="-97" w:hanging="425"/>
        <w:jc w:val="both"/>
        <w:rPr>
          <w:rFonts w:ascii="Verdana" w:hAnsi="Verdana"/>
          <w:sz w:val="18"/>
          <w:szCs w:val="18"/>
        </w:rPr>
      </w:pPr>
      <w:r w:rsidRPr="00B1204B">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B1204B">
        <w:rPr>
          <w:rFonts w:ascii="Verdana" w:hAnsi="Verdana"/>
          <w:sz w:val="18"/>
          <w:szCs w:val="18"/>
        </w:rPr>
        <w:t>Pzp</w:t>
      </w:r>
      <w:proofErr w:type="spellEnd"/>
      <w:r w:rsidRPr="00B1204B">
        <w:rPr>
          <w:rFonts w:ascii="Verdana" w:hAnsi="Verdana"/>
          <w:sz w:val="18"/>
          <w:szCs w:val="18"/>
        </w:rPr>
        <w:t>.</w:t>
      </w:r>
    </w:p>
    <w:p w14:paraId="64F5A09A" w14:textId="77777777" w:rsidR="00214C18" w:rsidRDefault="00214C18" w:rsidP="007A20C5">
      <w:pPr>
        <w:pStyle w:val="Akapitzlist"/>
        <w:numPr>
          <w:ilvl w:val="0"/>
          <w:numId w:val="26"/>
        </w:numPr>
        <w:tabs>
          <w:tab w:val="clear" w:pos="1800"/>
          <w:tab w:val="num" w:pos="851"/>
          <w:tab w:val="left" w:pos="8647"/>
        </w:tabs>
        <w:spacing w:line="360" w:lineRule="auto"/>
        <w:ind w:left="851" w:right="-97" w:hanging="425"/>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688A04E0" w14:textId="77777777" w:rsidR="00FA6A46" w:rsidRDefault="00FA6A46" w:rsidP="009D0152">
      <w:pPr>
        <w:pStyle w:val="Akapitzlist"/>
        <w:tabs>
          <w:tab w:val="left" w:pos="8647"/>
        </w:tabs>
        <w:spacing w:line="360" w:lineRule="auto"/>
        <w:ind w:left="851" w:right="-97"/>
        <w:jc w:val="both"/>
        <w:rPr>
          <w:rFonts w:ascii="Verdana" w:hAnsi="Verdana"/>
          <w:sz w:val="18"/>
          <w:szCs w:val="18"/>
        </w:rPr>
      </w:pPr>
    </w:p>
    <w:p w14:paraId="4CD46660" w14:textId="77777777" w:rsidR="00214C18" w:rsidRPr="0010355D" w:rsidRDefault="00214C18" w:rsidP="007A20C5">
      <w:pPr>
        <w:pStyle w:val="Akapitzlist"/>
        <w:numPr>
          <w:ilvl w:val="5"/>
          <w:numId w:val="16"/>
        </w:numPr>
        <w:tabs>
          <w:tab w:val="num" w:pos="720"/>
          <w:tab w:val="left" w:pos="8647"/>
        </w:tabs>
        <w:spacing w:line="360" w:lineRule="auto"/>
        <w:ind w:right="470" w:hanging="4500"/>
        <w:jc w:val="both"/>
        <w:outlineLvl w:val="0"/>
        <w:rPr>
          <w:rFonts w:ascii="Verdana" w:hAnsi="Verdana"/>
          <w:b/>
          <w:sz w:val="18"/>
          <w:szCs w:val="18"/>
          <w:u w:val="single"/>
        </w:rPr>
      </w:pPr>
      <w:bookmarkStart w:id="46" w:name="_Toc282721370"/>
      <w:bookmarkStart w:id="47" w:name="_Toc395266104"/>
      <w:r w:rsidRPr="0010355D">
        <w:rPr>
          <w:rFonts w:ascii="Verdana" w:hAnsi="Verdana"/>
          <w:b/>
          <w:sz w:val="18"/>
          <w:szCs w:val="18"/>
          <w:u w:val="single"/>
        </w:rPr>
        <w:t>Wzór umowy.</w:t>
      </w:r>
      <w:bookmarkEnd w:id="46"/>
      <w:bookmarkEnd w:id="47"/>
    </w:p>
    <w:p w14:paraId="0B685668" w14:textId="194246AC" w:rsidR="00214C18" w:rsidRPr="0044386F" w:rsidRDefault="00214C18" w:rsidP="009D0152">
      <w:pPr>
        <w:tabs>
          <w:tab w:val="left" w:pos="8647"/>
        </w:tabs>
        <w:spacing w:line="360" w:lineRule="auto"/>
        <w:ind w:left="851" w:right="470" w:hanging="425"/>
        <w:jc w:val="both"/>
        <w:rPr>
          <w:rFonts w:ascii="Verdana" w:hAnsi="Verdana"/>
          <w:sz w:val="18"/>
          <w:szCs w:val="18"/>
        </w:rPr>
      </w:pPr>
      <w:r w:rsidRPr="0044386F">
        <w:rPr>
          <w:rFonts w:ascii="Verdana" w:hAnsi="Verdana"/>
          <w:sz w:val="18"/>
          <w:szCs w:val="18"/>
        </w:rPr>
        <w:t>Wzór umowy</w:t>
      </w:r>
      <w:r w:rsidR="0044386F" w:rsidRPr="0044386F">
        <w:rPr>
          <w:rFonts w:ascii="Verdana" w:hAnsi="Verdana"/>
          <w:sz w:val="18"/>
          <w:szCs w:val="18"/>
        </w:rPr>
        <w:t xml:space="preserve"> </w:t>
      </w:r>
      <w:r w:rsidRPr="0044386F">
        <w:rPr>
          <w:rFonts w:ascii="Verdana" w:hAnsi="Verdana"/>
          <w:sz w:val="18"/>
          <w:szCs w:val="18"/>
        </w:rPr>
        <w:t xml:space="preserve">stanowi </w:t>
      </w:r>
      <w:r w:rsidR="007C2E12" w:rsidRPr="00C92976">
        <w:rPr>
          <w:rFonts w:ascii="Verdana" w:hAnsi="Verdana"/>
          <w:i/>
          <w:sz w:val="18"/>
          <w:szCs w:val="18"/>
        </w:rPr>
        <w:t xml:space="preserve">załącznik nr </w:t>
      </w:r>
      <w:r w:rsidR="00E96E50">
        <w:rPr>
          <w:rFonts w:ascii="Verdana" w:hAnsi="Verdana"/>
          <w:i/>
          <w:sz w:val="18"/>
          <w:szCs w:val="18"/>
        </w:rPr>
        <w:t>4</w:t>
      </w:r>
      <w:r w:rsidRPr="0044386F">
        <w:rPr>
          <w:rFonts w:ascii="Verdana" w:hAnsi="Verdana"/>
          <w:sz w:val="18"/>
          <w:szCs w:val="18"/>
        </w:rPr>
        <w:t xml:space="preserve"> do SIWZ.</w:t>
      </w:r>
    </w:p>
    <w:p w14:paraId="3CC78BFA" w14:textId="77777777" w:rsidR="005827E5" w:rsidRDefault="005827E5" w:rsidP="009D0152">
      <w:pPr>
        <w:tabs>
          <w:tab w:val="left" w:pos="8647"/>
        </w:tabs>
        <w:spacing w:line="360" w:lineRule="auto"/>
        <w:ind w:left="851" w:right="470" w:hanging="425"/>
        <w:jc w:val="both"/>
        <w:rPr>
          <w:rFonts w:ascii="Verdana" w:hAnsi="Verdana"/>
          <w:sz w:val="18"/>
          <w:szCs w:val="18"/>
        </w:rPr>
      </w:pPr>
    </w:p>
    <w:p w14:paraId="4E51D880" w14:textId="77777777" w:rsidR="009C1204" w:rsidRPr="0062795C" w:rsidRDefault="009C1204" w:rsidP="007A20C5">
      <w:pPr>
        <w:pStyle w:val="Akapitzlist"/>
        <w:numPr>
          <w:ilvl w:val="5"/>
          <w:numId w:val="16"/>
        </w:numPr>
        <w:tabs>
          <w:tab w:val="left" w:pos="851"/>
          <w:tab w:val="num" w:pos="6120"/>
          <w:tab w:val="left" w:pos="8647"/>
        </w:tabs>
        <w:spacing w:line="360" w:lineRule="auto"/>
        <w:ind w:right="470" w:hanging="4500"/>
        <w:jc w:val="both"/>
        <w:outlineLvl w:val="0"/>
        <w:rPr>
          <w:rFonts w:ascii="Verdana" w:hAnsi="Verdana"/>
          <w:b/>
          <w:sz w:val="18"/>
          <w:szCs w:val="18"/>
          <w:u w:val="single"/>
        </w:rPr>
      </w:pPr>
      <w:bookmarkStart w:id="48" w:name="_Toc282721365"/>
      <w:bookmarkStart w:id="49" w:name="_Toc395266103"/>
      <w:r w:rsidRPr="0062795C">
        <w:rPr>
          <w:rFonts w:ascii="Verdana" w:hAnsi="Verdana"/>
          <w:b/>
          <w:sz w:val="18"/>
          <w:szCs w:val="18"/>
          <w:u w:val="single"/>
        </w:rPr>
        <w:t>Wymagania dotyczące zabezpieczenia należytego wykonania umowy.</w:t>
      </w:r>
      <w:bookmarkEnd w:id="48"/>
      <w:bookmarkEnd w:id="49"/>
    </w:p>
    <w:p w14:paraId="4AEC2CAA" w14:textId="6F6ABBD5" w:rsidR="009C1204" w:rsidRPr="004748D5" w:rsidRDefault="009C1204" w:rsidP="009D0152">
      <w:pPr>
        <w:tabs>
          <w:tab w:val="left" w:pos="8647"/>
        </w:tabs>
        <w:spacing w:line="360" w:lineRule="auto"/>
        <w:ind w:left="851" w:right="-75"/>
        <w:jc w:val="both"/>
        <w:rPr>
          <w:rFonts w:ascii="Verdana" w:hAnsi="Verdana"/>
          <w:color w:val="000000"/>
          <w:sz w:val="18"/>
          <w:szCs w:val="18"/>
        </w:rPr>
      </w:pPr>
      <w:r>
        <w:rPr>
          <w:rFonts w:ascii="Verdana" w:hAnsi="Verdana"/>
          <w:bCs/>
          <w:iCs/>
          <w:color w:val="000000" w:themeColor="text1"/>
          <w:sz w:val="18"/>
          <w:szCs w:val="22"/>
        </w:rPr>
        <w:t xml:space="preserve">Zamawiający </w:t>
      </w:r>
      <w:r w:rsidR="007C2E12" w:rsidRPr="006D1E83">
        <w:rPr>
          <w:rFonts w:ascii="Verdana" w:hAnsi="Verdana"/>
          <w:b/>
          <w:bCs/>
          <w:iCs/>
          <w:color w:val="000000" w:themeColor="text1"/>
          <w:sz w:val="18"/>
          <w:szCs w:val="22"/>
          <w:u w:val="single"/>
        </w:rPr>
        <w:t xml:space="preserve">nie </w:t>
      </w:r>
      <w:r w:rsidRPr="006D1E83">
        <w:rPr>
          <w:rFonts w:ascii="Verdana" w:hAnsi="Verdana"/>
          <w:b/>
          <w:bCs/>
          <w:iCs/>
          <w:color w:val="000000" w:themeColor="text1"/>
          <w:sz w:val="18"/>
          <w:szCs w:val="22"/>
          <w:u w:val="single"/>
        </w:rPr>
        <w:t>żąda</w:t>
      </w:r>
      <w:r>
        <w:rPr>
          <w:rFonts w:ascii="Verdana" w:hAnsi="Verdana"/>
          <w:bCs/>
          <w:iCs/>
          <w:color w:val="000000" w:themeColor="text1"/>
          <w:sz w:val="18"/>
          <w:szCs w:val="22"/>
        </w:rPr>
        <w:t xml:space="preserve"> wniesienia zabezpieczenia</w:t>
      </w:r>
      <w:r w:rsidRPr="00ED59F2">
        <w:rPr>
          <w:rFonts w:ascii="Verdana" w:hAnsi="Verdana"/>
          <w:bCs/>
          <w:iCs/>
          <w:color w:val="000000" w:themeColor="text1"/>
          <w:sz w:val="18"/>
          <w:szCs w:val="22"/>
        </w:rPr>
        <w:t xml:space="preserve"> należytego wykonania umowy zawartej po wyborze najkorzystniejszej oferty</w:t>
      </w:r>
      <w:r w:rsidR="00CD0DDC">
        <w:rPr>
          <w:rFonts w:ascii="Verdana" w:hAnsi="Verdana"/>
          <w:bCs/>
          <w:iCs/>
          <w:color w:val="000000" w:themeColor="text1"/>
          <w:sz w:val="18"/>
          <w:szCs w:val="22"/>
        </w:rPr>
        <w:t>.</w:t>
      </w:r>
      <w:r w:rsidRPr="00ED59F2">
        <w:rPr>
          <w:rFonts w:ascii="Verdana" w:hAnsi="Verdana"/>
          <w:bCs/>
          <w:iCs/>
          <w:color w:val="000000" w:themeColor="text1"/>
          <w:sz w:val="18"/>
          <w:szCs w:val="22"/>
        </w:rPr>
        <w:t xml:space="preserve"> </w:t>
      </w:r>
    </w:p>
    <w:p w14:paraId="161E9CF5" w14:textId="77777777" w:rsidR="000A6286" w:rsidRPr="00AC289E" w:rsidRDefault="000A6286" w:rsidP="009D0152">
      <w:pPr>
        <w:tabs>
          <w:tab w:val="left" w:pos="8647"/>
        </w:tabs>
        <w:spacing w:line="360" w:lineRule="auto"/>
        <w:ind w:left="720" w:right="470" w:hanging="360"/>
        <w:jc w:val="both"/>
        <w:rPr>
          <w:rFonts w:ascii="Verdana" w:hAnsi="Verdana"/>
          <w:sz w:val="10"/>
          <w:szCs w:val="10"/>
        </w:rPr>
      </w:pPr>
    </w:p>
    <w:p w14:paraId="5D997759" w14:textId="77777777" w:rsidR="00214C18" w:rsidRPr="00B05812" w:rsidRDefault="00214C18" w:rsidP="007A20C5">
      <w:pPr>
        <w:pStyle w:val="Akapitzlist"/>
        <w:numPr>
          <w:ilvl w:val="5"/>
          <w:numId w:val="16"/>
        </w:numPr>
        <w:tabs>
          <w:tab w:val="clear" w:pos="4500"/>
          <w:tab w:val="num" w:pos="720"/>
          <w:tab w:val="num" w:pos="3969"/>
          <w:tab w:val="left" w:pos="8647"/>
        </w:tabs>
        <w:spacing w:line="360" w:lineRule="auto"/>
        <w:ind w:left="709" w:right="-97" w:hanging="709"/>
        <w:jc w:val="both"/>
        <w:outlineLvl w:val="0"/>
        <w:rPr>
          <w:rFonts w:ascii="Verdana" w:hAnsi="Verdana"/>
          <w:b/>
          <w:sz w:val="18"/>
          <w:szCs w:val="18"/>
          <w:u w:val="single"/>
        </w:rPr>
      </w:pPr>
      <w:bookmarkStart w:id="50" w:name="_Toc282721371"/>
      <w:bookmarkStart w:id="51" w:name="_Toc395266105"/>
      <w:r w:rsidRPr="00B05812">
        <w:rPr>
          <w:rFonts w:ascii="Verdana" w:hAnsi="Verdana"/>
          <w:b/>
          <w:sz w:val="18"/>
          <w:szCs w:val="18"/>
          <w:u w:val="single"/>
        </w:rPr>
        <w:t>Pouczenie o środkach ochrony prawnej przysługujących Wykonawcy w toku postępowania o udzielenie zamówienia.</w:t>
      </w:r>
      <w:bookmarkEnd w:id="50"/>
      <w:bookmarkEnd w:id="51"/>
    </w:p>
    <w:p w14:paraId="6384761C" w14:textId="77777777" w:rsidR="00214C18" w:rsidRPr="00AC289E" w:rsidRDefault="00214C18" w:rsidP="007A20C5">
      <w:pPr>
        <w:numPr>
          <w:ilvl w:val="1"/>
          <w:numId w:val="13"/>
        </w:numPr>
        <w:tabs>
          <w:tab w:val="clear" w:pos="1440"/>
          <w:tab w:val="num"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lastRenderedPageBreak/>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6BB3F5C6" w14:textId="77777777" w:rsidR="00214C18" w:rsidRPr="00AC289E" w:rsidRDefault="00214C18" w:rsidP="007A20C5">
      <w:pPr>
        <w:numPr>
          <w:ilvl w:val="1"/>
          <w:numId w:val="13"/>
        </w:numPr>
        <w:tabs>
          <w:tab w:val="clear" w:pos="1440"/>
          <w:tab w:val="num"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71E89274" w14:textId="77777777" w:rsidR="00214C18" w:rsidRPr="00376A1B" w:rsidRDefault="00214C18" w:rsidP="007A20C5">
      <w:pPr>
        <w:numPr>
          <w:ilvl w:val="1"/>
          <w:numId w:val="13"/>
        </w:numPr>
        <w:tabs>
          <w:tab w:val="clear" w:pos="1440"/>
          <w:tab w:val="num" w:pos="851"/>
          <w:tab w:val="left" w:pos="8647"/>
        </w:tabs>
        <w:spacing w:line="360" w:lineRule="auto"/>
        <w:ind w:left="851" w:right="-97"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2477124" w14:textId="77777777" w:rsidR="00214C18" w:rsidRPr="00376A1B" w:rsidRDefault="00214C18" w:rsidP="007A20C5">
      <w:pPr>
        <w:numPr>
          <w:ilvl w:val="1"/>
          <w:numId w:val="32"/>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określenia warunków udziału w postępowaniu;</w:t>
      </w:r>
    </w:p>
    <w:p w14:paraId="09CC3571" w14:textId="77777777" w:rsidR="00214C18" w:rsidRPr="00376A1B" w:rsidRDefault="00214C18" w:rsidP="007A20C5">
      <w:pPr>
        <w:numPr>
          <w:ilvl w:val="1"/>
          <w:numId w:val="32"/>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7A2AEED7" w14:textId="77777777" w:rsidR="00214C18" w:rsidRPr="00376A1B" w:rsidRDefault="00214C18" w:rsidP="007A20C5">
      <w:pPr>
        <w:numPr>
          <w:ilvl w:val="1"/>
          <w:numId w:val="32"/>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odrzucenia oferty odwołującego;</w:t>
      </w:r>
    </w:p>
    <w:p w14:paraId="5C19A72E" w14:textId="77777777" w:rsidR="00214C18" w:rsidRPr="00376A1B" w:rsidRDefault="00214C18" w:rsidP="007A20C5">
      <w:pPr>
        <w:numPr>
          <w:ilvl w:val="1"/>
          <w:numId w:val="32"/>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opisu przedmiotu zamówienia;</w:t>
      </w:r>
    </w:p>
    <w:p w14:paraId="5F2F6ECB" w14:textId="77777777" w:rsidR="00214C18" w:rsidRPr="00376A1B" w:rsidRDefault="00214C18" w:rsidP="007A20C5">
      <w:pPr>
        <w:numPr>
          <w:ilvl w:val="1"/>
          <w:numId w:val="32"/>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wyboru najkorzystniejszej oferty.</w:t>
      </w:r>
    </w:p>
    <w:p w14:paraId="39BA4ED8" w14:textId="77777777" w:rsidR="00214C18" w:rsidRPr="00376A1B" w:rsidRDefault="00214C18" w:rsidP="007A20C5">
      <w:pPr>
        <w:numPr>
          <w:ilvl w:val="1"/>
          <w:numId w:val="13"/>
        </w:numPr>
        <w:tabs>
          <w:tab w:val="clear" w:pos="1440"/>
          <w:tab w:val="num" w:pos="851"/>
          <w:tab w:val="num" w:pos="5040"/>
          <w:tab w:val="left" w:pos="8647"/>
        </w:tabs>
        <w:spacing w:line="360" w:lineRule="auto"/>
        <w:ind w:left="851" w:right="-97" w:hanging="425"/>
        <w:jc w:val="both"/>
        <w:rPr>
          <w:rFonts w:ascii="Verdana" w:hAnsi="Verdana"/>
          <w:sz w:val="18"/>
          <w:szCs w:val="18"/>
        </w:rPr>
      </w:pPr>
      <w:r w:rsidRPr="00376A1B">
        <w:rPr>
          <w:rFonts w:ascii="Verdana" w:hAnsi="Verdana"/>
          <w:sz w:val="18"/>
          <w:szCs w:val="18"/>
        </w:rPr>
        <w:t>Odwołanie wnosi się:</w:t>
      </w:r>
    </w:p>
    <w:p w14:paraId="3B6F79EE" w14:textId="59806DC8" w:rsidR="00214C18" w:rsidRPr="00EB21AF" w:rsidRDefault="00214C18" w:rsidP="007A20C5">
      <w:pPr>
        <w:numPr>
          <w:ilvl w:val="0"/>
          <w:numId w:val="14"/>
        </w:numPr>
        <w:tabs>
          <w:tab w:val="num" w:pos="1276"/>
          <w:tab w:val="left" w:pos="8647"/>
        </w:tabs>
        <w:spacing w:line="360" w:lineRule="auto"/>
        <w:ind w:left="1276" w:right="-97" w:hanging="425"/>
        <w:jc w:val="both"/>
        <w:rPr>
          <w:rFonts w:ascii="Verdana" w:hAnsi="Verdana"/>
          <w:sz w:val="18"/>
          <w:szCs w:val="18"/>
        </w:rPr>
      </w:pPr>
      <w:r w:rsidRPr="00EB21AF">
        <w:rPr>
          <w:rFonts w:ascii="Verdana" w:hAnsi="Verdana"/>
          <w:sz w:val="18"/>
          <w:szCs w:val="18"/>
        </w:rPr>
        <w:t>w terminie 5</w:t>
      </w:r>
      <w:r w:rsidR="00C21ABE">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przesłane w sposób określony w art. 180 ust. 5 zdanie drugie</w:t>
      </w:r>
      <w:r w:rsidR="00651E6E">
        <w:rPr>
          <w:rFonts w:ascii="Verdana" w:hAnsi="Verdana"/>
          <w:sz w:val="18"/>
          <w:szCs w:val="18"/>
        </w:rPr>
        <w:t xml:space="preserve"> </w:t>
      </w:r>
      <w:proofErr w:type="spellStart"/>
      <w:r w:rsidRPr="00EB21AF">
        <w:rPr>
          <w:rFonts w:ascii="Verdana" w:hAnsi="Verdana"/>
          <w:sz w:val="18"/>
          <w:szCs w:val="18"/>
        </w:rPr>
        <w:t>Pzp</w:t>
      </w:r>
      <w:proofErr w:type="spellEnd"/>
      <w:r w:rsidRPr="00EB21AF">
        <w:rPr>
          <w:rFonts w:ascii="Verdana" w:hAnsi="Verdana"/>
          <w:sz w:val="18"/>
          <w:szCs w:val="18"/>
        </w:rPr>
        <w:t>, albo w terminie 10 dni - jeżeli zostały przesłane w inny sposób;</w:t>
      </w:r>
    </w:p>
    <w:p w14:paraId="3EA5618C" w14:textId="77777777" w:rsidR="00214C18" w:rsidRPr="00EB21AF" w:rsidRDefault="00214C18" w:rsidP="007A20C5">
      <w:pPr>
        <w:numPr>
          <w:ilvl w:val="0"/>
          <w:numId w:val="14"/>
        </w:numPr>
        <w:tabs>
          <w:tab w:val="num" w:pos="1276"/>
          <w:tab w:val="left" w:pos="8647"/>
        </w:tabs>
        <w:spacing w:line="360" w:lineRule="auto"/>
        <w:ind w:left="1276" w:right="-97"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14:paraId="699C19A3" w14:textId="404A12A8" w:rsidR="00214C18" w:rsidRPr="00AC289E" w:rsidRDefault="00214C18" w:rsidP="007A20C5">
      <w:pPr>
        <w:numPr>
          <w:ilvl w:val="0"/>
          <w:numId w:val="14"/>
        </w:numPr>
        <w:tabs>
          <w:tab w:val="num" w:pos="1276"/>
          <w:tab w:val="left" w:pos="8647"/>
        </w:tabs>
        <w:spacing w:line="360" w:lineRule="auto"/>
        <w:ind w:left="1276" w:right="-97"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 xml:space="preserve">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w:t>
      </w:r>
      <w:r w:rsidR="0086341C">
        <w:rPr>
          <w:rFonts w:ascii="Verdana" w:hAnsi="Verdana"/>
          <w:sz w:val="18"/>
          <w:szCs w:val="18"/>
        </w:rPr>
        <w:t xml:space="preserve"> </w:t>
      </w:r>
      <w:r w:rsidRPr="00AC289E">
        <w:rPr>
          <w:rFonts w:ascii="Verdana" w:hAnsi="Verdana"/>
          <w:sz w:val="18"/>
          <w:szCs w:val="18"/>
        </w:rPr>
        <w:t xml:space="preserve">5 dni od dnia, w którym powzięto lub przy zachowaniu należytej staranności można było powziąć wiadomość </w:t>
      </w:r>
      <w:r w:rsidR="0086341C">
        <w:rPr>
          <w:rFonts w:ascii="Verdana" w:hAnsi="Verdana"/>
          <w:sz w:val="18"/>
          <w:szCs w:val="18"/>
        </w:rPr>
        <w:br/>
      </w:r>
      <w:r w:rsidRPr="00AC289E">
        <w:rPr>
          <w:rFonts w:ascii="Verdana" w:hAnsi="Verdana"/>
          <w:sz w:val="18"/>
          <w:szCs w:val="18"/>
        </w:rPr>
        <w:t>o okolicznościach stanowiących podstawę jego wniesienia.</w:t>
      </w:r>
    </w:p>
    <w:p w14:paraId="249083FE" w14:textId="77777777" w:rsidR="00214C18" w:rsidRDefault="00214C18" w:rsidP="007A20C5">
      <w:pPr>
        <w:numPr>
          <w:ilvl w:val="0"/>
          <w:numId w:val="14"/>
        </w:numPr>
        <w:tabs>
          <w:tab w:val="num" w:pos="1276"/>
          <w:tab w:val="left" w:pos="8647"/>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72471D3" w14:textId="77777777" w:rsidR="00214C18" w:rsidRPr="00AC289E" w:rsidRDefault="00214C18" w:rsidP="009D0152">
      <w:pPr>
        <w:tabs>
          <w:tab w:val="left" w:pos="8647"/>
        </w:tabs>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2C2FA197" w14:textId="77777777" w:rsidR="00214C18" w:rsidRPr="00AC289E" w:rsidRDefault="00214C18" w:rsidP="007A20C5">
      <w:pPr>
        <w:numPr>
          <w:ilvl w:val="3"/>
          <w:numId w:val="16"/>
        </w:numPr>
        <w:tabs>
          <w:tab w:val="left" w:pos="8647"/>
        </w:tabs>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A56F3F3" w14:textId="77777777" w:rsidR="00214C18" w:rsidRPr="00AC289E" w:rsidRDefault="00214C18" w:rsidP="007A20C5">
      <w:pPr>
        <w:numPr>
          <w:ilvl w:val="0"/>
          <w:numId w:val="15"/>
        </w:numPr>
        <w:tabs>
          <w:tab w:val="left" w:pos="851"/>
          <w:tab w:val="left" w:pos="8647"/>
        </w:tabs>
        <w:spacing w:line="360" w:lineRule="auto"/>
        <w:ind w:left="851" w:right="-97" w:hanging="425"/>
        <w:jc w:val="both"/>
        <w:rPr>
          <w:rFonts w:ascii="Verdana" w:hAnsi="Verdana"/>
          <w:sz w:val="18"/>
          <w:szCs w:val="18"/>
        </w:rPr>
      </w:pPr>
      <w:r>
        <w:rPr>
          <w:rFonts w:ascii="Verdana" w:hAnsi="Verdana"/>
          <w:sz w:val="18"/>
          <w:szCs w:val="18"/>
        </w:rPr>
        <w:t xml:space="preserve"> 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34D97FCE" w14:textId="77777777" w:rsidR="00214C18" w:rsidRPr="00AC289E" w:rsidRDefault="00214C18" w:rsidP="007A20C5">
      <w:pPr>
        <w:numPr>
          <w:ilvl w:val="0"/>
          <w:numId w:val="15"/>
        </w:numPr>
        <w:tabs>
          <w:tab w:val="left" w:pos="851"/>
          <w:tab w:val="left" w:pos="8647"/>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1708C31A" w14:textId="77777777" w:rsidR="00214C18" w:rsidRPr="00AC289E" w:rsidRDefault="00214C18" w:rsidP="007A20C5">
      <w:pPr>
        <w:numPr>
          <w:ilvl w:val="0"/>
          <w:numId w:val="15"/>
        </w:numPr>
        <w:tabs>
          <w:tab w:val="left"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463177F0" w14:textId="77777777" w:rsidR="00214C18" w:rsidRPr="00AC289E" w:rsidRDefault="00214C18" w:rsidP="007A20C5">
      <w:pPr>
        <w:numPr>
          <w:ilvl w:val="0"/>
          <w:numId w:val="15"/>
        </w:numPr>
        <w:tabs>
          <w:tab w:val="left"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2D31491" w14:textId="156A30AD" w:rsidR="00214C18" w:rsidRDefault="00214C18" w:rsidP="007A20C5">
      <w:pPr>
        <w:numPr>
          <w:ilvl w:val="0"/>
          <w:numId w:val="15"/>
        </w:numPr>
        <w:tabs>
          <w:tab w:val="left" w:pos="851"/>
          <w:tab w:val="left" w:pos="900"/>
          <w:tab w:val="left" w:pos="8647"/>
        </w:tabs>
        <w:spacing w:line="360" w:lineRule="auto"/>
        <w:ind w:left="851" w:right="-97"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25DA1BF0" w14:textId="19AFB1BB" w:rsidR="00E96E50" w:rsidRDefault="00E96E50" w:rsidP="00E96E50">
      <w:pPr>
        <w:tabs>
          <w:tab w:val="left" w:pos="851"/>
          <w:tab w:val="left" w:pos="900"/>
          <w:tab w:val="left" w:pos="8647"/>
        </w:tabs>
        <w:spacing w:line="360" w:lineRule="auto"/>
        <w:ind w:left="851" w:right="-97"/>
        <w:jc w:val="both"/>
        <w:rPr>
          <w:rFonts w:ascii="Verdana" w:hAnsi="Verdana"/>
          <w:sz w:val="18"/>
          <w:szCs w:val="18"/>
        </w:rPr>
      </w:pPr>
    </w:p>
    <w:p w14:paraId="044212C7" w14:textId="07DA17FF" w:rsidR="00F768F5" w:rsidRDefault="00F768F5" w:rsidP="00E96E50">
      <w:pPr>
        <w:tabs>
          <w:tab w:val="left" w:pos="851"/>
          <w:tab w:val="left" w:pos="900"/>
          <w:tab w:val="left" w:pos="8647"/>
        </w:tabs>
        <w:spacing w:line="360" w:lineRule="auto"/>
        <w:ind w:left="851" w:right="-97"/>
        <w:jc w:val="both"/>
        <w:rPr>
          <w:rFonts w:ascii="Verdana" w:hAnsi="Verdana"/>
          <w:sz w:val="18"/>
          <w:szCs w:val="18"/>
        </w:rPr>
      </w:pPr>
    </w:p>
    <w:p w14:paraId="54D735FA" w14:textId="77777777" w:rsidR="00F768F5" w:rsidRDefault="00F768F5" w:rsidP="00E96E50">
      <w:pPr>
        <w:tabs>
          <w:tab w:val="left" w:pos="851"/>
          <w:tab w:val="left" w:pos="900"/>
          <w:tab w:val="left" w:pos="8647"/>
        </w:tabs>
        <w:spacing w:line="360" w:lineRule="auto"/>
        <w:ind w:left="851" w:right="-97"/>
        <w:jc w:val="both"/>
        <w:rPr>
          <w:rFonts w:ascii="Verdana" w:hAnsi="Verdana"/>
          <w:sz w:val="18"/>
          <w:szCs w:val="18"/>
        </w:rPr>
      </w:pPr>
    </w:p>
    <w:p w14:paraId="3FCA3402" w14:textId="7CC132BA" w:rsidR="00F768F5" w:rsidRDefault="00214C18" w:rsidP="009D0152">
      <w:pPr>
        <w:tabs>
          <w:tab w:val="num" w:pos="720"/>
          <w:tab w:val="left" w:pos="8647"/>
        </w:tabs>
        <w:spacing w:line="360" w:lineRule="auto"/>
        <w:ind w:right="470"/>
        <w:jc w:val="both"/>
        <w:outlineLvl w:val="0"/>
        <w:rPr>
          <w:rFonts w:ascii="Verdana" w:hAnsi="Verdana"/>
          <w:b/>
          <w:sz w:val="18"/>
          <w:szCs w:val="18"/>
          <w:u w:val="single"/>
        </w:rPr>
      </w:pPr>
      <w:bookmarkStart w:id="52" w:name="_Toc166245665"/>
      <w:bookmarkStart w:id="53" w:name="_Toc395266106"/>
      <w:bookmarkStart w:id="54" w:name="_Toc65960016"/>
      <w:r>
        <w:rPr>
          <w:rFonts w:ascii="Verdana" w:hAnsi="Verdana"/>
          <w:b/>
          <w:sz w:val="18"/>
          <w:szCs w:val="18"/>
          <w:u w:val="single"/>
        </w:rPr>
        <w:lastRenderedPageBreak/>
        <w:t xml:space="preserve">XIX. </w:t>
      </w:r>
      <w:r w:rsidRPr="00AC289E">
        <w:rPr>
          <w:rFonts w:ascii="Verdana" w:hAnsi="Verdana"/>
          <w:b/>
          <w:sz w:val="18"/>
          <w:szCs w:val="18"/>
          <w:u w:val="single"/>
        </w:rPr>
        <w:t xml:space="preserve">Wykaz załączników do niniejszej </w:t>
      </w:r>
      <w:bookmarkEnd w:id="52"/>
      <w:proofErr w:type="spellStart"/>
      <w:r w:rsidRPr="00AC289E">
        <w:rPr>
          <w:rFonts w:ascii="Verdana" w:hAnsi="Verdana"/>
          <w:b/>
          <w:sz w:val="18"/>
          <w:szCs w:val="18"/>
          <w:u w:val="single"/>
        </w:rPr>
        <w:t>Siwz</w:t>
      </w:r>
      <w:bookmarkEnd w:id="53"/>
      <w:proofErr w:type="spellEnd"/>
    </w:p>
    <w:bookmarkEnd w:id="54"/>
    <w:p w14:paraId="2D899886" w14:textId="5A7E4A72" w:rsidR="006D1E83" w:rsidRDefault="00214C18" w:rsidP="006D1E83">
      <w:pPr>
        <w:tabs>
          <w:tab w:val="left" w:pos="8647"/>
        </w:tabs>
        <w:spacing w:line="360" w:lineRule="auto"/>
        <w:ind w:left="426" w:right="470"/>
        <w:jc w:val="both"/>
        <w:rPr>
          <w:rFonts w:ascii="Verdana" w:hAnsi="Verdana"/>
          <w:sz w:val="18"/>
          <w:szCs w:val="18"/>
        </w:rPr>
      </w:pPr>
      <w:r w:rsidRPr="00AC289E">
        <w:rPr>
          <w:rFonts w:ascii="Verdana" w:hAnsi="Verdana"/>
          <w:sz w:val="18"/>
          <w:szCs w:val="18"/>
        </w:rPr>
        <w:t>Załącznikami do niniejszej S</w:t>
      </w:r>
      <w:r>
        <w:rPr>
          <w:rFonts w:ascii="Verdana" w:hAnsi="Verdana"/>
          <w:sz w:val="18"/>
          <w:szCs w:val="18"/>
        </w:rPr>
        <w:t>IWZ</w:t>
      </w:r>
      <w:r w:rsidRPr="00AC289E">
        <w:rPr>
          <w:rFonts w:ascii="Verdana" w:hAnsi="Verdana"/>
          <w:sz w:val="18"/>
          <w:szCs w:val="18"/>
        </w:rPr>
        <w:t xml:space="preserve"> są:</w:t>
      </w: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848"/>
      </w:tblGrid>
      <w:tr w:rsidR="00B80758" w:rsidRPr="005C1BD5" w14:paraId="7F157689" w14:textId="77777777" w:rsidTr="00530E86">
        <w:tc>
          <w:tcPr>
            <w:tcW w:w="3000" w:type="dxa"/>
            <w:gridSpan w:val="2"/>
            <w:tcBorders>
              <w:top w:val="single" w:sz="4" w:space="0" w:color="auto"/>
              <w:left w:val="single" w:sz="4" w:space="0" w:color="auto"/>
              <w:bottom w:val="single" w:sz="4" w:space="0" w:color="auto"/>
              <w:right w:val="single" w:sz="4" w:space="0" w:color="auto"/>
            </w:tcBorders>
          </w:tcPr>
          <w:p w14:paraId="6877D97A" w14:textId="77777777" w:rsidR="00B80758" w:rsidRPr="00B80758" w:rsidRDefault="00B80758" w:rsidP="009D0152">
            <w:pPr>
              <w:tabs>
                <w:tab w:val="left" w:pos="8647"/>
              </w:tabs>
              <w:spacing w:line="360" w:lineRule="auto"/>
              <w:ind w:right="470"/>
              <w:jc w:val="center"/>
              <w:rPr>
                <w:rFonts w:ascii="Verdana" w:hAnsi="Verdana"/>
                <w:b/>
                <w:sz w:val="16"/>
                <w:szCs w:val="16"/>
              </w:rPr>
            </w:pPr>
            <w:r w:rsidRPr="00B80758">
              <w:rPr>
                <w:rFonts w:ascii="Verdana" w:hAnsi="Verdana"/>
                <w:b/>
                <w:sz w:val="16"/>
                <w:szCs w:val="16"/>
              </w:rPr>
              <w:t>Oznaczenie Załącznika</w:t>
            </w:r>
          </w:p>
        </w:tc>
        <w:tc>
          <w:tcPr>
            <w:tcW w:w="6848" w:type="dxa"/>
            <w:tcBorders>
              <w:top w:val="single" w:sz="4" w:space="0" w:color="auto"/>
              <w:left w:val="single" w:sz="4" w:space="0" w:color="auto"/>
              <w:bottom w:val="single" w:sz="4" w:space="0" w:color="auto"/>
              <w:right w:val="single" w:sz="4" w:space="0" w:color="auto"/>
            </w:tcBorders>
          </w:tcPr>
          <w:p w14:paraId="58DF06D1" w14:textId="77777777" w:rsidR="00B80758" w:rsidRPr="00B80758" w:rsidRDefault="00B80758" w:rsidP="009D0152">
            <w:pPr>
              <w:tabs>
                <w:tab w:val="left" w:pos="8647"/>
              </w:tabs>
              <w:spacing w:line="360" w:lineRule="auto"/>
              <w:ind w:right="470"/>
              <w:jc w:val="center"/>
              <w:rPr>
                <w:rFonts w:ascii="Verdana" w:hAnsi="Verdana"/>
                <w:b/>
                <w:sz w:val="16"/>
                <w:szCs w:val="16"/>
              </w:rPr>
            </w:pPr>
            <w:r w:rsidRPr="00B80758">
              <w:rPr>
                <w:rFonts w:ascii="Verdana" w:hAnsi="Verdana"/>
                <w:b/>
                <w:sz w:val="16"/>
                <w:szCs w:val="16"/>
              </w:rPr>
              <w:t>Nazwa Załącznika</w:t>
            </w:r>
          </w:p>
        </w:tc>
      </w:tr>
      <w:tr w:rsidR="006D1E83" w:rsidRPr="005C1BD5" w14:paraId="4033350F" w14:textId="77777777" w:rsidTr="00530E86">
        <w:trPr>
          <w:trHeight w:val="254"/>
        </w:trPr>
        <w:tc>
          <w:tcPr>
            <w:tcW w:w="2265" w:type="dxa"/>
            <w:vAlign w:val="center"/>
          </w:tcPr>
          <w:p w14:paraId="75715436" w14:textId="77777777" w:rsidR="006D1E83" w:rsidRPr="00B40D1C" w:rsidRDefault="006D1E83" w:rsidP="006D1E83">
            <w:pPr>
              <w:tabs>
                <w:tab w:val="left" w:pos="8647"/>
              </w:tabs>
              <w:spacing w:line="360" w:lineRule="auto"/>
              <w:ind w:left="45" w:right="470"/>
              <w:jc w:val="center"/>
              <w:rPr>
                <w:rFonts w:ascii="Verdana" w:hAnsi="Verdana"/>
                <w:sz w:val="18"/>
                <w:szCs w:val="18"/>
              </w:rPr>
            </w:pPr>
            <w:r w:rsidRPr="00B40D1C">
              <w:rPr>
                <w:rFonts w:ascii="Verdana" w:hAnsi="Verdana"/>
                <w:sz w:val="18"/>
                <w:szCs w:val="18"/>
              </w:rPr>
              <w:t xml:space="preserve">Załącznik nr </w:t>
            </w:r>
          </w:p>
        </w:tc>
        <w:tc>
          <w:tcPr>
            <w:tcW w:w="735" w:type="dxa"/>
            <w:vAlign w:val="center"/>
          </w:tcPr>
          <w:p w14:paraId="17B891EF" w14:textId="77777777" w:rsidR="006D1E83" w:rsidRPr="00B40D1C" w:rsidRDefault="006D1E83" w:rsidP="007A20C5">
            <w:pPr>
              <w:numPr>
                <w:ilvl w:val="0"/>
                <w:numId w:val="34"/>
              </w:numPr>
              <w:tabs>
                <w:tab w:val="left" w:pos="8647"/>
              </w:tabs>
              <w:spacing w:line="360" w:lineRule="auto"/>
              <w:ind w:right="470"/>
              <w:jc w:val="center"/>
              <w:rPr>
                <w:rFonts w:ascii="Verdana" w:hAnsi="Verdana"/>
                <w:sz w:val="18"/>
                <w:szCs w:val="18"/>
              </w:rPr>
            </w:pPr>
          </w:p>
        </w:tc>
        <w:tc>
          <w:tcPr>
            <w:tcW w:w="6848" w:type="dxa"/>
            <w:vAlign w:val="center"/>
          </w:tcPr>
          <w:p w14:paraId="1EC32A1C" w14:textId="3E702488" w:rsidR="006D1E83" w:rsidRPr="00B40D1C" w:rsidRDefault="006D1E83" w:rsidP="006D1E83">
            <w:pPr>
              <w:tabs>
                <w:tab w:val="left" w:pos="8647"/>
              </w:tabs>
              <w:ind w:right="-68"/>
              <w:jc w:val="both"/>
              <w:rPr>
                <w:rFonts w:ascii="Verdana" w:hAnsi="Verdana"/>
                <w:sz w:val="18"/>
                <w:szCs w:val="18"/>
              </w:rPr>
            </w:pPr>
            <w:r w:rsidRPr="00205507">
              <w:rPr>
                <w:rFonts w:ascii="Verdana" w:hAnsi="Verdana"/>
                <w:sz w:val="18"/>
                <w:szCs w:val="18"/>
              </w:rPr>
              <w:t>Wzór Formularza Ofertowego (dla części 1-</w:t>
            </w:r>
            <w:r>
              <w:rPr>
                <w:rFonts w:ascii="Verdana" w:hAnsi="Verdana"/>
                <w:sz w:val="18"/>
                <w:szCs w:val="18"/>
              </w:rPr>
              <w:t>2</w:t>
            </w:r>
            <w:r w:rsidRPr="00205507">
              <w:rPr>
                <w:rFonts w:ascii="Verdana" w:hAnsi="Verdana"/>
                <w:caps/>
                <w:sz w:val="18"/>
                <w:szCs w:val="18"/>
              </w:rPr>
              <w:t>)</w:t>
            </w:r>
          </w:p>
        </w:tc>
      </w:tr>
      <w:tr w:rsidR="006D1E83" w:rsidRPr="005C1BD5" w14:paraId="19420E59"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078765D5" w14:textId="77777777" w:rsidR="006D1E83" w:rsidRPr="00B40D1C" w:rsidRDefault="006D1E83" w:rsidP="006D1E83">
            <w:pPr>
              <w:tabs>
                <w:tab w:val="left" w:pos="8647"/>
              </w:tabs>
              <w:spacing w:line="360" w:lineRule="auto"/>
              <w:ind w:right="470"/>
              <w:jc w:val="center"/>
              <w:rPr>
                <w:rFonts w:ascii="Verdana" w:hAnsi="Verdana"/>
                <w:sz w:val="18"/>
                <w:szCs w:val="18"/>
              </w:rPr>
            </w:pPr>
            <w:r w:rsidRPr="00B40D1C">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05A46A3" w14:textId="77777777" w:rsidR="006D1E83" w:rsidRPr="00B40D1C" w:rsidRDefault="006D1E83" w:rsidP="007A20C5">
            <w:pPr>
              <w:numPr>
                <w:ilvl w:val="0"/>
                <w:numId w:val="34"/>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5254C623" w14:textId="487CEBC8" w:rsidR="006D1E83" w:rsidRPr="00B40D1C" w:rsidRDefault="006D1E83" w:rsidP="006D1E83">
            <w:pPr>
              <w:tabs>
                <w:tab w:val="left" w:pos="8647"/>
              </w:tabs>
              <w:ind w:right="-68"/>
              <w:jc w:val="both"/>
              <w:rPr>
                <w:rFonts w:ascii="Verdana" w:hAnsi="Verdana"/>
                <w:sz w:val="18"/>
                <w:szCs w:val="18"/>
              </w:rPr>
            </w:pPr>
            <w:r w:rsidRPr="00205507">
              <w:rPr>
                <w:rFonts w:ascii="Verdana" w:hAnsi="Verdana"/>
                <w:sz w:val="18"/>
                <w:szCs w:val="18"/>
              </w:rPr>
              <w:t>Wzór Arkusza informacji technicznej (dla części 1-</w:t>
            </w:r>
            <w:r>
              <w:rPr>
                <w:rFonts w:ascii="Verdana" w:hAnsi="Verdana"/>
                <w:sz w:val="18"/>
                <w:szCs w:val="18"/>
              </w:rPr>
              <w:t>2</w:t>
            </w:r>
            <w:r w:rsidRPr="00205507">
              <w:rPr>
                <w:rFonts w:ascii="Verdana" w:hAnsi="Verdana"/>
                <w:sz w:val="18"/>
                <w:szCs w:val="18"/>
              </w:rPr>
              <w:t>)</w:t>
            </w:r>
          </w:p>
        </w:tc>
      </w:tr>
      <w:tr w:rsidR="006D1E83" w:rsidRPr="005C1BD5" w14:paraId="65340EB4"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285B7CBD" w14:textId="77777777" w:rsidR="006D1E83" w:rsidRPr="00B40D1C" w:rsidRDefault="006D1E83" w:rsidP="006D1E83">
            <w:pPr>
              <w:tabs>
                <w:tab w:val="left" w:pos="8647"/>
              </w:tabs>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8CD1C2D" w14:textId="77777777" w:rsidR="006D1E83" w:rsidRPr="00B40D1C" w:rsidRDefault="006D1E83" w:rsidP="007A20C5">
            <w:pPr>
              <w:numPr>
                <w:ilvl w:val="0"/>
                <w:numId w:val="34"/>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FBEC90E" w14:textId="06525B60" w:rsidR="006D1E83" w:rsidRPr="00B40D1C" w:rsidRDefault="0045539E" w:rsidP="006D1E83">
            <w:pPr>
              <w:pStyle w:val="Tekstpodstawowy3"/>
              <w:tabs>
                <w:tab w:val="left" w:pos="8647"/>
              </w:tabs>
              <w:spacing w:after="0"/>
              <w:ind w:right="-68"/>
              <w:jc w:val="both"/>
              <w:rPr>
                <w:rFonts w:ascii="Verdana" w:hAnsi="Verdana"/>
                <w:sz w:val="18"/>
                <w:szCs w:val="18"/>
              </w:rPr>
            </w:pPr>
            <w:r w:rsidRPr="00B40D1C">
              <w:rPr>
                <w:rFonts w:ascii="Verdana" w:hAnsi="Verdana"/>
                <w:sz w:val="18"/>
                <w:szCs w:val="18"/>
              </w:rPr>
              <w:t>Wzór Oświadczenia o braku podstaw do wykluczenia</w:t>
            </w:r>
          </w:p>
        </w:tc>
      </w:tr>
      <w:tr w:rsidR="006D1E83" w:rsidRPr="005C1BD5" w14:paraId="33A1D25D" w14:textId="77777777" w:rsidTr="00530E86">
        <w:trPr>
          <w:trHeight w:val="242"/>
        </w:trPr>
        <w:tc>
          <w:tcPr>
            <w:tcW w:w="2265" w:type="dxa"/>
            <w:tcBorders>
              <w:top w:val="single" w:sz="4" w:space="0" w:color="auto"/>
              <w:left w:val="single" w:sz="4" w:space="0" w:color="auto"/>
              <w:bottom w:val="single" w:sz="4" w:space="0" w:color="auto"/>
              <w:right w:val="single" w:sz="4" w:space="0" w:color="auto"/>
            </w:tcBorders>
            <w:vAlign w:val="center"/>
          </w:tcPr>
          <w:p w14:paraId="1924E975" w14:textId="69C96F14" w:rsidR="006D1E83" w:rsidRPr="00B40D1C" w:rsidRDefault="006D1E83" w:rsidP="006D1E83">
            <w:pPr>
              <w:tabs>
                <w:tab w:val="left" w:pos="8647"/>
              </w:tabs>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1CEDB8" w14:textId="77777777" w:rsidR="006D1E83" w:rsidRPr="00B40D1C" w:rsidRDefault="006D1E83" w:rsidP="007A20C5">
            <w:pPr>
              <w:numPr>
                <w:ilvl w:val="0"/>
                <w:numId w:val="34"/>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8D878DF" w14:textId="226FC3D9" w:rsidR="006D1E83" w:rsidRPr="00B40D1C" w:rsidRDefault="006D1E83" w:rsidP="006D1E83">
            <w:pPr>
              <w:pStyle w:val="Tekstpodstawowy3"/>
              <w:tabs>
                <w:tab w:val="left" w:pos="8647"/>
              </w:tabs>
              <w:spacing w:after="0"/>
              <w:ind w:right="72"/>
              <w:jc w:val="both"/>
              <w:rPr>
                <w:rFonts w:ascii="Verdana" w:hAnsi="Verdana"/>
                <w:sz w:val="18"/>
                <w:szCs w:val="18"/>
              </w:rPr>
            </w:pPr>
            <w:r w:rsidRPr="00205507">
              <w:rPr>
                <w:rFonts w:ascii="Verdana" w:hAnsi="Verdana"/>
                <w:sz w:val="18"/>
                <w:szCs w:val="18"/>
              </w:rPr>
              <w:t>Wzór umowy</w:t>
            </w:r>
          </w:p>
        </w:tc>
      </w:tr>
      <w:tr w:rsidR="0045539E" w:rsidRPr="005C1BD5" w14:paraId="78652D0B" w14:textId="77777777" w:rsidTr="00530E86">
        <w:trPr>
          <w:trHeight w:val="242"/>
        </w:trPr>
        <w:tc>
          <w:tcPr>
            <w:tcW w:w="2265" w:type="dxa"/>
            <w:tcBorders>
              <w:top w:val="single" w:sz="4" w:space="0" w:color="auto"/>
              <w:left w:val="single" w:sz="4" w:space="0" w:color="auto"/>
              <w:bottom w:val="single" w:sz="4" w:space="0" w:color="auto"/>
              <w:right w:val="single" w:sz="4" w:space="0" w:color="auto"/>
            </w:tcBorders>
            <w:vAlign w:val="center"/>
          </w:tcPr>
          <w:p w14:paraId="10006E72" w14:textId="41892C72" w:rsidR="0045539E" w:rsidRPr="00B40D1C" w:rsidRDefault="0045539E" w:rsidP="006D1E83">
            <w:pPr>
              <w:tabs>
                <w:tab w:val="left" w:pos="8647"/>
              </w:tabs>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B99CD46" w14:textId="77777777" w:rsidR="0045539E" w:rsidRPr="00B40D1C" w:rsidRDefault="0045539E" w:rsidP="007A20C5">
            <w:pPr>
              <w:numPr>
                <w:ilvl w:val="0"/>
                <w:numId w:val="34"/>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5664E9AB" w14:textId="5DE91764" w:rsidR="0045539E" w:rsidRPr="00205507" w:rsidRDefault="0045539E" w:rsidP="006D1E83">
            <w:pPr>
              <w:pStyle w:val="Tekstpodstawowy3"/>
              <w:tabs>
                <w:tab w:val="left" w:pos="8647"/>
              </w:tabs>
              <w:spacing w:after="0"/>
              <w:ind w:right="72"/>
              <w:jc w:val="both"/>
              <w:rPr>
                <w:rFonts w:ascii="Verdana" w:hAnsi="Verdana"/>
                <w:sz w:val="18"/>
                <w:szCs w:val="18"/>
              </w:rPr>
            </w:pPr>
            <w:r w:rsidRPr="00205507">
              <w:rPr>
                <w:rFonts w:ascii="Verdana" w:hAnsi="Verdana"/>
                <w:sz w:val="18"/>
                <w:szCs w:val="18"/>
              </w:rPr>
              <w:t xml:space="preserve">Wzór Oświadczenia </w:t>
            </w:r>
            <w:r w:rsidRPr="00205507">
              <w:rPr>
                <w:rFonts w:ascii="Verdana" w:hAnsi="Verdana"/>
                <w:bCs/>
                <w:sz w:val="18"/>
                <w:szCs w:val="18"/>
              </w:rPr>
              <w:t>o przynależności lub braku przynależności do tej samej grupy kapitałowej</w:t>
            </w:r>
          </w:p>
        </w:tc>
      </w:tr>
    </w:tbl>
    <w:p w14:paraId="704B6B0E" w14:textId="77777777" w:rsidR="00F768F5" w:rsidRDefault="00F768F5" w:rsidP="008A7FAD">
      <w:pPr>
        <w:ind w:left="4962" w:right="470"/>
        <w:outlineLvl w:val="3"/>
        <w:rPr>
          <w:rFonts w:ascii="Verdana" w:hAnsi="Verdana"/>
          <w:color w:val="000000" w:themeColor="text1"/>
          <w:sz w:val="18"/>
          <w:szCs w:val="18"/>
        </w:rPr>
      </w:pPr>
    </w:p>
    <w:p w14:paraId="7CEBFAAD" w14:textId="77777777" w:rsidR="00F768F5" w:rsidRDefault="00F768F5" w:rsidP="008A7FAD">
      <w:pPr>
        <w:ind w:left="4962" w:right="470"/>
        <w:outlineLvl w:val="3"/>
        <w:rPr>
          <w:rFonts w:ascii="Verdana" w:hAnsi="Verdana"/>
          <w:color w:val="000000" w:themeColor="text1"/>
          <w:sz w:val="18"/>
          <w:szCs w:val="18"/>
        </w:rPr>
      </w:pPr>
    </w:p>
    <w:p w14:paraId="6FCE395E" w14:textId="77777777" w:rsidR="00F768F5" w:rsidRDefault="00F768F5" w:rsidP="008A7FAD">
      <w:pPr>
        <w:ind w:left="4962" w:right="470"/>
        <w:outlineLvl w:val="3"/>
        <w:rPr>
          <w:rFonts w:ascii="Verdana" w:hAnsi="Verdana"/>
          <w:color w:val="000000" w:themeColor="text1"/>
          <w:sz w:val="18"/>
          <w:szCs w:val="18"/>
        </w:rPr>
      </w:pPr>
    </w:p>
    <w:p w14:paraId="56233704" w14:textId="2E96F1FD" w:rsidR="008A7FAD" w:rsidRDefault="008A7FAD" w:rsidP="008A7FAD">
      <w:pPr>
        <w:ind w:left="4962" w:right="470"/>
        <w:outlineLvl w:val="3"/>
        <w:rPr>
          <w:rFonts w:ascii="Verdana" w:hAnsi="Verdana"/>
          <w:color w:val="000000" w:themeColor="text1"/>
          <w:sz w:val="18"/>
          <w:szCs w:val="18"/>
        </w:rPr>
      </w:pPr>
      <w:r>
        <w:rPr>
          <w:rFonts w:ascii="Verdana" w:hAnsi="Verdana"/>
          <w:color w:val="000000" w:themeColor="text1"/>
          <w:sz w:val="18"/>
          <w:szCs w:val="18"/>
        </w:rPr>
        <w:t>Zatwierdzam</w:t>
      </w:r>
      <w:bookmarkStart w:id="55" w:name="_GoBack"/>
      <w:bookmarkEnd w:id="55"/>
    </w:p>
    <w:p w14:paraId="53238691" w14:textId="77777777" w:rsidR="008A7FAD" w:rsidRDefault="008A7FAD" w:rsidP="008A7FAD">
      <w:pPr>
        <w:ind w:left="4962" w:right="470"/>
        <w:outlineLvl w:val="3"/>
        <w:rPr>
          <w:rFonts w:ascii="Verdana" w:hAnsi="Verdana"/>
          <w:color w:val="000000" w:themeColor="text1"/>
          <w:sz w:val="18"/>
          <w:szCs w:val="18"/>
        </w:rPr>
      </w:pPr>
    </w:p>
    <w:p w14:paraId="0731EE83" w14:textId="77777777" w:rsidR="00EC44AD" w:rsidRPr="00EC44AD" w:rsidRDefault="00EC44AD" w:rsidP="00EC44AD">
      <w:pPr>
        <w:ind w:left="4962" w:right="470"/>
        <w:jc w:val="both"/>
        <w:rPr>
          <w:rFonts w:ascii="Verdana" w:hAnsi="Verdana"/>
          <w:b/>
          <w:sz w:val="18"/>
          <w:szCs w:val="18"/>
        </w:rPr>
      </w:pPr>
      <w:r w:rsidRPr="00EC44AD">
        <w:rPr>
          <w:rFonts w:ascii="Verdana" w:hAnsi="Verdana"/>
          <w:b/>
          <w:sz w:val="18"/>
          <w:szCs w:val="18"/>
        </w:rPr>
        <w:t>Z upoważnienia Rektora UMW</w:t>
      </w:r>
    </w:p>
    <w:p w14:paraId="2197C765" w14:textId="77777777" w:rsidR="00EC44AD" w:rsidRPr="00EC44AD" w:rsidRDefault="00EC44AD" w:rsidP="00EC44AD">
      <w:pPr>
        <w:ind w:left="4962" w:right="-2"/>
        <w:jc w:val="both"/>
        <w:rPr>
          <w:rFonts w:ascii="Verdana" w:hAnsi="Verdana"/>
          <w:b/>
          <w:sz w:val="18"/>
          <w:szCs w:val="18"/>
        </w:rPr>
      </w:pPr>
      <w:r w:rsidRPr="00EC44AD">
        <w:rPr>
          <w:rFonts w:ascii="Verdana" w:hAnsi="Verdana"/>
          <w:b/>
          <w:sz w:val="18"/>
          <w:szCs w:val="18"/>
        </w:rPr>
        <w:t xml:space="preserve">Zastępca Kanclerza ds. Zarządzania Administracją UMW </w:t>
      </w:r>
    </w:p>
    <w:p w14:paraId="56C9432F" w14:textId="77777777" w:rsidR="00EC44AD" w:rsidRPr="00EC44AD" w:rsidRDefault="00EC44AD" w:rsidP="00EC44AD">
      <w:pPr>
        <w:ind w:left="4962" w:right="470"/>
        <w:jc w:val="both"/>
        <w:rPr>
          <w:rFonts w:ascii="Verdana" w:hAnsi="Verdana"/>
          <w:b/>
          <w:sz w:val="18"/>
          <w:szCs w:val="18"/>
        </w:rPr>
      </w:pPr>
    </w:p>
    <w:p w14:paraId="02234595" w14:textId="77777777" w:rsidR="00EC44AD" w:rsidRPr="00EC44AD" w:rsidRDefault="00EC44AD" w:rsidP="00EC44AD">
      <w:pPr>
        <w:ind w:left="4962" w:right="470"/>
        <w:jc w:val="both"/>
        <w:rPr>
          <w:rFonts w:ascii="Verdana" w:hAnsi="Verdana"/>
          <w:b/>
          <w:sz w:val="18"/>
          <w:szCs w:val="18"/>
        </w:rPr>
      </w:pPr>
    </w:p>
    <w:p w14:paraId="5DFC6D5F" w14:textId="6897A6BA" w:rsidR="008A7FAD" w:rsidRPr="005F3FE0" w:rsidRDefault="00F778A5" w:rsidP="00E96E50">
      <w:pPr>
        <w:ind w:left="4962" w:right="470"/>
        <w:jc w:val="both"/>
        <w:rPr>
          <w:rFonts w:ascii="Verdana" w:hAnsi="Verdana"/>
          <w:color w:val="000000" w:themeColor="text1"/>
          <w:sz w:val="18"/>
          <w:szCs w:val="18"/>
        </w:rPr>
      </w:pPr>
      <w:r>
        <w:rPr>
          <w:rFonts w:ascii="Verdana" w:hAnsi="Verdana"/>
          <w:b/>
          <w:sz w:val="18"/>
          <w:szCs w:val="18"/>
        </w:rPr>
        <w:t>/-/</w:t>
      </w:r>
      <w:r w:rsidR="00EC44AD" w:rsidRPr="00EC44AD">
        <w:rPr>
          <w:rFonts w:ascii="Verdana" w:hAnsi="Verdana"/>
          <w:b/>
          <w:sz w:val="18"/>
          <w:szCs w:val="18"/>
        </w:rPr>
        <w:t>Dr med. Maciej Maria Kowalski</w:t>
      </w:r>
    </w:p>
    <w:p w14:paraId="5C75C5B6" w14:textId="7FBC7BAA" w:rsidR="00214C18" w:rsidRPr="00387E29" w:rsidRDefault="00214C18" w:rsidP="00063224">
      <w:pPr>
        <w:spacing w:line="360" w:lineRule="auto"/>
        <w:ind w:left="4678" w:right="-97"/>
        <w:jc w:val="both"/>
        <w:rPr>
          <w:rFonts w:ascii="Verdana" w:hAnsi="Verdana"/>
          <w:sz w:val="18"/>
          <w:szCs w:val="18"/>
        </w:rPr>
      </w:pPr>
      <w:r w:rsidRPr="00387E29">
        <w:rPr>
          <w:rFonts w:ascii="Verdana" w:hAnsi="Verdana"/>
          <w:sz w:val="18"/>
          <w:szCs w:val="18"/>
        </w:rPr>
        <w:br w:type="page"/>
      </w:r>
    </w:p>
    <w:p w14:paraId="2D2EB0A8" w14:textId="3C5F6FE3" w:rsidR="00214C18" w:rsidRPr="00804AAF" w:rsidRDefault="00E16050" w:rsidP="00214C18">
      <w:pPr>
        <w:keepNext/>
        <w:ind w:right="470"/>
        <w:jc w:val="both"/>
        <w:rPr>
          <w:rFonts w:ascii="Verdana" w:hAnsi="Verdana"/>
          <w:b/>
          <w:color w:val="000000"/>
          <w:sz w:val="18"/>
          <w:szCs w:val="18"/>
        </w:rPr>
      </w:pPr>
      <w:r>
        <w:rPr>
          <w:rFonts w:ascii="Verdana" w:hAnsi="Verdana"/>
          <w:b/>
          <w:bCs/>
          <w:sz w:val="18"/>
          <w:szCs w:val="18"/>
        </w:rPr>
        <w:lastRenderedPageBreak/>
        <w:t>Przetarg nr UMW/I</w:t>
      </w:r>
      <w:r w:rsidR="00214C18" w:rsidRPr="00804AAF">
        <w:rPr>
          <w:rFonts w:ascii="Verdana" w:hAnsi="Verdana"/>
          <w:b/>
          <w:bCs/>
          <w:sz w:val="18"/>
          <w:szCs w:val="18"/>
        </w:rPr>
        <w:t>Z/</w:t>
      </w:r>
      <w:r w:rsidR="00352553">
        <w:rPr>
          <w:rFonts w:ascii="Verdana" w:hAnsi="Verdana"/>
          <w:b/>
          <w:bCs/>
          <w:sz w:val="18"/>
          <w:szCs w:val="18"/>
        </w:rPr>
        <w:t>PN-</w:t>
      </w:r>
      <w:r w:rsidR="00104384">
        <w:rPr>
          <w:rFonts w:ascii="Verdana" w:hAnsi="Verdana"/>
          <w:b/>
          <w:bCs/>
          <w:sz w:val="18"/>
          <w:szCs w:val="18"/>
        </w:rPr>
        <w:t>1</w:t>
      </w:r>
      <w:r w:rsidR="006D1E83">
        <w:rPr>
          <w:rFonts w:ascii="Verdana" w:hAnsi="Verdana"/>
          <w:b/>
          <w:bCs/>
          <w:sz w:val="18"/>
          <w:szCs w:val="18"/>
        </w:rPr>
        <w:t>36</w:t>
      </w:r>
      <w:r w:rsidR="00214C18" w:rsidRPr="00751D3E">
        <w:rPr>
          <w:rFonts w:ascii="Verdana" w:hAnsi="Verdana"/>
          <w:b/>
          <w:bCs/>
          <w:sz w:val="18"/>
          <w:szCs w:val="18"/>
        </w:rPr>
        <w:t>/</w:t>
      </w:r>
      <w:r>
        <w:rPr>
          <w:rFonts w:ascii="Verdana" w:hAnsi="Verdana"/>
          <w:b/>
          <w:bCs/>
          <w:sz w:val="18"/>
          <w:szCs w:val="18"/>
        </w:rPr>
        <w:t>19</w:t>
      </w:r>
      <w:r w:rsidR="00214C18">
        <w:rPr>
          <w:rFonts w:ascii="Verdana" w:hAnsi="Verdana"/>
          <w:b/>
          <w:bCs/>
          <w:sz w:val="18"/>
          <w:szCs w:val="18"/>
        </w:rPr>
        <w:t xml:space="preserve"> </w:t>
      </w:r>
      <w:r w:rsidR="00214C18" w:rsidRPr="00804AAF">
        <w:rPr>
          <w:rFonts w:ascii="Verdana" w:hAnsi="Verdana"/>
          <w:b/>
          <w:color w:val="000000"/>
          <w:sz w:val="18"/>
          <w:szCs w:val="18"/>
        </w:rPr>
        <w:t xml:space="preserve">Załącznik nr 1 do </w:t>
      </w:r>
      <w:proofErr w:type="spellStart"/>
      <w:r w:rsidR="00214C18" w:rsidRPr="00804AAF">
        <w:rPr>
          <w:rFonts w:ascii="Verdana" w:hAnsi="Verdana"/>
          <w:b/>
          <w:color w:val="000000"/>
          <w:sz w:val="18"/>
          <w:szCs w:val="18"/>
        </w:rPr>
        <w:t>Siwz</w:t>
      </w:r>
      <w:proofErr w:type="spellEnd"/>
      <w:r w:rsidR="00214C18" w:rsidRPr="00804AAF">
        <w:rPr>
          <w:rFonts w:ascii="Verdana" w:hAnsi="Verdana"/>
          <w:b/>
          <w:color w:val="000000"/>
          <w:sz w:val="18"/>
          <w:szCs w:val="18"/>
        </w:rPr>
        <w:t xml:space="preserve"> – Wzór Formularza Ofertowego</w:t>
      </w:r>
    </w:p>
    <w:p w14:paraId="733BF931" w14:textId="77777777" w:rsidR="00214C18" w:rsidRPr="00454877" w:rsidRDefault="00214C18" w:rsidP="00214C18">
      <w:pPr>
        <w:keepNext/>
        <w:ind w:right="470"/>
        <w:jc w:val="both"/>
        <w:rPr>
          <w:rFonts w:ascii="Verdana" w:hAnsi="Verdana"/>
          <w:color w:val="FF0000"/>
          <w:sz w:val="18"/>
          <w:szCs w:val="18"/>
        </w:rPr>
      </w:pPr>
    </w:p>
    <w:p w14:paraId="5ED3B6AC" w14:textId="029E7242" w:rsidR="00214C18" w:rsidRDefault="00214C18" w:rsidP="00214C18">
      <w:pPr>
        <w:keepNext/>
        <w:tabs>
          <w:tab w:val="left" w:pos="1560"/>
        </w:tabs>
        <w:ind w:right="470"/>
        <w:jc w:val="center"/>
        <w:outlineLvl w:val="1"/>
        <w:rPr>
          <w:rFonts w:ascii="Verdana" w:hAnsi="Verdana"/>
          <w:b/>
          <w:sz w:val="20"/>
          <w:szCs w:val="20"/>
          <w:u w:val="single"/>
        </w:rPr>
      </w:pPr>
      <w:r w:rsidRPr="00ED7F46">
        <w:rPr>
          <w:rFonts w:ascii="Verdana" w:hAnsi="Verdana"/>
          <w:b/>
          <w:sz w:val="20"/>
          <w:szCs w:val="20"/>
          <w:u w:val="single"/>
        </w:rPr>
        <w:t>FORMULARZ OFERTOWY</w:t>
      </w:r>
    </w:p>
    <w:p w14:paraId="1391F77D" w14:textId="6DBD2041" w:rsidR="00AE79BC" w:rsidRDefault="006D1E83" w:rsidP="00214C18">
      <w:pPr>
        <w:keepNext/>
        <w:tabs>
          <w:tab w:val="left" w:pos="1560"/>
        </w:tabs>
        <w:ind w:right="470"/>
        <w:jc w:val="center"/>
        <w:outlineLvl w:val="1"/>
        <w:rPr>
          <w:rFonts w:ascii="Verdana" w:hAnsi="Verdana"/>
          <w:b/>
          <w:sz w:val="20"/>
          <w:szCs w:val="20"/>
          <w:u w:val="single"/>
        </w:rPr>
      </w:pPr>
      <w:r>
        <w:rPr>
          <w:rFonts w:ascii="Verdana" w:hAnsi="Verdana"/>
          <w:b/>
          <w:sz w:val="20"/>
          <w:szCs w:val="20"/>
          <w:u w:val="single"/>
        </w:rPr>
        <w:t>Część 1</w:t>
      </w:r>
    </w:p>
    <w:p w14:paraId="25FAE321" w14:textId="77777777" w:rsidR="006D1E83" w:rsidRDefault="006D1E83" w:rsidP="00214C18">
      <w:pPr>
        <w:keepNext/>
        <w:tabs>
          <w:tab w:val="left" w:pos="1560"/>
        </w:tabs>
        <w:ind w:right="470"/>
        <w:jc w:val="center"/>
        <w:outlineLvl w:val="1"/>
        <w:rPr>
          <w:rFonts w:ascii="Verdana" w:hAnsi="Verdana"/>
          <w:b/>
          <w:sz w:val="20"/>
          <w:szCs w:val="20"/>
          <w:u w:val="single"/>
        </w:rPr>
      </w:pPr>
    </w:p>
    <w:p w14:paraId="40E8EBDD" w14:textId="4D28EA41" w:rsidR="00AE79BC" w:rsidRPr="006D1E83" w:rsidRDefault="006D1E83" w:rsidP="00AE79BC">
      <w:pPr>
        <w:pStyle w:val="Akapitzlist"/>
        <w:autoSpaceDE w:val="0"/>
        <w:autoSpaceDN w:val="0"/>
        <w:adjustRightInd w:val="0"/>
        <w:spacing w:line="360" w:lineRule="auto"/>
        <w:ind w:left="0"/>
        <w:jc w:val="both"/>
        <w:rPr>
          <w:rFonts w:ascii="Verdana" w:hAnsi="Verdana"/>
          <w:b/>
          <w:sz w:val="18"/>
          <w:szCs w:val="18"/>
        </w:rPr>
      </w:pPr>
      <w:r w:rsidRPr="006D1E83">
        <w:rPr>
          <w:rFonts w:ascii="Verdana" w:hAnsi="Verdana"/>
          <w:b/>
          <w:sz w:val="18"/>
          <w:szCs w:val="18"/>
        </w:rPr>
        <w:t>dostawa aparatury wraz z oprogramowaniem do izolacji i perfuzji izolowanej nerki szczurzej</w:t>
      </w:r>
      <w:r w:rsidR="00AE79BC" w:rsidRPr="006D1E83">
        <w:rPr>
          <w:rFonts w:ascii="Verdana" w:hAnsi="Verdana"/>
          <w:b/>
          <w:sz w:val="18"/>
          <w:szCs w:val="18"/>
        </w:rPr>
        <w:t xml:space="preserve"> </w:t>
      </w:r>
    </w:p>
    <w:p w14:paraId="7B13D7A5" w14:textId="77777777" w:rsidR="00214C18" w:rsidRPr="00ED7F46" w:rsidRDefault="00214C18" w:rsidP="00501DF1">
      <w:pPr>
        <w:ind w:right="-142"/>
        <w:jc w:val="center"/>
        <w:rPr>
          <w:rFonts w:ascii="Verdana" w:hAnsi="Verdana"/>
          <w:sz w:val="18"/>
          <w:szCs w:val="18"/>
          <w:u w:val="single"/>
        </w:rPr>
      </w:pPr>
    </w:p>
    <w:p w14:paraId="4344DC1D" w14:textId="77777777" w:rsidR="00214C18" w:rsidRPr="00ED7F46" w:rsidRDefault="00214C18" w:rsidP="007A20C5">
      <w:pPr>
        <w:numPr>
          <w:ilvl w:val="0"/>
          <w:numId w:val="27"/>
        </w:numPr>
        <w:ind w:right="-283"/>
        <w:rPr>
          <w:rFonts w:ascii="Verdana" w:hAnsi="Verdana"/>
          <w:iCs/>
          <w:sz w:val="18"/>
          <w:szCs w:val="18"/>
        </w:rPr>
      </w:pPr>
      <w:r w:rsidRPr="00ED7F46">
        <w:rPr>
          <w:rFonts w:ascii="Verdana" w:hAnsi="Verdana"/>
          <w:sz w:val="18"/>
          <w:szCs w:val="18"/>
        </w:rPr>
        <w:t xml:space="preserve">Zarejestrowana nazwa Wykonawcy: </w:t>
      </w:r>
    </w:p>
    <w:p w14:paraId="43BD1216" w14:textId="77777777" w:rsidR="00214C18" w:rsidRPr="00ED7F46" w:rsidRDefault="00214C18" w:rsidP="000F5254">
      <w:pPr>
        <w:ind w:left="570" w:right="-283"/>
        <w:rPr>
          <w:rFonts w:ascii="Verdana" w:hAnsi="Verdana"/>
          <w:sz w:val="18"/>
          <w:szCs w:val="18"/>
        </w:rPr>
      </w:pPr>
    </w:p>
    <w:p w14:paraId="476BAFC2" w14:textId="77777777" w:rsidR="00214C18" w:rsidRPr="00ED7F46" w:rsidRDefault="00214C18" w:rsidP="000F5254">
      <w:pPr>
        <w:ind w:left="570" w:right="-283"/>
        <w:rPr>
          <w:rFonts w:ascii="Verdana" w:hAnsi="Verdana"/>
          <w:iCs/>
          <w:sz w:val="18"/>
          <w:szCs w:val="18"/>
        </w:rPr>
      </w:pPr>
      <w:r w:rsidRPr="00ED7F46">
        <w:rPr>
          <w:rFonts w:ascii="Verdana" w:hAnsi="Verdana"/>
          <w:sz w:val="18"/>
          <w:szCs w:val="18"/>
        </w:rPr>
        <w:t>.................................................................................................</w:t>
      </w:r>
      <w:r w:rsidR="00501DF1">
        <w:rPr>
          <w:rFonts w:ascii="Verdana" w:hAnsi="Verdana"/>
          <w:sz w:val="18"/>
          <w:szCs w:val="18"/>
        </w:rPr>
        <w:t>.........................</w:t>
      </w:r>
    </w:p>
    <w:p w14:paraId="0942702F" w14:textId="77777777" w:rsidR="00214C18" w:rsidRPr="00ED7F46" w:rsidRDefault="00214C18" w:rsidP="007A20C5">
      <w:pPr>
        <w:numPr>
          <w:ilvl w:val="0"/>
          <w:numId w:val="27"/>
        </w:numPr>
        <w:ind w:right="-283"/>
        <w:rPr>
          <w:rFonts w:ascii="Verdana" w:hAnsi="Verdana"/>
          <w:iCs/>
          <w:sz w:val="18"/>
          <w:szCs w:val="18"/>
        </w:rPr>
      </w:pPr>
      <w:r w:rsidRPr="00ED7F46">
        <w:rPr>
          <w:rFonts w:ascii="Verdana" w:hAnsi="Verdana"/>
          <w:iCs/>
          <w:sz w:val="18"/>
          <w:szCs w:val="18"/>
        </w:rPr>
        <w:t xml:space="preserve">Adres Wykonawcy: </w:t>
      </w:r>
    </w:p>
    <w:p w14:paraId="54D67238" w14:textId="77777777" w:rsidR="00214C18" w:rsidRDefault="00214C18" w:rsidP="000F5254">
      <w:pPr>
        <w:ind w:left="570" w:right="-283"/>
        <w:rPr>
          <w:rFonts w:ascii="Verdana" w:hAnsi="Verdana"/>
          <w:iCs/>
          <w:sz w:val="18"/>
          <w:szCs w:val="18"/>
        </w:rPr>
      </w:pPr>
      <w:r w:rsidRPr="00ED7F46">
        <w:rPr>
          <w:rFonts w:ascii="Verdana" w:hAnsi="Verdana"/>
          <w:iCs/>
          <w:sz w:val="18"/>
          <w:szCs w:val="18"/>
        </w:rPr>
        <w:t>.................................................................................................</w:t>
      </w:r>
      <w:r w:rsidR="00501DF1">
        <w:rPr>
          <w:rFonts w:ascii="Verdana" w:hAnsi="Verdana"/>
          <w:iCs/>
          <w:sz w:val="18"/>
          <w:szCs w:val="18"/>
        </w:rPr>
        <w:t>.........................</w:t>
      </w:r>
    </w:p>
    <w:p w14:paraId="34EE3C0B" w14:textId="77777777" w:rsidR="00DD5DD4" w:rsidRPr="00ED7F46" w:rsidRDefault="00DD5DD4" w:rsidP="000F5254">
      <w:pPr>
        <w:ind w:left="570" w:right="-283"/>
        <w:rPr>
          <w:rFonts w:ascii="Verdana" w:hAnsi="Verdana"/>
          <w:iCs/>
          <w:sz w:val="18"/>
          <w:szCs w:val="18"/>
        </w:rPr>
      </w:pPr>
    </w:p>
    <w:p w14:paraId="41E8C28F" w14:textId="77777777" w:rsidR="00214C18" w:rsidRPr="00ED7F46" w:rsidRDefault="00214C18" w:rsidP="007A20C5">
      <w:pPr>
        <w:numPr>
          <w:ilvl w:val="0"/>
          <w:numId w:val="27"/>
        </w:numPr>
        <w:ind w:right="-283"/>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197CB73A" w14:textId="77777777" w:rsidR="00214C18" w:rsidRPr="00ED7F46" w:rsidRDefault="00214C18" w:rsidP="000F5254">
      <w:pPr>
        <w:ind w:left="570" w:right="-283"/>
        <w:jc w:val="both"/>
        <w:rPr>
          <w:rFonts w:ascii="Verdana" w:hAnsi="Verdana"/>
          <w:iCs/>
          <w:sz w:val="18"/>
          <w:szCs w:val="18"/>
          <w:lang w:val="de-DE"/>
        </w:rPr>
      </w:pPr>
      <w:r w:rsidRPr="00ED7F46">
        <w:rPr>
          <w:rFonts w:ascii="Verdana" w:hAnsi="Verdana"/>
          <w:iCs/>
          <w:sz w:val="18"/>
          <w:szCs w:val="18"/>
          <w:lang w:val="de-DE"/>
        </w:rPr>
        <w:t>.................................................................................................................................</w:t>
      </w:r>
    </w:p>
    <w:p w14:paraId="608DE64A" w14:textId="77777777" w:rsidR="00214C18" w:rsidRPr="00ED7F46" w:rsidRDefault="00214C18" w:rsidP="000F5254">
      <w:pPr>
        <w:ind w:left="570" w:right="-283"/>
        <w:jc w:val="both"/>
        <w:rPr>
          <w:rFonts w:ascii="Verdana" w:hAnsi="Verdana"/>
          <w:iCs/>
          <w:sz w:val="18"/>
          <w:szCs w:val="18"/>
          <w:lang w:val="de-DE"/>
        </w:rPr>
      </w:pPr>
    </w:p>
    <w:p w14:paraId="3EC883E4" w14:textId="77777777" w:rsidR="00214C18" w:rsidRPr="00ED7F46" w:rsidRDefault="00214C18" w:rsidP="000F5254">
      <w:pPr>
        <w:ind w:right="-283" w:firstLine="284"/>
        <w:rPr>
          <w:rFonts w:ascii="Verdana" w:hAnsi="Verdana"/>
          <w:iCs/>
          <w:sz w:val="18"/>
          <w:szCs w:val="18"/>
          <w:lang w:val="de-DE"/>
        </w:rPr>
      </w:pPr>
      <w:r w:rsidRPr="00ED7F46">
        <w:rPr>
          <w:rFonts w:ascii="Verdana" w:hAnsi="Verdana"/>
          <w:iCs/>
          <w:sz w:val="18"/>
          <w:szCs w:val="18"/>
          <w:lang w:val="de-DE"/>
        </w:rPr>
        <w:t xml:space="preserve">4. NIP.................................      5. </w:t>
      </w:r>
      <w:proofErr w:type="spellStart"/>
      <w:r w:rsidRPr="00ED7F46">
        <w:rPr>
          <w:rFonts w:ascii="Verdana" w:hAnsi="Verdana"/>
          <w:iCs/>
          <w:sz w:val="18"/>
          <w:szCs w:val="18"/>
          <w:lang w:val="de-DE"/>
        </w:rPr>
        <w:t>Regon</w:t>
      </w:r>
      <w:proofErr w:type="spellEnd"/>
      <w:r w:rsidRPr="00ED7F46">
        <w:rPr>
          <w:rFonts w:ascii="Verdana" w:hAnsi="Verdana"/>
          <w:iCs/>
          <w:sz w:val="18"/>
          <w:szCs w:val="18"/>
          <w:lang w:val="de-DE"/>
        </w:rPr>
        <w:t>.............................   6.  Tel ................................</w:t>
      </w:r>
      <w:r w:rsidRPr="00ED7F46">
        <w:rPr>
          <w:rFonts w:ascii="Verdana" w:hAnsi="Verdana"/>
          <w:iCs/>
          <w:sz w:val="18"/>
          <w:szCs w:val="18"/>
          <w:lang w:val="de-DE"/>
        </w:rPr>
        <w:br/>
      </w:r>
    </w:p>
    <w:p w14:paraId="2D78A7F5" w14:textId="77777777" w:rsidR="00214C18" w:rsidRPr="00ED7F46" w:rsidRDefault="00214C18" w:rsidP="000F5254">
      <w:pPr>
        <w:ind w:right="-283" w:firstLine="284"/>
        <w:rPr>
          <w:sz w:val="12"/>
        </w:rPr>
      </w:pPr>
      <w:r w:rsidRPr="00ED7F46">
        <w:rPr>
          <w:rFonts w:ascii="Verdana" w:hAnsi="Verdana"/>
          <w:iCs/>
          <w:sz w:val="18"/>
          <w:szCs w:val="18"/>
          <w:lang w:val="de-DE"/>
        </w:rPr>
        <w:t xml:space="preserve">7.  Fax ...............................      8. </w:t>
      </w:r>
      <w:proofErr w:type="spellStart"/>
      <w:r w:rsidRPr="00ED7F46">
        <w:rPr>
          <w:rFonts w:ascii="Verdana" w:hAnsi="Verdana"/>
          <w:iCs/>
          <w:sz w:val="18"/>
          <w:szCs w:val="18"/>
          <w:lang w:val="de-DE"/>
        </w:rPr>
        <w:t>E-ma</w:t>
      </w:r>
      <w:r w:rsidRPr="00ED7F46">
        <w:rPr>
          <w:rFonts w:ascii="Verdana" w:hAnsi="Verdana"/>
          <w:sz w:val="18"/>
          <w:szCs w:val="18"/>
          <w:lang w:val="de-DE"/>
        </w:rPr>
        <w:t>il</w:t>
      </w:r>
      <w:proofErr w:type="spellEnd"/>
      <w:r w:rsidRPr="00ED7F46">
        <w:rPr>
          <w:rFonts w:ascii="Verdana" w:hAnsi="Verdana"/>
          <w:sz w:val="18"/>
          <w:szCs w:val="18"/>
          <w:lang w:val="de-DE"/>
        </w:rPr>
        <w:t xml:space="preserve"> ..............................    9. </w:t>
      </w:r>
      <w:proofErr w:type="spellStart"/>
      <w:r w:rsidRPr="00ED7F46">
        <w:rPr>
          <w:rFonts w:ascii="Verdana" w:hAnsi="Verdana"/>
          <w:sz w:val="18"/>
          <w:szCs w:val="18"/>
          <w:lang w:val="de-DE"/>
        </w:rPr>
        <w:t>www</w:t>
      </w:r>
      <w:proofErr w:type="spellEnd"/>
      <w:r w:rsidRPr="00ED7F46">
        <w:rPr>
          <w:rFonts w:ascii="Verdana" w:hAnsi="Verdana"/>
          <w:iCs/>
          <w:sz w:val="18"/>
          <w:szCs w:val="18"/>
          <w:lang w:val="de-DE"/>
        </w:rPr>
        <w:t>.............................</w:t>
      </w:r>
      <w:r w:rsidRPr="00ED7F46">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5103"/>
        <w:gridCol w:w="1418"/>
        <w:gridCol w:w="850"/>
        <w:gridCol w:w="1418"/>
      </w:tblGrid>
      <w:tr w:rsidR="00214C18" w:rsidRPr="00ED7F46" w14:paraId="464B79FB" w14:textId="77777777" w:rsidTr="00AE79BC">
        <w:trPr>
          <w:cantSplit/>
          <w:trHeight w:hRule="exact" w:val="952"/>
        </w:trPr>
        <w:tc>
          <w:tcPr>
            <w:tcW w:w="454" w:type="dxa"/>
            <w:tcBorders>
              <w:top w:val="single" w:sz="4" w:space="0" w:color="000000"/>
              <w:left w:val="single" w:sz="4" w:space="0" w:color="000000"/>
              <w:bottom w:val="single" w:sz="4" w:space="0" w:color="auto"/>
            </w:tcBorders>
          </w:tcPr>
          <w:p w14:paraId="08D02B96" w14:textId="77777777" w:rsidR="00214C18" w:rsidRPr="00ED7F46" w:rsidRDefault="00214C18" w:rsidP="000F1A39">
            <w:pPr>
              <w:tabs>
                <w:tab w:val="left" w:pos="0"/>
              </w:tabs>
              <w:snapToGrid w:val="0"/>
              <w:ind w:right="470"/>
              <w:rPr>
                <w:rFonts w:ascii="Courier New" w:hAnsi="Courier New"/>
                <w:sz w:val="20"/>
                <w:szCs w:val="20"/>
              </w:rPr>
            </w:pPr>
          </w:p>
        </w:tc>
        <w:tc>
          <w:tcPr>
            <w:tcW w:w="5103" w:type="dxa"/>
            <w:tcBorders>
              <w:top w:val="single" w:sz="4" w:space="0" w:color="000000"/>
              <w:left w:val="single" w:sz="4" w:space="0" w:color="000000"/>
              <w:bottom w:val="single" w:sz="4" w:space="0" w:color="auto"/>
            </w:tcBorders>
          </w:tcPr>
          <w:p w14:paraId="3524DB35" w14:textId="77777777" w:rsidR="00214C18" w:rsidRPr="00AE79BC" w:rsidRDefault="00214C18" w:rsidP="000F1A39">
            <w:pPr>
              <w:pStyle w:val="Nagwek3"/>
              <w:tabs>
                <w:tab w:val="left" w:pos="72"/>
                <w:tab w:val="left" w:pos="9072"/>
              </w:tabs>
              <w:snapToGrid w:val="0"/>
              <w:spacing w:after="0"/>
              <w:ind w:right="470"/>
              <w:rPr>
                <w:b/>
                <w:bCs/>
                <w:i w:val="0"/>
                <w:color w:val="auto"/>
                <w:sz w:val="16"/>
                <w:szCs w:val="16"/>
              </w:rPr>
            </w:pPr>
            <w:r w:rsidRPr="00AE79BC">
              <w:rPr>
                <w:i w:val="0"/>
                <w:color w:val="auto"/>
                <w:sz w:val="16"/>
                <w:szCs w:val="16"/>
              </w:rPr>
              <w:t>Nazwa przedmiotu zamówienia</w:t>
            </w:r>
          </w:p>
        </w:tc>
        <w:tc>
          <w:tcPr>
            <w:tcW w:w="1418" w:type="dxa"/>
            <w:tcBorders>
              <w:top w:val="single" w:sz="4" w:space="0" w:color="000000"/>
              <w:left w:val="single" w:sz="4" w:space="0" w:color="000000"/>
              <w:bottom w:val="single" w:sz="4" w:space="0" w:color="000000"/>
              <w:right w:val="single" w:sz="4" w:space="0" w:color="auto"/>
            </w:tcBorders>
          </w:tcPr>
          <w:p w14:paraId="61FA3F31" w14:textId="77777777" w:rsidR="00214C18" w:rsidRPr="00AE79BC" w:rsidRDefault="00214C18" w:rsidP="000F1A39">
            <w:pPr>
              <w:tabs>
                <w:tab w:val="left" w:pos="72"/>
                <w:tab w:val="left" w:pos="9072"/>
              </w:tabs>
              <w:snapToGrid w:val="0"/>
              <w:rPr>
                <w:rFonts w:ascii="Verdana" w:hAnsi="Verdana"/>
                <w:sz w:val="16"/>
                <w:szCs w:val="16"/>
              </w:rPr>
            </w:pPr>
            <w:r w:rsidRPr="00AE79BC">
              <w:rPr>
                <w:rFonts w:ascii="Verdana" w:hAnsi="Verdana"/>
                <w:sz w:val="16"/>
                <w:szCs w:val="16"/>
              </w:rPr>
              <w:t xml:space="preserve">Wartość  </w:t>
            </w:r>
          </w:p>
          <w:p w14:paraId="58572AD1" w14:textId="05C11977" w:rsidR="00214C18" w:rsidRPr="00AE79BC" w:rsidRDefault="00214C18" w:rsidP="00AE2FAB">
            <w:pPr>
              <w:tabs>
                <w:tab w:val="left" w:pos="72"/>
                <w:tab w:val="left" w:pos="9072"/>
              </w:tabs>
              <w:snapToGrid w:val="0"/>
              <w:rPr>
                <w:rFonts w:ascii="Verdana" w:hAnsi="Verdana"/>
                <w:sz w:val="16"/>
                <w:szCs w:val="16"/>
              </w:rPr>
            </w:pPr>
            <w:r w:rsidRPr="00AE79BC">
              <w:rPr>
                <w:rFonts w:ascii="Verdana" w:hAnsi="Verdana"/>
                <w:sz w:val="16"/>
                <w:szCs w:val="16"/>
              </w:rPr>
              <w:t xml:space="preserve">Netto </w:t>
            </w:r>
          </w:p>
        </w:tc>
        <w:tc>
          <w:tcPr>
            <w:tcW w:w="850" w:type="dxa"/>
            <w:tcBorders>
              <w:top w:val="single" w:sz="4" w:space="0" w:color="000000"/>
              <w:left w:val="single" w:sz="4" w:space="0" w:color="auto"/>
              <w:bottom w:val="single" w:sz="4" w:space="0" w:color="000000"/>
            </w:tcBorders>
          </w:tcPr>
          <w:p w14:paraId="231282F9" w14:textId="09AB0EC9" w:rsidR="00214C18" w:rsidRPr="00AE79BC" w:rsidRDefault="00AE79BC" w:rsidP="00501DF1">
            <w:pPr>
              <w:pStyle w:val="Tekstpodstawowy3"/>
              <w:spacing w:after="0"/>
              <w:ind w:left="-28" w:right="-6"/>
              <w:jc w:val="center"/>
              <w:rPr>
                <w:rFonts w:ascii="Verdana" w:hAnsi="Verdana"/>
              </w:rPr>
            </w:pPr>
            <w:proofErr w:type="spellStart"/>
            <w:r w:rsidRPr="00AE79BC">
              <w:rPr>
                <w:rFonts w:ascii="Verdana" w:hAnsi="Verdana"/>
              </w:rPr>
              <w:t>Stawka</w:t>
            </w:r>
            <w:r w:rsidR="00214C18" w:rsidRPr="00AE79BC">
              <w:rPr>
                <w:rFonts w:ascii="Verdana" w:hAnsi="Verdana"/>
              </w:rPr>
              <w:t>VAT</w:t>
            </w:r>
            <w:proofErr w:type="spellEnd"/>
          </w:p>
          <w:p w14:paraId="1B697ED3" w14:textId="49E90FFC" w:rsidR="00214C18" w:rsidRPr="00AE79BC" w:rsidRDefault="00501DF1" w:rsidP="00AE79BC">
            <w:pPr>
              <w:pStyle w:val="Tekstpodstawowy3"/>
              <w:spacing w:after="0"/>
              <w:ind w:left="-28" w:right="-6"/>
              <w:jc w:val="center"/>
              <w:rPr>
                <w:rFonts w:ascii="Verdana" w:hAnsi="Verdana"/>
              </w:rPr>
            </w:pPr>
            <w:r w:rsidRPr="00AE79BC">
              <w:rPr>
                <w:rFonts w:ascii="Verdana" w:hAnsi="Verdana"/>
              </w:rPr>
              <w:t>(podać w %)</w:t>
            </w:r>
          </w:p>
        </w:tc>
        <w:tc>
          <w:tcPr>
            <w:tcW w:w="1418" w:type="dxa"/>
            <w:tcBorders>
              <w:top w:val="single" w:sz="4" w:space="0" w:color="000000"/>
              <w:left w:val="single" w:sz="4" w:space="0" w:color="000000"/>
              <w:bottom w:val="single" w:sz="4" w:space="0" w:color="000000"/>
              <w:right w:val="single" w:sz="4" w:space="0" w:color="000000"/>
            </w:tcBorders>
          </w:tcPr>
          <w:p w14:paraId="393329D0" w14:textId="77777777" w:rsidR="00214C18" w:rsidRPr="00AE79BC" w:rsidRDefault="00214C18" w:rsidP="000F1A39">
            <w:pPr>
              <w:snapToGrid w:val="0"/>
              <w:rPr>
                <w:rFonts w:ascii="Verdana" w:hAnsi="Verdana"/>
                <w:sz w:val="16"/>
                <w:szCs w:val="16"/>
              </w:rPr>
            </w:pPr>
            <w:r w:rsidRPr="00AE79BC">
              <w:rPr>
                <w:rFonts w:ascii="Verdana" w:hAnsi="Verdana"/>
                <w:sz w:val="16"/>
                <w:szCs w:val="16"/>
              </w:rPr>
              <w:t xml:space="preserve">Wartość </w:t>
            </w:r>
          </w:p>
          <w:p w14:paraId="7AD7DD23" w14:textId="1F778957" w:rsidR="00214C18" w:rsidRPr="00AE79BC" w:rsidRDefault="00214C18" w:rsidP="00AE2FAB">
            <w:pPr>
              <w:snapToGrid w:val="0"/>
              <w:rPr>
                <w:rFonts w:ascii="Verdana" w:hAnsi="Verdana"/>
                <w:sz w:val="16"/>
                <w:szCs w:val="16"/>
              </w:rPr>
            </w:pPr>
            <w:r w:rsidRPr="00AE79BC">
              <w:rPr>
                <w:rFonts w:ascii="Verdana" w:hAnsi="Verdana"/>
                <w:sz w:val="16"/>
                <w:szCs w:val="16"/>
              </w:rPr>
              <w:t xml:space="preserve">Brutto </w:t>
            </w:r>
          </w:p>
        </w:tc>
      </w:tr>
      <w:tr w:rsidR="00214C18" w:rsidRPr="00ED7F46" w14:paraId="240BE460" w14:textId="77777777" w:rsidTr="00AE79BC">
        <w:trPr>
          <w:cantSplit/>
          <w:trHeight w:hRule="exact" w:val="934"/>
        </w:trPr>
        <w:tc>
          <w:tcPr>
            <w:tcW w:w="454" w:type="dxa"/>
            <w:tcBorders>
              <w:top w:val="single" w:sz="4" w:space="0" w:color="000000"/>
              <w:left w:val="single" w:sz="4" w:space="0" w:color="000000"/>
              <w:bottom w:val="single" w:sz="4" w:space="0" w:color="auto"/>
            </w:tcBorders>
          </w:tcPr>
          <w:p w14:paraId="58936C2C" w14:textId="77777777" w:rsidR="00214C18" w:rsidRPr="00ED7F46" w:rsidRDefault="00214C18" w:rsidP="000F1A39">
            <w:pPr>
              <w:snapToGrid w:val="0"/>
              <w:ind w:right="470"/>
              <w:rPr>
                <w:rFonts w:ascii="Courier New" w:hAnsi="Courier New"/>
                <w:sz w:val="20"/>
                <w:szCs w:val="20"/>
              </w:rPr>
            </w:pPr>
            <w:r w:rsidRPr="00ED7F46">
              <w:rPr>
                <w:rFonts w:ascii="Courier New" w:hAnsi="Courier New"/>
                <w:sz w:val="20"/>
                <w:szCs w:val="20"/>
              </w:rPr>
              <w:t>1</w:t>
            </w:r>
          </w:p>
        </w:tc>
        <w:tc>
          <w:tcPr>
            <w:tcW w:w="5103" w:type="dxa"/>
            <w:tcBorders>
              <w:top w:val="single" w:sz="4" w:space="0" w:color="000000"/>
              <w:left w:val="single" w:sz="4" w:space="0" w:color="000000"/>
              <w:bottom w:val="single" w:sz="4" w:space="0" w:color="auto"/>
            </w:tcBorders>
            <w:vAlign w:val="center"/>
          </w:tcPr>
          <w:p w14:paraId="2AA9B398" w14:textId="20EF9277" w:rsidR="00214C18" w:rsidRPr="006D1E83" w:rsidRDefault="006D1E83" w:rsidP="00AE79BC">
            <w:pPr>
              <w:pStyle w:val="Akapitzlist"/>
              <w:autoSpaceDE w:val="0"/>
              <w:autoSpaceDN w:val="0"/>
              <w:adjustRightInd w:val="0"/>
              <w:ind w:left="0"/>
              <w:rPr>
                <w:rFonts w:ascii="Verdana" w:hAnsi="Verdana"/>
                <w:b/>
                <w:sz w:val="18"/>
                <w:szCs w:val="18"/>
              </w:rPr>
            </w:pPr>
            <w:r>
              <w:rPr>
                <w:rFonts w:ascii="Verdana" w:hAnsi="Verdana"/>
                <w:b/>
                <w:sz w:val="18"/>
                <w:szCs w:val="18"/>
              </w:rPr>
              <w:t>D</w:t>
            </w:r>
            <w:r w:rsidRPr="006D1E83">
              <w:rPr>
                <w:rFonts w:ascii="Verdana" w:hAnsi="Verdana"/>
                <w:b/>
                <w:sz w:val="18"/>
                <w:szCs w:val="18"/>
              </w:rPr>
              <w:t>ostawa aparatury wraz z oprogramowaniem do izolacji i perfuzji izolowanej nerki szczurzej</w:t>
            </w:r>
          </w:p>
        </w:tc>
        <w:tc>
          <w:tcPr>
            <w:tcW w:w="1418" w:type="dxa"/>
            <w:tcBorders>
              <w:top w:val="single" w:sz="4" w:space="0" w:color="000000"/>
              <w:left w:val="single" w:sz="4" w:space="0" w:color="000000"/>
              <w:bottom w:val="single" w:sz="4" w:space="0" w:color="auto"/>
              <w:right w:val="single" w:sz="4" w:space="0" w:color="auto"/>
            </w:tcBorders>
          </w:tcPr>
          <w:p w14:paraId="4B5B9F5E" w14:textId="77777777" w:rsidR="00214C18" w:rsidRPr="000F5254" w:rsidRDefault="00214C18" w:rsidP="000F1A39">
            <w:pPr>
              <w:tabs>
                <w:tab w:val="left" w:pos="72"/>
                <w:tab w:val="left" w:pos="9072"/>
              </w:tabs>
              <w:snapToGrid w:val="0"/>
              <w:ind w:right="-108"/>
              <w:rPr>
                <w:rFonts w:ascii="Verdana" w:hAnsi="Verdana"/>
                <w:sz w:val="18"/>
                <w:szCs w:val="20"/>
              </w:rPr>
            </w:pPr>
          </w:p>
        </w:tc>
        <w:tc>
          <w:tcPr>
            <w:tcW w:w="850" w:type="dxa"/>
            <w:tcBorders>
              <w:top w:val="single" w:sz="4" w:space="0" w:color="000000"/>
              <w:left w:val="single" w:sz="4" w:space="0" w:color="auto"/>
              <w:bottom w:val="single" w:sz="4" w:space="0" w:color="auto"/>
            </w:tcBorders>
          </w:tcPr>
          <w:p w14:paraId="14FDA820" w14:textId="77777777" w:rsidR="00214C18" w:rsidRPr="00ED7F46" w:rsidRDefault="00214C18" w:rsidP="000F1A39">
            <w:pPr>
              <w:pStyle w:val="Tekstpodstawowy3"/>
              <w:jc w:val="center"/>
              <w:rPr>
                <w:rFonts w:ascii="Verdana" w:hAnsi="Verdana"/>
                <w:sz w:val="18"/>
              </w:rPr>
            </w:pPr>
          </w:p>
        </w:tc>
        <w:tc>
          <w:tcPr>
            <w:tcW w:w="1418" w:type="dxa"/>
            <w:tcBorders>
              <w:top w:val="single" w:sz="4" w:space="0" w:color="000000"/>
              <w:left w:val="single" w:sz="4" w:space="0" w:color="000000"/>
              <w:bottom w:val="single" w:sz="4" w:space="0" w:color="auto"/>
              <w:right w:val="single" w:sz="4" w:space="0" w:color="000000"/>
            </w:tcBorders>
          </w:tcPr>
          <w:p w14:paraId="62279855" w14:textId="77777777" w:rsidR="00214C18" w:rsidRPr="00ED7F46" w:rsidRDefault="00214C18" w:rsidP="000F1A39">
            <w:pPr>
              <w:snapToGrid w:val="0"/>
              <w:ind w:right="-108"/>
              <w:rPr>
                <w:rFonts w:ascii="Verdana" w:hAnsi="Verdana"/>
                <w:sz w:val="18"/>
                <w:szCs w:val="20"/>
              </w:rPr>
            </w:pPr>
          </w:p>
        </w:tc>
      </w:tr>
      <w:tr w:rsidR="00214C18" w:rsidRPr="00ED7F46" w14:paraId="07D716BE" w14:textId="77777777" w:rsidTr="006D1E83">
        <w:trPr>
          <w:cantSplit/>
          <w:trHeight w:hRule="exact" w:val="367"/>
        </w:trPr>
        <w:tc>
          <w:tcPr>
            <w:tcW w:w="9243" w:type="dxa"/>
            <w:gridSpan w:val="5"/>
            <w:tcBorders>
              <w:top w:val="single" w:sz="4" w:space="0" w:color="auto"/>
              <w:left w:val="single" w:sz="4" w:space="0" w:color="000000"/>
              <w:bottom w:val="single" w:sz="4" w:space="0" w:color="auto"/>
              <w:right w:val="single" w:sz="4" w:space="0" w:color="000000"/>
            </w:tcBorders>
          </w:tcPr>
          <w:p w14:paraId="2D1488F6" w14:textId="03AD6ADD" w:rsidR="00214C18" w:rsidRPr="006D1E83" w:rsidRDefault="00214C18" w:rsidP="00AE2FAB">
            <w:pPr>
              <w:pStyle w:val="Nagwek3"/>
              <w:keepNext w:val="0"/>
              <w:tabs>
                <w:tab w:val="left" w:pos="72"/>
                <w:tab w:val="left" w:pos="9072"/>
              </w:tabs>
              <w:snapToGrid w:val="0"/>
              <w:ind w:right="471"/>
              <w:jc w:val="left"/>
              <w:rPr>
                <w:b/>
                <w:i w:val="0"/>
                <w:color w:val="auto"/>
              </w:rPr>
            </w:pPr>
            <w:r w:rsidRPr="00464D01">
              <w:rPr>
                <w:color w:val="auto"/>
              </w:rPr>
              <w:t xml:space="preserve">Słownie brutto </w:t>
            </w:r>
          </w:p>
        </w:tc>
      </w:tr>
      <w:tr w:rsidR="006D1E83" w:rsidRPr="00ED7F46" w14:paraId="68B684F8" w14:textId="77777777" w:rsidTr="006D1E83">
        <w:trPr>
          <w:cantSplit/>
          <w:trHeight w:hRule="exact" w:val="915"/>
        </w:trPr>
        <w:tc>
          <w:tcPr>
            <w:tcW w:w="454" w:type="dxa"/>
            <w:tcBorders>
              <w:top w:val="single" w:sz="4" w:space="0" w:color="auto"/>
              <w:left w:val="single" w:sz="4" w:space="0" w:color="000000"/>
              <w:bottom w:val="single" w:sz="4" w:space="0" w:color="auto"/>
            </w:tcBorders>
          </w:tcPr>
          <w:p w14:paraId="6190348A" w14:textId="77777777" w:rsidR="006D1E83" w:rsidRPr="00ED7F46" w:rsidRDefault="006D1E83" w:rsidP="006D1E83">
            <w:pPr>
              <w:snapToGrid w:val="0"/>
              <w:ind w:right="470"/>
              <w:rPr>
                <w:rFonts w:ascii="Courier New" w:hAnsi="Courier New"/>
                <w:sz w:val="20"/>
                <w:szCs w:val="20"/>
              </w:rPr>
            </w:pPr>
            <w:r>
              <w:rPr>
                <w:rFonts w:ascii="Courier New" w:hAnsi="Courier New"/>
                <w:sz w:val="20"/>
                <w:szCs w:val="20"/>
              </w:rPr>
              <w:t>2</w:t>
            </w:r>
          </w:p>
        </w:tc>
        <w:tc>
          <w:tcPr>
            <w:tcW w:w="5103" w:type="dxa"/>
            <w:tcBorders>
              <w:top w:val="single" w:sz="4" w:space="0" w:color="auto"/>
              <w:left w:val="single" w:sz="4" w:space="0" w:color="000000"/>
              <w:bottom w:val="single" w:sz="4" w:space="0" w:color="auto"/>
            </w:tcBorders>
            <w:vAlign w:val="center"/>
          </w:tcPr>
          <w:p w14:paraId="4147EFB7" w14:textId="77777777" w:rsidR="006D1E83" w:rsidRDefault="006D1E83" w:rsidP="006D1E83">
            <w:pPr>
              <w:rPr>
                <w:rFonts w:ascii="Calibri" w:hAnsi="Calibri" w:cs="Verdana"/>
                <w:sz w:val="22"/>
                <w:szCs w:val="22"/>
              </w:rPr>
            </w:pPr>
            <w:r w:rsidRPr="00E96E50">
              <w:rPr>
                <w:rFonts w:ascii="Calibri" w:hAnsi="Calibri" w:cs="Verdana"/>
                <w:b/>
                <w:sz w:val="22"/>
                <w:szCs w:val="22"/>
              </w:rPr>
              <w:t>Termin realizacji</w:t>
            </w:r>
            <w:r w:rsidRPr="00205507">
              <w:rPr>
                <w:rFonts w:ascii="Calibri" w:hAnsi="Calibri" w:cs="Verdana"/>
                <w:sz w:val="22"/>
                <w:szCs w:val="22"/>
              </w:rPr>
              <w:t xml:space="preserve"> przedmiotu zamówienia</w:t>
            </w:r>
          </w:p>
          <w:p w14:paraId="20A40B59" w14:textId="7FC40F93" w:rsidR="006D1E83" w:rsidRPr="007077E5" w:rsidRDefault="006D1E83" w:rsidP="006D1E83">
            <w:pPr>
              <w:autoSpaceDE w:val="0"/>
              <w:autoSpaceDN w:val="0"/>
              <w:adjustRightInd w:val="0"/>
              <w:ind w:right="33"/>
              <w:rPr>
                <w:rFonts w:ascii="Verdana" w:hAnsi="Verdana"/>
                <w:sz w:val="18"/>
                <w:szCs w:val="18"/>
              </w:rPr>
            </w:pPr>
            <w:r w:rsidRPr="00205507">
              <w:rPr>
                <w:rFonts w:ascii="Calibri" w:hAnsi="Calibri" w:cs="Verdana"/>
                <w:sz w:val="22"/>
                <w:szCs w:val="22"/>
              </w:rPr>
              <w:t>(maksymalnie do 4 tygodni)</w:t>
            </w:r>
          </w:p>
        </w:tc>
        <w:tc>
          <w:tcPr>
            <w:tcW w:w="3686" w:type="dxa"/>
            <w:gridSpan w:val="3"/>
            <w:tcBorders>
              <w:top w:val="single" w:sz="4" w:space="0" w:color="auto"/>
              <w:left w:val="single" w:sz="4" w:space="0" w:color="000000"/>
              <w:bottom w:val="single" w:sz="4" w:space="0" w:color="auto"/>
              <w:right w:val="single" w:sz="4" w:space="0" w:color="000000"/>
            </w:tcBorders>
            <w:vAlign w:val="center"/>
          </w:tcPr>
          <w:p w14:paraId="5A1813A5" w14:textId="6BEA3278" w:rsidR="006D1E83" w:rsidRPr="007077E5" w:rsidRDefault="006D1E83" w:rsidP="006D1E83">
            <w:pPr>
              <w:snapToGrid w:val="0"/>
              <w:ind w:right="-108"/>
              <w:rPr>
                <w:rFonts w:ascii="Verdana" w:hAnsi="Verdana"/>
                <w:sz w:val="18"/>
                <w:szCs w:val="18"/>
              </w:rPr>
            </w:pPr>
            <w:r w:rsidRPr="00205507">
              <w:rPr>
                <w:rFonts w:ascii="Calibri" w:hAnsi="Calibri" w:cs="Calibri"/>
                <w:b/>
                <w:sz w:val="22"/>
                <w:szCs w:val="22"/>
              </w:rPr>
              <w:t>do …………. tygodnia/tygodni</w:t>
            </w:r>
          </w:p>
        </w:tc>
      </w:tr>
      <w:tr w:rsidR="00227551" w:rsidRPr="00ED7F46" w14:paraId="0D1FD55C" w14:textId="77777777" w:rsidTr="00AE79BC">
        <w:trPr>
          <w:cantSplit/>
          <w:trHeight w:hRule="exact" w:val="1326"/>
        </w:trPr>
        <w:tc>
          <w:tcPr>
            <w:tcW w:w="454" w:type="dxa"/>
            <w:tcBorders>
              <w:top w:val="single" w:sz="4" w:space="0" w:color="auto"/>
              <w:left w:val="single" w:sz="4" w:space="0" w:color="000000"/>
              <w:bottom w:val="single" w:sz="4" w:space="0" w:color="auto"/>
              <w:right w:val="single" w:sz="4" w:space="0" w:color="auto"/>
            </w:tcBorders>
          </w:tcPr>
          <w:p w14:paraId="3D180ABE" w14:textId="77777777" w:rsidR="00227551" w:rsidRDefault="00227551" w:rsidP="00227551">
            <w:pPr>
              <w:snapToGrid w:val="0"/>
              <w:ind w:right="470"/>
              <w:rPr>
                <w:rFonts w:ascii="Courier New" w:hAnsi="Courier New"/>
                <w:sz w:val="20"/>
                <w:szCs w:val="20"/>
              </w:rPr>
            </w:pPr>
            <w:r>
              <w:rPr>
                <w:rFonts w:ascii="Courier New" w:hAnsi="Courier New"/>
                <w:sz w:val="20"/>
                <w:szCs w:val="20"/>
              </w:rPr>
              <w:t>3</w:t>
            </w:r>
          </w:p>
        </w:tc>
        <w:tc>
          <w:tcPr>
            <w:tcW w:w="5103" w:type="dxa"/>
            <w:tcBorders>
              <w:top w:val="single" w:sz="4" w:space="0" w:color="auto"/>
              <w:left w:val="single" w:sz="4" w:space="0" w:color="auto"/>
              <w:bottom w:val="single" w:sz="4" w:space="0" w:color="auto"/>
              <w:right w:val="single" w:sz="4" w:space="0" w:color="auto"/>
            </w:tcBorders>
          </w:tcPr>
          <w:p w14:paraId="4285E5A0" w14:textId="75C2B328" w:rsidR="00AE79BC" w:rsidRDefault="00227551" w:rsidP="00AE79BC">
            <w:pPr>
              <w:pStyle w:val="Akapitzlist"/>
              <w:tabs>
                <w:tab w:val="left" w:pos="5163"/>
              </w:tabs>
              <w:ind w:left="0"/>
              <w:rPr>
                <w:rFonts w:ascii="Verdana" w:hAnsi="Verdana"/>
                <w:b/>
                <w:sz w:val="18"/>
              </w:rPr>
            </w:pPr>
            <w:r w:rsidRPr="007077E5">
              <w:rPr>
                <w:rFonts w:ascii="Verdana" w:hAnsi="Verdana"/>
                <w:b/>
                <w:sz w:val="18"/>
              </w:rPr>
              <w:t xml:space="preserve">Okres </w:t>
            </w:r>
            <w:r w:rsidR="00E96E50">
              <w:rPr>
                <w:rFonts w:ascii="Verdana" w:hAnsi="Verdana"/>
                <w:b/>
                <w:sz w:val="18"/>
              </w:rPr>
              <w:t>gwarancji</w:t>
            </w:r>
          </w:p>
          <w:p w14:paraId="633B36F1" w14:textId="36699FAE" w:rsidR="00AE79BC" w:rsidRPr="001E268E" w:rsidRDefault="00AE79BC" w:rsidP="00AE79BC">
            <w:pPr>
              <w:pStyle w:val="Akapitzlist"/>
              <w:tabs>
                <w:tab w:val="left" w:pos="5163"/>
              </w:tabs>
              <w:ind w:left="0"/>
              <w:rPr>
                <w:rFonts w:ascii="Verdana" w:hAnsi="Verdana"/>
                <w:sz w:val="16"/>
                <w:szCs w:val="16"/>
              </w:rPr>
            </w:pPr>
            <w:r>
              <w:rPr>
                <w:rFonts w:ascii="Verdana" w:hAnsi="Verdana"/>
                <w:sz w:val="16"/>
                <w:szCs w:val="16"/>
              </w:rPr>
              <w:t>Wymiar gwarancji: 36 miesięcy</w:t>
            </w:r>
            <w:r w:rsidRPr="001E268E">
              <w:rPr>
                <w:rFonts w:ascii="Verdana" w:hAnsi="Verdana"/>
                <w:sz w:val="16"/>
                <w:szCs w:val="16"/>
              </w:rPr>
              <w:t>.</w:t>
            </w:r>
          </w:p>
          <w:p w14:paraId="71B7A62C" w14:textId="641DAFCA" w:rsidR="00AE79BC" w:rsidRPr="001E268E" w:rsidRDefault="00AE79BC" w:rsidP="00AE79BC">
            <w:pPr>
              <w:pStyle w:val="Akapitzlist"/>
              <w:tabs>
                <w:tab w:val="left" w:pos="5163"/>
              </w:tabs>
              <w:ind w:left="0"/>
              <w:rPr>
                <w:rFonts w:ascii="Verdana" w:hAnsi="Verdana"/>
                <w:sz w:val="16"/>
                <w:szCs w:val="16"/>
              </w:rPr>
            </w:pPr>
            <w:r w:rsidRPr="001E268E">
              <w:rPr>
                <w:rFonts w:ascii="Verdana" w:hAnsi="Verdana"/>
                <w:sz w:val="16"/>
                <w:szCs w:val="16"/>
              </w:rPr>
              <w:t>Wymiar gwarancji: 48 miesięcy.</w:t>
            </w:r>
          </w:p>
          <w:p w14:paraId="34A1E4F9" w14:textId="77777777" w:rsidR="00AE79BC" w:rsidRDefault="00AE79BC" w:rsidP="00AE79BC">
            <w:pPr>
              <w:pStyle w:val="Akapitzlist"/>
              <w:tabs>
                <w:tab w:val="left" w:pos="5163"/>
              </w:tabs>
              <w:ind w:left="0"/>
              <w:rPr>
                <w:rFonts w:ascii="Verdana" w:hAnsi="Verdana"/>
                <w:sz w:val="16"/>
                <w:szCs w:val="16"/>
              </w:rPr>
            </w:pPr>
            <w:r w:rsidRPr="001E268E">
              <w:rPr>
                <w:rFonts w:ascii="Verdana" w:hAnsi="Verdana"/>
                <w:sz w:val="16"/>
                <w:szCs w:val="16"/>
              </w:rPr>
              <w:t xml:space="preserve">Wymiar gwarancji: 60 miesięcy </w:t>
            </w:r>
          </w:p>
          <w:p w14:paraId="5E60DD09" w14:textId="01BDDE16" w:rsidR="00227551" w:rsidRPr="007077E5" w:rsidRDefault="00AE79BC" w:rsidP="00AE79BC">
            <w:pPr>
              <w:pStyle w:val="Akapitzlist"/>
              <w:tabs>
                <w:tab w:val="left" w:pos="5163"/>
              </w:tabs>
              <w:ind w:left="0"/>
              <w:rPr>
                <w:rFonts w:ascii="Verdana" w:hAnsi="Verdana"/>
                <w:b/>
                <w:sz w:val="18"/>
                <w:szCs w:val="18"/>
              </w:rPr>
            </w:pPr>
            <w:r>
              <w:rPr>
                <w:rFonts w:ascii="Verdana" w:hAnsi="Verdana"/>
                <w:sz w:val="16"/>
                <w:szCs w:val="16"/>
              </w:rPr>
              <w:t>Wymiar gwarancji: 72 miesiące</w:t>
            </w:r>
            <w:r w:rsidRPr="001E268E">
              <w:rPr>
                <w:rFonts w:ascii="Verdana" w:hAnsi="Verdana"/>
                <w:sz w:val="16"/>
                <w:szCs w:val="16"/>
              </w:rPr>
              <w:t xml:space="preserve"> i więcej </w:t>
            </w:r>
          </w:p>
        </w:tc>
        <w:tc>
          <w:tcPr>
            <w:tcW w:w="3686" w:type="dxa"/>
            <w:gridSpan w:val="3"/>
            <w:tcBorders>
              <w:top w:val="single" w:sz="4" w:space="0" w:color="auto"/>
              <w:left w:val="single" w:sz="4" w:space="0" w:color="auto"/>
              <w:bottom w:val="single" w:sz="4" w:space="0" w:color="auto"/>
              <w:right w:val="single" w:sz="4" w:space="0" w:color="000000"/>
            </w:tcBorders>
          </w:tcPr>
          <w:p w14:paraId="0B276E2B" w14:textId="77777777" w:rsidR="00227551" w:rsidRPr="007077E5" w:rsidRDefault="00227551" w:rsidP="00227551">
            <w:pPr>
              <w:snapToGrid w:val="0"/>
              <w:ind w:right="-108"/>
              <w:rPr>
                <w:rFonts w:ascii="Verdana" w:hAnsi="Verdana"/>
                <w:sz w:val="18"/>
                <w:szCs w:val="18"/>
              </w:rPr>
            </w:pPr>
          </w:p>
          <w:p w14:paraId="02BA0B71" w14:textId="77777777" w:rsidR="00227551" w:rsidRPr="007077E5" w:rsidRDefault="00227551" w:rsidP="00227551">
            <w:pPr>
              <w:snapToGrid w:val="0"/>
              <w:ind w:right="-108"/>
              <w:rPr>
                <w:rFonts w:ascii="Verdana" w:hAnsi="Verdana"/>
                <w:sz w:val="18"/>
                <w:szCs w:val="18"/>
              </w:rPr>
            </w:pPr>
          </w:p>
          <w:p w14:paraId="36559AC9" w14:textId="28F46DB0" w:rsidR="00227551" w:rsidRPr="007077E5" w:rsidRDefault="00227551" w:rsidP="00FA6A46">
            <w:pPr>
              <w:snapToGrid w:val="0"/>
              <w:ind w:right="-108"/>
              <w:rPr>
                <w:rFonts w:ascii="Verdana" w:hAnsi="Verdana"/>
                <w:sz w:val="18"/>
                <w:szCs w:val="18"/>
              </w:rPr>
            </w:pPr>
            <w:r w:rsidRPr="007077E5">
              <w:rPr>
                <w:rFonts w:ascii="Verdana" w:hAnsi="Verdana"/>
                <w:sz w:val="18"/>
                <w:szCs w:val="18"/>
              </w:rPr>
              <w:t>Deklarowan</w:t>
            </w:r>
            <w:r w:rsidR="003B378E">
              <w:rPr>
                <w:rFonts w:ascii="Verdana" w:hAnsi="Verdana"/>
                <w:sz w:val="18"/>
                <w:szCs w:val="18"/>
              </w:rPr>
              <w:t>y termin .........</w:t>
            </w:r>
            <w:r w:rsidR="00FA6A46">
              <w:rPr>
                <w:rFonts w:ascii="Verdana" w:hAnsi="Verdana"/>
                <w:sz w:val="18"/>
                <w:szCs w:val="18"/>
              </w:rPr>
              <w:t>m-ce/</w:t>
            </w:r>
            <w:r w:rsidR="003B378E">
              <w:rPr>
                <w:rFonts w:ascii="Verdana" w:hAnsi="Verdana"/>
                <w:sz w:val="18"/>
                <w:szCs w:val="18"/>
              </w:rPr>
              <w:t>m-</w:t>
            </w:r>
            <w:proofErr w:type="spellStart"/>
            <w:r w:rsidR="003B378E">
              <w:rPr>
                <w:rFonts w:ascii="Verdana" w:hAnsi="Verdana"/>
                <w:sz w:val="18"/>
                <w:szCs w:val="18"/>
              </w:rPr>
              <w:t>cy</w:t>
            </w:r>
            <w:proofErr w:type="spellEnd"/>
          </w:p>
        </w:tc>
      </w:tr>
    </w:tbl>
    <w:p w14:paraId="1948E7B7" w14:textId="77777777" w:rsidR="00214C18" w:rsidRPr="00C23D2C" w:rsidRDefault="00214C18" w:rsidP="00214C18">
      <w:pPr>
        <w:ind w:right="470"/>
        <w:rPr>
          <w:sz w:val="16"/>
          <w:szCs w:val="16"/>
        </w:rPr>
      </w:pPr>
    </w:p>
    <w:p w14:paraId="1CEE214A" w14:textId="77777777" w:rsidR="00214C18" w:rsidRPr="000F35FC" w:rsidRDefault="00214C18" w:rsidP="007A20C5">
      <w:pPr>
        <w:numPr>
          <w:ilvl w:val="0"/>
          <w:numId w:val="28"/>
        </w:numPr>
        <w:tabs>
          <w:tab w:val="num" w:pos="426"/>
        </w:tabs>
        <w:spacing w:line="276" w:lineRule="auto"/>
        <w:ind w:left="426" w:right="-30" w:hanging="426"/>
        <w:jc w:val="both"/>
        <w:rPr>
          <w:rFonts w:ascii="Verdana" w:hAnsi="Verdana"/>
          <w:sz w:val="18"/>
        </w:rPr>
      </w:pPr>
      <w:r w:rsidRPr="000F35FC">
        <w:rPr>
          <w:rFonts w:ascii="Verdana" w:hAnsi="Verdana"/>
          <w:sz w:val="18"/>
        </w:rPr>
        <w:t xml:space="preserve">Oświadczam, że zapoznałem się z treścią SIWZ i akceptuję jej postanowienia. </w:t>
      </w:r>
    </w:p>
    <w:p w14:paraId="767FC422" w14:textId="089FCF43" w:rsidR="00214C18" w:rsidRPr="0044386F" w:rsidRDefault="00214C18" w:rsidP="007A20C5">
      <w:pPr>
        <w:numPr>
          <w:ilvl w:val="0"/>
          <w:numId w:val="28"/>
        </w:numPr>
        <w:tabs>
          <w:tab w:val="num" w:pos="426"/>
        </w:tabs>
        <w:spacing w:line="276" w:lineRule="auto"/>
        <w:ind w:left="426" w:right="-30" w:hanging="426"/>
        <w:jc w:val="both"/>
        <w:rPr>
          <w:rFonts w:ascii="Verdana" w:hAnsi="Verdana"/>
          <w:sz w:val="18"/>
          <w:szCs w:val="18"/>
        </w:rPr>
      </w:pPr>
      <w:r w:rsidRPr="000F35FC">
        <w:rPr>
          <w:rFonts w:ascii="Verdana" w:hAnsi="Verdana"/>
          <w:sz w:val="18"/>
        </w:rPr>
        <w:t>Oświadcz</w:t>
      </w:r>
      <w:r w:rsidRPr="000F35FC">
        <w:rPr>
          <w:rFonts w:ascii="Verdana" w:hAnsi="Verdana"/>
          <w:sz w:val="18"/>
          <w:szCs w:val="18"/>
        </w:rPr>
        <w:t>am, że zapoznałem się z</w:t>
      </w:r>
      <w:r w:rsidR="000F5254">
        <w:rPr>
          <w:rFonts w:ascii="Verdana" w:hAnsi="Verdana"/>
          <w:sz w:val="18"/>
          <w:szCs w:val="18"/>
        </w:rPr>
        <w:t xml:space="preserve"> treścią Wzoru umowy – </w:t>
      </w:r>
      <w:r w:rsidR="006D1E83" w:rsidRPr="006D1E83">
        <w:rPr>
          <w:rFonts w:ascii="Verdana" w:hAnsi="Verdana"/>
          <w:i/>
          <w:sz w:val="18"/>
          <w:szCs w:val="18"/>
        </w:rPr>
        <w:t>załącznik</w:t>
      </w:r>
      <w:r w:rsidR="00E96E50">
        <w:rPr>
          <w:rFonts w:ascii="Verdana" w:hAnsi="Verdana"/>
          <w:i/>
          <w:sz w:val="18"/>
          <w:szCs w:val="18"/>
        </w:rPr>
        <w:t xml:space="preserve"> nr 4</w:t>
      </w:r>
      <w:r w:rsidR="0044386F" w:rsidRPr="0044386F">
        <w:rPr>
          <w:rFonts w:ascii="Verdana" w:hAnsi="Verdana"/>
          <w:sz w:val="18"/>
          <w:szCs w:val="18"/>
        </w:rPr>
        <w:t xml:space="preserve"> </w:t>
      </w:r>
      <w:r w:rsidRPr="0044386F">
        <w:rPr>
          <w:rFonts w:ascii="Verdana" w:hAnsi="Verdana"/>
          <w:sz w:val="18"/>
          <w:szCs w:val="18"/>
        </w:rPr>
        <w:t xml:space="preserve">do SIWZ </w:t>
      </w:r>
      <w:r w:rsidR="006D1E83">
        <w:rPr>
          <w:rFonts w:ascii="Verdana" w:hAnsi="Verdana"/>
          <w:sz w:val="18"/>
          <w:szCs w:val="18"/>
        </w:rPr>
        <w:t xml:space="preserve">wraz z zawartymi warunkami płatności </w:t>
      </w:r>
      <w:r w:rsidRPr="0044386F">
        <w:rPr>
          <w:rFonts w:ascii="Verdana" w:hAnsi="Verdana"/>
          <w:sz w:val="18"/>
          <w:szCs w:val="18"/>
        </w:rPr>
        <w:t>i akceptuję jego postanowienia.</w:t>
      </w:r>
    </w:p>
    <w:p w14:paraId="3A2736E3" w14:textId="77777777" w:rsidR="00214C18" w:rsidRPr="000F35FC" w:rsidRDefault="00214C18" w:rsidP="007A20C5">
      <w:pPr>
        <w:pStyle w:val="Tekstblokowy"/>
        <w:numPr>
          <w:ilvl w:val="0"/>
          <w:numId w:val="28"/>
        </w:numPr>
        <w:tabs>
          <w:tab w:val="num" w:pos="426"/>
        </w:tabs>
        <w:spacing w:line="276" w:lineRule="auto"/>
        <w:ind w:left="426" w:right="-30" w:hanging="426"/>
        <w:rPr>
          <w:color w:val="auto"/>
          <w:szCs w:val="18"/>
        </w:rPr>
      </w:pPr>
      <w:r w:rsidRPr="000F35FC">
        <w:rPr>
          <w:color w:val="auto"/>
          <w:szCs w:val="18"/>
        </w:rPr>
        <w:t>Oświadczam, że jestem związany niniejszą ofertą przez okres 30 dni od dnia upływu terminu składania ofert.</w:t>
      </w:r>
    </w:p>
    <w:p w14:paraId="64A5693C" w14:textId="77777777" w:rsidR="006D1E83" w:rsidRPr="00205507" w:rsidRDefault="006D1E83" w:rsidP="007A20C5">
      <w:pPr>
        <w:pStyle w:val="Tekstblokowy1"/>
        <w:numPr>
          <w:ilvl w:val="0"/>
          <w:numId w:val="28"/>
        </w:numPr>
        <w:tabs>
          <w:tab w:val="num" w:pos="66"/>
        </w:tabs>
        <w:spacing w:before="120" w:after="120" w:line="240" w:lineRule="auto"/>
        <w:ind w:right="470"/>
        <w:rPr>
          <w:color w:val="auto"/>
          <w:szCs w:val="18"/>
        </w:rPr>
      </w:pPr>
      <w:r w:rsidRPr="00205507">
        <w:rPr>
          <w:rFonts w:cs="Arial"/>
          <w:color w:val="auto"/>
          <w:szCs w:val="18"/>
        </w:rPr>
        <w:t xml:space="preserve">Oświadczam, że zapoznałem się z treścią Klauzuli Informacyjnej, o której mowa w rozdziale III </w:t>
      </w:r>
      <w:r>
        <w:rPr>
          <w:rFonts w:cs="Arial"/>
          <w:color w:val="auto"/>
          <w:szCs w:val="18"/>
        </w:rPr>
        <w:br/>
      </w:r>
      <w:r w:rsidRPr="00205507">
        <w:rPr>
          <w:rFonts w:cs="Arial"/>
          <w:color w:val="auto"/>
          <w:szCs w:val="18"/>
        </w:rPr>
        <w:t xml:space="preserve">pkt 9 </w:t>
      </w:r>
      <w:proofErr w:type="spellStart"/>
      <w:r w:rsidRPr="00205507">
        <w:rPr>
          <w:rFonts w:cs="Arial"/>
          <w:color w:val="auto"/>
          <w:szCs w:val="18"/>
        </w:rPr>
        <w:t>Siwz</w:t>
      </w:r>
      <w:proofErr w:type="spellEnd"/>
      <w:r w:rsidRPr="00205507">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0D71678D" w14:textId="02376D78" w:rsidR="00214C18" w:rsidRPr="000F35FC" w:rsidRDefault="00214C18" w:rsidP="007A20C5">
      <w:pPr>
        <w:numPr>
          <w:ilvl w:val="0"/>
          <w:numId w:val="28"/>
        </w:numPr>
        <w:tabs>
          <w:tab w:val="num" w:pos="426"/>
        </w:tabs>
        <w:spacing w:line="276" w:lineRule="auto"/>
        <w:ind w:left="426" w:right="-30" w:hanging="426"/>
        <w:jc w:val="both"/>
        <w:rPr>
          <w:rFonts w:ascii="Verdana" w:hAnsi="Verdana"/>
          <w:sz w:val="18"/>
          <w:szCs w:val="18"/>
        </w:rPr>
      </w:pPr>
      <w:r w:rsidRPr="000F35FC">
        <w:rPr>
          <w:rFonts w:ascii="Verdana" w:hAnsi="Verdana"/>
          <w:sz w:val="18"/>
          <w:szCs w:val="18"/>
        </w:rPr>
        <w:t>Oświadczam, że zamierzam powierzyć podwykonawcy/om wykonanie następujących części zamówienia:</w:t>
      </w:r>
    </w:p>
    <w:p w14:paraId="529E51D5" w14:textId="77777777" w:rsidR="00214C18" w:rsidRPr="005F0E0F" w:rsidRDefault="00214C18" w:rsidP="00AE79BC">
      <w:pPr>
        <w:pStyle w:val="Akapitzlist"/>
        <w:tabs>
          <w:tab w:val="num" w:pos="360"/>
          <w:tab w:val="num" w:pos="426"/>
        </w:tabs>
        <w:spacing w:line="276" w:lineRule="auto"/>
        <w:ind w:left="426" w:right="-30"/>
        <w:jc w:val="both"/>
        <w:rPr>
          <w:rFonts w:ascii="Verdana" w:hAnsi="Verdana"/>
          <w:iCs/>
          <w:sz w:val="18"/>
          <w:szCs w:val="18"/>
        </w:rPr>
      </w:pPr>
      <w:r w:rsidRPr="000F36CB">
        <w:rPr>
          <w:rFonts w:ascii="Verdana" w:hAnsi="Verdana"/>
          <w:iCs/>
          <w:sz w:val="18"/>
          <w:szCs w:val="18"/>
        </w:rPr>
        <w:t>....................................................................................................</w:t>
      </w:r>
      <w:r w:rsidR="005F0E0F">
        <w:rPr>
          <w:rFonts w:ascii="Verdana" w:hAnsi="Verdana"/>
          <w:iCs/>
          <w:sz w:val="18"/>
          <w:szCs w:val="18"/>
        </w:rPr>
        <w:t>.......................</w:t>
      </w:r>
    </w:p>
    <w:p w14:paraId="1EB62868" w14:textId="77777777" w:rsidR="00214C18" w:rsidRPr="00AF593A" w:rsidRDefault="00214C18" w:rsidP="00AE79BC">
      <w:pPr>
        <w:tabs>
          <w:tab w:val="num" w:pos="360"/>
          <w:tab w:val="num" w:pos="426"/>
        </w:tabs>
        <w:spacing w:line="276" w:lineRule="auto"/>
        <w:ind w:left="426" w:right="-30"/>
        <w:jc w:val="both"/>
        <w:rPr>
          <w:rFonts w:ascii="Verdana" w:hAnsi="Verdana"/>
          <w:i/>
          <w:sz w:val="16"/>
          <w:szCs w:val="16"/>
        </w:rPr>
      </w:pPr>
      <w:r w:rsidRPr="00AF593A">
        <w:rPr>
          <w:rFonts w:ascii="Verdana" w:hAnsi="Verdana"/>
          <w:i/>
          <w:sz w:val="16"/>
          <w:szCs w:val="16"/>
        </w:rPr>
        <w:t>(należy wskazać części zamówienia, których wykonanie Wykonawca zamierza powierzyć).</w:t>
      </w:r>
    </w:p>
    <w:p w14:paraId="17B5232B" w14:textId="77777777" w:rsidR="00214C18" w:rsidRPr="000F35FC" w:rsidRDefault="00214C18" w:rsidP="007A20C5">
      <w:pPr>
        <w:pStyle w:val="Akapitzlist"/>
        <w:numPr>
          <w:ilvl w:val="0"/>
          <w:numId w:val="28"/>
        </w:numPr>
        <w:tabs>
          <w:tab w:val="num" w:pos="426"/>
        </w:tabs>
        <w:spacing w:line="276" w:lineRule="auto"/>
        <w:ind w:left="426" w:right="-30" w:hanging="426"/>
        <w:jc w:val="both"/>
        <w:rPr>
          <w:rFonts w:ascii="Verdana" w:hAnsi="Verdana"/>
          <w:sz w:val="18"/>
          <w:szCs w:val="18"/>
        </w:rPr>
      </w:pPr>
      <w:r w:rsidRPr="000F35FC">
        <w:rPr>
          <w:rFonts w:ascii="Verdana" w:hAnsi="Verdana"/>
          <w:sz w:val="18"/>
          <w:szCs w:val="18"/>
        </w:rPr>
        <w:t xml:space="preserve">Wybór niniejszej oferty będzie /nie będzie </w:t>
      </w:r>
      <w:r w:rsidRPr="000F35FC">
        <w:rPr>
          <w:rFonts w:ascii="Verdana" w:hAnsi="Verdana"/>
          <w:i/>
          <w:sz w:val="18"/>
          <w:szCs w:val="18"/>
        </w:rPr>
        <w:t>(niewłaściwe skreślić)</w:t>
      </w:r>
      <w:r w:rsidRPr="000F35FC">
        <w:rPr>
          <w:rFonts w:ascii="Verdana" w:hAnsi="Verdana"/>
          <w:sz w:val="18"/>
          <w:szCs w:val="18"/>
        </w:rPr>
        <w:t xml:space="preserve"> prowadzić do powstania </w:t>
      </w:r>
      <w:r w:rsidR="00501DF1">
        <w:rPr>
          <w:rFonts w:ascii="Verdana" w:hAnsi="Verdana"/>
          <w:sz w:val="18"/>
          <w:szCs w:val="18"/>
        </w:rPr>
        <w:br/>
      </w:r>
      <w:r w:rsidRPr="000F35FC">
        <w:rPr>
          <w:rFonts w:ascii="Verdana" w:hAnsi="Verdana"/>
          <w:sz w:val="18"/>
          <w:szCs w:val="18"/>
        </w:rPr>
        <w:t>u Zamawiającego obowiązku podatkowego zgodnie z przepisami ustawy o podatku od towarów i usług.</w:t>
      </w:r>
    </w:p>
    <w:p w14:paraId="1B12EC22" w14:textId="5A4C8C71" w:rsidR="00214C18" w:rsidRPr="000F35FC" w:rsidRDefault="00214C18" w:rsidP="00AE79BC">
      <w:pPr>
        <w:pStyle w:val="Akapitzlist"/>
        <w:tabs>
          <w:tab w:val="num" w:pos="360"/>
        </w:tabs>
        <w:spacing w:line="276" w:lineRule="auto"/>
        <w:ind w:left="426" w:right="-30"/>
        <w:jc w:val="both"/>
        <w:rPr>
          <w:rFonts w:ascii="Verdana" w:hAnsi="Verdana"/>
          <w:sz w:val="18"/>
          <w:szCs w:val="18"/>
        </w:rPr>
      </w:pPr>
      <w:r w:rsidRPr="000F35FC">
        <w:rPr>
          <w:rFonts w:ascii="Verdana" w:hAnsi="Verdana"/>
          <w:sz w:val="18"/>
          <w:szCs w:val="18"/>
        </w:rPr>
        <w:lastRenderedPageBreak/>
        <w:t>Wskazujemy nazwę (rodzaj) towaru lub usługi, których dostawa lub świadczenie będzie prowadzić do powstania p</w:t>
      </w:r>
      <w:r w:rsidR="00A81B7C">
        <w:rPr>
          <w:rFonts w:ascii="Verdana" w:hAnsi="Verdana"/>
          <w:sz w:val="18"/>
          <w:szCs w:val="18"/>
        </w:rPr>
        <w:t xml:space="preserve">owyższego obowiązku podatkowego </w:t>
      </w:r>
      <w:r w:rsidRPr="000F35FC">
        <w:rPr>
          <w:rFonts w:ascii="Verdana" w:hAnsi="Verdana"/>
          <w:sz w:val="18"/>
          <w:szCs w:val="18"/>
        </w:rPr>
        <w:t xml:space="preserve">oraz wartość tego towaru lub usługi bez kwoty podatku wynoszącą........................ </w:t>
      </w:r>
    </w:p>
    <w:p w14:paraId="3FF9A114" w14:textId="4F20CCD6" w:rsidR="00214C18" w:rsidRDefault="00214C18" w:rsidP="00E16050">
      <w:pPr>
        <w:tabs>
          <w:tab w:val="num" w:pos="426"/>
        </w:tabs>
        <w:ind w:left="426" w:right="-30"/>
        <w:jc w:val="both"/>
        <w:rPr>
          <w:rFonts w:ascii="Verdana" w:hAnsi="Verdana"/>
          <w:i/>
          <w:sz w:val="16"/>
          <w:szCs w:val="16"/>
        </w:rPr>
      </w:pPr>
      <w:r w:rsidRPr="00AF593A">
        <w:rPr>
          <w:rFonts w:ascii="Verdana" w:hAnsi="Verdana"/>
          <w:i/>
          <w:sz w:val="16"/>
          <w:szCs w:val="16"/>
        </w:rPr>
        <w:t>(brak wskazania rozumiany będzie przez Zamawiającego jako informacja o tym, ze wybór oferty nie będzie prowadzić do powstania u Zamawiającego powyższego obowiązku podatkowego).</w:t>
      </w:r>
    </w:p>
    <w:p w14:paraId="385F100D" w14:textId="77777777" w:rsidR="00AE79BC" w:rsidRPr="00AF593A" w:rsidRDefault="00AE79BC" w:rsidP="00E16050">
      <w:pPr>
        <w:tabs>
          <w:tab w:val="num" w:pos="426"/>
        </w:tabs>
        <w:ind w:left="426" w:right="-30"/>
        <w:jc w:val="both"/>
        <w:rPr>
          <w:rFonts w:ascii="Verdana" w:hAnsi="Verdana"/>
          <w:i/>
          <w:sz w:val="16"/>
          <w:szCs w:val="16"/>
        </w:rPr>
      </w:pPr>
    </w:p>
    <w:p w14:paraId="66A5561A" w14:textId="6610BF09" w:rsidR="00214C18" w:rsidRPr="000F35FC" w:rsidRDefault="00214C18" w:rsidP="007A20C5">
      <w:pPr>
        <w:pStyle w:val="Akapitzlist"/>
        <w:numPr>
          <w:ilvl w:val="0"/>
          <w:numId w:val="28"/>
        </w:numPr>
        <w:tabs>
          <w:tab w:val="num" w:pos="426"/>
        </w:tabs>
        <w:ind w:right="-30" w:hanging="570"/>
        <w:jc w:val="both"/>
        <w:rPr>
          <w:rFonts w:ascii="Verdana" w:hAnsi="Verdana"/>
          <w:sz w:val="18"/>
          <w:szCs w:val="18"/>
        </w:rPr>
      </w:pPr>
      <w:r w:rsidRPr="000F35FC">
        <w:rPr>
          <w:rFonts w:ascii="Verdana" w:hAnsi="Verdana"/>
          <w:sz w:val="18"/>
          <w:szCs w:val="18"/>
        </w:rPr>
        <w:t>Oświadczam, że w r</w:t>
      </w:r>
      <w:r w:rsidR="005F0E0F">
        <w:rPr>
          <w:rFonts w:ascii="Verdana" w:hAnsi="Verdana"/>
          <w:sz w:val="18"/>
          <w:szCs w:val="18"/>
        </w:rPr>
        <w:t>ozumieniu przepisów art. 7 ust.1 pkt. 1-3 ustawy z dnia 06. 03. 2018 r. Prawo przedsiębior</w:t>
      </w:r>
      <w:r w:rsidR="00AE79BC">
        <w:rPr>
          <w:rFonts w:ascii="Verdana" w:hAnsi="Verdana"/>
          <w:sz w:val="18"/>
          <w:szCs w:val="18"/>
        </w:rPr>
        <w:t>ców (tekst jedn. - Dz. U. z 2019</w:t>
      </w:r>
      <w:r w:rsidR="005F0E0F">
        <w:rPr>
          <w:rFonts w:ascii="Verdana" w:hAnsi="Verdana"/>
          <w:sz w:val="18"/>
          <w:szCs w:val="18"/>
        </w:rPr>
        <w:t xml:space="preserve"> r., poz. </w:t>
      </w:r>
      <w:r w:rsidR="00AE79BC">
        <w:rPr>
          <w:rFonts w:ascii="Verdana" w:hAnsi="Verdana"/>
          <w:sz w:val="18"/>
          <w:szCs w:val="18"/>
        </w:rPr>
        <w:t>1292</w:t>
      </w:r>
      <w:r w:rsidRPr="000F35FC">
        <w:rPr>
          <w:rFonts w:ascii="Verdana" w:hAnsi="Verdana"/>
          <w:sz w:val="18"/>
          <w:szCs w:val="18"/>
        </w:rPr>
        <w:t xml:space="preserve">) jestem: </w:t>
      </w:r>
      <w:proofErr w:type="spellStart"/>
      <w:r w:rsidRPr="000F35FC">
        <w:rPr>
          <w:rFonts w:ascii="Verdana" w:hAnsi="Verdana"/>
          <w:sz w:val="18"/>
          <w:szCs w:val="18"/>
        </w:rPr>
        <w:t>mikroprzedsiębiorcą</w:t>
      </w:r>
      <w:proofErr w:type="spellEnd"/>
      <w:r w:rsidRPr="000F35FC">
        <w:rPr>
          <w:rFonts w:ascii="Verdana" w:hAnsi="Verdana"/>
          <w:sz w:val="18"/>
          <w:szCs w:val="18"/>
        </w:rPr>
        <w:t xml:space="preserve"> / małym przedsiębiorcą / średnim przedsiębiorcą / dużym przedsiębiorcą </w:t>
      </w:r>
      <w:r w:rsidRPr="00AF593A">
        <w:rPr>
          <w:rFonts w:ascii="Verdana" w:hAnsi="Verdana"/>
          <w:i/>
          <w:sz w:val="16"/>
          <w:szCs w:val="16"/>
        </w:rPr>
        <w:t>(niewłaściwe skreślić)</w:t>
      </w:r>
    </w:p>
    <w:p w14:paraId="6FE51B7A" w14:textId="2870C8DF" w:rsidR="00214C18" w:rsidRDefault="00214C18" w:rsidP="00214C18">
      <w:pPr>
        <w:ind w:left="357" w:right="470"/>
        <w:jc w:val="both"/>
        <w:rPr>
          <w:rFonts w:ascii="Verdana" w:hAnsi="Verdana"/>
          <w:sz w:val="18"/>
          <w:szCs w:val="18"/>
        </w:rPr>
      </w:pPr>
    </w:p>
    <w:p w14:paraId="09D6EE5A" w14:textId="77777777" w:rsidR="00AE79BC" w:rsidRPr="000F35FC" w:rsidRDefault="00AE79BC" w:rsidP="00214C18">
      <w:pPr>
        <w:ind w:left="357" w:right="470"/>
        <w:jc w:val="both"/>
        <w:rPr>
          <w:rFonts w:ascii="Verdana" w:hAnsi="Verdana"/>
          <w:sz w:val="18"/>
          <w:szCs w:val="18"/>
        </w:rPr>
      </w:pPr>
    </w:p>
    <w:p w14:paraId="435C1713" w14:textId="77777777" w:rsidR="00214C18" w:rsidRPr="000F35FC" w:rsidRDefault="00214C18" w:rsidP="00214C18">
      <w:pPr>
        <w:spacing w:line="360" w:lineRule="auto"/>
        <w:ind w:left="360" w:right="470"/>
        <w:jc w:val="both"/>
        <w:rPr>
          <w:rFonts w:ascii="Verdana" w:hAnsi="Verdana"/>
          <w:sz w:val="18"/>
        </w:rPr>
      </w:pPr>
      <w:r w:rsidRPr="000F35FC">
        <w:rPr>
          <w:rFonts w:ascii="Verdana" w:hAnsi="Verdana"/>
          <w:sz w:val="18"/>
        </w:rPr>
        <w:t xml:space="preserve">Data                                                 </w:t>
      </w:r>
      <w:r w:rsidRPr="000F35FC">
        <w:rPr>
          <w:rFonts w:ascii="Verdana" w:hAnsi="Verdana"/>
          <w:sz w:val="18"/>
        </w:rPr>
        <w:tab/>
      </w:r>
      <w:r w:rsidRPr="000F35FC">
        <w:rPr>
          <w:rFonts w:ascii="Verdana" w:hAnsi="Verdana"/>
          <w:sz w:val="18"/>
        </w:rPr>
        <w:tab/>
      </w:r>
      <w:r w:rsidRPr="000F35FC">
        <w:rPr>
          <w:rFonts w:ascii="Verdana" w:hAnsi="Verdana"/>
          <w:sz w:val="18"/>
        </w:rPr>
        <w:tab/>
        <w:t>Pieczęć i podpis Wykonawcy</w:t>
      </w:r>
    </w:p>
    <w:p w14:paraId="5B796181" w14:textId="77777777" w:rsidR="00BB7FA8" w:rsidRDefault="00BB7FA8">
      <w:pPr>
        <w:spacing w:after="160" w:line="259" w:lineRule="auto"/>
        <w:rPr>
          <w:rFonts w:ascii="Verdana" w:hAnsi="Verdana"/>
          <w:sz w:val="18"/>
        </w:rPr>
      </w:pPr>
      <w:r>
        <w:rPr>
          <w:rFonts w:ascii="Verdana" w:hAnsi="Verdana"/>
          <w:sz w:val="18"/>
        </w:rPr>
        <w:br w:type="page"/>
      </w:r>
    </w:p>
    <w:p w14:paraId="0B7EE1EC" w14:textId="72F3432F" w:rsidR="00BB7FA8" w:rsidRPr="00205507" w:rsidRDefault="00BB7FA8" w:rsidP="00BB7FA8">
      <w:pPr>
        <w:keepNext/>
        <w:spacing w:after="120" w:line="360" w:lineRule="auto"/>
        <w:outlineLvl w:val="2"/>
        <w:rPr>
          <w:rFonts w:ascii="Verdana" w:hAnsi="Verdana"/>
          <w:b/>
          <w:sz w:val="18"/>
          <w:szCs w:val="18"/>
        </w:rPr>
      </w:pPr>
      <w:r w:rsidRPr="00205507">
        <w:rPr>
          <w:rFonts w:ascii="Verdana" w:hAnsi="Verdana"/>
          <w:b/>
          <w:sz w:val="18"/>
          <w:szCs w:val="18"/>
        </w:rPr>
        <w:lastRenderedPageBreak/>
        <w:t>Pr</w:t>
      </w:r>
      <w:r w:rsidRPr="00205507">
        <w:rPr>
          <w:rFonts w:ascii="Verdana" w:hAnsi="Verdana"/>
          <w:b/>
          <w:bCs/>
          <w:sz w:val="18"/>
          <w:szCs w:val="18"/>
        </w:rPr>
        <w:t xml:space="preserve">zetarg nr UMW / IZ / PN - </w:t>
      </w:r>
      <w:r>
        <w:rPr>
          <w:rFonts w:ascii="Verdana" w:hAnsi="Verdana"/>
          <w:b/>
          <w:bCs/>
          <w:sz w:val="18"/>
          <w:szCs w:val="18"/>
        </w:rPr>
        <w:t>136</w:t>
      </w:r>
      <w:r w:rsidRPr="00205507">
        <w:rPr>
          <w:rFonts w:ascii="Verdana" w:hAnsi="Verdana"/>
          <w:b/>
          <w:bCs/>
          <w:sz w:val="18"/>
          <w:szCs w:val="18"/>
        </w:rPr>
        <w:t xml:space="preserve"> / 19  </w:t>
      </w:r>
      <w:r w:rsidRPr="00205507">
        <w:rPr>
          <w:rFonts w:ascii="Verdana" w:hAnsi="Verdana"/>
          <w:b/>
          <w:bCs/>
          <w:sz w:val="18"/>
          <w:szCs w:val="18"/>
        </w:rPr>
        <w:tab/>
        <w:t>Część 1</w:t>
      </w:r>
      <w:r w:rsidRPr="00205507">
        <w:rPr>
          <w:rFonts w:ascii="Verdana" w:hAnsi="Verdana"/>
          <w:b/>
          <w:bCs/>
          <w:sz w:val="18"/>
          <w:szCs w:val="18"/>
        </w:rPr>
        <w:tab/>
      </w:r>
      <w:r>
        <w:rPr>
          <w:rFonts w:ascii="Verdana" w:hAnsi="Verdana"/>
          <w:b/>
          <w:bCs/>
          <w:sz w:val="18"/>
          <w:szCs w:val="18"/>
        </w:rPr>
        <w:tab/>
      </w:r>
      <w:r w:rsidRPr="00205507">
        <w:rPr>
          <w:rFonts w:ascii="Verdana" w:hAnsi="Verdana"/>
          <w:b/>
          <w:sz w:val="18"/>
          <w:szCs w:val="18"/>
        </w:rPr>
        <w:t xml:space="preserve">Załącznik nr 2 do </w:t>
      </w:r>
      <w:proofErr w:type="spellStart"/>
      <w:r w:rsidRPr="00205507">
        <w:rPr>
          <w:rFonts w:ascii="Verdana" w:hAnsi="Verdana"/>
          <w:b/>
          <w:sz w:val="18"/>
          <w:szCs w:val="18"/>
        </w:rPr>
        <w:t>Siwz</w:t>
      </w:r>
      <w:proofErr w:type="spellEnd"/>
    </w:p>
    <w:p w14:paraId="1DADC393" w14:textId="77777777" w:rsidR="00BB7FA8" w:rsidRDefault="00BB7FA8" w:rsidP="00BB7FA8">
      <w:pPr>
        <w:spacing w:line="240" w:lineRule="exact"/>
        <w:jc w:val="center"/>
        <w:rPr>
          <w:rFonts w:ascii="Verdana" w:eastAsia="Calibri" w:hAnsi="Verdana"/>
          <w:b/>
          <w:noProof/>
          <w:sz w:val="18"/>
          <w:szCs w:val="18"/>
          <w:lang w:val="cs-CZ"/>
        </w:rPr>
      </w:pPr>
      <w:r w:rsidRPr="00205507">
        <w:rPr>
          <w:rFonts w:ascii="Verdana" w:eastAsia="Calibri" w:hAnsi="Verdana"/>
          <w:b/>
          <w:noProof/>
          <w:sz w:val="18"/>
          <w:szCs w:val="18"/>
          <w:lang w:val="cs-CZ"/>
        </w:rPr>
        <w:t xml:space="preserve">Arkusz informacji technicznej </w:t>
      </w:r>
    </w:p>
    <w:p w14:paraId="34217528" w14:textId="77777777" w:rsidR="00BB7FA8" w:rsidRPr="006D1E83" w:rsidRDefault="00BB7FA8" w:rsidP="00BB7FA8">
      <w:pPr>
        <w:pStyle w:val="Akapitzlist"/>
        <w:autoSpaceDE w:val="0"/>
        <w:autoSpaceDN w:val="0"/>
        <w:adjustRightInd w:val="0"/>
        <w:ind w:left="0"/>
        <w:jc w:val="center"/>
        <w:rPr>
          <w:rFonts w:ascii="Verdana" w:hAnsi="Verdana"/>
          <w:b/>
          <w:sz w:val="18"/>
          <w:szCs w:val="18"/>
        </w:rPr>
      </w:pPr>
      <w:r>
        <w:rPr>
          <w:rFonts w:ascii="Verdana" w:hAnsi="Verdana"/>
          <w:b/>
          <w:sz w:val="18"/>
          <w:szCs w:val="18"/>
        </w:rPr>
        <w:t>D</w:t>
      </w:r>
      <w:r w:rsidRPr="006D1E83">
        <w:rPr>
          <w:rFonts w:ascii="Verdana" w:hAnsi="Verdana"/>
          <w:b/>
          <w:sz w:val="18"/>
          <w:szCs w:val="18"/>
        </w:rPr>
        <w:t>ostawa aparatury wraz z oprogramowaniem do izolacji i perfuzji izolowanej nerki szczurzej</w:t>
      </w:r>
    </w:p>
    <w:p w14:paraId="2E3491A8" w14:textId="5D93713B" w:rsidR="00BB7FA8" w:rsidRPr="00BB7FA8" w:rsidRDefault="00BB7FA8" w:rsidP="00BB7FA8">
      <w:pPr>
        <w:spacing w:line="240" w:lineRule="exact"/>
        <w:jc w:val="center"/>
        <w:rPr>
          <w:rFonts w:ascii="Verdana" w:eastAsia="Calibri" w:hAnsi="Verdana"/>
          <w:b/>
          <w:noProof/>
          <w:sz w:val="18"/>
          <w:szCs w:val="18"/>
        </w:rPr>
      </w:pP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316"/>
        <w:gridCol w:w="1275"/>
        <w:gridCol w:w="3544"/>
      </w:tblGrid>
      <w:tr w:rsidR="00BB7FA8" w:rsidRPr="000D446F" w14:paraId="37CC48BB" w14:textId="77777777" w:rsidTr="00543E2F">
        <w:tc>
          <w:tcPr>
            <w:tcW w:w="646" w:type="dxa"/>
            <w:tcBorders>
              <w:bottom w:val="single" w:sz="6" w:space="0" w:color="auto"/>
            </w:tcBorders>
            <w:shd w:val="clear" w:color="auto" w:fill="A5A5A5" w:themeFill="accent3"/>
            <w:vAlign w:val="center"/>
          </w:tcPr>
          <w:p w14:paraId="484ABDEB" w14:textId="77777777" w:rsidR="00BB7FA8" w:rsidRPr="000D446F" w:rsidRDefault="00BB7FA8" w:rsidP="00543E2F">
            <w:pPr>
              <w:jc w:val="center"/>
              <w:rPr>
                <w:rFonts w:ascii="Verdana" w:hAnsi="Verdana"/>
                <w:b/>
                <w:sz w:val="18"/>
                <w:szCs w:val="18"/>
              </w:rPr>
            </w:pPr>
          </w:p>
        </w:tc>
        <w:tc>
          <w:tcPr>
            <w:tcW w:w="4316" w:type="dxa"/>
            <w:tcBorders>
              <w:bottom w:val="single" w:sz="6" w:space="0" w:color="auto"/>
            </w:tcBorders>
            <w:shd w:val="clear" w:color="auto" w:fill="A5A5A5" w:themeFill="accent3"/>
            <w:vAlign w:val="center"/>
          </w:tcPr>
          <w:p w14:paraId="7664B509" w14:textId="77777777" w:rsidR="00BB7FA8" w:rsidRPr="000D446F" w:rsidRDefault="00BB7FA8" w:rsidP="00543E2F">
            <w:pPr>
              <w:pStyle w:val="Nagwek2"/>
              <w:numPr>
                <w:ilvl w:val="0"/>
                <w:numId w:val="0"/>
              </w:numPr>
              <w:ind w:left="1004" w:hanging="720"/>
              <w:rPr>
                <w:rFonts w:ascii="Verdana" w:hAnsi="Verdana"/>
                <w:i w:val="0"/>
                <w:color w:val="auto"/>
                <w:sz w:val="18"/>
                <w:szCs w:val="18"/>
              </w:rPr>
            </w:pPr>
            <w:r w:rsidRPr="000D446F">
              <w:rPr>
                <w:rFonts w:ascii="Verdana" w:hAnsi="Verdana"/>
                <w:i w:val="0"/>
                <w:color w:val="auto"/>
                <w:sz w:val="18"/>
                <w:szCs w:val="18"/>
              </w:rPr>
              <w:t>Parametry</w:t>
            </w:r>
          </w:p>
        </w:tc>
        <w:tc>
          <w:tcPr>
            <w:tcW w:w="1275" w:type="dxa"/>
            <w:tcBorders>
              <w:bottom w:val="single" w:sz="6" w:space="0" w:color="auto"/>
            </w:tcBorders>
            <w:shd w:val="clear" w:color="auto" w:fill="A5A5A5" w:themeFill="accent3"/>
            <w:vAlign w:val="center"/>
          </w:tcPr>
          <w:p w14:paraId="10822437" w14:textId="77777777" w:rsidR="00BB7FA8" w:rsidRPr="000D446F" w:rsidRDefault="00BB7FA8" w:rsidP="00543E2F">
            <w:pPr>
              <w:jc w:val="center"/>
              <w:rPr>
                <w:rFonts w:ascii="Verdana" w:hAnsi="Verdana"/>
                <w:b/>
                <w:sz w:val="18"/>
                <w:szCs w:val="18"/>
              </w:rPr>
            </w:pPr>
            <w:r w:rsidRPr="000D446F">
              <w:rPr>
                <w:rFonts w:ascii="Verdana" w:hAnsi="Verdana"/>
                <w:b/>
                <w:sz w:val="18"/>
                <w:szCs w:val="18"/>
              </w:rPr>
              <w:t xml:space="preserve">Wartość </w:t>
            </w:r>
          </w:p>
          <w:p w14:paraId="6BB414E4" w14:textId="77777777" w:rsidR="00BB7FA8" w:rsidRPr="000D446F" w:rsidRDefault="00BB7FA8" w:rsidP="00543E2F">
            <w:pPr>
              <w:jc w:val="center"/>
              <w:rPr>
                <w:rFonts w:ascii="Verdana" w:hAnsi="Verdana"/>
                <w:b/>
                <w:sz w:val="18"/>
                <w:szCs w:val="18"/>
              </w:rPr>
            </w:pPr>
            <w:r w:rsidRPr="000D446F">
              <w:rPr>
                <w:rFonts w:ascii="Verdana" w:hAnsi="Verdana"/>
                <w:b/>
                <w:sz w:val="18"/>
                <w:szCs w:val="18"/>
              </w:rPr>
              <w:t>wymagana</w:t>
            </w:r>
          </w:p>
        </w:tc>
        <w:tc>
          <w:tcPr>
            <w:tcW w:w="3544" w:type="dxa"/>
            <w:tcBorders>
              <w:bottom w:val="single" w:sz="6" w:space="0" w:color="auto"/>
            </w:tcBorders>
            <w:shd w:val="clear" w:color="auto" w:fill="A5A5A5" w:themeFill="accent3"/>
            <w:vAlign w:val="center"/>
          </w:tcPr>
          <w:p w14:paraId="76925088" w14:textId="77777777" w:rsidR="00BB7FA8" w:rsidRPr="00AC18D0" w:rsidRDefault="00BB7FA8" w:rsidP="00543E2F">
            <w:pPr>
              <w:jc w:val="center"/>
              <w:rPr>
                <w:rFonts w:ascii="Verdana" w:hAnsi="Verdana"/>
                <w:b/>
                <w:sz w:val="16"/>
                <w:szCs w:val="16"/>
              </w:rPr>
            </w:pPr>
            <w:r w:rsidRPr="00AC18D0">
              <w:rPr>
                <w:rFonts w:ascii="Verdana" w:hAnsi="Verdana"/>
                <w:b/>
                <w:sz w:val="16"/>
                <w:szCs w:val="16"/>
              </w:rPr>
              <w:t>Parametry oferowane</w:t>
            </w:r>
          </w:p>
          <w:p w14:paraId="66286C36" w14:textId="77777777" w:rsidR="00BB7FA8" w:rsidRPr="000D446F" w:rsidRDefault="00BB7FA8" w:rsidP="00543E2F">
            <w:pPr>
              <w:jc w:val="center"/>
              <w:rPr>
                <w:rFonts w:ascii="Verdana" w:hAnsi="Verdana"/>
                <w:b/>
                <w:sz w:val="18"/>
                <w:szCs w:val="18"/>
              </w:rPr>
            </w:pPr>
            <w:r w:rsidRPr="00AC18D0">
              <w:rPr>
                <w:rFonts w:ascii="Verdana" w:hAnsi="Verdana"/>
                <w:b/>
                <w:sz w:val="16"/>
                <w:szCs w:val="16"/>
              </w:rPr>
              <w:t>(wpisać TAK/NIE oraz podać oferowane parametry jeśli dotyczy) W przypadku, jeśli Zamawiający podaje wartości minimalne lub dopuszczalny zakres, proszę podać dokładną wartość oferowanych parametrów).</w:t>
            </w:r>
          </w:p>
        </w:tc>
      </w:tr>
      <w:tr w:rsidR="00BB7FA8" w:rsidRPr="00610F6E" w14:paraId="02B11845" w14:textId="77777777" w:rsidTr="00610F6E">
        <w:trPr>
          <w:trHeight w:val="684"/>
        </w:trPr>
        <w:tc>
          <w:tcPr>
            <w:tcW w:w="646" w:type="dxa"/>
            <w:vAlign w:val="center"/>
          </w:tcPr>
          <w:p w14:paraId="330F041A" w14:textId="77777777" w:rsidR="00BB7FA8" w:rsidRPr="00610F6E" w:rsidRDefault="00BB7FA8" w:rsidP="007A20C5">
            <w:pPr>
              <w:numPr>
                <w:ilvl w:val="1"/>
                <w:numId w:val="46"/>
              </w:numPr>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621D2EF0" w14:textId="508CF849" w:rsidR="00BB7FA8" w:rsidRPr="00610F6E" w:rsidRDefault="00BB7FA8" w:rsidP="00610F6E">
            <w:pPr>
              <w:widowControl w:val="0"/>
              <w:tabs>
                <w:tab w:val="left" w:pos="0"/>
                <w:tab w:val="right" w:leader="dot" w:pos="8953"/>
              </w:tabs>
              <w:autoSpaceDE w:val="0"/>
              <w:autoSpaceDN w:val="0"/>
              <w:adjustRightInd w:val="0"/>
              <w:rPr>
                <w:rFonts w:ascii="Verdana" w:hAnsi="Verdana" w:cs="Arial"/>
                <w:sz w:val="18"/>
                <w:szCs w:val="18"/>
              </w:rPr>
            </w:pPr>
            <w:r w:rsidRPr="00610F6E">
              <w:rPr>
                <w:rFonts w:ascii="Verdana" w:hAnsi="Verdana"/>
                <w:sz w:val="18"/>
                <w:szCs w:val="18"/>
              </w:rPr>
              <w:t xml:space="preserve">Aparat do perfuzji izolowanych narządów gryzoni – nerek, wątroby i serc szczurzych o wadze &gt; 100g pracujący w systemach uniwersalnej perfuzji narządów, systemie </w:t>
            </w:r>
            <w:proofErr w:type="spellStart"/>
            <w:r w:rsidRPr="00610F6E">
              <w:rPr>
                <w:rFonts w:ascii="Verdana" w:hAnsi="Verdana"/>
                <w:sz w:val="18"/>
                <w:szCs w:val="18"/>
              </w:rPr>
              <w:t>Langendorff</w:t>
            </w:r>
            <w:proofErr w:type="spellEnd"/>
            <w:r w:rsidRPr="00610F6E">
              <w:rPr>
                <w:rFonts w:ascii="Verdana" w:hAnsi="Verdana"/>
                <w:sz w:val="18"/>
                <w:szCs w:val="18"/>
              </w:rPr>
              <w:t xml:space="preserve"> i „</w:t>
            </w:r>
            <w:proofErr w:type="spellStart"/>
            <w:r w:rsidRPr="00610F6E">
              <w:rPr>
                <w:rFonts w:ascii="Verdana" w:hAnsi="Verdana"/>
                <w:sz w:val="18"/>
                <w:szCs w:val="18"/>
              </w:rPr>
              <w:t>working</w:t>
            </w:r>
            <w:proofErr w:type="spellEnd"/>
            <w:r w:rsidRPr="00610F6E">
              <w:rPr>
                <w:rFonts w:ascii="Verdana" w:hAnsi="Verdana"/>
                <w:sz w:val="18"/>
                <w:szCs w:val="18"/>
              </w:rPr>
              <w:t xml:space="preserve"> </w:t>
            </w:r>
            <w:proofErr w:type="spellStart"/>
            <w:r w:rsidRPr="00610F6E">
              <w:rPr>
                <w:rFonts w:ascii="Verdana" w:hAnsi="Verdana"/>
                <w:sz w:val="18"/>
                <w:szCs w:val="18"/>
              </w:rPr>
              <w:t>heart</w:t>
            </w:r>
            <w:proofErr w:type="spellEnd"/>
            <w:r w:rsidRPr="00610F6E">
              <w:rPr>
                <w:rFonts w:ascii="Verdana" w:hAnsi="Verdana"/>
                <w:sz w:val="18"/>
                <w:szCs w:val="18"/>
              </w:rPr>
              <w:t>”</w:t>
            </w:r>
          </w:p>
        </w:tc>
        <w:tc>
          <w:tcPr>
            <w:tcW w:w="1275" w:type="dxa"/>
            <w:vAlign w:val="center"/>
          </w:tcPr>
          <w:p w14:paraId="149E90B2" w14:textId="77777777" w:rsidR="00BB7FA8" w:rsidRPr="00610F6E" w:rsidRDefault="00BB7FA8" w:rsidP="00610F6E">
            <w:pPr>
              <w:jc w:val="center"/>
              <w:rPr>
                <w:rFonts w:ascii="Verdana" w:hAnsi="Verdana"/>
                <w:sz w:val="18"/>
                <w:szCs w:val="18"/>
              </w:rPr>
            </w:pPr>
            <w:r w:rsidRPr="00610F6E">
              <w:rPr>
                <w:rFonts w:ascii="Verdana" w:hAnsi="Verdana"/>
                <w:sz w:val="18"/>
                <w:szCs w:val="18"/>
              </w:rPr>
              <w:t>TAK</w:t>
            </w:r>
          </w:p>
        </w:tc>
        <w:tc>
          <w:tcPr>
            <w:tcW w:w="3544" w:type="dxa"/>
          </w:tcPr>
          <w:p w14:paraId="2221B889" w14:textId="77777777" w:rsidR="00BB7FA8" w:rsidRPr="00610F6E" w:rsidRDefault="00BB7FA8" w:rsidP="00610F6E">
            <w:pPr>
              <w:rPr>
                <w:rFonts w:ascii="Verdana" w:hAnsi="Verdana"/>
                <w:sz w:val="18"/>
                <w:szCs w:val="18"/>
              </w:rPr>
            </w:pPr>
          </w:p>
        </w:tc>
      </w:tr>
      <w:tr w:rsidR="00BB7FA8" w:rsidRPr="00610F6E" w14:paraId="2A73897F" w14:textId="77777777" w:rsidTr="00610F6E">
        <w:trPr>
          <w:trHeight w:val="684"/>
        </w:trPr>
        <w:tc>
          <w:tcPr>
            <w:tcW w:w="646" w:type="dxa"/>
            <w:vAlign w:val="center"/>
          </w:tcPr>
          <w:p w14:paraId="5EFCC0E4" w14:textId="77777777" w:rsidR="00BB7FA8" w:rsidRPr="00610F6E" w:rsidRDefault="00BB7FA8" w:rsidP="007A20C5">
            <w:pPr>
              <w:numPr>
                <w:ilvl w:val="1"/>
                <w:numId w:val="46"/>
              </w:numPr>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2180E305" w14:textId="23609B28" w:rsidR="00BB7FA8" w:rsidRPr="00610F6E" w:rsidRDefault="00BB7FA8" w:rsidP="00610F6E">
            <w:pPr>
              <w:widowControl w:val="0"/>
              <w:tabs>
                <w:tab w:val="left" w:pos="0"/>
                <w:tab w:val="right" w:leader="dot" w:pos="8953"/>
              </w:tabs>
              <w:autoSpaceDE w:val="0"/>
              <w:autoSpaceDN w:val="0"/>
              <w:adjustRightInd w:val="0"/>
              <w:rPr>
                <w:rFonts w:ascii="Verdana" w:hAnsi="Verdana" w:cs="Arial"/>
                <w:sz w:val="18"/>
                <w:szCs w:val="18"/>
              </w:rPr>
            </w:pPr>
            <w:r w:rsidRPr="00610F6E">
              <w:rPr>
                <w:rFonts w:ascii="Verdana" w:hAnsi="Verdana"/>
                <w:sz w:val="18"/>
                <w:szCs w:val="18"/>
              </w:rPr>
              <w:t>Kompletny system powinien zawierać:</w:t>
            </w:r>
          </w:p>
        </w:tc>
        <w:tc>
          <w:tcPr>
            <w:tcW w:w="1275" w:type="dxa"/>
            <w:vAlign w:val="center"/>
          </w:tcPr>
          <w:p w14:paraId="6891E86B" w14:textId="77777777" w:rsidR="00BB7FA8" w:rsidRPr="00610F6E" w:rsidRDefault="00BB7FA8" w:rsidP="00610F6E">
            <w:pPr>
              <w:jc w:val="center"/>
              <w:rPr>
                <w:rFonts w:ascii="Verdana" w:hAnsi="Verdana"/>
                <w:sz w:val="18"/>
                <w:szCs w:val="18"/>
              </w:rPr>
            </w:pPr>
            <w:r w:rsidRPr="00610F6E">
              <w:rPr>
                <w:rFonts w:ascii="Verdana" w:hAnsi="Verdana"/>
                <w:sz w:val="18"/>
                <w:szCs w:val="18"/>
              </w:rPr>
              <w:t>TAK</w:t>
            </w:r>
          </w:p>
        </w:tc>
        <w:tc>
          <w:tcPr>
            <w:tcW w:w="3544" w:type="dxa"/>
          </w:tcPr>
          <w:p w14:paraId="408E3427" w14:textId="77777777" w:rsidR="00BB7FA8" w:rsidRPr="00610F6E" w:rsidRDefault="00BB7FA8" w:rsidP="00610F6E">
            <w:pPr>
              <w:rPr>
                <w:rFonts w:ascii="Verdana" w:hAnsi="Verdana"/>
                <w:sz w:val="18"/>
                <w:szCs w:val="18"/>
              </w:rPr>
            </w:pPr>
          </w:p>
        </w:tc>
      </w:tr>
      <w:tr w:rsidR="00BB7FA8" w:rsidRPr="00610F6E" w14:paraId="492DA77B" w14:textId="77777777" w:rsidTr="00610F6E">
        <w:trPr>
          <w:trHeight w:val="681"/>
        </w:trPr>
        <w:tc>
          <w:tcPr>
            <w:tcW w:w="646" w:type="dxa"/>
            <w:vAlign w:val="center"/>
          </w:tcPr>
          <w:p w14:paraId="2D6E91FF" w14:textId="5843859A" w:rsidR="00BB7FA8" w:rsidRPr="00610F6E" w:rsidRDefault="00BB7FA8" w:rsidP="00EB7F79">
            <w:pPr>
              <w:pStyle w:val="Akapitzlist"/>
              <w:numPr>
                <w:ilvl w:val="0"/>
                <w:numId w:val="47"/>
              </w:numPr>
              <w:ind w:left="0" w:firstLine="0"/>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05E3BAB5" w14:textId="20ED0A27" w:rsidR="00BB7FA8" w:rsidRPr="00610F6E" w:rsidRDefault="00610F6E" w:rsidP="00610F6E">
            <w:pPr>
              <w:tabs>
                <w:tab w:val="left" w:pos="360"/>
              </w:tabs>
              <w:rPr>
                <w:rFonts w:ascii="Verdana" w:hAnsi="Verdana" w:cs="Tahoma"/>
                <w:sz w:val="18"/>
                <w:szCs w:val="18"/>
              </w:rPr>
            </w:pPr>
            <w:r w:rsidRPr="00610F6E">
              <w:rPr>
                <w:rFonts w:ascii="Verdana" w:hAnsi="Verdana"/>
                <w:sz w:val="18"/>
                <w:szCs w:val="18"/>
              </w:rPr>
              <w:t>obudowę metalową i z polimetakrylanu metylu (PMMA)</w:t>
            </w:r>
          </w:p>
        </w:tc>
        <w:tc>
          <w:tcPr>
            <w:tcW w:w="1275" w:type="dxa"/>
            <w:vAlign w:val="center"/>
          </w:tcPr>
          <w:p w14:paraId="0C7E67C8" w14:textId="77777777" w:rsidR="00BB7FA8" w:rsidRPr="00610F6E" w:rsidRDefault="00BB7FA8" w:rsidP="00610F6E">
            <w:pPr>
              <w:jc w:val="center"/>
              <w:rPr>
                <w:rFonts w:ascii="Verdana" w:hAnsi="Verdana"/>
                <w:sz w:val="18"/>
                <w:szCs w:val="18"/>
              </w:rPr>
            </w:pPr>
            <w:r w:rsidRPr="00610F6E">
              <w:rPr>
                <w:rFonts w:ascii="Verdana" w:hAnsi="Verdana"/>
                <w:sz w:val="18"/>
                <w:szCs w:val="18"/>
              </w:rPr>
              <w:t>TAK</w:t>
            </w:r>
          </w:p>
        </w:tc>
        <w:tc>
          <w:tcPr>
            <w:tcW w:w="3544" w:type="dxa"/>
          </w:tcPr>
          <w:p w14:paraId="686015B5" w14:textId="77777777" w:rsidR="00BB7FA8" w:rsidRPr="00610F6E" w:rsidRDefault="00BB7FA8" w:rsidP="00610F6E">
            <w:pPr>
              <w:rPr>
                <w:rFonts w:ascii="Verdana" w:hAnsi="Verdana"/>
                <w:sz w:val="18"/>
                <w:szCs w:val="18"/>
              </w:rPr>
            </w:pPr>
          </w:p>
        </w:tc>
      </w:tr>
      <w:tr w:rsidR="00BB7FA8" w:rsidRPr="00610F6E" w14:paraId="58671185" w14:textId="77777777" w:rsidTr="00610F6E">
        <w:trPr>
          <w:trHeight w:val="403"/>
        </w:trPr>
        <w:tc>
          <w:tcPr>
            <w:tcW w:w="646" w:type="dxa"/>
            <w:vAlign w:val="center"/>
          </w:tcPr>
          <w:p w14:paraId="777EF4A5" w14:textId="31695078" w:rsidR="00BB7FA8" w:rsidRPr="00610F6E" w:rsidRDefault="00BB7FA8" w:rsidP="00EB7F79">
            <w:pPr>
              <w:pStyle w:val="Akapitzlist"/>
              <w:numPr>
                <w:ilvl w:val="0"/>
                <w:numId w:val="47"/>
              </w:numPr>
              <w:ind w:left="0" w:firstLine="0"/>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5C7C4B69" w14:textId="6678BD26" w:rsidR="00BB7FA8" w:rsidRPr="00610F6E" w:rsidRDefault="00610F6E" w:rsidP="00610F6E">
            <w:pPr>
              <w:widowControl w:val="0"/>
              <w:tabs>
                <w:tab w:val="left" w:pos="0"/>
                <w:tab w:val="right" w:leader="dot" w:pos="8953"/>
              </w:tabs>
              <w:autoSpaceDE w:val="0"/>
              <w:autoSpaceDN w:val="0"/>
              <w:adjustRightInd w:val="0"/>
              <w:rPr>
                <w:rFonts w:ascii="Verdana" w:hAnsi="Verdana" w:cs="Arial"/>
                <w:sz w:val="18"/>
                <w:szCs w:val="18"/>
              </w:rPr>
            </w:pPr>
            <w:r w:rsidRPr="00610F6E">
              <w:rPr>
                <w:rFonts w:ascii="Verdana" w:hAnsi="Verdana"/>
                <w:sz w:val="18"/>
                <w:szCs w:val="18"/>
              </w:rPr>
              <w:t xml:space="preserve">wymienniki </w:t>
            </w:r>
            <w:proofErr w:type="spellStart"/>
            <w:r w:rsidRPr="00610F6E">
              <w:rPr>
                <w:rFonts w:ascii="Verdana" w:hAnsi="Verdana"/>
                <w:sz w:val="18"/>
                <w:szCs w:val="18"/>
              </w:rPr>
              <w:t>ciepł</w:t>
            </w:r>
            <w:proofErr w:type="spellEnd"/>
          </w:p>
        </w:tc>
        <w:tc>
          <w:tcPr>
            <w:tcW w:w="1275" w:type="dxa"/>
            <w:vAlign w:val="center"/>
          </w:tcPr>
          <w:p w14:paraId="2765E385" w14:textId="77777777" w:rsidR="00BB7FA8" w:rsidRPr="00610F6E" w:rsidRDefault="00BB7FA8" w:rsidP="00610F6E">
            <w:pPr>
              <w:jc w:val="center"/>
              <w:rPr>
                <w:rFonts w:ascii="Verdana" w:hAnsi="Verdana"/>
                <w:sz w:val="18"/>
                <w:szCs w:val="18"/>
              </w:rPr>
            </w:pPr>
            <w:r w:rsidRPr="00610F6E">
              <w:rPr>
                <w:rFonts w:ascii="Verdana" w:hAnsi="Verdana"/>
                <w:sz w:val="18"/>
                <w:szCs w:val="18"/>
              </w:rPr>
              <w:t>TAK</w:t>
            </w:r>
          </w:p>
        </w:tc>
        <w:tc>
          <w:tcPr>
            <w:tcW w:w="3544" w:type="dxa"/>
          </w:tcPr>
          <w:p w14:paraId="0AD64022" w14:textId="77777777" w:rsidR="00BB7FA8" w:rsidRPr="00610F6E" w:rsidRDefault="00BB7FA8" w:rsidP="00610F6E">
            <w:pPr>
              <w:rPr>
                <w:rFonts w:ascii="Verdana" w:hAnsi="Verdana"/>
                <w:iCs/>
                <w:sz w:val="18"/>
                <w:szCs w:val="18"/>
              </w:rPr>
            </w:pPr>
          </w:p>
        </w:tc>
      </w:tr>
      <w:tr w:rsidR="00BB7FA8" w:rsidRPr="00610F6E" w14:paraId="3DE57529" w14:textId="77777777" w:rsidTr="00610F6E">
        <w:trPr>
          <w:trHeight w:val="605"/>
        </w:trPr>
        <w:tc>
          <w:tcPr>
            <w:tcW w:w="646" w:type="dxa"/>
            <w:vAlign w:val="center"/>
          </w:tcPr>
          <w:p w14:paraId="05180BDD" w14:textId="77777777" w:rsidR="00BB7FA8" w:rsidRPr="00610F6E" w:rsidRDefault="00BB7FA8" w:rsidP="00EB7F79">
            <w:pPr>
              <w:pStyle w:val="Akapitzlist"/>
              <w:numPr>
                <w:ilvl w:val="0"/>
                <w:numId w:val="47"/>
              </w:numPr>
              <w:ind w:left="0" w:firstLine="0"/>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068BCA05" w14:textId="4BBC926D" w:rsidR="00BB7FA8" w:rsidRPr="00610F6E" w:rsidRDefault="00610F6E" w:rsidP="00610F6E">
            <w:pPr>
              <w:tabs>
                <w:tab w:val="left" w:pos="360"/>
              </w:tabs>
              <w:rPr>
                <w:rFonts w:ascii="Verdana" w:hAnsi="Verdana" w:cs="Tahoma"/>
                <w:sz w:val="18"/>
                <w:szCs w:val="18"/>
              </w:rPr>
            </w:pPr>
            <w:r w:rsidRPr="00610F6E">
              <w:rPr>
                <w:rFonts w:ascii="Verdana" w:hAnsi="Verdana"/>
                <w:sz w:val="18"/>
                <w:szCs w:val="18"/>
              </w:rPr>
              <w:t xml:space="preserve">pułapkę bąbelkową do usuwania powietrza z </w:t>
            </w:r>
            <w:proofErr w:type="spellStart"/>
            <w:r w:rsidRPr="00610F6E">
              <w:rPr>
                <w:rFonts w:ascii="Verdana" w:hAnsi="Verdana"/>
                <w:sz w:val="18"/>
                <w:szCs w:val="18"/>
              </w:rPr>
              <w:t>perfuzatu</w:t>
            </w:r>
            <w:proofErr w:type="spellEnd"/>
          </w:p>
        </w:tc>
        <w:tc>
          <w:tcPr>
            <w:tcW w:w="1275" w:type="dxa"/>
            <w:vAlign w:val="center"/>
          </w:tcPr>
          <w:p w14:paraId="3BD1E627" w14:textId="77777777" w:rsidR="00BB7FA8" w:rsidRPr="00610F6E" w:rsidRDefault="00BB7FA8" w:rsidP="00610F6E">
            <w:pPr>
              <w:jc w:val="center"/>
              <w:rPr>
                <w:rFonts w:ascii="Verdana" w:hAnsi="Verdana"/>
                <w:sz w:val="18"/>
                <w:szCs w:val="18"/>
              </w:rPr>
            </w:pPr>
            <w:r w:rsidRPr="00610F6E">
              <w:rPr>
                <w:rFonts w:ascii="Verdana" w:hAnsi="Verdana"/>
                <w:sz w:val="18"/>
                <w:szCs w:val="18"/>
              </w:rPr>
              <w:t>TAK</w:t>
            </w:r>
          </w:p>
        </w:tc>
        <w:tc>
          <w:tcPr>
            <w:tcW w:w="3544" w:type="dxa"/>
            <w:vAlign w:val="center"/>
          </w:tcPr>
          <w:p w14:paraId="7E7732D1" w14:textId="77777777" w:rsidR="00BB7FA8" w:rsidRPr="00610F6E" w:rsidRDefault="00BB7FA8" w:rsidP="00610F6E">
            <w:pPr>
              <w:rPr>
                <w:rFonts w:ascii="Verdana" w:hAnsi="Verdana"/>
                <w:sz w:val="18"/>
                <w:szCs w:val="18"/>
              </w:rPr>
            </w:pPr>
          </w:p>
        </w:tc>
      </w:tr>
      <w:tr w:rsidR="00BB7FA8" w:rsidRPr="00610F6E" w14:paraId="31817BFF" w14:textId="77777777" w:rsidTr="00610F6E">
        <w:trPr>
          <w:trHeight w:val="605"/>
        </w:trPr>
        <w:tc>
          <w:tcPr>
            <w:tcW w:w="646" w:type="dxa"/>
            <w:vAlign w:val="center"/>
          </w:tcPr>
          <w:p w14:paraId="26CC7BD7" w14:textId="77777777" w:rsidR="00BB7FA8" w:rsidRPr="00610F6E" w:rsidRDefault="00BB7FA8" w:rsidP="00EB7F79">
            <w:pPr>
              <w:pStyle w:val="Akapitzlist"/>
              <w:numPr>
                <w:ilvl w:val="0"/>
                <w:numId w:val="47"/>
              </w:numPr>
              <w:ind w:left="0" w:firstLine="0"/>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0DB7A7B2" w14:textId="01C1CBB9" w:rsidR="00BB7FA8" w:rsidRPr="00610F6E" w:rsidRDefault="00610F6E" w:rsidP="00610F6E">
            <w:pPr>
              <w:tabs>
                <w:tab w:val="left" w:pos="360"/>
              </w:tabs>
              <w:rPr>
                <w:rFonts w:ascii="Verdana" w:hAnsi="Verdana" w:cs="Arial"/>
                <w:sz w:val="18"/>
                <w:szCs w:val="18"/>
              </w:rPr>
            </w:pPr>
            <w:r w:rsidRPr="00610F6E">
              <w:rPr>
                <w:rFonts w:ascii="Verdana" w:hAnsi="Verdana"/>
                <w:sz w:val="18"/>
                <w:szCs w:val="18"/>
              </w:rPr>
              <w:t>3 kaniule aortalne</w:t>
            </w:r>
          </w:p>
        </w:tc>
        <w:tc>
          <w:tcPr>
            <w:tcW w:w="1275" w:type="dxa"/>
            <w:vAlign w:val="center"/>
          </w:tcPr>
          <w:p w14:paraId="59A9212B" w14:textId="77777777" w:rsidR="00BB7FA8" w:rsidRPr="00610F6E" w:rsidRDefault="00BB7FA8" w:rsidP="00610F6E">
            <w:pPr>
              <w:jc w:val="center"/>
              <w:rPr>
                <w:rFonts w:ascii="Verdana" w:hAnsi="Verdana"/>
                <w:sz w:val="18"/>
                <w:szCs w:val="18"/>
              </w:rPr>
            </w:pPr>
            <w:r w:rsidRPr="00610F6E">
              <w:rPr>
                <w:rFonts w:ascii="Verdana" w:hAnsi="Verdana"/>
                <w:sz w:val="18"/>
                <w:szCs w:val="18"/>
              </w:rPr>
              <w:t>TAK</w:t>
            </w:r>
          </w:p>
        </w:tc>
        <w:tc>
          <w:tcPr>
            <w:tcW w:w="3544" w:type="dxa"/>
            <w:vAlign w:val="center"/>
          </w:tcPr>
          <w:p w14:paraId="486A4FBA" w14:textId="77777777" w:rsidR="00BB7FA8" w:rsidRPr="00610F6E" w:rsidRDefault="00BB7FA8" w:rsidP="00610F6E">
            <w:pPr>
              <w:rPr>
                <w:rFonts w:ascii="Verdana" w:hAnsi="Verdana"/>
                <w:sz w:val="18"/>
                <w:szCs w:val="18"/>
              </w:rPr>
            </w:pPr>
          </w:p>
        </w:tc>
      </w:tr>
      <w:tr w:rsidR="00BB7FA8" w:rsidRPr="00610F6E" w14:paraId="693ECAC0" w14:textId="77777777" w:rsidTr="00610F6E">
        <w:trPr>
          <w:trHeight w:val="394"/>
        </w:trPr>
        <w:tc>
          <w:tcPr>
            <w:tcW w:w="646" w:type="dxa"/>
            <w:vAlign w:val="center"/>
          </w:tcPr>
          <w:p w14:paraId="4F7EAEEA" w14:textId="77777777" w:rsidR="00BB7FA8" w:rsidRPr="00610F6E" w:rsidRDefault="00BB7FA8" w:rsidP="00EB7F79">
            <w:pPr>
              <w:pStyle w:val="Akapitzlist"/>
              <w:numPr>
                <w:ilvl w:val="0"/>
                <w:numId w:val="47"/>
              </w:numPr>
              <w:ind w:left="0" w:firstLine="0"/>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4A093993" w14:textId="4491A080" w:rsidR="00BB7FA8" w:rsidRPr="00610F6E" w:rsidRDefault="00610F6E" w:rsidP="00610F6E">
            <w:pPr>
              <w:widowControl w:val="0"/>
              <w:tabs>
                <w:tab w:val="left" w:pos="0"/>
                <w:tab w:val="right" w:leader="dot" w:pos="8953"/>
              </w:tabs>
              <w:autoSpaceDE w:val="0"/>
              <w:autoSpaceDN w:val="0"/>
              <w:adjustRightInd w:val="0"/>
              <w:rPr>
                <w:rFonts w:ascii="Verdana" w:hAnsi="Verdana" w:cs="Arial"/>
                <w:sz w:val="18"/>
                <w:szCs w:val="18"/>
              </w:rPr>
            </w:pPr>
            <w:r w:rsidRPr="00610F6E">
              <w:rPr>
                <w:rFonts w:ascii="Verdana" w:hAnsi="Verdana"/>
                <w:sz w:val="18"/>
                <w:szCs w:val="18"/>
              </w:rPr>
              <w:t>3 kaniule komorowe</w:t>
            </w:r>
          </w:p>
        </w:tc>
        <w:tc>
          <w:tcPr>
            <w:tcW w:w="1275" w:type="dxa"/>
            <w:vAlign w:val="center"/>
          </w:tcPr>
          <w:p w14:paraId="5EF28BD3" w14:textId="77777777" w:rsidR="00BB7FA8" w:rsidRPr="00610F6E" w:rsidRDefault="00BB7FA8" w:rsidP="00610F6E">
            <w:pPr>
              <w:jc w:val="center"/>
              <w:rPr>
                <w:rFonts w:ascii="Verdana" w:hAnsi="Verdana"/>
                <w:sz w:val="18"/>
                <w:szCs w:val="18"/>
              </w:rPr>
            </w:pPr>
            <w:r w:rsidRPr="00610F6E">
              <w:rPr>
                <w:rFonts w:ascii="Verdana" w:hAnsi="Verdana"/>
                <w:sz w:val="18"/>
                <w:szCs w:val="18"/>
              </w:rPr>
              <w:t>TAK</w:t>
            </w:r>
          </w:p>
        </w:tc>
        <w:tc>
          <w:tcPr>
            <w:tcW w:w="3544" w:type="dxa"/>
            <w:vAlign w:val="center"/>
          </w:tcPr>
          <w:p w14:paraId="19EB0C2D" w14:textId="77777777" w:rsidR="00BB7FA8" w:rsidRPr="00610F6E" w:rsidRDefault="00BB7FA8" w:rsidP="00610F6E">
            <w:pPr>
              <w:rPr>
                <w:rFonts w:ascii="Verdana" w:hAnsi="Verdana"/>
                <w:sz w:val="18"/>
                <w:szCs w:val="18"/>
              </w:rPr>
            </w:pPr>
          </w:p>
        </w:tc>
      </w:tr>
      <w:tr w:rsidR="00BB7FA8" w:rsidRPr="00610F6E" w14:paraId="4BB0BE54" w14:textId="77777777" w:rsidTr="00610F6E">
        <w:trPr>
          <w:trHeight w:val="605"/>
        </w:trPr>
        <w:tc>
          <w:tcPr>
            <w:tcW w:w="646" w:type="dxa"/>
            <w:vAlign w:val="center"/>
          </w:tcPr>
          <w:p w14:paraId="28F50EA1" w14:textId="77777777" w:rsidR="00BB7FA8" w:rsidRPr="00610F6E" w:rsidRDefault="00BB7FA8" w:rsidP="00EB7F79">
            <w:pPr>
              <w:pStyle w:val="Akapitzlist"/>
              <w:numPr>
                <w:ilvl w:val="0"/>
                <w:numId w:val="47"/>
              </w:numPr>
              <w:ind w:left="0" w:firstLine="0"/>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5C3EF906" w14:textId="4085C71E" w:rsidR="00BB7FA8" w:rsidRPr="00610F6E" w:rsidRDefault="00610F6E" w:rsidP="00610F6E">
            <w:pPr>
              <w:widowControl w:val="0"/>
              <w:tabs>
                <w:tab w:val="left" w:pos="0"/>
                <w:tab w:val="right" w:leader="dot" w:pos="8953"/>
              </w:tabs>
              <w:autoSpaceDE w:val="0"/>
              <w:autoSpaceDN w:val="0"/>
              <w:adjustRightInd w:val="0"/>
              <w:rPr>
                <w:rFonts w:ascii="Verdana" w:hAnsi="Verdana" w:cs="Arial"/>
                <w:sz w:val="18"/>
                <w:szCs w:val="18"/>
              </w:rPr>
            </w:pPr>
            <w:r w:rsidRPr="00610F6E">
              <w:rPr>
                <w:rFonts w:ascii="Verdana" w:hAnsi="Verdana"/>
                <w:sz w:val="18"/>
                <w:szCs w:val="18"/>
              </w:rPr>
              <w:t>zawór do mieszaniny tlenu/CO2</w:t>
            </w:r>
          </w:p>
        </w:tc>
        <w:tc>
          <w:tcPr>
            <w:tcW w:w="1275" w:type="dxa"/>
            <w:vAlign w:val="center"/>
          </w:tcPr>
          <w:p w14:paraId="76E44068" w14:textId="77777777" w:rsidR="00BB7FA8" w:rsidRPr="00610F6E" w:rsidRDefault="00BB7FA8" w:rsidP="00610F6E">
            <w:pPr>
              <w:jc w:val="center"/>
              <w:rPr>
                <w:rFonts w:ascii="Verdana" w:hAnsi="Verdana"/>
                <w:sz w:val="18"/>
                <w:szCs w:val="18"/>
              </w:rPr>
            </w:pPr>
            <w:r w:rsidRPr="00610F6E">
              <w:rPr>
                <w:rFonts w:ascii="Verdana" w:hAnsi="Verdana"/>
                <w:sz w:val="18"/>
                <w:szCs w:val="18"/>
              </w:rPr>
              <w:t>TAK</w:t>
            </w:r>
          </w:p>
        </w:tc>
        <w:tc>
          <w:tcPr>
            <w:tcW w:w="3544" w:type="dxa"/>
            <w:vAlign w:val="center"/>
          </w:tcPr>
          <w:p w14:paraId="2D87BED5" w14:textId="77777777" w:rsidR="00BB7FA8" w:rsidRPr="00610F6E" w:rsidRDefault="00BB7FA8" w:rsidP="00610F6E">
            <w:pPr>
              <w:rPr>
                <w:rFonts w:ascii="Verdana" w:hAnsi="Verdana"/>
                <w:sz w:val="18"/>
                <w:szCs w:val="18"/>
              </w:rPr>
            </w:pPr>
          </w:p>
        </w:tc>
      </w:tr>
      <w:tr w:rsidR="00BB7FA8" w:rsidRPr="00610F6E" w14:paraId="78A043F0" w14:textId="77777777" w:rsidTr="00610F6E">
        <w:trPr>
          <w:trHeight w:val="370"/>
        </w:trPr>
        <w:tc>
          <w:tcPr>
            <w:tcW w:w="646" w:type="dxa"/>
            <w:vAlign w:val="center"/>
          </w:tcPr>
          <w:p w14:paraId="56828B42" w14:textId="77777777" w:rsidR="00BB7FA8" w:rsidRPr="00610F6E" w:rsidRDefault="00BB7FA8" w:rsidP="00EB7F79">
            <w:pPr>
              <w:pStyle w:val="Akapitzlist"/>
              <w:numPr>
                <w:ilvl w:val="0"/>
                <w:numId w:val="47"/>
              </w:numPr>
              <w:ind w:left="0" w:firstLine="0"/>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69254EA5" w14:textId="335A3A94" w:rsidR="00BB7FA8" w:rsidRPr="00610F6E" w:rsidRDefault="00610F6E" w:rsidP="00610F6E">
            <w:pPr>
              <w:widowControl w:val="0"/>
              <w:tabs>
                <w:tab w:val="left" w:pos="0"/>
                <w:tab w:val="right" w:leader="dot" w:pos="8953"/>
              </w:tabs>
              <w:autoSpaceDE w:val="0"/>
              <w:autoSpaceDN w:val="0"/>
              <w:adjustRightInd w:val="0"/>
              <w:rPr>
                <w:rFonts w:ascii="Verdana" w:hAnsi="Verdana" w:cs="Arial"/>
                <w:b/>
                <w:sz w:val="18"/>
                <w:szCs w:val="18"/>
              </w:rPr>
            </w:pPr>
            <w:r w:rsidRPr="00610F6E">
              <w:rPr>
                <w:rFonts w:ascii="Verdana" w:hAnsi="Verdana"/>
                <w:sz w:val="18"/>
                <w:szCs w:val="18"/>
              </w:rPr>
              <w:t>precyzyjną strzykawkę do regulacji ciśnienia</w:t>
            </w:r>
          </w:p>
        </w:tc>
        <w:tc>
          <w:tcPr>
            <w:tcW w:w="1275" w:type="dxa"/>
            <w:vAlign w:val="center"/>
          </w:tcPr>
          <w:p w14:paraId="574710D1" w14:textId="77777777" w:rsidR="00BB7FA8" w:rsidRPr="00610F6E" w:rsidRDefault="00BB7FA8" w:rsidP="00610F6E">
            <w:pPr>
              <w:jc w:val="center"/>
              <w:rPr>
                <w:rFonts w:ascii="Verdana" w:hAnsi="Verdana"/>
                <w:sz w:val="18"/>
                <w:szCs w:val="18"/>
              </w:rPr>
            </w:pPr>
            <w:r w:rsidRPr="00610F6E">
              <w:rPr>
                <w:rFonts w:ascii="Verdana" w:hAnsi="Verdana"/>
                <w:sz w:val="18"/>
                <w:szCs w:val="18"/>
              </w:rPr>
              <w:t>TAK</w:t>
            </w:r>
          </w:p>
        </w:tc>
        <w:tc>
          <w:tcPr>
            <w:tcW w:w="3544" w:type="dxa"/>
            <w:vAlign w:val="center"/>
          </w:tcPr>
          <w:p w14:paraId="5C5D0BF3" w14:textId="77777777" w:rsidR="00BB7FA8" w:rsidRPr="00610F6E" w:rsidRDefault="00BB7FA8" w:rsidP="00610F6E">
            <w:pPr>
              <w:rPr>
                <w:rFonts w:ascii="Verdana" w:hAnsi="Verdana"/>
                <w:sz w:val="18"/>
                <w:szCs w:val="18"/>
              </w:rPr>
            </w:pPr>
          </w:p>
        </w:tc>
      </w:tr>
      <w:tr w:rsidR="00610F6E" w:rsidRPr="00610F6E" w14:paraId="34B5389F" w14:textId="77777777" w:rsidTr="00610F6E">
        <w:trPr>
          <w:trHeight w:val="370"/>
        </w:trPr>
        <w:tc>
          <w:tcPr>
            <w:tcW w:w="646" w:type="dxa"/>
            <w:vAlign w:val="center"/>
          </w:tcPr>
          <w:p w14:paraId="7B2E8E81" w14:textId="77777777" w:rsidR="00610F6E" w:rsidRPr="00610F6E" w:rsidRDefault="00610F6E" w:rsidP="00EB7F79">
            <w:pPr>
              <w:pStyle w:val="Akapitzlist"/>
              <w:numPr>
                <w:ilvl w:val="0"/>
                <w:numId w:val="47"/>
              </w:numPr>
              <w:ind w:left="0" w:firstLine="0"/>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441DDABB" w14:textId="60A34978" w:rsidR="00610F6E" w:rsidRPr="00610F6E" w:rsidRDefault="00610F6E" w:rsidP="00610F6E">
            <w:pPr>
              <w:widowControl w:val="0"/>
              <w:tabs>
                <w:tab w:val="left" w:pos="0"/>
                <w:tab w:val="right" w:leader="dot" w:pos="8953"/>
              </w:tabs>
              <w:autoSpaceDE w:val="0"/>
              <w:autoSpaceDN w:val="0"/>
              <w:adjustRightInd w:val="0"/>
              <w:rPr>
                <w:rFonts w:ascii="Verdana" w:hAnsi="Verdana"/>
                <w:sz w:val="18"/>
                <w:szCs w:val="18"/>
              </w:rPr>
            </w:pPr>
            <w:r w:rsidRPr="00610F6E">
              <w:rPr>
                <w:rFonts w:ascii="Verdana" w:hAnsi="Verdana"/>
                <w:sz w:val="18"/>
                <w:szCs w:val="18"/>
              </w:rPr>
              <w:t>zbiorniki na dwa rodzaje płynu perfuzyjnego z systemem regulacji przepływu</w:t>
            </w:r>
          </w:p>
        </w:tc>
        <w:tc>
          <w:tcPr>
            <w:tcW w:w="1275" w:type="dxa"/>
            <w:vAlign w:val="center"/>
          </w:tcPr>
          <w:p w14:paraId="485D191E" w14:textId="62374F63" w:rsidR="00610F6E" w:rsidRPr="00610F6E" w:rsidRDefault="00543E2F" w:rsidP="00610F6E">
            <w:pPr>
              <w:jc w:val="center"/>
              <w:rPr>
                <w:rFonts w:ascii="Verdana" w:hAnsi="Verdana"/>
                <w:sz w:val="18"/>
                <w:szCs w:val="18"/>
              </w:rPr>
            </w:pPr>
            <w:r w:rsidRPr="00610F6E">
              <w:rPr>
                <w:rFonts w:ascii="Verdana" w:hAnsi="Verdana"/>
                <w:sz w:val="18"/>
                <w:szCs w:val="18"/>
              </w:rPr>
              <w:t>TAK</w:t>
            </w:r>
          </w:p>
        </w:tc>
        <w:tc>
          <w:tcPr>
            <w:tcW w:w="3544" w:type="dxa"/>
            <w:vAlign w:val="center"/>
          </w:tcPr>
          <w:p w14:paraId="36995DEE" w14:textId="77777777" w:rsidR="00610F6E" w:rsidRPr="00610F6E" w:rsidRDefault="00610F6E" w:rsidP="00610F6E">
            <w:pPr>
              <w:rPr>
                <w:rFonts w:ascii="Verdana" w:hAnsi="Verdana"/>
                <w:sz w:val="18"/>
                <w:szCs w:val="18"/>
              </w:rPr>
            </w:pPr>
          </w:p>
        </w:tc>
      </w:tr>
      <w:tr w:rsidR="00610F6E" w:rsidRPr="00610F6E" w14:paraId="1BF292FC" w14:textId="77777777" w:rsidTr="00610F6E">
        <w:trPr>
          <w:trHeight w:val="370"/>
        </w:trPr>
        <w:tc>
          <w:tcPr>
            <w:tcW w:w="646" w:type="dxa"/>
            <w:vAlign w:val="center"/>
          </w:tcPr>
          <w:p w14:paraId="1D4FDB13" w14:textId="77777777" w:rsidR="00610F6E" w:rsidRPr="00610F6E" w:rsidRDefault="00610F6E" w:rsidP="00EB7F79">
            <w:pPr>
              <w:pStyle w:val="Akapitzlist"/>
              <w:numPr>
                <w:ilvl w:val="0"/>
                <w:numId w:val="47"/>
              </w:numPr>
              <w:ind w:left="0" w:firstLine="0"/>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1B941DC7" w14:textId="1439BB2A" w:rsidR="00610F6E" w:rsidRPr="00610F6E" w:rsidRDefault="00F768F5" w:rsidP="00610F6E">
            <w:pPr>
              <w:widowControl w:val="0"/>
              <w:tabs>
                <w:tab w:val="left" w:pos="0"/>
                <w:tab w:val="right" w:leader="dot" w:pos="8953"/>
              </w:tabs>
              <w:autoSpaceDE w:val="0"/>
              <w:autoSpaceDN w:val="0"/>
              <w:adjustRightInd w:val="0"/>
              <w:rPr>
                <w:rFonts w:ascii="Verdana" w:hAnsi="Verdana"/>
                <w:sz w:val="18"/>
                <w:szCs w:val="18"/>
              </w:rPr>
            </w:pPr>
            <w:r>
              <w:rPr>
                <w:rFonts w:ascii="Verdana" w:hAnsi="Verdana"/>
                <w:sz w:val="18"/>
                <w:szCs w:val="18"/>
              </w:rPr>
              <w:t>1 pompę perystaltyczną</w:t>
            </w:r>
            <w:r w:rsidR="00610F6E" w:rsidRPr="00610F6E">
              <w:rPr>
                <w:rFonts w:ascii="Verdana" w:hAnsi="Verdana"/>
                <w:sz w:val="18"/>
                <w:szCs w:val="18"/>
              </w:rPr>
              <w:t xml:space="preserve"> wraz z kompletem węży</w:t>
            </w:r>
          </w:p>
        </w:tc>
        <w:tc>
          <w:tcPr>
            <w:tcW w:w="1275" w:type="dxa"/>
            <w:vAlign w:val="center"/>
          </w:tcPr>
          <w:p w14:paraId="1C4725C6" w14:textId="7C52D9CC" w:rsidR="00610F6E" w:rsidRPr="00610F6E" w:rsidRDefault="00543E2F" w:rsidP="00610F6E">
            <w:pPr>
              <w:jc w:val="center"/>
              <w:rPr>
                <w:rFonts w:ascii="Verdana" w:hAnsi="Verdana"/>
                <w:sz w:val="18"/>
                <w:szCs w:val="18"/>
              </w:rPr>
            </w:pPr>
            <w:r w:rsidRPr="00610F6E">
              <w:rPr>
                <w:rFonts w:ascii="Verdana" w:hAnsi="Verdana"/>
                <w:sz w:val="18"/>
                <w:szCs w:val="18"/>
              </w:rPr>
              <w:t>TAK</w:t>
            </w:r>
          </w:p>
        </w:tc>
        <w:tc>
          <w:tcPr>
            <w:tcW w:w="3544" w:type="dxa"/>
            <w:vAlign w:val="center"/>
          </w:tcPr>
          <w:p w14:paraId="7080E588" w14:textId="77777777" w:rsidR="00610F6E" w:rsidRPr="00610F6E" w:rsidRDefault="00610F6E" w:rsidP="00610F6E">
            <w:pPr>
              <w:rPr>
                <w:rFonts w:ascii="Verdana" w:hAnsi="Verdana"/>
                <w:sz w:val="18"/>
                <w:szCs w:val="18"/>
              </w:rPr>
            </w:pPr>
          </w:p>
        </w:tc>
      </w:tr>
      <w:tr w:rsidR="00610F6E" w:rsidRPr="00610F6E" w14:paraId="45076C8C" w14:textId="77777777" w:rsidTr="00610F6E">
        <w:trPr>
          <w:trHeight w:val="370"/>
        </w:trPr>
        <w:tc>
          <w:tcPr>
            <w:tcW w:w="646" w:type="dxa"/>
            <w:vAlign w:val="center"/>
          </w:tcPr>
          <w:p w14:paraId="27D943D7" w14:textId="77777777" w:rsidR="00610F6E" w:rsidRPr="00610F6E" w:rsidRDefault="00610F6E" w:rsidP="00EB7F79">
            <w:pPr>
              <w:pStyle w:val="Akapitzlist"/>
              <w:numPr>
                <w:ilvl w:val="0"/>
                <w:numId w:val="47"/>
              </w:numPr>
              <w:ind w:left="0" w:firstLine="0"/>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550C5EAE" w14:textId="5B78EF5B" w:rsidR="00610F6E" w:rsidRPr="00610F6E" w:rsidRDefault="00610F6E" w:rsidP="00610F6E">
            <w:pPr>
              <w:widowControl w:val="0"/>
              <w:tabs>
                <w:tab w:val="left" w:pos="0"/>
                <w:tab w:val="right" w:leader="dot" w:pos="8953"/>
              </w:tabs>
              <w:autoSpaceDE w:val="0"/>
              <w:autoSpaceDN w:val="0"/>
              <w:adjustRightInd w:val="0"/>
              <w:rPr>
                <w:rFonts w:ascii="Verdana" w:hAnsi="Verdana"/>
                <w:sz w:val="18"/>
                <w:szCs w:val="18"/>
              </w:rPr>
            </w:pPr>
            <w:r w:rsidRPr="00610F6E">
              <w:rPr>
                <w:rFonts w:ascii="Verdana" w:hAnsi="Verdana"/>
                <w:sz w:val="18"/>
                <w:szCs w:val="18"/>
              </w:rPr>
              <w:t>system kalibracji parametrów</w:t>
            </w:r>
          </w:p>
        </w:tc>
        <w:tc>
          <w:tcPr>
            <w:tcW w:w="1275" w:type="dxa"/>
            <w:vAlign w:val="center"/>
          </w:tcPr>
          <w:p w14:paraId="56990F4D" w14:textId="4997D27C" w:rsidR="00610F6E" w:rsidRPr="00610F6E" w:rsidRDefault="00543E2F" w:rsidP="00610F6E">
            <w:pPr>
              <w:jc w:val="center"/>
              <w:rPr>
                <w:rFonts w:ascii="Verdana" w:hAnsi="Verdana"/>
                <w:sz w:val="18"/>
                <w:szCs w:val="18"/>
              </w:rPr>
            </w:pPr>
            <w:r w:rsidRPr="00610F6E">
              <w:rPr>
                <w:rFonts w:ascii="Verdana" w:hAnsi="Verdana"/>
                <w:sz w:val="18"/>
                <w:szCs w:val="18"/>
              </w:rPr>
              <w:t>TAK</w:t>
            </w:r>
          </w:p>
        </w:tc>
        <w:tc>
          <w:tcPr>
            <w:tcW w:w="3544" w:type="dxa"/>
            <w:vAlign w:val="center"/>
          </w:tcPr>
          <w:p w14:paraId="48ECF1DC" w14:textId="77777777" w:rsidR="00610F6E" w:rsidRPr="00610F6E" w:rsidRDefault="00610F6E" w:rsidP="00610F6E">
            <w:pPr>
              <w:rPr>
                <w:rFonts w:ascii="Verdana" w:hAnsi="Verdana"/>
                <w:sz w:val="18"/>
                <w:szCs w:val="18"/>
              </w:rPr>
            </w:pPr>
          </w:p>
        </w:tc>
      </w:tr>
      <w:tr w:rsidR="00610F6E" w:rsidRPr="00610F6E" w14:paraId="7FC2B3B5" w14:textId="77777777" w:rsidTr="00610F6E">
        <w:trPr>
          <w:trHeight w:val="370"/>
        </w:trPr>
        <w:tc>
          <w:tcPr>
            <w:tcW w:w="646" w:type="dxa"/>
            <w:vAlign w:val="center"/>
          </w:tcPr>
          <w:p w14:paraId="2CAA0BB5" w14:textId="77777777" w:rsidR="00610F6E" w:rsidRPr="00610F6E" w:rsidRDefault="00610F6E" w:rsidP="00EB7F79">
            <w:pPr>
              <w:pStyle w:val="Akapitzlist"/>
              <w:numPr>
                <w:ilvl w:val="0"/>
                <w:numId w:val="47"/>
              </w:numPr>
              <w:ind w:left="0" w:firstLine="0"/>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128FF1A1" w14:textId="41492B9F" w:rsidR="00610F6E" w:rsidRPr="00610F6E" w:rsidRDefault="00610F6E" w:rsidP="00610F6E">
            <w:pPr>
              <w:widowControl w:val="0"/>
              <w:tabs>
                <w:tab w:val="left" w:pos="0"/>
                <w:tab w:val="right" w:leader="dot" w:pos="8953"/>
              </w:tabs>
              <w:autoSpaceDE w:val="0"/>
              <w:autoSpaceDN w:val="0"/>
              <w:adjustRightInd w:val="0"/>
              <w:rPr>
                <w:rFonts w:ascii="Verdana" w:hAnsi="Verdana"/>
                <w:sz w:val="18"/>
                <w:szCs w:val="18"/>
              </w:rPr>
            </w:pPr>
            <w:r w:rsidRPr="00610F6E">
              <w:rPr>
                <w:rFonts w:ascii="Verdana" w:hAnsi="Verdana"/>
                <w:sz w:val="18"/>
                <w:szCs w:val="18"/>
              </w:rPr>
              <w:t>dwie łaźnie wodne z termostatowaniem z cyrkulacją wody wraz z kompletem węży</w:t>
            </w:r>
          </w:p>
        </w:tc>
        <w:tc>
          <w:tcPr>
            <w:tcW w:w="1275" w:type="dxa"/>
            <w:vAlign w:val="center"/>
          </w:tcPr>
          <w:p w14:paraId="37355CEB" w14:textId="69E8E0C1" w:rsidR="00610F6E" w:rsidRPr="00610F6E" w:rsidRDefault="00543E2F" w:rsidP="00610F6E">
            <w:pPr>
              <w:jc w:val="center"/>
              <w:rPr>
                <w:rFonts w:ascii="Verdana" w:hAnsi="Verdana"/>
                <w:sz w:val="18"/>
                <w:szCs w:val="18"/>
              </w:rPr>
            </w:pPr>
            <w:r w:rsidRPr="00610F6E">
              <w:rPr>
                <w:rFonts w:ascii="Verdana" w:hAnsi="Verdana"/>
                <w:sz w:val="18"/>
                <w:szCs w:val="18"/>
              </w:rPr>
              <w:t>TAK</w:t>
            </w:r>
          </w:p>
        </w:tc>
        <w:tc>
          <w:tcPr>
            <w:tcW w:w="3544" w:type="dxa"/>
            <w:vAlign w:val="center"/>
          </w:tcPr>
          <w:p w14:paraId="153A7C64" w14:textId="77777777" w:rsidR="00610F6E" w:rsidRPr="00610F6E" w:rsidRDefault="00610F6E" w:rsidP="00610F6E">
            <w:pPr>
              <w:rPr>
                <w:rFonts w:ascii="Verdana" w:hAnsi="Verdana"/>
                <w:sz w:val="18"/>
                <w:szCs w:val="18"/>
              </w:rPr>
            </w:pPr>
          </w:p>
        </w:tc>
      </w:tr>
      <w:tr w:rsidR="00610F6E" w:rsidRPr="00610F6E" w14:paraId="58CE0F98" w14:textId="77777777" w:rsidTr="00610F6E">
        <w:trPr>
          <w:trHeight w:val="370"/>
        </w:trPr>
        <w:tc>
          <w:tcPr>
            <w:tcW w:w="646" w:type="dxa"/>
            <w:vAlign w:val="center"/>
          </w:tcPr>
          <w:p w14:paraId="6FFC2149" w14:textId="77777777" w:rsidR="00610F6E" w:rsidRPr="00610F6E" w:rsidRDefault="00610F6E" w:rsidP="00EB7F79">
            <w:pPr>
              <w:pStyle w:val="Akapitzlist"/>
              <w:numPr>
                <w:ilvl w:val="0"/>
                <w:numId w:val="47"/>
              </w:numPr>
              <w:ind w:left="0" w:firstLine="0"/>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3695D525" w14:textId="74CAF627" w:rsidR="00610F6E" w:rsidRPr="00610F6E" w:rsidRDefault="00610F6E" w:rsidP="00610F6E">
            <w:pPr>
              <w:widowControl w:val="0"/>
              <w:tabs>
                <w:tab w:val="left" w:pos="0"/>
                <w:tab w:val="right" w:leader="dot" w:pos="8953"/>
              </w:tabs>
              <w:autoSpaceDE w:val="0"/>
              <w:autoSpaceDN w:val="0"/>
              <w:adjustRightInd w:val="0"/>
              <w:rPr>
                <w:rFonts w:ascii="Verdana" w:hAnsi="Verdana"/>
                <w:sz w:val="18"/>
                <w:szCs w:val="18"/>
              </w:rPr>
            </w:pPr>
            <w:r w:rsidRPr="00610F6E">
              <w:rPr>
                <w:rFonts w:ascii="Verdana" w:hAnsi="Verdana"/>
                <w:sz w:val="18"/>
                <w:szCs w:val="18"/>
              </w:rPr>
              <w:t>system pomiaru i regulacji ciśnienia w z kompletem dodatkowych kaniul</w:t>
            </w:r>
            <w:r w:rsidR="00F768F5">
              <w:rPr>
                <w:rFonts w:ascii="Verdana" w:hAnsi="Verdana"/>
                <w:sz w:val="18"/>
                <w:szCs w:val="18"/>
              </w:rPr>
              <w:t xml:space="preserve">, </w:t>
            </w:r>
            <w:r w:rsidR="00F768F5" w:rsidRPr="00610F6E">
              <w:rPr>
                <w:rFonts w:ascii="Verdana" w:hAnsi="Verdana"/>
                <w:sz w:val="18"/>
                <w:szCs w:val="18"/>
              </w:rPr>
              <w:t>przetworników sygnałów elektrycznych</w:t>
            </w:r>
            <w:r w:rsidR="00F768F5">
              <w:rPr>
                <w:rFonts w:ascii="Verdana" w:hAnsi="Verdana"/>
                <w:sz w:val="18"/>
                <w:szCs w:val="18"/>
              </w:rPr>
              <w:t xml:space="preserve">, </w:t>
            </w:r>
            <w:r w:rsidR="00F768F5" w:rsidRPr="00610F6E">
              <w:rPr>
                <w:rFonts w:ascii="Verdana" w:hAnsi="Verdana"/>
                <w:sz w:val="18"/>
                <w:szCs w:val="18"/>
              </w:rPr>
              <w:t>czujników</w:t>
            </w:r>
            <w:r w:rsidR="00F768F5">
              <w:rPr>
                <w:rFonts w:ascii="Verdana" w:hAnsi="Verdana"/>
                <w:sz w:val="18"/>
                <w:szCs w:val="18"/>
              </w:rPr>
              <w:t xml:space="preserve">, </w:t>
            </w:r>
            <w:r w:rsidR="00F768F5" w:rsidRPr="00610F6E">
              <w:rPr>
                <w:rFonts w:ascii="Verdana" w:hAnsi="Verdana"/>
                <w:sz w:val="18"/>
                <w:szCs w:val="18"/>
              </w:rPr>
              <w:t>zaworów</w:t>
            </w:r>
          </w:p>
        </w:tc>
        <w:tc>
          <w:tcPr>
            <w:tcW w:w="1275" w:type="dxa"/>
            <w:vAlign w:val="center"/>
          </w:tcPr>
          <w:p w14:paraId="2D1ECE60" w14:textId="4F1ACDB1" w:rsidR="00610F6E" w:rsidRPr="00610F6E" w:rsidRDefault="00543E2F" w:rsidP="00610F6E">
            <w:pPr>
              <w:jc w:val="center"/>
              <w:rPr>
                <w:rFonts w:ascii="Verdana" w:hAnsi="Verdana"/>
                <w:sz w:val="18"/>
                <w:szCs w:val="18"/>
              </w:rPr>
            </w:pPr>
            <w:r w:rsidRPr="00610F6E">
              <w:rPr>
                <w:rFonts w:ascii="Verdana" w:hAnsi="Verdana"/>
                <w:sz w:val="18"/>
                <w:szCs w:val="18"/>
              </w:rPr>
              <w:t>TAK</w:t>
            </w:r>
          </w:p>
        </w:tc>
        <w:tc>
          <w:tcPr>
            <w:tcW w:w="3544" w:type="dxa"/>
            <w:vAlign w:val="center"/>
          </w:tcPr>
          <w:p w14:paraId="11DFFBDD" w14:textId="77777777" w:rsidR="00610F6E" w:rsidRPr="00610F6E" w:rsidRDefault="00610F6E" w:rsidP="00610F6E">
            <w:pPr>
              <w:rPr>
                <w:rFonts w:ascii="Verdana" w:hAnsi="Verdana"/>
                <w:sz w:val="18"/>
                <w:szCs w:val="18"/>
              </w:rPr>
            </w:pPr>
          </w:p>
        </w:tc>
      </w:tr>
      <w:tr w:rsidR="00610F6E" w:rsidRPr="00610F6E" w14:paraId="7D80B996" w14:textId="77777777" w:rsidTr="00610F6E">
        <w:trPr>
          <w:trHeight w:val="370"/>
        </w:trPr>
        <w:tc>
          <w:tcPr>
            <w:tcW w:w="646" w:type="dxa"/>
            <w:vAlign w:val="center"/>
          </w:tcPr>
          <w:p w14:paraId="50885CC6" w14:textId="77777777" w:rsidR="00610F6E" w:rsidRPr="00610F6E" w:rsidRDefault="00610F6E" w:rsidP="00EB7F79">
            <w:pPr>
              <w:pStyle w:val="Akapitzlist"/>
              <w:numPr>
                <w:ilvl w:val="0"/>
                <w:numId w:val="47"/>
              </w:numPr>
              <w:ind w:left="0" w:firstLine="0"/>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1A5BEACE" w14:textId="25482968" w:rsidR="00610F6E" w:rsidRPr="00610F6E" w:rsidRDefault="00610F6E" w:rsidP="00610F6E">
            <w:pPr>
              <w:widowControl w:val="0"/>
              <w:tabs>
                <w:tab w:val="left" w:pos="0"/>
                <w:tab w:val="right" w:leader="dot" w:pos="8953"/>
              </w:tabs>
              <w:autoSpaceDE w:val="0"/>
              <w:autoSpaceDN w:val="0"/>
              <w:adjustRightInd w:val="0"/>
              <w:rPr>
                <w:rFonts w:ascii="Verdana" w:hAnsi="Verdana"/>
                <w:sz w:val="18"/>
                <w:szCs w:val="18"/>
              </w:rPr>
            </w:pPr>
            <w:r w:rsidRPr="00610F6E">
              <w:rPr>
                <w:rFonts w:ascii="Verdana" w:hAnsi="Verdana"/>
                <w:sz w:val="18"/>
                <w:szCs w:val="18"/>
              </w:rPr>
              <w:t>pułapki pęcherzyków gazu</w:t>
            </w:r>
          </w:p>
        </w:tc>
        <w:tc>
          <w:tcPr>
            <w:tcW w:w="1275" w:type="dxa"/>
            <w:vAlign w:val="center"/>
          </w:tcPr>
          <w:p w14:paraId="534B9044" w14:textId="4EC00292" w:rsidR="00610F6E" w:rsidRPr="00610F6E" w:rsidRDefault="00543E2F" w:rsidP="00610F6E">
            <w:pPr>
              <w:jc w:val="center"/>
              <w:rPr>
                <w:rFonts w:ascii="Verdana" w:hAnsi="Verdana"/>
                <w:sz w:val="18"/>
                <w:szCs w:val="18"/>
              </w:rPr>
            </w:pPr>
            <w:r w:rsidRPr="00610F6E">
              <w:rPr>
                <w:rFonts w:ascii="Verdana" w:hAnsi="Verdana"/>
                <w:sz w:val="18"/>
                <w:szCs w:val="18"/>
              </w:rPr>
              <w:t>TAK</w:t>
            </w:r>
          </w:p>
        </w:tc>
        <w:tc>
          <w:tcPr>
            <w:tcW w:w="3544" w:type="dxa"/>
            <w:vAlign w:val="center"/>
          </w:tcPr>
          <w:p w14:paraId="14EA59B9" w14:textId="77777777" w:rsidR="00610F6E" w:rsidRPr="00610F6E" w:rsidRDefault="00610F6E" w:rsidP="00610F6E">
            <w:pPr>
              <w:rPr>
                <w:rFonts w:ascii="Verdana" w:hAnsi="Verdana"/>
                <w:sz w:val="18"/>
                <w:szCs w:val="18"/>
              </w:rPr>
            </w:pPr>
          </w:p>
        </w:tc>
      </w:tr>
      <w:tr w:rsidR="00610F6E" w:rsidRPr="00610F6E" w14:paraId="63C7D09C" w14:textId="77777777" w:rsidTr="00610F6E">
        <w:trPr>
          <w:trHeight w:val="370"/>
        </w:trPr>
        <w:tc>
          <w:tcPr>
            <w:tcW w:w="646" w:type="dxa"/>
            <w:vAlign w:val="center"/>
          </w:tcPr>
          <w:p w14:paraId="28D88AE9" w14:textId="77777777" w:rsidR="00610F6E" w:rsidRPr="00610F6E" w:rsidRDefault="00610F6E" w:rsidP="00EB7F79">
            <w:pPr>
              <w:pStyle w:val="Akapitzlist"/>
              <w:numPr>
                <w:ilvl w:val="0"/>
                <w:numId w:val="47"/>
              </w:numPr>
              <w:ind w:left="0" w:firstLine="0"/>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1655D088" w14:textId="545EAF83" w:rsidR="00610F6E" w:rsidRPr="00610F6E" w:rsidRDefault="00610F6E" w:rsidP="00610F6E">
            <w:pPr>
              <w:widowControl w:val="0"/>
              <w:tabs>
                <w:tab w:val="left" w:pos="0"/>
                <w:tab w:val="right" w:leader="dot" w:pos="8953"/>
              </w:tabs>
              <w:autoSpaceDE w:val="0"/>
              <w:autoSpaceDN w:val="0"/>
              <w:adjustRightInd w:val="0"/>
              <w:rPr>
                <w:rFonts w:ascii="Verdana" w:hAnsi="Verdana"/>
                <w:sz w:val="18"/>
                <w:szCs w:val="18"/>
              </w:rPr>
            </w:pPr>
            <w:r w:rsidRPr="00610F6E">
              <w:rPr>
                <w:rFonts w:ascii="Verdana" w:hAnsi="Verdana"/>
                <w:sz w:val="18"/>
                <w:szCs w:val="18"/>
              </w:rPr>
              <w:t>zbiorników na płyn perfuzyjny i pompy perystaltycznej dla systemu perfuzji nerki</w:t>
            </w:r>
          </w:p>
        </w:tc>
        <w:tc>
          <w:tcPr>
            <w:tcW w:w="1275" w:type="dxa"/>
            <w:vAlign w:val="center"/>
          </w:tcPr>
          <w:p w14:paraId="752DBA9C" w14:textId="6F947DA5" w:rsidR="00610F6E" w:rsidRPr="00610F6E" w:rsidRDefault="00543E2F" w:rsidP="00610F6E">
            <w:pPr>
              <w:jc w:val="center"/>
              <w:rPr>
                <w:rFonts w:ascii="Verdana" w:hAnsi="Verdana"/>
                <w:sz w:val="18"/>
                <w:szCs w:val="18"/>
              </w:rPr>
            </w:pPr>
            <w:r w:rsidRPr="00610F6E">
              <w:rPr>
                <w:rFonts w:ascii="Verdana" w:hAnsi="Verdana"/>
                <w:sz w:val="18"/>
                <w:szCs w:val="18"/>
              </w:rPr>
              <w:t>TAK</w:t>
            </w:r>
          </w:p>
        </w:tc>
        <w:tc>
          <w:tcPr>
            <w:tcW w:w="3544" w:type="dxa"/>
            <w:vAlign w:val="center"/>
          </w:tcPr>
          <w:p w14:paraId="765CDE44" w14:textId="77777777" w:rsidR="00610F6E" w:rsidRPr="00610F6E" w:rsidRDefault="00610F6E" w:rsidP="00610F6E">
            <w:pPr>
              <w:rPr>
                <w:rFonts w:ascii="Verdana" w:hAnsi="Verdana"/>
                <w:sz w:val="18"/>
                <w:szCs w:val="18"/>
              </w:rPr>
            </w:pPr>
          </w:p>
        </w:tc>
      </w:tr>
      <w:tr w:rsidR="00610F6E" w:rsidRPr="00610F6E" w14:paraId="7C0AF499" w14:textId="77777777" w:rsidTr="00610F6E">
        <w:trPr>
          <w:trHeight w:val="370"/>
        </w:trPr>
        <w:tc>
          <w:tcPr>
            <w:tcW w:w="646" w:type="dxa"/>
            <w:vAlign w:val="center"/>
          </w:tcPr>
          <w:p w14:paraId="0BC7BD64" w14:textId="727D3760" w:rsidR="00610F6E" w:rsidRPr="00610F6E" w:rsidRDefault="00610F6E" w:rsidP="007A20C5">
            <w:pPr>
              <w:numPr>
                <w:ilvl w:val="1"/>
                <w:numId w:val="46"/>
              </w:numPr>
              <w:rPr>
                <w:rFonts w:ascii="Verdana" w:hAnsi="Verdana"/>
                <w:sz w:val="18"/>
                <w:szCs w:val="18"/>
              </w:rPr>
            </w:pPr>
            <w:r w:rsidRPr="00610F6E">
              <w:rPr>
                <w:rFonts w:ascii="Verdana" w:hAnsi="Verdana"/>
                <w:sz w:val="18"/>
                <w:szCs w:val="18"/>
              </w:rPr>
              <w:t>3</w:t>
            </w:r>
          </w:p>
        </w:tc>
        <w:tc>
          <w:tcPr>
            <w:tcW w:w="4316" w:type="dxa"/>
            <w:tcBorders>
              <w:top w:val="single" w:sz="4" w:space="0" w:color="auto"/>
              <w:left w:val="single" w:sz="4" w:space="0" w:color="auto"/>
              <w:bottom w:val="single" w:sz="4" w:space="0" w:color="auto"/>
              <w:right w:val="single" w:sz="4" w:space="0" w:color="auto"/>
            </w:tcBorders>
            <w:vAlign w:val="center"/>
          </w:tcPr>
          <w:p w14:paraId="08B95D9A" w14:textId="3B2FDA50" w:rsidR="00610F6E" w:rsidRPr="00610F6E" w:rsidRDefault="00610F6E" w:rsidP="00610F6E">
            <w:pPr>
              <w:widowControl w:val="0"/>
              <w:tabs>
                <w:tab w:val="left" w:pos="0"/>
                <w:tab w:val="right" w:leader="dot" w:pos="8953"/>
              </w:tabs>
              <w:autoSpaceDE w:val="0"/>
              <w:autoSpaceDN w:val="0"/>
              <w:adjustRightInd w:val="0"/>
              <w:jc w:val="both"/>
              <w:rPr>
                <w:rFonts w:ascii="Verdana" w:hAnsi="Verdana"/>
                <w:sz w:val="18"/>
                <w:szCs w:val="18"/>
              </w:rPr>
            </w:pPr>
            <w:r w:rsidRPr="00610F6E">
              <w:rPr>
                <w:rFonts w:ascii="Verdana" w:hAnsi="Verdana"/>
                <w:sz w:val="18"/>
                <w:szCs w:val="18"/>
              </w:rPr>
              <w:t xml:space="preserve">Pełne wyposażenie umożliwiające monitorowanie  zapisu EKG oraz przepływomierz </w:t>
            </w:r>
            <w:proofErr w:type="spellStart"/>
            <w:r w:rsidRPr="00610F6E">
              <w:rPr>
                <w:rStyle w:val="tlid-translation"/>
                <w:rFonts w:ascii="Verdana" w:hAnsi="Verdana"/>
                <w:sz w:val="18"/>
                <w:szCs w:val="18"/>
              </w:rPr>
              <w:t>transoniczny</w:t>
            </w:r>
            <w:proofErr w:type="spellEnd"/>
            <w:r w:rsidRPr="00610F6E">
              <w:rPr>
                <w:rStyle w:val="tlid-translation"/>
                <w:rFonts w:ascii="Verdana" w:hAnsi="Verdana"/>
                <w:sz w:val="18"/>
                <w:szCs w:val="18"/>
              </w:rPr>
              <w:t xml:space="preserve"> </w:t>
            </w:r>
            <w:r w:rsidRPr="00610F6E">
              <w:rPr>
                <w:rFonts w:ascii="Verdana" w:hAnsi="Verdana"/>
                <w:sz w:val="18"/>
                <w:szCs w:val="18"/>
              </w:rPr>
              <w:t>do pomiaru oceny  płynu perfuzyjnego.</w:t>
            </w:r>
          </w:p>
        </w:tc>
        <w:tc>
          <w:tcPr>
            <w:tcW w:w="1275" w:type="dxa"/>
            <w:vAlign w:val="center"/>
          </w:tcPr>
          <w:p w14:paraId="4A48A03B" w14:textId="7B8E1138" w:rsidR="00610F6E" w:rsidRPr="00610F6E" w:rsidRDefault="00543E2F" w:rsidP="00610F6E">
            <w:pPr>
              <w:jc w:val="center"/>
              <w:rPr>
                <w:rFonts w:ascii="Verdana" w:hAnsi="Verdana"/>
                <w:sz w:val="18"/>
                <w:szCs w:val="18"/>
              </w:rPr>
            </w:pPr>
            <w:r w:rsidRPr="00610F6E">
              <w:rPr>
                <w:rFonts w:ascii="Verdana" w:hAnsi="Verdana"/>
                <w:sz w:val="18"/>
                <w:szCs w:val="18"/>
              </w:rPr>
              <w:t>TAK</w:t>
            </w:r>
          </w:p>
        </w:tc>
        <w:tc>
          <w:tcPr>
            <w:tcW w:w="3544" w:type="dxa"/>
            <w:vAlign w:val="center"/>
          </w:tcPr>
          <w:p w14:paraId="5F37D59E" w14:textId="77777777" w:rsidR="00610F6E" w:rsidRPr="00610F6E" w:rsidRDefault="00610F6E" w:rsidP="00610F6E">
            <w:pPr>
              <w:rPr>
                <w:rFonts w:ascii="Verdana" w:hAnsi="Verdana"/>
                <w:sz w:val="18"/>
                <w:szCs w:val="18"/>
              </w:rPr>
            </w:pPr>
          </w:p>
        </w:tc>
      </w:tr>
      <w:tr w:rsidR="00610F6E" w:rsidRPr="00610F6E" w14:paraId="6D71FBBD" w14:textId="77777777" w:rsidTr="00610F6E">
        <w:trPr>
          <w:trHeight w:val="370"/>
        </w:trPr>
        <w:tc>
          <w:tcPr>
            <w:tcW w:w="646" w:type="dxa"/>
            <w:vAlign w:val="center"/>
          </w:tcPr>
          <w:p w14:paraId="1A40975F" w14:textId="77777777" w:rsidR="00610F6E" w:rsidRPr="00610F6E" w:rsidRDefault="00610F6E" w:rsidP="007A20C5">
            <w:pPr>
              <w:numPr>
                <w:ilvl w:val="1"/>
                <w:numId w:val="46"/>
              </w:numPr>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3AFBC585" w14:textId="3B2A6234" w:rsidR="00610F6E" w:rsidRPr="00543E2F" w:rsidRDefault="00610F6E" w:rsidP="00543E2F">
            <w:pPr>
              <w:widowControl w:val="0"/>
              <w:tabs>
                <w:tab w:val="left" w:pos="0"/>
                <w:tab w:val="right" w:leader="dot" w:pos="8953"/>
              </w:tabs>
              <w:autoSpaceDE w:val="0"/>
              <w:autoSpaceDN w:val="0"/>
              <w:adjustRightInd w:val="0"/>
              <w:jc w:val="both"/>
              <w:rPr>
                <w:rFonts w:ascii="Verdana" w:hAnsi="Verdana"/>
                <w:sz w:val="18"/>
                <w:szCs w:val="18"/>
              </w:rPr>
            </w:pPr>
            <w:r w:rsidRPr="00543E2F">
              <w:rPr>
                <w:rFonts w:ascii="Verdana" w:hAnsi="Verdana" w:cs="Arial"/>
                <w:sz w:val="18"/>
                <w:szCs w:val="18"/>
              </w:rPr>
              <w:t>Wzmacniacz USB z trzema kanałami do pomiaru ciśnienia i jednym do pomiaru EKG serca.</w:t>
            </w:r>
          </w:p>
        </w:tc>
        <w:tc>
          <w:tcPr>
            <w:tcW w:w="1275" w:type="dxa"/>
            <w:vAlign w:val="center"/>
          </w:tcPr>
          <w:p w14:paraId="67D54705" w14:textId="57F392D4" w:rsidR="00610F6E" w:rsidRPr="00610F6E" w:rsidRDefault="00543E2F" w:rsidP="00610F6E">
            <w:pPr>
              <w:jc w:val="center"/>
              <w:rPr>
                <w:rFonts w:ascii="Verdana" w:hAnsi="Verdana"/>
                <w:sz w:val="18"/>
                <w:szCs w:val="18"/>
              </w:rPr>
            </w:pPr>
            <w:r w:rsidRPr="00610F6E">
              <w:rPr>
                <w:rFonts w:ascii="Verdana" w:hAnsi="Verdana"/>
                <w:sz w:val="18"/>
                <w:szCs w:val="18"/>
              </w:rPr>
              <w:t>TAK</w:t>
            </w:r>
          </w:p>
        </w:tc>
        <w:tc>
          <w:tcPr>
            <w:tcW w:w="3544" w:type="dxa"/>
            <w:vAlign w:val="center"/>
          </w:tcPr>
          <w:p w14:paraId="7C12847F" w14:textId="77777777" w:rsidR="00610F6E" w:rsidRPr="00610F6E" w:rsidRDefault="00610F6E" w:rsidP="00610F6E">
            <w:pPr>
              <w:rPr>
                <w:rFonts w:ascii="Verdana" w:hAnsi="Verdana"/>
                <w:sz w:val="18"/>
                <w:szCs w:val="18"/>
              </w:rPr>
            </w:pPr>
          </w:p>
        </w:tc>
      </w:tr>
      <w:tr w:rsidR="00610F6E" w:rsidRPr="00610F6E" w14:paraId="5FCDEC3F" w14:textId="77777777" w:rsidTr="00610F6E">
        <w:trPr>
          <w:trHeight w:val="370"/>
        </w:trPr>
        <w:tc>
          <w:tcPr>
            <w:tcW w:w="646" w:type="dxa"/>
            <w:vAlign w:val="center"/>
          </w:tcPr>
          <w:p w14:paraId="4C8E0BC2" w14:textId="77777777" w:rsidR="00610F6E" w:rsidRPr="00610F6E" w:rsidRDefault="00610F6E" w:rsidP="007A20C5">
            <w:pPr>
              <w:numPr>
                <w:ilvl w:val="1"/>
                <w:numId w:val="46"/>
              </w:numPr>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0065FDAD" w14:textId="4EA72DEB" w:rsidR="00610F6E" w:rsidRPr="00543E2F" w:rsidRDefault="00610F6E" w:rsidP="00543E2F">
            <w:pPr>
              <w:widowControl w:val="0"/>
              <w:tabs>
                <w:tab w:val="left" w:pos="0"/>
                <w:tab w:val="right" w:leader="dot" w:pos="8953"/>
              </w:tabs>
              <w:autoSpaceDE w:val="0"/>
              <w:autoSpaceDN w:val="0"/>
              <w:adjustRightInd w:val="0"/>
              <w:jc w:val="both"/>
              <w:rPr>
                <w:rFonts w:ascii="Verdana" w:hAnsi="Verdana" w:cs="Arial"/>
                <w:sz w:val="18"/>
                <w:szCs w:val="18"/>
              </w:rPr>
            </w:pPr>
            <w:r w:rsidRPr="00543E2F">
              <w:rPr>
                <w:rFonts w:ascii="Verdana" w:hAnsi="Verdana" w:cs="Arial"/>
                <w:sz w:val="18"/>
                <w:szCs w:val="18"/>
              </w:rPr>
              <w:t xml:space="preserve">Wymiary zewnętrzne aparatu (obudowy wraz </w:t>
            </w:r>
            <w:r w:rsidRPr="00543E2F">
              <w:rPr>
                <w:rFonts w:ascii="Verdana" w:hAnsi="Verdana" w:cs="Arial"/>
                <w:sz w:val="18"/>
                <w:szCs w:val="18"/>
              </w:rPr>
              <w:lastRenderedPageBreak/>
              <w:t>z komorą) nie mogą przekraczać 45 cm x 50 cm x 65 cm</w:t>
            </w:r>
          </w:p>
        </w:tc>
        <w:tc>
          <w:tcPr>
            <w:tcW w:w="1275" w:type="dxa"/>
            <w:vAlign w:val="center"/>
          </w:tcPr>
          <w:p w14:paraId="63C19469" w14:textId="11401BD1" w:rsidR="00610F6E" w:rsidRPr="00610F6E" w:rsidRDefault="00543E2F" w:rsidP="00610F6E">
            <w:pPr>
              <w:jc w:val="center"/>
              <w:rPr>
                <w:rFonts w:ascii="Verdana" w:hAnsi="Verdana"/>
                <w:sz w:val="18"/>
                <w:szCs w:val="18"/>
              </w:rPr>
            </w:pPr>
            <w:r w:rsidRPr="00610F6E">
              <w:rPr>
                <w:rFonts w:ascii="Verdana" w:hAnsi="Verdana"/>
                <w:sz w:val="18"/>
                <w:szCs w:val="18"/>
              </w:rPr>
              <w:lastRenderedPageBreak/>
              <w:t>TAK</w:t>
            </w:r>
          </w:p>
        </w:tc>
        <w:tc>
          <w:tcPr>
            <w:tcW w:w="3544" w:type="dxa"/>
            <w:vAlign w:val="center"/>
          </w:tcPr>
          <w:p w14:paraId="146773B0" w14:textId="77777777" w:rsidR="00610F6E" w:rsidRPr="00610F6E" w:rsidRDefault="00610F6E" w:rsidP="00610F6E">
            <w:pPr>
              <w:rPr>
                <w:rFonts w:ascii="Verdana" w:hAnsi="Verdana"/>
                <w:sz w:val="18"/>
                <w:szCs w:val="18"/>
              </w:rPr>
            </w:pPr>
          </w:p>
        </w:tc>
      </w:tr>
      <w:tr w:rsidR="00610F6E" w:rsidRPr="00610F6E" w14:paraId="38207787" w14:textId="77777777" w:rsidTr="00610F6E">
        <w:trPr>
          <w:trHeight w:val="370"/>
        </w:trPr>
        <w:tc>
          <w:tcPr>
            <w:tcW w:w="646" w:type="dxa"/>
            <w:vAlign w:val="center"/>
          </w:tcPr>
          <w:p w14:paraId="4CAA807C" w14:textId="77777777" w:rsidR="00610F6E" w:rsidRPr="00610F6E" w:rsidRDefault="00610F6E" w:rsidP="007A20C5">
            <w:pPr>
              <w:numPr>
                <w:ilvl w:val="1"/>
                <w:numId w:val="46"/>
              </w:numPr>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440FE692" w14:textId="06ECD941" w:rsidR="00610F6E" w:rsidRPr="00543E2F" w:rsidRDefault="00610F6E" w:rsidP="00543E2F">
            <w:pPr>
              <w:widowControl w:val="0"/>
              <w:tabs>
                <w:tab w:val="left" w:pos="0"/>
                <w:tab w:val="right" w:leader="dot" w:pos="8953"/>
              </w:tabs>
              <w:autoSpaceDE w:val="0"/>
              <w:autoSpaceDN w:val="0"/>
              <w:adjustRightInd w:val="0"/>
              <w:jc w:val="both"/>
              <w:rPr>
                <w:rFonts w:ascii="Verdana" w:hAnsi="Verdana" w:cs="Arial"/>
                <w:sz w:val="18"/>
                <w:szCs w:val="18"/>
              </w:rPr>
            </w:pPr>
            <w:r w:rsidRPr="00543E2F">
              <w:rPr>
                <w:rFonts w:ascii="Verdana" w:hAnsi="Verdana" w:cs="Arial"/>
                <w:sz w:val="18"/>
                <w:szCs w:val="18"/>
              </w:rPr>
              <w:t>2 Interfejsy z 4 wejściami USB do bezpośredniego połączenia z urządzeniem do zbierania i analizy danych</w:t>
            </w:r>
          </w:p>
        </w:tc>
        <w:tc>
          <w:tcPr>
            <w:tcW w:w="1275" w:type="dxa"/>
            <w:vAlign w:val="center"/>
          </w:tcPr>
          <w:p w14:paraId="310D3A7E" w14:textId="79C6C05A" w:rsidR="00610F6E" w:rsidRPr="00610F6E" w:rsidRDefault="00543E2F" w:rsidP="00610F6E">
            <w:pPr>
              <w:jc w:val="center"/>
              <w:rPr>
                <w:rFonts w:ascii="Verdana" w:hAnsi="Verdana"/>
                <w:sz w:val="18"/>
                <w:szCs w:val="18"/>
              </w:rPr>
            </w:pPr>
            <w:r w:rsidRPr="00610F6E">
              <w:rPr>
                <w:rFonts w:ascii="Verdana" w:hAnsi="Verdana"/>
                <w:sz w:val="18"/>
                <w:szCs w:val="18"/>
              </w:rPr>
              <w:t>TAK</w:t>
            </w:r>
          </w:p>
        </w:tc>
        <w:tc>
          <w:tcPr>
            <w:tcW w:w="3544" w:type="dxa"/>
            <w:vAlign w:val="center"/>
          </w:tcPr>
          <w:p w14:paraId="6389CA3D" w14:textId="77777777" w:rsidR="00610F6E" w:rsidRPr="00610F6E" w:rsidRDefault="00610F6E" w:rsidP="00610F6E">
            <w:pPr>
              <w:rPr>
                <w:rFonts w:ascii="Verdana" w:hAnsi="Verdana"/>
                <w:sz w:val="18"/>
                <w:szCs w:val="18"/>
              </w:rPr>
            </w:pPr>
          </w:p>
        </w:tc>
      </w:tr>
      <w:tr w:rsidR="00610F6E" w:rsidRPr="00610F6E" w14:paraId="79C7E45A" w14:textId="77777777" w:rsidTr="00610F6E">
        <w:trPr>
          <w:trHeight w:val="370"/>
        </w:trPr>
        <w:tc>
          <w:tcPr>
            <w:tcW w:w="646" w:type="dxa"/>
            <w:vAlign w:val="center"/>
          </w:tcPr>
          <w:p w14:paraId="39DD0928" w14:textId="77777777" w:rsidR="00610F6E" w:rsidRPr="00610F6E" w:rsidRDefault="00610F6E" w:rsidP="007A20C5">
            <w:pPr>
              <w:numPr>
                <w:ilvl w:val="1"/>
                <w:numId w:val="46"/>
              </w:numPr>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6FB504F1" w14:textId="297862D2" w:rsidR="00610F6E" w:rsidRPr="00543E2F" w:rsidRDefault="00610F6E" w:rsidP="00543E2F">
            <w:pPr>
              <w:widowControl w:val="0"/>
              <w:tabs>
                <w:tab w:val="left" w:pos="0"/>
                <w:tab w:val="right" w:leader="dot" w:pos="8953"/>
              </w:tabs>
              <w:autoSpaceDE w:val="0"/>
              <w:autoSpaceDN w:val="0"/>
              <w:adjustRightInd w:val="0"/>
              <w:jc w:val="both"/>
              <w:rPr>
                <w:rFonts w:ascii="Verdana" w:hAnsi="Verdana" w:cs="Arial"/>
                <w:sz w:val="18"/>
                <w:szCs w:val="18"/>
              </w:rPr>
            </w:pPr>
            <w:r w:rsidRPr="00543E2F">
              <w:rPr>
                <w:rFonts w:ascii="Verdana" w:hAnsi="Verdana" w:cs="Arial"/>
                <w:sz w:val="18"/>
                <w:szCs w:val="18"/>
              </w:rPr>
              <w:t>Analizator 8-kanałowy wraz z przetwornikiem zbierającym dane uśrednione w przedziałach czasowych zdefiniowanych przez użytkownika</w:t>
            </w:r>
          </w:p>
        </w:tc>
        <w:tc>
          <w:tcPr>
            <w:tcW w:w="1275" w:type="dxa"/>
            <w:vAlign w:val="center"/>
          </w:tcPr>
          <w:p w14:paraId="0E8B8159" w14:textId="707328BC" w:rsidR="00610F6E" w:rsidRPr="00610F6E" w:rsidRDefault="00543E2F" w:rsidP="00610F6E">
            <w:pPr>
              <w:jc w:val="center"/>
              <w:rPr>
                <w:rFonts w:ascii="Verdana" w:hAnsi="Verdana"/>
                <w:sz w:val="18"/>
                <w:szCs w:val="18"/>
              </w:rPr>
            </w:pPr>
            <w:r w:rsidRPr="00610F6E">
              <w:rPr>
                <w:rFonts w:ascii="Verdana" w:hAnsi="Verdana"/>
                <w:sz w:val="18"/>
                <w:szCs w:val="18"/>
              </w:rPr>
              <w:t>TAK</w:t>
            </w:r>
          </w:p>
        </w:tc>
        <w:tc>
          <w:tcPr>
            <w:tcW w:w="3544" w:type="dxa"/>
            <w:vAlign w:val="center"/>
          </w:tcPr>
          <w:p w14:paraId="18EDE71C" w14:textId="77777777" w:rsidR="00610F6E" w:rsidRPr="00610F6E" w:rsidRDefault="00610F6E" w:rsidP="00610F6E">
            <w:pPr>
              <w:rPr>
                <w:rFonts w:ascii="Verdana" w:hAnsi="Verdana"/>
                <w:sz w:val="18"/>
                <w:szCs w:val="18"/>
              </w:rPr>
            </w:pPr>
          </w:p>
        </w:tc>
      </w:tr>
      <w:tr w:rsidR="00610F6E" w:rsidRPr="00610F6E" w14:paraId="0BA6F685" w14:textId="77777777" w:rsidTr="00610F6E">
        <w:trPr>
          <w:trHeight w:val="370"/>
        </w:trPr>
        <w:tc>
          <w:tcPr>
            <w:tcW w:w="646" w:type="dxa"/>
            <w:vAlign w:val="center"/>
          </w:tcPr>
          <w:p w14:paraId="54961A11" w14:textId="77777777" w:rsidR="00610F6E" w:rsidRPr="00610F6E" w:rsidRDefault="00610F6E" w:rsidP="007A20C5">
            <w:pPr>
              <w:numPr>
                <w:ilvl w:val="1"/>
                <w:numId w:val="46"/>
              </w:numPr>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1D72D911" w14:textId="50E94C2C" w:rsidR="00610F6E" w:rsidRPr="00543E2F" w:rsidRDefault="00610F6E" w:rsidP="00543E2F">
            <w:pPr>
              <w:widowControl w:val="0"/>
              <w:tabs>
                <w:tab w:val="left" w:pos="0"/>
                <w:tab w:val="right" w:leader="dot" w:pos="8953"/>
              </w:tabs>
              <w:autoSpaceDE w:val="0"/>
              <w:autoSpaceDN w:val="0"/>
              <w:adjustRightInd w:val="0"/>
              <w:rPr>
                <w:rFonts w:ascii="Verdana" w:hAnsi="Verdana" w:cs="Arial"/>
                <w:sz w:val="18"/>
                <w:szCs w:val="18"/>
              </w:rPr>
            </w:pPr>
            <w:r w:rsidRPr="00543E2F">
              <w:rPr>
                <w:rFonts w:ascii="Verdana" w:hAnsi="Verdana" w:cs="Arial"/>
                <w:sz w:val="18"/>
                <w:szCs w:val="18"/>
              </w:rPr>
              <w:t>Oprogramowanie do wszechstronnej analizy danych – monitorowania ciśnienia i przepływu krwi (płynu perfuzyjnego), ciśnienia, przepływów oraz EKG.  Oprogramowanie współpracujące z systemem MS Windows 7, 8 i 10.</w:t>
            </w:r>
          </w:p>
        </w:tc>
        <w:tc>
          <w:tcPr>
            <w:tcW w:w="1275" w:type="dxa"/>
            <w:vAlign w:val="center"/>
          </w:tcPr>
          <w:p w14:paraId="59FE2150" w14:textId="396C04BA" w:rsidR="00610F6E" w:rsidRPr="00610F6E" w:rsidRDefault="00543E2F" w:rsidP="00610F6E">
            <w:pPr>
              <w:jc w:val="center"/>
              <w:rPr>
                <w:rFonts w:ascii="Verdana" w:hAnsi="Verdana"/>
                <w:sz w:val="18"/>
                <w:szCs w:val="18"/>
              </w:rPr>
            </w:pPr>
            <w:r w:rsidRPr="00610F6E">
              <w:rPr>
                <w:rFonts w:ascii="Verdana" w:hAnsi="Verdana"/>
                <w:sz w:val="18"/>
                <w:szCs w:val="18"/>
              </w:rPr>
              <w:t>TAK</w:t>
            </w:r>
          </w:p>
        </w:tc>
        <w:tc>
          <w:tcPr>
            <w:tcW w:w="3544" w:type="dxa"/>
            <w:vAlign w:val="center"/>
          </w:tcPr>
          <w:p w14:paraId="0550E67D" w14:textId="77777777" w:rsidR="00610F6E" w:rsidRPr="00610F6E" w:rsidRDefault="00610F6E" w:rsidP="00610F6E">
            <w:pPr>
              <w:rPr>
                <w:rFonts w:ascii="Verdana" w:hAnsi="Verdana"/>
                <w:sz w:val="18"/>
                <w:szCs w:val="18"/>
              </w:rPr>
            </w:pPr>
          </w:p>
        </w:tc>
      </w:tr>
      <w:tr w:rsidR="00543E2F" w:rsidRPr="00610F6E" w14:paraId="2E57F7B5" w14:textId="77777777" w:rsidTr="00610F6E">
        <w:trPr>
          <w:trHeight w:val="370"/>
        </w:trPr>
        <w:tc>
          <w:tcPr>
            <w:tcW w:w="646" w:type="dxa"/>
            <w:vAlign w:val="center"/>
          </w:tcPr>
          <w:p w14:paraId="79106BCC" w14:textId="77777777" w:rsidR="00543E2F" w:rsidRPr="00610F6E" w:rsidRDefault="00543E2F" w:rsidP="007A20C5">
            <w:pPr>
              <w:numPr>
                <w:ilvl w:val="1"/>
                <w:numId w:val="46"/>
              </w:numPr>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060463D4" w14:textId="03F8F76B" w:rsidR="00543E2F" w:rsidRPr="00543E2F" w:rsidRDefault="00543E2F" w:rsidP="00543E2F">
            <w:pPr>
              <w:widowControl w:val="0"/>
              <w:tabs>
                <w:tab w:val="left" w:pos="0"/>
                <w:tab w:val="right" w:leader="dot" w:pos="8953"/>
              </w:tabs>
              <w:autoSpaceDE w:val="0"/>
              <w:autoSpaceDN w:val="0"/>
              <w:adjustRightInd w:val="0"/>
              <w:rPr>
                <w:rFonts w:ascii="Verdana" w:hAnsi="Verdana" w:cs="Arial"/>
                <w:sz w:val="18"/>
                <w:szCs w:val="18"/>
              </w:rPr>
            </w:pPr>
            <w:r w:rsidRPr="00543E2F">
              <w:rPr>
                <w:rFonts w:ascii="Verdana" w:hAnsi="Verdana" w:cs="Arial"/>
                <w:sz w:val="18"/>
                <w:szCs w:val="18"/>
              </w:rPr>
              <w:t>1 licencja jednostanowiskowa, bezterminowa</w:t>
            </w:r>
          </w:p>
        </w:tc>
        <w:tc>
          <w:tcPr>
            <w:tcW w:w="1275" w:type="dxa"/>
            <w:vAlign w:val="center"/>
          </w:tcPr>
          <w:p w14:paraId="71767316" w14:textId="5E01FC0B" w:rsidR="00543E2F" w:rsidRPr="00610F6E" w:rsidRDefault="00543E2F" w:rsidP="00610F6E">
            <w:pPr>
              <w:jc w:val="center"/>
              <w:rPr>
                <w:rFonts w:ascii="Verdana" w:hAnsi="Verdana"/>
                <w:sz w:val="18"/>
                <w:szCs w:val="18"/>
              </w:rPr>
            </w:pPr>
            <w:r w:rsidRPr="00610F6E">
              <w:rPr>
                <w:rFonts w:ascii="Verdana" w:hAnsi="Verdana"/>
                <w:sz w:val="18"/>
                <w:szCs w:val="18"/>
              </w:rPr>
              <w:t>TAK</w:t>
            </w:r>
          </w:p>
        </w:tc>
        <w:tc>
          <w:tcPr>
            <w:tcW w:w="3544" w:type="dxa"/>
            <w:vAlign w:val="center"/>
          </w:tcPr>
          <w:p w14:paraId="682A003C" w14:textId="77777777" w:rsidR="00543E2F" w:rsidRPr="00610F6E" w:rsidRDefault="00543E2F" w:rsidP="00610F6E">
            <w:pPr>
              <w:rPr>
                <w:rFonts w:ascii="Verdana" w:hAnsi="Verdana"/>
                <w:sz w:val="18"/>
                <w:szCs w:val="18"/>
              </w:rPr>
            </w:pPr>
          </w:p>
        </w:tc>
      </w:tr>
      <w:tr w:rsidR="00543E2F" w:rsidRPr="00610F6E" w14:paraId="4691CCFA" w14:textId="77777777" w:rsidTr="00610F6E">
        <w:trPr>
          <w:trHeight w:val="370"/>
        </w:trPr>
        <w:tc>
          <w:tcPr>
            <w:tcW w:w="646" w:type="dxa"/>
            <w:vAlign w:val="center"/>
          </w:tcPr>
          <w:p w14:paraId="70E96433" w14:textId="77777777" w:rsidR="00543E2F" w:rsidRPr="00610F6E" w:rsidRDefault="00543E2F" w:rsidP="007A20C5">
            <w:pPr>
              <w:numPr>
                <w:ilvl w:val="1"/>
                <w:numId w:val="46"/>
              </w:numPr>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44B5F43C" w14:textId="629644B7" w:rsidR="00543E2F" w:rsidRPr="00543E2F" w:rsidRDefault="00543E2F" w:rsidP="00543E2F">
            <w:pPr>
              <w:widowControl w:val="0"/>
              <w:tabs>
                <w:tab w:val="left" w:pos="0"/>
                <w:tab w:val="right" w:leader="dot" w:pos="8953"/>
              </w:tabs>
              <w:autoSpaceDE w:val="0"/>
              <w:autoSpaceDN w:val="0"/>
              <w:adjustRightInd w:val="0"/>
              <w:rPr>
                <w:rFonts w:ascii="Verdana" w:hAnsi="Verdana" w:cs="Arial"/>
                <w:sz w:val="18"/>
                <w:szCs w:val="18"/>
              </w:rPr>
            </w:pPr>
            <w:r w:rsidRPr="00543E2F">
              <w:rPr>
                <w:rFonts w:ascii="Verdana" w:hAnsi="Verdana" w:cs="Arial"/>
                <w:sz w:val="18"/>
                <w:szCs w:val="18"/>
              </w:rPr>
              <w:t>System do monitorowania temperatury nerki składający się z czujnika, interfejsu i wyświetlacza</w:t>
            </w:r>
          </w:p>
        </w:tc>
        <w:tc>
          <w:tcPr>
            <w:tcW w:w="1275" w:type="dxa"/>
            <w:vAlign w:val="center"/>
          </w:tcPr>
          <w:p w14:paraId="13677771" w14:textId="7F1C62AE" w:rsidR="00543E2F" w:rsidRPr="00610F6E" w:rsidRDefault="00543E2F" w:rsidP="00610F6E">
            <w:pPr>
              <w:jc w:val="center"/>
              <w:rPr>
                <w:rFonts w:ascii="Verdana" w:hAnsi="Verdana"/>
                <w:sz w:val="18"/>
                <w:szCs w:val="18"/>
              </w:rPr>
            </w:pPr>
            <w:r w:rsidRPr="00610F6E">
              <w:rPr>
                <w:rFonts w:ascii="Verdana" w:hAnsi="Verdana"/>
                <w:sz w:val="18"/>
                <w:szCs w:val="18"/>
              </w:rPr>
              <w:t>TAK</w:t>
            </w:r>
          </w:p>
        </w:tc>
        <w:tc>
          <w:tcPr>
            <w:tcW w:w="3544" w:type="dxa"/>
            <w:vAlign w:val="center"/>
          </w:tcPr>
          <w:p w14:paraId="035DF522" w14:textId="77777777" w:rsidR="00543E2F" w:rsidRPr="00610F6E" w:rsidRDefault="00543E2F" w:rsidP="00610F6E">
            <w:pPr>
              <w:rPr>
                <w:rFonts w:ascii="Verdana" w:hAnsi="Verdana"/>
                <w:sz w:val="18"/>
                <w:szCs w:val="18"/>
              </w:rPr>
            </w:pPr>
          </w:p>
        </w:tc>
      </w:tr>
      <w:tr w:rsidR="00543E2F" w:rsidRPr="00610F6E" w14:paraId="36ABA9AB" w14:textId="77777777" w:rsidTr="00610F6E">
        <w:trPr>
          <w:trHeight w:val="370"/>
        </w:trPr>
        <w:tc>
          <w:tcPr>
            <w:tcW w:w="646" w:type="dxa"/>
            <w:vAlign w:val="center"/>
          </w:tcPr>
          <w:p w14:paraId="15C1BE24" w14:textId="77777777" w:rsidR="00543E2F" w:rsidRPr="00610F6E" w:rsidRDefault="00543E2F" w:rsidP="007A20C5">
            <w:pPr>
              <w:numPr>
                <w:ilvl w:val="1"/>
                <w:numId w:val="46"/>
              </w:numPr>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44A8266C" w14:textId="59F1323B" w:rsidR="00543E2F" w:rsidRPr="00543E2F" w:rsidRDefault="00543E2F" w:rsidP="00F768F5">
            <w:pPr>
              <w:widowControl w:val="0"/>
              <w:tabs>
                <w:tab w:val="left" w:pos="0"/>
                <w:tab w:val="right" w:leader="dot" w:pos="8953"/>
              </w:tabs>
              <w:autoSpaceDE w:val="0"/>
              <w:autoSpaceDN w:val="0"/>
              <w:adjustRightInd w:val="0"/>
              <w:rPr>
                <w:rFonts w:ascii="Verdana" w:hAnsi="Verdana" w:cs="Arial"/>
                <w:sz w:val="18"/>
                <w:szCs w:val="18"/>
              </w:rPr>
            </w:pPr>
            <w:r w:rsidRPr="00543E2F">
              <w:rPr>
                <w:rFonts w:ascii="Verdana" w:hAnsi="Verdana" w:cs="Arial"/>
                <w:sz w:val="18"/>
                <w:szCs w:val="18"/>
              </w:rPr>
              <w:t xml:space="preserve">Oprogramowanie i oprzyrządowanie powinno być w 100% kompatybilne z aparatem do perfuzji nerki szczura </w:t>
            </w:r>
          </w:p>
        </w:tc>
        <w:tc>
          <w:tcPr>
            <w:tcW w:w="1275" w:type="dxa"/>
            <w:vAlign w:val="center"/>
          </w:tcPr>
          <w:p w14:paraId="01D6D1AF" w14:textId="2EFCBEAE" w:rsidR="00543E2F" w:rsidRPr="00610F6E" w:rsidRDefault="00543E2F" w:rsidP="00610F6E">
            <w:pPr>
              <w:jc w:val="center"/>
              <w:rPr>
                <w:rFonts w:ascii="Verdana" w:hAnsi="Verdana"/>
                <w:sz w:val="18"/>
                <w:szCs w:val="18"/>
              </w:rPr>
            </w:pPr>
            <w:r w:rsidRPr="00610F6E">
              <w:rPr>
                <w:rFonts w:ascii="Verdana" w:hAnsi="Verdana"/>
                <w:sz w:val="18"/>
                <w:szCs w:val="18"/>
              </w:rPr>
              <w:t>TAK</w:t>
            </w:r>
          </w:p>
        </w:tc>
        <w:tc>
          <w:tcPr>
            <w:tcW w:w="3544" w:type="dxa"/>
            <w:vAlign w:val="center"/>
          </w:tcPr>
          <w:p w14:paraId="2936CEE3" w14:textId="77777777" w:rsidR="00543E2F" w:rsidRPr="00610F6E" w:rsidRDefault="00543E2F" w:rsidP="00610F6E">
            <w:pPr>
              <w:rPr>
                <w:rFonts w:ascii="Verdana" w:hAnsi="Verdana"/>
                <w:sz w:val="18"/>
                <w:szCs w:val="18"/>
              </w:rPr>
            </w:pPr>
          </w:p>
        </w:tc>
      </w:tr>
      <w:tr w:rsidR="00543E2F" w:rsidRPr="00610F6E" w14:paraId="78C5921B" w14:textId="77777777" w:rsidTr="00610F6E">
        <w:trPr>
          <w:trHeight w:val="370"/>
        </w:trPr>
        <w:tc>
          <w:tcPr>
            <w:tcW w:w="646" w:type="dxa"/>
            <w:vAlign w:val="center"/>
          </w:tcPr>
          <w:p w14:paraId="5E496B85" w14:textId="77777777" w:rsidR="00543E2F" w:rsidRPr="00610F6E" w:rsidRDefault="00543E2F" w:rsidP="007A20C5">
            <w:pPr>
              <w:numPr>
                <w:ilvl w:val="1"/>
                <w:numId w:val="46"/>
              </w:numPr>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41AEC5BA" w14:textId="3CF7D54D" w:rsidR="00543E2F" w:rsidRPr="00543E2F" w:rsidRDefault="00F768F5" w:rsidP="00F768F5">
            <w:pPr>
              <w:widowControl w:val="0"/>
              <w:tabs>
                <w:tab w:val="left" w:pos="0"/>
                <w:tab w:val="right" w:leader="dot" w:pos="8953"/>
              </w:tabs>
              <w:autoSpaceDE w:val="0"/>
              <w:autoSpaceDN w:val="0"/>
              <w:adjustRightInd w:val="0"/>
              <w:rPr>
                <w:rFonts w:ascii="Verdana" w:hAnsi="Verdana" w:cs="Arial"/>
                <w:sz w:val="18"/>
                <w:szCs w:val="18"/>
              </w:rPr>
            </w:pPr>
            <w:r>
              <w:rPr>
                <w:rFonts w:ascii="Verdana" w:hAnsi="Verdana" w:cs="Arial"/>
                <w:sz w:val="18"/>
                <w:szCs w:val="18"/>
              </w:rPr>
              <w:t>dostawa</w:t>
            </w:r>
            <w:r w:rsidR="00543E2F" w:rsidRPr="00543E2F">
              <w:rPr>
                <w:rFonts w:ascii="Verdana" w:hAnsi="Verdana" w:cs="Arial"/>
                <w:sz w:val="18"/>
                <w:szCs w:val="18"/>
              </w:rPr>
              <w:t xml:space="preserve"> obejmuje również dwudniowe szkolenie z obsługi oprogramowania oraz  szkolenie z zakresu ekstrakcji i perfuzje nerki szczurzej.</w:t>
            </w:r>
          </w:p>
        </w:tc>
        <w:tc>
          <w:tcPr>
            <w:tcW w:w="1275" w:type="dxa"/>
            <w:vAlign w:val="center"/>
          </w:tcPr>
          <w:p w14:paraId="68E44670" w14:textId="5544F6DF" w:rsidR="00543E2F" w:rsidRPr="00610F6E" w:rsidRDefault="00543E2F" w:rsidP="00610F6E">
            <w:pPr>
              <w:jc w:val="center"/>
              <w:rPr>
                <w:rFonts w:ascii="Verdana" w:hAnsi="Verdana"/>
                <w:sz w:val="18"/>
                <w:szCs w:val="18"/>
              </w:rPr>
            </w:pPr>
            <w:r w:rsidRPr="00610F6E">
              <w:rPr>
                <w:rFonts w:ascii="Verdana" w:hAnsi="Verdana"/>
                <w:sz w:val="18"/>
                <w:szCs w:val="18"/>
              </w:rPr>
              <w:t>TAK</w:t>
            </w:r>
          </w:p>
        </w:tc>
        <w:tc>
          <w:tcPr>
            <w:tcW w:w="3544" w:type="dxa"/>
            <w:vAlign w:val="center"/>
          </w:tcPr>
          <w:p w14:paraId="186F16AC" w14:textId="77777777" w:rsidR="00543E2F" w:rsidRPr="00610F6E" w:rsidRDefault="00543E2F" w:rsidP="00610F6E">
            <w:pPr>
              <w:rPr>
                <w:rFonts w:ascii="Verdana" w:hAnsi="Verdana"/>
                <w:sz w:val="18"/>
                <w:szCs w:val="18"/>
              </w:rPr>
            </w:pPr>
          </w:p>
        </w:tc>
      </w:tr>
    </w:tbl>
    <w:p w14:paraId="5623094E" w14:textId="77777777" w:rsidR="00543E2F" w:rsidRDefault="00543E2F" w:rsidP="00543E2F">
      <w:pPr>
        <w:tabs>
          <w:tab w:val="left" w:pos="426"/>
        </w:tabs>
        <w:spacing w:after="60" w:line="240" w:lineRule="exact"/>
        <w:jc w:val="both"/>
        <w:rPr>
          <w:rFonts w:ascii="Verdana" w:hAnsi="Verdana"/>
          <w:noProof/>
          <w:sz w:val="18"/>
          <w:szCs w:val="18"/>
          <w:lang w:val="cs-CZ"/>
        </w:rPr>
      </w:pPr>
    </w:p>
    <w:p w14:paraId="5C97D6C0" w14:textId="2B2F7187" w:rsidR="00543E2F" w:rsidRPr="00205507" w:rsidRDefault="00543E2F" w:rsidP="00543E2F">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1. Nie spełnienie wszystkich parametrów lub funkcji, podanych w rubrykach „Parametry” i „Wartość wymagana” spowoduje odrzucenie oferty. </w:t>
      </w:r>
    </w:p>
    <w:p w14:paraId="4816702C" w14:textId="77777777" w:rsidR="00543E2F" w:rsidRPr="00205507" w:rsidRDefault="00543E2F" w:rsidP="00543E2F">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446DAFB0" w14:textId="402C05A4" w:rsidR="00E96E50" w:rsidRDefault="00E96E50">
      <w:pPr>
        <w:spacing w:after="160" w:line="259" w:lineRule="auto"/>
        <w:rPr>
          <w:rFonts w:ascii="Verdana" w:hAnsi="Verdana"/>
          <w:sz w:val="18"/>
          <w:szCs w:val="18"/>
          <w:lang w:val="cs-CZ"/>
        </w:rPr>
      </w:pPr>
      <w:r>
        <w:rPr>
          <w:rFonts w:ascii="Verdana" w:hAnsi="Verdana"/>
          <w:sz w:val="18"/>
          <w:szCs w:val="18"/>
          <w:lang w:val="cs-CZ"/>
        </w:rPr>
        <w:br w:type="page"/>
      </w:r>
    </w:p>
    <w:p w14:paraId="58C2C4FD" w14:textId="77777777" w:rsidR="00E96E50" w:rsidRPr="00804AAF" w:rsidRDefault="00E96E50" w:rsidP="00E96E50">
      <w:pPr>
        <w:keepNext/>
        <w:ind w:right="470"/>
        <w:jc w:val="both"/>
        <w:rPr>
          <w:rFonts w:ascii="Verdana" w:hAnsi="Verdana"/>
          <w:b/>
          <w:color w:val="000000"/>
          <w:sz w:val="18"/>
          <w:szCs w:val="18"/>
        </w:rPr>
      </w:pPr>
      <w:r>
        <w:rPr>
          <w:rFonts w:ascii="Verdana" w:hAnsi="Verdana"/>
          <w:b/>
          <w:bCs/>
          <w:sz w:val="18"/>
          <w:szCs w:val="18"/>
        </w:rPr>
        <w:lastRenderedPageBreak/>
        <w:t>Przetarg nr UMW/I</w:t>
      </w:r>
      <w:r w:rsidRPr="00804AAF">
        <w:rPr>
          <w:rFonts w:ascii="Verdana" w:hAnsi="Verdana"/>
          <w:b/>
          <w:bCs/>
          <w:sz w:val="18"/>
          <w:szCs w:val="18"/>
        </w:rPr>
        <w:t>Z/</w:t>
      </w:r>
      <w:r>
        <w:rPr>
          <w:rFonts w:ascii="Verdana" w:hAnsi="Verdana"/>
          <w:b/>
          <w:bCs/>
          <w:sz w:val="18"/>
          <w:szCs w:val="18"/>
        </w:rPr>
        <w:t>PN-136</w:t>
      </w:r>
      <w:r w:rsidRPr="00751D3E">
        <w:rPr>
          <w:rFonts w:ascii="Verdana" w:hAnsi="Verdana"/>
          <w:b/>
          <w:bCs/>
          <w:sz w:val="18"/>
          <w:szCs w:val="18"/>
        </w:rPr>
        <w:t>/</w:t>
      </w:r>
      <w:r>
        <w:rPr>
          <w:rFonts w:ascii="Verdana" w:hAnsi="Verdana"/>
          <w:b/>
          <w:bCs/>
          <w:sz w:val="18"/>
          <w:szCs w:val="18"/>
        </w:rPr>
        <w:t xml:space="preserve">19 </w:t>
      </w:r>
      <w:r w:rsidRPr="00804AAF">
        <w:rPr>
          <w:rFonts w:ascii="Verdana" w:hAnsi="Verdana"/>
          <w:b/>
          <w:color w:val="000000"/>
          <w:sz w:val="18"/>
          <w:szCs w:val="18"/>
        </w:rPr>
        <w:t xml:space="preserve">Załącznik nr 1 do </w:t>
      </w:r>
      <w:proofErr w:type="spellStart"/>
      <w:r w:rsidRPr="00804AAF">
        <w:rPr>
          <w:rFonts w:ascii="Verdana" w:hAnsi="Verdana"/>
          <w:b/>
          <w:color w:val="000000"/>
          <w:sz w:val="18"/>
          <w:szCs w:val="18"/>
        </w:rPr>
        <w:t>Siwz</w:t>
      </w:r>
      <w:proofErr w:type="spellEnd"/>
      <w:r w:rsidRPr="00804AAF">
        <w:rPr>
          <w:rFonts w:ascii="Verdana" w:hAnsi="Verdana"/>
          <w:b/>
          <w:color w:val="000000"/>
          <w:sz w:val="18"/>
          <w:szCs w:val="18"/>
        </w:rPr>
        <w:t xml:space="preserve"> – Wzór Formularza Ofertowego</w:t>
      </w:r>
    </w:p>
    <w:p w14:paraId="430BFA4C" w14:textId="77777777" w:rsidR="00E96E50" w:rsidRPr="00454877" w:rsidRDefault="00E96E50" w:rsidP="00E96E50">
      <w:pPr>
        <w:keepNext/>
        <w:ind w:right="470"/>
        <w:jc w:val="both"/>
        <w:rPr>
          <w:rFonts w:ascii="Verdana" w:hAnsi="Verdana"/>
          <w:color w:val="FF0000"/>
          <w:sz w:val="18"/>
          <w:szCs w:val="18"/>
        </w:rPr>
      </w:pPr>
    </w:p>
    <w:p w14:paraId="3D8E0E06" w14:textId="77777777" w:rsidR="00E96E50" w:rsidRDefault="00E96E50" w:rsidP="00E96E50">
      <w:pPr>
        <w:keepNext/>
        <w:tabs>
          <w:tab w:val="left" w:pos="1560"/>
        </w:tabs>
        <w:ind w:right="470"/>
        <w:jc w:val="center"/>
        <w:outlineLvl w:val="1"/>
        <w:rPr>
          <w:rFonts w:ascii="Verdana" w:hAnsi="Verdana"/>
          <w:b/>
          <w:sz w:val="20"/>
          <w:szCs w:val="20"/>
          <w:u w:val="single"/>
        </w:rPr>
      </w:pPr>
      <w:r w:rsidRPr="00ED7F46">
        <w:rPr>
          <w:rFonts w:ascii="Verdana" w:hAnsi="Verdana"/>
          <w:b/>
          <w:sz w:val="20"/>
          <w:szCs w:val="20"/>
          <w:u w:val="single"/>
        </w:rPr>
        <w:t>FORMULARZ OFERTOWY</w:t>
      </w:r>
    </w:p>
    <w:p w14:paraId="0DBCE2E9" w14:textId="198C5E4C" w:rsidR="00E96E50" w:rsidRDefault="00E96E50" w:rsidP="00E96E50">
      <w:pPr>
        <w:keepNext/>
        <w:tabs>
          <w:tab w:val="left" w:pos="1560"/>
        </w:tabs>
        <w:ind w:right="470"/>
        <w:jc w:val="center"/>
        <w:outlineLvl w:val="1"/>
        <w:rPr>
          <w:rFonts w:ascii="Verdana" w:hAnsi="Verdana"/>
          <w:b/>
          <w:sz w:val="20"/>
          <w:szCs w:val="20"/>
          <w:u w:val="single"/>
        </w:rPr>
      </w:pPr>
      <w:r>
        <w:rPr>
          <w:rFonts w:ascii="Verdana" w:hAnsi="Verdana"/>
          <w:b/>
          <w:sz w:val="20"/>
          <w:szCs w:val="20"/>
          <w:u w:val="single"/>
        </w:rPr>
        <w:t>Część 2</w:t>
      </w:r>
    </w:p>
    <w:p w14:paraId="2259B93F" w14:textId="77777777" w:rsidR="00E96E50" w:rsidRDefault="00E96E50" w:rsidP="00E96E50">
      <w:pPr>
        <w:keepNext/>
        <w:tabs>
          <w:tab w:val="left" w:pos="1560"/>
        </w:tabs>
        <w:ind w:right="470"/>
        <w:jc w:val="center"/>
        <w:outlineLvl w:val="1"/>
        <w:rPr>
          <w:rFonts w:ascii="Verdana" w:hAnsi="Verdana"/>
          <w:b/>
          <w:sz w:val="20"/>
          <w:szCs w:val="20"/>
          <w:u w:val="single"/>
        </w:rPr>
      </w:pPr>
    </w:p>
    <w:p w14:paraId="67246CFE" w14:textId="075F835F" w:rsidR="00E96E50" w:rsidRPr="00E96E50" w:rsidRDefault="00E96E50" w:rsidP="00E96E50">
      <w:pPr>
        <w:pStyle w:val="Akapitzlist"/>
        <w:autoSpaceDE w:val="0"/>
        <w:autoSpaceDN w:val="0"/>
        <w:adjustRightInd w:val="0"/>
        <w:spacing w:line="360" w:lineRule="auto"/>
        <w:ind w:left="0"/>
        <w:jc w:val="center"/>
        <w:rPr>
          <w:rFonts w:ascii="Verdana" w:hAnsi="Verdana"/>
          <w:b/>
          <w:sz w:val="18"/>
          <w:szCs w:val="18"/>
        </w:rPr>
      </w:pPr>
      <w:r w:rsidRPr="00E96E50">
        <w:rPr>
          <w:rFonts w:ascii="Verdana" w:hAnsi="Verdana"/>
          <w:b/>
          <w:sz w:val="18"/>
          <w:szCs w:val="18"/>
        </w:rPr>
        <w:t>dostawa zestawu do anestezji małych gryzoni</w:t>
      </w:r>
    </w:p>
    <w:p w14:paraId="7B763492" w14:textId="77777777" w:rsidR="00E96E50" w:rsidRPr="00ED7F46" w:rsidRDefault="00E96E50" w:rsidP="00E96E50">
      <w:pPr>
        <w:ind w:right="-142"/>
        <w:jc w:val="center"/>
        <w:rPr>
          <w:rFonts w:ascii="Verdana" w:hAnsi="Verdana"/>
          <w:sz w:val="18"/>
          <w:szCs w:val="18"/>
          <w:u w:val="single"/>
        </w:rPr>
      </w:pPr>
    </w:p>
    <w:p w14:paraId="00CBBF40" w14:textId="77777777" w:rsidR="00E96E50" w:rsidRPr="00ED7F46" w:rsidRDefault="00E96E50" w:rsidP="00E96E50">
      <w:pPr>
        <w:numPr>
          <w:ilvl w:val="0"/>
          <w:numId w:val="27"/>
        </w:numPr>
        <w:ind w:right="-283"/>
        <w:rPr>
          <w:rFonts w:ascii="Verdana" w:hAnsi="Verdana"/>
          <w:iCs/>
          <w:sz w:val="18"/>
          <w:szCs w:val="18"/>
        </w:rPr>
      </w:pPr>
      <w:r w:rsidRPr="00ED7F46">
        <w:rPr>
          <w:rFonts w:ascii="Verdana" w:hAnsi="Verdana"/>
          <w:sz w:val="18"/>
          <w:szCs w:val="18"/>
        </w:rPr>
        <w:t xml:space="preserve">Zarejestrowana nazwa Wykonawcy: </w:t>
      </w:r>
    </w:p>
    <w:p w14:paraId="2374B79E" w14:textId="77777777" w:rsidR="00E96E50" w:rsidRPr="00ED7F46" w:rsidRDefault="00E96E50" w:rsidP="00E96E50">
      <w:pPr>
        <w:ind w:left="570" w:right="-283"/>
        <w:rPr>
          <w:rFonts w:ascii="Verdana" w:hAnsi="Verdana"/>
          <w:sz w:val="18"/>
          <w:szCs w:val="18"/>
        </w:rPr>
      </w:pPr>
    </w:p>
    <w:p w14:paraId="4FB4F92C" w14:textId="77777777" w:rsidR="00E96E50" w:rsidRPr="00ED7F46" w:rsidRDefault="00E96E50" w:rsidP="00E96E50">
      <w:pPr>
        <w:ind w:left="570" w:right="-283"/>
        <w:rPr>
          <w:rFonts w:ascii="Verdana" w:hAnsi="Verdana"/>
          <w:iCs/>
          <w:sz w:val="18"/>
          <w:szCs w:val="18"/>
        </w:rPr>
      </w:pPr>
      <w:r w:rsidRPr="00ED7F46">
        <w:rPr>
          <w:rFonts w:ascii="Verdana" w:hAnsi="Verdana"/>
          <w:sz w:val="18"/>
          <w:szCs w:val="18"/>
        </w:rPr>
        <w:t>.................................................................................................</w:t>
      </w:r>
      <w:r>
        <w:rPr>
          <w:rFonts w:ascii="Verdana" w:hAnsi="Verdana"/>
          <w:sz w:val="18"/>
          <w:szCs w:val="18"/>
        </w:rPr>
        <w:t>.........................</w:t>
      </w:r>
    </w:p>
    <w:p w14:paraId="6CC7EAFB" w14:textId="77777777" w:rsidR="00E96E50" w:rsidRPr="00ED7F46" w:rsidRDefault="00E96E50" w:rsidP="00E96E50">
      <w:pPr>
        <w:numPr>
          <w:ilvl w:val="0"/>
          <w:numId w:val="27"/>
        </w:numPr>
        <w:ind w:right="-283"/>
        <w:rPr>
          <w:rFonts w:ascii="Verdana" w:hAnsi="Verdana"/>
          <w:iCs/>
          <w:sz w:val="18"/>
          <w:szCs w:val="18"/>
        </w:rPr>
      </w:pPr>
      <w:r w:rsidRPr="00ED7F46">
        <w:rPr>
          <w:rFonts w:ascii="Verdana" w:hAnsi="Verdana"/>
          <w:iCs/>
          <w:sz w:val="18"/>
          <w:szCs w:val="18"/>
        </w:rPr>
        <w:t xml:space="preserve">Adres Wykonawcy: </w:t>
      </w:r>
    </w:p>
    <w:p w14:paraId="4C8E872F" w14:textId="77777777" w:rsidR="00E96E50" w:rsidRDefault="00E96E50" w:rsidP="00E96E50">
      <w:pPr>
        <w:ind w:left="570" w:right="-283"/>
        <w:rPr>
          <w:rFonts w:ascii="Verdana" w:hAnsi="Verdana"/>
          <w:iCs/>
          <w:sz w:val="18"/>
          <w:szCs w:val="18"/>
        </w:rPr>
      </w:pPr>
      <w:r w:rsidRPr="00ED7F46">
        <w:rPr>
          <w:rFonts w:ascii="Verdana" w:hAnsi="Verdana"/>
          <w:iCs/>
          <w:sz w:val="18"/>
          <w:szCs w:val="18"/>
        </w:rPr>
        <w:t>.................................................................................................</w:t>
      </w:r>
      <w:r>
        <w:rPr>
          <w:rFonts w:ascii="Verdana" w:hAnsi="Verdana"/>
          <w:iCs/>
          <w:sz w:val="18"/>
          <w:szCs w:val="18"/>
        </w:rPr>
        <w:t>.........................</w:t>
      </w:r>
    </w:p>
    <w:p w14:paraId="12E4F469" w14:textId="77777777" w:rsidR="00E96E50" w:rsidRPr="00ED7F46" w:rsidRDefault="00E96E50" w:rsidP="00E96E50">
      <w:pPr>
        <w:ind w:left="570" w:right="-283"/>
        <w:rPr>
          <w:rFonts w:ascii="Verdana" w:hAnsi="Verdana"/>
          <w:iCs/>
          <w:sz w:val="18"/>
          <w:szCs w:val="18"/>
        </w:rPr>
      </w:pPr>
    </w:p>
    <w:p w14:paraId="74812DEB" w14:textId="77777777" w:rsidR="00E96E50" w:rsidRPr="00ED7F46" w:rsidRDefault="00E96E50" w:rsidP="00E96E50">
      <w:pPr>
        <w:numPr>
          <w:ilvl w:val="0"/>
          <w:numId w:val="27"/>
        </w:numPr>
        <w:ind w:right="-283"/>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1ACB7F0B" w14:textId="77777777" w:rsidR="00E96E50" w:rsidRPr="00ED7F46" w:rsidRDefault="00E96E50" w:rsidP="00E96E50">
      <w:pPr>
        <w:ind w:left="570" w:right="-283"/>
        <w:jc w:val="both"/>
        <w:rPr>
          <w:rFonts w:ascii="Verdana" w:hAnsi="Verdana"/>
          <w:iCs/>
          <w:sz w:val="18"/>
          <w:szCs w:val="18"/>
          <w:lang w:val="de-DE"/>
        </w:rPr>
      </w:pPr>
      <w:r w:rsidRPr="00ED7F46">
        <w:rPr>
          <w:rFonts w:ascii="Verdana" w:hAnsi="Verdana"/>
          <w:iCs/>
          <w:sz w:val="18"/>
          <w:szCs w:val="18"/>
          <w:lang w:val="de-DE"/>
        </w:rPr>
        <w:t>.................................................................................................................................</w:t>
      </w:r>
    </w:p>
    <w:p w14:paraId="0BD5876A" w14:textId="77777777" w:rsidR="00E96E50" w:rsidRPr="00ED7F46" w:rsidRDefault="00E96E50" w:rsidP="00E96E50">
      <w:pPr>
        <w:ind w:left="570" w:right="-283"/>
        <w:jc w:val="both"/>
        <w:rPr>
          <w:rFonts w:ascii="Verdana" w:hAnsi="Verdana"/>
          <w:iCs/>
          <w:sz w:val="18"/>
          <w:szCs w:val="18"/>
          <w:lang w:val="de-DE"/>
        </w:rPr>
      </w:pPr>
    </w:p>
    <w:p w14:paraId="19B8ACC0" w14:textId="77777777" w:rsidR="00E96E50" w:rsidRPr="00ED7F46" w:rsidRDefault="00E96E50" w:rsidP="00E96E50">
      <w:pPr>
        <w:ind w:right="-283" w:firstLine="284"/>
        <w:rPr>
          <w:rFonts w:ascii="Verdana" w:hAnsi="Verdana"/>
          <w:iCs/>
          <w:sz w:val="18"/>
          <w:szCs w:val="18"/>
          <w:lang w:val="de-DE"/>
        </w:rPr>
      </w:pPr>
      <w:r w:rsidRPr="00ED7F46">
        <w:rPr>
          <w:rFonts w:ascii="Verdana" w:hAnsi="Verdana"/>
          <w:iCs/>
          <w:sz w:val="18"/>
          <w:szCs w:val="18"/>
          <w:lang w:val="de-DE"/>
        </w:rPr>
        <w:t xml:space="preserve">4. NIP.................................      5. </w:t>
      </w:r>
      <w:proofErr w:type="spellStart"/>
      <w:r w:rsidRPr="00ED7F46">
        <w:rPr>
          <w:rFonts w:ascii="Verdana" w:hAnsi="Verdana"/>
          <w:iCs/>
          <w:sz w:val="18"/>
          <w:szCs w:val="18"/>
          <w:lang w:val="de-DE"/>
        </w:rPr>
        <w:t>Regon</w:t>
      </w:r>
      <w:proofErr w:type="spellEnd"/>
      <w:r w:rsidRPr="00ED7F46">
        <w:rPr>
          <w:rFonts w:ascii="Verdana" w:hAnsi="Verdana"/>
          <w:iCs/>
          <w:sz w:val="18"/>
          <w:szCs w:val="18"/>
          <w:lang w:val="de-DE"/>
        </w:rPr>
        <w:t>.............................   6.  Tel ................................</w:t>
      </w:r>
      <w:r w:rsidRPr="00ED7F46">
        <w:rPr>
          <w:rFonts w:ascii="Verdana" w:hAnsi="Verdana"/>
          <w:iCs/>
          <w:sz w:val="18"/>
          <w:szCs w:val="18"/>
          <w:lang w:val="de-DE"/>
        </w:rPr>
        <w:br/>
      </w:r>
    </w:p>
    <w:p w14:paraId="5CC800EA" w14:textId="77777777" w:rsidR="00E96E50" w:rsidRPr="00ED7F46" w:rsidRDefault="00E96E50" w:rsidP="00E96E50">
      <w:pPr>
        <w:ind w:right="-283" w:firstLine="284"/>
        <w:rPr>
          <w:sz w:val="12"/>
        </w:rPr>
      </w:pPr>
      <w:r w:rsidRPr="00ED7F46">
        <w:rPr>
          <w:rFonts w:ascii="Verdana" w:hAnsi="Verdana"/>
          <w:iCs/>
          <w:sz w:val="18"/>
          <w:szCs w:val="18"/>
          <w:lang w:val="de-DE"/>
        </w:rPr>
        <w:t xml:space="preserve">7.  Fax ...............................      8. </w:t>
      </w:r>
      <w:proofErr w:type="spellStart"/>
      <w:r w:rsidRPr="00ED7F46">
        <w:rPr>
          <w:rFonts w:ascii="Verdana" w:hAnsi="Verdana"/>
          <w:iCs/>
          <w:sz w:val="18"/>
          <w:szCs w:val="18"/>
          <w:lang w:val="de-DE"/>
        </w:rPr>
        <w:t>E-ma</w:t>
      </w:r>
      <w:r w:rsidRPr="00ED7F46">
        <w:rPr>
          <w:rFonts w:ascii="Verdana" w:hAnsi="Verdana"/>
          <w:sz w:val="18"/>
          <w:szCs w:val="18"/>
          <w:lang w:val="de-DE"/>
        </w:rPr>
        <w:t>il</w:t>
      </w:r>
      <w:proofErr w:type="spellEnd"/>
      <w:r w:rsidRPr="00ED7F46">
        <w:rPr>
          <w:rFonts w:ascii="Verdana" w:hAnsi="Verdana"/>
          <w:sz w:val="18"/>
          <w:szCs w:val="18"/>
          <w:lang w:val="de-DE"/>
        </w:rPr>
        <w:t xml:space="preserve"> ..............................    9. </w:t>
      </w:r>
      <w:proofErr w:type="spellStart"/>
      <w:r w:rsidRPr="00ED7F46">
        <w:rPr>
          <w:rFonts w:ascii="Verdana" w:hAnsi="Verdana"/>
          <w:sz w:val="18"/>
          <w:szCs w:val="18"/>
          <w:lang w:val="de-DE"/>
        </w:rPr>
        <w:t>www</w:t>
      </w:r>
      <w:proofErr w:type="spellEnd"/>
      <w:r w:rsidRPr="00ED7F46">
        <w:rPr>
          <w:rFonts w:ascii="Verdana" w:hAnsi="Verdana"/>
          <w:iCs/>
          <w:sz w:val="18"/>
          <w:szCs w:val="18"/>
          <w:lang w:val="de-DE"/>
        </w:rPr>
        <w:t>.............................</w:t>
      </w:r>
      <w:r w:rsidRPr="00ED7F46">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5103"/>
        <w:gridCol w:w="1418"/>
        <w:gridCol w:w="850"/>
        <w:gridCol w:w="1418"/>
      </w:tblGrid>
      <w:tr w:rsidR="00E96E50" w:rsidRPr="00ED7F46" w14:paraId="695EDC50" w14:textId="77777777" w:rsidTr="00EC74FB">
        <w:trPr>
          <w:cantSplit/>
          <w:trHeight w:hRule="exact" w:val="952"/>
        </w:trPr>
        <w:tc>
          <w:tcPr>
            <w:tcW w:w="454" w:type="dxa"/>
            <w:tcBorders>
              <w:top w:val="single" w:sz="4" w:space="0" w:color="000000"/>
              <w:left w:val="single" w:sz="4" w:space="0" w:color="000000"/>
              <w:bottom w:val="single" w:sz="4" w:space="0" w:color="auto"/>
            </w:tcBorders>
          </w:tcPr>
          <w:p w14:paraId="7FD7EF90" w14:textId="77777777" w:rsidR="00E96E50" w:rsidRPr="00ED7F46" w:rsidRDefault="00E96E50" w:rsidP="00EC74FB">
            <w:pPr>
              <w:tabs>
                <w:tab w:val="left" w:pos="0"/>
              </w:tabs>
              <w:snapToGrid w:val="0"/>
              <w:ind w:right="470"/>
              <w:rPr>
                <w:rFonts w:ascii="Courier New" w:hAnsi="Courier New"/>
                <w:sz w:val="20"/>
                <w:szCs w:val="20"/>
              </w:rPr>
            </w:pPr>
          </w:p>
        </w:tc>
        <w:tc>
          <w:tcPr>
            <w:tcW w:w="5103" w:type="dxa"/>
            <w:tcBorders>
              <w:top w:val="single" w:sz="4" w:space="0" w:color="000000"/>
              <w:left w:val="single" w:sz="4" w:space="0" w:color="000000"/>
              <w:bottom w:val="single" w:sz="4" w:space="0" w:color="auto"/>
            </w:tcBorders>
          </w:tcPr>
          <w:p w14:paraId="1A0E705C" w14:textId="77777777" w:rsidR="00E96E50" w:rsidRPr="00AE79BC" w:rsidRDefault="00E96E50" w:rsidP="00EC74FB">
            <w:pPr>
              <w:pStyle w:val="Nagwek3"/>
              <w:tabs>
                <w:tab w:val="left" w:pos="72"/>
                <w:tab w:val="left" w:pos="9072"/>
              </w:tabs>
              <w:snapToGrid w:val="0"/>
              <w:spacing w:after="0"/>
              <w:ind w:right="470"/>
              <w:rPr>
                <w:b/>
                <w:bCs/>
                <w:i w:val="0"/>
                <w:color w:val="auto"/>
                <w:sz w:val="16"/>
                <w:szCs w:val="16"/>
              </w:rPr>
            </w:pPr>
            <w:r w:rsidRPr="00AE79BC">
              <w:rPr>
                <w:i w:val="0"/>
                <w:color w:val="auto"/>
                <w:sz w:val="16"/>
                <w:szCs w:val="16"/>
              </w:rPr>
              <w:t>Nazwa przedmiotu zamówienia</w:t>
            </w:r>
          </w:p>
        </w:tc>
        <w:tc>
          <w:tcPr>
            <w:tcW w:w="1418" w:type="dxa"/>
            <w:tcBorders>
              <w:top w:val="single" w:sz="4" w:space="0" w:color="000000"/>
              <w:left w:val="single" w:sz="4" w:space="0" w:color="000000"/>
              <w:bottom w:val="single" w:sz="4" w:space="0" w:color="000000"/>
              <w:right w:val="single" w:sz="4" w:space="0" w:color="auto"/>
            </w:tcBorders>
          </w:tcPr>
          <w:p w14:paraId="36F93571" w14:textId="77777777" w:rsidR="00E96E50" w:rsidRPr="00AE79BC" w:rsidRDefault="00E96E50" w:rsidP="00EC74FB">
            <w:pPr>
              <w:tabs>
                <w:tab w:val="left" w:pos="72"/>
                <w:tab w:val="left" w:pos="9072"/>
              </w:tabs>
              <w:snapToGrid w:val="0"/>
              <w:rPr>
                <w:rFonts w:ascii="Verdana" w:hAnsi="Verdana"/>
                <w:sz w:val="16"/>
                <w:szCs w:val="16"/>
              </w:rPr>
            </w:pPr>
            <w:r w:rsidRPr="00AE79BC">
              <w:rPr>
                <w:rFonts w:ascii="Verdana" w:hAnsi="Verdana"/>
                <w:sz w:val="16"/>
                <w:szCs w:val="16"/>
              </w:rPr>
              <w:t xml:space="preserve">Wartość  </w:t>
            </w:r>
          </w:p>
          <w:p w14:paraId="1183F67D" w14:textId="77777777" w:rsidR="00E96E50" w:rsidRPr="00AE79BC" w:rsidRDefault="00E96E50" w:rsidP="00EC74FB">
            <w:pPr>
              <w:tabs>
                <w:tab w:val="left" w:pos="72"/>
                <w:tab w:val="left" w:pos="9072"/>
              </w:tabs>
              <w:snapToGrid w:val="0"/>
              <w:rPr>
                <w:rFonts w:ascii="Verdana" w:hAnsi="Verdana"/>
                <w:sz w:val="16"/>
                <w:szCs w:val="16"/>
              </w:rPr>
            </w:pPr>
            <w:r w:rsidRPr="00AE79BC">
              <w:rPr>
                <w:rFonts w:ascii="Verdana" w:hAnsi="Verdana"/>
                <w:sz w:val="16"/>
                <w:szCs w:val="16"/>
              </w:rPr>
              <w:t>Netto PLN</w:t>
            </w:r>
          </w:p>
        </w:tc>
        <w:tc>
          <w:tcPr>
            <w:tcW w:w="850" w:type="dxa"/>
            <w:tcBorders>
              <w:top w:val="single" w:sz="4" w:space="0" w:color="000000"/>
              <w:left w:val="single" w:sz="4" w:space="0" w:color="auto"/>
              <w:bottom w:val="single" w:sz="4" w:space="0" w:color="000000"/>
            </w:tcBorders>
          </w:tcPr>
          <w:p w14:paraId="0E93C300" w14:textId="77777777" w:rsidR="00E96E50" w:rsidRPr="00AE79BC" w:rsidRDefault="00E96E50" w:rsidP="00EC74FB">
            <w:pPr>
              <w:pStyle w:val="Tekstpodstawowy3"/>
              <w:spacing w:after="0"/>
              <w:ind w:left="-28" w:right="-6"/>
              <w:jc w:val="center"/>
              <w:rPr>
                <w:rFonts w:ascii="Verdana" w:hAnsi="Verdana"/>
              </w:rPr>
            </w:pPr>
            <w:proofErr w:type="spellStart"/>
            <w:r w:rsidRPr="00AE79BC">
              <w:rPr>
                <w:rFonts w:ascii="Verdana" w:hAnsi="Verdana"/>
              </w:rPr>
              <w:t>StawkaVAT</w:t>
            </w:r>
            <w:proofErr w:type="spellEnd"/>
          </w:p>
          <w:p w14:paraId="55AC8335" w14:textId="77777777" w:rsidR="00E96E50" w:rsidRPr="00AE79BC" w:rsidRDefault="00E96E50" w:rsidP="00EC74FB">
            <w:pPr>
              <w:pStyle w:val="Tekstpodstawowy3"/>
              <w:spacing w:after="0"/>
              <w:ind w:left="-28" w:right="-6"/>
              <w:jc w:val="center"/>
              <w:rPr>
                <w:rFonts w:ascii="Verdana" w:hAnsi="Verdana"/>
              </w:rPr>
            </w:pPr>
            <w:r w:rsidRPr="00AE79BC">
              <w:rPr>
                <w:rFonts w:ascii="Verdana" w:hAnsi="Verdana"/>
              </w:rPr>
              <w:t>(podać w %)</w:t>
            </w:r>
          </w:p>
        </w:tc>
        <w:tc>
          <w:tcPr>
            <w:tcW w:w="1418" w:type="dxa"/>
            <w:tcBorders>
              <w:top w:val="single" w:sz="4" w:space="0" w:color="000000"/>
              <w:left w:val="single" w:sz="4" w:space="0" w:color="000000"/>
              <w:bottom w:val="single" w:sz="4" w:space="0" w:color="000000"/>
              <w:right w:val="single" w:sz="4" w:space="0" w:color="000000"/>
            </w:tcBorders>
          </w:tcPr>
          <w:p w14:paraId="56326889" w14:textId="77777777" w:rsidR="00E96E50" w:rsidRPr="00AE79BC" w:rsidRDefault="00E96E50" w:rsidP="00EC74FB">
            <w:pPr>
              <w:snapToGrid w:val="0"/>
              <w:rPr>
                <w:rFonts w:ascii="Verdana" w:hAnsi="Verdana"/>
                <w:sz w:val="16"/>
                <w:szCs w:val="16"/>
              </w:rPr>
            </w:pPr>
            <w:r w:rsidRPr="00AE79BC">
              <w:rPr>
                <w:rFonts w:ascii="Verdana" w:hAnsi="Verdana"/>
                <w:sz w:val="16"/>
                <w:szCs w:val="16"/>
              </w:rPr>
              <w:t xml:space="preserve">Wartość </w:t>
            </w:r>
          </w:p>
          <w:p w14:paraId="66E13944" w14:textId="77777777" w:rsidR="00E96E50" w:rsidRPr="00AE79BC" w:rsidRDefault="00E96E50" w:rsidP="00EC74FB">
            <w:pPr>
              <w:snapToGrid w:val="0"/>
              <w:rPr>
                <w:rFonts w:ascii="Verdana" w:hAnsi="Verdana"/>
                <w:sz w:val="16"/>
                <w:szCs w:val="16"/>
              </w:rPr>
            </w:pPr>
            <w:r w:rsidRPr="00AE79BC">
              <w:rPr>
                <w:rFonts w:ascii="Verdana" w:hAnsi="Verdana"/>
                <w:sz w:val="16"/>
                <w:szCs w:val="16"/>
              </w:rPr>
              <w:t xml:space="preserve">Brutto PLN </w:t>
            </w:r>
          </w:p>
        </w:tc>
      </w:tr>
      <w:tr w:rsidR="00E96E50" w:rsidRPr="00ED7F46" w14:paraId="5B583868" w14:textId="77777777" w:rsidTr="00EC74FB">
        <w:trPr>
          <w:cantSplit/>
          <w:trHeight w:hRule="exact" w:val="934"/>
        </w:trPr>
        <w:tc>
          <w:tcPr>
            <w:tcW w:w="454" w:type="dxa"/>
            <w:tcBorders>
              <w:top w:val="single" w:sz="4" w:space="0" w:color="000000"/>
              <w:left w:val="single" w:sz="4" w:space="0" w:color="000000"/>
              <w:bottom w:val="single" w:sz="4" w:space="0" w:color="auto"/>
            </w:tcBorders>
          </w:tcPr>
          <w:p w14:paraId="7736D781" w14:textId="77777777" w:rsidR="00E96E50" w:rsidRPr="00ED7F46" w:rsidRDefault="00E96E50" w:rsidP="00EC74FB">
            <w:pPr>
              <w:snapToGrid w:val="0"/>
              <w:ind w:right="470"/>
              <w:rPr>
                <w:rFonts w:ascii="Courier New" w:hAnsi="Courier New"/>
                <w:sz w:val="20"/>
                <w:szCs w:val="20"/>
              </w:rPr>
            </w:pPr>
            <w:r w:rsidRPr="00ED7F46">
              <w:rPr>
                <w:rFonts w:ascii="Courier New" w:hAnsi="Courier New"/>
                <w:sz w:val="20"/>
                <w:szCs w:val="20"/>
              </w:rPr>
              <w:t>1</w:t>
            </w:r>
          </w:p>
        </w:tc>
        <w:tc>
          <w:tcPr>
            <w:tcW w:w="5103" w:type="dxa"/>
            <w:tcBorders>
              <w:top w:val="single" w:sz="4" w:space="0" w:color="000000"/>
              <w:left w:val="single" w:sz="4" w:space="0" w:color="000000"/>
              <w:bottom w:val="single" w:sz="4" w:space="0" w:color="auto"/>
            </w:tcBorders>
            <w:vAlign w:val="center"/>
          </w:tcPr>
          <w:p w14:paraId="0DF66607" w14:textId="72BBE090" w:rsidR="00E96E50" w:rsidRPr="006D1E83" w:rsidRDefault="00E96E50" w:rsidP="00E96E50">
            <w:pPr>
              <w:pStyle w:val="Akapitzlist"/>
              <w:autoSpaceDE w:val="0"/>
              <w:autoSpaceDN w:val="0"/>
              <w:adjustRightInd w:val="0"/>
              <w:spacing w:line="360" w:lineRule="auto"/>
              <w:ind w:left="0"/>
              <w:jc w:val="center"/>
              <w:rPr>
                <w:rFonts w:ascii="Verdana" w:hAnsi="Verdana"/>
                <w:b/>
                <w:sz w:val="18"/>
                <w:szCs w:val="18"/>
              </w:rPr>
            </w:pPr>
            <w:r w:rsidRPr="00E96E50">
              <w:rPr>
                <w:rFonts w:ascii="Verdana" w:hAnsi="Verdana"/>
                <w:b/>
                <w:sz w:val="18"/>
                <w:szCs w:val="18"/>
              </w:rPr>
              <w:t>dostawa zestawu do anestezji małych gryzoni</w:t>
            </w:r>
          </w:p>
        </w:tc>
        <w:tc>
          <w:tcPr>
            <w:tcW w:w="1418" w:type="dxa"/>
            <w:tcBorders>
              <w:top w:val="single" w:sz="4" w:space="0" w:color="000000"/>
              <w:left w:val="single" w:sz="4" w:space="0" w:color="000000"/>
              <w:bottom w:val="single" w:sz="4" w:space="0" w:color="auto"/>
              <w:right w:val="single" w:sz="4" w:space="0" w:color="auto"/>
            </w:tcBorders>
          </w:tcPr>
          <w:p w14:paraId="40B4DF41" w14:textId="77777777" w:rsidR="00E96E50" w:rsidRPr="000F5254" w:rsidRDefault="00E96E50" w:rsidP="00EC74FB">
            <w:pPr>
              <w:tabs>
                <w:tab w:val="left" w:pos="72"/>
                <w:tab w:val="left" w:pos="9072"/>
              </w:tabs>
              <w:snapToGrid w:val="0"/>
              <w:ind w:right="-108"/>
              <w:rPr>
                <w:rFonts w:ascii="Verdana" w:hAnsi="Verdana"/>
                <w:sz w:val="18"/>
                <w:szCs w:val="20"/>
              </w:rPr>
            </w:pPr>
          </w:p>
        </w:tc>
        <w:tc>
          <w:tcPr>
            <w:tcW w:w="850" w:type="dxa"/>
            <w:tcBorders>
              <w:top w:val="single" w:sz="4" w:space="0" w:color="000000"/>
              <w:left w:val="single" w:sz="4" w:space="0" w:color="auto"/>
              <w:bottom w:val="single" w:sz="4" w:space="0" w:color="auto"/>
            </w:tcBorders>
          </w:tcPr>
          <w:p w14:paraId="75E589BE" w14:textId="77777777" w:rsidR="00E96E50" w:rsidRPr="00ED7F46" w:rsidRDefault="00E96E50" w:rsidP="00EC74FB">
            <w:pPr>
              <w:pStyle w:val="Tekstpodstawowy3"/>
              <w:jc w:val="center"/>
              <w:rPr>
                <w:rFonts w:ascii="Verdana" w:hAnsi="Verdana"/>
                <w:sz w:val="18"/>
              </w:rPr>
            </w:pPr>
          </w:p>
        </w:tc>
        <w:tc>
          <w:tcPr>
            <w:tcW w:w="1418" w:type="dxa"/>
            <w:tcBorders>
              <w:top w:val="single" w:sz="4" w:space="0" w:color="000000"/>
              <w:left w:val="single" w:sz="4" w:space="0" w:color="000000"/>
              <w:bottom w:val="single" w:sz="4" w:space="0" w:color="auto"/>
              <w:right w:val="single" w:sz="4" w:space="0" w:color="000000"/>
            </w:tcBorders>
          </w:tcPr>
          <w:p w14:paraId="01E222A8" w14:textId="77777777" w:rsidR="00E96E50" w:rsidRPr="00ED7F46" w:rsidRDefault="00E96E50" w:rsidP="00EC74FB">
            <w:pPr>
              <w:snapToGrid w:val="0"/>
              <w:ind w:right="-108"/>
              <w:rPr>
                <w:rFonts w:ascii="Verdana" w:hAnsi="Verdana"/>
                <w:sz w:val="18"/>
                <w:szCs w:val="20"/>
              </w:rPr>
            </w:pPr>
          </w:p>
        </w:tc>
      </w:tr>
      <w:tr w:rsidR="00E96E50" w:rsidRPr="00ED7F46" w14:paraId="5296F902" w14:textId="77777777" w:rsidTr="00EC74FB">
        <w:trPr>
          <w:cantSplit/>
          <w:trHeight w:hRule="exact" w:val="367"/>
        </w:trPr>
        <w:tc>
          <w:tcPr>
            <w:tcW w:w="9243" w:type="dxa"/>
            <w:gridSpan w:val="5"/>
            <w:tcBorders>
              <w:top w:val="single" w:sz="4" w:space="0" w:color="auto"/>
              <w:left w:val="single" w:sz="4" w:space="0" w:color="000000"/>
              <w:bottom w:val="single" w:sz="4" w:space="0" w:color="auto"/>
              <w:right w:val="single" w:sz="4" w:space="0" w:color="000000"/>
            </w:tcBorders>
          </w:tcPr>
          <w:p w14:paraId="6278E285" w14:textId="77777777" w:rsidR="00E96E50" w:rsidRPr="006D1E83" w:rsidRDefault="00E96E50" w:rsidP="00EC74FB">
            <w:pPr>
              <w:pStyle w:val="Nagwek3"/>
              <w:keepNext w:val="0"/>
              <w:tabs>
                <w:tab w:val="left" w:pos="72"/>
                <w:tab w:val="left" w:pos="9072"/>
              </w:tabs>
              <w:snapToGrid w:val="0"/>
              <w:ind w:right="471"/>
              <w:jc w:val="left"/>
              <w:rPr>
                <w:b/>
                <w:i w:val="0"/>
                <w:color w:val="auto"/>
              </w:rPr>
            </w:pPr>
            <w:r w:rsidRPr="00464D01">
              <w:rPr>
                <w:color w:val="auto"/>
              </w:rPr>
              <w:t>Słownie brutto PLN</w:t>
            </w:r>
          </w:p>
        </w:tc>
      </w:tr>
      <w:tr w:rsidR="00E96E50" w:rsidRPr="00ED7F46" w14:paraId="42294A5F" w14:textId="77777777" w:rsidTr="00EC74FB">
        <w:trPr>
          <w:cantSplit/>
          <w:trHeight w:hRule="exact" w:val="915"/>
        </w:trPr>
        <w:tc>
          <w:tcPr>
            <w:tcW w:w="454" w:type="dxa"/>
            <w:tcBorders>
              <w:top w:val="single" w:sz="4" w:space="0" w:color="auto"/>
              <w:left w:val="single" w:sz="4" w:space="0" w:color="000000"/>
              <w:bottom w:val="single" w:sz="4" w:space="0" w:color="auto"/>
            </w:tcBorders>
          </w:tcPr>
          <w:p w14:paraId="04DBA2C3" w14:textId="77777777" w:rsidR="00E96E50" w:rsidRPr="00ED7F46" w:rsidRDefault="00E96E50" w:rsidP="00EC74FB">
            <w:pPr>
              <w:snapToGrid w:val="0"/>
              <w:ind w:right="470"/>
              <w:rPr>
                <w:rFonts w:ascii="Courier New" w:hAnsi="Courier New"/>
                <w:sz w:val="20"/>
                <w:szCs w:val="20"/>
              </w:rPr>
            </w:pPr>
            <w:r>
              <w:rPr>
                <w:rFonts w:ascii="Courier New" w:hAnsi="Courier New"/>
                <w:sz w:val="20"/>
                <w:szCs w:val="20"/>
              </w:rPr>
              <w:t>2</w:t>
            </w:r>
          </w:p>
        </w:tc>
        <w:tc>
          <w:tcPr>
            <w:tcW w:w="5103" w:type="dxa"/>
            <w:tcBorders>
              <w:top w:val="single" w:sz="4" w:space="0" w:color="auto"/>
              <w:left w:val="single" w:sz="4" w:space="0" w:color="000000"/>
              <w:bottom w:val="single" w:sz="4" w:space="0" w:color="auto"/>
            </w:tcBorders>
            <w:vAlign w:val="center"/>
          </w:tcPr>
          <w:p w14:paraId="78FFCEEE" w14:textId="77777777" w:rsidR="00E96E50" w:rsidRDefault="00E96E50" w:rsidP="00EC74FB">
            <w:pPr>
              <w:rPr>
                <w:rFonts w:ascii="Calibri" w:hAnsi="Calibri" w:cs="Verdana"/>
                <w:sz w:val="22"/>
                <w:szCs w:val="22"/>
              </w:rPr>
            </w:pPr>
            <w:r w:rsidRPr="00E96E50">
              <w:rPr>
                <w:rFonts w:ascii="Calibri" w:hAnsi="Calibri" w:cs="Verdana"/>
                <w:b/>
                <w:sz w:val="22"/>
                <w:szCs w:val="22"/>
              </w:rPr>
              <w:t>Termin realizacji</w:t>
            </w:r>
            <w:r w:rsidRPr="00205507">
              <w:rPr>
                <w:rFonts w:ascii="Calibri" w:hAnsi="Calibri" w:cs="Verdana"/>
                <w:sz w:val="22"/>
                <w:szCs w:val="22"/>
              </w:rPr>
              <w:t xml:space="preserve"> przedmiotu zamówienia</w:t>
            </w:r>
          </w:p>
          <w:p w14:paraId="08B2743B" w14:textId="77777777" w:rsidR="00E96E50" w:rsidRPr="007077E5" w:rsidRDefault="00E96E50" w:rsidP="00EC74FB">
            <w:pPr>
              <w:autoSpaceDE w:val="0"/>
              <w:autoSpaceDN w:val="0"/>
              <w:adjustRightInd w:val="0"/>
              <w:ind w:right="33"/>
              <w:rPr>
                <w:rFonts w:ascii="Verdana" w:hAnsi="Verdana"/>
                <w:sz w:val="18"/>
                <w:szCs w:val="18"/>
              </w:rPr>
            </w:pPr>
            <w:r w:rsidRPr="00205507">
              <w:rPr>
                <w:rFonts w:ascii="Calibri" w:hAnsi="Calibri" w:cs="Verdana"/>
                <w:sz w:val="22"/>
                <w:szCs w:val="22"/>
              </w:rPr>
              <w:t>(maksymalnie do 4 tygodni)</w:t>
            </w:r>
          </w:p>
        </w:tc>
        <w:tc>
          <w:tcPr>
            <w:tcW w:w="3686" w:type="dxa"/>
            <w:gridSpan w:val="3"/>
            <w:tcBorders>
              <w:top w:val="single" w:sz="4" w:space="0" w:color="auto"/>
              <w:left w:val="single" w:sz="4" w:space="0" w:color="000000"/>
              <w:bottom w:val="single" w:sz="4" w:space="0" w:color="auto"/>
              <w:right w:val="single" w:sz="4" w:space="0" w:color="000000"/>
            </w:tcBorders>
            <w:vAlign w:val="center"/>
          </w:tcPr>
          <w:p w14:paraId="4121A0F9" w14:textId="77777777" w:rsidR="00E96E50" w:rsidRPr="007077E5" w:rsidRDefault="00E96E50" w:rsidP="00EC74FB">
            <w:pPr>
              <w:snapToGrid w:val="0"/>
              <w:ind w:right="-108"/>
              <w:rPr>
                <w:rFonts w:ascii="Verdana" w:hAnsi="Verdana"/>
                <w:sz w:val="18"/>
                <w:szCs w:val="18"/>
              </w:rPr>
            </w:pPr>
            <w:r w:rsidRPr="00205507">
              <w:rPr>
                <w:rFonts w:ascii="Calibri" w:hAnsi="Calibri" w:cs="Calibri"/>
                <w:b/>
                <w:sz w:val="22"/>
                <w:szCs w:val="22"/>
              </w:rPr>
              <w:t>do …………. tygodnia/tygodni</w:t>
            </w:r>
          </w:p>
        </w:tc>
      </w:tr>
      <w:tr w:rsidR="00E96E50" w:rsidRPr="00ED7F46" w14:paraId="496C4104" w14:textId="77777777" w:rsidTr="00EC74FB">
        <w:trPr>
          <w:cantSplit/>
          <w:trHeight w:hRule="exact" w:val="1326"/>
        </w:trPr>
        <w:tc>
          <w:tcPr>
            <w:tcW w:w="454" w:type="dxa"/>
            <w:tcBorders>
              <w:top w:val="single" w:sz="4" w:space="0" w:color="auto"/>
              <w:left w:val="single" w:sz="4" w:space="0" w:color="000000"/>
              <w:bottom w:val="single" w:sz="4" w:space="0" w:color="auto"/>
              <w:right w:val="single" w:sz="4" w:space="0" w:color="auto"/>
            </w:tcBorders>
          </w:tcPr>
          <w:p w14:paraId="4516F727" w14:textId="77777777" w:rsidR="00E96E50" w:rsidRDefault="00E96E50" w:rsidP="00EC74FB">
            <w:pPr>
              <w:snapToGrid w:val="0"/>
              <w:ind w:right="470"/>
              <w:rPr>
                <w:rFonts w:ascii="Courier New" w:hAnsi="Courier New"/>
                <w:sz w:val="20"/>
                <w:szCs w:val="20"/>
              </w:rPr>
            </w:pPr>
            <w:r>
              <w:rPr>
                <w:rFonts w:ascii="Courier New" w:hAnsi="Courier New"/>
                <w:sz w:val="20"/>
                <w:szCs w:val="20"/>
              </w:rPr>
              <w:t>3</w:t>
            </w:r>
          </w:p>
        </w:tc>
        <w:tc>
          <w:tcPr>
            <w:tcW w:w="5103" w:type="dxa"/>
            <w:tcBorders>
              <w:top w:val="single" w:sz="4" w:space="0" w:color="auto"/>
              <w:left w:val="single" w:sz="4" w:space="0" w:color="auto"/>
              <w:bottom w:val="single" w:sz="4" w:space="0" w:color="auto"/>
              <w:right w:val="single" w:sz="4" w:space="0" w:color="auto"/>
            </w:tcBorders>
          </w:tcPr>
          <w:p w14:paraId="1D146870" w14:textId="77777777" w:rsidR="00E96E50" w:rsidRDefault="00E96E50" w:rsidP="00EC74FB">
            <w:pPr>
              <w:pStyle w:val="Akapitzlist"/>
              <w:tabs>
                <w:tab w:val="left" w:pos="5163"/>
              </w:tabs>
              <w:ind w:left="0"/>
              <w:rPr>
                <w:rFonts w:ascii="Verdana" w:hAnsi="Verdana"/>
                <w:b/>
                <w:sz w:val="18"/>
              </w:rPr>
            </w:pPr>
            <w:r w:rsidRPr="007077E5">
              <w:rPr>
                <w:rFonts w:ascii="Verdana" w:hAnsi="Verdana"/>
                <w:b/>
                <w:sz w:val="18"/>
              </w:rPr>
              <w:t xml:space="preserve">Okres </w:t>
            </w:r>
            <w:r>
              <w:rPr>
                <w:rFonts w:ascii="Verdana" w:hAnsi="Verdana"/>
                <w:b/>
                <w:sz w:val="18"/>
              </w:rPr>
              <w:t>gwarancji</w:t>
            </w:r>
          </w:p>
          <w:p w14:paraId="32F75F4A" w14:textId="77777777" w:rsidR="00E96E50" w:rsidRPr="001E268E" w:rsidRDefault="00E96E50" w:rsidP="00EC74FB">
            <w:pPr>
              <w:pStyle w:val="Akapitzlist"/>
              <w:tabs>
                <w:tab w:val="left" w:pos="5163"/>
              </w:tabs>
              <w:ind w:left="0"/>
              <w:rPr>
                <w:rFonts w:ascii="Verdana" w:hAnsi="Verdana"/>
                <w:sz w:val="16"/>
                <w:szCs w:val="16"/>
              </w:rPr>
            </w:pPr>
            <w:r>
              <w:rPr>
                <w:rFonts w:ascii="Verdana" w:hAnsi="Verdana"/>
                <w:sz w:val="16"/>
                <w:szCs w:val="16"/>
              </w:rPr>
              <w:t>Wymiar gwarancji: 36 miesięcy</w:t>
            </w:r>
            <w:r w:rsidRPr="001E268E">
              <w:rPr>
                <w:rFonts w:ascii="Verdana" w:hAnsi="Verdana"/>
                <w:sz w:val="16"/>
                <w:szCs w:val="16"/>
              </w:rPr>
              <w:t>.</w:t>
            </w:r>
          </w:p>
          <w:p w14:paraId="570F621D" w14:textId="77777777" w:rsidR="00E96E50" w:rsidRPr="001E268E" w:rsidRDefault="00E96E50" w:rsidP="00EC74FB">
            <w:pPr>
              <w:pStyle w:val="Akapitzlist"/>
              <w:tabs>
                <w:tab w:val="left" w:pos="5163"/>
              </w:tabs>
              <w:ind w:left="0"/>
              <w:rPr>
                <w:rFonts w:ascii="Verdana" w:hAnsi="Verdana"/>
                <w:sz w:val="16"/>
                <w:szCs w:val="16"/>
              </w:rPr>
            </w:pPr>
            <w:r w:rsidRPr="001E268E">
              <w:rPr>
                <w:rFonts w:ascii="Verdana" w:hAnsi="Verdana"/>
                <w:sz w:val="16"/>
                <w:szCs w:val="16"/>
              </w:rPr>
              <w:t>Wymiar gwarancji: 48 miesięcy.</w:t>
            </w:r>
          </w:p>
          <w:p w14:paraId="0433D046" w14:textId="77777777" w:rsidR="00E96E50" w:rsidRDefault="00E96E50" w:rsidP="00EC74FB">
            <w:pPr>
              <w:pStyle w:val="Akapitzlist"/>
              <w:tabs>
                <w:tab w:val="left" w:pos="5163"/>
              </w:tabs>
              <w:ind w:left="0"/>
              <w:rPr>
                <w:rFonts w:ascii="Verdana" w:hAnsi="Verdana"/>
                <w:sz w:val="16"/>
                <w:szCs w:val="16"/>
              </w:rPr>
            </w:pPr>
            <w:r w:rsidRPr="001E268E">
              <w:rPr>
                <w:rFonts w:ascii="Verdana" w:hAnsi="Verdana"/>
                <w:sz w:val="16"/>
                <w:szCs w:val="16"/>
              </w:rPr>
              <w:t xml:space="preserve">Wymiar gwarancji: 60 miesięcy </w:t>
            </w:r>
          </w:p>
          <w:p w14:paraId="52C9C9D2" w14:textId="77777777" w:rsidR="00E96E50" w:rsidRPr="007077E5" w:rsidRDefault="00E96E50" w:rsidP="00EC74FB">
            <w:pPr>
              <w:pStyle w:val="Akapitzlist"/>
              <w:tabs>
                <w:tab w:val="left" w:pos="5163"/>
              </w:tabs>
              <w:ind w:left="0"/>
              <w:rPr>
                <w:rFonts w:ascii="Verdana" w:hAnsi="Verdana"/>
                <w:b/>
                <w:sz w:val="18"/>
                <w:szCs w:val="18"/>
              </w:rPr>
            </w:pPr>
            <w:r>
              <w:rPr>
                <w:rFonts w:ascii="Verdana" w:hAnsi="Verdana"/>
                <w:sz w:val="16"/>
                <w:szCs w:val="16"/>
              </w:rPr>
              <w:t>Wymiar gwarancji: 72 miesiące</w:t>
            </w:r>
            <w:r w:rsidRPr="001E268E">
              <w:rPr>
                <w:rFonts w:ascii="Verdana" w:hAnsi="Verdana"/>
                <w:sz w:val="16"/>
                <w:szCs w:val="16"/>
              </w:rPr>
              <w:t xml:space="preserve"> i więcej </w:t>
            </w:r>
          </w:p>
        </w:tc>
        <w:tc>
          <w:tcPr>
            <w:tcW w:w="3686" w:type="dxa"/>
            <w:gridSpan w:val="3"/>
            <w:tcBorders>
              <w:top w:val="single" w:sz="4" w:space="0" w:color="auto"/>
              <w:left w:val="single" w:sz="4" w:space="0" w:color="auto"/>
              <w:bottom w:val="single" w:sz="4" w:space="0" w:color="auto"/>
              <w:right w:val="single" w:sz="4" w:space="0" w:color="000000"/>
            </w:tcBorders>
          </w:tcPr>
          <w:p w14:paraId="22506691" w14:textId="77777777" w:rsidR="00E96E50" w:rsidRPr="007077E5" w:rsidRDefault="00E96E50" w:rsidP="00EC74FB">
            <w:pPr>
              <w:snapToGrid w:val="0"/>
              <w:ind w:right="-108"/>
              <w:rPr>
                <w:rFonts w:ascii="Verdana" w:hAnsi="Verdana"/>
                <w:sz w:val="18"/>
                <w:szCs w:val="18"/>
              </w:rPr>
            </w:pPr>
          </w:p>
          <w:p w14:paraId="017B8406" w14:textId="77777777" w:rsidR="00E96E50" w:rsidRPr="007077E5" w:rsidRDefault="00E96E50" w:rsidP="00EC74FB">
            <w:pPr>
              <w:snapToGrid w:val="0"/>
              <w:ind w:right="-108"/>
              <w:rPr>
                <w:rFonts w:ascii="Verdana" w:hAnsi="Verdana"/>
                <w:sz w:val="18"/>
                <w:szCs w:val="18"/>
              </w:rPr>
            </w:pPr>
          </w:p>
          <w:p w14:paraId="7A848842" w14:textId="77777777" w:rsidR="00E96E50" w:rsidRPr="007077E5" w:rsidRDefault="00E96E50" w:rsidP="00EC74FB">
            <w:pPr>
              <w:snapToGrid w:val="0"/>
              <w:ind w:right="-108"/>
              <w:rPr>
                <w:rFonts w:ascii="Verdana" w:hAnsi="Verdana"/>
                <w:sz w:val="18"/>
                <w:szCs w:val="18"/>
              </w:rPr>
            </w:pPr>
            <w:r w:rsidRPr="007077E5">
              <w:rPr>
                <w:rFonts w:ascii="Verdana" w:hAnsi="Verdana"/>
                <w:sz w:val="18"/>
                <w:szCs w:val="18"/>
              </w:rPr>
              <w:t>Deklarowan</w:t>
            </w:r>
            <w:r>
              <w:rPr>
                <w:rFonts w:ascii="Verdana" w:hAnsi="Verdana"/>
                <w:sz w:val="18"/>
                <w:szCs w:val="18"/>
              </w:rPr>
              <w:t>y termin .........m-ce/m-</w:t>
            </w:r>
            <w:proofErr w:type="spellStart"/>
            <w:r>
              <w:rPr>
                <w:rFonts w:ascii="Verdana" w:hAnsi="Verdana"/>
                <w:sz w:val="18"/>
                <w:szCs w:val="18"/>
              </w:rPr>
              <w:t>cy</w:t>
            </w:r>
            <w:proofErr w:type="spellEnd"/>
          </w:p>
        </w:tc>
      </w:tr>
    </w:tbl>
    <w:p w14:paraId="59071131" w14:textId="77777777" w:rsidR="00E96E50" w:rsidRPr="00C23D2C" w:rsidRDefault="00E96E50" w:rsidP="00E96E50">
      <w:pPr>
        <w:ind w:right="470"/>
        <w:rPr>
          <w:sz w:val="16"/>
          <w:szCs w:val="16"/>
        </w:rPr>
      </w:pPr>
    </w:p>
    <w:p w14:paraId="7F2B5D5D" w14:textId="77777777" w:rsidR="00E96E50" w:rsidRPr="000F35FC" w:rsidRDefault="00E96E50" w:rsidP="00E96E50">
      <w:pPr>
        <w:numPr>
          <w:ilvl w:val="0"/>
          <w:numId w:val="28"/>
        </w:numPr>
        <w:tabs>
          <w:tab w:val="num" w:pos="426"/>
        </w:tabs>
        <w:spacing w:line="276" w:lineRule="auto"/>
        <w:ind w:left="426" w:right="-30" w:hanging="426"/>
        <w:jc w:val="both"/>
        <w:rPr>
          <w:rFonts w:ascii="Verdana" w:hAnsi="Verdana"/>
          <w:sz w:val="18"/>
        </w:rPr>
      </w:pPr>
      <w:r w:rsidRPr="000F35FC">
        <w:rPr>
          <w:rFonts w:ascii="Verdana" w:hAnsi="Verdana"/>
          <w:sz w:val="18"/>
        </w:rPr>
        <w:t xml:space="preserve">Oświadczam, że zapoznałem się z treścią SIWZ i akceptuję jej postanowienia. </w:t>
      </w:r>
    </w:p>
    <w:p w14:paraId="3DA9AD73" w14:textId="77777777" w:rsidR="00E96E50" w:rsidRPr="0044386F" w:rsidRDefault="00E96E50" w:rsidP="00E96E50">
      <w:pPr>
        <w:numPr>
          <w:ilvl w:val="0"/>
          <w:numId w:val="28"/>
        </w:numPr>
        <w:tabs>
          <w:tab w:val="num" w:pos="426"/>
        </w:tabs>
        <w:spacing w:line="276" w:lineRule="auto"/>
        <w:ind w:left="426" w:right="-30" w:hanging="426"/>
        <w:jc w:val="both"/>
        <w:rPr>
          <w:rFonts w:ascii="Verdana" w:hAnsi="Verdana"/>
          <w:sz w:val="18"/>
          <w:szCs w:val="18"/>
        </w:rPr>
      </w:pPr>
      <w:r w:rsidRPr="000F35FC">
        <w:rPr>
          <w:rFonts w:ascii="Verdana" w:hAnsi="Verdana"/>
          <w:sz w:val="18"/>
        </w:rPr>
        <w:t>Oświadcz</w:t>
      </w:r>
      <w:r w:rsidRPr="000F35FC">
        <w:rPr>
          <w:rFonts w:ascii="Verdana" w:hAnsi="Verdana"/>
          <w:sz w:val="18"/>
          <w:szCs w:val="18"/>
        </w:rPr>
        <w:t>am, że zapoznałem się z</w:t>
      </w:r>
      <w:r>
        <w:rPr>
          <w:rFonts w:ascii="Verdana" w:hAnsi="Verdana"/>
          <w:sz w:val="18"/>
          <w:szCs w:val="18"/>
        </w:rPr>
        <w:t xml:space="preserve"> treścią Wzoru umowy – </w:t>
      </w:r>
      <w:r w:rsidRPr="006D1E83">
        <w:rPr>
          <w:rFonts w:ascii="Verdana" w:hAnsi="Verdana"/>
          <w:i/>
          <w:sz w:val="18"/>
          <w:szCs w:val="18"/>
        </w:rPr>
        <w:t>załącznik</w:t>
      </w:r>
      <w:r>
        <w:rPr>
          <w:rFonts w:ascii="Verdana" w:hAnsi="Verdana"/>
          <w:i/>
          <w:sz w:val="18"/>
          <w:szCs w:val="18"/>
        </w:rPr>
        <w:t xml:space="preserve"> nr 4</w:t>
      </w:r>
      <w:r w:rsidRPr="0044386F">
        <w:rPr>
          <w:rFonts w:ascii="Verdana" w:hAnsi="Verdana"/>
          <w:sz w:val="18"/>
          <w:szCs w:val="18"/>
        </w:rPr>
        <w:t xml:space="preserve"> do SIWZ </w:t>
      </w:r>
      <w:r>
        <w:rPr>
          <w:rFonts w:ascii="Verdana" w:hAnsi="Verdana"/>
          <w:sz w:val="18"/>
          <w:szCs w:val="18"/>
        </w:rPr>
        <w:t xml:space="preserve">wraz z zawartymi warunkami płatności </w:t>
      </w:r>
      <w:r w:rsidRPr="0044386F">
        <w:rPr>
          <w:rFonts w:ascii="Verdana" w:hAnsi="Verdana"/>
          <w:sz w:val="18"/>
          <w:szCs w:val="18"/>
        </w:rPr>
        <w:t>i akceptuję jego postanowienia.</w:t>
      </w:r>
    </w:p>
    <w:p w14:paraId="0684F933" w14:textId="77777777" w:rsidR="00F768F5" w:rsidRDefault="00E96E50" w:rsidP="0079595A">
      <w:pPr>
        <w:pStyle w:val="Tekstblokowy"/>
        <w:numPr>
          <w:ilvl w:val="0"/>
          <w:numId w:val="28"/>
        </w:numPr>
        <w:tabs>
          <w:tab w:val="num" w:pos="66"/>
          <w:tab w:val="num" w:pos="426"/>
        </w:tabs>
        <w:spacing w:before="120" w:after="120" w:line="240" w:lineRule="auto"/>
        <w:ind w:right="470"/>
        <w:rPr>
          <w:color w:val="auto"/>
          <w:szCs w:val="18"/>
        </w:rPr>
      </w:pPr>
      <w:r w:rsidRPr="00F768F5">
        <w:rPr>
          <w:color w:val="auto"/>
          <w:szCs w:val="18"/>
        </w:rPr>
        <w:t>Oświadczam, że jestem związany niniejszą ofertą przez okres 30 dni od dnia upływu terminu składania ofert.</w:t>
      </w:r>
    </w:p>
    <w:p w14:paraId="69E8AB34" w14:textId="7DB1F5E4" w:rsidR="00E96E50" w:rsidRPr="00F768F5" w:rsidRDefault="00E96E50" w:rsidP="0079595A">
      <w:pPr>
        <w:pStyle w:val="Tekstblokowy"/>
        <w:numPr>
          <w:ilvl w:val="0"/>
          <w:numId w:val="28"/>
        </w:numPr>
        <w:tabs>
          <w:tab w:val="num" w:pos="66"/>
          <w:tab w:val="num" w:pos="426"/>
        </w:tabs>
        <w:spacing w:before="120" w:after="120" w:line="240" w:lineRule="auto"/>
        <w:ind w:right="470"/>
        <w:rPr>
          <w:color w:val="auto"/>
          <w:szCs w:val="18"/>
        </w:rPr>
      </w:pPr>
      <w:r w:rsidRPr="00F768F5">
        <w:rPr>
          <w:rFonts w:cs="Arial"/>
          <w:color w:val="auto"/>
          <w:szCs w:val="18"/>
        </w:rPr>
        <w:t xml:space="preserve">Oświadczam, że zapoznałem się z treścią Klauzuli Informacyjnej, o której mowa w rozdziale III pkt 9 </w:t>
      </w:r>
      <w:proofErr w:type="spellStart"/>
      <w:r w:rsidRPr="00F768F5">
        <w:rPr>
          <w:rFonts w:cs="Arial"/>
          <w:color w:val="auto"/>
          <w:szCs w:val="18"/>
        </w:rPr>
        <w:t>Siwz</w:t>
      </w:r>
      <w:proofErr w:type="spellEnd"/>
      <w:r w:rsidRPr="00F768F5">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1DFCE1A1" w14:textId="77777777" w:rsidR="00E96E50" w:rsidRPr="000F35FC" w:rsidRDefault="00E96E50" w:rsidP="00E96E50">
      <w:pPr>
        <w:numPr>
          <w:ilvl w:val="0"/>
          <w:numId w:val="28"/>
        </w:numPr>
        <w:tabs>
          <w:tab w:val="num" w:pos="426"/>
        </w:tabs>
        <w:spacing w:line="276" w:lineRule="auto"/>
        <w:ind w:left="426" w:right="-30" w:hanging="426"/>
        <w:jc w:val="both"/>
        <w:rPr>
          <w:rFonts w:ascii="Verdana" w:hAnsi="Verdana"/>
          <w:sz w:val="18"/>
          <w:szCs w:val="18"/>
        </w:rPr>
      </w:pPr>
      <w:r w:rsidRPr="000F35FC">
        <w:rPr>
          <w:rFonts w:ascii="Verdana" w:hAnsi="Verdana"/>
          <w:sz w:val="18"/>
          <w:szCs w:val="18"/>
        </w:rPr>
        <w:t>Oświadczam, że zamierzam powierzyć podwykonawcy/om wykonanie następujących części zamówienia:</w:t>
      </w:r>
    </w:p>
    <w:p w14:paraId="09689B02" w14:textId="77777777" w:rsidR="00E96E50" w:rsidRPr="005F0E0F" w:rsidRDefault="00E96E50" w:rsidP="00E96E50">
      <w:pPr>
        <w:pStyle w:val="Akapitzlist"/>
        <w:tabs>
          <w:tab w:val="num" w:pos="360"/>
          <w:tab w:val="num" w:pos="426"/>
        </w:tabs>
        <w:spacing w:line="276" w:lineRule="auto"/>
        <w:ind w:left="426" w:right="-30"/>
        <w:jc w:val="both"/>
        <w:rPr>
          <w:rFonts w:ascii="Verdana" w:hAnsi="Verdana"/>
          <w:iCs/>
          <w:sz w:val="18"/>
          <w:szCs w:val="18"/>
        </w:rPr>
      </w:pPr>
      <w:r w:rsidRPr="000F36CB">
        <w:rPr>
          <w:rFonts w:ascii="Verdana" w:hAnsi="Verdana"/>
          <w:iCs/>
          <w:sz w:val="18"/>
          <w:szCs w:val="18"/>
        </w:rPr>
        <w:t>....................................................................................................</w:t>
      </w:r>
      <w:r>
        <w:rPr>
          <w:rFonts w:ascii="Verdana" w:hAnsi="Verdana"/>
          <w:iCs/>
          <w:sz w:val="18"/>
          <w:szCs w:val="18"/>
        </w:rPr>
        <w:t>.......................</w:t>
      </w:r>
    </w:p>
    <w:p w14:paraId="0D0F5413" w14:textId="77777777" w:rsidR="00E96E50" w:rsidRPr="00AF593A" w:rsidRDefault="00E96E50" w:rsidP="00E96E50">
      <w:pPr>
        <w:tabs>
          <w:tab w:val="num" w:pos="360"/>
          <w:tab w:val="num" w:pos="426"/>
        </w:tabs>
        <w:spacing w:line="276" w:lineRule="auto"/>
        <w:ind w:left="426" w:right="-30"/>
        <w:jc w:val="both"/>
        <w:rPr>
          <w:rFonts w:ascii="Verdana" w:hAnsi="Verdana"/>
          <w:i/>
          <w:sz w:val="16"/>
          <w:szCs w:val="16"/>
        </w:rPr>
      </w:pPr>
      <w:r w:rsidRPr="00AF593A">
        <w:rPr>
          <w:rFonts w:ascii="Verdana" w:hAnsi="Verdana"/>
          <w:i/>
          <w:sz w:val="16"/>
          <w:szCs w:val="16"/>
        </w:rPr>
        <w:t>(należy wskazać części zamówienia, których wykonanie Wykonawca zamierza powierzyć).</w:t>
      </w:r>
    </w:p>
    <w:p w14:paraId="20192729" w14:textId="77777777" w:rsidR="00E96E50" w:rsidRPr="000F35FC" w:rsidRDefault="00E96E50" w:rsidP="00E96E50">
      <w:pPr>
        <w:pStyle w:val="Akapitzlist"/>
        <w:numPr>
          <w:ilvl w:val="0"/>
          <w:numId w:val="28"/>
        </w:numPr>
        <w:tabs>
          <w:tab w:val="num" w:pos="426"/>
        </w:tabs>
        <w:spacing w:line="276" w:lineRule="auto"/>
        <w:ind w:left="426" w:right="-30" w:hanging="426"/>
        <w:jc w:val="both"/>
        <w:rPr>
          <w:rFonts w:ascii="Verdana" w:hAnsi="Verdana"/>
          <w:sz w:val="18"/>
          <w:szCs w:val="18"/>
        </w:rPr>
      </w:pPr>
      <w:r w:rsidRPr="000F35FC">
        <w:rPr>
          <w:rFonts w:ascii="Verdana" w:hAnsi="Verdana"/>
          <w:sz w:val="18"/>
          <w:szCs w:val="18"/>
        </w:rPr>
        <w:t xml:space="preserve">Wybór niniejszej oferty będzie /nie będzie </w:t>
      </w:r>
      <w:r w:rsidRPr="000F35FC">
        <w:rPr>
          <w:rFonts w:ascii="Verdana" w:hAnsi="Verdana"/>
          <w:i/>
          <w:sz w:val="18"/>
          <w:szCs w:val="18"/>
        </w:rPr>
        <w:t>(niewłaściwe skreślić)</w:t>
      </w:r>
      <w:r w:rsidRPr="000F35FC">
        <w:rPr>
          <w:rFonts w:ascii="Verdana" w:hAnsi="Verdana"/>
          <w:sz w:val="18"/>
          <w:szCs w:val="18"/>
        </w:rPr>
        <w:t xml:space="preserve"> prowadzić do powstania </w:t>
      </w:r>
      <w:r>
        <w:rPr>
          <w:rFonts w:ascii="Verdana" w:hAnsi="Verdana"/>
          <w:sz w:val="18"/>
          <w:szCs w:val="18"/>
        </w:rPr>
        <w:br/>
      </w:r>
      <w:r w:rsidRPr="000F35FC">
        <w:rPr>
          <w:rFonts w:ascii="Verdana" w:hAnsi="Verdana"/>
          <w:sz w:val="18"/>
          <w:szCs w:val="18"/>
        </w:rPr>
        <w:t>u Zamawiającego obowiązku podatkowego zgodnie z przepisami ustawy o podatku od towarów i usług.</w:t>
      </w:r>
    </w:p>
    <w:p w14:paraId="00000399" w14:textId="77777777" w:rsidR="00E96E50" w:rsidRPr="000F35FC" w:rsidRDefault="00E96E50" w:rsidP="00E96E50">
      <w:pPr>
        <w:pStyle w:val="Akapitzlist"/>
        <w:tabs>
          <w:tab w:val="num" w:pos="360"/>
        </w:tabs>
        <w:spacing w:line="276" w:lineRule="auto"/>
        <w:ind w:left="426" w:right="-30"/>
        <w:jc w:val="both"/>
        <w:rPr>
          <w:rFonts w:ascii="Verdana" w:hAnsi="Verdana"/>
          <w:sz w:val="18"/>
          <w:szCs w:val="18"/>
        </w:rPr>
      </w:pPr>
      <w:r w:rsidRPr="000F35FC">
        <w:rPr>
          <w:rFonts w:ascii="Verdana" w:hAnsi="Verdana"/>
          <w:sz w:val="18"/>
          <w:szCs w:val="18"/>
        </w:rPr>
        <w:lastRenderedPageBreak/>
        <w:t>Wskazujemy nazwę (rodzaj) towaru lub usługi, których dostawa lub świadczenie będzie prowadzić do powstania p</w:t>
      </w:r>
      <w:r>
        <w:rPr>
          <w:rFonts w:ascii="Verdana" w:hAnsi="Verdana"/>
          <w:sz w:val="18"/>
          <w:szCs w:val="18"/>
        </w:rPr>
        <w:t xml:space="preserve">owyższego obowiązku podatkowego </w:t>
      </w:r>
      <w:r w:rsidRPr="000F35FC">
        <w:rPr>
          <w:rFonts w:ascii="Verdana" w:hAnsi="Verdana"/>
          <w:sz w:val="18"/>
          <w:szCs w:val="18"/>
        </w:rPr>
        <w:t xml:space="preserve">oraz wartość tego towaru lub usługi bez kwoty podatku wynoszącą........................ </w:t>
      </w:r>
    </w:p>
    <w:p w14:paraId="1B96C4CC" w14:textId="77777777" w:rsidR="00E96E50" w:rsidRDefault="00E96E50" w:rsidP="00E96E50">
      <w:pPr>
        <w:tabs>
          <w:tab w:val="num" w:pos="426"/>
        </w:tabs>
        <w:ind w:left="426" w:right="-30"/>
        <w:jc w:val="both"/>
        <w:rPr>
          <w:rFonts w:ascii="Verdana" w:hAnsi="Verdana"/>
          <w:i/>
          <w:sz w:val="16"/>
          <w:szCs w:val="16"/>
        </w:rPr>
      </w:pPr>
      <w:r w:rsidRPr="00AF593A">
        <w:rPr>
          <w:rFonts w:ascii="Verdana" w:hAnsi="Verdana"/>
          <w:i/>
          <w:sz w:val="16"/>
          <w:szCs w:val="16"/>
        </w:rPr>
        <w:t>(brak wskazania rozumiany będzie przez Zamawiającego jako informacja o tym, ze wybór oferty nie będzie prowadzić do powstania u Zamawiającego powyższego obowiązku podatkowego).</w:t>
      </w:r>
    </w:p>
    <w:p w14:paraId="02089324" w14:textId="77777777" w:rsidR="00E96E50" w:rsidRPr="00AF593A" w:rsidRDefault="00E96E50" w:rsidP="00E96E50">
      <w:pPr>
        <w:tabs>
          <w:tab w:val="num" w:pos="426"/>
        </w:tabs>
        <w:ind w:left="426" w:right="-30"/>
        <w:jc w:val="both"/>
        <w:rPr>
          <w:rFonts w:ascii="Verdana" w:hAnsi="Verdana"/>
          <w:i/>
          <w:sz w:val="16"/>
          <w:szCs w:val="16"/>
        </w:rPr>
      </w:pPr>
    </w:p>
    <w:p w14:paraId="1E0182DA" w14:textId="77777777" w:rsidR="00E96E50" w:rsidRPr="000F35FC" w:rsidRDefault="00E96E50" w:rsidP="00E96E50">
      <w:pPr>
        <w:pStyle w:val="Akapitzlist"/>
        <w:numPr>
          <w:ilvl w:val="0"/>
          <w:numId w:val="28"/>
        </w:numPr>
        <w:tabs>
          <w:tab w:val="num" w:pos="426"/>
        </w:tabs>
        <w:ind w:right="-30" w:hanging="570"/>
        <w:jc w:val="both"/>
        <w:rPr>
          <w:rFonts w:ascii="Verdana" w:hAnsi="Verdana"/>
          <w:sz w:val="18"/>
          <w:szCs w:val="18"/>
        </w:rPr>
      </w:pPr>
      <w:r w:rsidRPr="000F35FC">
        <w:rPr>
          <w:rFonts w:ascii="Verdana" w:hAnsi="Verdana"/>
          <w:sz w:val="18"/>
          <w:szCs w:val="18"/>
        </w:rPr>
        <w:t>Oświadczam, że w r</w:t>
      </w:r>
      <w:r>
        <w:rPr>
          <w:rFonts w:ascii="Verdana" w:hAnsi="Verdana"/>
          <w:sz w:val="18"/>
          <w:szCs w:val="18"/>
        </w:rPr>
        <w:t>ozumieniu przepisów art. 7 ust.1 pkt. 1-3 ustawy z dnia 06. 03. 2018 r. Prawo przedsiębiorców (tekst jedn. - Dz. U. z 2019 r., poz. 1292</w:t>
      </w:r>
      <w:r w:rsidRPr="000F35FC">
        <w:rPr>
          <w:rFonts w:ascii="Verdana" w:hAnsi="Verdana"/>
          <w:sz w:val="18"/>
          <w:szCs w:val="18"/>
        </w:rPr>
        <w:t xml:space="preserve">) jestem: </w:t>
      </w:r>
      <w:proofErr w:type="spellStart"/>
      <w:r w:rsidRPr="000F35FC">
        <w:rPr>
          <w:rFonts w:ascii="Verdana" w:hAnsi="Verdana"/>
          <w:sz w:val="18"/>
          <w:szCs w:val="18"/>
        </w:rPr>
        <w:t>mikroprzedsiębiorcą</w:t>
      </w:r>
      <w:proofErr w:type="spellEnd"/>
      <w:r w:rsidRPr="000F35FC">
        <w:rPr>
          <w:rFonts w:ascii="Verdana" w:hAnsi="Verdana"/>
          <w:sz w:val="18"/>
          <w:szCs w:val="18"/>
        </w:rPr>
        <w:t xml:space="preserve"> / małym przedsiębiorcą / średnim przedsiębiorcą / dużym przedsiębiorcą </w:t>
      </w:r>
      <w:r w:rsidRPr="00AF593A">
        <w:rPr>
          <w:rFonts w:ascii="Verdana" w:hAnsi="Verdana"/>
          <w:i/>
          <w:sz w:val="16"/>
          <w:szCs w:val="16"/>
        </w:rPr>
        <w:t>(niewłaściwe skreślić)</w:t>
      </w:r>
    </w:p>
    <w:p w14:paraId="3B05B692" w14:textId="77777777" w:rsidR="00E96E50" w:rsidRDefault="00E96E50" w:rsidP="00E96E50">
      <w:pPr>
        <w:ind w:left="357" w:right="470"/>
        <w:jc w:val="both"/>
        <w:rPr>
          <w:rFonts w:ascii="Verdana" w:hAnsi="Verdana"/>
          <w:sz w:val="18"/>
          <w:szCs w:val="18"/>
        </w:rPr>
      </w:pPr>
    </w:p>
    <w:p w14:paraId="6539D38E" w14:textId="77777777" w:rsidR="00E96E50" w:rsidRPr="000F35FC" w:rsidRDefault="00E96E50" w:rsidP="00E96E50">
      <w:pPr>
        <w:ind w:left="357" w:right="470"/>
        <w:jc w:val="both"/>
        <w:rPr>
          <w:rFonts w:ascii="Verdana" w:hAnsi="Verdana"/>
          <w:sz w:val="18"/>
          <w:szCs w:val="18"/>
        </w:rPr>
      </w:pPr>
    </w:p>
    <w:p w14:paraId="7675EA97" w14:textId="77777777" w:rsidR="00E96E50" w:rsidRPr="000F35FC" w:rsidRDefault="00E96E50" w:rsidP="00E96E50">
      <w:pPr>
        <w:spacing w:line="360" w:lineRule="auto"/>
        <w:ind w:left="360" w:right="470"/>
        <w:jc w:val="both"/>
        <w:rPr>
          <w:rFonts w:ascii="Verdana" w:hAnsi="Verdana"/>
          <w:sz w:val="18"/>
        </w:rPr>
      </w:pPr>
      <w:r w:rsidRPr="000F35FC">
        <w:rPr>
          <w:rFonts w:ascii="Verdana" w:hAnsi="Verdana"/>
          <w:sz w:val="18"/>
        </w:rPr>
        <w:t xml:space="preserve">Data                                                 </w:t>
      </w:r>
      <w:r w:rsidRPr="000F35FC">
        <w:rPr>
          <w:rFonts w:ascii="Verdana" w:hAnsi="Verdana"/>
          <w:sz w:val="18"/>
        </w:rPr>
        <w:tab/>
      </w:r>
      <w:r w:rsidRPr="000F35FC">
        <w:rPr>
          <w:rFonts w:ascii="Verdana" w:hAnsi="Verdana"/>
          <w:sz w:val="18"/>
        </w:rPr>
        <w:tab/>
      </w:r>
      <w:r w:rsidRPr="000F35FC">
        <w:rPr>
          <w:rFonts w:ascii="Verdana" w:hAnsi="Verdana"/>
          <w:sz w:val="18"/>
        </w:rPr>
        <w:tab/>
        <w:t>Pieczęć i podpis Wykonawcy</w:t>
      </w:r>
    </w:p>
    <w:p w14:paraId="24B5944D" w14:textId="77777777" w:rsidR="00E96E50" w:rsidRDefault="00E96E50" w:rsidP="00E96E50">
      <w:pPr>
        <w:spacing w:after="160" w:line="259" w:lineRule="auto"/>
        <w:rPr>
          <w:rFonts w:ascii="Verdana" w:hAnsi="Verdana"/>
          <w:sz w:val="18"/>
        </w:rPr>
      </w:pPr>
      <w:r>
        <w:rPr>
          <w:rFonts w:ascii="Verdana" w:hAnsi="Verdana"/>
          <w:sz w:val="18"/>
        </w:rPr>
        <w:br w:type="page"/>
      </w:r>
    </w:p>
    <w:p w14:paraId="650701BF" w14:textId="4F019355" w:rsidR="00E96E50" w:rsidRPr="00205507" w:rsidRDefault="00E96E50" w:rsidP="00E96E50">
      <w:pPr>
        <w:keepNext/>
        <w:spacing w:after="120" w:line="360" w:lineRule="auto"/>
        <w:outlineLvl w:val="2"/>
        <w:rPr>
          <w:rFonts w:ascii="Verdana" w:hAnsi="Verdana"/>
          <w:b/>
          <w:sz w:val="18"/>
          <w:szCs w:val="18"/>
        </w:rPr>
      </w:pPr>
      <w:r w:rsidRPr="00205507">
        <w:rPr>
          <w:rFonts w:ascii="Verdana" w:hAnsi="Verdana"/>
          <w:b/>
          <w:sz w:val="18"/>
          <w:szCs w:val="18"/>
        </w:rPr>
        <w:lastRenderedPageBreak/>
        <w:t>Pr</w:t>
      </w:r>
      <w:r w:rsidRPr="00205507">
        <w:rPr>
          <w:rFonts w:ascii="Verdana" w:hAnsi="Verdana"/>
          <w:b/>
          <w:bCs/>
          <w:sz w:val="18"/>
          <w:szCs w:val="18"/>
        </w:rPr>
        <w:t xml:space="preserve">zetarg nr UMW / IZ / PN - </w:t>
      </w:r>
      <w:r>
        <w:rPr>
          <w:rFonts w:ascii="Verdana" w:hAnsi="Verdana"/>
          <w:b/>
          <w:bCs/>
          <w:sz w:val="18"/>
          <w:szCs w:val="18"/>
        </w:rPr>
        <w:t>136</w:t>
      </w:r>
      <w:r w:rsidR="00AA1C40">
        <w:rPr>
          <w:rFonts w:ascii="Verdana" w:hAnsi="Verdana"/>
          <w:b/>
          <w:bCs/>
          <w:sz w:val="18"/>
          <w:szCs w:val="18"/>
        </w:rPr>
        <w:t xml:space="preserve"> / 19  </w:t>
      </w:r>
      <w:r w:rsidR="00AA1C40">
        <w:rPr>
          <w:rFonts w:ascii="Verdana" w:hAnsi="Verdana"/>
          <w:b/>
          <w:bCs/>
          <w:sz w:val="18"/>
          <w:szCs w:val="18"/>
        </w:rPr>
        <w:tab/>
        <w:t>Część 2</w:t>
      </w:r>
      <w:r w:rsidRPr="00205507">
        <w:rPr>
          <w:rFonts w:ascii="Verdana" w:hAnsi="Verdana"/>
          <w:b/>
          <w:bCs/>
          <w:sz w:val="18"/>
          <w:szCs w:val="18"/>
        </w:rPr>
        <w:tab/>
      </w:r>
      <w:r>
        <w:rPr>
          <w:rFonts w:ascii="Verdana" w:hAnsi="Verdana"/>
          <w:b/>
          <w:bCs/>
          <w:sz w:val="18"/>
          <w:szCs w:val="18"/>
        </w:rPr>
        <w:tab/>
      </w:r>
      <w:r w:rsidRPr="00205507">
        <w:rPr>
          <w:rFonts w:ascii="Verdana" w:hAnsi="Verdana"/>
          <w:b/>
          <w:sz w:val="18"/>
          <w:szCs w:val="18"/>
        </w:rPr>
        <w:t xml:space="preserve">Załącznik nr 2 do </w:t>
      </w:r>
      <w:proofErr w:type="spellStart"/>
      <w:r w:rsidRPr="00205507">
        <w:rPr>
          <w:rFonts w:ascii="Verdana" w:hAnsi="Verdana"/>
          <w:b/>
          <w:sz w:val="18"/>
          <w:szCs w:val="18"/>
        </w:rPr>
        <w:t>Siwz</w:t>
      </w:r>
      <w:proofErr w:type="spellEnd"/>
    </w:p>
    <w:p w14:paraId="58DAE9EE" w14:textId="77777777" w:rsidR="00E96E50" w:rsidRDefault="00E96E50" w:rsidP="00E96E50">
      <w:pPr>
        <w:spacing w:line="240" w:lineRule="exact"/>
        <w:jc w:val="center"/>
        <w:rPr>
          <w:rFonts w:ascii="Verdana" w:eastAsia="Calibri" w:hAnsi="Verdana"/>
          <w:b/>
          <w:noProof/>
          <w:sz w:val="18"/>
          <w:szCs w:val="18"/>
          <w:lang w:val="cs-CZ"/>
        </w:rPr>
      </w:pPr>
      <w:r w:rsidRPr="00205507">
        <w:rPr>
          <w:rFonts w:ascii="Verdana" w:eastAsia="Calibri" w:hAnsi="Verdana"/>
          <w:b/>
          <w:noProof/>
          <w:sz w:val="18"/>
          <w:szCs w:val="18"/>
          <w:lang w:val="cs-CZ"/>
        </w:rPr>
        <w:t xml:space="preserve">Arkusz informacji technicznej </w:t>
      </w:r>
    </w:p>
    <w:p w14:paraId="42A88B7B" w14:textId="77777777" w:rsidR="00AA1C40" w:rsidRPr="00E96E50" w:rsidRDefault="00AA1C40" w:rsidP="00AA1C40">
      <w:pPr>
        <w:pStyle w:val="Akapitzlist"/>
        <w:autoSpaceDE w:val="0"/>
        <w:autoSpaceDN w:val="0"/>
        <w:adjustRightInd w:val="0"/>
        <w:spacing w:line="360" w:lineRule="auto"/>
        <w:ind w:left="0"/>
        <w:jc w:val="center"/>
        <w:rPr>
          <w:rFonts w:ascii="Verdana" w:hAnsi="Verdana"/>
          <w:b/>
          <w:sz w:val="18"/>
          <w:szCs w:val="18"/>
        </w:rPr>
      </w:pPr>
      <w:r w:rsidRPr="00E96E50">
        <w:rPr>
          <w:rFonts w:ascii="Verdana" w:hAnsi="Verdana"/>
          <w:b/>
          <w:sz w:val="18"/>
          <w:szCs w:val="18"/>
        </w:rPr>
        <w:t>dostawa zestawu do anestezji małych gryzoni</w:t>
      </w:r>
    </w:p>
    <w:p w14:paraId="6B6C5BA8" w14:textId="5722439E" w:rsidR="00E96E50" w:rsidRDefault="00E96E50" w:rsidP="00E96E50">
      <w:pPr>
        <w:spacing w:line="240" w:lineRule="exact"/>
        <w:jc w:val="center"/>
        <w:rPr>
          <w:rFonts w:ascii="Verdana" w:eastAsia="Calibri" w:hAnsi="Verdana"/>
          <w:b/>
          <w:noProof/>
          <w:sz w:val="18"/>
          <w:szCs w:val="18"/>
        </w:rPr>
      </w:pPr>
    </w:p>
    <w:p w14:paraId="5888E7E7" w14:textId="2F69D38B" w:rsidR="00AA1C40" w:rsidRDefault="00AA1C40" w:rsidP="00AA1C40">
      <w:pPr>
        <w:spacing w:line="240" w:lineRule="exact"/>
        <w:jc w:val="both"/>
        <w:rPr>
          <w:rFonts w:ascii="Verdana" w:eastAsia="Calibri" w:hAnsi="Verdana"/>
          <w:noProof/>
          <w:sz w:val="18"/>
          <w:szCs w:val="18"/>
        </w:rPr>
      </w:pPr>
      <w:r w:rsidRPr="00AA1C40">
        <w:rPr>
          <w:rFonts w:ascii="Verdana" w:eastAsia="Calibri" w:hAnsi="Verdana"/>
          <w:b/>
          <w:noProof/>
          <w:sz w:val="18"/>
          <w:szCs w:val="18"/>
        </w:rPr>
        <w:t>Zestaw do anestezji małych gryzoni</w:t>
      </w:r>
      <w:r w:rsidRPr="00AA1C40">
        <w:rPr>
          <w:rFonts w:ascii="Verdana" w:eastAsia="Calibri" w:hAnsi="Verdana"/>
          <w:noProof/>
          <w:sz w:val="18"/>
          <w:szCs w:val="18"/>
        </w:rPr>
        <w:t xml:space="preserve"> powienien stanowic całość i zapewnić możliwość anestezji wziewnej małych gryzoni, zwłaszcza kilkutygodniowych myszy. Nosnikiem gazu anestetycznego (izofluran) powinien być tlen o przepływie 0,05-1 l/min, przy stężeniu izofluranu w granicach 0-5% (dokładność nie mnie niż 10%)</w:t>
      </w:r>
      <w:r w:rsidR="00EB7F79">
        <w:rPr>
          <w:rFonts w:ascii="Verdana" w:eastAsia="Calibri" w:hAnsi="Verdana"/>
          <w:noProof/>
          <w:sz w:val="18"/>
          <w:szCs w:val="18"/>
        </w:rPr>
        <w:t>.</w:t>
      </w:r>
    </w:p>
    <w:p w14:paraId="5B0DF8D3" w14:textId="77777777" w:rsidR="00EB7F79" w:rsidRPr="00AA1C40" w:rsidRDefault="00EB7F79" w:rsidP="00AA1C40">
      <w:pPr>
        <w:spacing w:line="240" w:lineRule="exact"/>
        <w:jc w:val="both"/>
        <w:rPr>
          <w:rFonts w:ascii="Verdana" w:eastAsia="Calibri" w:hAnsi="Verdana"/>
          <w:noProof/>
          <w:sz w:val="18"/>
          <w:szCs w:val="18"/>
        </w:rPr>
      </w:pP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316"/>
        <w:gridCol w:w="1275"/>
        <w:gridCol w:w="3544"/>
      </w:tblGrid>
      <w:tr w:rsidR="00E96E50" w:rsidRPr="000D446F" w14:paraId="695EB2EF" w14:textId="77777777" w:rsidTr="00EC74FB">
        <w:tc>
          <w:tcPr>
            <w:tcW w:w="646" w:type="dxa"/>
            <w:tcBorders>
              <w:bottom w:val="single" w:sz="6" w:space="0" w:color="auto"/>
            </w:tcBorders>
            <w:shd w:val="clear" w:color="auto" w:fill="A5A5A5" w:themeFill="accent3"/>
            <w:vAlign w:val="center"/>
          </w:tcPr>
          <w:p w14:paraId="37052010" w14:textId="77777777" w:rsidR="00E96E50" w:rsidRPr="000D446F" w:rsidRDefault="00E96E50" w:rsidP="00EC74FB">
            <w:pPr>
              <w:jc w:val="center"/>
              <w:rPr>
                <w:rFonts w:ascii="Verdana" w:hAnsi="Verdana"/>
                <w:b/>
                <w:sz w:val="18"/>
                <w:szCs w:val="18"/>
              </w:rPr>
            </w:pPr>
          </w:p>
        </w:tc>
        <w:tc>
          <w:tcPr>
            <w:tcW w:w="4316" w:type="dxa"/>
            <w:tcBorders>
              <w:bottom w:val="single" w:sz="6" w:space="0" w:color="auto"/>
            </w:tcBorders>
            <w:shd w:val="clear" w:color="auto" w:fill="A5A5A5" w:themeFill="accent3"/>
            <w:vAlign w:val="center"/>
          </w:tcPr>
          <w:p w14:paraId="5AABCC2B" w14:textId="77777777" w:rsidR="00E96E50" w:rsidRPr="000D446F" w:rsidRDefault="00E96E50" w:rsidP="00EC74FB">
            <w:pPr>
              <w:pStyle w:val="Nagwek2"/>
              <w:numPr>
                <w:ilvl w:val="0"/>
                <w:numId w:val="0"/>
              </w:numPr>
              <w:ind w:left="1004" w:hanging="720"/>
              <w:rPr>
                <w:rFonts w:ascii="Verdana" w:hAnsi="Verdana"/>
                <w:i w:val="0"/>
                <w:color w:val="auto"/>
                <w:sz w:val="18"/>
                <w:szCs w:val="18"/>
              </w:rPr>
            </w:pPr>
            <w:r w:rsidRPr="000D446F">
              <w:rPr>
                <w:rFonts w:ascii="Verdana" w:hAnsi="Verdana"/>
                <w:i w:val="0"/>
                <w:color w:val="auto"/>
                <w:sz w:val="18"/>
                <w:szCs w:val="18"/>
              </w:rPr>
              <w:t>Parametry</w:t>
            </w:r>
          </w:p>
        </w:tc>
        <w:tc>
          <w:tcPr>
            <w:tcW w:w="1275" w:type="dxa"/>
            <w:tcBorders>
              <w:bottom w:val="single" w:sz="6" w:space="0" w:color="auto"/>
            </w:tcBorders>
            <w:shd w:val="clear" w:color="auto" w:fill="A5A5A5" w:themeFill="accent3"/>
            <w:vAlign w:val="center"/>
          </w:tcPr>
          <w:p w14:paraId="0BC47CF8" w14:textId="77777777" w:rsidR="00E96E50" w:rsidRPr="000D446F" w:rsidRDefault="00E96E50" w:rsidP="00EC74FB">
            <w:pPr>
              <w:jc w:val="center"/>
              <w:rPr>
                <w:rFonts w:ascii="Verdana" w:hAnsi="Verdana"/>
                <w:b/>
                <w:sz w:val="18"/>
                <w:szCs w:val="18"/>
              </w:rPr>
            </w:pPr>
            <w:r w:rsidRPr="000D446F">
              <w:rPr>
                <w:rFonts w:ascii="Verdana" w:hAnsi="Verdana"/>
                <w:b/>
                <w:sz w:val="18"/>
                <w:szCs w:val="18"/>
              </w:rPr>
              <w:t xml:space="preserve">Wartość </w:t>
            </w:r>
          </w:p>
          <w:p w14:paraId="0BFAE66D" w14:textId="77777777" w:rsidR="00E96E50" w:rsidRPr="000D446F" w:rsidRDefault="00E96E50" w:rsidP="00EC74FB">
            <w:pPr>
              <w:jc w:val="center"/>
              <w:rPr>
                <w:rFonts w:ascii="Verdana" w:hAnsi="Verdana"/>
                <w:b/>
                <w:sz w:val="18"/>
                <w:szCs w:val="18"/>
              </w:rPr>
            </w:pPr>
            <w:r w:rsidRPr="000D446F">
              <w:rPr>
                <w:rFonts w:ascii="Verdana" w:hAnsi="Verdana"/>
                <w:b/>
                <w:sz w:val="18"/>
                <w:szCs w:val="18"/>
              </w:rPr>
              <w:t>wymagana</w:t>
            </w:r>
          </w:p>
        </w:tc>
        <w:tc>
          <w:tcPr>
            <w:tcW w:w="3544" w:type="dxa"/>
            <w:tcBorders>
              <w:bottom w:val="single" w:sz="6" w:space="0" w:color="auto"/>
            </w:tcBorders>
            <w:shd w:val="clear" w:color="auto" w:fill="A5A5A5" w:themeFill="accent3"/>
            <w:vAlign w:val="center"/>
          </w:tcPr>
          <w:p w14:paraId="33669D25" w14:textId="77777777" w:rsidR="00E96E50" w:rsidRPr="00AC18D0" w:rsidRDefault="00E96E50" w:rsidP="00EC74FB">
            <w:pPr>
              <w:jc w:val="center"/>
              <w:rPr>
                <w:rFonts w:ascii="Verdana" w:hAnsi="Verdana"/>
                <w:b/>
                <w:sz w:val="16"/>
                <w:szCs w:val="16"/>
              </w:rPr>
            </w:pPr>
            <w:r w:rsidRPr="00AC18D0">
              <w:rPr>
                <w:rFonts w:ascii="Verdana" w:hAnsi="Verdana"/>
                <w:b/>
                <w:sz w:val="16"/>
                <w:szCs w:val="16"/>
              </w:rPr>
              <w:t>Parametry oferowane</w:t>
            </w:r>
          </w:p>
          <w:p w14:paraId="02A75B1A" w14:textId="77777777" w:rsidR="00E96E50" w:rsidRPr="000D446F" w:rsidRDefault="00E96E50" w:rsidP="00EC74FB">
            <w:pPr>
              <w:jc w:val="center"/>
              <w:rPr>
                <w:rFonts w:ascii="Verdana" w:hAnsi="Verdana"/>
                <w:b/>
                <w:sz w:val="18"/>
                <w:szCs w:val="18"/>
              </w:rPr>
            </w:pPr>
            <w:r w:rsidRPr="00AC18D0">
              <w:rPr>
                <w:rFonts w:ascii="Verdana" w:hAnsi="Verdana"/>
                <w:b/>
                <w:sz w:val="16"/>
                <w:szCs w:val="16"/>
              </w:rPr>
              <w:t>(wpisać TAK/NIE oraz podać oferowane parametry jeśli dotyczy) W przypadku, jeśli Zamawiający podaje wartości minimalne lub dopuszczalny zakres, proszę podać dokładną wartość oferowanych parametrów).</w:t>
            </w:r>
          </w:p>
        </w:tc>
      </w:tr>
      <w:tr w:rsidR="00E96E50" w:rsidRPr="00610F6E" w14:paraId="7139BDE0" w14:textId="77777777" w:rsidTr="00EC74FB">
        <w:trPr>
          <w:trHeight w:val="684"/>
        </w:trPr>
        <w:tc>
          <w:tcPr>
            <w:tcW w:w="646" w:type="dxa"/>
            <w:vAlign w:val="center"/>
          </w:tcPr>
          <w:p w14:paraId="71036765" w14:textId="77777777" w:rsidR="00E96E50" w:rsidRPr="00EB7F79" w:rsidRDefault="00E96E50" w:rsidP="00EB7F79">
            <w:pPr>
              <w:pStyle w:val="Akapitzlist"/>
              <w:numPr>
                <w:ilvl w:val="0"/>
                <w:numId w:val="72"/>
              </w:numPr>
              <w:ind w:left="0" w:firstLine="0"/>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2AA2861A" w14:textId="07A441C9" w:rsidR="00E96E50" w:rsidRPr="00610F6E" w:rsidRDefault="00EB7F79" w:rsidP="00EB7F79">
            <w:pPr>
              <w:widowControl w:val="0"/>
              <w:tabs>
                <w:tab w:val="left" w:pos="0"/>
                <w:tab w:val="right" w:leader="dot" w:pos="8953"/>
              </w:tabs>
              <w:autoSpaceDE w:val="0"/>
              <w:autoSpaceDN w:val="0"/>
              <w:adjustRightInd w:val="0"/>
              <w:rPr>
                <w:rFonts w:ascii="Verdana" w:hAnsi="Verdana" w:cs="Arial"/>
                <w:sz w:val="18"/>
                <w:szCs w:val="18"/>
              </w:rPr>
            </w:pPr>
            <w:r>
              <w:rPr>
                <w:rFonts w:ascii="Verdana" w:hAnsi="Verdana" w:cs="Arial"/>
                <w:sz w:val="18"/>
                <w:szCs w:val="18"/>
              </w:rPr>
              <w:t>Parownik anestetyczny o pojemności nie mniejszej niż 120 ml, z dwoma portami wyjściowymi na gaz anestetyczny</w:t>
            </w:r>
          </w:p>
        </w:tc>
        <w:tc>
          <w:tcPr>
            <w:tcW w:w="1275" w:type="dxa"/>
            <w:vAlign w:val="center"/>
          </w:tcPr>
          <w:p w14:paraId="37FF6964" w14:textId="77777777" w:rsidR="00E96E50" w:rsidRPr="00610F6E" w:rsidRDefault="00E96E50" w:rsidP="00EC74FB">
            <w:pPr>
              <w:jc w:val="center"/>
              <w:rPr>
                <w:rFonts w:ascii="Verdana" w:hAnsi="Verdana"/>
                <w:sz w:val="18"/>
                <w:szCs w:val="18"/>
              </w:rPr>
            </w:pPr>
            <w:r w:rsidRPr="00610F6E">
              <w:rPr>
                <w:rFonts w:ascii="Verdana" w:hAnsi="Verdana"/>
                <w:sz w:val="18"/>
                <w:szCs w:val="18"/>
              </w:rPr>
              <w:t>TAK</w:t>
            </w:r>
          </w:p>
        </w:tc>
        <w:tc>
          <w:tcPr>
            <w:tcW w:w="3544" w:type="dxa"/>
          </w:tcPr>
          <w:p w14:paraId="5C7AE1EA" w14:textId="77777777" w:rsidR="00E96E50" w:rsidRPr="00610F6E" w:rsidRDefault="00E96E50" w:rsidP="00EC74FB">
            <w:pPr>
              <w:rPr>
                <w:rFonts w:ascii="Verdana" w:hAnsi="Verdana"/>
                <w:sz w:val="18"/>
                <w:szCs w:val="18"/>
              </w:rPr>
            </w:pPr>
          </w:p>
        </w:tc>
      </w:tr>
      <w:tr w:rsidR="00E96E50" w:rsidRPr="00610F6E" w14:paraId="5AEE8B64" w14:textId="77777777" w:rsidTr="00EC74FB">
        <w:trPr>
          <w:trHeight w:val="684"/>
        </w:trPr>
        <w:tc>
          <w:tcPr>
            <w:tcW w:w="646" w:type="dxa"/>
            <w:vAlign w:val="center"/>
          </w:tcPr>
          <w:p w14:paraId="4F361B7B" w14:textId="77777777" w:rsidR="00E96E50" w:rsidRPr="00EB7F79" w:rsidRDefault="00E96E50" w:rsidP="00EB7F79">
            <w:pPr>
              <w:pStyle w:val="Akapitzlist"/>
              <w:numPr>
                <w:ilvl w:val="0"/>
                <w:numId w:val="72"/>
              </w:numPr>
              <w:ind w:left="0" w:firstLine="0"/>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69C9271B" w14:textId="54E07FCA" w:rsidR="00E96E50" w:rsidRPr="00610F6E" w:rsidRDefault="00EB7F79" w:rsidP="00EC74FB">
            <w:pPr>
              <w:widowControl w:val="0"/>
              <w:tabs>
                <w:tab w:val="left" w:pos="0"/>
                <w:tab w:val="right" w:leader="dot" w:pos="8953"/>
              </w:tabs>
              <w:autoSpaceDE w:val="0"/>
              <w:autoSpaceDN w:val="0"/>
              <w:adjustRightInd w:val="0"/>
              <w:rPr>
                <w:rFonts w:ascii="Verdana" w:hAnsi="Verdana" w:cs="Arial"/>
                <w:sz w:val="18"/>
                <w:szCs w:val="18"/>
              </w:rPr>
            </w:pPr>
            <w:r>
              <w:rPr>
                <w:rFonts w:ascii="Verdana" w:hAnsi="Verdana" w:cs="Arial"/>
                <w:sz w:val="18"/>
                <w:szCs w:val="18"/>
              </w:rPr>
              <w:t xml:space="preserve">Anestetyczna komora indukcyjna dla myszy o wielkości nie mniejszej niż 15 cmx10 </w:t>
            </w:r>
            <w:proofErr w:type="spellStart"/>
            <w:r>
              <w:rPr>
                <w:rFonts w:ascii="Verdana" w:hAnsi="Verdana" w:cs="Arial"/>
                <w:sz w:val="18"/>
                <w:szCs w:val="18"/>
              </w:rPr>
              <w:t>cmx10</w:t>
            </w:r>
            <w:proofErr w:type="spellEnd"/>
            <w:r>
              <w:rPr>
                <w:rFonts w:ascii="Verdana" w:hAnsi="Verdana" w:cs="Arial"/>
                <w:sz w:val="18"/>
                <w:szCs w:val="18"/>
              </w:rPr>
              <w:t xml:space="preserve"> cm</w:t>
            </w:r>
          </w:p>
        </w:tc>
        <w:tc>
          <w:tcPr>
            <w:tcW w:w="1275" w:type="dxa"/>
            <w:vAlign w:val="center"/>
          </w:tcPr>
          <w:p w14:paraId="64EE2673" w14:textId="77777777" w:rsidR="00E96E50" w:rsidRPr="00610F6E" w:rsidRDefault="00E96E50" w:rsidP="00EC74FB">
            <w:pPr>
              <w:jc w:val="center"/>
              <w:rPr>
                <w:rFonts w:ascii="Verdana" w:hAnsi="Verdana"/>
                <w:sz w:val="18"/>
                <w:szCs w:val="18"/>
              </w:rPr>
            </w:pPr>
            <w:r w:rsidRPr="00610F6E">
              <w:rPr>
                <w:rFonts w:ascii="Verdana" w:hAnsi="Verdana"/>
                <w:sz w:val="18"/>
                <w:szCs w:val="18"/>
              </w:rPr>
              <w:t>TAK</w:t>
            </w:r>
          </w:p>
        </w:tc>
        <w:tc>
          <w:tcPr>
            <w:tcW w:w="3544" w:type="dxa"/>
          </w:tcPr>
          <w:p w14:paraId="1F45FC58" w14:textId="77777777" w:rsidR="00E96E50" w:rsidRPr="00610F6E" w:rsidRDefault="00E96E50" w:rsidP="00EC74FB">
            <w:pPr>
              <w:rPr>
                <w:rFonts w:ascii="Verdana" w:hAnsi="Verdana"/>
                <w:sz w:val="18"/>
                <w:szCs w:val="18"/>
              </w:rPr>
            </w:pPr>
          </w:p>
        </w:tc>
      </w:tr>
      <w:tr w:rsidR="00E96E50" w:rsidRPr="00610F6E" w14:paraId="546C55A5" w14:textId="77777777" w:rsidTr="00EC74FB">
        <w:trPr>
          <w:trHeight w:val="681"/>
        </w:trPr>
        <w:tc>
          <w:tcPr>
            <w:tcW w:w="646" w:type="dxa"/>
            <w:vAlign w:val="center"/>
          </w:tcPr>
          <w:p w14:paraId="0C6669DA" w14:textId="77777777" w:rsidR="00E96E50" w:rsidRPr="00610F6E" w:rsidRDefault="00E96E50" w:rsidP="00EB7F79">
            <w:pPr>
              <w:pStyle w:val="Akapitzlist"/>
              <w:numPr>
                <w:ilvl w:val="0"/>
                <w:numId w:val="72"/>
              </w:numPr>
              <w:ind w:left="0" w:firstLine="0"/>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4FF78099" w14:textId="082E2C6E" w:rsidR="00E96E50" w:rsidRPr="00610F6E" w:rsidRDefault="00EB7F79" w:rsidP="00EC74FB">
            <w:pPr>
              <w:tabs>
                <w:tab w:val="left" w:pos="360"/>
              </w:tabs>
              <w:rPr>
                <w:rFonts w:ascii="Verdana" w:hAnsi="Verdana" w:cs="Tahoma"/>
                <w:sz w:val="18"/>
                <w:szCs w:val="18"/>
              </w:rPr>
            </w:pPr>
            <w:r>
              <w:rPr>
                <w:rFonts w:ascii="Verdana" w:hAnsi="Verdana" w:cs="Tahoma"/>
                <w:sz w:val="18"/>
                <w:szCs w:val="18"/>
              </w:rPr>
              <w:t xml:space="preserve">Maska anestetyczna dla myszy </w:t>
            </w:r>
            <w:proofErr w:type="spellStart"/>
            <w:r>
              <w:rPr>
                <w:rFonts w:ascii="Verdana" w:hAnsi="Verdana" w:cs="Tahoma"/>
                <w:sz w:val="18"/>
                <w:szCs w:val="18"/>
              </w:rPr>
              <w:t>neonatalnych</w:t>
            </w:r>
            <w:proofErr w:type="spellEnd"/>
          </w:p>
        </w:tc>
        <w:tc>
          <w:tcPr>
            <w:tcW w:w="1275" w:type="dxa"/>
            <w:vAlign w:val="center"/>
          </w:tcPr>
          <w:p w14:paraId="650D5475" w14:textId="77777777" w:rsidR="00E96E50" w:rsidRPr="00610F6E" w:rsidRDefault="00E96E50" w:rsidP="00EC74FB">
            <w:pPr>
              <w:jc w:val="center"/>
              <w:rPr>
                <w:rFonts w:ascii="Verdana" w:hAnsi="Verdana"/>
                <w:sz w:val="18"/>
                <w:szCs w:val="18"/>
              </w:rPr>
            </w:pPr>
            <w:r w:rsidRPr="00610F6E">
              <w:rPr>
                <w:rFonts w:ascii="Verdana" w:hAnsi="Verdana"/>
                <w:sz w:val="18"/>
                <w:szCs w:val="18"/>
              </w:rPr>
              <w:t>TAK</w:t>
            </w:r>
          </w:p>
        </w:tc>
        <w:tc>
          <w:tcPr>
            <w:tcW w:w="3544" w:type="dxa"/>
          </w:tcPr>
          <w:p w14:paraId="4B6DF567" w14:textId="77777777" w:rsidR="00E96E50" w:rsidRPr="00610F6E" w:rsidRDefault="00E96E50" w:rsidP="00EC74FB">
            <w:pPr>
              <w:rPr>
                <w:rFonts w:ascii="Verdana" w:hAnsi="Verdana"/>
                <w:sz w:val="18"/>
                <w:szCs w:val="18"/>
              </w:rPr>
            </w:pPr>
          </w:p>
        </w:tc>
      </w:tr>
      <w:tr w:rsidR="00E96E50" w:rsidRPr="00610F6E" w14:paraId="43B8E5E3" w14:textId="77777777" w:rsidTr="00EC74FB">
        <w:trPr>
          <w:trHeight w:val="403"/>
        </w:trPr>
        <w:tc>
          <w:tcPr>
            <w:tcW w:w="646" w:type="dxa"/>
            <w:vAlign w:val="center"/>
          </w:tcPr>
          <w:p w14:paraId="5B1E83FD" w14:textId="77777777" w:rsidR="00E96E50" w:rsidRPr="00610F6E" w:rsidRDefault="00E96E50" w:rsidP="00EB7F79">
            <w:pPr>
              <w:pStyle w:val="Akapitzlist"/>
              <w:numPr>
                <w:ilvl w:val="0"/>
                <w:numId w:val="72"/>
              </w:numPr>
              <w:ind w:left="0" w:firstLine="0"/>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3CBA7413" w14:textId="6DCF5A3C" w:rsidR="00E96E50" w:rsidRPr="00610F6E" w:rsidRDefault="00EB7F79" w:rsidP="00EC74FB">
            <w:pPr>
              <w:widowControl w:val="0"/>
              <w:tabs>
                <w:tab w:val="left" w:pos="0"/>
                <w:tab w:val="right" w:leader="dot" w:pos="8953"/>
              </w:tabs>
              <w:autoSpaceDE w:val="0"/>
              <w:autoSpaceDN w:val="0"/>
              <w:adjustRightInd w:val="0"/>
              <w:rPr>
                <w:rFonts w:ascii="Verdana" w:hAnsi="Verdana" w:cs="Arial"/>
                <w:sz w:val="18"/>
                <w:szCs w:val="18"/>
              </w:rPr>
            </w:pPr>
            <w:r>
              <w:rPr>
                <w:rFonts w:ascii="Verdana" w:hAnsi="Verdana" w:cs="Arial"/>
                <w:sz w:val="18"/>
                <w:szCs w:val="18"/>
              </w:rPr>
              <w:t>Przewody na gaz anestetyczny, pozwalające podłączenie komory i maski do parownika wraz z ewentualnym rozgałęzieniem</w:t>
            </w:r>
          </w:p>
        </w:tc>
        <w:tc>
          <w:tcPr>
            <w:tcW w:w="1275" w:type="dxa"/>
            <w:vAlign w:val="center"/>
          </w:tcPr>
          <w:p w14:paraId="5803DDB5" w14:textId="77777777" w:rsidR="00E96E50" w:rsidRPr="00610F6E" w:rsidRDefault="00E96E50" w:rsidP="00EC74FB">
            <w:pPr>
              <w:jc w:val="center"/>
              <w:rPr>
                <w:rFonts w:ascii="Verdana" w:hAnsi="Verdana"/>
                <w:sz w:val="18"/>
                <w:szCs w:val="18"/>
              </w:rPr>
            </w:pPr>
            <w:r w:rsidRPr="00610F6E">
              <w:rPr>
                <w:rFonts w:ascii="Verdana" w:hAnsi="Verdana"/>
                <w:sz w:val="18"/>
                <w:szCs w:val="18"/>
              </w:rPr>
              <w:t>TAK</w:t>
            </w:r>
          </w:p>
        </w:tc>
        <w:tc>
          <w:tcPr>
            <w:tcW w:w="3544" w:type="dxa"/>
          </w:tcPr>
          <w:p w14:paraId="275D5CAB" w14:textId="77777777" w:rsidR="00E96E50" w:rsidRPr="00610F6E" w:rsidRDefault="00E96E50" w:rsidP="00EC74FB">
            <w:pPr>
              <w:rPr>
                <w:rFonts w:ascii="Verdana" w:hAnsi="Verdana"/>
                <w:iCs/>
                <w:sz w:val="18"/>
                <w:szCs w:val="18"/>
              </w:rPr>
            </w:pPr>
          </w:p>
        </w:tc>
      </w:tr>
      <w:tr w:rsidR="00E96E50" w:rsidRPr="00610F6E" w14:paraId="533A1EB6" w14:textId="77777777" w:rsidTr="00EC74FB">
        <w:trPr>
          <w:trHeight w:val="605"/>
        </w:trPr>
        <w:tc>
          <w:tcPr>
            <w:tcW w:w="646" w:type="dxa"/>
            <w:vAlign w:val="center"/>
          </w:tcPr>
          <w:p w14:paraId="2758002C" w14:textId="77777777" w:rsidR="00E96E50" w:rsidRPr="00610F6E" w:rsidRDefault="00E96E50" w:rsidP="00EB7F79">
            <w:pPr>
              <w:pStyle w:val="Akapitzlist"/>
              <w:numPr>
                <w:ilvl w:val="0"/>
                <w:numId w:val="72"/>
              </w:numPr>
              <w:ind w:left="0" w:firstLine="0"/>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760B4F21" w14:textId="2D40687F" w:rsidR="00E96E50" w:rsidRPr="00610F6E" w:rsidRDefault="00EB7F79" w:rsidP="00EC74FB">
            <w:pPr>
              <w:tabs>
                <w:tab w:val="left" w:pos="360"/>
              </w:tabs>
              <w:rPr>
                <w:rFonts w:ascii="Verdana" w:hAnsi="Verdana" w:cs="Tahoma"/>
                <w:sz w:val="18"/>
                <w:szCs w:val="18"/>
              </w:rPr>
            </w:pPr>
            <w:r>
              <w:rPr>
                <w:rFonts w:ascii="Verdana" w:hAnsi="Verdana" w:cs="Tahoma"/>
                <w:sz w:val="18"/>
                <w:szCs w:val="18"/>
              </w:rPr>
              <w:t>Zestaw sześciu pochłaniaczy środka anestetycznego o masie nie mniejszej niż 250g każdy</w:t>
            </w:r>
          </w:p>
        </w:tc>
        <w:tc>
          <w:tcPr>
            <w:tcW w:w="1275" w:type="dxa"/>
            <w:vAlign w:val="center"/>
          </w:tcPr>
          <w:p w14:paraId="2AE79934" w14:textId="77777777" w:rsidR="00E96E50" w:rsidRPr="00610F6E" w:rsidRDefault="00E96E50" w:rsidP="00EC74FB">
            <w:pPr>
              <w:jc w:val="center"/>
              <w:rPr>
                <w:rFonts w:ascii="Verdana" w:hAnsi="Verdana"/>
                <w:sz w:val="18"/>
                <w:szCs w:val="18"/>
              </w:rPr>
            </w:pPr>
            <w:r w:rsidRPr="00610F6E">
              <w:rPr>
                <w:rFonts w:ascii="Verdana" w:hAnsi="Verdana"/>
                <w:sz w:val="18"/>
                <w:szCs w:val="18"/>
              </w:rPr>
              <w:t>TAK</w:t>
            </w:r>
          </w:p>
        </w:tc>
        <w:tc>
          <w:tcPr>
            <w:tcW w:w="3544" w:type="dxa"/>
            <w:vAlign w:val="center"/>
          </w:tcPr>
          <w:p w14:paraId="11ED2F3E" w14:textId="77777777" w:rsidR="00E96E50" w:rsidRPr="00610F6E" w:rsidRDefault="00E96E50" w:rsidP="00EC74FB">
            <w:pPr>
              <w:rPr>
                <w:rFonts w:ascii="Verdana" w:hAnsi="Verdana"/>
                <w:sz w:val="18"/>
                <w:szCs w:val="18"/>
              </w:rPr>
            </w:pPr>
          </w:p>
        </w:tc>
      </w:tr>
      <w:tr w:rsidR="00E96E50" w:rsidRPr="00610F6E" w14:paraId="5DB385E2" w14:textId="77777777" w:rsidTr="00EC74FB">
        <w:trPr>
          <w:trHeight w:val="605"/>
        </w:trPr>
        <w:tc>
          <w:tcPr>
            <w:tcW w:w="646" w:type="dxa"/>
            <w:vAlign w:val="center"/>
          </w:tcPr>
          <w:p w14:paraId="77B90701" w14:textId="77777777" w:rsidR="00E96E50" w:rsidRPr="00610F6E" w:rsidRDefault="00E96E50" w:rsidP="00EB7F79">
            <w:pPr>
              <w:pStyle w:val="Akapitzlist"/>
              <w:numPr>
                <w:ilvl w:val="0"/>
                <w:numId w:val="72"/>
              </w:numPr>
              <w:ind w:left="0" w:firstLine="0"/>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104E97DE" w14:textId="14EF5D0B" w:rsidR="00E96E50" w:rsidRPr="00610F6E" w:rsidRDefault="00EB7F79" w:rsidP="00EC74FB">
            <w:pPr>
              <w:tabs>
                <w:tab w:val="left" w:pos="360"/>
              </w:tabs>
              <w:rPr>
                <w:rFonts w:ascii="Verdana" w:hAnsi="Verdana" w:cs="Arial"/>
                <w:sz w:val="18"/>
                <w:szCs w:val="18"/>
              </w:rPr>
            </w:pPr>
            <w:r>
              <w:rPr>
                <w:rFonts w:ascii="Verdana" w:hAnsi="Verdana" w:cs="Arial"/>
                <w:sz w:val="18"/>
                <w:szCs w:val="18"/>
              </w:rPr>
              <w:t>Koncentrator tlenu kompatybilny z parownikiem, generujący tlen z maksymalnym przepływem 5 l/min</w:t>
            </w:r>
          </w:p>
        </w:tc>
        <w:tc>
          <w:tcPr>
            <w:tcW w:w="1275" w:type="dxa"/>
            <w:vAlign w:val="center"/>
          </w:tcPr>
          <w:p w14:paraId="3224E5B5" w14:textId="77777777" w:rsidR="00E96E50" w:rsidRPr="00610F6E" w:rsidRDefault="00E96E50" w:rsidP="00EC74FB">
            <w:pPr>
              <w:jc w:val="center"/>
              <w:rPr>
                <w:rFonts w:ascii="Verdana" w:hAnsi="Verdana"/>
                <w:sz w:val="18"/>
                <w:szCs w:val="18"/>
              </w:rPr>
            </w:pPr>
            <w:r w:rsidRPr="00610F6E">
              <w:rPr>
                <w:rFonts w:ascii="Verdana" w:hAnsi="Verdana"/>
                <w:sz w:val="18"/>
                <w:szCs w:val="18"/>
              </w:rPr>
              <w:t>TAK</w:t>
            </w:r>
          </w:p>
        </w:tc>
        <w:tc>
          <w:tcPr>
            <w:tcW w:w="3544" w:type="dxa"/>
            <w:vAlign w:val="center"/>
          </w:tcPr>
          <w:p w14:paraId="4C8D2439" w14:textId="77777777" w:rsidR="00E96E50" w:rsidRPr="00610F6E" w:rsidRDefault="00E96E50" w:rsidP="00EC74FB">
            <w:pPr>
              <w:rPr>
                <w:rFonts w:ascii="Verdana" w:hAnsi="Verdana"/>
                <w:sz w:val="18"/>
                <w:szCs w:val="18"/>
              </w:rPr>
            </w:pPr>
          </w:p>
        </w:tc>
      </w:tr>
      <w:tr w:rsidR="00E96E50" w:rsidRPr="00610F6E" w14:paraId="3B4BE3F6" w14:textId="77777777" w:rsidTr="00EC74FB">
        <w:trPr>
          <w:trHeight w:val="394"/>
        </w:trPr>
        <w:tc>
          <w:tcPr>
            <w:tcW w:w="646" w:type="dxa"/>
            <w:vAlign w:val="center"/>
          </w:tcPr>
          <w:p w14:paraId="4B240D83" w14:textId="77777777" w:rsidR="00E96E50" w:rsidRPr="00610F6E" w:rsidRDefault="00E96E50" w:rsidP="00EB7F79">
            <w:pPr>
              <w:pStyle w:val="Akapitzlist"/>
              <w:numPr>
                <w:ilvl w:val="0"/>
                <w:numId w:val="72"/>
              </w:numPr>
              <w:ind w:left="0" w:firstLine="0"/>
              <w:rPr>
                <w:rFonts w:ascii="Verdana" w:hAnsi="Verdana"/>
                <w:sz w:val="18"/>
                <w:szCs w:val="18"/>
              </w:rPr>
            </w:pPr>
          </w:p>
        </w:tc>
        <w:tc>
          <w:tcPr>
            <w:tcW w:w="4316" w:type="dxa"/>
            <w:tcBorders>
              <w:top w:val="single" w:sz="4" w:space="0" w:color="auto"/>
              <w:left w:val="single" w:sz="4" w:space="0" w:color="auto"/>
              <w:bottom w:val="single" w:sz="4" w:space="0" w:color="auto"/>
              <w:right w:val="single" w:sz="4" w:space="0" w:color="auto"/>
            </w:tcBorders>
            <w:vAlign w:val="center"/>
          </w:tcPr>
          <w:p w14:paraId="41272F56" w14:textId="6C2DC3D0" w:rsidR="00E96E50" w:rsidRPr="00610F6E" w:rsidRDefault="00EB7F79" w:rsidP="00EC74FB">
            <w:pPr>
              <w:widowControl w:val="0"/>
              <w:tabs>
                <w:tab w:val="left" w:pos="0"/>
                <w:tab w:val="right" w:leader="dot" w:pos="8953"/>
              </w:tabs>
              <w:autoSpaceDE w:val="0"/>
              <w:autoSpaceDN w:val="0"/>
              <w:adjustRightInd w:val="0"/>
              <w:rPr>
                <w:rFonts w:ascii="Verdana" w:hAnsi="Verdana" w:cs="Arial"/>
                <w:sz w:val="18"/>
                <w:szCs w:val="18"/>
              </w:rPr>
            </w:pPr>
            <w:r>
              <w:rPr>
                <w:rFonts w:ascii="Verdana" w:hAnsi="Verdana" w:cs="Arial"/>
                <w:sz w:val="18"/>
                <w:szCs w:val="18"/>
              </w:rPr>
              <w:t>System ewakuacji gazów wydechowych z monitoringiem wago filtra</w:t>
            </w:r>
          </w:p>
        </w:tc>
        <w:tc>
          <w:tcPr>
            <w:tcW w:w="1275" w:type="dxa"/>
            <w:vAlign w:val="center"/>
          </w:tcPr>
          <w:p w14:paraId="174FBA6E" w14:textId="77777777" w:rsidR="00E96E50" w:rsidRPr="00610F6E" w:rsidRDefault="00E96E50" w:rsidP="00EC74FB">
            <w:pPr>
              <w:jc w:val="center"/>
              <w:rPr>
                <w:rFonts w:ascii="Verdana" w:hAnsi="Verdana"/>
                <w:sz w:val="18"/>
                <w:szCs w:val="18"/>
              </w:rPr>
            </w:pPr>
            <w:r w:rsidRPr="00610F6E">
              <w:rPr>
                <w:rFonts w:ascii="Verdana" w:hAnsi="Verdana"/>
                <w:sz w:val="18"/>
                <w:szCs w:val="18"/>
              </w:rPr>
              <w:t>TAK</w:t>
            </w:r>
          </w:p>
        </w:tc>
        <w:tc>
          <w:tcPr>
            <w:tcW w:w="3544" w:type="dxa"/>
            <w:vAlign w:val="center"/>
          </w:tcPr>
          <w:p w14:paraId="68AFCCAC" w14:textId="77777777" w:rsidR="00E96E50" w:rsidRPr="00610F6E" w:rsidRDefault="00E96E50" w:rsidP="00EC74FB">
            <w:pPr>
              <w:rPr>
                <w:rFonts w:ascii="Verdana" w:hAnsi="Verdana"/>
                <w:sz w:val="18"/>
                <w:szCs w:val="18"/>
              </w:rPr>
            </w:pPr>
          </w:p>
        </w:tc>
      </w:tr>
    </w:tbl>
    <w:p w14:paraId="367DC850" w14:textId="77777777" w:rsidR="00E96E50" w:rsidRDefault="00E96E50" w:rsidP="00E96E50">
      <w:pPr>
        <w:tabs>
          <w:tab w:val="left" w:pos="426"/>
        </w:tabs>
        <w:spacing w:after="60" w:line="240" w:lineRule="exact"/>
        <w:jc w:val="both"/>
        <w:rPr>
          <w:rFonts w:ascii="Verdana" w:hAnsi="Verdana"/>
          <w:noProof/>
          <w:sz w:val="18"/>
          <w:szCs w:val="18"/>
          <w:lang w:val="cs-CZ"/>
        </w:rPr>
      </w:pPr>
    </w:p>
    <w:p w14:paraId="127A7D08" w14:textId="77777777" w:rsidR="00E96E50" w:rsidRPr="00205507" w:rsidRDefault="00E96E50" w:rsidP="00E96E50">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1. Nie spełnienie wszystkich parametrów lub funkcji, podanych w rubrykach „Parametry” i „Wartość wymagana” spowoduje odrzucenie oferty. </w:t>
      </w:r>
    </w:p>
    <w:p w14:paraId="001B58D4" w14:textId="77777777" w:rsidR="00E96E50" w:rsidRPr="00205507" w:rsidRDefault="00E96E50" w:rsidP="00E96E50">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73E137BF" w14:textId="77777777" w:rsidR="00543E2F" w:rsidRPr="00543E2F" w:rsidRDefault="00543E2F" w:rsidP="00610F6E">
      <w:pPr>
        <w:rPr>
          <w:rFonts w:ascii="Verdana" w:hAnsi="Verdana"/>
          <w:sz w:val="18"/>
          <w:szCs w:val="18"/>
          <w:lang w:val="cs-CZ"/>
        </w:rPr>
      </w:pPr>
    </w:p>
    <w:p w14:paraId="3EEE0234" w14:textId="22E84A0E" w:rsidR="00214C18" w:rsidRPr="000F35FC" w:rsidRDefault="00214C18" w:rsidP="00610F6E">
      <w:pPr>
        <w:rPr>
          <w:rFonts w:ascii="Verdana" w:hAnsi="Verdana"/>
          <w:sz w:val="18"/>
        </w:rPr>
      </w:pPr>
      <w:r w:rsidRPr="00610F6E">
        <w:rPr>
          <w:rFonts w:ascii="Verdana" w:hAnsi="Verdana"/>
          <w:sz w:val="18"/>
          <w:szCs w:val="18"/>
        </w:rPr>
        <w:br w:type="page"/>
      </w:r>
    </w:p>
    <w:p w14:paraId="4BD7579C" w14:textId="02326016" w:rsidR="00214C18" w:rsidRPr="000F35FC" w:rsidRDefault="00214C18" w:rsidP="00214C18">
      <w:pPr>
        <w:tabs>
          <w:tab w:val="left" w:pos="0"/>
        </w:tabs>
        <w:ind w:right="470"/>
        <w:rPr>
          <w:rFonts w:ascii="Verdana" w:hAnsi="Verdana"/>
          <w:b/>
          <w:bCs/>
          <w:sz w:val="18"/>
        </w:rPr>
      </w:pPr>
      <w:r w:rsidRPr="000F35FC">
        <w:rPr>
          <w:rFonts w:ascii="Verdana" w:hAnsi="Verdana"/>
          <w:b/>
          <w:bCs/>
          <w:sz w:val="18"/>
        </w:rPr>
        <w:lastRenderedPageBreak/>
        <w:t>Przetarg nr U</w:t>
      </w:r>
      <w:r w:rsidR="00E16050">
        <w:rPr>
          <w:rFonts w:ascii="Verdana" w:hAnsi="Verdana"/>
          <w:b/>
          <w:bCs/>
          <w:sz w:val="18"/>
        </w:rPr>
        <w:t>MW/IZ/PN-</w:t>
      </w:r>
      <w:r w:rsidR="00104384">
        <w:rPr>
          <w:rFonts w:ascii="Verdana" w:hAnsi="Verdana"/>
          <w:b/>
          <w:bCs/>
          <w:sz w:val="18"/>
        </w:rPr>
        <w:t>1</w:t>
      </w:r>
      <w:r w:rsidR="006D1E83">
        <w:rPr>
          <w:rFonts w:ascii="Verdana" w:hAnsi="Verdana"/>
          <w:b/>
          <w:bCs/>
          <w:sz w:val="18"/>
        </w:rPr>
        <w:t>36</w:t>
      </w:r>
      <w:r w:rsidR="00164469">
        <w:rPr>
          <w:rFonts w:ascii="Verdana" w:hAnsi="Verdana"/>
          <w:b/>
          <w:bCs/>
          <w:sz w:val="18"/>
        </w:rPr>
        <w:t>/</w:t>
      </w:r>
      <w:r w:rsidR="00E16050">
        <w:rPr>
          <w:rFonts w:ascii="Verdana" w:hAnsi="Verdana"/>
          <w:b/>
          <w:bCs/>
          <w:sz w:val="18"/>
        </w:rPr>
        <w:t>19</w:t>
      </w:r>
      <w:r w:rsidRPr="000F35FC">
        <w:rPr>
          <w:rFonts w:ascii="Verdana" w:hAnsi="Verdana"/>
          <w:b/>
          <w:bCs/>
          <w:sz w:val="18"/>
        </w:rPr>
        <w:t xml:space="preserve">                                   </w:t>
      </w:r>
      <w:r w:rsidR="00C92976">
        <w:rPr>
          <w:rFonts w:ascii="Verdana" w:hAnsi="Verdana"/>
          <w:b/>
          <w:bCs/>
          <w:sz w:val="18"/>
        </w:rPr>
        <w:t xml:space="preserve">         </w:t>
      </w:r>
      <w:r w:rsidR="0045539E">
        <w:rPr>
          <w:rFonts w:ascii="Verdana" w:hAnsi="Verdana"/>
          <w:b/>
          <w:bCs/>
          <w:sz w:val="18"/>
        </w:rPr>
        <w:t xml:space="preserve">  Załącznik nr 3</w:t>
      </w:r>
      <w:r w:rsidR="007077E5">
        <w:rPr>
          <w:rFonts w:ascii="Verdana" w:hAnsi="Verdana"/>
          <w:b/>
          <w:bCs/>
          <w:sz w:val="18"/>
        </w:rPr>
        <w:t xml:space="preserve"> </w:t>
      </w:r>
      <w:r w:rsidRPr="000F35FC">
        <w:rPr>
          <w:rFonts w:ascii="Verdana" w:hAnsi="Verdana"/>
          <w:b/>
          <w:bCs/>
          <w:sz w:val="18"/>
        </w:rPr>
        <w:t>do SIWZ</w:t>
      </w:r>
    </w:p>
    <w:p w14:paraId="1F48E9E5"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323369FE"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Oświadczenie wykonawcy </w:t>
      </w:r>
    </w:p>
    <w:p w14:paraId="7975F64F"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składane na podstawie art. 25a ust. 1 ustawy z dnia 29 stycznia 2004 r. </w:t>
      </w:r>
    </w:p>
    <w:p w14:paraId="3D772804"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Prawo zamówień publicznych (dalej jako: ustawa </w:t>
      </w:r>
      <w:proofErr w:type="spellStart"/>
      <w:r w:rsidRPr="000F35FC">
        <w:rPr>
          <w:rFonts w:ascii="Verdana" w:hAnsi="Verdana"/>
          <w:b/>
          <w:sz w:val="18"/>
          <w:u w:val="single"/>
        </w:rPr>
        <w:t>Pzp</w:t>
      </w:r>
      <w:proofErr w:type="spellEnd"/>
      <w:r w:rsidRPr="000F35FC">
        <w:rPr>
          <w:rFonts w:ascii="Verdana" w:hAnsi="Verdana"/>
          <w:b/>
          <w:sz w:val="18"/>
          <w:u w:val="single"/>
        </w:rPr>
        <w:t xml:space="preserve">), </w:t>
      </w:r>
    </w:p>
    <w:p w14:paraId="7E885BEB" w14:textId="2E3736F8"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r w:rsidRPr="000F35FC">
        <w:rPr>
          <w:rFonts w:ascii="Verdana" w:hAnsi="Verdana"/>
          <w:b/>
          <w:sz w:val="18"/>
          <w:u w:val="single"/>
        </w:rPr>
        <w:t>DOTYCZĄCE PRZESŁANEK WYKLUCZENIA Z POSTĘPOWANIA</w:t>
      </w:r>
      <w:r w:rsidR="00C92976">
        <w:rPr>
          <w:rFonts w:ascii="Verdana" w:hAnsi="Verdana"/>
          <w:b/>
          <w:sz w:val="18"/>
          <w:u w:val="single"/>
        </w:rPr>
        <w:t xml:space="preserve"> </w:t>
      </w:r>
      <w:r w:rsidR="00C92976">
        <w:rPr>
          <w:rFonts w:ascii="Verdana" w:hAnsi="Verdana"/>
          <w:b/>
          <w:sz w:val="18"/>
          <w:u w:val="single"/>
        </w:rPr>
        <w:br/>
      </w:r>
    </w:p>
    <w:p w14:paraId="503B4320"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Zarejestrowana nazwa Wykonawcy:</w:t>
      </w:r>
    </w:p>
    <w:p w14:paraId="0C8B0D1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4D825631" w14:textId="52559D74"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1C31750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3063AEF1" w14:textId="02DF972D"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7B3B10C4"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23FF1868"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Adres</w:t>
      </w:r>
    </w:p>
    <w:p w14:paraId="0C58022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27579119" w14:textId="706A1355"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65663A61"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1DDA9453" w14:textId="065744EA"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6578FC02"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6D68B9FB"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NIP…......................................................          Regon….....................................................</w:t>
      </w:r>
    </w:p>
    <w:p w14:paraId="65B3C98B" w14:textId="77777777" w:rsidR="00214C18" w:rsidRPr="000F5254"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b/>
          <w:sz w:val="18"/>
          <w:szCs w:val="18"/>
        </w:rPr>
      </w:pPr>
    </w:p>
    <w:p w14:paraId="0AE8BD61" w14:textId="77777777" w:rsidR="009B4144" w:rsidRPr="00EC437D" w:rsidRDefault="00214C18" w:rsidP="00FA6A46">
      <w:pPr>
        <w:ind w:left="360" w:right="470" w:hanging="360"/>
        <w:rPr>
          <w:rFonts w:ascii="Verdana" w:hAnsi="Verdana"/>
          <w:sz w:val="18"/>
          <w:szCs w:val="18"/>
          <w:u w:val="single"/>
        </w:rPr>
      </w:pPr>
      <w:r w:rsidRPr="000F5254">
        <w:rPr>
          <w:rFonts w:ascii="Verdana" w:eastAsiaTheme="minorHAnsi" w:hAnsi="Verdana" w:cs="Arial"/>
          <w:sz w:val="18"/>
          <w:szCs w:val="18"/>
          <w:lang w:eastAsia="en-US"/>
        </w:rPr>
        <w:t>Na potrzeby postępowania o udzielenie zamówienia publicznego pn</w:t>
      </w:r>
      <w:r w:rsidR="00A064ED" w:rsidRPr="000F5254">
        <w:rPr>
          <w:rFonts w:ascii="Verdana" w:eastAsiaTheme="minorHAnsi" w:hAnsi="Verdana" w:cs="Arial"/>
          <w:sz w:val="18"/>
          <w:szCs w:val="18"/>
          <w:lang w:eastAsia="en-US"/>
        </w:rPr>
        <w:t xml:space="preserve">. </w:t>
      </w:r>
      <w:r w:rsidR="009B4144" w:rsidRPr="00EC437D">
        <w:rPr>
          <w:rFonts w:ascii="Verdana" w:hAnsi="Verdana"/>
          <w:sz w:val="18"/>
          <w:szCs w:val="18"/>
          <w:u w:val="single"/>
        </w:rPr>
        <w:t xml:space="preserve">NAZWA POSTĘPOWANIA  </w:t>
      </w:r>
    </w:p>
    <w:p w14:paraId="3D47C0F9" w14:textId="329AF213" w:rsidR="00214C18" w:rsidRPr="00543E2F" w:rsidRDefault="00543E2F" w:rsidP="00543E2F">
      <w:pPr>
        <w:pStyle w:val="Akapitzlist"/>
        <w:autoSpaceDE w:val="0"/>
        <w:autoSpaceDN w:val="0"/>
        <w:adjustRightInd w:val="0"/>
        <w:spacing w:line="360" w:lineRule="auto"/>
        <w:ind w:left="0"/>
        <w:jc w:val="both"/>
        <w:rPr>
          <w:rFonts w:ascii="Verdana" w:hAnsi="Verdana"/>
          <w:b/>
          <w:sz w:val="18"/>
          <w:szCs w:val="18"/>
        </w:rPr>
      </w:pPr>
      <w:r>
        <w:rPr>
          <w:rFonts w:ascii="Verdana" w:hAnsi="Verdana"/>
          <w:b/>
          <w:sz w:val="18"/>
          <w:szCs w:val="18"/>
        </w:rPr>
        <w:t>Dostawa urządzeń do badań małych gryzoni</w:t>
      </w:r>
      <w:r w:rsidR="00661FEE">
        <w:rPr>
          <w:rFonts w:ascii="Verdana" w:hAnsi="Verdana"/>
          <w:sz w:val="18"/>
          <w:szCs w:val="18"/>
        </w:rPr>
        <w:t xml:space="preserve">, </w:t>
      </w:r>
      <w:r w:rsidR="00214C18" w:rsidRPr="009B4144">
        <w:rPr>
          <w:rFonts w:ascii="Verdana" w:eastAsiaTheme="minorHAnsi" w:hAnsi="Verdana" w:cs="Arial"/>
          <w:sz w:val="18"/>
          <w:szCs w:val="18"/>
          <w:lang w:eastAsia="en-US"/>
        </w:rPr>
        <w:t>oświadczam, co następuje:</w:t>
      </w:r>
    </w:p>
    <w:p w14:paraId="04C2E461" w14:textId="77777777" w:rsidR="00214C18" w:rsidRPr="000F5254" w:rsidRDefault="00214C18" w:rsidP="006878E6">
      <w:pPr>
        <w:jc w:val="both"/>
        <w:rPr>
          <w:rFonts w:ascii="Verdana" w:eastAsiaTheme="minorHAnsi" w:hAnsi="Verdana" w:cs="Arial"/>
          <w:sz w:val="18"/>
          <w:szCs w:val="18"/>
          <w:lang w:eastAsia="en-US"/>
        </w:rPr>
      </w:pPr>
    </w:p>
    <w:p w14:paraId="43C02180" w14:textId="77777777" w:rsidR="00214C18" w:rsidRPr="000F5254" w:rsidRDefault="00214C18" w:rsidP="00214C18">
      <w:pPr>
        <w:shd w:val="clear" w:color="auto" w:fill="BFBFBF" w:themeFill="background1" w:themeFillShade="BF"/>
        <w:rPr>
          <w:rFonts w:ascii="Verdana" w:eastAsiaTheme="minorHAnsi" w:hAnsi="Verdana" w:cs="Arial"/>
          <w:b/>
          <w:sz w:val="18"/>
          <w:szCs w:val="18"/>
          <w:lang w:eastAsia="en-US"/>
        </w:rPr>
      </w:pPr>
      <w:r w:rsidRPr="000F5254">
        <w:rPr>
          <w:rFonts w:ascii="Verdana" w:eastAsiaTheme="minorHAnsi" w:hAnsi="Verdana" w:cs="Arial"/>
          <w:b/>
          <w:sz w:val="18"/>
          <w:szCs w:val="18"/>
          <w:lang w:eastAsia="en-US"/>
        </w:rPr>
        <w:t>OŚWIADCZENIA DOTYCZĄCE WYKONAWCY:</w:t>
      </w:r>
    </w:p>
    <w:p w14:paraId="3CD1F12F" w14:textId="77777777" w:rsidR="00214C18" w:rsidRPr="000F5254" w:rsidRDefault="00214C18" w:rsidP="00214C18">
      <w:pPr>
        <w:ind w:left="720"/>
        <w:contextualSpacing/>
        <w:jc w:val="both"/>
        <w:rPr>
          <w:rFonts w:ascii="Verdana" w:eastAsiaTheme="minorHAnsi" w:hAnsi="Verdana" w:cs="Arial"/>
          <w:sz w:val="18"/>
          <w:szCs w:val="18"/>
          <w:lang w:eastAsia="en-US"/>
        </w:rPr>
      </w:pPr>
    </w:p>
    <w:p w14:paraId="5D1E6F11" w14:textId="7D48DB26" w:rsidR="00214C18" w:rsidRPr="000F5254" w:rsidRDefault="00214C18" w:rsidP="00214C18">
      <w:pPr>
        <w:contextualSpacing/>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0F5254">
        <w:rPr>
          <w:rFonts w:ascii="Verdana" w:eastAsiaTheme="minorHAnsi" w:hAnsi="Verdana" w:cs="Arial"/>
          <w:sz w:val="18"/>
          <w:szCs w:val="18"/>
          <w:lang w:eastAsia="en-US"/>
        </w:rPr>
        <w:t>Pzp</w:t>
      </w:r>
      <w:proofErr w:type="spellEnd"/>
      <w:r w:rsidRPr="000F5254">
        <w:rPr>
          <w:rFonts w:ascii="Verdana" w:eastAsiaTheme="minorHAnsi" w:hAnsi="Verdana" w:cs="Arial"/>
          <w:sz w:val="18"/>
          <w:szCs w:val="18"/>
          <w:lang w:eastAsia="en-US"/>
        </w:rPr>
        <w:t>.</w:t>
      </w:r>
    </w:p>
    <w:p w14:paraId="7397B497" w14:textId="77777777" w:rsidR="00214C18" w:rsidRPr="000F5254" w:rsidRDefault="00214C18" w:rsidP="00214C18">
      <w:pPr>
        <w:jc w:val="both"/>
        <w:rPr>
          <w:rFonts w:ascii="Verdana" w:eastAsiaTheme="minorHAnsi" w:hAnsi="Verdana" w:cs="Arial"/>
          <w:i/>
          <w:sz w:val="18"/>
          <w:szCs w:val="18"/>
          <w:lang w:eastAsia="en-US"/>
        </w:rPr>
      </w:pPr>
    </w:p>
    <w:p w14:paraId="1DF807C2"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 xml:space="preserve">(miejscowość), </w:t>
      </w:r>
      <w:r w:rsidRPr="000F5254">
        <w:rPr>
          <w:rFonts w:ascii="Verdana" w:eastAsiaTheme="minorHAnsi" w:hAnsi="Verdana" w:cs="Arial"/>
          <w:sz w:val="18"/>
          <w:szCs w:val="18"/>
          <w:lang w:eastAsia="en-US"/>
        </w:rPr>
        <w:t xml:space="preserve">dnia ………….……. r. </w:t>
      </w:r>
    </w:p>
    <w:p w14:paraId="4F4E5D8A" w14:textId="77777777" w:rsidR="00214C18" w:rsidRPr="000F5254" w:rsidRDefault="00214C18" w:rsidP="00214C18">
      <w:pPr>
        <w:jc w:val="both"/>
        <w:rPr>
          <w:rFonts w:ascii="Verdana" w:eastAsiaTheme="minorHAnsi" w:hAnsi="Verdana" w:cs="Arial"/>
          <w:sz w:val="18"/>
          <w:szCs w:val="18"/>
          <w:lang w:eastAsia="en-US"/>
        </w:rPr>
      </w:pPr>
    </w:p>
    <w:p w14:paraId="0C675C97"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t>…………………………………………</w:t>
      </w:r>
    </w:p>
    <w:p w14:paraId="7457BE15" w14:textId="77777777" w:rsidR="00214C18" w:rsidRPr="000F5254" w:rsidRDefault="00214C18" w:rsidP="00214C18">
      <w:pPr>
        <w:ind w:left="5664" w:firstLine="708"/>
        <w:jc w:val="both"/>
        <w:rPr>
          <w:rFonts w:ascii="Verdana" w:eastAsiaTheme="minorHAnsi" w:hAnsi="Verdana" w:cs="Arial"/>
          <w:i/>
          <w:sz w:val="18"/>
          <w:szCs w:val="18"/>
          <w:lang w:eastAsia="en-US"/>
        </w:rPr>
      </w:pPr>
      <w:r w:rsidRPr="000F5254">
        <w:rPr>
          <w:rFonts w:ascii="Verdana" w:eastAsiaTheme="minorHAnsi" w:hAnsi="Verdana" w:cs="Arial"/>
          <w:i/>
          <w:sz w:val="18"/>
          <w:szCs w:val="18"/>
          <w:lang w:eastAsia="en-US"/>
        </w:rPr>
        <w:t>(podpis)</w:t>
      </w:r>
    </w:p>
    <w:p w14:paraId="6524126E" w14:textId="77777777" w:rsidR="00214C18" w:rsidRPr="000F5254" w:rsidRDefault="00214C18" w:rsidP="00214C18">
      <w:pPr>
        <w:ind w:left="5664" w:firstLine="708"/>
        <w:jc w:val="both"/>
        <w:rPr>
          <w:rFonts w:ascii="Verdana" w:eastAsiaTheme="minorHAnsi" w:hAnsi="Verdana" w:cs="Arial"/>
          <w:i/>
          <w:sz w:val="18"/>
          <w:szCs w:val="18"/>
          <w:lang w:eastAsia="en-US"/>
        </w:rPr>
      </w:pPr>
    </w:p>
    <w:p w14:paraId="33E3E7E5" w14:textId="3F84641C"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0F5254">
        <w:rPr>
          <w:rFonts w:ascii="Verdana" w:eastAsiaTheme="minorHAnsi" w:hAnsi="Verdana" w:cs="Arial"/>
          <w:sz w:val="18"/>
          <w:szCs w:val="18"/>
          <w:lang w:eastAsia="en-US"/>
        </w:rPr>
        <w:t>Pzp</w:t>
      </w:r>
      <w:proofErr w:type="spellEnd"/>
      <w:r w:rsidR="00AF593A">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(podać mającą zastosowanie podstawę wykluczenia spośród wymienionych w art. 24 ust. 1 pkt 13-14, 16-20).</w:t>
      </w:r>
      <w:r w:rsidRPr="000F525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0F5254">
        <w:rPr>
          <w:rFonts w:ascii="Verdana" w:eastAsiaTheme="minorHAnsi" w:hAnsi="Verdana" w:cs="Arial"/>
          <w:sz w:val="18"/>
          <w:szCs w:val="18"/>
          <w:lang w:eastAsia="en-US"/>
        </w:rPr>
        <w:t>Pzp</w:t>
      </w:r>
      <w:proofErr w:type="spellEnd"/>
      <w:r w:rsidRPr="000F5254">
        <w:rPr>
          <w:rFonts w:ascii="Verdana" w:eastAsiaTheme="minorHAnsi" w:hAnsi="Verdana" w:cs="Arial"/>
          <w:sz w:val="18"/>
          <w:szCs w:val="18"/>
          <w:lang w:eastAsia="en-US"/>
        </w:rPr>
        <w:t xml:space="preserve"> podjąłem następujące środki naprawcze:</w:t>
      </w:r>
    </w:p>
    <w:p w14:paraId="4943FF2D"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w:t>
      </w:r>
    </w:p>
    <w:p w14:paraId="50A14A06"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w:t>
      </w:r>
    </w:p>
    <w:p w14:paraId="56A19880" w14:textId="77777777" w:rsidR="00214C18" w:rsidRPr="000F35FC" w:rsidRDefault="00214C18" w:rsidP="00214C18">
      <w:pPr>
        <w:jc w:val="both"/>
        <w:rPr>
          <w:rFonts w:ascii="Verdana" w:eastAsiaTheme="minorHAnsi" w:hAnsi="Verdana" w:cs="Arial"/>
          <w:sz w:val="18"/>
          <w:szCs w:val="18"/>
          <w:lang w:eastAsia="en-US"/>
        </w:rPr>
      </w:pPr>
    </w:p>
    <w:p w14:paraId="10645BEA"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526EBAF" w14:textId="77777777" w:rsidR="00214C18" w:rsidRPr="000F35FC" w:rsidRDefault="00214C18" w:rsidP="00214C18">
      <w:pPr>
        <w:jc w:val="both"/>
        <w:rPr>
          <w:rFonts w:ascii="Verdana" w:eastAsiaTheme="minorHAnsi" w:hAnsi="Verdana" w:cs="Arial"/>
          <w:sz w:val="18"/>
          <w:szCs w:val="18"/>
          <w:lang w:eastAsia="en-US"/>
        </w:rPr>
      </w:pPr>
    </w:p>
    <w:p w14:paraId="712C83F2"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53CEBFFE" w14:textId="7DC61C68" w:rsidR="00214C18"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343CB16D" w14:textId="77777777" w:rsidR="001659CD" w:rsidRPr="000F35FC" w:rsidRDefault="001659CD" w:rsidP="00214C18">
      <w:pPr>
        <w:ind w:left="5664" w:firstLine="708"/>
        <w:jc w:val="both"/>
        <w:rPr>
          <w:rFonts w:ascii="Verdana" w:eastAsiaTheme="minorHAnsi" w:hAnsi="Verdana" w:cs="Arial"/>
          <w:i/>
          <w:sz w:val="18"/>
          <w:szCs w:val="18"/>
          <w:lang w:eastAsia="en-US"/>
        </w:rPr>
      </w:pPr>
    </w:p>
    <w:p w14:paraId="78C161C3" w14:textId="6B8A1F51" w:rsidR="00214C18" w:rsidRDefault="00214C18" w:rsidP="00214C18">
      <w:pPr>
        <w:shd w:val="clear" w:color="auto" w:fill="BFBFBF" w:themeFill="background1" w:themeFillShade="BF"/>
        <w:jc w:val="both"/>
        <w:rPr>
          <w:rFonts w:ascii="Verdana" w:eastAsiaTheme="minorHAnsi" w:hAnsi="Verdana" w:cs="Arial"/>
          <w:i/>
          <w:sz w:val="18"/>
          <w:szCs w:val="18"/>
          <w:lang w:eastAsia="en-US"/>
        </w:rPr>
      </w:pPr>
      <w:r w:rsidRPr="008069ED">
        <w:rPr>
          <w:rFonts w:ascii="Verdana" w:eastAsiaTheme="minorHAnsi" w:hAnsi="Verdana" w:cs="Arial"/>
          <w:i/>
          <w:color w:val="FF0000"/>
          <w:sz w:val="18"/>
          <w:szCs w:val="18"/>
          <w:lang w:eastAsia="en-US"/>
        </w:rPr>
        <w:t>[</w:t>
      </w:r>
      <w:r w:rsidRPr="000F35FC">
        <w:rPr>
          <w:rFonts w:ascii="Verdana" w:eastAsiaTheme="minorHAnsi" w:hAnsi="Verdana" w:cs="Arial"/>
          <w:i/>
          <w:sz w:val="18"/>
          <w:szCs w:val="18"/>
          <w:lang w:eastAsia="en-US"/>
        </w:rPr>
        <w:t xml:space="preserve">UWAGA: zastosować tylko wtedy, gdy zamawiający przewidział możliwość, o której mowa w art. 25a ust. 5 pkt 2 ustawy </w:t>
      </w:r>
      <w:proofErr w:type="spellStart"/>
      <w:r w:rsidRPr="000F35FC">
        <w:rPr>
          <w:rFonts w:ascii="Verdana" w:eastAsiaTheme="minorHAnsi" w:hAnsi="Verdana" w:cs="Arial"/>
          <w:i/>
          <w:sz w:val="18"/>
          <w:szCs w:val="18"/>
          <w:lang w:eastAsia="en-US"/>
        </w:rPr>
        <w:t>Pzp</w:t>
      </w:r>
      <w:proofErr w:type="spellEnd"/>
      <w:r w:rsidRPr="000F35FC">
        <w:rPr>
          <w:rFonts w:ascii="Verdana" w:eastAsiaTheme="minorHAnsi" w:hAnsi="Verdana" w:cs="Arial"/>
          <w:i/>
          <w:sz w:val="18"/>
          <w:szCs w:val="18"/>
          <w:lang w:eastAsia="en-US"/>
        </w:rPr>
        <w:t>]</w:t>
      </w:r>
    </w:p>
    <w:p w14:paraId="2CE05000" w14:textId="77777777" w:rsidR="00543E2F" w:rsidRPr="000F35FC" w:rsidRDefault="00543E2F" w:rsidP="00214C18">
      <w:pPr>
        <w:shd w:val="clear" w:color="auto" w:fill="BFBFBF" w:themeFill="background1" w:themeFillShade="BF"/>
        <w:jc w:val="both"/>
        <w:rPr>
          <w:rFonts w:ascii="Verdana" w:eastAsiaTheme="minorHAnsi" w:hAnsi="Verdana" w:cs="Arial"/>
          <w:sz w:val="18"/>
          <w:szCs w:val="18"/>
          <w:lang w:eastAsia="en-US"/>
        </w:rPr>
      </w:pPr>
    </w:p>
    <w:p w14:paraId="2DD06D0D"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PODWYKONAWCY NIEBĘDĄCEGO PODMIOTEM, NA KTÓREGO ZASOBY POWOŁUJE SIĘ WYKONAWCA:</w:t>
      </w:r>
    </w:p>
    <w:p w14:paraId="2FF46543" w14:textId="77777777" w:rsidR="00214C18" w:rsidRPr="000F35FC" w:rsidRDefault="00214C18" w:rsidP="00214C18">
      <w:pPr>
        <w:jc w:val="both"/>
        <w:rPr>
          <w:rFonts w:ascii="Verdana" w:eastAsiaTheme="minorHAnsi" w:hAnsi="Verdana" w:cs="Arial"/>
          <w:b/>
          <w:sz w:val="18"/>
          <w:szCs w:val="18"/>
          <w:lang w:eastAsia="en-US"/>
        </w:rPr>
      </w:pPr>
    </w:p>
    <w:p w14:paraId="4DDD9780"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Oświadczam, że w stosunku do następującego/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podmiotu/</w:t>
      </w:r>
      <w:proofErr w:type="spellStart"/>
      <w:r w:rsidRPr="000F35FC">
        <w:rPr>
          <w:rFonts w:ascii="Verdana" w:eastAsiaTheme="minorHAnsi" w:hAnsi="Verdana" w:cs="Arial"/>
          <w:sz w:val="18"/>
          <w:szCs w:val="18"/>
          <w:lang w:eastAsia="en-US"/>
        </w:rPr>
        <w:t>tów</w:t>
      </w:r>
      <w:proofErr w:type="spellEnd"/>
      <w:r w:rsidRPr="000F35FC">
        <w:rPr>
          <w:rFonts w:ascii="Verdana" w:eastAsiaTheme="minorHAnsi" w:hAnsi="Verdana" w:cs="Arial"/>
          <w:sz w:val="18"/>
          <w:szCs w:val="18"/>
          <w:lang w:eastAsia="en-US"/>
        </w:rPr>
        <w:t>, będącego/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podwykonawcą/</w:t>
      </w:r>
      <w:proofErr w:type="spellStart"/>
      <w:r w:rsidRPr="000F35FC">
        <w:rPr>
          <w:rFonts w:ascii="Verdana" w:eastAsiaTheme="minorHAnsi" w:hAnsi="Verdana" w:cs="Arial"/>
          <w:sz w:val="18"/>
          <w:szCs w:val="18"/>
          <w:lang w:eastAsia="en-US"/>
        </w:rPr>
        <w:t>ami</w:t>
      </w:r>
      <w:proofErr w:type="spellEnd"/>
      <w:r w:rsidRPr="000F35FC">
        <w:rPr>
          <w:rFonts w:ascii="Verdana" w:eastAsiaTheme="minorHAnsi" w:hAnsi="Verdana" w:cs="Arial"/>
          <w:sz w:val="18"/>
          <w:szCs w:val="18"/>
          <w:lang w:eastAsia="en-US"/>
        </w:rPr>
        <w:t xml:space="preserve">: ……………………………………………………………………..….…… </w:t>
      </w:r>
      <w:r w:rsidRPr="000F35FC">
        <w:rPr>
          <w:rFonts w:ascii="Verdana" w:eastAsiaTheme="minorHAnsi" w:hAnsi="Verdana" w:cs="Arial"/>
          <w:i/>
          <w:sz w:val="18"/>
          <w:szCs w:val="18"/>
          <w:lang w:eastAsia="en-US"/>
        </w:rPr>
        <w:t>(podać pełną nazwę/firmę, adres, a także w zależności od podmiotu: NIP/PESEL, KRS/</w:t>
      </w:r>
      <w:proofErr w:type="spellStart"/>
      <w:r w:rsidRPr="000F35FC">
        <w:rPr>
          <w:rFonts w:ascii="Verdana" w:eastAsiaTheme="minorHAnsi" w:hAnsi="Verdana" w:cs="Arial"/>
          <w:i/>
          <w:sz w:val="18"/>
          <w:szCs w:val="18"/>
          <w:lang w:eastAsia="en-US"/>
        </w:rPr>
        <w:t>CEiDG</w:t>
      </w:r>
      <w:proofErr w:type="spellEnd"/>
      <w:r w:rsidRPr="000F35FC">
        <w:rPr>
          <w:rFonts w:ascii="Verdana" w:eastAsiaTheme="minorHAnsi" w:hAnsi="Verdana" w:cs="Arial"/>
          <w:i/>
          <w:sz w:val="18"/>
          <w:szCs w:val="18"/>
          <w:lang w:eastAsia="en-US"/>
        </w:rPr>
        <w:t>)</w:t>
      </w:r>
      <w:r w:rsidRPr="000F35FC">
        <w:rPr>
          <w:rFonts w:ascii="Verdana" w:eastAsiaTheme="minorHAnsi" w:hAnsi="Verdana" w:cs="Arial"/>
          <w:sz w:val="18"/>
          <w:szCs w:val="18"/>
          <w:lang w:eastAsia="en-US"/>
        </w:rPr>
        <w:t>, nie zachodzą podstawy wykluczenia z postępowania o udzielenie zamówienia.</w:t>
      </w:r>
    </w:p>
    <w:p w14:paraId="4909F360" w14:textId="77777777" w:rsidR="00214C18" w:rsidRPr="000F35FC" w:rsidRDefault="00214C18" w:rsidP="00214C18">
      <w:pPr>
        <w:jc w:val="both"/>
        <w:rPr>
          <w:rFonts w:ascii="Verdana" w:eastAsiaTheme="minorHAnsi" w:hAnsi="Verdana" w:cs="Arial"/>
          <w:sz w:val="18"/>
          <w:szCs w:val="18"/>
          <w:lang w:eastAsia="en-US"/>
        </w:rPr>
      </w:pPr>
    </w:p>
    <w:p w14:paraId="1DCA769B"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34CBC8" w14:textId="77777777" w:rsidR="00214C18" w:rsidRPr="000F35FC" w:rsidRDefault="00214C18" w:rsidP="00214C18">
      <w:pPr>
        <w:jc w:val="both"/>
        <w:rPr>
          <w:rFonts w:ascii="Verdana" w:eastAsiaTheme="minorHAnsi" w:hAnsi="Verdana" w:cs="Arial"/>
          <w:sz w:val="18"/>
          <w:szCs w:val="18"/>
          <w:lang w:eastAsia="en-US"/>
        </w:rPr>
      </w:pPr>
    </w:p>
    <w:p w14:paraId="337AAFB1"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4B2F2D8"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601AFE44" w14:textId="77777777" w:rsidR="00214C18" w:rsidRPr="000F35FC" w:rsidRDefault="00214C18" w:rsidP="00214C18">
      <w:pPr>
        <w:jc w:val="both"/>
        <w:rPr>
          <w:rFonts w:ascii="Verdana" w:eastAsiaTheme="minorHAnsi" w:hAnsi="Verdana" w:cs="Arial"/>
          <w:i/>
          <w:sz w:val="18"/>
          <w:szCs w:val="18"/>
          <w:lang w:eastAsia="en-US"/>
        </w:rPr>
      </w:pPr>
    </w:p>
    <w:p w14:paraId="06996095" w14:textId="77777777" w:rsidR="00214C18" w:rsidRPr="000F35FC" w:rsidRDefault="00214C18" w:rsidP="00214C18">
      <w:pPr>
        <w:jc w:val="both"/>
        <w:rPr>
          <w:rFonts w:ascii="Verdana" w:eastAsiaTheme="minorHAnsi" w:hAnsi="Verdana" w:cs="Arial"/>
          <w:i/>
          <w:sz w:val="18"/>
          <w:szCs w:val="18"/>
          <w:lang w:eastAsia="en-US"/>
        </w:rPr>
      </w:pPr>
    </w:p>
    <w:p w14:paraId="451ADA7E"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PODANYCH INFORMACJI:</w:t>
      </w:r>
    </w:p>
    <w:p w14:paraId="323CED9D" w14:textId="77777777" w:rsidR="00214C18" w:rsidRPr="000F35FC" w:rsidRDefault="00214C18" w:rsidP="00214C18">
      <w:pPr>
        <w:jc w:val="both"/>
        <w:rPr>
          <w:rFonts w:ascii="Verdana" w:eastAsiaTheme="minorHAnsi" w:hAnsi="Verdana" w:cs="Arial"/>
          <w:b/>
          <w:sz w:val="18"/>
          <w:szCs w:val="18"/>
          <w:lang w:eastAsia="en-US"/>
        </w:rPr>
      </w:pPr>
    </w:p>
    <w:p w14:paraId="667471B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wszystkie informacje podane w powyższych oświadczeniach są aktualne </w:t>
      </w:r>
      <w:r w:rsidRPr="000F35FC">
        <w:rPr>
          <w:rFonts w:ascii="Verdana" w:eastAsiaTheme="minorHAnsi" w:hAnsi="Verdana" w:cs="Arial"/>
          <w:sz w:val="18"/>
          <w:szCs w:val="18"/>
          <w:lang w:eastAsia="en-US"/>
        </w:rPr>
        <w:br/>
        <w:t>i zgodne z prawdą oraz zostały przedstawione z pełną świadomo</w:t>
      </w:r>
      <w:r w:rsidR="005F0E0F">
        <w:rPr>
          <w:rFonts w:ascii="Verdana" w:eastAsiaTheme="minorHAnsi" w:hAnsi="Verdana" w:cs="Arial"/>
          <w:sz w:val="18"/>
          <w:szCs w:val="18"/>
          <w:lang w:eastAsia="en-US"/>
        </w:rPr>
        <w:t>ścią konsekwencji wprowadzenia Z</w:t>
      </w:r>
      <w:r w:rsidRPr="000F35FC">
        <w:rPr>
          <w:rFonts w:ascii="Verdana" w:eastAsiaTheme="minorHAnsi" w:hAnsi="Verdana" w:cs="Arial"/>
          <w:sz w:val="18"/>
          <w:szCs w:val="18"/>
          <w:lang w:eastAsia="en-US"/>
        </w:rPr>
        <w:t>amawiającego w błąd przy przedstawianiu informacji.</w:t>
      </w:r>
    </w:p>
    <w:p w14:paraId="1C3B0625" w14:textId="77777777" w:rsidR="00214C18" w:rsidRPr="000F35FC" w:rsidRDefault="00214C18" w:rsidP="00214C18">
      <w:pPr>
        <w:jc w:val="both"/>
        <w:rPr>
          <w:rFonts w:ascii="Verdana" w:eastAsiaTheme="minorHAnsi" w:hAnsi="Verdana" w:cs="Arial"/>
          <w:sz w:val="18"/>
          <w:szCs w:val="18"/>
          <w:lang w:eastAsia="en-US"/>
        </w:rPr>
      </w:pPr>
    </w:p>
    <w:p w14:paraId="1F6787AB" w14:textId="77777777" w:rsidR="00214C18" w:rsidRPr="000F35FC" w:rsidRDefault="00214C18" w:rsidP="00214C18">
      <w:pPr>
        <w:jc w:val="both"/>
        <w:rPr>
          <w:rFonts w:ascii="Verdana" w:eastAsiaTheme="minorHAnsi" w:hAnsi="Verdana" w:cs="Arial"/>
          <w:sz w:val="18"/>
          <w:szCs w:val="18"/>
          <w:lang w:eastAsia="en-US"/>
        </w:rPr>
      </w:pPr>
    </w:p>
    <w:p w14:paraId="61CC76D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F93B59" w14:textId="77777777" w:rsidR="00214C18" w:rsidRPr="000F35FC" w:rsidRDefault="00214C18" w:rsidP="00214C18">
      <w:pPr>
        <w:jc w:val="both"/>
        <w:rPr>
          <w:rFonts w:ascii="Verdana" w:eastAsiaTheme="minorHAnsi" w:hAnsi="Verdana" w:cs="Arial"/>
          <w:sz w:val="18"/>
          <w:szCs w:val="18"/>
          <w:lang w:eastAsia="en-US"/>
        </w:rPr>
      </w:pPr>
    </w:p>
    <w:p w14:paraId="2366CC9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39C31E5C" w14:textId="77777777" w:rsidR="00214C18" w:rsidRPr="000F35FC" w:rsidRDefault="00214C18" w:rsidP="00214C18">
      <w:pPr>
        <w:spacing w:line="360" w:lineRule="auto"/>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0D708C09" w14:textId="77777777" w:rsidR="00214C18" w:rsidRPr="000F35FC" w:rsidRDefault="00214C18" w:rsidP="00214C18">
      <w:pPr>
        <w:tabs>
          <w:tab w:val="right" w:pos="9600"/>
        </w:tabs>
        <w:autoSpaceDE w:val="0"/>
        <w:autoSpaceDN w:val="0"/>
        <w:adjustRightInd w:val="0"/>
        <w:ind w:right="470"/>
        <w:jc w:val="both"/>
        <w:rPr>
          <w:rFonts w:ascii="Verdana" w:hAnsi="Verdana"/>
          <w:sz w:val="18"/>
          <w:szCs w:val="18"/>
        </w:rPr>
      </w:pPr>
    </w:p>
    <w:p w14:paraId="31B8FC3A" w14:textId="77777777" w:rsidR="00214C18" w:rsidRPr="000F35FC" w:rsidRDefault="00214C18" w:rsidP="00214C18">
      <w:pPr>
        <w:spacing w:line="360" w:lineRule="auto"/>
        <w:ind w:left="360" w:right="470"/>
        <w:jc w:val="right"/>
        <w:rPr>
          <w:rFonts w:ascii="Verdana" w:hAnsi="Verdana"/>
          <w:b/>
          <w:sz w:val="18"/>
          <w:szCs w:val="18"/>
        </w:rPr>
      </w:pPr>
    </w:p>
    <w:p w14:paraId="20B11770" w14:textId="77777777" w:rsidR="00214C18" w:rsidRPr="000F35FC" w:rsidRDefault="00214C18" w:rsidP="00214C18">
      <w:pPr>
        <w:spacing w:line="360" w:lineRule="auto"/>
        <w:ind w:left="360" w:right="470"/>
        <w:jc w:val="right"/>
        <w:rPr>
          <w:rFonts w:ascii="Verdana" w:hAnsi="Verdana"/>
          <w:b/>
          <w:sz w:val="18"/>
          <w:szCs w:val="18"/>
        </w:rPr>
      </w:pPr>
    </w:p>
    <w:p w14:paraId="44DCD969" w14:textId="77777777" w:rsidR="00214C18" w:rsidRPr="008069ED" w:rsidRDefault="00214C18" w:rsidP="00214C18">
      <w:pPr>
        <w:spacing w:line="360" w:lineRule="auto"/>
        <w:ind w:left="360" w:right="470"/>
        <w:jc w:val="right"/>
        <w:rPr>
          <w:rFonts w:ascii="Verdana" w:hAnsi="Verdana"/>
          <w:b/>
          <w:color w:val="FF0000"/>
          <w:sz w:val="18"/>
          <w:szCs w:val="18"/>
        </w:rPr>
      </w:pPr>
    </w:p>
    <w:p w14:paraId="678D740C" w14:textId="77777777" w:rsidR="00214C18" w:rsidRPr="008069ED" w:rsidRDefault="00214C18" w:rsidP="00214C18">
      <w:pPr>
        <w:spacing w:line="360" w:lineRule="auto"/>
        <w:ind w:left="360" w:right="470"/>
        <w:rPr>
          <w:rFonts w:ascii="Verdana" w:hAnsi="Verdana"/>
          <w:color w:val="FF0000"/>
          <w:sz w:val="18"/>
          <w:szCs w:val="18"/>
        </w:rPr>
      </w:pPr>
    </w:p>
    <w:p w14:paraId="38A9E792" w14:textId="77777777" w:rsidR="00214C18" w:rsidRPr="008069ED" w:rsidRDefault="00214C18" w:rsidP="00214C18">
      <w:pPr>
        <w:spacing w:line="360" w:lineRule="auto"/>
        <w:ind w:left="360" w:right="470"/>
        <w:rPr>
          <w:rFonts w:ascii="Verdana" w:hAnsi="Verdana"/>
          <w:color w:val="FF0000"/>
          <w:sz w:val="18"/>
          <w:szCs w:val="18"/>
        </w:rPr>
      </w:pPr>
    </w:p>
    <w:p w14:paraId="6925A580" w14:textId="77777777" w:rsidR="00214C18" w:rsidRPr="000F35FC" w:rsidRDefault="00214C18" w:rsidP="00214C18">
      <w:pPr>
        <w:spacing w:line="360" w:lineRule="auto"/>
        <w:ind w:left="360" w:right="470"/>
        <w:rPr>
          <w:rFonts w:ascii="Verdana" w:hAnsi="Verdana"/>
          <w:sz w:val="18"/>
          <w:szCs w:val="18"/>
        </w:rPr>
      </w:pPr>
      <w:r w:rsidRPr="000F35FC">
        <w:rPr>
          <w:rFonts w:ascii="Verdana" w:hAnsi="Verdana"/>
          <w:sz w:val="18"/>
          <w:szCs w:val="18"/>
        </w:rPr>
        <w:t>Data                                                                                Pieczęć i podpis Wykonawcy</w:t>
      </w:r>
    </w:p>
    <w:p w14:paraId="644B1B0E" w14:textId="77777777" w:rsidR="00214C18" w:rsidRPr="000F35FC" w:rsidRDefault="00214C18" w:rsidP="00214C18">
      <w:pPr>
        <w:spacing w:line="360" w:lineRule="auto"/>
        <w:ind w:left="360" w:right="470"/>
        <w:rPr>
          <w:rFonts w:ascii="Verdana" w:hAnsi="Verdana"/>
          <w:sz w:val="18"/>
          <w:szCs w:val="18"/>
        </w:rPr>
      </w:pPr>
    </w:p>
    <w:p w14:paraId="3059D615" w14:textId="77777777" w:rsidR="00214C18" w:rsidRPr="000F35FC" w:rsidRDefault="00214C18" w:rsidP="00214C18">
      <w:pPr>
        <w:spacing w:line="360" w:lineRule="auto"/>
        <w:ind w:left="360" w:right="470"/>
        <w:rPr>
          <w:rFonts w:ascii="Verdana" w:hAnsi="Verdana"/>
          <w:sz w:val="18"/>
          <w:szCs w:val="18"/>
        </w:rPr>
      </w:pPr>
    </w:p>
    <w:p w14:paraId="0176AFFC" w14:textId="77777777" w:rsidR="00214C18" w:rsidRPr="000F35FC" w:rsidRDefault="00214C18" w:rsidP="00214C18">
      <w:pPr>
        <w:spacing w:line="360" w:lineRule="auto"/>
        <w:ind w:left="360" w:right="470"/>
        <w:rPr>
          <w:rFonts w:ascii="Verdana" w:hAnsi="Verdana"/>
          <w:sz w:val="18"/>
          <w:szCs w:val="18"/>
        </w:rPr>
      </w:pPr>
    </w:p>
    <w:p w14:paraId="414A0D8B" w14:textId="77777777" w:rsidR="00214C18" w:rsidRDefault="00214C18" w:rsidP="00214C18">
      <w:pPr>
        <w:spacing w:line="360" w:lineRule="auto"/>
        <w:ind w:left="360" w:right="470"/>
        <w:rPr>
          <w:rFonts w:ascii="Verdana" w:hAnsi="Verdana"/>
          <w:sz w:val="18"/>
          <w:szCs w:val="18"/>
        </w:rPr>
      </w:pPr>
    </w:p>
    <w:p w14:paraId="50F673C6" w14:textId="77777777" w:rsidR="003F376C" w:rsidRDefault="003F376C" w:rsidP="00214C18">
      <w:pPr>
        <w:spacing w:line="360" w:lineRule="auto"/>
        <w:ind w:left="360" w:right="470"/>
        <w:rPr>
          <w:rFonts w:ascii="Verdana" w:hAnsi="Verdana"/>
          <w:sz w:val="18"/>
          <w:szCs w:val="18"/>
        </w:rPr>
      </w:pPr>
    </w:p>
    <w:p w14:paraId="19C455EA" w14:textId="77777777" w:rsidR="003F376C" w:rsidRDefault="003F376C" w:rsidP="00214C18">
      <w:pPr>
        <w:spacing w:line="360" w:lineRule="auto"/>
        <w:ind w:left="360" w:right="470"/>
        <w:rPr>
          <w:rFonts w:ascii="Verdana" w:hAnsi="Verdana"/>
          <w:sz w:val="18"/>
          <w:szCs w:val="18"/>
        </w:rPr>
      </w:pPr>
    </w:p>
    <w:p w14:paraId="1C20A377" w14:textId="5CFB70C4" w:rsidR="00D9506C" w:rsidRDefault="00D9506C">
      <w:pPr>
        <w:spacing w:after="160" w:line="259" w:lineRule="auto"/>
        <w:rPr>
          <w:rFonts w:ascii="Verdana" w:hAnsi="Verdana"/>
          <w:sz w:val="18"/>
          <w:szCs w:val="18"/>
        </w:rPr>
      </w:pPr>
      <w:r>
        <w:rPr>
          <w:rFonts w:ascii="Verdana" w:hAnsi="Verdana"/>
          <w:sz w:val="18"/>
          <w:szCs w:val="18"/>
        </w:rPr>
        <w:br w:type="page"/>
      </w:r>
    </w:p>
    <w:p w14:paraId="60A5E341" w14:textId="749CC4F3" w:rsidR="00543E2F" w:rsidRPr="00205507" w:rsidRDefault="00543E2F" w:rsidP="00543E2F">
      <w:pPr>
        <w:ind w:right="470"/>
        <w:rPr>
          <w:rFonts w:ascii="Verdana" w:hAnsi="Verdana" w:cs="Verdana"/>
          <w:b/>
          <w:sz w:val="18"/>
          <w:szCs w:val="18"/>
        </w:rPr>
      </w:pPr>
      <w:r w:rsidRPr="00205507">
        <w:rPr>
          <w:rFonts w:ascii="Verdana" w:hAnsi="Verdana" w:cs="Verdana"/>
          <w:b/>
          <w:sz w:val="18"/>
          <w:szCs w:val="18"/>
        </w:rPr>
        <w:lastRenderedPageBreak/>
        <w:t xml:space="preserve">UMOWA  nr UMW / IZ / PN – </w:t>
      </w:r>
      <w:r w:rsidR="005C33D4">
        <w:rPr>
          <w:rFonts w:ascii="Verdana" w:hAnsi="Verdana" w:cs="Verdana"/>
          <w:b/>
          <w:sz w:val="18"/>
          <w:szCs w:val="18"/>
        </w:rPr>
        <w:t>136</w:t>
      </w:r>
      <w:r w:rsidRPr="00205507">
        <w:rPr>
          <w:rFonts w:ascii="Verdana" w:hAnsi="Verdana" w:cs="Verdana"/>
          <w:b/>
          <w:sz w:val="18"/>
          <w:szCs w:val="18"/>
        </w:rPr>
        <w:t xml:space="preserve"> / 19 Część …..  - Wzór     </w:t>
      </w:r>
      <w:r w:rsidRPr="00205507">
        <w:rPr>
          <w:rFonts w:ascii="Verdana" w:hAnsi="Verdana" w:cs="Verdana"/>
          <w:b/>
          <w:sz w:val="18"/>
          <w:szCs w:val="18"/>
        </w:rPr>
        <w:tab/>
        <w:t xml:space="preserve">  Załącznik nr </w:t>
      </w:r>
      <w:r w:rsidR="0045539E">
        <w:rPr>
          <w:rFonts w:ascii="Verdana" w:hAnsi="Verdana" w:cs="Verdana"/>
          <w:b/>
          <w:sz w:val="18"/>
          <w:szCs w:val="18"/>
        </w:rPr>
        <w:t>4</w:t>
      </w:r>
      <w:r w:rsidRPr="00205507">
        <w:rPr>
          <w:rFonts w:ascii="Verdana" w:hAnsi="Verdana" w:cs="Verdana"/>
          <w:b/>
          <w:sz w:val="18"/>
          <w:szCs w:val="18"/>
        </w:rPr>
        <w:t xml:space="preserve"> do </w:t>
      </w:r>
      <w:proofErr w:type="spellStart"/>
      <w:r w:rsidRPr="00205507">
        <w:rPr>
          <w:rFonts w:ascii="Verdana" w:hAnsi="Verdana" w:cs="Verdana"/>
          <w:b/>
          <w:sz w:val="18"/>
          <w:szCs w:val="18"/>
        </w:rPr>
        <w:t>Siwz</w:t>
      </w:r>
      <w:proofErr w:type="spellEnd"/>
    </w:p>
    <w:p w14:paraId="570C18B7" w14:textId="77777777" w:rsidR="00543E2F" w:rsidRPr="00205507" w:rsidRDefault="00543E2F" w:rsidP="00543E2F">
      <w:pPr>
        <w:ind w:right="470"/>
        <w:jc w:val="center"/>
        <w:rPr>
          <w:rFonts w:ascii="Verdana" w:hAnsi="Verdana" w:cs="Verdana"/>
          <w:b/>
          <w:sz w:val="18"/>
          <w:szCs w:val="18"/>
        </w:rPr>
      </w:pPr>
    </w:p>
    <w:p w14:paraId="061D1819" w14:textId="77777777" w:rsidR="00543E2F" w:rsidRPr="00205507" w:rsidRDefault="00543E2F" w:rsidP="00543E2F">
      <w:pPr>
        <w:ind w:right="470"/>
        <w:jc w:val="both"/>
        <w:rPr>
          <w:rFonts w:ascii="Verdana" w:hAnsi="Verdana" w:cs="Verdana"/>
          <w:sz w:val="18"/>
          <w:szCs w:val="18"/>
          <w:lang w:eastAsia="en-US"/>
        </w:rPr>
      </w:pPr>
      <w:r w:rsidRPr="00205507">
        <w:rPr>
          <w:rFonts w:ascii="Verdana" w:eastAsia="Calibri" w:hAnsi="Verdana" w:cs="Verdana"/>
          <w:sz w:val="18"/>
          <w:szCs w:val="18"/>
          <w:lang w:eastAsia="en-US"/>
        </w:rPr>
        <w:t>sporządzona w dniu [_] zgodnie z przepisami ustawy z dnia 29. 01. 2004 r. Prawo zamówień publiczn</w:t>
      </w:r>
      <w:r>
        <w:rPr>
          <w:rFonts w:ascii="Verdana" w:eastAsia="Calibri" w:hAnsi="Verdana" w:cs="Verdana"/>
          <w:sz w:val="18"/>
          <w:szCs w:val="18"/>
          <w:lang w:eastAsia="en-US"/>
        </w:rPr>
        <w:t>ych (tekst jedn. - Dz. U. z 2019</w:t>
      </w:r>
      <w:r w:rsidRPr="00205507">
        <w:rPr>
          <w:rFonts w:ascii="Verdana" w:eastAsia="Calibri" w:hAnsi="Verdana" w:cs="Verdana"/>
          <w:sz w:val="18"/>
          <w:szCs w:val="18"/>
          <w:lang w:eastAsia="en-US"/>
        </w:rPr>
        <w:t xml:space="preserve"> r., poz. </w:t>
      </w:r>
      <w:r>
        <w:rPr>
          <w:rFonts w:ascii="Verdana" w:eastAsia="Calibri" w:hAnsi="Verdana" w:cs="Verdana"/>
          <w:sz w:val="18"/>
          <w:szCs w:val="18"/>
          <w:lang w:eastAsia="en-US"/>
        </w:rPr>
        <w:t>1843</w:t>
      </w:r>
      <w:r w:rsidRPr="00205507">
        <w:rPr>
          <w:rFonts w:ascii="Verdana" w:eastAsia="Calibri" w:hAnsi="Verdana" w:cs="Verdana"/>
          <w:sz w:val="18"/>
          <w:szCs w:val="18"/>
          <w:lang w:eastAsia="en-US"/>
        </w:rPr>
        <w:t xml:space="preserve"> ze zm.),</w:t>
      </w:r>
      <w:r w:rsidRPr="00205507">
        <w:rPr>
          <w:rFonts w:ascii="Verdana" w:hAnsi="Verdana" w:cs="Verdana"/>
          <w:sz w:val="18"/>
          <w:szCs w:val="18"/>
        </w:rPr>
        <w:t xml:space="preserve"> zwanej dalej „</w:t>
      </w:r>
      <w:proofErr w:type="spellStart"/>
      <w:r w:rsidRPr="00205507">
        <w:rPr>
          <w:rFonts w:ascii="Verdana" w:hAnsi="Verdana" w:cs="Verdana"/>
          <w:sz w:val="18"/>
          <w:szCs w:val="18"/>
        </w:rPr>
        <w:t>Pzp</w:t>
      </w:r>
      <w:proofErr w:type="spellEnd"/>
      <w:r w:rsidRPr="00205507">
        <w:rPr>
          <w:rFonts w:ascii="Verdana" w:hAnsi="Verdana" w:cs="Verdana"/>
          <w:sz w:val="18"/>
          <w:szCs w:val="18"/>
        </w:rPr>
        <w:t xml:space="preserve">”, </w:t>
      </w:r>
      <w:r w:rsidRPr="00205507">
        <w:rPr>
          <w:rFonts w:ascii="Verdana" w:eastAsia="Calibri" w:hAnsi="Verdana" w:cs="Verdana"/>
          <w:sz w:val="18"/>
          <w:szCs w:val="18"/>
          <w:lang w:eastAsia="en-US"/>
        </w:rPr>
        <w:t>pomiędzy:</w:t>
      </w:r>
    </w:p>
    <w:p w14:paraId="253234FA" w14:textId="77777777" w:rsidR="00543E2F" w:rsidRPr="00205507" w:rsidRDefault="00543E2F" w:rsidP="00543E2F">
      <w:pPr>
        <w:ind w:right="470"/>
        <w:rPr>
          <w:rFonts w:ascii="Verdana" w:hAnsi="Verdana" w:cs="Verdana"/>
          <w:sz w:val="18"/>
          <w:szCs w:val="18"/>
          <w:lang w:eastAsia="en-US"/>
        </w:rPr>
      </w:pPr>
    </w:p>
    <w:p w14:paraId="12270FA6" w14:textId="77777777" w:rsidR="00543E2F" w:rsidRPr="00205507" w:rsidRDefault="00543E2F" w:rsidP="00543E2F">
      <w:pPr>
        <w:ind w:right="470"/>
        <w:rPr>
          <w:rFonts w:ascii="Verdana" w:eastAsia="Calibri" w:hAnsi="Verdana" w:cs="Verdana"/>
          <w:sz w:val="18"/>
          <w:szCs w:val="18"/>
          <w:lang w:eastAsia="en-US"/>
        </w:rPr>
      </w:pPr>
      <w:r w:rsidRPr="00205507">
        <w:rPr>
          <w:rFonts w:ascii="Verdana" w:eastAsia="Calibri" w:hAnsi="Verdana" w:cs="Verdana"/>
          <w:b/>
          <w:sz w:val="18"/>
          <w:szCs w:val="18"/>
          <w:lang w:eastAsia="en-US"/>
        </w:rPr>
        <w:t xml:space="preserve">Uniwersytetem Medycznym we Wrocławiu </w:t>
      </w:r>
    </w:p>
    <w:p w14:paraId="7F9008F3" w14:textId="77777777" w:rsidR="00543E2F" w:rsidRPr="00205507" w:rsidRDefault="00543E2F" w:rsidP="00543E2F">
      <w:pPr>
        <w:ind w:left="851" w:right="470"/>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Wybrzeże L. Pasteura 1, 50-367 Wrocław   </w:t>
      </w:r>
    </w:p>
    <w:p w14:paraId="53B45494" w14:textId="77777777" w:rsidR="00543E2F" w:rsidRPr="00205507" w:rsidRDefault="00543E2F" w:rsidP="00543E2F">
      <w:pPr>
        <w:ind w:left="851" w:right="470"/>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tel. 71 / 784-10-02,  fax. 71 / 784-00-07    </w:t>
      </w:r>
    </w:p>
    <w:p w14:paraId="481D86CF" w14:textId="77777777" w:rsidR="00543E2F" w:rsidRPr="00205507" w:rsidRDefault="00543E2F" w:rsidP="00543E2F">
      <w:pPr>
        <w:ind w:left="851" w:right="470"/>
        <w:rPr>
          <w:rFonts w:ascii="Verdana" w:eastAsia="Calibri" w:hAnsi="Verdana" w:cs="Verdana"/>
          <w:sz w:val="18"/>
          <w:szCs w:val="18"/>
          <w:lang w:eastAsia="en-US"/>
        </w:rPr>
      </w:pPr>
      <w:r w:rsidRPr="00205507">
        <w:rPr>
          <w:rFonts w:ascii="Verdana" w:eastAsia="Calibri" w:hAnsi="Verdana" w:cs="Verdana"/>
          <w:sz w:val="18"/>
          <w:szCs w:val="18"/>
          <w:lang w:eastAsia="en-US"/>
        </w:rPr>
        <w:t>NIP:  896-000-57-79,  REGON:  000288981</w:t>
      </w:r>
      <w:r w:rsidRPr="00205507">
        <w:rPr>
          <w:rFonts w:ascii="Verdana" w:eastAsia="Calibri" w:hAnsi="Verdana" w:cs="Verdana"/>
          <w:sz w:val="18"/>
          <w:szCs w:val="18"/>
          <w:lang w:eastAsia="en-US"/>
        </w:rPr>
        <w:br/>
        <w:t xml:space="preserve">    </w:t>
      </w:r>
    </w:p>
    <w:p w14:paraId="2FC99342" w14:textId="77777777" w:rsidR="00543E2F" w:rsidRPr="00205507" w:rsidRDefault="00543E2F" w:rsidP="00543E2F">
      <w:pPr>
        <w:ind w:right="470"/>
        <w:rPr>
          <w:rFonts w:ascii="Verdana" w:eastAsia="Calibri" w:hAnsi="Verdana" w:cs="Verdana"/>
          <w:sz w:val="18"/>
          <w:szCs w:val="18"/>
          <w:lang w:eastAsia="en-US"/>
        </w:rPr>
      </w:pPr>
      <w:r w:rsidRPr="00205507">
        <w:rPr>
          <w:rFonts w:ascii="Verdana" w:eastAsia="Calibri" w:hAnsi="Verdana" w:cs="Verdana"/>
          <w:sz w:val="18"/>
          <w:szCs w:val="18"/>
          <w:lang w:eastAsia="en-US"/>
        </w:rPr>
        <w:t>który reprezentuje:</w:t>
      </w:r>
    </w:p>
    <w:p w14:paraId="63231F92" w14:textId="77777777" w:rsidR="00543E2F" w:rsidRPr="00205507" w:rsidRDefault="00543E2F" w:rsidP="00543E2F">
      <w:pPr>
        <w:ind w:right="470"/>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zwanym dalej </w:t>
      </w:r>
      <w:r w:rsidRPr="00205507">
        <w:rPr>
          <w:rFonts w:ascii="Verdana" w:eastAsia="Calibri" w:hAnsi="Verdana" w:cs="Verdana"/>
          <w:b/>
          <w:sz w:val="18"/>
          <w:szCs w:val="18"/>
          <w:lang w:eastAsia="en-US"/>
        </w:rPr>
        <w:t>„Zamawiającym”</w:t>
      </w:r>
    </w:p>
    <w:p w14:paraId="557F00A6" w14:textId="77777777" w:rsidR="00543E2F" w:rsidRPr="00205507" w:rsidRDefault="00543E2F" w:rsidP="00543E2F">
      <w:pPr>
        <w:ind w:right="470"/>
        <w:rPr>
          <w:rFonts w:ascii="Verdana" w:eastAsia="Calibri" w:hAnsi="Verdana" w:cs="Verdana"/>
          <w:sz w:val="18"/>
          <w:szCs w:val="18"/>
          <w:lang w:eastAsia="en-US"/>
        </w:rPr>
      </w:pPr>
      <w:r w:rsidRPr="00205507">
        <w:rPr>
          <w:rFonts w:ascii="Verdana" w:eastAsia="Calibri" w:hAnsi="Verdana" w:cs="Verdana"/>
          <w:sz w:val="18"/>
          <w:szCs w:val="18"/>
          <w:lang w:eastAsia="en-US"/>
        </w:rPr>
        <w:t>a:</w:t>
      </w:r>
    </w:p>
    <w:p w14:paraId="0448CDA1" w14:textId="77777777" w:rsidR="00543E2F" w:rsidRPr="00205507" w:rsidRDefault="00543E2F" w:rsidP="00543E2F">
      <w:pPr>
        <w:ind w:right="471"/>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który reprezentuje:         </w:t>
      </w:r>
    </w:p>
    <w:p w14:paraId="78054D7C" w14:textId="77777777" w:rsidR="00543E2F" w:rsidRPr="00205507" w:rsidRDefault="00543E2F" w:rsidP="00543E2F">
      <w:pPr>
        <w:ind w:right="471"/>
        <w:rPr>
          <w:rFonts w:ascii="Verdana" w:hAnsi="Verdana" w:cs="Verdana"/>
          <w:sz w:val="18"/>
          <w:szCs w:val="18"/>
          <w:lang w:eastAsia="en-US"/>
        </w:rPr>
      </w:pPr>
      <w:r w:rsidRPr="00205507">
        <w:rPr>
          <w:rFonts w:ascii="Verdana" w:eastAsia="Calibri" w:hAnsi="Verdana" w:cs="Verdana"/>
          <w:sz w:val="18"/>
          <w:szCs w:val="18"/>
          <w:lang w:eastAsia="en-US"/>
        </w:rPr>
        <w:t xml:space="preserve">zwanym dalej </w:t>
      </w:r>
      <w:r w:rsidRPr="00205507">
        <w:rPr>
          <w:rFonts w:ascii="Verdana" w:eastAsia="Calibri" w:hAnsi="Verdana" w:cs="Verdana"/>
          <w:b/>
          <w:sz w:val="18"/>
          <w:szCs w:val="18"/>
          <w:lang w:eastAsia="en-US"/>
        </w:rPr>
        <w:t>„Wykonawcą”</w:t>
      </w:r>
      <w:r w:rsidRPr="00205507">
        <w:rPr>
          <w:rFonts w:ascii="Verdana" w:eastAsia="Calibri" w:hAnsi="Verdana" w:cs="Verdana"/>
          <w:sz w:val="18"/>
          <w:szCs w:val="18"/>
          <w:lang w:eastAsia="en-US"/>
        </w:rPr>
        <w:t xml:space="preserve"> </w:t>
      </w:r>
    </w:p>
    <w:p w14:paraId="7E7A907E" w14:textId="77777777" w:rsidR="00543E2F" w:rsidRPr="00205507" w:rsidRDefault="00543E2F" w:rsidP="00543E2F">
      <w:pPr>
        <w:ind w:right="471"/>
        <w:jc w:val="both"/>
        <w:rPr>
          <w:rFonts w:ascii="Verdana" w:hAnsi="Verdana" w:cs="Verdana"/>
          <w:sz w:val="18"/>
          <w:szCs w:val="18"/>
          <w:lang w:eastAsia="en-US"/>
        </w:rPr>
      </w:pPr>
      <w:r w:rsidRPr="00205507">
        <w:rPr>
          <w:rFonts w:ascii="Verdana" w:hAnsi="Verdana" w:cs="Verdana"/>
          <w:sz w:val="18"/>
          <w:szCs w:val="18"/>
          <w:lang w:eastAsia="en-US"/>
        </w:rPr>
        <w:t xml:space="preserve">łącznie zwanymi dalej </w:t>
      </w:r>
      <w:r w:rsidRPr="00205507">
        <w:rPr>
          <w:rFonts w:ascii="Verdana" w:hAnsi="Verdana" w:cs="Verdana"/>
          <w:b/>
          <w:sz w:val="18"/>
          <w:szCs w:val="18"/>
          <w:lang w:eastAsia="en-US"/>
        </w:rPr>
        <w:t>„Stronami”</w:t>
      </w:r>
      <w:r w:rsidRPr="00205507">
        <w:rPr>
          <w:rFonts w:ascii="Verdana" w:hAnsi="Verdana" w:cs="Verdana"/>
          <w:sz w:val="18"/>
          <w:szCs w:val="18"/>
          <w:lang w:eastAsia="en-US"/>
        </w:rPr>
        <w:t xml:space="preserve"> lub oddzielnie </w:t>
      </w:r>
      <w:r w:rsidRPr="00205507">
        <w:rPr>
          <w:rFonts w:ascii="Verdana" w:hAnsi="Verdana" w:cs="Verdana"/>
          <w:b/>
          <w:sz w:val="18"/>
          <w:szCs w:val="18"/>
          <w:lang w:eastAsia="en-US"/>
        </w:rPr>
        <w:t>„Stroną”</w:t>
      </w:r>
    </w:p>
    <w:p w14:paraId="3F063B1E" w14:textId="77777777" w:rsidR="00543E2F" w:rsidRPr="00205507" w:rsidRDefault="00543E2F" w:rsidP="00543E2F">
      <w:pPr>
        <w:ind w:left="360" w:right="470"/>
        <w:jc w:val="both"/>
        <w:rPr>
          <w:rFonts w:ascii="Verdana" w:hAnsi="Verdana" w:cs="Verdana"/>
          <w:sz w:val="18"/>
          <w:szCs w:val="18"/>
          <w:lang w:eastAsia="en-US"/>
        </w:rPr>
      </w:pPr>
    </w:p>
    <w:p w14:paraId="6D16C5C9" w14:textId="0D3A7748" w:rsidR="00543E2F" w:rsidRPr="00205507" w:rsidRDefault="00543E2F" w:rsidP="00543E2F">
      <w:pPr>
        <w:tabs>
          <w:tab w:val="left" w:pos="9071"/>
        </w:tabs>
        <w:ind w:right="470"/>
        <w:jc w:val="both"/>
        <w:rPr>
          <w:rFonts w:ascii="Verdana" w:eastAsia="Tahoma" w:hAnsi="Verdana" w:cs="Verdana"/>
          <w:b/>
          <w:bCs/>
          <w:sz w:val="18"/>
          <w:szCs w:val="18"/>
          <w:u w:color="000000"/>
        </w:rPr>
      </w:pPr>
      <w:r w:rsidRPr="00205507">
        <w:rPr>
          <w:rFonts w:ascii="Verdana" w:hAnsi="Verdana" w:cs="Verdana"/>
          <w:sz w:val="18"/>
          <w:szCs w:val="18"/>
          <w:lang w:eastAsia="en-US"/>
        </w:rPr>
        <w:t xml:space="preserve">W wyniku rozstrzygniętego postępowania o udzielenie zamówienia publicznego nr </w:t>
      </w:r>
      <w:r w:rsidRPr="00440717">
        <w:rPr>
          <w:rFonts w:ascii="Verdana" w:hAnsi="Verdana" w:cs="Verdana"/>
          <w:b/>
          <w:sz w:val="18"/>
          <w:szCs w:val="18"/>
          <w:lang w:eastAsia="en-US"/>
        </w:rPr>
        <w:t xml:space="preserve">UMW / IZ / </w:t>
      </w:r>
      <w:r w:rsidRPr="00440717">
        <w:rPr>
          <w:rFonts w:ascii="Verdana" w:hAnsi="Verdana" w:cs="Verdana"/>
          <w:b/>
          <w:bCs/>
          <w:sz w:val="18"/>
          <w:szCs w:val="18"/>
          <w:lang w:eastAsia="en-US"/>
        </w:rPr>
        <w:t>PN –</w:t>
      </w:r>
      <w:r w:rsidRPr="00205507">
        <w:rPr>
          <w:rFonts w:ascii="Verdana" w:hAnsi="Verdana" w:cs="Verdana"/>
          <w:b/>
          <w:bCs/>
          <w:sz w:val="18"/>
          <w:szCs w:val="18"/>
          <w:lang w:eastAsia="en-US"/>
        </w:rPr>
        <w:t xml:space="preserve"> </w:t>
      </w:r>
      <w:r w:rsidR="005C33D4">
        <w:rPr>
          <w:rFonts w:ascii="Verdana" w:hAnsi="Verdana" w:cs="Verdana"/>
          <w:b/>
          <w:bCs/>
          <w:sz w:val="18"/>
          <w:szCs w:val="18"/>
          <w:lang w:eastAsia="en-US"/>
        </w:rPr>
        <w:t>136</w:t>
      </w:r>
      <w:r w:rsidRPr="00205507">
        <w:rPr>
          <w:rFonts w:ascii="Verdana" w:hAnsi="Verdana" w:cs="Verdana"/>
          <w:b/>
          <w:bCs/>
          <w:sz w:val="18"/>
          <w:szCs w:val="18"/>
          <w:lang w:eastAsia="en-US"/>
        </w:rPr>
        <w:t xml:space="preserve"> / 19 </w:t>
      </w:r>
      <w:r w:rsidRPr="00205507">
        <w:rPr>
          <w:rFonts w:ascii="Verdana" w:hAnsi="Verdana" w:cs="Verdana"/>
          <w:b/>
          <w:sz w:val="18"/>
          <w:szCs w:val="18"/>
        </w:rPr>
        <w:t xml:space="preserve">Część …..  </w:t>
      </w:r>
      <w:r w:rsidRPr="00205507">
        <w:rPr>
          <w:rFonts w:ascii="Verdana" w:hAnsi="Verdana" w:cs="Verdana"/>
          <w:sz w:val="18"/>
          <w:szCs w:val="18"/>
          <w:lang w:eastAsia="en-US"/>
        </w:rPr>
        <w:t>, prowadzonego w trybie przetargu nieograniczonego, zawarta zostaje umowa następującej treści:</w:t>
      </w:r>
    </w:p>
    <w:p w14:paraId="1DAEB2B2" w14:textId="77777777" w:rsidR="00543E2F" w:rsidRPr="00205507" w:rsidRDefault="00543E2F" w:rsidP="00543E2F">
      <w:pPr>
        <w:keepNext/>
        <w:tabs>
          <w:tab w:val="left" w:pos="720"/>
        </w:tabs>
        <w:ind w:right="470"/>
        <w:jc w:val="center"/>
        <w:rPr>
          <w:rFonts w:ascii="Verdana" w:eastAsia="Tahoma" w:hAnsi="Verdana" w:cs="Verdana"/>
          <w:b/>
          <w:bCs/>
          <w:sz w:val="18"/>
          <w:szCs w:val="18"/>
          <w:u w:color="000000"/>
        </w:rPr>
      </w:pPr>
      <w:r w:rsidRPr="00205507">
        <w:rPr>
          <w:rFonts w:ascii="Verdana" w:eastAsia="Tahoma" w:hAnsi="Verdana" w:cs="Verdana"/>
          <w:b/>
          <w:bCs/>
          <w:sz w:val="18"/>
          <w:szCs w:val="18"/>
          <w:u w:color="000000"/>
        </w:rPr>
        <w:t xml:space="preserve">§ 1 </w:t>
      </w:r>
    </w:p>
    <w:p w14:paraId="520A281C" w14:textId="77777777" w:rsidR="00543E2F" w:rsidRPr="00205507" w:rsidRDefault="00543E2F" w:rsidP="00543E2F">
      <w:pPr>
        <w:keepNext/>
        <w:tabs>
          <w:tab w:val="left" w:pos="720"/>
        </w:tabs>
        <w:ind w:right="470"/>
        <w:rPr>
          <w:rFonts w:ascii="Verdana" w:eastAsia="Tahoma" w:hAnsi="Verdana" w:cs="Verdana"/>
          <w:bCs/>
          <w:sz w:val="18"/>
          <w:szCs w:val="18"/>
          <w:u w:color="000000"/>
        </w:rPr>
      </w:pPr>
      <w:r w:rsidRPr="00205507">
        <w:rPr>
          <w:rFonts w:ascii="Verdana" w:eastAsia="Tahoma" w:hAnsi="Verdana" w:cs="Verdana"/>
          <w:b/>
          <w:bCs/>
          <w:sz w:val="18"/>
          <w:szCs w:val="18"/>
          <w:u w:color="000000"/>
        </w:rPr>
        <w:t>Przedmiot umowy:</w:t>
      </w:r>
    </w:p>
    <w:p w14:paraId="6AB1A504" w14:textId="5803600F" w:rsidR="00543E2F" w:rsidRPr="00205507" w:rsidRDefault="00543E2F" w:rsidP="007A20C5">
      <w:pPr>
        <w:pStyle w:val="Akapitzlist"/>
        <w:numPr>
          <w:ilvl w:val="0"/>
          <w:numId w:val="63"/>
        </w:numPr>
        <w:ind w:left="426" w:hanging="284"/>
        <w:jc w:val="both"/>
        <w:rPr>
          <w:rFonts w:ascii="Verdana" w:hAnsi="Verdana" w:cs="Calibri"/>
          <w:sz w:val="18"/>
          <w:szCs w:val="18"/>
        </w:rPr>
      </w:pPr>
      <w:r w:rsidRPr="00205507">
        <w:rPr>
          <w:rFonts w:ascii="Verdana" w:eastAsia="Tahoma" w:hAnsi="Verdana" w:cs="Verdana"/>
          <w:bCs/>
          <w:sz w:val="18"/>
          <w:szCs w:val="18"/>
          <w:u w:color="000000"/>
        </w:rPr>
        <w:t xml:space="preserve">Przedmiotem umowy jest </w:t>
      </w:r>
      <w:r w:rsidRPr="00205507">
        <w:rPr>
          <w:rFonts w:ascii="Verdana" w:hAnsi="Verdana"/>
          <w:b/>
          <w:sz w:val="18"/>
          <w:szCs w:val="18"/>
        </w:rPr>
        <w:t xml:space="preserve">dostawa ….. </w:t>
      </w:r>
      <w:r w:rsidRPr="00205507">
        <w:rPr>
          <w:rFonts w:ascii="Verdana" w:eastAsia="Tahoma" w:hAnsi="Verdana"/>
          <w:bCs/>
          <w:sz w:val="18"/>
          <w:szCs w:val="18"/>
          <w:u w:color="000000"/>
          <w:bdr w:val="nil"/>
        </w:rPr>
        <w:t>(</w:t>
      </w:r>
      <w:r w:rsidRPr="00205507">
        <w:rPr>
          <w:rFonts w:ascii="Verdana" w:eastAsia="Tahoma" w:hAnsi="Verdana"/>
          <w:b/>
          <w:bCs/>
          <w:sz w:val="18"/>
          <w:szCs w:val="18"/>
          <w:u w:color="000000"/>
          <w:bdr w:val="nil"/>
        </w:rPr>
        <w:t>odpowiednio dla części: 1-</w:t>
      </w:r>
      <w:r w:rsidR="005C33D4">
        <w:rPr>
          <w:rFonts w:ascii="Verdana" w:eastAsia="Tahoma" w:hAnsi="Verdana"/>
          <w:b/>
          <w:bCs/>
          <w:sz w:val="18"/>
          <w:szCs w:val="18"/>
          <w:u w:color="000000"/>
          <w:bdr w:val="nil"/>
        </w:rPr>
        <w:t>2</w:t>
      </w:r>
      <w:r w:rsidRPr="00205507">
        <w:rPr>
          <w:rFonts w:ascii="Verdana" w:eastAsia="Tahoma" w:hAnsi="Verdana"/>
          <w:bCs/>
          <w:sz w:val="18"/>
          <w:szCs w:val="18"/>
          <w:u w:color="000000"/>
          <w:bdr w:val="nil"/>
        </w:rPr>
        <w:t>) na potrzeby ……………………………. (</w:t>
      </w:r>
      <w:r w:rsidRPr="00205507">
        <w:rPr>
          <w:rFonts w:ascii="Verdana" w:eastAsia="Tahoma" w:hAnsi="Verdana"/>
          <w:b/>
          <w:bCs/>
          <w:sz w:val="18"/>
          <w:szCs w:val="18"/>
          <w:u w:color="000000"/>
          <w:bdr w:val="nil"/>
        </w:rPr>
        <w:t>odpowiednio dla części: 1-</w:t>
      </w:r>
      <w:r w:rsidR="005C33D4">
        <w:rPr>
          <w:rFonts w:ascii="Verdana" w:eastAsia="Tahoma" w:hAnsi="Verdana"/>
          <w:b/>
          <w:bCs/>
          <w:sz w:val="18"/>
          <w:szCs w:val="18"/>
          <w:u w:color="000000"/>
          <w:bdr w:val="nil"/>
        </w:rPr>
        <w:t>2</w:t>
      </w:r>
      <w:r w:rsidRPr="00205507">
        <w:rPr>
          <w:rFonts w:ascii="Verdana" w:eastAsia="Tahoma" w:hAnsi="Verdana"/>
          <w:b/>
          <w:bCs/>
          <w:sz w:val="18"/>
          <w:szCs w:val="18"/>
          <w:u w:color="000000"/>
          <w:bdr w:val="nil"/>
        </w:rPr>
        <w:t xml:space="preserve"> </w:t>
      </w:r>
      <w:r w:rsidRPr="00205507">
        <w:rPr>
          <w:rFonts w:ascii="Verdana" w:eastAsia="Tahoma" w:hAnsi="Verdana"/>
          <w:bCs/>
          <w:sz w:val="18"/>
          <w:szCs w:val="18"/>
          <w:u w:color="000000"/>
          <w:bdr w:val="nil"/>
        </w:rPr>
        <w:t>)</w:t>
      </w:r>
      <w:r w:rsidRPr="00205507">
        <w:rPr>
          <w:rFonts w:ascii="Verdana" w:hAnsi="Verdana" w:cs="Verdana"/>
          <w:b/>
          <w:bCs/>
          <w:sz w:val="18"/>
          <w:szCs w:val="18"/>
        </w:rPr>
        <w:t xml:space="preserve">, </w:t>
      </w:r>
      <w:r w:rsidRPr="00205507">
        <w:rPr>
          <w:rFonts w:ascii="Verdana" w:hAnsi="Verdana" w:cs="Verdana"/>
          <w:bCs/>
          <w:sz w:val="18"/>
          <w:szCs w:val="18"/>
        </w:rPr>
        <w:t xml:space="preserve">zwanego dalej </w:t>
      </w:r>
      <w:r w:rsidRPr="00205507">
        <w:rPr>
          <w:rFonts w:ascii="Verdana" w:hAnsi="Verdana" w:cs="Verdana"/>
          <w:b/>
          <w:bCs/>
          <w:sz w:val="18"/>
          <w:szCs w:val="18"/>
        </w:rPr>
        <w:t>„przedmiotem umowy</w:t>
      </w:r>
      <w:r w:rsidRPr="00205507">
        <w:rPr>
          <w:rFonts w:ascii="Verdana" w:hAnsi="Verdana" w:cs="Verdana"/>
          <w:bCs/>
          <w:sz w:val="18"/>
          <w:szCs w:val="18"/>
        </w:rPr>
        <w:t xml:space="preserve">”, do </w:t>
      </w:r>
      <w:r w:rsidRPr="00205507">
        <w:rPr>
          <w:rFonts w:ascii="Verdana" w:eastAsia="Tahoma" w:hAnsi="Verdana"/>
          <w:bCs/>
          <w:sz w:val="18"/>
          <w:szCs w:val="18"/>
          <w:u w:color="000000"/>
          <w:bdr w:val="nil"/>
        </w:rPr>
        <w:t>……………………………. (</w:t>
      </w:r>
      <w:r w:rsidRPr="00205507">
        <w:rPr>
          <w:rFonts w:ascii="Verdana" w:eastAsia="Tahoma" w:hAnsi="Verdana"/>
          <w:b/>
          <w:bCs/>
          <w:sz w:val="18"/>
          <w:szCs w:val="18"/>
          <w:u w:color="000000"/>
          <w:bdr w:val="nil"/>
        </w:rPr>
        <w:t>odpowiednio dla części: 1-</w:t>
      </w:r>
      <w:r w:rsidR="005C33D4">
        <w:rPr>
          <w:rFonts w:ascii="Verdana" w:eastAsia="Tahoma" w:hAnsi="Verdana"/>
          <w:b/>
          <w:bCs/>
          <w:sz w:val="18"/>
          <w:szCs w:val="18"/>
          <w:u w:color="000000"/>
          <w:bdr w:val="nil"/>
        </w:rPr>
        <w:t>2</w:t>
      </w:r>
      <w:r w:rsidRPr="00205507">
        <w:rPr>
          <w:rFonts w:ascii="Verdana" w:eastAsia="Tahoma" w:hAnsi="Verdana"/>
          <w:b/>
          <w:bCs/>
          <w:sz w:val="18"/>
          <w:szCs w:val="18"/>
          <w:u w:color="000000"/>
          <w:bdr w:val="nil"/>
        </w:rPr>
        <w:t xml:space="preserve"> </w:t>
      </w:r>
      <w:r w:rsidRPr="00205507">
        <w:rPr>
          <w:rFonts w:ascii="Verdana" w:eastAsia="Tahoma" w:hAnsi="Verdana"/>
          <w:bCs/>
          <w:sz w:val="18"/>
          <w:szCs w:val="18"/>
          <w:u w:color="000000"/>
          <w:bdr w:val="nil"/>
        </w:rPr>
        <w:t>)</w:t>
      </w:r>
      <w:r w:rsidRPr="00205507">
        <w:rPr>
          <w:rFonts w:ascii="Verdana" w:hAnsi="Verdana" w:cs="Calibri"/>
          <w:sz w:val="18"/>
          <w:szCs w:val="18"/>
        </w:rPr>
        <w:t xml:space="preserve">, </w:t>
      </w:r>
      <w:r w:rsidRPr="00205507">
        <w:rPr>
          <w:rFonts w:ascii="Verdana" w:hAnsi="Verdana" w:cs="Verdana"/>
          <w:bCs/>
          <w:sz w:val="18"/>
          <w:szCs w:val="18"/>
        </w:rPr>
        <w:t xml:space="preserve">zwanej dalej </w:t>
      </w:r>
      <w:r w:rsidRPr="00205507">
        <w:rPr>
          <w:rFonts w:ascii="Verdana" w:hAnsi="Verdana" w:cs="Verdana"/>
          <w:b/>
          <w:bCs/>
          <w:sz w:val="18"/>
          <w:szCs w:val="18"/>
        </w:rPr>
        <w:t>„Użytkownikiem</w:t>
      </w:r>
      <w:r w:rsidRPr="00205507">
        <w:rPr>
          <w:rFonts w:ascii="Verdana" w:eastAsia="Calibri" w:hAnsi="Verdana" w:cs="Verdana"/>
          <w:b/>
          <w:sz w:val="18"/>
          <w:szCs w:val="18"/>
          <w:lang w:eastAsia="en-US"/>
        </w:rPr>
        <w:t>”.</w:t>
      </w:r>
    </w:p>
    <w:p w14:paraId="3C148B68" w14:textId="77777777" w:rsidR="00543E2F" w:rsidRPr="00205507" w:rsidRDefault="00543E2F" w:rsidP="007A20C5">
      <w:pPr>
        <w:pStyle w:val="Akapitzlist"/>
        <w:numPr>
          <w:ilvl w:val="0"/>
          <w:numId w:val="63"/>
        </w:numPr>
        <w:ind w:left="426" w:hanging="284"/>
        <w:jc w:val="both"/>
        <w:rPr>
          <w:rFonts w:ascii="Verdana" w:hAnsi="Verdana" w:cs="Calibri"/>
          <w:sz w:val="18"/>
          <w:szCs w:val="18"/>
        </w:rPr>
      </w:pPr>
      <w:r w:rsidRPr="00205507">
        <w:rPr>
          <w:rFonts w:ascii="Verdana" w:hAnsi="Verdana" w:cs="Verdana"/>
          <w:sz w:val="18"/>
          <w:szCs w:val="18"/>
        </w:rPr>
        <w:t>Wykonawca oświadcza, że oferowane urządzenia wchodzące w skład przedmiotu umowy są dopuszczone do obrotu na terytorium Polski.</w:t>
      </w:r>
    </w:p>
    <w:p w14:paraId="7B34DF68" w14:textId="0C0AC9EC" w:rsidR="00543E2F" w:rsidRPr="00205507" w:rsidRDefault="00543E2F" w:rsidP="007A20C5">
      <w:pPr>
        <w:pStyle w:val="Akapitzlist"/>
        <w:numPr>
          <w:ilvl w:val="0"/>
          <w:numId w:val="63"/>
        </w:numPr>
        <w:ind w:left="426" w:hanging="284"/>
        <w:jc w:val="both"/>
        <w:rPr>
          <w:rFonts w:ascii="Verdana" w:hAnsi="Verdana" w:cs="Calibri"/>
          <w:sz w:val="18"/>
          <w:szCs w:val="18"/>
        </w:rPr>
      </w:pPr>
      <w:r w:rsidRPr="00205507">
        <w:rPr>
          <w:rFonts w:ascii="Verdana" w:hAnsi="Verdana" w:cs="Verdana"/>
          <w:bCs/>
          <w:sz w:val="18"/>
          <w:szCs w:val="18"/>
        </w:rPr>
        <w:t>Szczegółowy opis przedmiotu umowy zawarty jest w Arkuszu informacji technicznej stanowiącym załącznik nr 2</w:t>
      </w:r>
      <w:r w:rsidRPr="00205507">
        <w:rPr>
          <w:rFonts w:ascii="Verdana" w:hAnsi="Verdana" w:cs="Verdana"/>
          <w:b/>
          <w:bCs/>
          <w:sz w:val="18"/>
          <w:szCs w:val="18"/>
        </w:rPr>
        <w:t xml:space="preserve"> </w:t>
      </w:r>
      <w:r w:rsidRPr="00205507">
        <w:rPr>
          <w:rFonts w:ascii="Verdana" w:hAnsi="Verdana" w:cs="Verdana"/>
          <w:bCs/>
          <w:sz w:val="18"/>
          <w:szCs w:val="18"/>
        </w:rPr>
        <w:t>do niniejszej umowy</w:t>
      </w:r>
      <w:r>
        <w:rPr>
          <w:rFonts w:ascii="Verdana" w:hAnsi="Verdana" w:cs="Verdana"/>
          <w:bCs/>
          <w:sz w:val="18"/>
          <w:szCs w:val="18"/>
        </w:rPr>
        <w:t xml:space="preserve"> </w:t>
      </w:r>
      <w:r w:rsidRPr="00205507">
        <w:rPr>
          <w:rFonts w:ascii="Verdana" w:eastAsia="Tahoma" w:hAnsi="Verdana"/>
          <w:bCs/>
          <w:sz w:val="18"/>
          <w:szCs w:val="18"/>
          <w:u w:color="000000"/>
          <w:bdr w:val="nil"/>
        </w:rPr>
        <w:t>(</w:t>
      </w:r>
      <w:r w:rsidRPr="00205507">
        <w:rPr>
          <w:rFonts w:ascii="Verdana" w:eastAsia="Tahoma" w:hAnsi="Verdana"/>
          <w:b/>
          <w:bCs/>
          <w:sz w:val="18"/>
          <w:szCs w:val="18"/>
          <w:u w:color="000000"/>
          <w:bdr w:val="nil"/>
        </w:rPr>
        <w:t>odpowiednio dla części: 1-</w:t>
      </w:r>
      <w:r w:rsidR="005C33D4">
        <w:rPr>
          <w:rFonts w:ascii="Verdana" w:eastAsia="Tahoma" w:hAnsi="Verdana"/>
          <w:b/>
          <w:bCs/>
          <w:sz w:val="18"/>
          <w:szCs w:val="18"/>
          <w:u w:color="000000"/>
          <w:bdr w:val="nil"/>
        </w:rPr>
        <w:t>2</w:t>
      </w:r>
      <w:r w:rsidRPr="00205507">
        <w:rPr>
          <w:rFonts w:ascii="Verdana" w:eastAsia="Tahoma" w:hAnsi="Verdana"/>
          <w:b/>
          <w:bCs/>
          <w:sz w:val="18"/>
          <w:szCs w:val="18"/>
          <w:u w:color="000000"/>
          <w:bdr w:val="nil"/>
        </w:rPr>
        <w:t xml:space="preserve"> </w:t>
      </w:r>
      <w:r w:rsidRPr="00205507">
        <w:rPr>
          <w:rFonts w:ascii="Verdana" w:eastAsia="Tahoma" w:hAnsi="Verdana"/>
          <w:bCs/>
          <w:sz w:val="18"/>
          <w:szCs w:val="18"/>
          <w:u w:color="000000"/>
          <w:bdr w:val="nil"/>
        </w:rPr>
        <w:t>)</w:t>
      </w:r>
      <w:r w:rsidRPr="00205507">
        <w:rPr>
          <w:rFonts w:ascii="Verdana" w:hAnsi="Verdana" w:cs="Verdana"/>
          <w:bCs/>
          <w:sz w:val="18"/>
          <w:szCs w:val="18"/>
        </w:rPr>
        <w:t>.</w:t>
      </w:r>
    </w:p>
    <w:p w14:paraId="366B95B0" w14:textId="77777777" w:rsidR="00543E2F" w:rsidRPr="00205507" w:rsidRDefault="00543E2F" w:rsidP="00543E2F">
      <w:pPr>
        <w:ind w:left="425" w:right="470"/>
        <w:contextualSpacing/>
        <w:jc w:val="both"/>
        <w:rPr>
          <w:rFonts w:ascii="Verdana" w:hAnsi="Verdana" w:cs="Verdana"/>
          <w:bCs/>
          <w:sz w:val="18"/>
          <w:szCs w:val="18"/>
        </w:rPr>
      </w:pPr>
    </w:p>
    <w:p w14:paraId="585A52FC" w14:textId="77777777" w:rsidR="00543E2F" w:rsidRPr="00205507" w:rsidRDefault="00543E2F" w:rsidP="00543E2F">
      <w:pPr>
        <w:keepNext/>
        <w:tabs>
          <w:tab w:val="left" w:pos="720"/>
        </w:tabs>
        <w:ind w:right="470"/>
        <w:jc w:val="center"/>
        <w:rPr>
          <w:rFonts w:ascii="Verdana" w:hAnsi="Verdana" w:cs="Verdana"/>
          <w:b/>
          <w:sz w:val="18"/>
          <w:szCs w:val="18"/>
        </w:rPr>
      </w:pPr>
      <w:r w:rsidRPr="00205507">
        <w:rPr>
          <w:rFonts w:ascii="Verdana" w:eastAsia="Tahoma" w:hAnsi="Verdana" w:cs="Verdana"/>
          <w:b/>
          <w:bCs/>
          <w:sz w:val="18"/>
          <w:szCs w:val="18"/>
          <w:u w:color="000000"/>
        </w:rPr>
        <w:t xml:space="preserve">§ 2 </w:t>
      </w:r>
    </w:p>
    <w:p w14:paraId="1C2E636B" w14:textId="77777777" w:rsidR="00543E2F" w:rsidRPr="00205507" w:rsidRDefault="00543E2F" w:rsidP="00543E2F">
      <w:pPr>
        <w:ind w:right="-97"/>
        <w:jc w:val="both"/>
        <w:rPr>
          <w:rFonts w:ascii="Verdana" w:hAnsi="Verdana" w:cs="Verdana"/>
          <w:sz w:val="18"/>
          <w:szCs w:val="18"/>
        </w:rPr>
      </w:pPr>
      <w:r w:rsidRPr="00205507">
        <w:rPr>
          <w:rFonts w:ascii="Verdana" w:hAnsi="Verdana" w:cs="Verdana"/>
          <w:b/>
          <w:sz w:val="18"/>
          <w:szCs w:val="18"/>
        </w:rPr>
        <w:t>Dostawa i uruchomienie:</w:t>
      </w:r>
    </w:p>
    <w:p w14:paraId="3AA8B97E" w14:textId="77777777" w:rsidR="00543E2F" w:rsidRPr="00205507" w:rsidRDefault="00543E2F" w:rsidP="007A20C5">
      <w:pPr>
        <w:widowControl w:val="0"/>
        <w:numPr>
          <w:ilvl w:val="0"/>
          <w:numId w:val="56"/>
        </w:numPr>
        <w:tabs>
          <w:tab w:val="clear" w:pos="1065"/>
          <w:tab w:val="num" w:pos="426"/>
        </w:tabs>
        <w:suppressAutoHyphens/>
        <w:ind w:left="426" w:right="44" w:hanging="426"/>
        <w:jc w:val="both"/>
        <w:rPr>
          <w:rFonts w:ascii="Verdana" w:hAnsi="Verdana" w:cs="Verdana"/>
          <w:sz w:val="18"/>
          <w:szCs w:val="18"/>
        </w:rPr>
      </w:pPr>
      <w:r w:rsidRPr="00205507">
        <w:rPr>
          <w:rFonts w:ascii="Verdana" w:hAnsi="Verdana" w:cs="Verdana"/>
          <w:sz w:val="18"/>
          <w:szCs w:val="18"/>
        </w:rPr>
        <w:t xml:space="preserve">Wykonawca zobowiązuje się wobec Zamawiającego dostarczyć przedmiot umowy do siedziby Użytkownika do miejsca użytkowania wskazanego przez Użytkownika, </w:t>
      </w:r>
      <w:r w:rsidRPr="00205507">
        <w:rPr>
          <w:rFonts w:ascii="Verdana" w:hAnsi="Verdana"/>
          <w:sz w:val="18"/>
          <w:szCs w:val="18"/>
        </w:rPr>
        <w:t xml:space="preserve">podłączyć do istniejących instalacji </w:t>
      </w:r>
      <w:r w:rsidRPr="00205507">
        <w:rPr>
          <w:rFonts w:ascii="Verdana" w:hAnsi="Verdana" w:cs="Verdana"/>
          <w:sz w:val="18"/>
          <w:szCs w:val="18"/>
        </w:rPr>
        <w:t xml:space="preserve">(jeśli dotyczy) i uruchomić oraz przeprowadzić szkolenie w zakresie jego obsługi - w terminie do </w:t>
      </w:r>
      <w:r w:rsidRPr="00205507">
        <w:rPr>
          <w:rFonts w:ascii="Verdana" w:hAnsi="Verdana" w:cs="Verdana"/>
          <w:b/>
          <w:bCs/>
          <w:sz w:val="18"/>
          <w:szCs w:val="18"/>
        </w:rPr>
        <w:t xml:space="preserve">[_] </w:t>
      </w:r>
      <w:r w:rsidRPr="00205507">
        <w:rPr>
          <w:rFonts w:ascii="Verdana" w:hAnsi="Verdana" w:cs="Verdana"/>
          <w:b/>
          <w:sz w:val="18"/>
          <w:szCs w:val="18"/>
        </w:rPr>
        <w:t>od dnia podpisania umowy.</w:t>
      </w:r>
    </w:p>
    <w:p w14:paraId="75E0E465" w14:textId="77777777" w:rsidR="00543E2F" w:rsidRPr="00205507" w:rsidRDefault="00543E2F" w:rsidP="007A20C5">
      <w:pPr>
        <w:widowControl w:val="0"/>
        <w:numPr>
          <w:ilvl w:val="0"/>
          <w:numId w:val="56"/>
        </w:numPr>
        <w:tabs>
          <w:tab w:val="left" w:pos="426"/>
        </w:tabs>
        <w:suppressAutoHyphens/>
        <w:ind w:left="426" w:right="44" w:hanging="426"/>
        <w:jc w:val="both"/>
        <w:rPr>
          <w:rFonts w:ascii="Verdana" w:hAnsi="Verdana" w:cs="Verdana"/>
          <w:sz w:val="18"/>
          <w:szCs w:val="18"/>
        </w:rPr>
      </w:pPr>
      <w:r w:rsidRPr="00205507">
        <w:rPr>
          <w:rFonts w:ascii="Verdana" w:hAnsi="Verdana" w:cs="Verdana"/>
          <w:sz w:val="18"/>
          <w:szCs w:val="18"/>
        </w:rPr>
        <w:t xml:space="preserve">Podpisanie protokołu odbioru przedmiotu umowy zostanie dokonane po jego dostarczeniu, </w:t>
      </w:r>
      <w:r>
        <w:rPr>
          <w:rFonts w:ascii="Verdana" w:hAnsi="Verdana" w:cs="Verdana"/>
          <w:sz w:val="18"/>
          <w:szCs w:val="18"/>
        </w:rPr>
        <w:t xml:space="preserve">, zmontowaniu, </w:t>
      </w:r>
      <w:r w:rsidRPr="00205507">
        <w:rPr>
          <w:rFonts w:ascii="Verdana" w:hAnsi="Verdana" w:cs="Verdana"/>
          <w:sz w:val="18"/>
          <w:szCs w:val="18"/>
        </w:rPr>
        <w:t>podłączeniu do istniejących instalacji</w:t>
      </w:r>
      <w:r>
        <w:rPr>
          <w:rFonts w:ascii="Verdana" w:hAnsi="Verdana" w:cs="Verdana"/>
          <w:sz w:val="18"/>
          <w:szCs w:val="18"/>
        </w:rPr>
        <w:t xml:space="preserve"> </w:t>
      </w:r>
      <w:r w:rsidRPr="00205507">
        <w:rPr>
          <w:rFonts w:ascii="Verdana" w:hAnsi="Verdana" w:cs="Verdana"/>
          <w:sz w:val="18"/>
          <w:szCs w:val="18"/>
        </w:rPr>
        <w:t xml:space="preserve">(jeśli dotyczy) i </w:t>
      </w:r>
      <w:r>
        <w:rPr>
          <w:rFonts w:ascii="Verdana" w:hAnsi="Verdana" w:cs="Verdana"/>
          <w:sz w:val="18"/>
          <w:szCs w:val="18"/>
        </w:rPr>
        <w:t>uruchomieniu oraz po</w:t>
      </w:r>
      <w:r w:rsidRPr="00205507">
        <w:rPr>
          <w:rFonts w:ascii="Verdana" w:hAnsi="Verdana" w:cs="Verdana"/>
          <w:sz w:val="18"/>
          <w:szCs w:val="18"/>
        </w:rPr>
        <w:t xml:space="preserve"> obustronnym stwierdzeniu, że nie wystąpiły żadne zastrzeżenia.</w:t>
      </w:r>
    </w:p>
    <w:p w14:paraId="4FA6FDC9" w14:textId="77777777" w:rsidR="00543E2F" w:rsidRPr="00205507" w:rsidRDefault="00543E2F" w:rsidP="007A20C5">
      <w:pPr>
        <w:widowControl w:val="0"/>
        <w:numPr>
          <w:ilvl w:val="0"/>
          <w:numId w:val="56"/>
        </w:numPr>
        <w:tabs>
          <w:tab w:val="left" w:pos="426"/>
        </w:tabs>
        <w:suppressAutoHyphens/>
        <w:ind w:left="426" w:right="44" w:hanging="426"/>
        <w:jc w:val="both"/>
        <w:rPr>
          <w:rFonts w:ascii="Verdana" w:hAnsi="Verdana" w:cs="Verdana"/>
          <w:sz w:val="18"/>
          <w:szCs w:val="18"/>
        </w:rPr>
      </w:pPr>
      <w:r w:rsidRPr="00205507">
        <w:rPr>
          <w:rFonts w:ascii="Verdana" w:hAnsi="Verdana" w:cs="Verdana"/>
          <w:sz w:val="18"/>
          <w:szCs w:val="18"/>
        </w:rPr>
        <w:t>Protokół odbioru sporządza się według wzoru stanowiącego załącznik do umowy. Wykonawca zobowiązuje się do opracowania protokołu odbioru i przygotowania go Stronom do podpisu.</w:t>
      </w:r>
    </w:p>
    <w:p w14:paraId="5462F50A" w14:textId="77777777" w:rsidR="00543E2F" w:rsidRPr="00205507" w:rsidRDefault="00543E2F" w:rsidP="00543E2F">
      <w:pPr>
        <w:tabs>
          <w:tab w:val="left" w:pos="426"/>
        </w:tabs>
        <w:ind w:left="426" w:right="44"/>
        <w:jc w:val="both"/>
        <w:rPr>
          <w:rFonts w:ascii="Verdana" w:hAnsi="Verdana" w:cs="Verdana"/>
          <w:b/>
          <w:sz w:val="18"/>
          <w:szCs w:val="18"/>
        </w:rPr>
      </w:pPr>
      <w:r w:rsidRPr="00205507">
        <w:rPr>
          <w:rFonts w:ascii="Verdana" w:hAnsi="Verdana" w:cs="Verdana"/>
          <w:sz w:val="18"/>
          <w:szCs w:val="18"/>
        </w:rPr>
        <w:t xml:space="preserve">Osobami uprawnionymi do podpisania protokołu ze strony Zamawiającego </w:t>
      </w:r>
      <w:r>
        <w:rPr>
          <w:rFonts w:ascii="Verdana" w:hAnsi="Verdana" w:cs="Verdana"/>
          <w:sz w:val="18"/>
          <w:szCs w:val="18"/>
        </w:rPr>
        <w:t>jest pracownik…</w:t>
      </w:r>
    </w:p>
    <w:p w14:paraId="735F657C" w14:textId="77777777" w:rsidR="00543E2F" w:rsidRPr="00205507" w:rsidRDefault="00543E2F" w:rsidP="00543E2F">
      <w:pPr>
        <w:ind w:right="470"/>
        <w:jc w:val="center"/>
        <w:rPr>
          <w:rFonts w:ascii="Verdana" w:hAnsi="Verdana" w:cs="Verdana"/>
          <w:b/>
          <w:sz w:val="18"/>
          <w:szCs w:val="18"/>
        </w:rPr>
      </w:pPr>
    </w:p>
    <w:p w14:paraId="2DC5329F" w14:textId="77777777" w:rsidR="00543E2F" w:rsidRPr="00205507" w:rsidRDefault="00543E2F" w:rsidP="00543E2F">
      <w:pPr>
        <w:ind w:right="470"/>
        <w:jc w:val="center"/>
        <w:rPr>
          <w:rFonts w:ascii="Verdana" w:hAnsi="Verdana" w:cs="Verdana"/>
          <w:b/>
          <w:sz w:val="18"/>
          <w:szCs w:val="18"/>
        </w:rPr>
      </w:pPr>
      <w:r w:rsidRPr="00205507">
        <w:rPr>
          <w:rFonts w:ascii="Verdana" w:hAnsi="Verdana" w:cs="Verdana"/>
          <w:b/>
          <w:sz w:val="18"/>
          <w:szCs w:val="18"/>
        </w:rPr>
        <w:t>§ 3</w:t>
      </w:r>
    </w:p>
    <w:p w14:paraId="0133B8E2" w14:textId="77777777" w:rsidR="00543E2F" w:rsidRPr="00205507" w:rsidRDefault="00543E2F" w:rsidP="00543E2F">
      <w:pPr>
        <w:tabs>
          <w:tab w:val="left" w:pos="9072"/>
        </w:tabs>
        <w:ind w:right="470"/>
        <w:rPr>
          <w:rFonts w:ascii="Verdana" w:hAnsi="Verdana" w:cs="Verdana"/>
          <w:sz w:val="18"/>
          <w:szCs w:val="18"/>
        </w:rPr>
      </w:pPr>
      <w:r w:rsidRPr="00205507">
        <w:rPr>
          <w:rFonts w:ascii="Verdana" w:hAnsi="Verdana" w:cs="Verdana"/>
          <w:b/>
          <w:sz w:val="18"/>
          <w:szCs w:val="18"/>
        </w:rPr>
        <w:t>Cena:</w:t>
      </w:r>
    </w:p>
    <w:p w14:paraId="384875A4" w14:textId="77777777" w:rsidR="00543E2F" w:rsidRPr="00205507" w:rsidRDefault="00543E2F" w:rsidP="007A20C5">
      <w:pPr>
        <w:widowControl w:val="0"/>
        <w:numPr>
          <w:ilvl w:val="0"/>
          <w:numId w:val="54"/>
        </w:numPr>
        <w:suppressAutoHyphens/>
        <w:ind w:left="426" w:right="44" w:hanging="426"/>
        <w:jc w:val="both"/>
        <w:rPr>
          <w:rFonts w:ascii="Verdana" w:hAnsi="Verdana" w:cs="Verdana"/>
          <w:sz w:val="18"/>
          <w:szCs w:val="18"/>
        </w:rPr>
      </w:pPr>
      <w:r w:rsidRPr="00205507">
        <w:rPr>
          <w:rFonts w:ascii="Verdana" w:hAnsi="Verdana" w:cs="Verdana"/>
          <w:sz w:val="18"/>
          <w:szCs w:val="18"/>
        </w:rPr>
        <w:t xml:space="preserve">Cena przedmiotu umowy ustalona na podstawie oferty wynosi netto: </w:t>
      </w:r>
      <w:r w:rsidRPr="00205507">
        <w:rPr>
          <w:rFonts w:ascii="Verdana" w:hAnsi="Verdana" w:cs="Verdana"/>
          <w:b/>
          <w:bCs/>
          <w:sz w:val="18"/>
          <w:szCs w:val="18"/>
        </w:rPr>
        <w:t>[_]</w:t>
      </w:r>
      <w:r w:rsidRPr="00205507">
        <w:rPr>
          <w:rFonts w:ascii="Verdana" w:hAnsi="Verdana" w:cs="Verdana"/>
          <w:bCs/>
          <w:sz w:val="18"/>
          <w:szCs w:val="18"/>
        </w:rPr>
        <w:t xml:space="preserve"> PLN</w:t>
      </w:r>
      <w:r w:rsidRPr="00205507">
        <w:rPr>
          <w:rFonts w:ascii="Verdana" w:hAnsi="Verdana" w:cs="Verdana"/>
          <w:b/>
          <w:bCs/>
          <w:sz w:val="18"/>
          <w:szCs w:val="18"/>
        </w:rPr>
        <w:t xml:space="preserve"> </w:t>
      </w:r>
      <w:r w:rsidRPr="00205507">
        <w:rPr>
          <w:rFonts w:ascii="Verdana" w:hAnsi="Verdana" w:cs="Verdana"/>
          <w:bCs/>
          <w:sz w:val="18"/>
          <w:szCs w:val="18"/>
        </w:rPr>
        <w:t>(</w:t>
      </w:r>
      <w:r w:rsidRPr="00205507">
        <w:rPr>
          <w:rFonts w:ascii="Verdana" w:hAnsi="Verdana" w:cs="Verdana"/>
          <w:sz w:val="18"/>
          <w:szCs w:val="18"/>
        </w:rPr>
        <w:t>słownie: [_] złotych), brutto: </w:t>
      </w:r>
      <w:r w:rsidRPr="00205507">
        <w:rPr>
          <w:rFonts w:ascii="Verdana" w:hAnsi="Verdana" w:cs="Verdana"/>
          <w:b/>
          <w:sz w:val="18"/>
          <w:szCs w:val="18"/>
        </w:rPr>
        <w:t>[_]</w:t>
      </w:r>
      <w:r w:rsidRPr="00205507">
        <w:rPr>
          <w:rFonts w:ascii="Verdana" w:hAnsi="Verdana" w:cs="Verdana"/>
          <w:sz w:val="18"/>
          <w:szCs w:val="18"/>
        </w:rPr>
        <w:t xml:space="preserve"> </w:t>
      </w:r>
      <w:r w:rsidRPr="00205507">
        <w:rPr>
          <w:rFonts w:ascii="Verdana" w:hAnsi="Verdana" w:cs="Verdana"/>
          <w:b/>
          <w:bCs/>
          <w:sz w:val="18"/>
          <w:szCs w:val="18"/>
        </w:rPr>
        <w:t xml:space="preserve">PLN </w:t>
      </w:r>
      <w:r w:rsidRPr="00205507">
        <w:rPr>
          <w:rFonts w:ascii="Verdana" w:hAnsi="Verdana" w:cs="Verdana"/>
          <w:bCs/>
          <w:sz w:val="18"/>
          <w:szCs w:val="18"/>
        </w:rPr>
        <w:t>(</w:t>
      </w:r>
      <w:r w:rsidRPr="00205507">
        <w:rPr>
          <w:rFonts w:ascii="Verdana" w:hAnsi="Verdana" w:cs="Verdana"/>
          <w:sz w:val="18"/>
          <w:szCs w:val="18"/>
        </w:rPr>
        <w:t>słownie: [_] złotych).</w:t>
      </w:r>
    </w:p>
    <w:p w14:paraId="4ED5EF9E" w14:textId="77777777" w:rsidR="00543E2F" w:rsidRPr="00205507" w:rsidRDefault="00543E2F" w:rsidP="007A20C5">
      <w:pPr>
        <w:widowControl w:val="0"/>
        <w:numPr>
          <w:ilvl w:val="0"/>
          <w:numId w:val="54"/>
        </w:numPr>
        <w:suppressAutoHyphens/>
        <w:ind w:left="426" w:right="44" w:hanging="426"/>
        <w:jc w:val="both"/>
        <w:rPr>
          <w:rFonts w:ascii="Verdana" w:hAnsi="Verdana" w:cs="Verdana"/>
          <w:sz w:val="18"/>
          <w:szCs w:val="18"/>
        </w:rPr>
      </w:pPr>
      <w:r w:rsidRPr="00205507">
        <w:rPr>
          <w:rFonts w:ascii="Verdana" w:hAnsi="Verdana" w:cs="Verdana"/>
          <w:sz w:val="18"/>
          <w:szCs w:val="18"/>
        </w:rPr>
        <w:t>W cenie przedmiotu umowy zawarte są wszystkie koszty związane z jego realizacją:</w:t>
      </w:r>
    </w:p>
    <w:p w14:paraId="005659F1" w14:textId="77777777" w:rsidR="00543E2F" w:rsidRPr="00205507" w:rsidRDefault="00543E2F" w:rsidP="007A20C5">
      <w:pPr>
        <w:widowControl w:val="0"/>
        <w:numPr>
          <w:ilvl w:val="0"/>
          <w:numId w:val="53"/>
        </w:numPr>
        <w:tabs>
          <w:tab w:val="left" w:pos="851"/>
          <w:tab w:val="left" w:pos="9072"/>
        </w:tabs>
        <w:suppressAutoHyphens/>
        <w:ind w:left="851" w:right="44" w:hanging="425"/>
        <w:jc w:val="both"/>
        <w:rPr>
          <w:rFonts w:ascii="Verdana" w:hAnsi="Verdana" w:cs="Verdana"/>
          <w:sz w:val="18"/>
          <w:szCs w:val="18"/>
        </w:rPr>
      </w:pPr>
      <w:r w:rsidRPr="00205507">
        <w:rPr>
          <w:rFonts w:ascii="Verdana" w:hAnsi="Verdana" w:cs="Verdana"/>
          <w:sz w:val="18"/>
          <w:szCs w:val="18"/>
        </w:rPr>
        <w:t>ubezpieczenia, opakowania i transportu do siedziby Użytkownika oraz podatku VAT,</w:t>
      </w:r>
    </w:p>
    <w:p w14:paraId="0BC5285A" w14:textId="77777777" w:rsidR="00543E2F" w:rsidRPr="00205507" w:rsidRDefault="00543E2F" w:rsidP="007A20C5">
      <w:pPr>
        <w:widowControl w:val="0"/>
        <w:numPr>
          <w:ilvl w:val="0"/>
          <w:numId w:val="53"/>
        </w:numPr>
        <w:tabs>
          <w:tab w:val="left" w:pos="851"/>
          <w:tab w:val="left" w:pos="885"/>
        </w:tabs>
        <w:suppressAutoHyphens/>
        <w:ind w:left="851" w:right="44" w:hanging="425"/>
        <w:jc w:val="both"/>
        <w:rPr>
          <w:rFonts w:ascii="Verdana" w:hAnsi="Verdana" w:cs="Verdana"/>
          <w:sz w:val="18"/>
          <w:szCs w:val="18"/>
        </w:rPr>
      </w:pPr>
      <w:r w:rsidRPr="00205507">
        <w:rPr>
          <w:rFonts w:ascii="Verdana" w:hAnsi="Verdana" w:cs="Verdana"/>
          <w:sz w:val="18"/>
          <w:szCs w:val="18"/>
        </w:rPr>
        <w:t>uruchomienia przedmiotu umowy w siedzibie Użytkownika,</w:t>
      </w:r>
    </w:p>
    <w:p w14:paraId="25A9C836" w14:textId="77777777" w:rsidR="00543E2F" w:rsidRPr="00205507" w:rsidRDefault="00543E2F" w:rsidP="007A20C5">
      <w:pPr>
        <w:widowControl w:val="0"/>
        <w:numPr>
          <w:ilvl w:val="0"/>
          <w:numId w:val="53"/>
        </w:numPr>
        <w:tabs>
          <w:tab w:val="left" w:pos="851"/>
          <w:tab w:val="left" w:pos="9072"/>
        </w:tabs>
        <w:suppressAutoHyphens/>
        <w:ind w:left="851" w:right="44" w:hanging="425"/>
        <w:jc w:val="both"/>
        <w:rPr>
          <w:rFonts w:ascii="Verdana" w:hAnsi="Verdana" w:cs="Verdana"/>
          <w:sz w:val="18"/>
          <w:szCs w:val="18"/>
        </w:rPr>
      </w:pPr>
      <w:r w:rsidRPr="00205507">
        <w:rPr>
          <w:rFonts w:ascii="Verdana" w:hAnsi="Verdana" w:cs="Verdana"/>
          <w:sz w:val="18"/>
          <w:szCs w:val="18"/>
        </w:rPr>
        <w:t>zagospodarowania odpadów, powstałych przy realizacji przedmiotu umowy, zgodnie z obowiązującymi przepisami,</w:t>
      </w:r>
    </w:p>
    <w:p w14:paraId="7D72745B" w14:textId="77777777" w:rsidR="00543E2F" w:rsidRPr="00205507" w:rsidRDefault="00543E2F" w:rsidP="007A20C5">
      <w:pPr>
        <w:widowControl w:val="0"/>
        <w:numPr>
          <w:ilvl w:val="0"/>
          <w:numId w:val="53"/>
        </w:numPr>
        <w:tabs>
          <w:tab w:val="left" w:pos="851"/>
          <w:tab w:val="left" w:pos="9072"/>
        </w:tabs>
        <w:suppressAutoHyphens/>
        <w:ind w:left="851" w:right="44" w:hanging="425"/>
        <w:jc w:val="both"/>
        <w:rPr>
          <w:rFonts w:ascii="Verdana" w:hAnsi="Verdana" w:cs="Verdana"/>
          <w:b/>
          <w:bCs/>
          <w:sz w:val="18"/>
          <w:szCs w:val="18"/>
        </w:rPr>
      </w:pPr>
      <w:r w:rsidRPr="00205507">
        <w:rPr>
          <w:rFonts w:ascii="Verdana" w:hAnsi="Verdana" w:cs="Verdana"/>
          <w:sz w:val="18"/>
          <w:szCs w:val="18"/>
        </w:rPr>
        <w:t>szkolenia personelu w zakresie obsługi i konserwacji przedmiotu umowy.</w:t>
      </w:r>
    </w:p>
    <w:p w14:paraId="2AE6B338" w14:textId="77777777" w:rsidR="00543E2F" w:rsidRPr="00205507" w:rsidRDefault="00543E2F" w:rsidP="00543E2F">
      <w:pPr>
        <w:ind w:right="470"/>
        <w:rPr>
          <w:rFonts w:ascii="Verdana" w:hAnsi="Verdana" w:cs="Verdana"/>
          <w:b/>
          <w:bCs/>
          <w:sz w:val="18"/>
          <w:szCs w:val="18"/>
        </w:rPr>
      </w:pPr>
    </w:p>
    <w:p w14:paraId="6F7639A4" w14:textId="77777777" w:rsidR="00543E2F" w:rsidRPr="00205507" w:rsidRDefault="00543E2F" w:rsidP="00543E2F">
      <w:pPr>
        <w:ind w:right="470"/>
        <w:jc w:val="center"/>
        <w:rPr>
          <w:rFonts w:ascii="Verdana" w:hAnsi="Verdana" w:cs="Verdana"/>
          <w:b/>
          <w:sz w:val="18"/>
          <w:szCs w:val="18"/>
        </w:rPr>
      </w:pPr>
      <w:r w:rsidRPr="00205507">
        <w:rPr>
          <w:rFonts w:ascii="Verdana" w:hAnsi="Verdana" w:cs="Verdana"/>
          <w:b/>
          <w:bCs/>
          <w:sz w:val="18"/>
          <w:szCs w:val="18"/>
        </w:rPr>
        <w:t>§ 4</w:t>
      </w:r>
    </w:p>
    <w:p w14:paraId="258E41AA" w14:textId="77777777" w:rsidR="00543E2F" w:rsidRPr="00205507" w:rsidRDefault="00543E2F" w:rsidP="00543E2F">
      <w:pPr>
        <w:ind w:right="470"/>
        <w:rPr>
          <w:rFonts w:ascii="Verdana" w:hAnsi="Verdana" w:cs="Verdana"/>
          <w:sz w:val="18"/>
          <w:szCs w:val="18"/>
        </w:rPr>
      </w:pPr>
      <w:r w:rsidRPr="00205507">
        <w:rPr>
          <w:rFonts w:ascii="Verdana" w:hAnsi="Verdana" w:cs="Verdana"/>
          <w:b/>
          <w:sz w:val="18"/>
          <w:szCs w:val="18"/>
        </w:rPr>
        <w:t>Zapłata:</w:t>
      </w:r>
    </w:p>
    <w:p w14:paraId="5D79DE9D" w14:textId="77777777" w:rsidR="00543E2F" w:rsidRPr="00205507" w:rsidRDefault="00543E2F" w:rsidP="007A20C5">
      <w:pPr>
        <w:widowControl w:val="0"/>
        <w:numPr>
          <w:ilvl w:val="0"/>
          <w:numId w:val="55"/>
        </w:numPr>
        <w:tabs>
          <w:tab w:val="left" w:pos="426"/>
        </w:tabs>
        <w:suppressAutoHyphens/>
        <w:ind w:left="425" w:right="471" w:hanging="425"/>
        <w:jc w:val="both"/>
        <w:rPr>
          <w:rFonts w:ascii="Verdana" w:hAnsi="Verdana" w:cs="Verdana"/>
          <w:sz w:val="18"/>
          <w:szCs w:val="18"/>
        </w:rPr>
      </w:pPr>
      <w:r w:rsidRPr="00205507">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Pr>
          <w:rFonts w:ascii="Verdana" w:hAnsi="Verdana" w:cs="Verdana"/>
          <w:sz w:val="18"/>
          <w:szCs w:val="18"/>
        </w:rPr>
        <w:t xml:space="preserve"> dla każdego rodzaju urządzeń wchodzących w  skład przedmiotu umowy, odebranych oddzielnym protokołem odbioru </w:t>
      </w:r>
      <w:r w:rsidRPr="00205507">
        <w:rPr>
          <w:rFonts w:ascii="Verdana" w:hAnsi="Verdana" w:cs="Verdana"/>
          <w:sz w:val="18"/>
          <w:szCs w:val="18"/>
        </w:rPr>
        <w:t>(jeśli dotyczy)</w:t>
      </w:r>
      <w:r w:rsidRPr="00205507">
        <w:rPr>
          <w:rFonts w:ascii="Verdana" w:hAnsi="Verdana" w:cs="Verdana"/>
          <w:bCs/>
          <w:sz w:val="18"/>
          <w:szCs w:val="18"/>
        </w:rPr>
        <w:t>.</w:t>
      </w:r>
    </w:p>
    <w:p w14:paraId="275E0E4B" w14:textId="77777777" w:rsidR="00543E2F" w:rsidRPr="008103FD" w:rsidRDefault="00543E2F" w:rsidP="007A20C5">
      <w:pPr>
        <w:widowControl w:val="0"/>
        <w:numPr>
          <w:ilvl w:val="0"/>
          <w:numId w:val="55"/>
        </w:numPr>
        <w:tabs>
          <w:tab w:val="left" w:pos="426"/>
        </w:tabs>
        <w:suppressAutoHyphens/>
        <w:ind w:left="425" w:right="471" w:hanging="425"/>
        <w:jc w:val="both"/>
        <w:rPr>
          <w:rFonts w:ascii="Verdana" w:hAnsi="Verdana" w:cs="Verdana"/>
          <w:sz w:val="18"/>
          <w:szCs w:val="18"/>
        </w:rPr>
      </w:pPr>
      <w:r w:rsidRPr="00205507">
        <w:rPr>
          <w:rFonts w:ascii="Verdana" w:hAnsi="Verdana" w:cs="Verdana"/>
          <w:sz w:val="18"/>
          <w:szCs w:val="18"/>
        </w:rPr>
        <w:t xml:space="preserve">Płatność, o której mowa w ust. 1, będzie dokonana przelewem na konto Wykonawcy, wskazane w fakturze, w terminie do </w:t>
      </w:r>
      <w:r w:rsidRPr="00205507">
        <w:rPr>
          <w:rFonts w:ascii="Verdana" w:hAnsi="Verdana" w:cs="Verdana"/>
          <w:b/>
          <w:sz w:val="18"/>
          <w:szCs w:val="18"/>
        </w:rPr>
        <w:t>21 dni</w:t>
      </w:r>
      <w:r w:rsidRPr="00205507">
        <w:rPr>
          <w:rFonts w:ascii="Verdana" w:hAnsi="Verdana" w:cs="Verdana"/>
          <w:sz w:val="18"/>
          <w:szCs w:val="18"/>
        </w:rPr>
        <w:t xml:space="preserve"> od daty dostarczenia przez Wykonawcę prawidłowo wystawionej faktury, dostarczonej przez Wykonawcę wraz z podpisanym protokołem odbioru do</w:t>
      </w:r>
      <w:r w:rsidRPr="00205507">
        <w:rPr>
          <w:rFonts w:ascii="Verdana" w:hAnsi="Verdana" w:cs="Verdana"/>
          <w:bCs/>
          <w:sz w:val="18"/>
          <w:szCs w:val="18"/>
        </w:rPr>
        <w:t xml:space="preserve"> Działu Aparatury Naukowej Uniwersytetu Medycznego we Wrocławiu </w:t>
      </w:r>
      <w:r w:rsidRPr="00205507">
        <w:rPr>
          <w:rFonts w:ascii="Verdana" w:hAnsi="Verdana" w:cs="Verdana"/>
          <w:bCs/>
          <w:sz w:val="18"/>
          <w:szCs w:val="18"/>
        </w:rPr>
        <w:lastRenderedPageBreak/>
        <w:t>przy ul. Mikulicza-Radeckiego 5, 50-345 Wrocław.</w:t>
      </w:r>
      <w:r w:rsidRPr="00205507">
        <w:rPr>
          <w:rFonts w:ascii="Verdana" w:hAnsi="Verdana" w:cs="Verdana"/>
          <w:sz w:val="18"/>
          <w:szCs w:val="18"/>
        </w:rPr>
        <w:t xml:space="preserve"> </w:t>
      </w:r>
      <w:r w:rsidRPr="00205507">
        <w:rPr>
          <w:rFonts w:ascii="Verdana" w:hAnsi="Verdana"/>
          <w:bCs/>
          <w:sz w:val="18"/>
          <w:szCs w:val="18"/>
        </w:rPr>
        <w:t xml:space="preserve">Wykonawca może złożyć fakturę za pomocą Platformy Elektronicznego Fakturowania (link do strony: </w:t>
      </w:r>
      <w:r w:rsidRPr="00205507">
        <w:rPr>
          <w:rFonts w:ascii="Verdana" w:hAnsi="Verdana"/>
          <w:sz w:val="18"/>
          <w:szCs w:val="18"/>
        </w:rPr>
        <w:t>https://www.brokerinfinite.efaktura.gov.pl.). Wykonawca jest obowiązany umieścić na fakturze numer niniejszej umowy oraz wskazać Jednostkę organizacyjną Zamawiającego, do której faktura winna zostać przekazana.</w:t>
      </w:r>
    </w:p>
    <w:p w14:paraId="5E57243E" w14:textId="77777777" w:rsidR="00543E2F" w:rsidRPr="00205507" w:rsidRDefault="00543E2F" w:rsidP="007A20C5">
      <w:pPr>
        <w:widowControl w:val="0"/>
        <w:numPr>
          <w:ilvl w:val="0"/>
          <w:numId w:val="55"/>
        </w:numPr>
        <w:tabs>
          <w:tab w:val="left" w:pos="426"/>
        </w:tabs>
        <w:suppressAutoHyphens/>
        <w:ind w:left="425" w:right="471" w:hanging="425"/>
        <w:jc w:val="both"/>
        <w:rPr>
          <w:rFonts w:ascii="Verdana" w:hAnsi="Verdana" w:cs="Verdana"/>
          <w:sz w:val="18"/>
          <w:szCs w:val="18"/>
        </w:rPr>
      </w:pPr>
      <w:r>
        <w:rPr>
          <w:rFonts w:ascii="Verdana" w:hAnsi="Verdana"/>
          <w:sz w:val="18"/>
          <w:szCs w:val="18"/>
        </w:rPr>
        <w:t>Podstawą wystawienia faktury przez Wykonawcę jest podpisany przez Strony protokół odbioru.</w:t>
      </w:r>
    </w:p>
    <w:p w14:paraId="501645EC" w14:textId="5BFBC129" w:rsidR="00543E2F" w:rsidRPr="00624618" w:rsidRDefault="00543E2F" w:rsidP="007A20C5">
      <w:pPr>
        <w:widowControl w:val="0"/>
        <w:numPr>
          <w:ilvl w:val="0"/>
          <w:numId w:val="55"/>
        </w:numPr>
        <w:suppressAutoHyphens/>
        <w:ind w:left="426" w:right="471" w:hanging="426"/>
        <w:jc w:val="both"/>
        <w:rPr>
          <w:rFonts w:ascii="Verdana" w:hAnsi="Verdana" w:cs="Verdana"/>
          <w:b/>
          <w:bCs/>
          <w:sz w:val="18"/>
          <w:szCs w:val="18"/>
        </w:rPr>
      </w:pPr>
      <w:r w:rsidRPr="00205507">
        <w:rPr>
          <w:rFonts w:ascii="Verdana" w:hAnsi="Verdana" w:cs="Verdana"/>
          <w:sz w:val="18"/>
          <w:szCs w:val="18"/>
        </w:rPr>
        <w:t>Za datę zapłaty przyjmuje się datę wydania polecenia przelewu bankowi Zamawiającego.</w:t>
      </w:r>
    </w:p>
    <w:p w14:paraId="5EE2DAAD" w14:textId="0B8FACCF" w:rsidR="0079595A" w:rsidRPr="0079595A" w:rsidRDefault="0079595A" w:rsidP="00787777">
      <w:pPr>
        <w:widowControl w:val="0"/>
        <w:suppressAutoHyphens/>
        <w:ind w:right="471"/>
        <w:jc w:val="both"/>
        <w:rPr>
          <w:rFonts w:ascii="Verdana" w:hAnsi="Verdana" w:cs="Verdana"/>
          <w:b/>
          <w:bCs/>
          <w:sz w:val="18"/>
          <w:szCs w:val="18"/>
        </w:rPr>
      </w:pPr>
      <w:r>
        <w:rPr>
          <w:rFonts w:ascii="Verdana" w:eastAsiaTheme="minorEastAsia" w:hAnsi="Verdana" w:cstheme="minorBidi"/>
          <w:i/>
          <w:color w:val="000000" w:themeColor="text1"/>
          <w:sz w:val="18"/>
          <w:szCs w:val="18"/>
        </w:rPr>
        <w:t xml:space="preserve">(ust. </w:t>
      </w:r>
      <w:r w:rsidR="00787777">
        <w:rPr>
          <w:rFonts w:ascii="Verdana" w:eastAsiaTheme="minorEastAsia" w:hAnsi="Verdana" w:cstheme="minorBidi"/>
          <w:i/>
          <w:color w:val="000000" w:themeColor="text1"/>
          <w:sz w:val="18"/>
          <w:szCs w:val="18"/>
        </w:rPr>
        <w:t>5-7</w:t>
      </w:r>
      <w:r>
        <w:rPr>
          <w:rFonts w:ascii="Verdana" w:eastAsiaTheme="minorEastAsia" w:hAnsi="Verdana" w:cstheme="minorBidi"/>
          <w:i/>
          <w:color w:val="000000" w:themeColor="text1"/>
          <w:sz w:val="18"/>
          <w:szCs w:val="18"/>
        </w:rPr>
        <w:t xml:space="preserve"> dotyczą Wyko</w:t>
      </w:r>
      <w:r w:rsidRPr="000D547C">
        <w:rPr>
          <w:rFonts w:ascii="Verdana" w:eastAsiaTheme="minorEastAsia" w:hAnsi="Verdana" w:cstheme="minorBidi"/>
          <w:i/>
          <w:color w:val="000000" w:themeColor="text1"/>
          <w:sz w:val="18"/>
          <w:szCs w:val="18"/>
        </w:rPr>
        <w:t>nawców zarejestrowanych w Polsce)</w:t>
      </w:r>
    </w:p>
    <w:p w14:paraId="3BB17255" w14:textId="21052ED8" w:rsidR="00624618" w:rsidRPr="00624618" w:rsidRDefault="00624618" w:rsidP="00624618">
      <w:pPr>
        <w:widowControl w:val="0"/>
        <w:numPr>
          <w:ilvl w:val="0"/>
          <w:numId w:val="55"/>
        </w:numPr>
        <w:suppressAutoHyphens/>
        <w:ind w:left="426" w:right="471" w:hanging="426"/>
        <w:jc w:val="both"/>
        <w:rPr>
          <w:rFonts w:ascii="Verdana" w:hAnsi="Verdana" w:cs="Verdana"/>
          <w:b/>
          <w:bCs/>
          <w:sz w:val="18"/>
          <w:szCs w:val="18"/>
        </w:rPr>
      </w:pPr>
      <w:r w:rsidRPr="00624618">
        <w:rPr>
          <w:rFonts w:ascii="Verdana" w:eastAsiaTheme="minorEastAsia" w:hAnsi="Verdana" w:cstheme="minorBidi"/>
          <w:sz w:val="18"/>
          <w:szCs w:val="18"/>
        </w:rPr>
        <w:t>Wynagrodzenie płatne będzie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w:t>
      </w:r>
    </w:p>
    <w:p w14:paraId="217BE9F1" w14:textId="0F96A65E" w:rsidR="00624618" w:rsidRPr="00624618" w:rsidRDefault="00624618" w:rsidP="00624618">
      <w:pPr>
        <w:widowControl w:val="0"/>
        <w:numPr>
          <w:ilvl w:val="0"/>
          <w:numId w:val="55"/>
        </w:numPr>
        <w:suppressAutoHyphens/>
        <w:ind w:left="426" w:right="471" w:hanging="426"/>
        <w:jc w:val="both"/>
        <w:rPr>
          <w:rFonts w:ascii="Verdana" w:hAnsi="Verdana" w:cs="Verdana"/>
          <w:b/>
          <w:bCs/>
          <w:sz w:val="18"/>
          <w:szCs w:val="18"/>
        </w:rPr>
      </w:pPr>
      <w:r w:rsidRPr="00624618">
        <w:rPr>
          <w:rFonts w:ascii="Verdana" w:eastAsiaTheme="minorEastAsia" w:hAnsi="Verdana" w:cstheme="minorBidi"/>
          <w:sz w:val="18"/>
          <w:szCs w:val="18"/>
        </w:rPr>
        <w:t>Jeżeli zgodnie z przepisami prawa podatkowego, w szczególności ustawy z dnia 29 sierpnia 1997 r. Ordynacja podatkowa oraz ustawy z dnia 11 marca 2004 r. o podatku od towarów i usług, Zleceniodawca będzie narażony na ponoszenie odpowiedzialności solidarnej za zobowiązania podatkowe lub sankcje podatkowe, z których może zostać zwolniony na warunkach wynikających z tych przepisów, tj. korzystając przy płatności wynagrodzenia, wskazanego w ust. 1, z mechanizmu podzielonej płatności uregulowanego w art. 108a ustawy z dnia 11 marca 2004 r. o podatku od towarów i usług, to skorzystanie przez Zleceniodawcę z ww. mechanizmu skutkować będzie uznaniem przez Strony za zaspokojenie w całości roszczenia o zapłatę wynagrodzenie, przy założeniu, że suma wartości podatku VAT oraz wartość netto wykazanej na fakturze Zleceniobiorcy odpowiada sumie wartości wpłaconej przez Zleceniodawcę na rachunek rozliczeniowy, wskazany na fakturze, oraz rachunek VAT Zleceniobiorcy.</w:t>
      </w:r>
    </w:p>
    <w:p w14:paraId="29CA8BD5" w14:textId="5F4D71C2" w:rsidR="00624618" w:rsidRPr="00624618" w:rsidRDefault="00624618" w:rsidP="00624618">
      <w:pPr>
        <w:widowControl w:val="0"/>
        <w:numPr>
          <w:ilvl w:val="0"/>
          <w:numId w:val="55"/>
        </w:numPr>
        <w:suppressAutoHyphens/>
        <w:ind w:left="426" w:right="471" w:hanging="426"/>
        <w:jc w:val="both"/>
        <w:rPr>
          <w:rFonts w:ascii="Verdana" w:hAnsi="Verdana" w:cs="Verdana"/>
          <w:b/>
          <w:bCs/>
          <w:sz w:val="18"/>
          <w:szCs w:val="18"/>
        </w:rPr>
      </w:pPr>
      <w:r w:rsidRPr="00624618">
        <w:rPr>
          <w:rFonts w:ascii="Verdana" w:eastAsiaTheme="minorEastAsia" w:hAnsi="Verdana" w:cstheme="minorBidi"/>
          <w:sz w:val="18"/>
          <w:szCs w:val="18"/>
        </w:rPr>
        <w:t>W przypadku wystąpienia okoliczności wskazanej w ust. 2 Zleceniobiorca oświadcza, iż nie będzie miał prawa do dochodzenia jakichkolwiek roszczeń wobec Zleceniodawcy.</w:t>
      </w:r>
    </w:p>
    <w:p w14:paraId="0185620E" w14:textId="77777777" w:rsidR="00543E2F" w:rsidRPr="00205507" w:rsidRDefault="00543E2F" w:rsidP="00543E2F">
      <w:pPr>
        <w:ind w:right="470"/>
        <w:jc w:val="center"/>
        <w:rPr>
          <w:rFonts w:ascii="Verdana" w:hAnsi="Verdana" w:cs="Verdana"/>
          <w:b/>
          <w:bCs/>
          <w:sz w:val="18"/>
          <w:szCs w:val="18"/>
        </w:rPr>
      </w:pPr>
    </w:p>
    <w:p w14:paraId="750F551A" w14:textId="77777777" w:rsidR="00543E2F" w:rsidRPr="00205507" w:rsidRDefault="00543E2F" w:rsidP="00543E2F">
      <w:pPr>
        <w:ind w:right="470"/>
        <w:jc w:val="center"/>
        <w:rPr>
          <w:rFonts w:ascii="Verdana" w:hAnsi="Verdana" w:cs="Verdana"/>
          <w:b/>
          <w:bCs/>
          <w:sz w:val="18"/>
          <w:szCs w:val="18"/>
        </w:rPr>
      </w:pPr>
      <w:r w:rsidRPr="00205507">
        <w:rPr>
          <w:rFonts w:ascii="Verdana" w:hAnsi="Verdana" w:cs="Verdana"/>
          <w:b/>
          <w:bCs/>
          <w:sz w:val="18"/>
          <w:szCs w:val="18"/>
        </w:rPr>
        <w:t xml:space="preserve">§ 5 </w:t>
      </w:r>
    </w:p>
    <w:p w14:paraId="6840B21E" w14:textId="77777777" w:rsidR="00543E2F" w:rsidRPr="00205507" w:rsidRDefault="00543E2F" w:rsidP="00543E2F">
      <w:pPr>
        <w:ind w:right="470"/>
        <w:rPr>
          <w:rFonts w:ascii="Verdana" w:hAnsi="Verdana" w:cs="Verdana"/>
          <w:sz w:val="18"/>
          <w:szCs w:val="18"/>
        </w:rPr>
      </w:pPr>
      <w:r w:rsidRPr="00205507">
        <w:rPr>
          <w:rFonts w:ascii="Verdana" w:hAnsi="Verdana" w:cs="Verdana"/>
          <w:b/>
          <w:sz w:val="18"/>
          <w:szCs w:val="18"/>
        </w:rPr>
        <w:t>Warunki gwarancyjne i serwisowe:</w:t>
      </w:r>
    </w:p>
    <w:p w14:paraId="14FE0F07" w14:textId="77777777" w:rsidR="00543E2F" w:rsidRPr="00205507" w:rsidRDefault="00543E2F" w:rsidP="007A20C5">
      <w:pPr>
        <w:widowControl w:val="0"/>
        <w:numPr>
          <w:ilvl w:val="0"/>
          <w:numId w:val="57"/>
        </w:numPr>
        <w:tabs>
          <w:tab w:val="left" w:pos="426"/>
          <w:tab w:val="right" w:pos="9923"/>
        </w:tabs>
        <w:suppressAutoHyphens/>
        <w:ind w:left="426" w:right="471" w:hanging="284"/>
        <w:jc w:val="both"/>
        <w:rPr>
          <w:rFonts w:ascii="Verdana" w:hAnsi="Verdana" w:cs="Verdana"/>
          <w:sz w:val="18"/>
          <w:szCs w:val="18"/>
        </w:rPr>
      </w:pPr>
      <w:r w:rsidRPr="00205507">
        <w:rPr>
          <w:rFonts w:ascii="Verdana" w:hAnsi="Verdana" w:cs="Verdana"/>
          <w:sz w:val="18"/>
          <w:szCs w:val="18"/>
        </w:rPr>
        <w:t>Przedmiot umowy dostarczony Zamawiającemu winien być fabrycznie nowy, tj. nieużywany, wolny od wad fizycznych i objęty gwarancją.</w:t>
      </w:r>
    </w:p>
    <w:p w14:paraId="7193491F" w14:textId="77777777" w:rsidR="00543E2F" w:rsidRPr="00205507" w:rsidRDefault="00543E2F" w:rsidP="007A20C5">
      <w:pPr>
        <w:widowControl w:val="0"/>
        <w:numPr>
          <w:ilvl w:val="0"/>
          <w:numId w:val="57"/>
        </w:numPr>
        <w:tabs>
          <w:tab w:val="left" w:pos="426"/>
          <w:tab w:val="right" w:pos="9923"/>
        </w:tabs>
        <w:suppressAutoHyphens/>
        <w:ind w:left="426" w:right="471" w:hanging="284"/>
        <w:jc w:val="both"/>
        <w:rPr>
          <w:rFonts w:ascii="Verdana" w:hAnsi="Verdana" w:cs="Verdana"/>
          <w:bCs/>
          <w:sz w:val="18"/>
          <w:szCs w:val="18"/>
        </w:rPr>
      </w:pPr>
      <w:r w:rsidRPr="00205507">
        <w:rPr>
          <w:rFonts w:ascii="Verdana" w:hAnsi="Verdana" w:cs="Verdana"/>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3A691256" w14:textId="77777777" w:rsidR="00543E2F" w:rsidRPr="00205507" w:rsidRDefault="00543E2F" w:rsidP="007A20C5">
      <w:pPr>
        <w:widowControl w:val="0"/>
        <w:numPr>
          <w:ilvl w:val="0"/>
          <w:numId w:val="57"/>
        </w:numPr>
        <w:tabs>
          <w:tab w:val="left" w:pos="426"/>
          <w:tab w:val="left" w:pos="1065"/>
          <w:tab w:val="right" w:pos="9923"/>
        </w:tabs>
        <w:suppressAutoHyphens/>
        <w:ind w:left="426" w:right="471" w:hanging="284"/>
        <w:jc w:val="both"/>
        <w:rPr>
          <w:rFonts w:ascii="Verdana" w:hAnsi="Verdana" w:cs="Verdana"/>
          <w:bCs/>
          <w:sz w:val="18"/>
          <w:szCs w:val="18"/>
        </w:rPr>
      </w:pPr>
      <w:r w:rsidRPr="00205507">
        <w:rPr>
          <w:rFonts w:ascii="Verdana" w:hAnsi="Verdana" w:cs="Verdana"/>
          <w:bCs/>
          <w:sz w:val="18"/>
          <w:szCs w:val="18"/>
        </w:rPr>
        <w:t xml:space="preserve">Wykonawca udziela Zamawiającemu </w:t>
      </w:r>
      <w:r w:rsidRPr="00205507">
        <w:rPr>
          <w:rFonts w:ascii="Verdana" w:hAnsi="Verdana" w:cs="Verdana"/>
          <w:b/>
          <w:bCs/>
          <w:sz w:val="18"/>
          <w:szCs w:val="18"/>
        </w:rPr>
        <w:t xml:space="preserve">[_] </w:t>
      </w:r>
      <w:r w:rsidRPr="00205507">
        <w:rPr>
          <w:rFonts w:ascii="Verdana" w:hAnsi="Verdana" w:cs="Verdana"/>
          <w:b/>
          <w:sz w:val="18"/>
          <w:szCs w:val="18"/>
        </w:rPr>
        <w:t>miesięcznej</w:t>
      </w:r>
      <w:r w:rsidRPr="00205507">
        <w:rPr>
          <w:rFonts w:ascii="Verdana" w:hAnsi="Verdana" w:cs="Verdana"/>
          <w:bCs/>
          <w:sz w:val="18"/>
          <w:szCs w:val="18"/>
        </w:rPr>
        <w:t xml:space="preserve"> gwarancji na przedmiot umowy </w:t>
      </w:r>
      <w:r w:rsidRPr="00205507">
        <w:rPr>
          <w:rFonts w:ascii="Verdana" w:hAnsi="Verdana" w:cs="Verdana"/>
          <w:bCs/>
          <w:sz w:val="18"/>
          <w:szCs w:val="18"/>
        </w:rPr>
        <w:br/>
        <w:t>i zapewnia w tym okresie bezpłatny serwis.</w:t>
      </w:r>
    </w:p>
    <w:p w14:paraId="6BF1529E" w14:textId="77777777" w:rsidR="00543E2F" w:rsidRPr="00205507" w:rsidRDefault="00543E2F" w:rsidP="00543E2F">
      <w:pPr>
        <w:widowControl w:val="0"/>
        <w:tabs>
          <w:tab w:val="left" w:pos="426"/>
          <w:tab w:val="left" w:pos="1065"/>
          <w:tab w:val="right" w:pos="9923"/>
        </w:tabs>
        <w:suppressAutoHyphens/>
        <w:ind w:left="426" w:right="471"/>
        <w:jc w:val="both"/>
        <w:rPr>
          <w:rFonts w:ascii="Verdana" w:hAnsi="Verdana" w:cs="Verdana"/>
          <w:bCs/>
          <w:sz w:val="18"/>
          <w:szCs w:val="18"/>
        </w:rPr>
      </w:pPr>
      <w:r w:rsidRPr="00205507">
        <w:rPr>
          <w:rFonts w:ascii="Verdana" w:hAnsi="Verdana"/>
          <w:noProof/>
          <w:sz w:val="18"/>
          <w:szCs w:val="18"/>
        </w:rPr>
        <w:t xml:space="preserve">Równocześnie, Wykonawca zapewnia w okresie pogwarancyjnym dostępność części zamiennych oraz pełny serwis przedmiotu umowy, przez okres min. </w:t>
      </w:r>
      <w:r w:rsidRPr="00205507">
        <w:rPr>
          <w:rFonts w:ascii="Verdana" w:hAnsi="Verdana"/>
          <w:b/>
          <w:noProof/>
          <w:sz w:val="18"/>
          <w:szCs w:val="18"/>
        </w:rPr>
        <w:t>3 lat</w:t>
      </w:r>
      <w:r w:rsidRPr="00205507">
        <w:rPr>
          <w:rFonts w:ascii="Verdana" w:hAnsi="Verdana"/>
          <w:noProof/>
          <w:sz w:val="18"/>
          <w:szCs w:val="18"/>
        </w:rPr>
        <w:t xml:space="preserve"> licząc od daty zakończenia okresu gwarancji.</w:t>
      </w:r>
    </w:p>
    <w:p w14:paraId="133EA2C6" w14:textId="71CAB2BB" w:rsidR="00543E2F" w:rsidRPr="00624618" w:rsidRDefault="00543E2F" w:rsidP="00624618">
      <w:pPr>
        <w:widowControl w:val="0"/>
        <w:numPr>
          <w:ilvl w:val="0"/>
          <w:numId w:val="5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7E3C3B9A" w14:textId="4BC156E1" w:rsidR="00543E2F" w:rsidRPr="00624618" w:rsidRDefault="00543E2F" w:rsidP="00624618">
      <w:pPr>
        <w:widowControl w:val="0"/>
        <w:numPr>
          <w:ilvl w:val="0"/>
          <w:numId w:val="5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624618">
        <w:rPr>
          <w:rFonts w:ascii="Verdana" w:hAnsi="Verdana" w:cs="Verdana"/>
          <w:sz w:val="18"/>
          <w:szCs w:val="18"/>
        </w:rPr>
        <w:t xml:space="preserve">Zgłoszenie serwisanta do naprawy przedmiotu zamówienia nastąpi w ciągu </w:t>
      </w:r>
      <w:r w:rsidRPr="00624618">
        <w:rPr>
          <w:rFonts w:ascii="Verdana" w:hAnsi="Verdana" w:cs="Verdana"/>
          <w:b/>
          <w:sz w:val="18"/>
          <w:szCs w:val="18"/>
        </w:rPr>
        <w:t>3 dni roboczych</w:t>
      </w:r>
      <w:r w:rsidRPr="00624618">
        <w:rPr>
          <w:rFonts w:ascii="Verdana" w:hAnsi="Verdana" w:cs="Verdana"/>
          <w:sz w:val="18"/>
          <w:szCs w:val="18"/>
        </w:rPr>
        <w:t xml:space="preserve"> od daty otrzymania zgłoszenia usterki, a naprawa zostanie wykonana w ciągu </w:t>
      </w:r>
      <w:r w:rsidRPr="00624618">
        <w:rPr>
          <w:rFonts w:ascii="Verdana" w:hAnsi="Verdana" w:cs="Verdana"/>
          <w:b/>
          <w:sz w:val="18"/>
          <w:szCs w:val="18"/>
        </w:rPr>
        <w:t>7 dni roboczych</w:t>
      </w:r>
      <w:r w:rsidRPr="00624618">
        <w:rPr>
          <w:rFonts w:ascii="Verdana" w:hAnsi="Verdana" w:cs="Verdana"/>
          <w:sz w:val="18"/>
          <w:szCs w:val="18"/>
        </w:rPr>
        <w:t xml:space="preserve"> od daty otrzymania zgłoszenia usterki, a jeżeli wystąpi konieczność importu części zamiennych, naprawa zostanie wykonana w ciągu </w:t>
      </w:r>
      <w:r w:rsidRPr="00624618">
        <w:rPr>
          <w:rFonts w:ascii="Verdana" w:hAnsi="Verdana" w:cs="Verdana"/>
          <w:b/>
          <w:sz w:val="18"/>
          <w:szCs w:val="18"/>
        </w:rPr>
        <w:t>21 dni kalendarzowych</w:t>
      </w:r>
      <w:r w:rsidRPr="00624618">
        <w:rPr>
          <w:rFonts w:ascii="Verdana" w:hAnsi="Verdana" w:cs="Verdana"/>
          <w:sz w:val="18"/>
          <w:szCs w:val="18"/>
        </w:rPr>
        <w:t xml:space="preserve"> od daty otrzymania zgłoszenia usterki.</w:t>
      </w:r>
    </w:p>
    <w:p w14:paraId="6A4A2E35" w14:textId="77777777" w:rsidR="00543E2F" w:rsidRPr="00205507" w:rsidRDefault="00543E2F" w:rsidP="00624618">
      <w:pPr>
        <w:widowControl w:val="0"/>
        <w:numPr>
          <w:ilvl w:val="0"/>
          <w:numId w:val="5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624618">
        <w:rPr>
          <w:rFonts w:ascii="Verdana" w:hAnsi="Verdana" w:cs="Verdana"/>
          <w:sz w:val="18"/>
          <w:szCs w:val="18"/>
        </w:rPr>
        <w:t>W przypadku gdy naprawa przedmiotu zamówienia nie zostanie wykonana w ciągu 7 dni roboczych od daty otrzymania zgłoszenia usterki, Wykonawca jest zobowiązany do nieodpłatnego dostarczenia i uruchomienia sprzętu zastępczego o tych samych funkcjonalnościach i nie gorszych parametrach niż przedmiot umowy.</w:t>
      </w:r>
    </w:p>
    <w:p w14:paraId="3ADB9433" w14:textId="77777777" w:rsidR="00543E2F" w:rsidRPr="00205507" w:rsidRDefault="00543E2F" w:rsidP="00624618">
      <w:pPr>
        <w:widowControl w:val="0"/>
        <w:numPr>
          <w:ilvl w:val="0"/>
          <w:numId w:val="5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cs="Verdana"/>
          <w:sz w:val="18"/>
          <w:szCs w:val="18"/>
        </w:rPr>
        <w:t xml:space="preserve">Każdorazowo zostanie przedłużony okres gwarancji przedmiotu zamówienia zgłoszonego do naprawy o czas jego wyłączenia z eksploatacji trwającego </w:t>
      </w:r>
      <w:r w:rsidRPr="00624618">
        <w:rPr>
          <w:rFonts w:ascii="Verdana" w:hAnsi="Verdana" w:cs="Verdana"/>
          <w:sz w:val="18"/>
          <w:szCs w:val="18"/>
        </w:rPr>
        <w:t>powyżej 24 godzin</w:t>
      </w:r>
      <w:r w:rsidRPr="00205507">
        <w:rPr>
          <w:rFonts w:ascii="Verdana" w:hAnsi="Verdana" w:cs="Verdana"/>
          <w:sz w:val="18"/>
          <w:szCs w:val="18"/>
        </w:rPr>
        <w:t>, a nie spowodowanego złą eksploatacją.</w:t>
      </w:r>
    </w:p>
    <w:p w14:paraId="14D1466A" w14:textId="77777777" w:rsidR="00543E2F" w:rsidRPr="00205507" w:rsidRDefault="00543E2F" w:rsidP="00624618">
      <w:pPr>
        <w:widowControl w:val="0"/>
        <w:numPr>
          <w:ilvl w:val="0"/>
          <w:numId w:val="5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sidRPr="00624618">
        <w:rPr>
          <w:rFonts w:ascii="Verdana" w:hAnsi="Verdana" w:cs="Verdana"/>
          <w:sz w:val="18"/>
          <w:szCs w:val="18"/>
        </w:rPr>
        <w:t>wskazanym w § 5 ust. 3 umowy</w:t>
      </w:r>
      <w:r w:rsidRPr="00205507">
        <w:rPr>
          <w:rFonts w:ascii="Verdana" w:hAnsi="Verdana" w:cs="Verdana"/>
          <w:sz w:val="18"/>
          <w:szCs w:val="18"/>
        </w:rPr>
        <w:t xml:space="preserve">. </w:t>
      </w:r>
    </w:p>
    <w:p w14:paraId="3B871AD6" w14:textId="77777777" w:rsidR="00543E2F" w:rsidRPr="00205507" w:rsidRDefault="00543E2F" w:rsidP="00624618">
      <w:pPr>
        <w:widowControl w:val="0"/>
        <w:numPr>
          <w:ilvl w:val="0"/>
          <w:numId w:val="5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w:t>
      </w:r>
      <w:r w:rsidRPr="00205507">
        <w:rPr>
          <w:rFonts w:ascii="Verdana" w:hAnsi="Verdana" w:cs="Verdana"/>
          <w:sz w:val="18"/>
          <w:szCs w:val="18"/>
        </w:rPr>
        <w:lastRenderedPageBreak/>
        <w:t xml:space="preserve">Użytkownika, bez pisemnej zgody Wykonawcy.  </w:t>
      </w:r>
    </w:p>
    <w:p w14:paraId="491D64C6" w14:textId="77777777" w:rsidR="00543E2F" w:rsidRPr="00624618" w:rsidRDefault="00543E2F" w:rsidP="00624618">
      <w:pPr>
        <w:widowControl w:val="0"/>
        <w:numPr>
          <w:ilvl w:val="0"/>
          <w:numId w:val="5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cs="Verdana"/>
          <w:sz w:val="18"/>
          <w:szCs w:val="18"/>
        </w:rPr>
        <w:t xml:space="preserve">Serwis gwarancyjny i pogwarancyjny prowadzi: </w:t>
      </w:r>
      <w:r w:rsidRPr="00624618">
        <w:rPr>
          <w:rFonts w:ascii="Verdana" w:hAnsi="Verdana" w:cs="Verdana"/>
          <w:sz w:val="18"/>
          <w:szCs w:val="18"/>
        </w:rPr>
        <w:t>…………………………………….., tel.: ……………………..….</w:t>
      </w:r>
    </w:p>
    <w:p w14:paraId="07AFE264" w14:textId="77777777" w:rsidR="00543E2F" w:rsidRPr="00205507" w:rsidRDefault="00543E2F" w:rsidP="00543E2F">
      <w:pPr>
        <w:tabs>
          <w:tab w:val="right" w:pos="9072"/>
        </w:tabs>
        <w:ind w:right="471"/>
        <w:jc w:val="center"/>
        <w:rPr>
          <w:rFonts w:ascii="Verdana" w:hAnsi="Verdana" w:cs="Verdana"/>
          <w:sz w:val="18"/>
          <w:szCs w:val="18"/>
        </w:rPr>
      </w:pPr>
    </w:p>
    <w:p w14:paraId="018CBD5F" w14:textId="77777777" w:rsidR="00543E2F" w:rsidRPr="00205507" w:rsidRDefault="00543E2F" w:rsidP="00543E2F">
      <w:pPr>
        <w:tabs>
          <w:tab w:val="right" w:pos="9072"/>
        </w:tabs>
        <w:ind w:right="471"/>
        <w:jc w:val="center"/>
        <w:rPr>
          <w:rFonts w:ascii="Verdana" w:hAnsi="Verdana" w:cs="Verdana"/>
          <w:b/>
          <w:sz w:val="18"/>
          <w:szCs w:val="18"/>
        </w:rPr>
      </w:pPr>
      <w:r w:rsidRPr="00205507">
        <w:rPr>
          <w:rFonts w:ascii="Verdana" w:hAnsi="Verdana" w:cs="Verdana"/>
          <w:b/>
          <w:sz w:val="18"/>
          <w:szCs w:val="18"/>
        </w:rPr>
        <w:t>§ 6</w:t>
      </w:r>
    </w:p>
    <w:p w14:paraId="0F498AFB" w14:textId="77777777" w:rsidR="00543E2F" w:rsidRPr="00205507" w:rsidRDefault="00543E2F" w:rsidP="00543E2F">
      <w:pPr>
        <w:ind w:right="471"/>
        <w:rPr>
          <w:rFonts w:ascii="Verdana" w:hAnsi="Verdana" w:cs="Verdana"/>
          <w:sz w:val="18"/>
          <w:szCs w:val="18"/>
        </w:rPr>
      </w:pPr>
      <w:r w:rsidRPr="00205507">
        <w:rPr>
          <w:rFonts w:ascii="Verdana" w:hAnsi="Verdana" w:cs="Verdana"/>
          <w:b/>
          <w:sz w:val="18"/>
          <w:szCs w:val="18"/>
        </w:rPr>
        <w:t>Kary umowne i odstąpienie od umowy:</w:t>
      </w:r>
    </w:p>
    <w:p w14:paraId="70843C7F" w14:textId="77777777" w:rsidR="00543E2F" w:rsidRPr="00205507" w:rsidRDefault="00543E2F" w:rsidP="007A20C5">
      <w:pPr>
        <w:widowControl w:val="0"/>
        <w:numPr>
          <w:ilvl w:val="0"/>
          <w:numId w:val="61"/>
        </w:numPr>
        <w:tabs>
          <w:tab w:val="left" w:pos="426"/>
        </w:tabs>
        <w:suppressAutoHyphens/>
        <w:ind w:left="426" w:right="471" w:hanging="284"/>
        <w:jc w:val="both"/>
        <w:rPr>
          <w:rFonts w:ascii="Verdana" w:hAnsi="Verdana" w:cs="Verdana"/>
          <w:sz w:val="18"/>
          <w:szCs w:val="18"/>
        </w:rPr>
      </w:pPr>
      <w:r w:rsidRPr="00205507">
        <w:rPr>
          <w:rFonts w:ascii="Verdana" w:hAnsi="Verdana" w:cs="Verdana"/>
          <w:sz w:val="18"/>
          <w:szCs w:val="18"/>
        </w:rPr>
        <w:t>W razie opóźnienia Wykonawcy w realizacji przedmiotu umowy ponad termin określony w § 2 ust. 1 umowy, Zamawiający ma prawo nalic</w:t>
      </w:r>
      <w:r>
        <w:rPr>
          <w:rFonts w:ascii="Verdana" w:hAnsi="Verdana" w:cs="Verdana"/>
          <w:sz w:val="18"/>
          <w:szCs w:val="18"/>
        </w:rPr>
        <w:t>zyć karę umowną w wysokości 0,1</w:t>
      </w:r>
      <w:r w:rsidRPr="00205507">
        <w:rPr>
          <w:rFonts w:ascii="Verdana" w:hAnsi="Verdana" w:cs="Verdana"/>
          <w:sz w:val="18"/>
          <w:szCs w:val="18"/>
        </w:rPr>
        <w:t xml:space="preserve"> % ceny brutto przedmiotu umowy (§ 3 ust. 1 umowy) za każdy rozpoczęty dzień opóźnienia, jeśli opóźnienie trwało nie dłużej niż 20 dni i 0,15 % ceny brutto przedmiotu umowy za każdy następny dzień opóźnienia.</w:t>
      </w:r>
    </w:p>
    <w:p w14:paraId="1C11C834" w14:textId="77777777" w:rsidR="00543E2F" w:rsidRPr="00205507" w:rsidRDefault="00543E2F" w:rsidP="007A20C5">
      <w:pPr>
        <w:widowControl w:val="0"/>
        <w:numPr>
          <w:ilvl w:val="0"/>
          <w:numId w:val="61"/>
        </w:numPr>
        <w:tabs>
          <w:tab w:val="left" w:pos="426"/>
        </w:tabs>
        <w:suppressAutoHyphens/>
        <w:ind w:left="426" w:right="471" w:hanging="284"/>
        <w:jc w:val="both"/>
        <w:rPr>
          <w:rFonts w:ascii="Verdana" w:hAnsi="Verdana" w:cs="Verdana"/>
          <w:sz w:val="18"/>
          <w:szCs w:val="18"/>
        </w:rPr>
      </w:pPr>
      <w:r w:rsidRPr="00205507">
        <w:rPr>
          <w:rFonts w:ascii="Verdana" w:hAnsi="Verdana" w:cs="Verdana"/>
          <w:sz w:val="18"/>
          <w:szCs w:val="18"/>
        </w:rPr>
        <w:t>Jeżeli opóźnienie w realizacji przedmiotu umowy przekroczy 30 dni, po bezskutecznym wezwaniu Zamawiający może odstąpić od zawartej umowy i naliczyć karę umowną w wysokości 5 % ceny brutto przedmiotu umowy (§ 3 ust. 1 umowy).</w:t>
      </w:r>
    </w:p>
    <w:p w14:paraId="713A344D" w14:textId="77777777" w:rsidR="00543E2F" w:rsidRPr="00205507" w:rsidRDefault="00543E2F" w:rsidP="007A20C5">
      <w:pPr>
        <w:widowControl w:val="0"/>
        <w:numPr>
          <w:ilvl w:val="0"/>
          <w:numId w:val="61"/>
        </w:numPr>
        <w:tabs>
          <w:tab w:val="left" w:pos="426"/>
        </w:tabs>
        <w:suppressAutoHyphens/>
        <w:ind w:left="426" w:right="471" w:hanging="284"/>
        <w:jc w:val="both"/>
        <w:rPr>
          <w:rFonts w:ascii="Verdana" w:hAnsi="Verdana" w:cs="Verdana"/>
          <w:sz w:val="18"/>
          <w:szCs w:val="18"/>
        </w:rPr>
      </w:pPr>
      <w:r w:rsidRPr="00205507">
        <w:rPr>
          <w:rFonts w:ascii="Verdana" w:hAnsi="Verdana" w:cs="Verdana"/>
          <w:sz w:val="18"/>
          <w:szCs w:val="18"/>
        </w:rPr>
        <w:t>W razie opóźnienia Wykonawcy w wykonaniu naprawy gwarancyjnej przedmiotu umowy ponad termin określony w § 5 ust. 5 umowy, Zamawiający ma prawo naliczyć karę umowną w wysokości 0,10 % ceny brutto przekazanego do naprawy urządzenia wchodzącego w skład przedmiotu umowy, za każdy rozpoczęty dzień opóźnienia (załącznik nr 1 do umowy).</w:t>
      </w:r>
    </w:p>
    <w:p w14:paraId="60F55DC4" w14:textId="77777777" w:rsidR="00543E2F" w:rsidRPr="00205507" w:rsidRDefault="00543E2F" w:rsidP="007A20C5">
      <w:pPr>
        <w:widowControl w:val="0"/>
        <w:numPr>
          <w:ilvl w:val="0"/>
          <w:numId w:val="61"/>
        </w:numPr>
        <w:tabs>
          <w:tab w:val="left" w:pos="426"/>
        </w:tabs>
        <w:suppressAutoHyphens/>
        <w:ind w:left="426" w:right="471" w:hanging="284"/>
        <w:jc w:val="both"/>
        <w:rPr>
          <w:rFonts w:ascii="Verdana" w:hAnsi="Verdana" w:cs="Verdana"/>
          <w:sz w:val="18"/>
          <w:szCs w:val="18"/>
        </w:rPr>
      </w:pPr>
      <w:r w:rsidRPr="00205507">
        <w:rPr>
          <w:rFonts w:ascii="Verdana" w:eastAsiaTheme="minorEastAsia" w:hAnsi="Verdana" w:cstheme="minorBidi"/>
          <w:sz w:val="18"/>
          <w:szCs w:val="18"/>
        </w:rPr>
        <w:t>W razie opóźnienia Wykonawcy w przystąpieniu do naprawy przedmiotu umowy ponad termin określony w § 5 ust. 5 umowy, Zamawiający ma prawo naliczyć karę umowną w wysokości 0,10 %  ceny brutto przedmiotu umowy przekazanego do naprawy (załącznik nr 1 do umowy) - za rozpoczęty dzień opóźnienia.</w:t>
      </w:r>
    </w:p>
    <w:p w14:paraId="401B0258" w14:textId="77777777" w:rsidR="00543E2F" w:rsidRPr="00205507" w:rsidRDefault="00543E2F" w:rsidP="007A20C5">
      <w:pPr>
        <w:numPr>
          <w:ilvl w:val="0"/>
          <w:numId w:val="61"/>
        </w:numPr>
        <w:ind w:left="426" w:right="471"/>
        <w:jc w:val="both"/>
        <w:rPr>
          <w:rFonts w:ascii="Verdana" w:hAnsi="Verdana"/>
          <w:sz w:val="18"/>
          <w:szCs w:val="18"/>
        </w:rPr>
      </w:pPr>
      <w:r w:rsidRPr="00205507">
        <w:rPr>
          <w:rFonts w:ascii="Verdana" w:hAnsi="Verdana"/>
          <w:sz w:val="18"/>
          <w:szCs w:val="18"/>
        </w:rPr>
        <w:t xml:space="preserve">Zamawiający odstąpi od naliczenia kary, o której mowa w ust. 3 powyżej, w przypadku gdy Wykonawca na czas dokonywania naprawy gwarancyjnej, o której mowa w § 5 ust. 5 umowy, </w:t>
      </w:r>
      <w:r w:rsidRPr="00205507">
        <w:rPr>
          <w:rFonts w:ascii="Verdana" w:hAnsi="Verdana"/>
          <w:sz w:val="18"/>
          <w:szCs w:val="18"/>
        </w:rPr>
        <w:br/>
        <w:t>nieodpłatnie dostarczy i uruchomi sprzęt zastępczy o tych samych funkcjonalnościach i nie gorszych parametrach niż przedmiot umowy.</w:t>
      </w:r>
    </w:p>
    <w:p w14:paraId="6735B126" w14:textId="77777777" w:rsidR="00543E2F" w:rsidRPr="00205507" w:rsidRDefault="00543E2F" w:rsidP="007A20C5">
      <w:pPr>
        <w:widowControl w:val="0"/>
        <w:numPr>
          <w:ilvl w:val="0"/>
          <w:numId w:val="61"/>
        </w:numPr>
        <w:tabs>
          <w:tab w:val="left" w:pos="426"/>
        </w:tabs>
        <w:suppressAutoHyphens/>
        <w:ind w:left="426" w:right="471" w:hanging="284"/>
        <w:jc w:val="both"/>
        <w:rPr>
          <w:rFonts w:ascii="Verdana" w:hAnsi="Verdana" w:cs="Verdana"/>
          <w:sz w:val="18"/>
          <w:szCs w:val="18"/>
        </w:rPr>
      </w:pPr>
      <w:r w:rsidRPr="00205507">
        <w:rPr>
          <w:rFonts w:ascii="Verdana" w:hAnsi="Verdana" w:cs="Verdana"/>
          <w:bCs/>
          <w:sz w:val="18"/>
          <w:szCs w:val="18"/>
        </w:rPr>
        <w:t>Zamawiającemu przysługuje prawo odstąpienia od umowy w następujących sytuacjach:</w:t>
      </w:r>
    </w:p>
    <w:p w14:paraId="11D9EE14" w14:textId="77777777" w:rsidR="00543E2F" w:rsidRPr="00205507" w:rsidRDefault="00543E2F" w:rsidP="007A20C5">
      <w:pPr>
        <w:widowControl w:val="0"/>
        <w:numPr>
          <w:ilvl w:val="0"/>
          <w:numId w:val="59"/>
        </w:numPr>
        <w:tabs>
          <w:tab w:val="left" w:pos="851"/>
        </w:tabs>
        <w:suppressAutoHyphens/>
        <w:ind w:left="851" w:right="471" w:hanging="425"/>
        <w:contextualSpacing/>
        <w:jc w:val="both"/>
        <w:rPr>
          <w:rFonts w:ascii="Verdana" w:hAnsi="Verdana" w:cs="Verdana"/>
          <w:bCs/>
          <w:sz w:val="18"/>
          <w:szCs w:val="18"/>
        </w:rPr>
      </w:pPr>
      <w:r w:rsidRPr="00205507">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708F1EA0" w14:textId="77777777" w:rsidR="00543E2F" w:rsidRPr="00205507" w:rsidRDefault="00543E2F" w:rsidP="007A20C5">
      <w:pPr>
        <w:widowControl w:val="0"/>
        <w:numPr>
          <w:ilvl w:val="0"/>
          <w:numId w:val="59"/>
        </w:numPr>
        <w:tabs>
          <w:tab w:val="left" w:pos="851"/>
        </w:tabs>
        <w:suppressAutoHyphens/>
        <w:ind w:left="851" w:right="471" w:hanging="425"/>
        <w:contextualSpacing/>
        <w:jc w:val="both"/>
        <w:rPr>
          <w:rFonts w:ascii="Verdana" w:hAnsi="Verdana" w:cs="Verdana"/>
          <w:bCs/>
          <w:sz w:val="18"/>
          <w:szCs w:val="18"/>
        </w:rPr>
      </w:pPr>
      <w:r w:rsidRPr="00205507">
        <w:rPr>
          <w:rFonts w:ascii="Verdana" w:hAnsi="Verdana" w:cs="Verdana"/>
          <w:bCs/>
          <w:sz w:val="18"/>
          <w:szCs w:val="18"/>
        </w:rPr>
        <w:t>otwarcia likwidacji Wykonawcy,</w:t>
      </w:r>
    </w:p>
    <w:p w14:paraId="3D96C428" w14:textId="77777777" w:rsidR="00543E2F" w:rsidRPr="00205507" w:rsidRDefault="00543E2F" w:rsidP="007A20C5">
      <w:pPr>
        <w:widowControl w:val="0"/>
        <w:numPr>
          <w:ilvl w:val="0"/>
          <w:numId w:val="59"/>
        </w:numPr>
        <w:tabs>
          <w:tab w:val="left" w:pos="851"/>
        </w:tabs>
        <w:suppressAutoHyphens/>
        <w:ind w:left="851" w:right="471" w:hanging="425"/>
        <w:contextualSpacing/>
        <w:jc w:val="both"/>
        <w:rPr>
          <w:rFonts w:ascii="Verdana" w:hAnsi="Verdana" w:cs="Verdana"/>
          <w:bCs/>
          <w:sz w:val="18"/>
          <w:szCs w:val="18"/>
        </w:rPr>
      </w:pPr>
      <w:r w:rsidRPr="00205507">
        <w:rPr>
          <w:rFonts w:ascii="Verdana" w:hAnsi="Verdana" w:cs="Verdana"/>
          <w:bCs/>
          <w:sz w:val="18"/>
          <w:szCs w:val="18"/>
        </w:rPr>
        <w:t>zajęcia majątku Wykonawcy,</w:t>
      </w:r>
    </w:p>
    <w:p w14:paraId="5BEFF8E3" w14:textId="77777777" w:rsidR="00543E2F" w:rsidRPr="00205507" w:rsidRDefault="00543E2F" w:rsidP="007A20C5">
      <w:pPr>
        <w:widowControl w:val="0"/>
        <w:numPr>
          <w:ilvl w:val="0"/>
          <w:numId w:val="59"/>
        </w:numPr>
        <w:tabs>
          <w:tab w:val="left" w:pos="851"/>
        </w:tabs>
        <w:suppressAutoHyphens/>
        <w:ind w:left="851" w:right="471" w:hanging="425"/>
        <w:contextualSpacing/>
        <w:jc w:val="both"/>
        <w:rPr>
          <w:rFonts w:ascii="Verdana" w:hAnsi="Verdana" w:cs="Verdana"/>
          <w:bCs/>
          <w:sz w:val="18"/>
          <w:szCs w:val="18"/>
        </w:rPr>
      </w:pPr>
      <w:r w:rsidRPr="00205507">
        <w:rPr>
          <w:rFonts w:ascii="Verdana" w:hAnsi="Verdana" w:cs="Verdana"/>
          <w:bCs/>
          <w:sz w:val="18"/>
          <w:szCs w:val="18"/>
        </w:rPr>
        <w:t>dostarczenia przedmiotu umowy niezgodnego z SIWZ,</w:t>
      </w:r>
    </w:p>
    <w:p w14:paraId="202C0BD0" w14:textId="77777777" w:rsidR="00543E2F" w:rsidRPr="00205507" w:rsidRDefault="00543E2F" w:rsidP="007A20C5">
      <w:pPr>
        <w:widowControl w:val="0"/>
        <w:numPr>
          <w:ilvl w:val="0"/>
          <w:numId w:val="59"/>
        </w:numPr>
        <w:tabs>
          <w:tab w:val="left" w:pos="851"/>
        </w:tabs>
        <w:suppressAutoHyphens/>
        <w:ind w:left="851" w:right="471" w:hanging="425"/>
        <w:contextualSpacing/>
        <w:jc w:val="both"/>
        <w:rPr>
          <w:rFonts w:ascii="Verdana" w:hAnsi="Verdana" w:cs="Verdana"/>
          <w:bCs/>
          <w:sz w:val="18"/>
          <w:szCs w:val="18"/>
        </w:rPr>
      </w:pPr>
      <w:r w:rsidRPr="00205507">
        <w:rPr>
          <w:rFonts w:ascii="Verdana" w:hAnsi="Verdana" w:cs="Verdana"/>
          <w:bCs/>
          <w:sz w:val="18"/>
          <w:szCs w:val="18"/>
        </w:rPr>
        <w:t>niewywiązywania się przez Wykonawcę z realizacji przedmiotu umowy, pomimo wezwania Zamawiającego złożonego na piśmie.</w:t>
      </w:r>
    </w:p>
    <w:p w14:paraId="54CDDAE4" w14:textId="77777777" w:rsidR="00543E2F" w:rsidRPr="00205507" w:rsidRDefault="00543E2F" w:rsidP="007A20C5">
      <w:pPr>
        <w:pStyle w:val="Akapitzlist1"/>
        <w:widowControl w:val="0"/>
        <w:numPr>
          <w:ilvl w:val="0"/>
          <w:numId w:val="62"/>
        </w:numPr>
        <w:suppressAutoHyphens/>
        <w:spacing w:after="0" w:line="240" w:lineRule="auto"/>
        <w:ind w:left="567" w:right="471"/>
        <w:contextualSpacing/>
        <w:jc w:val="both"/>
        <w:rPr>
          <w:rFonts w:ascii="Verdana" w:hAnsi="Verdana" w:cs="Verdana"/>
          <w:bCs/>
          <w:szCs w:val="18"/>
        </w:rPr>
      </w:pPr>
      <w:r w:rsidRPr="00205507">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78533CBC" w14:textId="77777777" w:rsidR="00543E2F" w:rsidRPr="00205507" w:rsidRDefault="00543E2F" w:rsidP="007A20C5">
      <w:pPr>
        <w:widowControl w:val="0"/>
        <w:numPr>
          <w:ilvl w:val="0"/>
          <w:numId w:val="62"/>
        </w:numPr>
        <w:suppressAutoHyphens/>
        <w:ind w:left="567" w:right="471"/>
        <w:jc w:val="both"/>
        <w:rPr>
          <w:rFonts w:ascii="Verdana" w:hAnsi="Verdana" w:cs="Verdana"/>
          <w:bCs/>
          <w:sz w:val="18"/>
          <w:szCs w:val="18"/>
        </w:rPr>
      </w:pPr>
      <w:r w:rsidRPr="00205507">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205507">
        <w:rPr>
          <w:rFonts w:ascii="Verdana" w:hAnsi="Verdana" w:cs="Arial"/>
          <w:sz w:val="18"/>
          <w:szCs w:val="18"/>
        </w:rPr>
        <w:t>powzięcia wiadomości o przyczynie odstąpienia.</w:t>
      </w:r>
    </w:p>
    <w:p w14:paraId="2C4DE552" w14:textId="77777777" w:rsidR="00543E2F" w:rsidRPr="00205507" w:rsidRDefault="00543E2F" w:rsidP="007A20C5">
      <w:pPr>
        <w:widowControl w:val="0"/>
        <w:numPr>
          <w:ilvl w:val="0"/>
          <w:numId w:val="62"/>
        </w:numPr>
        <w:suppressAutoHyphens/>
        <w:ind w:left="567" w:right="471"/>
        <w:jc w:val="both"/>
        <w:rPr>
          <w:rFonts w:ascii="Verdana" w:hAnsi="Verdana" w:cs="Verdana"/>
          <w:bCs/>
          <w:sz w:val="18"/>
          <w:szCs w:val="18"/>
        </w:rPr>
      </w:pPr>
      <w:r w:rsidRPr="00205507">
        <w:rPr>
          <w:rFonts w:ascii="Verdana" w:hAnsi="Verdana" w:cs="Verdana"/>
          <w:bCs/>
          <w:sz w:val="18"/>
          <w:szCs w:val="18"/>
        </w:rPr>
        <w:t>Pomimo odstąpienia pozostają w mocy zobowiązania Stron z tytułu gwarancji, kar umownych i prawa żądania odszkodowania za nienależyte wykonanie umowy.</w:t>
      </w:r>
    </w:p>
    <w:p w14:paraId="4363395B" w14:textId="77777777" w:rsidR="00543E2F" w:rsidRPr="00205507" w:rsidRDefault="00543E2F" w:rsidP="007A20C5">
      <w:pPr>
        <w:widowControl w:val="0"/>
        <w:numPr>
          <w:ilvl w:val="0"/>
          <w:numId w:val="62"/>
        </w:numPr>
        <w:suppressAutoHyphens/>
        <w:ind w:left="567" w:right="471"/>
        <w:jc w:val="both"/>
        <w:rPr>
          <w:rFonts w:ascii="Verdana" w:hAnsi="Verdana" w:cs="Verdana"/>
          <w:bCs/>
          <w:sz w:val="18"/>
          <w:szCs w:val="18"/>
        </w:rPr>
      </w:pPr>
      <w:r w:rsidRPr="00205507">
        <w:rPr>
          <w:rFonts w:ascii="Verdana" w:hAnsi="Verdana" w:cs="Verdana"/>
          <w:bCs/>
          <w:sz w:val="18"/>
          <w:szCs w:val="18"/>
        </w:rPr>
        <w:t>Kara umowna będzie płatna w terminie 14 dni od otrzymania wezwania do jej zapłaty.</w:t>
      </w:r>
    </w:p>
    <w:p w14:paraId="509C253C" w14:textId="77777777" w:rsidR="00543E2F" w:rsidRPr="00205507" w:rsidRDefault="00543E2F" w:rsidP="007A20C5">
      <w:pPr>
        <w:widowControl w:val="0"/>
        <w:numPr>
          <w:ilvl w:val="0"/>
          <w:numId w:val="62"/>
        </w:numPr>
        <w:suppressAutoHyphens/>
        <w:ind w:left="567" w:right="471"/>
        <w:jc w:val="both"/>
        <w:rPr>
          <w:rFonts w:ascii="Verdana" w:hAnsi="Verdana" w:cs="Verdana"/>
          <w:bCs/>
          <w:sz w:val="18"/>
          <w:szCs w:val="18"/>
        </w:rPr>
      </w:pPr>
      <w:r w:rsidRPr="00205507">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114D4C16" w14:textId="77777777" w:rsidR="00543E2F" w:rsidRPr="00205507" w:rsidRDefault="00543E2F" w:rsidP="007A20C5">
      <w:pPr>
        <w:widowControl w:val="0"/>
        <w:numPr>
          <w:ilvl w:val="0"/>
          <w:numId w:val="62"/>
        </w:numPr>
        <w:suppressAutoHyphens/>
        <w:ind w:left="567" w:right="471"/>
        <w:jc w:val="both"/>
        <w:rPr>
          <w:rFonts w:ascii="Verdana" w:hAnsi="Verdana" w:cs="Verdana"/>
          <w:b/>
          <w:sz w:val="18"/>
          <w:szCs w:val="18"/>
        </w:rPr>
      </w:pPr>
      <w:r w:rsidRPr="00205507">
        <w:rPr>
          <w:rFonts w:ascii="Verdana" w:hAnsi="Verdana" w:cs="Verdana"/>
          <w:bCs/>
          <w:sz w:val="18"/>
          <w:szCs w:val="18"/>
        </w:rPr>
        <w:t>Wykonawca wyraża zgodę na potrącenie kar umownych z przysługującego mu wynagrodzenia.</w:t>
      </w:r>
    </w:p>
    <w:p w14:paraId="63151440" w14:textId="17DAFF02" w:rsidR="00787777" w:rsidRPr="00E85FFB" w:rsidRDefault="00787777" w:rsidP="00787777">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r>
        <w:rPr>
          <w:rFonts w:ascii="Verdana" w:eastAsia="Tahoma" w:hAnsi="Verdana"/>
          <w:b/>
          <w:bCs/>
          <w:color w:val="000000" w:themeColor="text1"/>
          <w:sz w:val="18"/>
          <w:szCs w:val="18"/>
          <w:u w:color="000000"/>
          <w:bdr w:val="nil"/>
        </w:rPr>
        <w:t>§ 7 (dotyczy części 1)</w:t>
      </w:r>
    </w:p>
    <w:p w14:paraId="3AB6CF2A" w14:textId="77777777" w:rsidR="00787777" w:rsidRPr="00E85FFB" w:rsidRDefault="00787777" w:rsidP="00787777">
      <w:pPr>
        <w:suppressAutoHyphens/>
        <w:ind w:right="44"/>
        <w:jc w:val="both"/>
        <w:rPr>
          <w:rFonts w:ascii="Verdana" w:hAnsi="Verdana"/>
          <w:b/>
          <w:color w:val="000000" w:themeColor="text1"/>
          <w:sz w:val="18"/>
          <w:szCs w:val="18"/>
        </w:rPr>
      </w:pPr>
      <w:r w:rsidRPr="00E85FFB">
        <w:rPr>
          <w:rFonts w:ascii="Verdana" w:hAnsi="Verdana"/>
          <w:b/>
          <w:color w:val="000000" w:themeColor="text1"/>
          <w:sz w:val="18"/>
          <w:szCs w:val="18"/>
        </w:rPr>
        <w:t>Prawa autorskie</w:t>
      </w:r>
    </w:p>
    <w:p w14:paraId="12365806" w14:textId="77777777" w:rsidR="00787777" w:rsidRPr="00F3315C" w:rsidRDefault="00787777" w:rsidP="00787777">
      <w:pPr>
        <w:pStyle w:val="Akapitzlist"/>
        <w:numPr>
          <w:ilvl w:val="0"/>
          <w:numId w:val="75"/>
        </w:numPr>
        <w:spacing w:after="60" w:line="240" w:lineRule="exact"/>
        <w:ind w:left="426" w:hanging="426"/>
        <w:contextualSpacing w:val="0"/>
        <w:jc w:val="both"/>
        <w:rPr>
          <w:rFonts w:ascii="Verdana" w:eastAsia="Tahoma" w:hAnsi="Verdana"/>
          <w:sz w:val="18"/>
          <w:szCs w:val="18"/>
        </w:rPr>
      </w:pPr>
      <w:r w:rsidRPr="00F3315C">
        <w:rPr>
          <w:rFonts w:ascii="Verdana" w:eastAsia="Tahoma" w:hAnsi="Verdana"/>
          <w:sz w:val="18"/>
          <w:szCs w:val="18"/>
        </w:rPr>
        <w:t>Wykonawca przeniesie na Zamawiającego wszelkie autorskie prawa majątkowe i praw</w:t>
      </w:r>
      <w:r>
        <w:rPr>
          <w:rFonts w:ascii="Verdana" w:eastAsia="Tahoma" w:hAnsi="Verdana"/>
          <w:sz w:val="18"/>
          <w:szCs w:val="18"/>
        </w:rPr>
        <w:t xml:space="preserve">a pokrewne w rozumieniu ustawy </w:t>
      </w:r>
      <w:r w:rsidRPr="00F3315C">
        <w:rPr>
          <w:rFonts w:ascii="Verdana" w:eastAsia="Tahoma" w:hAnsi="Verdana"/>
          <w:sz w:val="18"/>
          <w:szCs w:val="18"/>
        </w:rPr>
        <w:t>z dnia 4 lutego 1994 roku o prawach autorskich i pokrewnych (</w:t>
      </w:r>
      <w:r>
        <w:rPr>
          <w:rFonts w:ascii="Verdana" w:eastAsia="Tahoma" w:hAnsi="Verdana"/>
          <w:sz w:val="18"/>
          <w:szCs w:val="18"/>
        </w:rPr>
        <w:t xml:space="preserve">tekst jednolity </w:t>
      </w:r>
      <w:r w:rsidRPr="00F3315C">
        <w:rPr>
          <w:rFonts w:ascii="Verdana" w:eastAsia="Tahoma" w:hAnsi="Verdana"/>
          <w:sz w:val="18"/>
          <w:szCs w:val="18"/>
        </w:rPr>
        <w:t>Dz. U. z 201</w:t>
      </w:r>
      <w:r>
        <w:rPr>
          <w:rFonts w:ascii="Verdana" w:eastAsia="Tahoma" w:hAnsi="Verdana"/>
          <w:sz w:val="18"/>
          <w:szCs w:val="18"/>
        </w:rPr>
        <w:t>9</w:t>
      </w:r>
      <w:r w:rsidRPr="00F3315C">
        <w:rPr>
          <w:rFonts w:ascii="Verdana" w:eastAsia="Tahoma" w:hAnsi="Verdana"/>
          <w:sz w:val="18"/>
          <w:szCs w:val="18"/>
        </w:rPr>
        <w:t xml:space="preserve">, poz. </w:t>
      </w:r>
      <w:r>
        <w:rPr>
          <w:rFonts w:ascii="Verdana" w:eastAsia="Tahoma" w:hAnsi="Verdana"/>
          <w:sz w:val="18"/>
          <w:szCs w:val="18"/>
        </w:rPr>
        <w:t xml:space="preserve">1231 z </w:t>
      </w:r>
      <w:proofErr w:type="spellStart"/>
      <w:r>
        <w:rPr>
          <w:rFonts w:ascii="Verdana" w:eastAsia="Tahoma" w:hAnsi="Verdana"/>
          <w:sz w:val="18"/>
          <w:szCs w:val="18"/>
        </w:rPr>
        <w:t>późn</w:t>
      </w:r>
      <w:proofErr w:type="spellEnd"/>
      <w:r>
        <w:rPr>
          <w:rFonts w:ascii="Verdana" w:eastAsia="Tahoma" w:hAnsi="Verdana"/>
          <w:sz w:val="18"/>
          <w:szCs w:val="18"/>
        </w:rPr>
        <w:t xml:space="preserve">. zm.) </w:t>
      </w:r>
      <w:r w:rsidRPr="00F3315C">
        <w:rPr>
          <w:rFonts w:ascii="Verdana" w:eastAsia="Tahoma" w:hAnsi="Verdana"/>
          <w:sz w:val="18"/>
          <w:szCs w:val="18"/>
        </w:rPr>
        <w:t>w zakresie, w jakim przedmiot umowy lub jego elementy składowe będą d</w:t>
      </w:r>
      <w:r>
        <w:rPr>
          <w:rFonts w:ascii="Verdana" w:eastAsia="Tahoma" w:hAnsi="Verdana"/>
          <w:sz w:val="18"/>
          <w:szCs w:val="18"/>
        </w:rPr>
        <w:t>ziełami chronionymi tą ustawą</w:t>
      </w:r>
      <w:r w:rsidRPr="00F3315C">
        <w:rPr>
          <w:rFonts w:ascii="Verdana" w:eastAsia="Tahoma" w:hAnsi="Verdana"/>
          <w:sz w:val="18"/>
          <w:szCs w:val="18"/>
        </w:rPr>
        <w:t>, obejmujące prawo do korzystania i rozporządzania j</w:t>
      </w:r>
      <w:r>
        <w:rPr>
          <w:rFonts w:ascii="Verdana" w:eastAsia="Tahoma" w:hAnsi="Verdana"/>
          <w:sz w:val="18"/>
          <w:szCs w:val="18"/>
        </w:rPr>
        <w:t xml:space="preserve">ego elementami składowymi na </w:t>
      </w:r>
      <w:r w:rsidRPr="00F3315C">
        <w:rPr>
          <w:rFonts w:ascii="Verdana" w:eastAsia="Tahoma" w:hAnsi="Verdana"/>
          <w:sz w:val="18"/>
          <w:szCs w:val="18"/>
        </w:rPr>
        <w:t>wszelkich polach eksploatacji wymienionych</w:t>
      </w:r>
      <w:r>
        <w:rPr>
          <w:rFonts w:ascii="Verdana" w:eastAsia="Tahoma" w:hAnsi="Verdana"/>
          <w:sz w:val="18"/>
          <w:szCs w:val="18"/>
        </w:rPr>
        <w:t xml:space="preserve"> w ust</w:t>
      </w:r>
      <w:r w:rsidRPr="00F3315C">
        <w:rPr>
          <w:rFonts w:ascii="Verdana" w:eastAsia="Tahoma" w:hAnsi="Verdana"/>
          <w:sz w:val="18"/>
          <w:szCs w:val="18"/>
        </w:rPr>
        <w:t>.</w:t>
      </w:r>
      <w:r>
        <w:rPr>
          <w:rFonts w:ascii="Verdana" w:eastAsia="Tahoma" w:hAnsi="Verdana"/>
          <w:sz w:val="18"/>
          <w:szCs w:val="18"/>
        </w:rPr>
        <w:t xml:space="preserve"> 2 poniżej.</w:t>
      </w:r>
      <w:r w:rsidRPr="00F3315C">
        <w:rPr>
          <w:rFonts w:ascii="Verdana" w:eastAsia="Tahoma" w:hAnsi="Verdana"/>
          <w:sz w:val="18"/>
          <w:szCs w:val="18"/>
        </w:rPr>
        <w:t xml:space="preserve"> Ponadto, Wykonawca upoważnia Zamawiającego do wykonywania autorskich praw zależnych do przedmiotu umowy oraz do zezwalania na wykonywanie tych praw zależnych osobom trzecim</w:t>
      </w:r>
      <w:r>
        <w:rPr>
          <w:rFonts w:ascii="Verdana" w:eastAsia="Tahoma" w:hAnsi="Verdana"/>
          <w:sz w:val="18"/>
          <w:szCs w:val="18"/>
        </w:rPr>
        <w:t xml:space="preserve"> na polach określonych w ust. 2</w:t>
      </w:r>
      <w:r w:rsidRPr="00F3315C">
        <w:rPr>
          <w:rFonts w:ascii="Verdana" w:eastAsia="Tahoma" w:hAnsi="Verdana"/>
          <w:sz w:val="18"/>
          <w:szCs w:val="18"/>
        </w:rPr>
        <w:t xml:space="preserve">. </w:t>
      </w:r>
    </w:p>
    <w:p w14:paraId="49DBA8E2" w14:textId="77777777" w:rsidR="00787777" w:rsidRPr="00F3315C" w:rsidRDefault="00787777" w:rsidP="00787777">
      <w:pPr>
        <w:pStyle w:val="Akapitzlist"/>
        <w:numPr>
          <w:ilvl w:val="0"/>
          <w:numId w:val="75"/>
        </w:numPr>
        <w:spacing w:after="60" w:line="240" w:lineRule="exact"/>
        <w:ind w:left="426" w:hanging="426"/>
        <w:contextualSpacing w:val="0"/>
        <w:jc w:val="both"/>
        <w:rPr>
          <w:rFonts w:ascii="Verdana" w:eastAsia="Tahoma" w:hAnsi="Verdana"/>
          <w:sz w:val="18"/>
          <w:szCs w:val="18"/>
        </w:rPr>
      </w:pPr>
      <w:r w:rsidRPr="00F3315C">
        <w:rPr>
          <w:rFonts w:ascii="Verdana" w:eastAsia="Tahoma" w:hAnsi="Verdana"/>
          <w:sz w:val="18"/>
          <w:szCs w:val="18"/>
        </w:rPr>
        <w:t>Przeniesienie autorskich praw</w:t>
      </w:r>
      <w:r>
        <w:rPr>
          <w:rFonts w:ascii="Verdana" w:eastAsia="Tahoma" w:hAnsi="Verdana"/>
          <w:sz w:val="18"/>
          <w:szCs w:val="18"/>
        </w:rPr>
        <w:t xml:space="preserve"> majątkowych</w:t>
      </w:r>
      <w:r w:rsidRPr="00F3315C">
        <w:rPr>
          <w:rFonts w:ascii="Verdana" w:eastAsia="Tahoma" w:hAnsi="Verdana"/>
          <w:sz w:val="18"/>
          <w:szCs w:val="18"/>
        </w:rPr>
        <w:t xml:space="preserve"> odbywa się bez ograniczeń czasowych oraz terytorialnych i obejmuje pola eksploatacji</w:t>
      </w:r>
      <w:r>
        <w:rPr>
          <w:rFonts w:ascii="Verdana" w:eastAsia="Tahoma" w:hAnsi="Verdana"/>
          <w:sz w:val="18"/>
          <w:szCs w:val="18"/>
        </w:rPr>
        <w:t xml:space="preserve"> wymienione w art. 50 ustawy z dnia 4 lutego 1994 r. o </w:t>
      </w:r>
      <w:r>
        <w:rPr>
          <w:rFonts w:ascii="Verdana" w:eastAsia="Tahoma" w:hAnsi="Verdana"/>
          <w:sz w:val="18"/>
          <w:szCs w:val="18"/>
        </w:rPr>
        <w:lastRenderedPageBreak/>
        <w:t xml:space="preserve">prawach autorskich i prawach pokrewnych (tj. </w:t>
      </w:r>
      <w:r w:rsidRPr="00F3315C">
        <w:rPr>
          <w:rFonts w:ascii="Verdana" w:eastAsia="Tahoma" w:hAnsi="Verdana"/>
          <w:sz w:val="18"/>
          <w:szCs w:val="18"/>
        </w:rPr>
        <w:t xml:space="preserve">: </w:t>
      </w:r>
      <w:r>
        <w:rPr>
          <w:rFonts w:ascii="Verdana" w:eastAsia="Tahoma" w:hAnsi="Verdana"/>
          <w:sz w:val="18"/>
          <w:szCs w:val="18"/>
        </w:rPr>
        <w:t xml:space="preserve">tekst jednolity </w:t>
      </w:r>
      <w:r w:rsidRPr="00F3315C">
        <w:rPr>
          <w:rFonts w:ascii="Verdana" w:eastAsia="Tahoma" w:hAnsi="Verdana"/>
          <w:sz w:val="18"/>
          <w:szCs w:val="18"/>
        </w:rPr>
        <w:t>Dz. U. z 201</w:t>
      </w:r>
      <w:r>
        <w:rPr>
          <w:rFonts w:ascii="Verdana" w:eastAsia="Tahoma" w:hAnsi="Verdana"/>
          <w:sz w:val="18"/>
          <w:szCs w:val="18"/>
        </w:rPr>
        <w:t>9</w:t>
      </w:r>
      <w:r w:rsidRPr="00F3315C">
        <w:rPr>
          <w:rFonts w:ascii="Verdana" w:eastAsia="Tahoma" w:hAnsi="Verdana"/>
          <w:sz w:val="18"/>
          <w:szCs w:val="18"/>
        </w:rPr>
        <w:t xml:space="preserve">, poz. </w:t>
      </w:r>
      <w:r>
        <w:rPr>
          <w:rFonts w:ascii="Verdana" w:eastAsia="Tahoma" w:hAnsi="Verdana"/>
          <w:sz w:val="18"/>
          <w:szCs w:val="18"/>
        </w:rPr>
        <w:t xml:space="preserve">1231 z </w:t>
      </w:r>
      <w:proofErr w:type="spellStart"/>
      <w:r>
        <w:rPr>
          <w:rFonts w:ascii="Verdana" w:eastAsia="Tahoma" w:hAnsi="Verdana"/>
          <w:sz w:val="18"/>
          <w:szCs w:val="18"/>
        </w:rPr>
        <w:t>późn</w:t>
      </w:r>
      <w:proofErr w:type="spellEnd"/>
      <w:r>
        <w:rPr>
          <w:rFonts w:ascii="Verdana" w:eastAsia="Tahoma" w:hAnsi="Verdana"/>
          <w:sz w:val="18"/>
          <w:szCs w:val="18"/>
        </w:rPr>
        <w:t>. zm.), w tym w szczególności:</w:t>
      </w:r>
    </w:p>
    <w:p w14:paraId="0AEAC39E" w14:textId="77777777" w:rsidR="00787777" w:rsidRPr="0087294E" w:rsidRDefault="00787777" w:rsidP="00787777">
      <w:pPr>
        <w:pStyle w:val="Akapitzlist"/>
        <w:numPr>
          <w:ilvl w:val="0"/>
          <w:numId w:val="77"/>
        </w:numPr>
        <w:spacing w:after="60" w:line="240" w:lineRule="exact"/>
        <w:ind w:left="1276" w:right="-1" w:hanging="283"/>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utrwalania przedmiotu umowy na wszelkiego rodzaju nośnikach;</w:t>
      </w:r>
    </w:p>
    <w:p w14:paraId="6B5F2BE2" w14:textId="77777777" w:rsidR="00787777" w:rsidRPr="0087294E" w:rsidRDefault="00787777" w:rsidP="00787777">
      <w:pPr>
        <w:pStyle w:val="Akapitzlist"/>
        <w:numPr>
          <w:ilvl w:val="0"/>
          <w:numId w:val="77"/>
        </w:numPr>
        <w:spacing w:after="60" w:line="240" w:lineRule="exact"/>
        <w:ind w:left="1276" w:right="-1" w:hanging="283"/>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zwielokrotniania dowolną techniką, również w postaci umieszczania na wszelkich nośnikach danych, w tym płytach kompaktowych/DVD/</w:t>
      </w:r>
      <w:proofErr w:type="spellStart"/>
      <w:r w:rsidRPr="0087294E">
        <w:rPr>
          <w:rFonts w:ascii="Verdana" w:eastAsia="Tahoma" w:hAnsi="Verdana"/>
          <w:color w:val="000000" w:themeColor="text1"/>
          <w:sz w:val="18"/>
          <w:szCs w:val="18"/>
        </w:rPr>
        <w:t>Blu</w:t>
      </w:r>
      <w:proofErr w:type="spellEnd"/>
      <w:r w:rsidRPr="0087294E">
        <w:rPr>
          <w:rFonts w:ascii="Verdana" w:eastAsia="Tahoma" w:hAnsi="Verdana"/>
          <w:color w:val="000000" w:themeColor="text1"/>
          <w:sz w:val="18"/>
          <w:szCs w:val="18"/>
        </w:rPr>
        <w:t xml:space="preserve"> Ray;</w:t>
      </w:r>
    </w:p>
    <w:p w14:paraId="3D2372BD" w14:textId="77777777" w:rsidR="00787777" w:rsidRPr="0087294E" w:rsidRDefault="00787777" w:rsidP="00787777">
      <w:pPr>
        <w:pStyle w:val="Akapitzlist"/>
        <w:numPr>
          <w:ilvl w:val="0"/>
          <w:numId w:val="77"/>
        </w:numPr>
        <w:spacing w:after="60" w:line="240" w:lineRule="exact"/>
        <w:ind w:left="1276" w:right="-1" w:hanging="283"/>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wprowadzanie i zachowanie w pamięci komputera;</w:t>
      </w:r>
    </w:p>
    <w:p w14:paraId="13F59D65" w14:textId="77777777" w:rsidR="00787777" w:rsidRPr="0087294E" w:rsidRDefault="00787777" w:rsidP="00787777">
      <w:pPr>
        <w:pStyle w:val="Akapitzlist"/>
        <w:numPr>
          <w:ilvl w:val="0"/>
          <w:numId w:val="77"/>
        </w:numPr>
        <w:spacing w:after="60" w:line="240" w:lineRule="exact"/>
        <w:ind w:left="1276" w:right="-1" w:hanging="283"/>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nadawanie za pomocą sieci przewodowej i bezprzewodowej oraz upowszechnianie z pomocą sieci Internet lub podobnej;</w:t>
      </w:r>
    </w:p>
    <w:p w14:paraId="50A3F246" w14:textId="77777777" w:rsidR="00787777" w:rsidRPr="0087294E" w:rsidRDefault="00787777" w:rsidP="00787777">
      <w:pPr>
        <w:pStyle w:val="Akapitzlist"/>
        <w:numPr>
          <w:ilvl w:val="0"/>
          <w:numId w:val="77"/>
        </w:numPr>
        <w:spacing w:after="60" w:line="240" w:lineRule="exact"/>
        <w:ind w:left="1276" w:right="-1" w:hanging="283"/>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wykorzystanie we wszelkiego rodzaju środkach masowego przekazu (m.in. w zakresie wykorzystania go w publikacjach i reklamach);</w:t>
      </w:r>
    </w:p>
    <w:p w14:paraId="3C924551" w14:textId="77777777" w:rsidR="00787777" w:rsidRPr="0087294E" w:rsidRDefault="00787777" w:rsidP="00787777">
      <w:pPr>
        <w:pStyle w:val="Akapitzlist"/>
        <w:numPr>
          <w:ilvl w:val="0"/>
          <w:numId w:val="77"/>
        </w:numPr>
        <w:spacing w:after="60" w:line="240" w:lineRule="exact"/>
        <w:ind w:left="1276" w:right="-1" w:hanging="283"/>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publiczne wyświetlanie, odtwarzanie, nadawanie, reemitowanie, a także publiczne udostępnienie przedmiotu umowy w taki sposób, aby każdy mógł mieć do niego dostęp w miejscu 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14:paraId="5279FEC1" w14:textId="77777777" w:rsidR="00787777" w:rsidRPr="0087294E" w:rsidRDefault="00787777" w:rsidP="00787777">
      <w:pPr>
        <w:pStyle w:val="Akapitzlist"/>
        <w:numPr>
          <w:ilvl w:val="0"/>
          <w:numId w:val="77"/>
        </w:numPr>
        <w:spacing w:after="60" w:line="240" w:lineRule="exact"/>
        <w:ind w:left="1276" w:right="-1" w:hanging="283"/>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wprowadzanie do obrotu i dystrybucji,</w:t>
      </w:r>
    </w:p>
    <w:p w14:paraId="2D2F1326" w14:textId="77777777" w:rsidR="00787777" w:rsidRPr="00A14CE0" w:rsidRDefault="00787777" w:rsidP="00787777">
      <w:pPr>
        <w:numPr>
          <w:ilvl w:val="0"/>
          <w:numId w:val="76"/>
        </w:numPr>
        <w:spacing w:after="60" w:line="240" w:lineRule="exact"/>
        <w:ind w:left="426" w:right="-1" w:hanging="284"/>
        <w:jc w:val="both"/>
        <w:rPr>
          <w:rFonts w:ascii="Verdana" w:eastAsia="Tahoma" w:hAnsi="Verdana"/>
          <w:color w:val="000000" w:themeColor="text1"/>
          <w:sz w:val="18"/>
          <w:szCs w:val="18"/>
        </w:rPr>
      </w:pPr>
      <w:r w:rsidRPr="00A14CE0">
        <w:rPr>
          <w:rFonts w:ascii="Verdana" w:eastAsia="Tahoma" w:hAnsi="Verdana"/>
          <w:color w:val="000000" w:themeColor="text1"/>
          <w:sz w:val="18"/>
          <w:szCs w:val="18"/>
        </w:rPr>
        <w:t xml:space="preserve">Wymienione prawa przechodzą na Zamawiającego z dniem zapłaty za przedmiot umowy, o której mowa </w:t>
      </w:r>
      <w:r>
        <w:rPr>
          <w:rFonts w:ascii="Verdana" w:eastAsia="Tahoma" w:hAnsi="Verdana"/>
          <w:color w:val="000000" w:themeColor="text1"/>
          <w:sz w:val="18"/>
          <w:szCs w:val="18"/>
        </w:rPr>
        <w:t>w § 3</w:t>
      </w:r>
      <w:r w:rsidRPr="00A14CE0">
        <w:rPr>
          <w:rFonts w:ascii="Verdana" w:eastAsia="Tahoma" w:hAnsi="Verdana"/>
          <w:color w:val="000000" w:themeColor="text1"/>
          <w:sz w:val="18"/>
          <w:szCs w:val="18"/>
        </w:rPr>
        <w:t xml:space="preserve"> niniejszej umowy.</w:t>
      </w:r>
    </w:p>
    <w:p w14:paraId="01FE54E7" w14:textId="77777777" w:rsidR="00787777" w:rsidRPr="00A14CE0" w:rsidRDefault="00787777" w:rsidP="00787777">
      <w:pPr>
        <w:numPr>
          <w:ilvl w:val="0"/>
          <w:numId w:val="76"/>
        </w:numPr>
        <w:spacing w:after="60" w:line="240" w:lineRule="exact"/>
        <w:ind w:left="426" w:right="-1" w:hanging="284"/>
        <w:jc w:val="both"/>
        <w:rPr>
          <w:rFonts w:ascii="Verdana" w:eastAsia="Tahoma" w:hAnsi="Verdana"/>
          <w:color w:val="000000" w:themeColor="text1"/>
          <w:sz w:val="18"/>
          <w:szCs w:val="18"/>
        </w:rPr>
      </w:pPr>
      <w:r w:rsidRPr="00A14CE0">
        <w:rPr>
          <w:rFonts w:ascii="Verdana" w:eastAsia="Tahoma" w:hAnsi="Verdana"/>
          <w:color w:val="000000" w:themeColor="text1"/>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 ani nie obciążył.</w:t>
      </w:r>
    </w:p>
    <w:p w14:paraId="150BC8F5" w14:textId="77777777" w:rsidR="00787777" w:rsidRPr="00A14CE0" w:rsidRDefault="00787777" w:rsidP="00787777">
      <w:pPr>
        <w:numPr>
          <w:ilvl w:val="0"/>
          <w:numId w:val="76"/>
        </w:numPr>
        <w:spacing w:after="60" w:line="240" w:lineRule="exact"/>
        <w:ind w:left="426" w:right="-1" w:hanging="284"/>
        <w:jc w:val="both"/>
        <w:rPr>
          <w:rFonts w:ascii="Verdana" w:eastAsia="Tahoma" w:hAnsi="Verdana"/>
          <w:color w:val="000000" w:themeColor="text1"/>
          <w:sz w:val="18"/>
          <w:szCs w:val="18"/>
        </w:rPr>
      </w:pPr>
      <w:r w:rsidRPr="00A14CE0">
        <w:rPr>
          <w:rFonts w:ascii="Verdana" w:eastAsia="Tahoma" w:hAnsi="Verdana"/>
          <w:color w:val="000000" w:themeColor="text1"/>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00292AD7" w14:textId="77777777" w:rsidR="00787777" w:rsidRPr="00A14CE0" w:rsidRDefault="00787777" w:rsidP="00787777">
      <w:pPr>
        <w:numPr>
          <w:ilvl w:val="0"/>
          <w:numId w:val="76"/>
        </w:numPr>
        <w:spacing w:after="60" w:line="240" w:lineRule="exact"/>
        <w:ind w:left="426" w:right="-1" w:hanging="284"/>
        <w:jc w:val="both"/>
        <w:rPr>
          <w:rFonts w:ascii="Verdana" w:eastAsia="Tahoma" w:hAnsi="Verdana"/>
          <w:color w:val="000000" w:themeColor="text1"/>
          <w:sz w:val="18"/>
          <w:szCs w:val="18"/>
        </w:rPr>
      </w:pPr>
      <w:r w:rsidRPr="00A14CE0">
        <w:rPr>
          <w:rFonts w:ascii="Verdana" w:eastAsia="Tahoma" w:hAnsi="Verdana"/>
          <w:color w:val="000000" w:themeColor="text1"/>
          <w:sz w:val="18"/>
          <w:szCs w:val="18"/>
        </w:rPr>
        <w:t>Wykonawca udziela Zamawiającemu zezwolenia na wykonywanie zależnych praw autorskich do przedmiotu umowy, dokonanych przez Zamawiającego lub na jego zlecenie, a także przenosi na Zamawiającego wyłączne prawo zezwolenia na wykonywanie zależnych praw autorskich.</w:t>
      </w:r>
    </w:p>
    <w:p w14:paraId="465D1754" w14:textId="77777777" w:rsidR="00787777" w:rsidRPr="00A14CE0" w:rsidRDefault="00787777" w:rsidP="00787777">
      <w:pPr>
        <w:numPr>
          <w:ilvl w:val="0"/>
          <w:numId w:val="76"/>
        </w:numPr>
        <w:spacing w:after="60" w:line="240" w:lineRule="exact"/>
        <w:ind w:left="426" w:right="-1" w:hanging="284"/>
        <w:jc w:val="both"/>
        <w:rPr>
          <w:rFonts w:ascii="Verdana" w:eastAsia="Tahoma" w:hAnsi="Verdana"/>
          <w:color w:val="000000" w:themeColor="text1"/>
          <w:sz w:val="18"/>
          <w:szCs w:val="18"/>
        </w:rPr>
      </w:pPr>
      <w:r w:rsidRPr="00A14CE0">
        <w:rPr>
          <w:rFonts w:ascii="Verdana" w:eastAsia="Tahoma" w:hAnsi="Verdana"/>
          <w:color w:val="000000" w:themeColor="text1"/>
          <w:sz w:val="18"/>
          <w:szCs w:val="18"/>
        </w:rPr>
        <w:t>Równocześnie z nabyciem autorskich praw majątkowych do przedmiotu umowy nabywa własność wszystkich egzemplarzy, na których przedmiot umowy został utrwalony i przekazany Zamawi</w:t>
      </w:r>
      <w:r>
        <w:rPr>
          <w:rFonts w:ascii="Verdana" w:eastAsia="Tahoma" w:hAnsi="Verdana"/>
          <w:color w:val="000000" w:themeColor="text1"/>
          <w:sz w:val="18"/>
          <w:szCs w:val="18"/>
        </w:rPr>
        <w:t>ającemu</w:t>
      </w:r>
      <w:r w:rsidRPr="00A14CE0">
        <w:rPr>
          <w:rFonts w:ascii="Verdana" w:eastAsia="Tahoma" w:hAnsi="Verdana"/>
          <w:color w:val="000000" w:themeColor="text1"/>
          <w:sz w:val="18"/>
          <w:szCs w:val="18"/>
        </w:rPr>
        <w:t>. Wynagrodzenie z tego tytułu zostało ujęte w</w:t>
      </w:r>
      <w:r w:rsidRPr="00A14CE0">
        <w:t xml:space="preserve"> </w:t>
      </w:r>
      <w:r w:rsidRPr="00A14CE0">
        <w:rPr>
          <w:rFonts w:ascii="Verdana" w:eastAsia="Tahoma" w:hAnsi="Verdana"/>
          <w:color w:val="000000" w:themeColor="text1"/>
          <w:sz w:val="18"/>
          <w:szCs w:val="18"/>
        </w:rPr>
        <w:t xml:space="preserve">wynagrodzeniu wskazanym w § </w:t>
      </w:r>
      <w:r>
        <w:rPr>
          <w:rFonts w:ascii="Verdana" w:eastAsia="Tahoma" w:hAnsi="Verdana"/>
          <w:color w:val="000000" w:themeColor="text1"/>
          <w:sz w:val="18"/>
          <w:szCs w:val="18"/>
        </w:rPr>
        <w:t>3</w:t>
      </w:r>
      <w:r w:rsidRPr="00A14CE0">
        <w:rPr>
          <w:rFonts w:ascii="Verdana" w:eastAsia="Tahoma" w:hAnsi="Verdana"/>
          <w:color w:val="000000" w:themeColor="text1"/>
          <w:sz w:val="18"/>
          <w:szCs w:val="18"/>
        </w:rPr>
        <w:t xml:space="preserve"> ust. 1 niniejszej Umowy.</w:t>
      </w:r>
    </w:p>
    <w:p w14:paraId="7C54C535" w14:textId="77777777" w:rsidR="00787777" w:rsidRPr="00A14CE0" w:rsidRDefault="00787777" w:rsidP="00787777">
      <w:pPr>
        <w:numPr>
          <w:ilvl w:val="0"/>
          <w:numId w:val="76"/>
        </w:numPr>
        <w:spacing w:after="60" w:line="240" w:lineRule="exact"/>
        <w:ind w:left="426" w:right="-1" w:hanging="284"/>
        <w:jc w:val="both"/>
        <w:rPr>
          <w:rFonts w:ascii="Verdana" w:eastAsia="Tahoma" w:hAnsi="Verdana"/>
          <w:color w:val="000000" w:themeColor="text1"/>
          <w:sz w:val="18"/>
          <w:szCs w:val="18"/>
        </w:rPr>
      </w:pPr>
      <w:r w:rsidRPr="00A14CE0">
        <w:rPr>
          <w:rFonts w:ascii="Verdana" w:eastAsia="Tahoma" w:hAnsi="Verdana"/>
          <w:color w:val="000000" w:themeColor="text1"/>
          <w:sz w:val="18"/>
          <w:szCs w:val="18"/>
        </w:rPr>
        <w:t>Przeniesienie przez Wykonawcę majątkowych praw autorskich oraz udzielenie Zamawiającemu upoważnień i zgód w zakresie określonym w ust. 1 – 7 powyżej, następuje w ra</w:t>
      </w:r>
      <w:r>
        <w:rPr>
          <w:rFonts w:ascii="Verdana" w:eastAsia="Tahoma" w:hAnsi="Verdana"/>
          <w:color w:val="000000" w:themeColor="text1"/>
          <w:sz w:val="18"/>
          <w:szCs w:val="18"/>
        </w:rPr>
        <w:t xml:space="preserve">mach wynagrodzenia określonego </w:t>
      </w:r>
      <w:r w:rsidRPr="00A14CE0">
        <w:rPr>
          <w:rFonts w:ascii="Verdana" w:eastAsia="Tahoma" w:hAnsi="Verdana"/>
          <w:color w:val="000000" w:themeColor="text1"/>
          <w:sz w:val="18"/>
          <w:szCs w:val="18"/>
        </w:rPr>
        <w:t xml:space="preserve">w § </w:t>
      </w:r>
      <w:r>
        <w:rPr>
          <w:rFonts w:ascii="Verdana" w:eastAsia="Tahoma" w:hAnsi="Verdana"/>
          <w:color w:val="000000" w:themeColor="text1"/>
          <w:sz w:val="18"/>
          <w:szCs w:val="18"/>
        </w:rPr>
        <w:t>3</w:t>
      </w:r>
      <w:r w:rsidRPr="00A14CE0">
        <w:rPr>
          <w:rFonts w:ascii="Verdana" w:eastAsia="Tahoma" w:hAnsi="Verdana"/>
          <w:color w:val="000000" w:themeColor="text1"/>
          <w:sz w:val="18"/>
          <w:szCs w:val="18"/>
        </w:rPr>
        <w:t xml:space="preserve"> ust. 1 niniejszej Umowy.</w:t>
      </w:r>
    </w:p>
    <w:p w14:paraId="5B1E8CB8" w14:textId="04A93DD9" w:rsidR="00787777" w:rsidRPr="00A14CE0" w:rsidRDefault="00787777" w:rsidP="00787777">
      <w:pPr>
        <w:numPr>
          <w:ilvl w:val="0"/>
          <w:numId w:val="76"/>
        </w:numPr>
        <w:spacing w:after="60" w:line="240" w:lineRule="exact"/>
        <w:ind w:left="426" w:right="-1" w:hanging="284"/>
        <w:jc w:val="both"/>
        <w:rPr>
          <w:rFonts w:ascii="Verdana" w:eastAsia="Tahoma" w:hAnsi="Verdana"/>
          <w:color w:val="000000" w:themeColor="text1"/>
          <w:sz w:val="18"/>
          <w:szCs w:val="18"/>
        </w:rPr>
      </w:pPr>
      <w:r w:rsidRPr="00A14CE0">
        <w:rPr>
          <w:rFonts w:ascii="Verdana" w:hAnsi="Verdana"/>
          <w:color w:val="000000" w:themeColor="text1"/>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3E096275" w14:textId="77777777" w:rsidR="00787777" w:rsidRPr="00A14CE0" w:rsidRDefault="00787777" w:rsidP="00787777">
      <w:pPr>
        <w:numPr>
          <w:ilvl w:val="0"/>
          <w:numId w:val="76"/>
        </w:numPr>
        <w:spacing w:after="60" w:line="240" w:lineRule="exact"/>
        <w:ind w:left="426" w:right="-1" w:hanging="284"/>
        <w:jc w:val="both"/>
        <w:rPr>
          <w:rFonts w:ascii="Verdana" w:eastAsia="Tahoma" w:hAnsi="Verdana"/>
          <w:color w:val="000000" w:themeColor="text1"/>
          <w:sz w:val="18"/>
          <w:szCs w:val="18"/>
        </w:rPr>
      </w:pPr>
      <w:r w:rsidRPr="00A14CE0">
        <w:rPr>
          <w:rFonts w:ascii="Verdana" w:hAnsi="Verdana"/>
          <w:color w:val="000000" w:themeColor="text1"/>
          <w:sz w:val="18"/>
          <w:szCs w:val="18"/>
        </w:rPr>
        <w:t xml:space="preserve">W przypadku dochodzenia na drodze sądowej przez osobę trzecią roszczeń wynikających </w:t>
      </w:r>
      <w:r>
        <w:rPr>
          <w:rFonts w:ascii="Verdana" w:hAnsi="Verdana"/>
          <w:color w:val="000000" w:themeColor="text1"/>
          <w:sz w:val="18"/>
          <w:szCs w:val="18"/>
        </w:rPr>
        <w:t xml:space="preserve">z </w:t>
      </w:r>
      <w:r w:rsidRPr="00A14CE0">
        <w:rPr>
          <w:rFonts w:ascii="Verdana" w:hAnsi="Verdana"/>
          <w:color w:val="000000" w:themeColor="text1"/>
          <w:sz w:val="18"/>
          <w:szCs w:val="18"/>
        </w:rPr>
        <w:t>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2B66F2D4" w14:textId="29D436D9" w:rsidR="00543E2F" w:rsidRPr="00205507" w:rsidRDefault="00787777" w:rsidP="00543E2F">
      <w:pPr>
        <w:ind w:right="470"/>
        <w:jc w:val="center"/>
        <w:rPr>
          <w:rFonts w:ascii="Verdana" w:hAnsi="Verdana" w:cs="Verdana"/>
          <w:b/>
          <w:sz w:val="18"/>
          <w:szCs w:val="18"/>
        </w:rPr>
      </w:pPr>
      <w:r>
        <w:rPr>
          <w:rFonts w:ascii="Verdana" w:hAnsi="Verdana" w:cs="Verdana"/>
          <w:b/>
          <w:sz w:val="18"/>
          <w:szCs w:val="18"/>
        </w:rPr>
        <w:t>§ 8</w:t>
      </w:r>
    </w:p>
    <w:p w14:paraId="277E681D" w14:textId="77777777" w:rsidR="00543E2F" w:rsidRPr="00205507" w:rsidRDefault="00543E2F" w:rsidP="00543E2F">
      <w:pPr>
        <w:ind w:right="471"/>
        <w:rPr>
          <w:rFonts w:ascii="Verdana" w:hAnsi="Verdana" w:cs="Verdana"/>
          <w:sz w:val="18"/>
          <w:szCs w:val="18"/>
        </w:rPr>
      </w:pPr>
      <w:r w:rsidRPr="00205507">
        <w:rPr>
          <w:rFonts w:ascii="Verdana" w:hAnsi="Verdana" w:cs="Verdana"/>
          <w:b/>
          <w:sz w:val="18"/>
          <w:szCs w:val="18"/>
        </w:rPr>
        <w:t>Zmiany umowy:</w:t>
      </w:r>
    </w:p>
    <w:p w14:paraId="376CE3BF" w14:textId="77777777" w:rsidR="00543E2F" w:rsidRPr="00205507" w:rsidRDefault="00543E2F" w:rsidP="007A20C5">
      <w:pPr>
        <w:widowControl w:val="0"/>
        <w:numPr>
          <w:ilvl w:val="0"/>
          <w:numId w:val="52"/>
        </w:numPr>
        <w:suppressAutoHyphens/>
        <w:ind w:left="426" w:right="471" w:hanging="426"/>
        <w:jc w:val="both"/>
        <w:rPr>
          <w:rFonts w:ascii="Verdana" w:hAnsi="Verdana" w:cs="Verdana"/>
          <w:sz w:val="18"/>
          <w:szCs w:val="18"/>
        </w:rPr>
      </w:pPr>
      <w:r w:rsidRPr="00205507">
        <w:rPr>
          <w:rFonts w:ascii="Verdana" w:hAnsi="Verdana" w:cs="Verdana"/>
          <w:sz w:val="18"/>
          <w:szCs w:val="18"/>
        </w:rPr>
        <w:t>Wszelkie zmiany umowy wymagają zgody Stron i zachowania formy pisemnego aneksu do umowy, pod rygorem nieważności.</w:t>
      </w:r>
    </w:p>
    <w:p w14:paraId="6769ED9A" w14:textId="77777777" w:rsidR="00543E2F" w:rsidRPr="00205507" w:rsidRDefault="00543E2F" w:rsidP="007A20C5">
      <w:pPr>
        <w:widowControl w:val="0"/>
        <w:numPr>
          <w:ilvl w:val="0"/>
          <w:numId w:val="52"/>
        </w:numPr>
        <w:suppressAutoHyphens/>
        <w:ind w:left="426" w:right="471" w:hanging="426"/>
        <w:jc w:val="both"/>
        <w:rPr>
          <w:rFonts w:ascii="Verdana" w:hAnsi="Verdana" w:cs="Verdana"/>
          <w:sz w:val="18"/>
          <w:szCs w:val="18"/>
        </w:rPr>
      </w:pPr>
      <w:r w:rsidRPr="00205507">
        <w:rPr>
          <w:rFonts w:ascii="Verdana" w:hAnsi="Verdana" w:cs="Verdana"/>
          <w:sz w:val="18"/>
          <w:szCs w:val="18"/>
        </w:rPr>
        <w:t xml:space="preserve">Zakazuje się zmian postanowień zawartej umowy w stosunku do treści oferty, na podstawie której dokonano wyboru Wykonawcy, chyba że zachodzi co najmniej jedna z okoliczności, </w:t>
      </w:r>
      <w:r w:rsidRPr="00205507">
        <w:rPr>
          <w:rFonts w:ascii="Verdana" w:hAnsi="Verdana" w:cs="Verdana"/>
          <w:sz w:val="18"/>
          <w:szCs w:val="18"/>
        </w:rPr>
        <w:br/>
        <w:t xml:space="preserve">o której mowa w art. 144 ust. 1 pkt 2-6 </w:t>
      </w:r>
      <w:proofErr w:type="spellStart"/>
      <w:r w:rsidRPr="00205507">
        <w:rPr>
          <w:rFonts w:ascii="Verdana" w:hAnsi="Verdana" w:cs="Verdana"/>
          <w:sz w:val="18"/>
          <w:szCs w:val="18"/>
        </w:rPr>
        <w:t>Pzp</w:t>
      </w:r>
      <w:proofErr w:type="spellEnd"/>
      <w:r w:rsidRPr="00205507">
        <w:rPr>
          <w:rFonts w:ascii="Verdana" w:hAnsi="Verdana" w:cs="Verdana"/>
          <w:sz w:val="18"/>
          <w:szCs w:val="18"/>
        </w:rPr>
        <w:t xml:space="preserve">, albo, zgodnie z art. 144 ust. 1 pkt 1 </w:t>
      </w:r>
      <w:proofErr w:type="spellStart"/>
      <w:r w:rsidRPr="00205507">
        <w:rPr>
          <w:rFonts w:ascii="Verdana" w:hAnsi="Verdana" w:cs="Verdana"/>
          <w:sz w:val="18"/>
          <w:szCs w:val="18"/>
        </w:rPr>
        <w:t>Pzp</w:t>
      </w:r>
      <w:proofErr w:type="spellEnd"/>
      <w:r w:rsidRPr="00205507">
        <w:rPr>
          <w:rFonts w:ascii="Verdana" w:hAnsi="Verdana" w:cs="Verdana"/>
          <w:sz w:val="18"/>
          <w:szCs w:val="18"/>
        </w:rPr>
        <w:t xml:space="preserve">, jedna </w:t>
      </w:r>
      <w:r w:rsidRPr="00205507">
        <w:rPr>
          <w:rFonts w:ascii="Verdana" w:hAnsi="Verdana" w:cs="Verdana"/>
          <w:sz w:val="18"/>
          <w:szCs w:val="18"/>
        </w:rPr>
        <w:br/>
        <w:t>z wymienionych poniżej okoliczności:</w:t>
      </w:r>
    </w:p>
    <w:p w14:paraId="65CD1744" w14:textId="77777777" w:rsidR="00543E2F" w:rsidRPr="00205507" w:rsidRDefault="00543E2F" w:rsidP="007A20C5">
      <w:pPr>
        <w:widowControl w:val="0"/>
        <w:numPr>
          <w:ilvl w:val="0"/>
          <w:numId w:val="60"/>
        </w:numPr>
        <w:tabs>
          <w:tab w:val="left" w:pos="851"/>
        </w:tabs>
        <w:suppressAutoHyphens/>
        <w:ind w:left="851" w:right="471" w:hanging="131"/>
        <w:contextualSpacing/>
        <w:jc w:val="both"/>
        <w:rPr>
          <w:rFonts w:ascii="Verdana" w:hAnsi="Verdana" w:cs="Verdana"/>
          <w:sz w:val="18"/>
          <w:szCs w:val="18"/>
        </w:rPr>
      </w:pPr>
      <w:r w:rsidRPr="00205507">
        <w:rPr>
          <w:rFonts w:ascii="Verdana" w:hAnsi="Verdana" w:cs="Verdana"/>
          <w:sz w:val="18"/>
          <w:szCs w:val="18"/>
        </w:rPr>
        <w:t xml:space="preserve">zmiana stawki podatku VAT w toku wykonywania umowy – do ceny netto zostanie </w:t>
      </w:r>
      <w:r w:rsidRPr="00205507">
        <w:rPr>
          <w:rFonts w:ascii="Verdana" w:hAnsi="Verdana" w:cs="Verdana"/>
          <w:sz w:val="18"/>
          <w:szCs w:val="18"/>
        </w:rPr>
        <w:lastRenderedPageBreak/>
        <w:t>doliczona stawka VAT obowiązująca w dniu wystawienia faktury;</w:t>
      </w:r>
    </w:p>
    <w:p w14:paraId="0802823E" w14:textId="77777777" w:rsidR="00543E2F" w:rsidRPr="00205507" w:rsidRDefault="00543E2F" w:rsidP="007A20C5">
      <w:pPr>
        <w:widowControl w:val="0"/>
        <w:numPr>
          <w:ilvl w:val="0"/>
          <w:numId w:val="60"/>
        </w:numPr>
        <w:tabs>
          <w:tab w:val="left" w:pos="851"/>
        </w:tabs>
        <w:suppressAutoHyphens/>
        <w:ind w:left="851" w:right="471" w:hanging="131"/>
        <w:contextualSpacing/>
        <w:jc w:val="both"/>
        <w:rPr>
          <w:rFonts w:ascii="Verdana" w:hAnsi="Verdana" w:cs="Verdana"/>
          <w:sz w:val="18"/>
          <w:szCs w:val="18"/>
        </w:rPr>
      </w:pPr>
      <w:r w:rsidRPr="00205507">
        <w:rPr>
          <w:rFonts w:ascii="Verdana" w:hAnsi="Verdana" w:cs="Verdana"/>
          <w:sz w:val="18"/>
          <w:szCs w:val="18"/>
        </w:rPr>
        <w:t>wejście w życie innych, niż wymienione w pkt 1, regulacji prawnych po dacie zawarcia umowy, wywołujących potrzebę jej zmiany;</w:t>
      </w:r>
    </w:p>
    <w:p w14:paraId="634B45A2" w14:textId="77777777" w:rsidR="00543E2F" w:rsidRPr="00205507" w:rsidRDefault="00543E2F" w:rsidP="007A20C5">
      <w:pPr>
        <w:widowControl w:val="0"/>
        <w:numPr>
          <w:ilvl w:val="0"/>
          <w:numId w:val="60"/>
        </w:numPr>
        <w:tabs>
          <w:tab w:val="left" w:pos="851"/>
        </w:tabs>
        <w:suppressAutoHyphens/>
        <w:ind w:left="851" w:right="471" w:hanging="131"/>
        <w:contextualSpacing/>
        <w:jc w:val="both"/>
        <w:rPr>
          <w:rFonts w:ascii="Verdana" w:hAnsi="Verdana" w:cs="Verdana"/>
          <w:sz w:val="18"/>
          <w:szCs w:val="18"/>
        </w:rPr>
      </w:pPr>
      <w:r w:rsidRPr="00205507">
        <w:rPr>
          <w:rFonts w:ascii="Verdana" w:hAnsi="Verdana" w:cs="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9BB5222" w14:textId="77777777" w:rsidR="00543E2F" w:rsidRPr="00205507" w:rsidRDefault="00543E2F" w:rsidP="007A20C5">
      <w:pPr>
        <w:widowControl w:val="0"/>
        <w:numPr>
          <w:ilvl w:val="0"/>
          <w:numId w:val="60"/>
        </w:numPr>
        <w:tabs>
          <w:tab w:val="left" w:pos="851"/>
        </w:tabs>
        <w:suppressAutoHyphens/>
        <w:ind w:left="851" w:right="471" w:hanging="131"/>
        <w:contextualSpacing/>
        <w:jc w:val="both"/>
        <w:rPr>
          <w:rFonts w:ascii="Verdana" w:hAnsi="Verdana" w:cs="Verdana"/>
          <w:sz w:val="18"/>
          <w:szCs w:val="18"/>
        </w:rPr>
      </w:pPr>
      <w:r w:rsidRPr="00205507">
        <w:rPr>
          <w:rFonts w:ascii="Verdana" w:hAnsi="Verdana" w:cs="Verdana"/>
          <w:sz w:val="18"/>
          <w:szCs w:val="18"/>
        </w:rPr>
        <w:t>zmiany organizacyjne Zamawiającego (między innymi zmiany związane z wprowadzeniem nowego programu elektronicznego obiegu dokumentów, zmiany organizacji pracy kancelarii);</w:t>
      </w:r>
    </w:p>
    <w:p w14:paraId="024ACCFB" w14:textId="77777777" w:rsidR="00543E2F" w:rsidRPr="00205507" w:rsidRDefault="00543E2F" w:rsidP="007A20C5">
      <w:pPr>
        <w:widowControl w:val="0"/>
        <w:numPr>
          <w:ilvl w:val="0"/>
          <w:numId w:val="60"/>
        </w:numPr>
        <w:tabs>
          <w:tab w:val="left" w:pos="851"/>
        </w:tabs>
        <w:suppressAutoHyphens/>
        <w:ind w:left="851" w:right="471" w:hanging="131"/>
        <w:contextualSpacing/>
        <w:jc w:val="both"/>
        <w:rPr>
          <w:rFonts w:ascii="Verdana" w:hAnsi="Verdana" w:cs="Verdana"/>
          <w:sz w:val="18"/>
          <w:szCs w:val="18"/>
        </w:rPr>
      </w:pPr>
      <w:r w:rsidRPr="00205507">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0AA65882" w14:textId="77777777" w:rsidR="00543E2F" w:rsidRPr="00205507" w:rsidRDefault="00543E2F" w:rsidP="007A20C5">
      <w:pPr>
        <w:widowControl w:val="0"/>
        <w:numPr>
          <w:ilvl w:val="0"/>
          <w:numId w:val="52"/>
        </w:numPr>
        <w:suppressAutoHyphens/>
        <w:ind w:left="426" w:right="471" w:hanging="426"/>
        <w:contextualSpacing/>
        <w:jc w:val="both"/>
        <w:rPr>
          <w:rFonts w:ascii="Verdana" w:hAnsi="Verdana" w:cs="Verdana"/>
          <w:sz w:val="18"/>
          <w:szCs w:val="18"/>
        </w:rPr>
      </w:pPr>
      <w:r w:rsidRPr="00205507">
        <w:rPr>
          <w:rFonts w:ascii="Verdana" w:hAnsi="Verdana" w:cs="Verdana"/>
          <w:sz w:val="18"/>
          <w:szCs w:val="18"/>
        </w:rPr>
        <w:t>Nie stanowią zmiany umowy w rozumieniu art. 144</w:t>
      </w:r>
      <w:r w:rsidRPr="00205507">
        <w:rPr>
          <w:rFonts w:ascii="Verdana" w:hAnsi="Verdana" w:cs="Verdana"/>
          <w:bCs/>
          <w:sz w:val="18"/>
          <w:szCs w:val="18"/>
        </w:rPr>
        <w:t xml:space="preserve"> </w:t>
      </w:r>
      <w:proofErr w:type="spellStart"/>
      <w:r w:rsidRPr="00205507">
        <w:rPr>
          <w:rFonts w:ascii="Verdana" w:hAnsi="Verdana" w:cs="Verdana"/>
          <w:bCs/>
          <w:sz w:val="18"/>
          <w:szCs w:val="18"/>
        </w:rPr>
        <w:t>Pzp</w:t>
      </w:r>
      <w:proofErr w:type="spellEnd"/>
      <w:r w:rsidRPr="00205507">
        <w:rPr>
          <w:rFonts w:ascii="Verdana" w:hAnsi="Verdana" w:cs="Verdana"/>
          <w:bCs/>
          <w:sz w:val="18"/>
          <w:szCs w:val="18"/>
        </w:rPr>
        <w:t xml:space="preserve"> </w:t>
      </w:r>
      <w:r w:rsidRPr="00205507">
        <w:rPr>
          <w:rFonts w:ascii="Verdana" w:hAnsi="Verdana" w:cs="Verdana"/>
          <w:sz w:val="18"/>
          <w:szCs w:val="18"/>
        </w:rPr>
        <w:t xml:space="preserve">następujące wypadki, które wymagają jedynie poinformowania drugiej Strony w formie pisemnej z 3 (trzy) dniowym wyprzedzeniem: </w:t>
      </w:r>
    </w:p>
    <w:p w14:paraId="2A9E23DC" w14:textId="77777777" w:rsidR="00543E2F" w:rsidRPr="00205507" w:rsidRDefault="00543E2F" w:rsidP="007A20C5">
      <w:pPr>
        <w:widowControl w:val="0"/>
        <w:numPr>
          <w:ilvl w:val="0"/>
          <w:numId w:val="58"/>
        </w:numPr>
        <w:suppressAutoHyphens/>
        <w:ind w:left="851" w:right="471" w:hanging="425"/>
        <w:contextualSpacing/>
        <w:jc w:val="both"/>
        <w:rPr>
          <w:rFonts w:ascii="Verdana" w:hAnsi="Verdana" w:cs="Verdana"/>
          <w:sz w:val="18"/>
          <w:szCs w:val="18"/>
        </w:rPr>
      </w:pPr>
      <w:r w:rsidRPr="00205507">
        <w:rPr>
          <w:rFonts w:ascii="Verdana" w:hAnsi="Verdana" w:cs="Verdana"/>
          <w:sz w:val="18"/>
          <w:szCs w:val="18"/>
        </w:rPr>
        <w:t xml:space="preserve">zmiana danych teleadresowych Stron; </w:t>
      </w:r>
    </w:p>
    <w:p w14:paraId="0FD274F9" w14:textId="77777777" w:rsidR="00543E2F" w:rsidRPr="00205507" w:rsidRDefault="00543E2F" w:rsidP="007A20C5">
      <w:pPr>
        <w:widowControl w:val="0"/>
        <w:numPr>
          <w:ilvl w:val="0"/>
          <w:numId w:val="58"/>
        </w:numPr>
        <w:suppressAutoHyphens/>
        <w:ind w:left="851" w:right="471" w:hanging="425"/>
        <w:contextualSpacing/>
        <w:jc w:val="both"/>
        <w:rPr>
          <w:rFonts w:ascii="Verdana" w:hAnsi="Verdana" w:cs="Verdana"/>
          <w:sz w:val="18"/>
          <w:szCs w:val="18"/>
        </w:rPr>
      </w:pPr>
      <w:r w:rsidRPr="00205507">
        <w:rPr>
          <w:rFonts w:ascii="Verdana" w:hAnsi="Verdana" w:cs="Verdana"/>
          <w:sz w:val="18"/>
          <w:szCs w:val="18"/>
        </w:rPr>
        <w:t xml:space="preserve">zmiana danych rejestrowych Stron; </w:t>
      </w:r>
    </w:p>
    <w:p w14:paraId="17DE38AF" w14:textId="77777777" w:rsidR="00543E2F" w:rsidRPr="00205507" w:rsidRDefault="00543E2F" w:rsidP="007A20C5">
      <w:pPr>
        <w:widowControl w:val="0"/>
        <w:numPr>
          <w:ilvl w:val="0"/>
          <w:numId w:val="58"/>
        </w:numPr>
        <w:suppressAutoHyphens/>
        <w:ind w:left="851" w:right="471" w:hanging="425"/>
        <w:contextualSpacing/>
        <w:jc w:val="both"/>
        <w:rPr>
          <w:rFonts w:ascii="Verdana" w:hAnsi="Verdana" w:cs="Verdana"/>
          <w:b/>
          <w:sz w:val="18"/>
          <w:szCs w:val="18"/>
        </w:rPr>
      </w:pPr>
      <w:r w:rsidRPr="00205507">
        <w:rPr>
          <w:rFonts w:ascii="Verdana" w:hAnsi="Verdana" w:cs="Verdana"/>
          <w:sz w:val="18"/>
          <w:szCs w:val="18"/>
        </w:rPr>
        <w:t>zmiana sposobu prowadzenia korespondencji pomiędzy Stronami.</w:t>
      </w:r>
    </w:p>
    <w:p w14:paraId="43314098" w14:textId="77777777" w:rsidR="00543E2F" w:rsidRPr="00205507" w:rsidRDefault="00543E2F" w:rsidP="00543E2F">
      <w:pPr>
        <w:ind w:right="471"/>
        <w:jc w:val="center"/>
        <w:rPr>
          <w:rFonts w:ascii="Verdana" w:hAnsi="Verdana" w:cs="Verdana"/>
          <w:b/>
          <w:sz w:val="18"/>
          <w:szCs w:val="18"/>
        </w:rPr>
      </w:pPr>
    </w:p>
    <w:p w14:paraId="5387CD17" w14:textId="3F852D55" w:rsidR="00543E2F" w:rsidRPr="00205507" w:rsidRDefault="00787777" w:rsidP="00543E2F">
      <w:pPr>
        <w:ind w:right="471"/>
        <w:jc w:val="center"/>
        <w:rPr>
          <w:rFonts w:ascii="Verdana" w:hAnsi="Verdana" w:cs="Verdana"/>
          <w:b/>
          <w:sz w:val="18"/>
          <w:szCs w:val="18"/>
        </w:rPr>
      </w:pPr>
      <w:r>
        <w:rPr>
          <w:rFonts w:ascii="Verdana" w:hAnsi="Verdana" w:cs="Verdana"/>
          <w:b/>
          <w:sz w:val="18"/>
          <w:szCs w:val="18"/>
        </w:rPr>
        <w:t>§ 9</w:t>
      </w:r>
    </w:p>
    <w:p w14:paraId="1BD3C0A0" w14:textId="77777777" w:rsidR="00543E2F" w:rsidRPr="00205507" w:rsidRDefault="00543E2F" w:rsidP="00543E2F">
      <w:pPr>
        <w:ind w:right="471"/>
        <w:rPr>
          <w:rFonts w:ascii="Verdana" w:hAnsi="Verdana" w:cs="Verdana"/>
          <w:sz w:val="18"/>
          <w:szCs w:val="18"/>
        </w:rPr>
      </w:pPr>
      <w:r w:rsidRPr="00205507">
        <w:rPr>
          <w:rFonts w:ascii="Verdana" w:hAnsi="Verdana" w:cs="Verdana"/>
          <w:b/>
          <w:sz w:val="18"/>
          <w:szCs w:val="18"/>
        </w:rPr>
        <w:t>Postanowienia końcowe:</w:t>
      </w:r>
    </w:p>
    <w:p w14:paraId="259188BA" w14:textId="77777777" w:rsidR="00543E2F" w:rsidRPr="00205507" w:rsidRDefault="00543E2F" w:rsidP="007A20C5">
      <w:pPr>
        <w:widowControl w:val="0"/>
        <w:numPr>
          <w:ilvl w:val="0"/>
          <w:numId w:val="50"/>
        </w:numPr>
        <w:tabs>
          <w:tab w:val="left" w:pos="426"/>
          <w:tab w:val="left" w:pos="2183"/>
        </w:tabs>
        <w:suppressAutoHyphens/>
        <w:ind w:left="426" w:right="471" w:hanging="426"/>
        <w:jc w:val="both"/>
        <w:rPr>
          <w:rFonts w:ascii="Verdana" w:hAnsi="Verdana" w:cs="Verdana"/>
          <w:sz w:val="18"/>
          <w:szCs w:val="18"/>
        </w:rPr>
      </w:pPr>
      <w:r w:rsidRPr="00205507">
        <w:rPr>
          <w:rFonts w:ascii="Verdana" w:hAnsi="Verdana" w:cs="Verdana"/>
          <w:sz w:val="18"/>
          <w:szCs w:val="18"/>
        </w:rPr>
        <w:t>Umowa obowiązuje od dnia podpisania przez Strony.</w:t>
      </w:r>
    </w:p>
    <w:p w14:paraId="5B370FCD" w14:textId="77777777" w:rsidR="00543E2F" w:rsidRPr="00205507" w:rsidRDefault="00543E2F" w:rsidP="007A20C5">
      <w:pPr>
        <w:widowControl w:val="0"/>
        <w:numPr>
          <w:ilvl w:val="0"/>
          <w:numId w:val="50"/>
        </w:numPr>
        <w:tabs>
          <w:tab w:val="left" w:pos="426"/>
          <w:tab w:val="left" w:pos="2183"/>
        </w:tabs>
        <w:suppressAutoHyphens/>
        <w:ind w:left="426" w:right="471" w:hanging="426"/>
        <w:jc w:val="both"/>
        <w:rPr>
          <w:rFonts w:ascii="Verdana" w:hAnsi="Verdana" w:cs="Verdana"/>
          <w:sz w:val="18"/>
          <w:szCs w:val="18"/>
        </w:rPr>
      </w:pPr>
      <w:r w:rsidRPr="00205507">
        <w:rPr>
          <w:rFonts w:ascii="Verdana" w:hAnsi="Verdana" w:cs="Verdana"/>
          <w:sz w:val="18"/>
          <w:szCs w:val="18"/>
        </w:rPr>
        <w:t>W sprawach nieuregulowanych umową stosuje się przepisy kodeksu cywilnego i inne obowiązujące przepisy prawa.</w:t>
      </w:r>
    </w:p>
    <w:p w14:paraId="6A660935" w14:textId="77777777" w:rsidR="00543E2F" w:rsidRPr="00205507" w:rsidRDefault="00543E2F" w:rsidP="007A20C5">
      <w:pPr>
        <w:widowControl w:val="0"/>
        <w:numPr>
          <w:ilvl w:val="0"/>
          <w:numId w:val="50"/>
        </w:numPr>
        <w:tabs>
          <w:tab w:val="left" w:pos="426"/>
          <w:tab w:val="left" w:pos="2183"/>
        </w:tabs>
        <w:suppressAutoHyphens/>
        <w:ind w:left="426" w:right="471" w:hanging="426"/>
        <w:jc w:val="both"/>
        <w:rPr>
          <w:rFonts w:ascii="Verdana" w:hAnsi="Verdana" w:cs="Verdana"/>
          <w:sz w:val="18"/>
          <w:szCs w:val="18"/>
        </w:rPr>
      </w:pPr>
      <w:r w:rsidRPr="00205507">
        <w:rPr>
          <w:rFonts w:ascii="Verdana" w:hAnsi="Verdana" w:cs="Verdana"/>
          <w:sz w:val="18"/>
          <w:szCs w:val="18"/>
        </w:rPr>
        <w:t>Spory powstałe przy wykonywaniu niniejszej umowy, nierozwiązane polubownie przez Strony, będą rozstrzygane przez Sąd powszechny właściwy miejscowo dla Zamawiającego.</w:t>
      </w:r>
    </w:p>
    <w:p w14:paraId="677C1902" w14:textId="77777777" w:rsidR="00543E2F" w:rsidRPr="00205507" w:rsidRDefault="00543E2F" w:rsidP="007A20C5">
      <w:pPr>
        <w:widowControl w:val="0"/>
        <w:numPr>
          <w:ilvl w:val="0"/>
          <w:numId w:val="50"/>
        </w:numPr>
        <w:tabs>
          <w:tab w:val="left" w:pos="426"/>
          <w:tab w:val="left" w:pos="2183"/>
        </w:tabs>
        <w:suppressAutoHyphens/>
        <w:ind w:left="426" w:right="471" w:hanging="426"/>
        <w:rPr>
          <w:rFonts w:ascii="Verdana" w:hAnsi="Verdana" w:cs="Verdana"/>
          <w:sz w:val="18"/>
          <w:szCs w:val="18"/>
        </w:rPr>
      </w:pPr>
      <w:r w:rsidRPr="00205507">
        <w:rPr>
          <w:rFonts w:ascii="Verdana" w:hAnsi="Verdana" w:cs="Verdana"/>
          <w:sz w:val="18"/>
          <w:szCs w:val="18"/>
        </w:rPr>
        <w:t>Do bezpośredniej współpracy w ramach wykonania niniejszej umowy upoważnieni są:</w:t>
      </w:r>
    </w:p>
    <w:p w14:paraId="1ED84B01" w14:textId="77777777" w:rsidR="00543E2F" w:rsidRPr="00205507" w:rsidRDefault="00543E2F" w:rsidP="007A20C5">
      <w:pPr>
        <w:widowControl w:val="0"/>
        <w:numPr>
          <w:ilvl w:val="0"/>
          <w:numId w:val="51"/>
        </w:numPr>
        <w:suppressAutoHyphens/>
        <w:ind w:left="851" w:right="471" w:hanging="425"/>
        <w:jc w:val="both"/>
        <w:rPr>
          <w:rFonts w:ascii="Verdana" w:hAnsi="Verdana" w:cs="Verdana"/>
          <w:sz w:val="18"/>
          <w:szCs w:val="18"/>
        </w:rPr>
      </w:pPr>
      <w:r w:rsidRPr="00205507">
        <w:rPr>
          <w:rFonts w:ascii="Verdana" w:hAnsi="Verdana" w:cs="Verdana"/>
          <w:sz w:val="18"/>
          <w:szCs w:val="18"/>
        </w:rPr>
        <w:t xml:space="preserve">ze strony Zamawiającego: </w:t>
      </w:r>
      <w:r w:rsidRPr="00205507">
        <w:rPr>
          <w:rFonts w:ascii="Verdana" w:hAnsi="Verdana" w:cs="Verdana"/>
          <w:b/>
          <w:sz w:val="18"/>
          <w:szCs w:val="18"/>
        </w:rPr>
        <w:t>[_]</w:t>
      </w:r>
      <w:r w:rsidRPr="00205507">
        <w:rPr>
          <w:rFonts w:ascii="Verdana" w:hAnsi="Verdana" w:cs="Verdana"/>
          <w:sz w:val="18"/>
          <w:szCs w:val="18"/>
        </w:rPr>
        <w:t xml:space="preserve">  </w:t>
      </w:r>
    </w:p>
    <w:p w14:paraId="6AC220B4" w14:textId="77777777" w:rsidR="00543E2F" w:rsidRPr="00205507" w:rsidRDefault="00543E2F" w:rsidP="007A20C5">
      <w:pPr>
        <w:widowControl w:val="0"/>
        <w:numPr>
          <w:ilvl w:val="0"/>
          <w:numId w:val="51"/>
        </w:numPr>
        <w:tabs>
          <w:tab w:val="left" w:pos="851"/>
        </w:tabs>
        <w:suppressAutoHyphens/>
        <w:ind w:left="851" w:right="471" w:hanging="425"/>
        <w:jc w:val="both"/>
        <w:rPr>
          <w:rFonts w:ascii="Verdana" w:hAnsi="Verdana" w:cs="Verdana"/>
          <w:sz w:val="18"/>
          <w:szCs w:val="18"/>
        </w:rPr>
      </w:pPr>
      <w:r w:rsidRPr="00205507">
        <w:rPr>
          <w:rFonts w:ascii="Verdana" w:hAnsi="Verdana" w:cs="Verdana"/>
          <w:sz w:val="18"/>
          <w:szCs w:val="18"/>
        </w:rPr>
        <w:t xml:space="preserve">ze strony  Wykonawcy: </w:t>
      </w:r>
      <w:r w:rsidRPr="00205507">
        <w:rPr>
          <w:rFonts w:ascii="Verdana" w:hAnsi="Verdana" w:cs="Verdana"/>
          <w:b/>
          <w:sz w:val="18"/>
          <w:szCs w:val="18"/>
        </w:rPr>
        <w:t xml:space="preserve">[_] </w:t>
      </w:r>
    </w:p>
    <w:p w14:paraId="346D9433" w14:textId="77777777" w:rsidR="00543E2F" w:rsidRPr="00205507" w:rsidRDefault="00543E2F" w:rsidP="007A20C5">
      <w:pPr>
        <w:widowControl w:val="0"/>
        <w:numPr>
          <w:ilvl w:val="0"/>
          <w:numId w:val="50"/>
        </w:numPr>
        <w:tabs>
          <w:tab w:val="left" w:pos="426"/>
          <w:tab w:val="left" w:pos="2183"/>
        </w:tabs>
        <w:suppressAutoHyphens/>
        <w:ind w:left="426" w:right="471" w:hanging="426"/>
        <w:jc w:val="both"/>
        <w:rPr>
          <w:rFonts w:ascii="Verdana" w:hAnsi="Verdana" w:cs="Verdana"/>
          <w:sz w:val="18"/>
          <w:szCs w:val="18"/>
        </w:rPr>
      </w:pPr>
      <w:r w:rsidRPr="00205507">
        <w:rPr>
          <w:rFonts w:ascii="Verdana" w:hAnsi="Verdana" w:cs="Verdana"/>
          <w:sz w:val="18"/>
          <w:szCs w:val="18"/>
        </w:rPr>
        <w:t>Umowę sporządzono w czterech jednobrzmiących egzemplarzach, trzy dla Zamawiającego, jeden dla Wykonawcy.</w:t>
      </w:r>
    </w:p>
    <w:p w14:paraId="6ADB3733" w14:textId="77777777" w:rsidR="00543E2F" w:rsidRPr="00205507" w:rsidRDefault="00543E2F" w:rsidP="007A20C5">
      <w:pPr>
        <w:widowControl w:val="0"/>
        <w:numPr>
          <w:ilvl w:val="0"/>
          <w:numId w:val="50"/>
        </w:numPr>
        <w:tabs>
          <w:tab w:val="left" w:pos="426"/>
          <w:tab w:val="left" w:pos="2183"/>
        </w:tabs>
        <w:suppressAutoHyphens/>
        <w:ind w:left="426" w:right="471" w:hanging="426"/>
        <w:jc w:val="both"/>
        <w:rPr>
          <w:rFonts w:ascii="Verdana" w:hAnsi="Verdana" w:cs="Verdana"/>
          <w:b/>
          <w:sz w:val="18"/>
          <w:szCs w:val="18"/>
        </w:rPr>
      </w:pPr>
      <w:r w:rsidRPr="00205507">
        <w:rPr>
          <w:rFonts w:ascii="Verdana" w:hAnsi="Verdana" w:cs="Verdana"/>
          <w:sz w:val="18"/>
          <w:szCs w:val="18"/>
        </w:rPr>
        <w:t>Załącznikami do niniejszej umowy, stanowiącymi jej integralną część, są:</w:t>
      </w:r>
    </w:p>
    <w:p w14:paraId="76E19516" w14:textId="77777777" w:rsidR="00543E2F" w:rsidRPr="00205507" w:rsidRDefault="00543E2F" w:rsidP="00543E2F">
      <w:pPr>
        <w:ind w:left="426" w:right="471"/>
        <w:jc w:val="both"/>
        <w:rPr>
          <w:rFonts w:ascii="Verdana" w:hAnsi="Verdana" w:cs="Verdana"/>
          <w:b/>
          <w:sz w:val="18"/>
          <w:szCs w:val="18"/>
        </w:rPr>
      </w:pPr>
      <w:r w:rsidRPr="00205507">
        <w:rPr>
          <w:rFonts w:ascii="Verdana" w:hAnsi="Verdana" w:cs="Verdana"/>
          <w:b/>
          <w:sz w:val="18"/>
          <w:szCs w:val="18"/>
        </w:rPr>
        <w:t xml:space="preserve">załącznik nr 1 </w:t>
      </w:r>
      <w:r w:rsidRPr="00205507">
        <w:rPr>
          <w:rFonts w:ascii="Verdana" w:hAnsi="Verdana" w:cs="Verdana"/>
          <w:sz w:val="18"/>
          <w:szCs w:val="18"/>
        </w:rPr>
        <w:t>- Formularz ofertowy Wykonawcy;</w:t>
      </w:r>
    </w:p>
    <w:p w14:paraId="47216D0B" w14:textId="77777777" w:rsidR="00543E2F" w:rsidRPr="00205507" w:rsidRDefault="00543E2F" w:rsidP="00543E2F">
      <w:pPr>
        <w:ind w:left="426" w:right="471"/>
        <w:jc w:val="both"/>
        <w:rPr>
          <w:rFonts w:ascii="Verdana" w:hAnsi="Verdana" w:cs="Verdana"/>
          <w:b/>
          <w:sz w:val="18"/>
          <w:szCs w:val="18"/>
        </w:rPr>
      </w:pPr>
      <w:r w:rsidRPr="00205507">
        <w:rPr>
          <w:rFonts w:ascii="Verdana" w:hAnsi="Verdana" w:cs="Verdana"/>
          <w:b/>
          <w:sz w:val="18"/>
          <w:szCs w:val="18"/>
        </w:rPr>
        <w:t xml:space="preserve">załącznik nr 2 </w:t>
      </w:r>
      <w:r w:rsidRPr="00205507">
        <w:rPr>
          <w:rFonts w:ascii="Verdana" w:hAnsi="Verdana" w:cs="Verdana"/>
          <w:sz w:val="18"/>
          <w:szCs w:val="18"/>
        </w:rPr>
        <w:t>- Arkusz informacji technicznej Wykonawcy;</w:t>
      </w:r>
    </w:p>
    <w:p w14:paraId="6861292B" w14:textId="77777777" w:rsidR="00543E2F" w:rsidRPr="00205507" w:rsidRDefault="00543E2F" w:rsidP="00543E2F">
      <w:pPr>
        <w:ind w:left="426" w:right="471"/>
        <w:jc w:val="both"/>
        <w:rPr>
          <w:rFonts w:ascii="Verdana" w:hAnsi="Verdana" w:cs="Verdana"/>
          <w:sz w:val="18"/>
          <w:szCs w:val="18"/>
        </w:rPr>
      </w:pPr>
      <w:r w:rsidRPr="00205507">
        <w:rPr>
          <w:rFonts w:ascii="Verdana" w:hAnsi="Verdana" w:cs="Verdana"/>
          <w:b/>
          <w:sz w:val="18"/>
          <w:szCs w:val="18"/>
        </w:rPr>
        <w:t xml:space="preserve">załącznik nr 3 </w:t>
      </w:r>
      <w:r w:rsidRPr="00205507">
        <w:rPr>
          <w:rFonts w:ascii="Verdana" w:hAnsi="Verdana" w:cs="Verdana"/>
          <w:sz w:val="18"/>
          <w:szCs w:val="18"/>
        </w:rPr>
        <w:t>- Wzór Protokołu odbioru.</w:t>
      </w:r>
    </w:p>
    <w:p w14:paraId="72753F38" w14:textId="77777777" w:rsidR="00543E2F" w:rsidRDefault="00543E2F" w:rsidP="00543E2F">
      <w:pPr>
        <w:ind w:right="470"/>
        <w:jc w:val="both"/>
        <w:rPr>
          <w:rFonts w:ascii="Verdana" w:hAnsi="Verdana" w:cs="Verdana"/>
          <w:sz w:val="18"/>
          <w:szCs w:val="18"/>
        </w:rPr>
      </w:pPr>
    </w:p>
    <w:p w14:paraId="17073711" w14:textId="77777777" w:rsidR="00543E2F" w:rsidRPr="00205507" w:rsidRDefault="00543E2F" w:rsidP="00543E2F">
      <w:pPr>
        <w:ind w:right="470"/>
        <w:jc w:val="both"/>
        <w:rPr>
          <w:rFonts w:ascii="Verdana" w:hAnsi="Verdana" w:cs="Verdana"/>
          <w:sz w:val="18"/>
          <w:szCs w:val="18"/>
        </w:rPr>
      </w:pPr>
    </w:p>
    <w:p w14:paraId="0AD83410" w14:textId="77777777" w:rsidR="00543E2F" w:rsidRPr="00205507" w:rsidRDefault="00543E2F" w:rsidP="00543E2F">
      <w:pPr>
        <w:ind w:right="470"/>
        <w:rPr>
          <w:rFonts w:ascii="Verdana" w:eastAsia="Calibri" w:hAnsi="Verdana" w:cs="Verdana"/>
          <w:sz w:val="18"/>
          <w:szCs w:val="18"/>
          <w:lang w:eastAsia="en-US"/>
        </w:rPr>
      </w:pPr>
      <w:r w:rsidRPr="00205507">
        <w:rPr>
          <w:rFonts w:ascii="Verdana" w:eastAsia="Calibri" w:hAnsi="Verdana" w:cs="Verdana"/>
          <w:b/>
          <w:sz w:val="18"/>
          <w:szCs w:val="18"/>
          <w:lang w:eastAsia="en-US"/>
        </w:rPr>
        <w:t xml:space="preserve">WYKONAWCA </w:t>
      </w:r>
      <w:r w:rsidRPr="00205507">
        <w:rPr>
          <w:rFonts w:ascii="Verdana" w:eastAsia="Calibri" w:hAnsi="Verdana" w:cs="Verdana"/>
          <w:b/>
          <w:sz w:val="18"/>
          <w:szCs w:val="18"/>
          <w:lang w:eastAsia="en-US"/>
        </w:rPr>
        <w:tab/>
      </w:r>
      <w:r w:rsidRPr="00205507">
        <w:rPr>
          <w:rFonts w:ascii="Verdana" w:eastAsia="Calibri" w:hAnsi="Verdana" w:cs="Verdana"/>
          <w:b/>
          <w:sz w:val="18"/>
          <w:szCs w:val="18"/>
          <w:lang w:eastAsia="en-US"/>
        </w:rPr>
        <w:tab/>
      </w:r>
      <w:r w:rsidRPr="00205507">
        <w:rPr>
          <w:rFonts w:ascii="Verdana" w:eastAsia="Calibri" w:hAnsi="Verdana" w:cs="Verdana"/>
          <w:b/>
          <w:sz w:val="18"/>
          <w:szCs w:val="18"/>
          <w:lang w:eastAsia="en-US"/>
        </w:rPr>
        <w:tab/>
      </w:r>
      <w:r w:rsidRPr="00205507">
        <w:rPr>
          <w:rFonts w:ascii="Verdana" w:eastAsia="Calibri" w:hAnsi="Verdana" w:cs="Verdana"/>
          <w:b/>
          <w:sz w:val="18"/>
          <w:szCs w:val="18"/>
          <w:lang w:eastAsia="en-US"/>
        </w:rPr>
        <w:tab/>
      </w:r>
      <w:r w:rsidRPr="00205507">
        <w:rPr>
          <w:rFonts w:ascii="Verdana" w:eastAsia="Calibri" w:hAnsi="Verdana" w:cs="Verdana"/>
          <w:b/>
          <w:sz w:val="18"/>
          <w:szCs w:val="18"/>
          <w:lang w:eastAsia="en-US"/>
        </w:rPr>
        <w:tab/>
        <w:t xml:space="preserve">                             ZAMAWIAJĄCY</w:t>
      </w:r>
    </w:p>
    <w:p w14:paraId="2351F5B9" w14:textId="77777777" w:rsidR="00543E2F" w:rsidRDefault="00543E2F" w:rsidP="00543E2F">
      <w:pPr>
        <w:ind w:right="470"/>
        <w:rPr>
          <w:rFonts w:ascii="Verdana" w:eastAsia="Calibri" w:hAnsi="Verdana" w:cs="Verdana"/>
          <w:sz w:val="18"/>
          <w:szCs w:val="18"/>
          <w:lang w:eastAsia="en-US"/>
        </w:rPr>
      </w:pPr>
    </w:p>
    <w:p w14:paraId="1A4C7E9F" w14:textId="77777777" w:rsidR="00543E2F" w:rsidRDefault="00543E2F" w:rsidP="00543E2F">
      <w:pPr>
        <w:ind w:right="470"/>
        <w:rPr>
          <w:rFonts w:ascii="Verdana" w:eastAsia="Calibri" w:hAnsi="Verdana" w:cs="Verdana"/>
          <w:sz w:val="18"/>
          <w:szCs w:val="18"/>
          <w:lang w:eastAsia="en-US"/>
        </w:rPr>
      </w:pPr>
    </w:p>
    <w:p w14:paraId="03A24706" w14:textId="77777777" w:rsidR="00543E2F" w:rsidRPr="00205507" w:rsidRDefault="00543E2F" w:rsidP="00543E2F">
      <w:pPr>
        <w:ind w:right="470"/>
        <w:rPr>
          <w:rFonts w:ascii="Verdana" w:eastAsia="Calibri" w:hAnsi="Verdana" w:cs="Verdana"/>
          <w:sz w:val="18"/>
          <w:szCs w:val="18"/>
          <w:lang w:eastAsia="en-US"/>
        </w:rPr>
      </w:pPr>
    </w:p>
    <w:p w14:paraId="038B5992" w14:textId="77777777" w:rsidR="00543E2F" w:rsidRPr="00205507" w:rsidRDefault="00543E2F" w:rsidP="00543E2F">
      <w:pPr>
        <w:ind w:right="470"/>
        <w:rPr>
          <w:rFonts w:ascii="Verdana" w:eastAsia="Calibri" w:hAnsi="Verdana" w:cs="Verdana"/>
          <w:sz w:val="18"/>
          <w:szCs w:val="18"/>
          <w:lang w:eastAsia="en-US"/>
        </w:rPr>
      </w:pPr>
      <w:r w:rsidRPr="00205507">
        <w:rPr>
          <w:rFonts w:ascii="Verdana" w:eastAsia="Calibri" w:hAnsi="Verdana" w:cs="Verdana"/>
          <w:sz w:val="18"/>
          <w:szCs w:val="18"/>
          <w:lang w:eastAsia="en-US"/>
        </w:rPr>
        <w:t>Data:……………………………….</w:t>
      </w:r>
      <w:r w:rsidRPr="00205507">
        <w:rPr>
          <w:rFonts w:ascii="Verdana" w:eastAsia="Calibri" w:hAnsi="Verdana" w:cs="Verdana"/>
          <w:sz w:val="18"/>
          <w:szCs w:val="18"/>
          <w:lang w:eastAsia="en-US"/>
        </w:rPr>
        <w:tab/>
      </w:r>
      <w:r w:rsidRPr="00205507">
        <w:rPr>
          <w:rFonts w:ascii="Verdana" w:eastAsia="Calibri" w:hAnsi="Verdana" w:cs="Verdana"/>
          <w:sz w:val="18"/>
          <w:szCs w:val="18"/>
          <w:lang w:eastAsia="en-US"/>
        </w:rPr>
        <w:tab/>
      </w:r>
      <w:r w:rsidRPr="00205507">
        <w:rPr>
          <w:rFonts w:ascii="Verdana" w:eastAsia="Calibri" w:hAnsi="Verdana" w:cs="Verdana"/>
          <w:sz w:val="18"/>
          <w:szCs w:val="18"/>
          <w:lang w:eastAsia="en-US"/>
        </w:rPr>
        <w:tab/>
      </w:r>
      <w:r w:rsidRPr="00205507">
        <w:rPr>
          <w:rFonts w:ascii="Verdana" w:eastAsia="Calibri" w:hAnsi="Verdana" w:cs="Verdana"/>
          <w:sz w:val="18"/>
          <w:szCs w:val="18"/>
          <w:lang w:eastAsia="en-US"/>
        </w:rPr>
        <w:tab/>
      </w:r>
      <w:r w:rsidRPr="00205507">
        <w:rPr>
          <w:rFonts w:ascii="Verdana" w:eastAsia="Calibri" w:hAnsi="Verdana" w:cs="Verdana"/>
          <w:sz w:val="18"/>
          <w:szCs w:val="18"/>
          <w:lang w:eastAsia="en-US"/>
        </w:rPr>
        <w:tab/>
      </w:r>
      <w:r w:rsidRPr="00205507">
        <w:rPr>
          <w:rFonts w:ascii="Verdana" w:eastAsia="Calibri" w:hAnsi="Verdana" w:cs="Verdana"/>
          <w:sz w:val="18"/>
          <w:szCs w:val="18"/>
          <w:lang w:eastAsia="en-US"/>
        </w:rPr>
        <w:tab/>
        <w:t>Data:……………………………….</w:t>
      </w:r>
    </w:p>
    <w:p w14:paraId="13F7E5D9" w14:textId="77777777" w:rsidR="00543E2F" w:rsidRPr="00205507" w:rsidRDefault="00543E2F" w:rsidP="00543E2F">
      <w:pPr>
        <w:rPr>
          <w:rFonts w:ascii="Verdana" w:eastAsia="Calibri" w:hAnsi="Verdana" w:cs="Verdana"/>
          <w:sz w:val="18"/>
          <w:szCs w:val="18"/>
          <w:lang w:eastAsia="en-US"/>
        </w:rPr>
      </w:pPr>
      <w:r w:rsidRPr="00205507">
        <w:rPr>
          <w:rFonts w:ascii="Verdana" w:eastAsia="Calibri" w:hAnsi="Verdana" w:cs="Verdana"/>
          <w:sz w:val="18"/>
          <w:szCs w:val="18"/>
          <w:lang w:eastAsia="en-US"/>
        </w:rPr>
        <w:br w:type="page"/>
      </w:r>
    </w:p>
    <w:p w14:paraId="283964F7" w14:textId="77777777" w:rsidR="00543E2F" w:rsidRPr="00205507" w:rsidRDefault="00543E2F" w:rsidP="00543E2F">
      <w:pPr>
        <w:rPr>
          <w:rFonts w:ascii="Verdana" w:hAnsi="Verdana" w:cs="Verdana"/>
          <w:b/>
          <w:bCs/>
          <w:sz w:val="18"/>
          <w:szCs w:val="18"/>
        </w:rPr>
      </w:pPr>
      <w:r w:rsidRPr="00205507">
        <w:rPr>
          <w:rFonts w:ascii="Verdana" w:hAnsi="Verdana" w:cs="Verdana"/>
          <w:b/>
          <w:bCs/>
          <w:sz w:val="18"/>
          <w:szCs w:val="18"/>
        </w:rPr>
        <w:lastRenderedPageBreak/>
        <w:t xml:space="preserve">Dział Aparatury Naukowej Uniwersytetu Medycznego we Wrocławiu </w:t>
      </w:r>
    </w:p>
    <w:p w14:paraId="3CE314DF" w14:textId="77777777" w:rsidR="00543E2F" w:rsidRPr="00205507" w:rsidRDefault="00543E2F" w:rsidP="00543E2F">
      <w:pPr>
        <w:rPr>
          <w:rFonts w:ascii="Verdana" w:hAnsi="Verdana"/>
          <w:b/>
          <w:sz w:val="18"/>
          <w:szCs w:val="18"/>
        </w:rPr>
      </w:pPr>
      <w:r w:rsidRPr="00205507">
        <w:rPr>
          <w:rFonts w:ascii="Verdana" w:hAnsi="Verdana" w:cs="Verdana"/>
          <w:b/>
          <w:bCs/>
          <w:sz w:val="18"/>
          <w:szCs w:val="18"/>
        </w:rPr>
        <w:t>ul. Mikulicza-Radeckiego 5, 50-345 Wrocław</w:t>
      </w:r>
      <w:r w:rsidRPr="00205507">
        <w:rPr>
          <w:rFonts w:ascii="Verdana" w:hAnsi="Verdana"/>
          <w:b/>
          <w:bCs/>
          <w:sz w:val="18"/>
          <w:szCs w:val="18"/>
        </w:rPr>
        <w:t xml:space="preserve"> </w:t>
      </w:r>
    </w:p>
    <w:p w14:paraId="6EA4913D" w14:textId="77777777" w:rsidR="00543E2F" w:rsidRPr="00205507" w:rsidRDefault="00543E2F" w:rsidP="00543E2F">
      <w:pPr>
        <w:spacing w:after="60" w:line="240" w:lineRule="exact"/>
        <w:ind w:right="-1"/>
        <w:rPr>
          <w:rFonts w:ascii="Verdana" w:hAnsi="Verdana"/>
          <w:b/>
          <w:bCs/>
          <w:sz w:val="18"/>
          <w:szCs w:val="18"/>
        </w:rPr>
      </w:pPr>
    </w:p>
    <w:p w14:paraId="3A64D662" w14:textId="77777777" w:rsidR="00543E2F" w:rsidRPr="00205507" w:rsidRDefault="00543E2F" w:rsidP="00543E2F">
      <w:pPr>
        <w:spacing w:after="60" w:line="240" w:lineRule="exact"/>
        <w:ind w:right="-470"/>
        <w:rPr>
          <w:rFonts w:ascii="Verdana" w:hAnsi="Verdana"/>
          <w:sz w:val="18"/>
          <w:szCs w:val="18"/>
        </w:rPr>
      </w:pPr>
    </w:p>
    <w:p w14:paraId="498145F1" w14:textId="77777777" w:rsidR="00543E2F" w:rsidRPr="00205507" w:rsidRDefault="00543E2F" w:rsidP="00543E2F">
      <w:pPr>
        <w:spacing w:after="60" w:line="240" w:lineRule="exact"/>
        <w:ind w:right="-470" w:hanging="2214"/>
        <w:jc w:val="center"/>
        <w:rPr>
          <w:rFonts w:ascii="Verdana" w:hAnsi="Verdana"/>
          <w:sz w:val="18"/>
          <w:szCs w:val="18"/>
        </w:rPr>
      </w:pPr>
      <w:r w:rsidRPr="00205507">
        <w:rPr>
          <w:rFonts w:ascii="Verdana" w:hAnsi="Verdana"/>
          <w:sz w:val="18"/>
          <w:szCs w:val="18"/>
        </w:rPr>
        <w:t xml:space="preserve">           PROTOKÓŁ ODBIORU i URUCHOMIENIA </w:t>
      </w:r>
    </w:p>
    <w:p w14:paraId="7F650E4E" w14:textId="7663A0F8" w:rsidR="00543E2F" w:rsidRPr="00205507" w:rsidRDefault="00543E2F" w:rsidP="00543E2F">
      <w:pPr>
        <w:tabs>
          <w:tab w:val="left" w:pos="720"/>
          <w:tab w:val="left" w:pos="1620"/>
        </w:tabs>
        <w:spacing w:after="60" w:line="240" w:lineRule="exact"/>
        <w:ind w:right="-470" w:hanging="1417"/>
        <w:jc w:val="center"/>
        <w:rPr>
          <w:rFonts w:ascii="Verdana" w:hAnsi="Verdana"/>
          <w:b/>
          <w:bCs/>
          <w:sz w:val="18"/>
          <w:szCs w:val="18"/>
        </w:rPr>
      </w:pPr>
      <w:r w:rsidRPr="00205507">
        <w:rPr>
          <w:rFonts w:ascii="Verdana" w:hAnsi="Verdana"/>
          <w:sz w:val="18"/>
          <w:szCs w:val="18"/>
        </w:rPr>
        <w:t xml:space="preserve">Załącznik 3 do Umowy </w:t>
      </w:r>
      <w:r w:rsidRPr="00205507">
        <w:rPr>
          <w:rFonts w:ascii="Verdana" w:hAnsi="Verdana"/>
          <w:b/>
          <w:bCs/>
          <w:sz w:val="18"/>
          <w:szCs w:val="18"/>
        </w:rPr>
        <w:t xml:space="preserve">UMW / IZ / PN – </w:t>
      </w:r>
      <w:r w:rsidR="000E6521">
        <w:rPr>
          <w:rFonts w:ascii="Verdana" w:hAnsi="Verdana"/>
          <w:b/>
          <w:bCs/>
          <w:sz w:val="18"/>
          <w:szCs w:val="18"/>
        </w:rPr>
        <w:t>136</w:t>
      </w:r>
      <w:r w:rsidRPr="00205507">
        <w:rPr>
          <w:rFonts w:ascii="Verdana" w:hAnsi="Verdana"/>
          <w:b/>
          <w:bCs/>
          <w:sz w:val="18"/>
          <w:szCs w:val="18"/>
        </w:rPr>
        <w:t xml:space="preserve"> / 19 Część …..</w:t>
      </w:r>
    </w:p>
    <w:p w14:paraId="62E2CBC8" w14:textId="77777777" w:rsidR="00543E2F" w:rsidRPr="00205507" w:rsidRDefault="00543E2F" w:rsidP="00543E2F">
      <w:pPr>
        <w:spacing w:after="60" w:line="240" w:lineRule="exact"/>
        <w:ind w:right="-470"/>
        <w:jc w:val="center"/>
        <w:rPr>
          <w:rFonts w:ascii="Verdana" w:hAnsi="Verdana"/>
          <w:b/>
          <w:bCs/>
          <w:sz w:val="18"/>
          <w:szCs w:val="18"/>
        </w:rPr>
      </w:pPr>
    </w:p>
    <w:p w14:paraId="31B0A4D4" w14:textId="77777777" w:rsidR="00543E2F" w:rsidRPr="00205507" w:rsidRDefault="00543E2F" w:rsidP="00543E2F">
      <w:pPr>
        <w:tabs>
          <w:tab w:val="left" w:pos="1620"/>
        </w:tabs>
        <w:spacing w:after="60" w:line="240" w:lineRule="exact"/>
        <w:ind w:right="-470"/>
        <w:rPr>
          <w:rFonts w:ascii="Verdana" w:hAnsi="Verdana"/>
          <w:sz w:val="18"/>
          <w:szCs w:val="18"/>
        </w:rPr>
      </w:pPr>
      <w:r w:rsidRPr="00205507">
        <w:rPr>
          <w:rFonts w:ascii="Verdana" w:hAnsi="Verdana"/>
          <w:sz w:val="18"/>
          <w:szCs w:val="18"/>
          <w:u w:val="single"/>
        </w:rPr>
        <w:t>Zamawiający</w:t>
      </w:r>
      <w:r w:rsidRPr="00205507">
        <w:rPr>
          <w:rFonts w:ascii="Verdana" w:hAnsi="Verdana"/>
          <w:sz w:val="18"/>
          <w:szCs w:val="18"/>
        </w:rPr>
        <w:t>:</w:t>
      </w:r>
      <w:r w:rsidRPr="00205507">
        <w:rPr>
          <w:rFonts w:ascii="Verdana" w:hAnsi="Verdana"/>
          <w:sz w:val="18"/>
          <w:szCs w:val="18"/>
        </w:rPr>
        <w:tab/>
        <w:t xml:space="preserve">  Uniwersytet Medyczny we Wrocławiu, Wybrzeże L. Pasteura 1, 50-367 Wrocław</w:t>
      </w:r>
    </w:p>
    <w:p w14:paraId="60B02571" w14:textId="77777777" w:rsidR="00543E2F" w:rsidRPr="00205507" w:rsidRDefault="00543E2F" w:rsidP="00543E2F">
      <w:pPr>
        <w:spacing w:after="60" w:line="240" w:lineRule="exact"/>
        <w:ind w:right="-470"/>
        <w:rPr>
          <w:rFonts w:ascii="Verdana" w:hAnsi="Verdana"/>
          <w:sz w:val="18"/>
          <w:szCs w:val="18"/>
        </w:rPr>
      </w:pPr>
    </w:p>
    <w:p w14:paraId="60994461" w14:textId="77777777" w:rsidR="00543E2F" w:rsidRPr="00205507" w:rsidRDefault="00543E2F" w:rsidP="00543E2F">
      <w:pPr>
        <w:tabs>
          <w:tab w:val="left" w:pos="1800"/>
        </w:tabs>
        <w:spacing w:after="60" w:line="240" w:lineRule="exact"/>
        <w:ind w:right="-470"/>
        <w:rPr>
          <w:rFonts w:ascii="Verdana" w:hAnsi="Verdana"/>
          <w:sz w:val="18"/>
          <w:szCs w:val="18"/>
        </w:rPr>
      </w:pPr>
      <w:r w:rsidRPr="00205507">
        <w:rPr>
          <w:rFonts w:ascii="Verdana" w:hAnsi="Verdana"/>
          <w:sz w:val="18"/>
          <w:szCs w:val="18"/>
          <w:u w:val="single"/>
        </w:rPr>
        <w:t>Użytkownik</w:t>
      </w:r>
      <w:r w:rsidRPr="00205507">
        <w:rPr>
          <w:rFonts w:ascii="Verdana" w:hAnsi="Verdana"/>
          <w:sz w:val="18"/>
          <w:szCs w:val="18"/>
        </w:rPr>
        <w:t>:</w:t>
      </w:r>
      <w:r w:rsidRPr="00205507">
        <w:rPr>
          <w:rFonts w:ascii="Verdana" w:hAnsi="Verdana"/>
          <w:sz w:val="18"/>
          <w:szCs w:val="18"/>
        </w:rPr>
        <w:tab/>
        <w:t>……………………………………………………………………………………………………………………………………..</w:t>
      </w:r>
    </w:p>
    <w:p w14:paraId="72E11F64" w14:textId="77777777" w:rsidR="00543E2F" w:rsidRPr="00205507" w:rsidRDefault="00543E2F" w:rsidP="00543E2F">
      <w:pPr>
        <w:tabs>
          <w:tab w:val="left" w:pos="1800"/>
        </w:tabs>
        <w:spacing w:after="60" w:line="240" w:lineRule="exact"/>
        <w:ind w:right="-470"/>
        <w:rPr>
          <w:rFonts w:ascii="Verdana" w:hAnsi="Verdana"/>
          <w:sz w:val="18"/>
          <w:szCs w:val="18"/>
        </w:rPr>
      </w:pPr>
    </w:p>
    <w:p w14:paraId="417E3D95" w14:textId="77777777" w:rsidR="00543E2F" w:rsidRPr="00205507" w:rsidRDefault="00543E2F" w:rsidP="00543E2F">
      <w:pPr>
        <w:tabs>
          <w:tab w:val="left" w:pos="1620"/>
        </w:tabs>
        <w:spacing w:after="60" w:line="240" w:lineRule="exact"/>
        <w:ind w:right="-470"/>
        <w:rPr>
          <w:rFonts w:ascii="Verdana" w:hAnsi="Verdana"/>
          <w:sz w:val="18"/>
          <w:szCs w:val="18"/>
        </w:rPr>
      </w:pPr>
      <w:r w:rsidRPr="00205507">
        <w:rPr>
          <w:rFonts w:ascii="Verdana" w:hAnsi="Verdana"/>
          <w:sz w:val="18"/>
          <w:szCs w:val="18"/>
          <w:u w:val="single"/>
        </w:rPr>
        <w:t>Wykonawca</w:t>
      </w:r>
      <w:r w:rsidRPr="00205507">
        <w:rPr>
          <w:rFonts w:ascii="Verdana" w:hAnsi="Verdana"/>
          <w:sz w:val="18"/>
          <w:szCs w:val="18"/>
        </w:rPr>
        <w:t>:</w:t>
      </w:r>
      <w:r w:rsidRPr="00205507">
        <w:rPr>
          <w:rFonts w:ascii="Verdana" w:hAnsi="Verdana"/>
          <w:sz w:val="18"/>
          <w:szCs w:val="18"/>
        </w:rPr>
        <w:tab/>
        <w:t xml:space="preserve">(nazwa) ......................................................................................................... </w:t>
      </w:r>
    </w:p>
    <w:p w14:paraId="230D5985" w14:textId="77777777" w:rsidR="00543E2F" w:rsidRPr="00205507" w:rsidRDefault="00543E2F" w:rsidP="00543E2F">
      <w:pPr>
        <w:tabs>
          <w:tab w:val="left" w:pos="1800"/>
        </w:tabs>
        <w:spacing w:after="60" w:line="240" w:lineRule="exact"/>
        <w:ind w:right="-470"/>
        <w:rPr>
          <w:rFonts w:ascii="Verdana" w:hAnsi="Verdana"/>
          <w:sz w:val="18"/>
          <w:szCs w:val="18"/>
        </w:rPr>
      </w:pPr>
    </w:p>
    <w:p w14:paraId="522FF55E" w14:textId="77777777" w:rsidR="00543E2F" w:rsidRPr="00205507" w:rsidRDefault="00543E2F" w:rsidP="00543E2F">
      <w:pPr>
        <w:tabs>
          <w:tab w:val="left" w:pos="1620"/>
        </w:tabs>
        <w:spacing w:after="60" w:line="240" w:lineRule="exact"/>
        <w:ind w:right="-470"/>
        <w:rPr>
          <w:rFonts w:ascii="Verdana" w:hAnsi="Verdana"/>
          <w:sz w:val="18"/>
          <w:szCs w:val="18"/>
        </w:rPr>
      </w:pPr>
      <w:r w:rsidRPr="00205507">
        <w:rPr>
          <w:rFonts w:ascii="Verdana" w:hAnsi="Verdana"/>
          <w:sz w:val="18"/>
          <w:szCs w:val="18"/>
        </w:rPr>
        <w:tab/>
        <w:t>(adres) ..........................................................................................................</w:t>
      </w:r>
    </w:p>
    <w:p w14:paraId="14E4FDE1" w14:textId="77777777" w:rsidR="00543E2F" w:rsidRPr="00205507" w:rsidRDefault="00543E2F" w:rsidP="00543E2F">
      <w:pPr>
        <w:spacing w:after="60" w:line="240" w:lineRule="exact"/>
        <w:ind w:right="-470"/>
        <w:rPr>
          <w:rFonts w:ascii="Verdana" w:hAnsi="Verdana"/>
          <w:sz w:val="18"/>
          <w:szCs w:val="18"/>
        </w:rPr>
      </w:pPr>
    </w:p>
    <w:p w14:paraId="2FEC5557" w14:textId="77777777" w:rsidR="00543E2F" w:rsidRPr="00205507" w:rsidRDefault="00543E2F" w:rsidP="007A20C5">
      <w:pPr>
        <w:numPr>
          <w:ilvl w:val="0"/>
          <w:numId w:val="48"/>
        </w:numPr>
        <w:spacing w:after="60" w:line="240" w:lineRule="exact"/>
        <w:ind w:right="-1"/>
        <w:jc w:val="both"/>
        <w:rPr>
          <w:rFonts w:ascii="Verdana" w:hAnsi="Verdana"/>
          <w:sz w:val="18"/>
          <w:szCs w:val="18"/>
        </w:rPr>
      </w:pPr>
      <w:r w:rsidRPr="00205507">
        <w:rPr>
          <w:rFonts w:ascii="Verdana" w:hAnsi="Verdana"/>
          <w:b/>
          <w:sz w:val="18"/>
          <w:szCs w:val="18"/>
        </w:rPr>
        <w:t>Wyposażenie/urządzenie</w:t>
      </w:r>
      <w:r w:rsidRPr="00205507">
        <w:rPr>
          <w:rFonts w:ascii="Verdana" w:hAnsi="Verdana"/>
          <w:sz w:val="18"/>
          <w:szCs w:val="18"/>
        </w:rPr>
        <w:t xml:space="preserve"> ……………………………………………………..…………………………….</w:t>
      </w:r>
    </w:p>
    <w:p w14:paraId="1892B1B7" w14:textId="77777777" w:rsidR="00543E2F" w:rsidRPr="00205507" w:rsidRDefault="00543E2F" w:rsidP="007A20C5">
      <w:pPr>
        <w:numPr>
          <w:ilvl w:val="0"/>
          <w:numId w:val="49"/>
        </w:numPr>
        <w:spacing w:after="60" w:line="240" w:lineRule="exact"/>
        <w:ind w:right="-1"/>
        <w:rPr>
          <w:rFonts w:ascii="Verdana" w:hAnsi="Verdana"/>
          <w:sz w:val="18"/>
          <w:szCs w:val="18"/>
        </w:rPr>
      </w:pPr>
      <w:r w:rsidRPr="00205507">
        <w:rPr>
          <w:rFonts w:ascii="Verdana" w:hAnsi="Verdana"/>
          <w:b/>
          <w:sz w:val="18"/>
          <w:szCs w:val="18"/>
        </w:rPr>
        <w:t>Numer fabryczny /seryjny</w:t>
      </w:r>
      <w:r w:rsidRPr="00205507">
        <w:rPr>
          <w:rFonts w:ascii="Verdana" w:hAnsi="Verdana"/>
          <w:sz w:val="18"/>
          <w:szCs w:val="18"/>
        </w:rPr>
        <w:t xml:space="preserve">……………………………..…………………………………….. </w:t>
      </w:r>
    </w:p>
    <w:p w14:paraId="4EB87B6B" w14:textId="77777777" w:rsidR="00543E2F" w:rsidRPr="00205507" w:rsidRDefault="00543E2F" w:rsidP="007A20C5">
      <w:pPr>
        <w:numPr>
          <w:ilvl w:val="0"/>
          <w:numId w:val="49"/>
        </w:numPr>
        <w:spacing w:after="60" w:line="240" w:lineRule="exact"/>
        <w:ind w:right="-1"/>
        <w:rPr>
          <w:rFonts w:ascii="Verdana" w:hAnsi="Verdana"/>
          <w:sz w:val="18"/>
          <w:szCs w:val="18"/>
        </w:rPr>
      </w:pPr>
      <w:r w:rsidRPr="00205507">
        <w:rPr>
          <w:rFonts w:ascii="Verdana" w:hAnsi="Verdana"/>
          <w:sz w:val="18"/>
          <w:szCs w:val="18"/>
        </w:rPr>
        <w:t xml:space="preserve">Numer pomieszczenia, w którym zamontowano wyposażenie / urządzenie /nie dotyczy/……………………. </w:t>
      </w:r>
    </w:p>
    <w:p w14:paraId="16638BB8" w14:textId="77777777" w:rsidR="00543E2F" w:rsidRPr="00205507" w:rsidRDefault="00543E2F" w:rsidP="007A20C5">
      <w:pPr>
        <w:numPr>
          <w:ilvl w:val="0"/>
          <w:numId w:val="48"/>
        </w:numPr>
        <w:spacing w:after="60" w:line="240" w:lineRule="exact"/>
        <w:ind w:right="-1"/>
        <w:jc w:val="both"/>
        <w:rPr>
          <w:rFonts w:ascii="Verdana" w:hAnsi="Verdana"/>
          <w:sz w:val="18"/>
          <w:szCs w:val="18"/>
        </w:rPr>
      </w:pPr>
      <w:r w:rsidRPr="00205507">
        <w:rPr>
          <w:rFonts w:ascii="Verdana" w:hAnsi="Verdana"/>
          <w:sz w:val="18"/>
          <w:szCs w:val="18"/>
        </w:rPr>
        <w:t xml:space="preserve">Użytkownik stwierdza poprawność działania urządzenia i zgodność jego parametrów z danymi technicznymi gwarantowanymi przez producenta. </w:t>
      </w:r>
    </w:p>
    <w:p w14:paraId="03F3CF24" w14:textId="77777777" w:rsidR="00543E2F" w:rsidRPr="00205507" w:rsidRDefault="00543E2F" w:rsidP="007A20C5">
      <w:pPr>
        <w:numPr>
          <w:ilvl w:val="0"/>
          <w:numId w:val="48"/>
        </w:numPr>
        <w:spacing w:after="60" w:line="240" w:lineRule="exact"/>
        <w:ind w:right="-1"/>
        <w:jc w:val="both"/>
        <w:rPr>
          <w:rFonts w:ascii="Verdana" w:hAnsi="Verdana"/>
          <w:sz w:val="18"/>
          <w:szCs w:val="18"/>
        </w:rPr>
      </w:pPr>
      <w:r w:rsidRPr="00205507">
        <w:rPr>
          <w:rFonts w:ascii="Verdana" w:hAnsi="Verdana"/>
          <w:sz w:val="18"/>
          <w:szCs w:val="18"/>
        </w:rPr>
        <w:t>Szkolenie: Użytkownik został przeszkolony w zakresie obsługi i konserwacji urządzenia /nie dotyczy/.</w:t>
      </w:r>
    </w:p>
    <w:p w14:paraId="3B5E3B85" w14:textId="77777777" w:rsidR="00543E2F" w:rsidRPr="00205507" w:rsidRDefault="00543E2F" w:rsidP="00543E2F">
      <w:pPr>
        <w:spacing w:after="60" w:line="240" w:lineRule="exact"/>
        <w:ind w:right="-1"/>
        <w:rPr>
          <w:rFonts w:ascii="Verdana" w:hAnsi="Verdana"/>
          <w:sz w:val="18"/>
          <w:szCs w:val="18"/>
        </w:rPr>
      </w:pPr>
      <w:r w:rsidRPr="00205507">
        <w:rPr>
          <w:rFonts w:ascii="Verdana" w:hAnsi="Verdana"/>
          <w:sz w:val="18"/>
          <w:szCs w:val="18"/>
        </w:rPr>
        <w:t xml:space="preserve">            Osoby przeszkolone w zakresie obsługi i użytkowania urządzenia: (Imię Nazwisko):</w:t>
      </w:r>
    </w:p>
    <w:p w14:paraId="291E33EF" w14:textId="77777777" w:rsidR="00543E2F" w:rsidRPr="00205507" w:rsidRDefault="00543E2F" w:rsidP="00543E2F">
      <w:pPr>
        <w:spacing w:after="60" w:line="240" w:lineRule="exact"/>
        <w:ind w:left="567" w:right="-1"/>
        <w:rPr>
          <w:rFonts w:ascii="Verdana" w:hAnsi="Verdana"/>
          <w:sz w:val="18"/>
          <w:szCs w:val="18"/>
        </w:rPr>
      </w:pPr>
      <w:r w:rsidRPr="00205507">
        <w:rPr>
          <w:rFonts w:ascii="Verdana" w:hAnsi="Verdana"/>
          <w:sz w:val="18"/>
          <w:szCs w:val="18"/>
        </w:rPr>
        <w:tab/>
      </w:r>
    </w:p>
    <w:p w14:paraId="06BB30C5" w14:textId="77777777" w:rsidR="00543E2F" w:rsidRPr="00205507" w:rsidRDefault="00543E2F" w:rsidP="00543E2F">
      <w:pPr>
        <w:spacing w:after="60" w:line="240" w:lineRule="exact"/>
        <w:ind w:left="567" w:right="-1" w:firstLine="142"/>
        <w:rPr>
          <w:rFonts w:ascii="Verdana" w:hAnsi="Verdana"/>
          <w:sz w:val="18"/>
          <w:szCs w:val="18"/>
        </w:rPr>
      </w:pPr>
      <w:r w:rsidRPr="00205507">
        <w:rPr>
          <w:rFonts w:ascii="Verdana" w:hAnsi="Verdana"/>
          <w:sz w:val="18"/>
          <w:szCs w:val="18"/>
        </w:rPr>
        <w:t>a) .........................................................</w:t>
      </w:r>
      <w:r w:rsidRPr="00205507">
        <w:rPr>
          <w:rFonts w:ascii="Verdana" w:hAnsi="Verdana"/>
          <w:sz w:val="18"/>
          <w:szCs w:val="18"/>
        </w:rPr>
        <w:tab/>
        <w:t>b) ...................................................</w:t>
      </w:r>
    </w:p>
    <w:p w14:paraId="564A99FB" w14:textId="77777777" w:rsidR="00543E2F" w:rsidRPr="00205507" w:rsidRDefault="00543E2F" w:rsidP="00543E2F">
      <w:pPr>
        <w:spacing w:after="60" w:line="240" w:lineRule="exact"/>
        <w:ind w:left="567" w:right="-1" w:firstLine="142"/>
        <w:rPr>
          <w:rFonts w:ascii="Verdana" w:hAnsi="Verdana"/>
          <w:sz w:val="18"/>
          <w:szCs w:val="18"/>
        </w:rPr>
      </w:pPr>
      <w:r w:rsidRPr="00205507">
        <w:rPr>
          <w:rFonts w:ascii="Verdana" w:hAnsi="Verdana"/>
          <w:sz w:val="18"/>
          <w:szCs w:val="18"/>
        </w:rPr>
        <w:tab/>
      </w:r>
    </w:p>
    <w:p w14:paraId="070216AB" w14:textId="77777777" w:rsidR="00543E2F" w:rsidRPr="00205507" w:rsidRDefault="00543E2F" w:rsidP="00543E2F">
      <w:pPr>
        <w:spacing w:after="60" w:line="240" w:lineRule="exact"/>
        <w:ind w:left="567" w:right="-1" w:firstLine="142"/>
        <w:rPr>
          <w:rFonts w:ascii="Verdana" w:hAnsi="Verdana"/>
          <w:sz w:val="18"/>
          <w:szCs w:val="18"/>
        </w:rPr>
      </w:pPr>
      <w:r w:rsidRPr="00205507">
        <w:rPr>
          <w:rFonts w:ascii="Verdana" w:hAnsi="Verdana"/>
          <w:sz w:val="18"/>
          <w:szCs w:val="18"/>
        </w:rPr>
        <w:t>c) .........................................................</w:t>
      </w:r>
      <w:r w:rsidRPr="00205507">
        <w:rPr>
          <w:rFonts w:ascii="Verdana" w:hAnsi="Verdana"/>
          <w:sz w:val="18"/>
          <w:szCs w:val="18"/>
        </w:rPr>
        <w:tab/>
        <w:t>d) ...................................................</w:t>
      </w:r>
    </w:p>
    <w:p w14:paraId="762C417C" w14:textId="77777777" w:rsidR="00543E2F" w:rsidRPr="00205507" w:rsidRDefault="00543E2F" w:rsidP="00543E2F">
      <w:pPr>
        <w:spacing w:after="60" w:line="240" w:lineRule="exact"/>
        <w:ind w:left="567" w:right="-1" w:firstLine="142"/>
        <w:rPr>
          <w:rFonts w:ascii="Verdana" w:hAnsi="Verdana"/>
          <w:sz w:val="18"/>
          <w:szCs w:val="18"/>
        </w:rPr>
      </w:pPr>
    </w:p>
    <w:p w14:paraId="1AD92810" w14:textId="77777777" w:rsidR="00543E2F" w:rsidRPr="00205507" w:rsidRDefault="00543E2F" w:rsidP="007A20C5">
      <w:pPr>
        <w:numPr>
          <w:ilvl w:val="0"/>
          <w:numId w:val="48"/>
        </w:numPr>
        <w:tabs>
          <w:tab w:val="left" w:pos="360"/>
        </w:tabs>
        <w:spacing w:after="60" w:line="240" w:lineRule="exact"/>
        <w:ind w:right="-1"/>
        <w:rPr>
          <w:rFonts w:ascii="Verdana" w:hAnsi="Verdana"/>
          <w:sz w:val="18"/>
          <w:szCs w:val="18"/>
        </w:rPr>
      </w:pPr>
      <w:r w:rsidRPr="00205507">
        <w:rPr>
          <w:rFonts w:ascii="Verdana" w:hAnsi="Verdana"/>
          <w:sz w:val="18"/>
          <w:szCs w:val="18"/>
        </w:rPr>
        <w:t>Dokumentacja przekazana: ……………………………………………………………………………………………………………………………………………………</w:t>
      </w:r>
    </w:p>
    <w:p w14:paraId="17E2A496" w14:textId="77777777" w:rsidR="00543E2F" w:rsidRPr="00205507" w:rsidRDefault="00543E2F" w:rsidP="00543E2F">
      <w:pPr>
        <w:tabs>
          <w:tab w:val="left" w:pos="360"/>
        </w:tabs>
        <w:spacing w:after="60" w:line="240" w:lineRule="exact"/>
        <w:ind w:left="567" w:right="-1"/>
        <w:rPr>
          <w:rFonts w:ascii="Verdana" w:hAnsi="Verdana"/>
          <w:sz w:val="18"/>
          <w:szCs w:val="18"/>
        </w:rPr>
      </w:pPr>
      <w:r w:rsidRPr="00205507">
        <w:rPr>
          <w:rFonts w:ascii="Verdana" w:hAnsi="Verdana"/>
          <w:sz w:val="18"/>
          <w:szCs w:val="18"/>
        </w:rPr>
        <w:t xml:space="preserve">Uwagi: </w:t>
      </w:r>
    </w:p>
    <w:p w14:paraId="6CD0DFDD" w14:textId="77777777" w:rsidR="00543E2F" w:rsidRPr="00205507" w:rsidRDefault="00543E2F" w:rsidP="00543E2F">
      <w:pPr>
        <w:tabs>
          <w:tab w:val="left" w:pos="360"/>
        </w:tabs>
        <w:spacing w:after="60" w:line="240" w:lineRule="exact"/>
        <w:ind w:left="567" w:right="-1"/>
        <w:rPr>
          <w:rFonts w:ascii="Verdana" w:hAnsi="Verdana"/>
          <w:sz w:val="18"/>
          <w:szCs w:val="18"/>
        </w:rPr>
      </w:pPr>
      <w:r w:rsidRPr="00205507">
        <w:rPr>
          <w:rFonts w:ascii="Verdana" w:hAnsi="Verdana"/>
          <w:sz w:val="18"/>
          <w:szCs w:val="18"/>
        </w:rPr>
        <w:t xml:space="preserve"> .................................................................................................................................</w:t>
      </w:r>
    </w:p>
    <w:p w14:paraId="2429052B" w14:textId="77777777" w:rsidR="00543E2F" w:rsidRPr="00205507" w:rsidRDefault="00543E2F" w:rsidP="00543E2F">
      <w:pPr>
        <w:spacing w:after="60" w:line="240" w:lineRule="exact"/>
        <w:ind w:right="-1"/>
        <w:rPr>
          <w:rFonts w:ascii="Verdana" w:hAnsi="Verdana"/>
          <w:sz w:val="18"/>
          <w:szCs w:val="18"/>
        </w:rPr>
      </w:pPr>
    </w:p>
    <w:p w14:paraId="54B7FB0B" w14:textId="77777777" w:rsidR="00543E2F" w:rsidRPr="00205507" w:rsidRDefault="00543E2F" w:rsidP="00543E2F">
      <w:pPr>
        <w:spacing w:after="60" w:line="240" w:lineRule="exact"/>
        <w:ind w:left="567" w:right="-1"/>
        <w:rPr>
          <w:rFonts w:ascii="Verdana" w:hAnsi="Verdana"/>
          <w:sz w:val="18"/>
          <w:szCs w:val="18"/>
        </w:rPr>
      </w:pPr>
      <w:r w:rsidRPr="00205507">
        <w:rPr>
          <w:rFonts w:ascii="Verdana" w:hAnsi="Verdana"/>
          <w:sz w:val="18"/>
          <w:szCs w:val="18"/>
        </w:rPr>
        <w:t xml:space="preserve">Data dostawy :………………………                                      Data uruchomienia:………………………… </w:t>
      </w:r>
    </w:p>
    <w:p w14:paraId="3126A638" w14:textId="77777777" w:rsidR="00543E2F" w:rsidRPr="00205507" w:rsidRDefault="00543E2F" w:rsidP="00543E2F">
      <w:pPr>
        <w:spacing w:after="60" w:line="240" w:lineRule="exact"/>
        <w:ind w:right="-1"/>
        <w:jc w:val="center"/>
        <w:rPr>
          <w:rFonts w:ascii="Verdana" w:hAnsi="Verdana"/>
          <w:sz w:val="18"/>
          <w:szCs w:val="18"/>
          <w:u w:val="single"/>
        </w:rPr>
      </w:pPr>
    </w:p>
    <w:p w14:paraId="32C3884A" w14:textId="77777777" w:rsidR="00543E2F" w:rsidRPr="00205507" w:rsidRDefault="00543E2F" w:rsidP="00543E2F">
      <w:pPr>
        <w:spacing w:after="60" w:line="240" w:lineRule="exact"/>
        <w:ind w:right="-1" w:firstLine="567"/>
        <w:rPr>
          <w:rFonts w:ascii="Verdana" w:hAnsi="Verdana"/>
          <w:sz w:val="18"/>
          <w:szCs w:val="18"/>
        </w:rPr>
      </w:pPr>
      <w:r w:rsidRPr="00205507">
        <w:rPr>
          <w:rFonts w:ascii="Verdana" w:hAnsi="Verdana"/>
          <w:sz w:val="18"/>
          <w:szCs w:val="18"/>
          <w:u w:val="single"/>
        </w:rPr>
        <w:t>WYKONAWCA</w:t>
      </w:r>
      <w:r w:rsidRPr="00205507">
        <w:rPr>
          <w:rFonts w:ascii="Verdana" w:hAnsi="Verdana"/>
          <w:sz w:val="18"/>
          <w:szCs w:val="18"/>
        </w:rPr>
        <w:t>:</w:t>
      </w:r>
      <w:r w:rsidRPr="00205507">
        <w:rPr>
          <w:rFonts w:ascii="Verdana" w:hAnsi="Verdana"/>
          <w:sz w:val="18"/>
          <w:szCs w:val="18"/>
        </w:rPr>
        <w:tab/>
      </w:r>
      <w:r w:rsidRPr="00205507">
        <w:rPr>
          <w:rFonts w:ascii="Verdana" w:hAnsi="Verdana"/>
          <w:sz w:val="18"/>
          <w:szCs w:val="18"/>
        </w:rPr>
        <w:tab/>
      </w:r>
      <w:r w:rsidRPr="00205507">
        <w:rPr>
          <w:rFonts w:ascii="Verdana" w:hAnsi="Verdana"/>
          <w:sz w:val="18"/>
          <w:szCs w:val="18"/>
        </w:rPr>
        <w:tab/>
      </w:r>
      <w:r w:rsidRPr="00205507">
        <w:rPr>
          <w:rFonts w:ascii="Verdana" w:hAnsi="Verdana"/>
          <w:sz w:val="18"/>
          <w:szCs w:val="18"/>
        </w:rPr>
        <w:tab/>
      </w:r>
      <w:r w:rsidRPr="00205507">
        <w:rPr>
          <w:rFonts w:ascii="Verdana" w:hAnsi="Verdana"/>
          <w:sz w:val="18"/>
          <w:szCs w:val="18"/>
        </w:rPr>
        <w:tab/>
        <w:t xml:space="preserve">                 </w:t>
      </w:r>
      <w:r w:rsidRPr="00205507">
        <w:rPr>
          <w:rFonts w:ascii="Verdana" w:hAnsi="Verdana"/>
          <w:sz w:val="18"/>
          <w:szCs w:val="18"/>
          <w:u w:val="single"/>
        </w:rPr>
        <w:t>UŻYTKOWNIK / ZAMAWIAJĄCY</w:t>
      </w:r>
      <w:r w:rsidRPr="00205507">
        <w:rPr>
          <w:rFonts w:ascii="Verdana" w:hAnsi="Verdana"/>
          <w:sz w:val="18"/>
          <w:szCs w:val="18"/>
        </w:rPr>
        <w:t>:</w:t>
      </w:r>
    </w:p>
    <w:p w14:paraId="12503F79" w14:textId="77777777" w:rsidR="00543E2F" w:rsidRPr="00205507" w:rsidRDefault="00543E2F" w:rsidP="00543E2F">
      <w:pPr>
        <w:spacing w:after="60" w:line="240" w:lineRule="exact"/>
        <w:ind w:right="-1"/>
        <w:rPr>
          <w:rFonts w:ascii="Verdana" w:hAnsi="Verdana"/>
          <w:sz w:val="18"/>
          <w:szCs w:val="18"/>
        </w:rPr>
      </w:pPr>
    </w:p>
    <w:p w14:paraId="2B9FCE77" w14:textId="77777777" w:rsidR="00543E2F" w:rsidRPr="00205507" w:rsidRDefault="00543E2F" w:rsidP="00543E2F">
      <w:pPr>
        <w:tabs>
          <w:tab w:val="left" w:pos="0"/>
          <w:tab w:val="right" w:pos="10348"/>
        </w:tabs>
        <w:spacing w:after="60" w:line="240" w:lineRule="exact"/>
        <w:jc w:val="both"/>
        <w:rPr>
          <w:rFonts w:ascii="Verdana" w:hAnsi="Verdana"/>
          <w:sz w:val="18"/>
          <w:szCs w:val="18"/>
        </w:rPr>
      </w:pPr>
      <w:r w:rsidRPr="00205507">
        <w:rPr>
          <w:rFonts w:ascii="Verdana" w:hAnsi="Verdana"/>
          <w:sz w:val="18"/>
          <w:szCs w:val="18"/>
        </w:rPr>
        <w:t xml:space="preserve">         ………………………………………………………                                      ……………………………………………………….……</w:t>
      </w:r>
    </w:p>
    <w:p w14:paraId="2CC065FA" w14:textId="77AF7279" w:rsidR="00543E2F" w:rsidRDefault="00543E2F" w:rsidP="00543E2F">
      <w:pPr>
        <w:ind w:right="470"/>
        <w:rPr>
          <w:rFonts w:ascii="Verdana" w:hAnsi="Verdana"/>
          <w:b/>
          <w:sz w:val="18"/>
          <w:szCs w:val="18"/>
        </w:rPr>
      </w:pPr>
      <w:r w:rsidRPr="00205507">
        <w:rPr>
          <w:rFonts w:ascii="Verdana" w:hAnsi="Verdana"/>
          <w:b/>
          <w:sz w:val="18"/>
          <w:szCs w:val="18"/>
        </w:rPr>
        <w:t>Podpis i pieczątka                                                          Podpis i pieczątka</w:t>
      </w:r>
    </w:p>
    <w:p w14:paraId="20C77C20" w14:textId="77777777" w:rsidR="00543E2F" w:rsidRDefault="00543E2F">
      <w:pPr>
        <w:spacing w:after="160" w:line="259" w:lineRule="auto"/>
        <w:rPr>
          <w:rFonts w:ascii="Verdana" w:hAnsi="Verdana"/>
          <w:b/>
          <w:sz w:val="18"/>
          <w:szCs w:val="18"/>
        </w:rPr>
      </w:pPr>
      <w:r>
        <w:rPr>
          <w:rFonts w:ascii="Verdana" w:hAnsi="Verdana"/>
          <w:b/>
          <w:sz w:val="18"/>
          <w:szCs w:val="18"/>
        </w:rPr>
        <w:br w:type="page"/>
      </w:r>
    </w:p>
    <w:p w14:paraId="6D007E8E" w14:textId="5D0BEDC5" w:rsidR="00214C18" w:rsidRPr="002921C6" w:rsidRDefault="003B378E" w:rsidP="00214C18">
      <w:pPr>
        <w:keepNext/>
        <w:spacing w:after="120" w:line="360" w:lineRule="auto"/>
        <w:outlineLvl w:val="2"/>
        <w:rPr>
          <w:rFonts w:ascii="Verdana" w:hAnsi="Verdana"/>
          <w:b/>
          <w:sz w:val="18"/>
          <w:szCs w:val="18"/>
        </w:rPr>
      </w:pPr>
      <w:r>
        <w:rPr>
          <w:rFonts w:ascii="Verdana" w:hAnsi="Verdana"/>
          <w:b/>
          <w:bCs/>
          <w:sz w:val="18"/>
          <w:szCs w:val="18"/>
        </w:rPr>
        <w:lastRenderedPageBreak/>
        <w:t>Przetarg</w:t>
      </w:r>
      <w:r w:rsidR="00C92976">
        <w:rPr>
          <w:rFonts w:ascii="Verdana" w:hAnsi="Verdana"/>
          <w:b/>
          <w:bCs/>
          <w:sz w:val="18"/>
          <w:szCs w:val="18"/>
        </w:rPr>
        <w:t xml:space="preserve"> nr UMW / I</w:t>
      </w:r>
      <w:r w:rsidR="000752A6">
        <w:rPr>
          <w:rFonts w:ascii="Verdana" w:hAnsi="Verdana"/>
          <w:b/>
          <w:bCs/>
          <w:sz w:val="18"/>
          <w:szCs w:val="18"/>
        </w:rPr>
        <w:t>Z / PN – 1</w:t>
      </w:r>
      <w:r w:rsidR="000E6521">
        <w:rPr>
          <w:rFonts w:ascii="Verdana" w:hAnsi="Verdana"/>
          <w:b/>
          <w:bCs/>
          <w:sz w:val="18"/>
          <w:szCs w:val="18"/>
        </w:rPr>
        <w:t>36</w:t>
      </w:r>
      <w:r w:rsidR="000752A6">
        <w:rPr>
          <w:rFonts w:ascii="Verdana" w:hAnsi="Verdana"/>
          <w:b/>
          <w:bCs/>
          <w:sz w:val="18"/>
          <w:szCs w:val="18"/>
        </w:rPr>
        <w:t xml:space="preserve"> / 19</w:t>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921C6" w:rsidRPr="002921C6">
        <w:rPr>
          <w:rFonts w:ascii="Verdana" w:hAnsi="Verdana"/>
          <w:b/>
          <w:sz w:val="18"/>
          <w:szCs w:val="18"/>
        </w:rPr>
        <w:t>Załącznik nr 5</w:t>
      </w:r>
      <w:r w:rsidR="00214C18" w:rsidRPr="002921C6">
        <w:rPr>
          <w:rFonts w:ascii="Verdana" w:hAnsi="Verdana"/>
          <w:b/>
          <w:sz w:val="18"/>
          <w:szCs w:val="18"/>
        </w:rPr>
        <w:t xml:space="preserve"> do SIWZ</w:t>
      </w:r>
    </w:p>
    <w:p w14:paraId="470409BE" w14:textId="77777777" w:rsidR="00214C18" w:rsidRPr="00A55D6C" w:rsidRDefault="00214C18" w:rsidP="00214C18">
      <w:pPr>
        <w:keepNext/>
        <w:ind w:right="-24"/>
        <w:jc w:val="both"/>
        <w:outlineLvl w:val="5"/>
        <w:rPr>
          <w:rFonts w:ascii="Verdana" w:hAnsi="Verdana"/>
          <w:b/>
          <w:bCs/>
          <w:sz w:val="18"/>
        </w:rPr>
      </w:pPr>
    </w:p>
    <w:p w14:paraId="75B2CF7C"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67CEC463" w14:textId="77777777" w:rsidR="00214C18" w:rsidRPr="00A55D6C" w:rsidRDefault="00214C18" w:rsidP="00214C18">
      <w:pPr>
        <w:tabs>
          <w:tab w:val="left" w:pos="0"/>
          <w:tab w:val="right" w:pos="9720"/>
        </w:tabs>
        <w:ind w:right="-24"/>
        <w:jc w:val="center"/>
        <w:rPr>
          <w:rFonts w:ascii="Verdana" w:hAnsi="Verdana"/>
          <w:b/>
          <w:sz w:val="18"/>
        </w:rPr>
      </w:pPr>
      <w:r w:rsidRPr="00A55D6C">
        <w:rPr>
          <w:rFonts w:ascii="Verdana" w:hAnsi="Verdana"/>
          <w:b/>
          <w:sz w:val="18"/>
        </w:rPr>
        <w:t xml:space="preserve">OŚWIADCZENIE O PRZYNALEŻNOŚCI LUB BRAKU PRZYNALEŻNOŚCI </w:t>
      </w:r>
    </w:p>
    <w:p w14:paraId="025107A0" w14:textId="6AF69F95" w:rsidR="00214C18" w:rsidRDefault="00214C18" w:rsidP="00214C18">
      <w:pPr>
        <w:tabs>
          <w:tab w:val="left" w:pos="0"/>
          <w:tab w:val="right" w:pos="9720"/>
        </w:tabs>
        <w:ind w:right="-24"/>
        <w:jc w:val="center"/>
        <w:rPr>
          <w:rFonts w:ascii="Verdana" w:hAnsi="Verdana"/>
          <w:b/>
          <w:sz w:val="18"/>
        </w:rPr>
      </w:pPr>
      <w:r w:rsidRPr="00A55D6C">
        <w:rPr>
          <w:rFonts w:ascii="Verdana" w:hAnsi="Verdana"/>
          <w:b/>
          <w:sz w:val="18"/>
        </w:rPr>
        <w:t>DO TEJ SAMEJ GRUPY KAPITAŁOWEJ</w:t>
      </w:r>
    </w:p>
    <w:p w14:paraId="125512FD" w14:textId="77777777" w:rsidR="00EC32D8" w:rsidRPr="00A55D6C" w:rsidRDefault="00EC32D8" w:rsidP="00214C18">
      <w:pPr>
        <w:tabs>
          <w:tab w:val="left" w:pos="0"/>
          <w:tab w:val="right" w:pos="9720"/>
        </w:tabs>
        <w:ind w:right="-24"/>
        <w:jc w:val="center"/>
        <w:rPr>
          <w:rFonts w:ascii="Verdana" w:hAnsi="Verdana"/>
          <w:bCs/>
          <w:sz w:val="18"/>
          <w:u w:val="single"/>
        </w:rPr>
      </w:pPr>
    </w:p>
    <w:p w14:paraId="65BFF9C3" w14:textId="77777777" w:rsidR="00EC32D8" w:rsidRPr="005573FB" w:rsidRDefault="00EC32D8" w:rsidP="00EC32D8">
      <w:pPr>
        <w:pStyle w:val="Akapitzlist"/>
        <w:autoSpaceDE w:val="0"/>
        <w:autoSpaceDN w:val="0"/>
        <w:adjustRightInd w:val="0"/>
        <w:spacing w:line="360" w:lineRule="auto"/>
        <w:ind w:left="0"/>
        <w:jc w:val="both"/>
        <w:rPr>
          <w:rFonts w:ascii="Verdana" w:hAnsi="Verdana"/>
          <w:b/>
          <w:sz w:val="18"/>
          <w:szCs w:val="18"/>
        </w:rPr>
      </w:pPr>
      <w:r>
        <w:rPr>
          <w:rFonts w:ascii="Verdana" w:hAnsi="Verdana"/>
          <w:b/>
          <w:sz w:val="18"/>
          <w:szCs w:val="18"/>
        </w:rPr>
        <w:t xml:space="preserve">Remont biblioteki, szatni studenckich, archiwum i  piwnicy </w:t>
      </w:r>
      <w:r w:rsidRPr="005573FB">
        <w:rPr>
          <w:rFonts w:ascii="Verdana" w:hAnsi="Verdana"/>
          <w:b/>
          <w:sz w:val="18"/>
          <w:szCs w:val="18"/>
        </w:rPr>
        <w:t xml:space="preserve">w budynku </w:t>
      </w:r>
      <w:r>
        <w:rPr>
          <w:rFonts w:ascii="Verdana" w:hAnsi="Verdana"/>
          <w:b/>
          <w:sz w:val="18"/>
          <w:szCs w:val="18"/>
        </w:rPr>
        <w:t xml:space="preserve">Uniwersytetu Medycznego </w:t>
      </w:r>
      <w:r w:rsidRPr="005573FB">
        <w:rPr>
          <w:rFonts w:ascii="Verdana" w:hAnsi="Verdana"/>
          <w:b/>
          <w:sz w:val="18"/>
          <w:szCs w:val="18"/>
        </w:rPr>
        <w:t>przy</w:t>
      </w:r>
      <w:r>
        <w:rPr>
          <w:rFonts w:ascii="Verdana" w:hAnsi="Verdana"/>
          <w:b/>
          <w:sz w:val="18"/>
          <w:szCs w:val="18"/>
        </w:rPr>
        <w:t xml:space="preserve"> </w:t>
      </w:r>
      <w:r w:rsidRPr="005573FB">
        <w:rPr>
          <w:rFonts w:ascii="Verdana" w:hAnsi="Verdana"/>
          <w:b/>
          <w:sz w:val="18"/>
          <w:szCs w:val="18"/>
        </w:rPr>
        <w:t xml:space="preserve">ul. </w:t>
      </w:r>
      <w:r>
        <w:rPr>
          <w:rFonts w:ascii="Verdana" w:hAnsi="Verdana"/>
          <w:b/>
          <w:sz w:val="18"/>
          <w:szCs w:val="18"/>
        </w:rPr>
        <w:t>Krakowskiej 26 we Wrocławiu</w:t>
      </w:r>
      <w:r w:rsidRPr="005573FB">
        <w:rPr>
          <w:rFonts w:ascii="Verdana" w:hAnsi="Verdana"/>
          <w:b/>
          <w:sz w:val="18"/>
          <w:szCs w:val="18"/>
        </w:rPr>
        <w:t xml:space="preserve">. </w:t>
      </w:r>
    </w:p>
    <w:p w14:paraId="43B2375B"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2702768D" w14:textId="77777777" w:rsidR="00214C18" w:rsidRPr="00A55D6C" w:rsidRDefault="00214C18" w:rsidP="00214C18">
      <w:pPr>
        <w:tabs>
          <w:tab w:val="left" w:pos="0"/>
          <w:tab w:val="left" w:pos="6379"/>
          <w:tab w:val="left" w:pos="6521"/>
          <w:tab w:val="right" w:pos="9356"/>
          <w:tab w:val="right" w:pos="9720"/>
        </w:tabs>
        <w:ind w:right="-24"/>
        <w:jc w:val="both"/>
        <w:rPr>
          <w:rFonts w:ascii="Verdana" w:hAnsi="Verdana"/>
          <w:i/>
          <w:sz w:val="18"/>
          <w:u w:val="single"/>
        </w:rPr>
      </w:pPr>
      <w:r w:rsidRPr="00A55D6C">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A55D6C">
        <w:rPr>
          <w:rFonts w:ascii="Verdana" w:hAnsi="Verdana"/>
          <w:i/>
          <w:sz w:val="18"/>
          <w:u w:val="single"/>
        </w:rPr>
        <w:t>Pzp</w:t>
      </w:r>
      <w:proofErr w:type="spellEnd"/>
      <w:r w:rsidRPr="00A55D6C">
        <w:rPr>
          <w:rFonts w:ascii="Verdana" w:hAnsi="Verdana"/>
          <w:i/>
          <w:sz w:val="18"/>
          <w:u w:val="single"/>
        </w:rPr>
        <w:t>)</w:t>
      </w:r>
    </w:p>
    <w:p w14:paraId="248AC68E"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7AF00C6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66199F71"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 xml:space="preserve">Zarejestrowana nazwa Wykonawcy  </w:t>
      </w:r>
    </w:p>
    <w:p w14:paraId="000696F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7DAE85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410EEB6"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8A282B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6D7DA2D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07DDBFD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Adres</w:t>
      </w:r>
    </w:p>
    <w:p w14:paraId="611586E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1E61A8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3954EA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1F6C4F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02F00ED5"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E75AA97"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31E38F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NIP …..........................................................     Regon ….......................................................</w:t>
      </w:r>
    </w:p>
    <w:p w14:paraId="097BA7CF" w14:textId="77777777" w:rsidR="00214C18" w:rsidRPr="00A55D6C" w:rsidRDefault="00214C18" w:rsidP="00214C18">
      <w:pPr>
        <w:tabs>
          <w:tab w:val="right" w:pos="9720"/>
        </w:tabs>
        <w:ind w:right="-24"/>
        <w:rPr>
          <w:rFonts w:ascii="Verdana" w:hAnsi="Verdana"/>
          <w:sz w:val="18"/>
        </w:rPr>
      </w:pPr>
    </w:p>
    <w:p w14:paraId="67E16865" w14:textId="77777777" w:rsidR="00214C18" w:rsidRPr="00A55D6C" w:rsidRDefault="00214C18" w:rsidP="00214C18">
      <w:pPr>
        <w:tabs>
          <w:tab w:val="right" w:pos="9720"/>
        </w:tabs>
        <w:ind w:right="-24"/>
        <w:rPr>
          <w:rFonts w:ascii="Verdana" w:hAnsi="Verdana"/>
          <w:sz w:val="18"/>
        </w:rPr>
      </w:pPr>
    </w:p>
    <w:p w14:paraId="06D212C2"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 xml:space="preserve">Oświadczam, że należę / nie należę* do tej samej grupy kapitałowej, o której mowa w art. 24 ust. 1 pkt 23 </w:t>
      </w:r>
      <w:proofErr w:type="spellStart"/>
      <w:r w:rsidRPr="00A55D6C">
        <w:rPr>
          <w:rFonts w:ascii="Verdana" w:hAnsi="Verdana"/>
          <w:b/>
          <w:sz w:val="18"/>
          <w:szCs w:val="22"/>
        </w:rPr>
        <w:t>Pzp</w:t>
      </w:r>
      <w:proofErr w:type="spellEnd"/>
      <w:r w:rsidRPr="00A55D6C">
        <w:rPr>
          <w:rFonts w:ascii="Verdana" w:hAnsi="Verdana"/>
          <w:b/>
          <w:sz w:val="18"/>
          <w:szCs w:val="22"/>
        </w:rPr>
        <w:t>.</w:t>
      </w:r>
    </w:p>
    <w:p w14:paraId="44264A2F" w14:textId="77777777" w:rsidR="00214C18" w:rsidRPr="00A55D6C" w:rsidRDefault="00214C18" w:rsidP="00214C18">
      <w:pPr>
        <w:tabs>
          <w:tab w:val="right" w:pos="9720"/>
        </w:tabs>
        <w:ind w:right="-24"/>
        <w:jc w:val="both"/>
        <w:rPr>
          <w:rFonts w:ascii="Verdana" w:hAnsi="Verdana"/>
          <w:b/>
          <w:sz w:val="18"/>
          <w:szCs w:val="22"/>
        </w:rPr>
      </w:pPr>
    </w:p>
    <w:p w14:paraId="0BF8BF46" w14:textId="77777777" w:rsidR="00214C18" w:rsidRPr="00A55D6C" w:rsidRDefault="00214C18" w:rsidP="00214C18">
      <w:pPr>
        <w:tabs>
          <w:tab w:val="right" w:pos="9720"/>
        </w:tabs>
        <w:ind w:right="-24"/>
        <w:jc w:val="both"/>
        <w:rPr>
          <w:rFonts w:ascii="Verdana" w:hAnsi="Verdana"/>
          <w:b/>
          <w:sz w:val="18"/>
          <w:szCs w:val="22"/>
        </w:rPr>
      </w:pPr>
    </w:p>
    <w:p w14:paraId="60CE9DDF" w14:textId="77777777" w:rsidR="00214C18" w:rsidRPr="00A55D6C" w:rsidRDefault="00214C18" w:rsidP="00214C18">
      <w:pPr>
        <w:tabs>
          <w:tab w:val="right" w:pos="9720"/>
        </w:tabs>
        <w:ind w:right="-24"/>
        <w:jc w:val="both"/>
        <w:rPr>
          <w:rFonts w:ascii="Verdana" w:hAnsi="Verdana"/>
          <w:b/>
          <w:sz w:val="18"/>
          <w:szCs w:val="22"/>
        </w:rPr>
      </w:pPr>
    </w:p>
    <w:p w14:paraId="718B4BC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(Poniższą część wypełnić w razie przynależności do tej samej grupy kapitałowej):</w:t>
      </w:r>
    </w:p>
    <w:p w14:paraId="07E5F97E" w14:textId="77777777" w:rsidR="00214C18" w:rsidRPr="00A55D6C" w:rsidRDefault="00214C18" w:rsidP="00214C18">
      <w:pPr>
        <w:tabs>
          <w:tab w:val="right" w:pos="9720"/>
        </w:tabs>
        <w:ind w:right="-24"/>
        <w:jc w:val="both"/>
        <w:rPr>
          <w:rFonts w:ascii="Verdana" w:hAnsi="Verdana"/>
          <w:b/>
          <w:i/>
          <w:sz w:val="18"/>
          <w:szCs w:val="22"/>
        </w:rPr>
      </w:pPr>
    </w:p>
    <w:p w14:paraId="1CA10A40" w14:textId="77777777" w:rsidR="00214C18" w:rsidRPr="00A55D6C" w:rsidRDefault="00214C18" w:rsidP="00214C18">
      <w:pPr>
        <w:tabs>
          <w:tab w:val="right" w:pos="9720"/>
        </w:tabs>
        <w:ind w:right="-24"/>
        <w:jc w:val="both"/>
        <w:rPr>
          <w:rFonts w:ascii="Verdana" w:hAnsi="Verdana"/>
          <w:b/>
          <w:sz w:val="18"/>
          <w:szCs w:val="22"/>
        </w:rPr>
      </w:pPr>
    </w:p>
    <w:p w14:paraId="69130AEB"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Do grupy kapitałowej należą oprócz mnie:</w:t>
      </w:r>
    </w:p>
    <w:p w14:paraId="1A96D92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28146EDA"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32ED6CF3"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 xml:space="preserve">………………………………………………………… </w:t>
      </w:r>
    </w:p>
    <w:p w14:paraId="59797241" w14:textId="77777777" w:rsidR="00214C18" w:rsidRPr="00A55D6C" w:rsidRDefault="00214C18" w:rsidP="00214C18">
      <w:pPr>
        <w:tabs>
          <w:tab w:val="right" w:pos="9720"/>
        </w:tabs>
        <w:ind w:right="-24"/>
        <w:jc w:val="both"/>
        <w:rPr>
          <w:rFonts w:ascii="Verdana" w:hAnsi="Verdana"/>
          <w:b/>
          <w:i/>
          <w:sz w:val="18"/>
          <w:szCs w:val="22"/>
        </w:rPr>
      </w:pPr>
    </w:p>
    <w:p w14:paraId="2321087F" w14:textId="77777777" w:rsidR="00214C18" w:rsidRPr="00A55D6C" w:rsidRDefault="00214C18" w:rsidP="00214C18">
      <w:pPr>
        <w:tabs>
          <w:tab w:val="right" w:pos="9720"/>
        </w:tabs>
        <w:ind w:right="-24"/>
        <w:jc w:val="both"/>
        <w:rPr>
          <w:rFonts w:ascii="Verdana" w:hAnsi="Verdana"/>
          <w:b/>
          <w:i/>
          <w:sz w:val="18"/>
          <w:szCs w:val="22"/>
        </w:rPr>
      </w:pPr>
    </w:p>
    <w:p w14:paraId="454FC4A8"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i/>
          <w:sz w:val="18"/>
          <w:szCs w:val="22"/>
        </w:rPr>
        <w:t>(o ile dotyczy)</w:t>
      </w:r>
      <w:r w:rsidRPr="00A55D6C">
        <w:rPr>
          <w:rFonts w:ascii="Verdana" w:hAnsi="Verdana"/>
          <w:b/>
          <w:sz w:val="18"/>
          <w:szCs w:val="22"/>
        </w:rPr>
        <w:t xml:space="preserve"> Przedstawiam następujące dowody, że powiązania z innym Wykonawcą nie prowadzą do zakłócenia konkurencji w niniejszym postępowaniu:</w:t>
      </w:r>
    </w:p>
    <w:p w14:paraId="203836AD" w14:textId="77777777" w:rsidR="00214C18" w:rsidRPr="00A55D6C" w:rsidRDefault="00214C18" w:rsidP="007A20C5">
      <w:pPr>
        <w:numPr>
          <w:ilvl w:val="0"/>
          <w:numId w:val="33"/>
        </w:numPr>
        <w:tabs>
          <w:tab w:val="clear" w:pos="1980"/>
          <w:tab w:val="num" w:pos="284"/>
          <w:tab w:val="num" w:pos="426"/>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79655ED" w14:textId="77777777" w:rsidR="00214C18" w:rsidRPr="00A55D6C" w:rsidRDefault="00214C18" w:rsidP="007A20C5">
      <w:pPr>
        <w:numPr>
          <w:ilvl w:val="0"/>
          <w:numId w:val="33"/>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4D6B3F16" w14:textId="77777777" w:rsidR="00214C18" w:rsidRPr="00A55D6C" w:rsidRDefault="00214C18" w:rsidP="007A20C5">
      <w:pPr>
        <w:numPr>
          <w:ilvl w:val="0"/>
          <w:numId w:val="33"/>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6600E9A" w14:textId="77777777" w:rsidR="00214C18" w:rsidRPr="00A55D6C" w:rsidRDefault="00214C18" w:rsidP="00214C18">
      <w:pPr>
        <w:tabs>
          <w:tab w:val="right" w:pos="9720"/>
        </w:tabs>
        <w:ind w:right="-24"/>
        <w:jc w:val="both"/>
        <w:rPr>
          <w:rFonts w:ascii="Verdana" w:hAnsi="Verdana"/>
          <w:b/>
          <w:sz w:val="18"/>
          <w:szCs w:val="22"/>
        </w:rPr>
      </w:pPr>
    </w:p>
    <w:p w14:paraId="48D996B1" w14:textId="77777777" w:rsidR="00214C18" w:rsidRPr="00A55D6C" w:rsidRDefault="00214C18" w:rsidP="00214C18">
      <w:pPr>
        <w:tabs>
          <w:tab w:val="right" w:pos="9720"/>
        </w:tabs>
        <w:ind w:right="-24"/>
        <w:rPr>
          <w:rFonts w:ascii="Arial Narrow" w:hAnsi="Arial Narrow"/>
        </w:rPr>
      </w:pPr>
    </w:p>
    <w:p w14:paraId="5E76EF5F" w14:textId="77777777" w:rsidR="00214C18" w:rsidRPr="00A55D6C" w:rsidRDefault="00214C18" w:rsidP="00214C18">
      <w:pPr>
        <w:ind w:right="-24"/>
        <w:rPr>
          <w:rFonts w:ascii="Verdana" w:hAnsi="Verdana"/>
          <w:sz w:val="18"/>
          <w:szCs w:val="18"/>
        </w:rPr>
      </w:pPr>
      <w:r w:rsidRPr="00A55D6C">
        <w:rPr>
          <w:rFonts w:ascii="Verdana" w:hAnsi="Verdana"/>
          <w:sz w:val="18"/>
          <w:szCs w:val="18"/>
        </w:rPr>
        <w:t>*niepotrzebne skreślić</w:t>
      </w:r>
    </w:p>
    <w:p w14:paraId="13C9FF02" w14:textId="77777777" w:rsidR="00214C18" w:rsidRPr="00A55D6C" w:rsidRDefault="00214C18" w:rsidP="00214C18">
      <w:pPr>
        <w:ind w:right="-24"/>
        <w:rPr>
          <w:rFonts w:ascii="Arial Narrow" w:hAnsi="Arial Narrow"/>
        </w:rPr>
      </w:pPr>
    </w:p>
    <w:p w14:paraId="4748ADFE" w14:textId="77777777" w:rsidR="00214C18" w:rsidRPr="00A55D6C" w:rsidRDefault="00214C18" w:rsidP="00214C18">
      <w:pPr>
        <w:ind w:right="-24"/>
        <w:rPr>
          <w:rFonts w:ascii="Arial Narrow" w:hAnsi="Arial Narrow"/>
        </w:rPr>
      </w:pPr>
    </w:p>
    <w:p w14:paraId="4A47C0F0" w14:textId="77777777" w:rsidR="00214C18" w:rsidRDefault="00214C18" w:rsidP="00214C18">
      <w:pPr>
        <w:ind w:right="-24"/>
        <w:rPr>
          <w:rFonts w:ascii="Verdana" w:hAnsi="Verdana"/>
          <w:sz w:val="18"/>
        </w:rPr>
      </w:pPr>
      <w:r w:rsidRPr="00A55D6C">
        <w:rPr>
          <w:rFonts w:ascii="Verdana" w:hAnsi="Verdana"/>
          <w:sz w:val="18"/>
        </w:rPr>
        <w:t>Data                                                                                             Pieczęć i podpis Wykonawcy</w:t>
      </w:r>
    </w:p>
    <w:p w14:paraId="3DC1A4F5" w14:textId="372C55CC" w:rsidR="0079595A" w:rsidRDefault="0079595A">
      <w:pPr>
        <w:spacing w:after="160" w:line="259" w:lineRule="auto"/>
        <w:rPr>
          <w:rFonts w:ascii="Verdana" w:hAnsi="Verdana"/>
          <w:sz w:val="18"/>
        </w:rPr>
      </w:pPr>
      <w:r>
        <w:rPr>
          <w:rFonts w:ascii="Verdana" w:hAnsi="Verdana"/>
          <w:sz w:val="18"/>
        </w:rPr>
        <w:br w:type="page"/>
      </w:r>
    </w:p>
    <w:p w14:paraId="1AE041BB" w14:textId="6F1502B3" w:rsidR="0079595A" w:rsidRPr="00752433" w:rsidRDefault="0079595A" w:rsidP="0079595A">
      <w:pPr>
        <w:suppressAutoHyphens/>
        <w:spacing w:line="360" w:lineRule="auto"/>
        <w:ind w:right="-1"/>
        <w:jc w:val="both"/>
        <w:rPr>
          <w:rFonts w:ascii="Verdana" w:hAnsi="Verdana"/>
          <w:b/>
          <w:bCs/>
          <w:color w:val="000000" w:themeColor="text1"/>
          <w:sz w:val="18"/>
        </w:rPr>
      </w:pPr>
      <w:r w:rsidRPr="00752433">
        <w:rPr>
          <w:rFonts w:ascii="Verdana" w:hAnsi="Verdana"/>
          <w:b/>
          <w:bCs/>
          <w:color w:val="000000" w:themeColor="text1"/>
          <w:sz w:val="18"/>
        </w:rPr>
        <w:lastRenderedPageBreak/>
        <w:t>Przetarg nr UMW / IZ /PN –</w:t>
      </w:r>
      <w:r>
        <w:rPr>
          <w:rFonts w:ascii="Verdana" w:hAnsi="Verdana"/>
          <w:b/>
          <w:bCs/>
          <w:color w:val="000000" w:themeColor="text1"/>
          <w:sz w:val="18"/>
        </w:rPr>
        <w:t xml:space="preserve">136 </w:t>
      </w:r>
      <w:r w:rsidRPr="00752433">
        <w:rPr>
          <w:rFonts w:ascii="Verdana" w:hAnsi="Verdana"/>
          <w:b/>
          <w:bCs/>
          <w:color w:val="000000" w:themeColor="text1"/>
          <w:sz w:val="18"/>
        </w:rPr>
        <w:t>/ 19</w:t>
      </w:r>
      <w:r w:rsidRPr="00752433">
        <w:rPr>
          <w:rFonts w:ascii="Verdana" w:hAnsi="Verdana"/>
          <w:b/>
          <w:bCs/>
          <w:color w:val="000000" w:themeColor="text1"/>
          <w:sz w:val="18"/>
        </w:rPr>
        <w:tab/>
      </w:r>
      <w:r w:rsidRPr="00752433">
        <w:rPr>
          <w:rFonts w:ascii="Verdana" w:hAnsi="Verdana"/>
          <w:b/>
          <w:bCs/>
          <w:color w:val="000000" w:themeColor="text1"/>
          <w:sz w:val="18"/>
        </w:rPr>
        <w:tab/>
      </w:r>
      <w:r>
        <w:rPr>
          <w:rFonts w:ascii="Verdana" w:hAnsi="Verdana"/>
          <w:b/>
          <w:bCs/>
          <w:color w:val="000000" w:themeColor="text1"/>
          <w:sz w:val="18"/>
        </w:rPr>
        <w:tab/>
      </w:r>
      <w:r>
        <w:rPr>
          <w:rFonts w:ascii="Verdana" w:hAnsi="Verdana"/>
          <w:b/>
          <w:bCs/>
          <w:color w:val="000000" w:themeColor="text1"/>
          <w:sz w:val="18"/>
        </w:rPr>
        <w:tab/>
      </w:r>
      <w:r>
        <w:rPr>
          <w:rFonts w:ascii="Verdana" w:hAnsi="Verdana"/>
          <w:b/>
          <w:bCs/>
          <w:color w:val="000000" w:themeColor="text1"/>
          <w:sz w:val="18"/>
        </w:rPr>
        <w:tab/>
        <w:t>Załącznik nr 6</w:t>
      </w:r>
      <w:r w:rsidRPr="00752433">
        <w:rPr>
          <w:rFonts w:ascii="Verdana" w:hAnsi="Verdana"/>
          <w:b/>
          <w:bCs/>
          <w:color w:val="000000" w:themeColor="text1"/>
          <w:sz w:val="18"/>
        </w:rPr>
        <w:t xml:space="preserve"> do </w:t>
      </w:r>
      <w:proofErr w:type="spellStart"/>
      <w:r w:rsidRPr="00752433">
        <w:rPr>
          <w:rFonts w:ascii="Verdana" w:hAnsi="Verdana"/>
          <w:b/>
          <w:bCs/>
          <w:color w:val="000000" w:themeColor="text1"/>
          <w:sz w:val="18"/>
        </w:rPr>
        <w:t>Siwz</w:t>
      </w:r>
      <w:proofErr w:type="spellEnd"/>
    </w:p>
    <w:p w14:paraId="28466C24" w14:textId="77777777" w:rsidR="0079595A" w:rsidRPr="00752433" w:rsidRDefault="0079595A" w:rsidP="0079595A">
      <w:pPr>
        <w:suppressAutoHyphens/>
        <w:ind w:right="470"/>
        <w:jc w:val="both"/>
        <w:rPr>
          <w:rFonts w:ascii="Verdana" w:hAnsi="Verdana"/>
          <w:color w:val="000000" w:themeColor="text1"/>
          <w:sz w:val="18"/>
        </w:rPr>
      </w:pPr>
    </w:p>
    <w:p w14:paraId="30AF6650" w14:textId="7347B9B8" w:rsidR="0079595A" w:rsidRPr="00752433" w:rsidRDefault="0079595A" w:rsidP="0079595A">
      <w:pPr>
        <w:tabs>
          <w:tab w:val="left" w:pos="0"/>
          <w:tab w:val="right" w:pos="9720"/>
        </w:tabs>
        <w:suppressAutoHyphens/>
        <w:ind w:right="470"/>
        <w:jc w:val="center"/>
        <w:rPr>
          <w:rFonts w:ascii="Verdana" w:hAnsi="Verdana"/>
          <w:color w:val="000000" w:themeColor="text1"/>
          <w:sz w:val="18"/>
        </w:rPr>
      </w:pPr>
      <w:r w:rsidRPr="00752433">
        <w:rPr>
          <w:rFonts w:ascii="Verdana" w:hAnsi="Verdana"/>
          <w:b/>
          <w:color w:val="000000" w:themeColor="text1"/>
          <w:sz w:val="18"/>
        </w:rPr>
        <w:t xml:space="preserve">OŚWIADCZENIE </w:t>
      </w:r>
      <w:r w:rsidR="00787777">
        <w:rPr>
          <w:rFonts w:ascii="Verdana" w:hAnsi="Verdana"/>
          <w:b/>
          <w:color w:val="000000" w:themeColor="text1"/>
          <w:sz w:val="18"/>
        </w:rPr>
        <w:t>(dotyczy części 1)</w:t>
      </w:r>
    </w:p>
    <w:p w14:paraId="53F4DE9B" w14:textId="77777777" w:rsidR="0079595A" w:rsidRPr="00752433" w:rsidRDefault="0079595A" w:rsidP="0079595A">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740CCE73" w14:textId="77777777" w:rsidR="0079595A" w:rsidRPr="00752433" w:rsidRDefault="0079595A" w:rsidP="0079595A">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 xml:space="preserve">Zarejestrowana nazwa Wykonawcy  </w:t>
      </w:r>
    </w:p>
    <w:p w14:paraId="2A59126E" w14:textId="77777777" w:rsidR="0079595A" w:rsidRPr="00752433" w:rsidRDefault="0079595A" w:rsidP="0079595A">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624DB28" w14:textId="59B09422" w:rsidR="0079595A" w:rsidRPr="00752433" w:rsidRDefault="0079595A" w:rsidP="0079595A">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3EF8552A" w14:textId="77777777" w:rsidR="0079595A" w:rsidRPr="00752433" w:rsidRDefault="0079595A" w:rsidP="0079595A">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57E7F89C" w14:textId="3EBE5763" w:rsidR="0079595A" w:rsidRPr="00752433" w:rsidRDefault="0079595A" w:rsidP="0079595A">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79395608" w14:textId="77777777" w:rsidR="0079595A" w:rsidRPr="00752433" w:rsidRDefault="0079595A" w:rsidP="0079595A">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27A6572F" w14:textId="77777777" w:rsidR="0079595A" w:rsidRPr="00752433" w:rsidRDefault="0079595A" w:rsidP="0079595A">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Adres</w:t>
      </w:r>
    </w:p>
    <w:p w14:paraId="336B7DAB" w14:textId="77777777" w:rsidR="0079595A" w:rsidRPr="00752433" w:rsidRDefault="0079595A" w:rsidP="0079595A">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DC0C98F" w14:textId="266AEB9D" w:rsidR="0079595A" w:rsidRPr="00752433" w:rsidRDefault="0079595A" w:rsidP="0079595A">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280154E2" w14:textId="77777777" w:rsidR="0079595A" w:rsidRPr="00752433" w:rsidRDefault="0079595A" w:rsidP="0079595A">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56222516" w14:textId="0FAB9671" w:rsidR="0079595A" w:rsidRPr="00752433" w:rsidRDefault="0079595A" w:rsidP="0079595A">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76F5A5AA" w14:textId="77777777" w:rsidR="0079595A" w:rsidRPr="00752433" w:rsidRDefault="0079595A" w:rsidP="0079595A">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48E16172" w14:textId="24B4DA14" w:rsidR="0079595A" w:rsidRPr="00752433" w:rsidRDefault="0079595A" w:rsidP="0079595A">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NIP …...........................</w:t>
      </w:r>
      <w:r>
        <w:rPr>
          <w:rFonts w:ascii="Verdana" w:hAnsi="Verdana"/>
          <w:color w:val="000000" w:themeColor="text1"/>
          <w:sz w:val="18"/>
        </w:rPr>
        <w:t>............................</w:t>
      </w:r>
      <w:r w:rsidRPr="00752433">
        <w:rPr>
          <w:rFonts w:ascii="Verdana" w:hAnsi="Verdana"/>
          <w:color w:val="000000" w:themeColor="text1"/>
          <w:sz w:val="18"/>
        </w:rPr>
        <w:t xml:space="preserve">    Regon ….......................................................</w:t>
      </w:r>
    </w:p>
    <w:p w14:paraId="09642178" w14:textId="77777777" w:rsidR="0079595A" w:rsidRPr="00752433" w:rsidRDefault="0079595A" w:rsidP="0079595A">
      <w:pPr>
        <w:tabs>
          <w:tab w:val="right" w:pos="9720"/>
        </w:tabs>
        <w:suppressAutoHyphens/>
        <w:ind w:right="470"/>
        <w:rPr>
          <w:rFonts w:ascii="Verdana" w:hAnsi="Verdana"/>
          <w:color w:val="000000" w:themeColor="text1"/>
          <w:sz w:val="18"/>
        </w:rPr>
      </w:pPr>
    </w:p>
    <w:p w14:paraId="61649DE8" w14:textId="77777777" w:rsidR="0079595A" w:rsidRDefault="0079595A" w:rsidP="0079595A">
      <w:pPr>
        <w:tabs>
          <w:tab w:val="right" w:pos="9720"/>
        </w:tabs>
        <w:suppressAutoHyphens/>
        <w:ind w:right="470"/>
        <w:rPr>
          <w:rFonts w:ascii="Verdana" w:hAnsi="Verdana"/>
          <w:color w:val="000000" w:themeColor="text1"/>
          <w:sz w:val="18"/>
        </w:rPr>
      </w:pPr>
      <w:r>
        <w:rPr>
          <w:rFonts w:ascii="Verdana" w:hAnsi="Verdana"/>
          <w:color w:val="000000" w:themeColor="text1"/>
          <w:sz w:val="18"/>
        </w:rPr>
        <w:t>OŚWIADCZAM, ze:</w:t>
      </w:r>
    </w:p>
    <w:p w14:paraId="6C0AB8A7" w14:textId="77777777" w:rsidR="0079595A" w:rsidRDefault="0079595A" w:rsidP="0079595A">
      <w:pPr>
        <w:pStyle w:val="Akapitzlist"/>
        <w:numPr>
          <w:ilvl w:val="1"/>
          <w:numId w:val="21"/>
        </w:numPr>
        <w:tabs>
          <w:tab w:val="right" w:pos="9720"/>
        </w:tabs>
        <w:suppressAutoHyphens/>
        <w:ind w:left="360" w:right="470"/>
        <w:jc w:val="both"/>
        <w:rPr>
          <w:rFonts w:ascii="Verdana" w:hAnsi="Verdana"/>
          <w:color w:val="000000" w:themeColor="text1"/>
          <w:sz w:val="18"/>
        </w:rPr>
      </w:pPr>
      <w:r>
        <w:rPr>
          <w:rFonts w:ascii="Verdana" w:hAnsi="Verdana"/>
          <w:color w:val="000000" w:themeColor="text1"/>
          <w:sz w:val="18"/>
        </w:rPr>
        <w:t>Posiadam autorskie prawa majątkowe do przedmiotu umowy umożliwiające Zamawiającemu korzystanie z przedmiotu umowy zgodnie z jego przeznaczeniem oraz ,że nie jest on obciążony prawami osób trzecich w sposób wyłączający lub ograniczający korzystanie z niego przez Zamawiającego.</w:t>
      </w:r>
    </w:p>
    <w:p w14:paraId="725AC3AB" w14:textId="77777777" w:rsidR="0079595A" w:rsidRDefault="0079595A" w:rsidP="0079595A">
      <w:pPr>
        <w:pStyle w:val="Akapitzlist"/>
        <w:numPr>
          <w:ilvl w:val="1"/>
          <w:numId w:val="21"/>
        </w:numPr>
        <w:tabs>
          <w:tab w:val="right" w:pos="9720"/>
        </w:tabs>
        <w:suppressAutoHyphens/>
        <w:ind w:left="360" w:right="470"/>
        <w:jc w:val="both"/>
        <w:rPr>
          <w:rFonts w:ascii="Verdana" w:hAnsi="Verdana"/>
          <w:color w:val="000000" w:themeColor="text1"/>
          <w:sz w:val="18"/>
        </w:rPr>
      </w:pPr>
      <w:r>
        <w:rPr>
          <w:rFonts w:ascii="Verdana" w:hAnsi="Verdana"/>
          <w:color w:val="000000" w:themeColor="text1"/>
          <w:sz w:val="18"/>
        </w:rPr>
        <w:t>Posiadam wszelkie zgody, licencje lub zezwolenia jakichkolwiek osób trzecich, umożliwiające Zamawiającemu korzystanie z przedmiotu umowy zgodnie z jego przeznaczeniem i nie jest konieczne uzyskanie takich zgód, licencji ani zezwoleń jakichkolwiek osób trzecich bezpośrednio przez Zamawiającego.</w:t>
      </w:r>
    </w:p>
    <w:p w14:paraId="1F1171A2" w14:textId="77777777" w:rsidR="0079595A" w:rsidRDefault="0079595A" w:rsidP="0079595A">
      <w:pPr>
        <w:pStyle w:val="Akapitzlist"/>
        <w:numPr>
          <w:ilvl w:val="1"/>
          <w:numId w:val="21"/>
        </w:numPr>
        <w:tabs>
          <w:tab w:val="right" w:pos="9720"/>
        </w:tabs>
        <w:suppressAutoHyphens/>
        <w:ind w:left="360" w:right="470"/>
        <w:jc w:val="both"/>
        <w:rPr>
          <w:rFonts w:ascii="Verdana" w:hAnsi="Verdana"/>
          <w:color w:val="000000" w:themeColor="text1"/>
          <w:sz w:val="18"/>
        </w:rPr>
      </w:pPr>
      <w:r>
        <w:rPr>
          <w:rFonts w:ascii="Verdana" w:hAnsi="Verdana"/>
          <w:color w:val="000000" w:themeColor="text1"/>
          <w:sz w:val="18"/>
        </w:rPr>
        <w:t>Korzystanie z przedmiotu umowy nie będzie naruszało żadnych praw osób trzecich i nie będzie wymagało ponoszenia jakichkolwiek opłat na rzecz osób trzecich z jakiegokolwiek tytułu.</w:t>
      </w:r>
    </w:p>
    <w:p w14:paraId="7B4106B9" w14:textId="77777777" w:rsidR="0079595A" w:rsidRDefault="0079595A" w:rsidP="0079595A">
      <w:pPr>
        <w:pStyle w:val="Akapitzlist"/>
        <w:numPr>
          <w:ilvl w:val="1"/>
          <w:numId w:val="21"/>
        </w:numPr>
        <w:tabs>
          <w:tab w:val="right" w:pos="9720"/>
        </w:tabs>
        <w:suppressAutoHyphens/>
        <w:ind w:left="360" w:right="470"/>
        <w:jc w:val="both"/>
        <w:rPr>
          <w:rFonts w:ascii="Verdana" w:hAnsi="Verdana"/>
          <w:color w:val="000000" w:themeColor="text1"/>
          <w:sz w:val="18"/>
        </w:rPr>
      </w:pPr>
      <w:r>
        <w:rPr>
          <w:rFonts w:ascii="Verdana" w:hAnsi="Verdana"/>
          <w:color w:val="000000" w:themeColor="text1"/>
          <w:sz w:val="18"/>
        </w:rPr>
        <w:t>Zapewniam iż nie przeniosłem na jakąkolwiek osobę trzecią praw autorskich majątkowych do przedmiotu umowy, ani nie udzieliłem licencji wyłącznej do oprogramowania będącego częścią systemu.</w:t>
      </w:r>
    </w:p>
    <w:p w14:paraId="08ABF43A" w14:textId="77777777" w:rsidR="0079595A" w:rsidRDefault="0079595A" w:rsidP="0079595A">
      <w:pPr>
        <w:pStyle w:val="Akapitzlist"/>
        <w:numPr>
          <w:ilvl w:val="1"/>
          <w:numId w:val="21"/>
        </w:numPr>
        <w:tabs>
          <w:tab w:val="right" w:pos="9720"/>
        </w:tabs>
        <w:suppressAutoHyphens/>
        <w:ind w:left="360" w:right="470"/>
        <w:jc w:val="both"/>
        <w:rPr>
          <w:rFonts w:ascii="Verdana" w:hAnsi="Verdana"/>
          <w:color w:val="000000" w:themeColor="text1"/>
          <w:sz w:val="18"/>
        </w:rPr>
      </w:pPr>
      <w:r>
        <w:rPr>
          <w:rFonts w:ascii="Verdana" w:hAnsi="Verdana"/>
          <w:color w:val="000000" w:themeColor="text1"/>
          <w:sz w:val="18"/>
        </w:rPr>
        <w:t>Przekazany Zamawiającemu w ramach niniejszej umowy przedmiot umowy oraz dokumentacja techniczna przedmiotu umowy nie narusza praw osób trzecich wynikających w szczególności z przepisów dotyczących praw autorskich, praw własności przemysłowej oraz praw związanych z tajemnicą przedsiębiorstwa.</w:t>
      </w:r>
    </w:p>
    <w:p w14:paraId="47C502DA" w14:textId="77777777" w:rsidR="0079595A" w:rsidRPr="00752433" w:rsidRDefault="0079595A" w:rsidP="0079595A">
      <w:pPr>
        <w:tabs>
          <w:tab w:val="right" w:pos="9720"/>
        </w:tabs>
        <w:suppressAutoHyphens/>
        <w:ind w:right="470"/>
        <w:jc w:val="both"/>
        <w:rPr>
          <w:rFonts w:ascii="Verdana" w:hAnsi="Verdana"/>
          <w:b/>
          <w:color w:val="000000" w:themeColor="text1"/>
          <w:sz w:val="18"/>
        </w:rPr>
      </w:pPr>
    </w:p>
    <w:p w14:paraId="6C0B3E5C" w14:textId="77777777" w:rsidR="0079595A" w:rsidRPr="00752433" w:rsidRDefault="0079595A" w:rsidP="0079595A">
      <w:pPr>
        <w:suppressAutoHyphens/>
        <w:ind w:right="470"/>
        <w:rPr>
          <w:rFonts w:ascii="Arial Narrow" w:hAnsi="Arial Narrow"/>
          <w:color w:val="000000" w:themeColor="text1"/>
        </w:rPr>
      </w:pPr>
    </w:p>
    <w:p w14:paraId="06642F1C" w14:textId="77777777" w:rsidR="0079595A" w:rsidRPr="00752433" w:rsidRDefault="0079595A" w:rsidP="0079595A">
      <w:pPr>
        <w:suppressAutoHyphens/>
        <w:ind w:right="470"/>
        <w:rPr>
          <w:rFonts w:ascii="Arial Narrow" w:hAnsi="Arial Narrow"/>
          <w:color w:val="000000" w:themeColor="text1"/>
        </w:rPr>
      </w:pPr>
    </w:p>
    <w:p w14:paraId="4C6FF700" w14:textId="77777777" w:rsidR="0079595A" w:rsidRDefault="0079595A" w:rsidP="0079595A">
      <w:pPr>
        <w:suppressAutoHyphens/>
        <w:ind w:right="470"/>
        <w:rPr>
          <w:rFonts w:ascii="Verdana" w:hAnsi="Verdana"/>
          <w:color w:val="000000" w:themeColor="text1"/>
          <w:sz w:val="18"/>
        </w:rPr>
      </w:pPr>
      <w:r w:rsidRPr="00752433">
        <w:rPr>
          <w:rFonts w:ascii="Verdana" w:hAnsi="Verdana"/>
          <w:color w:val="000000" w:themeColor="text1"/>
          <w:sz w:val="18"/>
        </w:rPr>
        <w:t xml:space="preserve">                                                                                             Podpis Wykonawcy</w:t>
      </w:r>
    </w:p>
    <w:p w14:paraId="3AE43C04" w14:textId="77777777" w:rsidR="007F2488" w:rsidRDefault="007F2488" w:rsidP="00214C18">
      <w:pPr>
        <w:ind w:right="-24"/>
        <w:rPr>
          <w:rFonts w:ascii="Verdana" w:hAnsi="Verdana"/>
          <w:sz w:val="18"/>
        </w:rPr>
      </w:pPr>
    </w:p>
    <w:sectPr w:rsidR="007F2488" w:rsidSect="000E6521">
      <w:footerReference w:type="default" r:id="rId1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4220E" w14:textId="77777777" w:rsidR="00EE596D" w:rsidRDefault="00EE596D" w:rsidP="00165891">
      <w:r>
        <w:separator/>
      </w:r>
    </w:p>
  </w:endnote>
  <w:endnote w:type="continuationSeparator" w:id="0">
    <w:p w14:paraId="77E8F7F9" w14:textId="77777777" w:rsidR="00EE596D" w:rsidRDefault="00EE596D" w:rsidP="0016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20"/>
        <w:szCs w:val="20"/>
      </w:rPr>
      <w:id w:val="-533035057"/>
      <w:docPartObj>
        <w:docPartGallery w:val="Page Numbers (Bottom of Page)"/>
        <w:docPartUnique/>
      </w:docPartObj>
    </w:sdtPr>
    <w:sdtEndPr/>
    <w:sdtContent>
      <w:p w14:paraId="21D6F645" w14:textId="106C987C" w:rsidR="00AE2FAB" w:rsidRPr="00165891" w:rsidRDefault="00AE2FAB" w:rsidP="00165891">
        <w:pPr>
          <w:pStyle w:val="Stopka"/>
          <w:jc w:val="right"/>
          <w:rPr>
            <w:rFonts w:eastAsiaTheme="majorEastAsia"/>
            <w:sz w:val="20"/>
            <w:szCs w:val="20"/>
          </w:rPr>
        </w:pPr>
        <w:r w:rsidRPr="00165891">
          <w:rPr>
            <w:rFonts w:eastAsiaTheme="majorEastAsia"/>
            <w:sz w:val="20"/>
            <w:szCs w:val="20"/>
          </w:rPr>
          <w:t xml:space="preserve">str. </w:t>
        </w:r>
        <w:r w:rsidRPr="00165891">
          <w:rPr>
            <w:rFonts w:eastAsiaTheme="minorEastAsia"/>
            <w:sz w:val="20"/>
            <w:szCs w:val="20"/>
          </w:rPr>
          <w:fldChar w:fldCharType="begin"/>
        </w:r>
        <w:r w:rsidRPr="00165891">
          <w:rPr>
            <w:sz w:val="20"/>
            <w:szCs w:val="20"/>
          </w:rPr>
          <w:instrText>PAGE    \* MERGEFORMAT</w:instrText>
        </w:r>
        <w:r w:rsidRPr="00165891">
          <w:rPr>
            <w:rFonts w:eastAsiaTheme="minorEastAsia"/>
            <w:sz w:val="20"/>
            <w:szCs w:val="20"/>
          </w:rPr>
          <w:fldChar w:fldCharType="separate"/>
        </w:r>
        <w:r w:rsidR="00F778A5" w:rsidRPr="00F778A5">
          <w:rPr>
            <w:rFonts w:eastAsiaTheme="majorEastAsia"/>
            <w:noProof/>
            <w:sz w:val="20"/>
            <w:szCs w:val="20"/>
          </w:rPr>
          <w:t>12</w:t>
        </w:r>
        <w:r w:rsidRPr="00165891">
          <w:rPr>
            <w:rFonts w:eastAsiaTheme="majorEastAsia"/>
            <w:sz w:val="20"/>
            <w:szCs w:val="20"/>
          </w:rPr>
          <w:fldChar w:fldCharType="end"/>
        </w:r>
      </w:p>
    </w:sdtContent>
  </w:sdt>
  <w:p w14:paraId="29D76988" w14:textId="77777777" w:rsidR="00AE2FAB" w:rsidRDefault="00AE2FA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DA2A4" w14:textId="77777777" w:rsidR="00EE596D" w:rsidRDefault="00EE596D" w:rsidP="00165891">
      <w:r>
        <w:separator/>
      </w:r>
    </w:p>
  </w:footnote>
  <w:footnote w:type="continuationSeparator" w:id="0">
    <w:p w14:paraId="55DC0B29" w14:textId="77777777" w:rsidR="00EE596D" w:rsidRDefault="00EE596D" w:rsidP="001658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2"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4"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15"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18"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7591310"/>
    <w:multiLevelType w:val="hybridMultilevel"/>
    <w:tmpl w:val="E188B922"/>
    <w:lvl w:ilvl="0" w:tplc="9FF4BAC0">
      <w:start w:val="6"/>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230FAB"/>
    <w:multiLevelType w:val="hybridMultilevel"/>
    <w:tmpl w:val="023404C0"/>
    <w:lvl w:ilvl="0" w:tplc="0B3405CE">
      <w:start w:val="1"/>
      <w:numFmt w:val="decimal"/>
      <w:lvlText w:val="%1)"/>
      <w:lvlJc w:val="left"/>
      <w:pPr>
        <w:tabs>
          <w:tab w:val="num" w:pos="360"/>
        </w:tabs>
        <w:ind w:left="360" w:hanging="360"/>
      </w:pPr>
      <w:rPr>
        <w:rFonts w:ascii="Times New Roman" w:hAnsi="Times New Roman" w:hint="default"/>
        <w:b w:val="0"/>
        <w:i w:val="0"/>
        <w:color w:val="000000" w:themeColor="text1"/>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360"/>
        </w:tabs>
        <w:ind w:left="36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92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126D062D"/>
    <w:multiLevelType w:val="hybridMultilevel"/>
    <w:tmpl w:val="F1200C36"/>
    <w:lvl w:ilvl="0" w:tplc="8EAA9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12239F"/>
    <w:multiLevelType w:val="hybridMultilevel"/>
    <w:tmpl w:val="D9ECCE48"/>
    <w:lvl w:ilvl="0" w:tplc="81AC1DDE">
      <w:start w:val="2"/>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10286B"/>
    <w:multiLevelType w:val="hybridMultilevel"/>
    <w:tmpl w:val="0F4C4FA8"/>
    <w:lvl w:ilvl="0" w:tplc="5D74B818">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6A854F2"/>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3"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98F3607"/>
    <w:multiLevelType w:val="hybridMultilevel"/>
    <w:tmpl w:val="77149D3C"/>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1B331906"/>
    <w:multiLevelType w:val="multilevel"/>
    <w:tmpl w:val="0A8AB026"/>
    <w:lvl w:ilvl="0">
      <w:start w:val="5"/>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37"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1"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8F21500"/>
    <w:multiLevelType w:val="hybridMultilevel"/>
    <w:tmpl w:val="F10AB658"/>
    <w:lvl w:ilvl="0" w:tplc="4E94EC1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0F1621"/>
    <w:multiLevelType w:val="hybridMultilevel"/>
    <w:tmpl w:val="3F00484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3ADD6C4E"/>
    <w:multiLevelType w:val="hybridMultilevel"/>
    <w:tmpl w:val="0B4E2FE0"/>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2"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3CA41DE5"/>
    <w:multiLevelType w:val="multilevel"/>
    <w:tmpl w:val="35520572"/>
    <w:lvl w:ilvl="0">
      <w:start w:val="1"/>
      <w:numFmt w:val="decimal"/>
      <w:lvlText w:val="%1)"/>
      <w:lvlJc w:val="left"/>
      <w:pPr>
        <w:tabs>
          <w:tab w:val="num" w:pos="502"/>
        </w:tabs>
        <w:ind w:left="142" w:firstLine="0"/>
      </w:pPr>
      <w:rPr>
        <w:rFonts w:ascii="Verdana" w:hAnsi="Verdana" w:hint="default"/>
        <w:b w:val="0"/>
        <w:i w:val="0"/>
        <w:strike w:val="0"/>
        <w:dstrike w:val="0"/>
        <w:color w:val="auto"/>
        <w:sz w:val="18"/>
        <w:szCs w:val="16"/>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54" w15:restartNumberingAfterBreak="0">
    <w:nsid w:val="3F9740A5"/>
    <w:multiLevelType w:val="hybridMultilevel"/>
    <w:tmpl w:val="83247DCE"/>
    <w:lvl w:ilvl="0" w:tplc="79FAF1D8">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2D22AE"/>
    <w:multiLevelType w:val="multilevel"/>
    <w:tmpl w:val="9E3CF86A"/>
    <w:lvl w:ilvl="0">
      <w:start w:val="1"/>
      <w:numFmt w:val="decimal"/>
      <w:lvlText w:val="%1)"/>
      <w:lvlJc w:val="left"/>
      <w:pPr>
        <w:tabs>
          <w:tab w:val="num" w:pos="502"/>
        </w:tabs>
        <w:ind w:left="142" w:firstLine="0"/>
      </w:pPr>
      <w:rPr>
        <w:rFonts w:ascii="Verdana" w:hAnsi="Verdana" w:hint="default"/>
        <w:b w:val="0"/>
        <w:i w:val="0"/>
        <w:strike w:val="0"/>
        <w:dstrike w:val="0"/>
        <w:color w:val="auto"/>
        <w:sz w:val="18"/>
        <w:szCs w:val="16"/>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58"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DC1723"/>
    <w:multiLevelType w:val="hybridMultilevel"/>
    <w:tmpl w:val="FFD8D0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0" w15:restartNumberingAfterBreak="0">
    <w:nsid w:val="4B385D5C"/>
    <w:multiLevelType w:val="hybridMultilevel"/>
    <w:tmpl w:val="B940511A"/>
    <w:lvl w:ilvl="0" w:tplc="34FADA26">
      <w:start w:val="1"/>
      <w:numFmt w:val="decimal"/>
      <w:lvlText w:val="%1)"/>
      <w:lvlJc w:val="left"/>
      <w:pPr>
        <w:ind w:left="437"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3"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5" w15:restartNumberingAfterBreak="0">
    <w:nsid w:val="60350C74"/>
    <w:multiLevelType w:val="hybridMultilevel"/>
    <w:tmpl w:val="381AA01E"/>
    <w:lvl w:ilvl="0" w:tplc="00D657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67" w15:restartNumberingAfterBreak="0">
    <w:nsid w:val="656F196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2F7CE2"/>
    <w:multiLevelType w:val="multilevel"/>
    <w:tmpl w:val="677EB630"/>
    <w:name w:val="WW8Num392"/>
    <w:lvl w:ilvl="0">
      <w:start w:val="5"/>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70" w15:restartNumberingAfterBreak="0">
    <w:nsid w:val="6D9F2A4F"/>
    <w:multiLevelType w:val="hybridMultilevel"/>
    <w:tmpl w:val="9A44B55A"/>
    <w:lvl w:ilvl="0" w:tplc="0415000F">
      <w:start w:val="1"/>
      <w:numFmt w:val="decimal"/>
      <w:lvlText w:val="%1."/>
      <w:lvlJc w:val="left"/>
      <w:pPr>
        <w:ind w:left="928"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7AD803CE"/>
    <w:multiLevelType w:val="hybridMultilevel"/>
    <w:tmpl w:val="5AB40EDA"/>
    <w:lvl w:ilvl="0" w:tplc="04150017">
      <w:start w:val="1"/>
      <w:numFmt w:val="lowerLetter"/>
      <w:lvlText w:val="%1)"/>
      <w:lvlJc w:val="left"/>
      <w:pPr>
        <w:ind w:left="928"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B891A35"/>
    <w:multiLevelType w:val="hybridMultilevel"/>
    <w:tmpl w:val="4686F4B4"/>
    <w:lvl w:ilvl="0" w:tplc="37C606E6">
      <w:start w:val="3"/>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D2C5E4B"/>
    <w:multiLevelType w:val="hybridMultilevel"/>
    <w:tmpl w:val="46267C02"/>
    <w:lvl w:ilvl="0" w:tplc="CE6E0E8A">
      <w:start w:val="1"/>
      <w:numFmt w:val="decimal"/>
      <w:lvlText w:val="%1."/>
      <w:lvlJc w:val="left"/>
      <w:pPr>
        <w:ind w:left="1146" w:hanging="720"/>
      </w:pPr>
      <w:rPr>
        <w:rFonts w:hint="default"/>
        <w:u w:val="non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32"/>
  </w:num>
  <w:num w:numId="13">
    <w:abstractNumId w:val="37"/>
  </w:num>
  <w:num w:numId="14">
    <w:abstractNumId w:val="75"/>
  </w:num>
  <w:num w:numId="15">
    <w:abstractNumId w:val="21"/>
  </w:num>
  <w:num w:numId="16">
    <w:abstractNumId w:val="59"/>
  </w:num>
  <w:num w:numId="17">
    <w:abstractNumId w:val="64"/>
  </w:num>
  <w:num w:numId="18">
    <w:abstractNumId w:val="20"/>
  </w:num>
  <w:num w:numId="19">
    <w:abstractNumId w:val="48"/>
  </w:num>
  <w:num w:numId="20">
    <w:abstractNumId w:val="62"/>
  </w:num>
  <w:num w:numId="21">
    <w:abstractNumId w:val="47"/>
  </w:num>
  <w:num w:numId="22">
    <w:abstractNumId w:val="24"/>
  </w:num>
  <w:num w:numId="23">
    <w:abstractNumId w:val="33"/>
  </w:num>
  <w:num w:numId="24">
    <w:abstractNumId w:val="52"/>
  </w:num>
  <w:num w:numId="25">
    <w:abstractNumId w:val="23"/>
  </w:num>
  <w:num w:numId="26">
    <w:abstractNumId w:val="39"/>
  </w:num>
  <w:num w:numId="27">
    <w:abstractNumId w:val="66"/>
  </w:num>
  <w:num w:numId="28">
    <w:abstractNumId w:val="51"/>
  </w:num>
  <w:num w:numId="29">
    <w:abstractNumId w:val="63"/>
  </w:num>
  <w:num w:numId="30">
    <w:abstractNumId w:val="30"/>
  </w:num>
  <w:num w:numId="31">
    <w:abstractNumId w:val="27"/>
  </w:num>
  <w:num w:numId="32">
    <w:abstractNumId w:val="56"/>
  </w:num>
  <w:num w:numId="33">
    <w:abstractNumId w:val="44"/>
  </w:num>
  <w:num w:numId="34">
    <w:abstractNumId w:val="58"/>
  </w:num>
  <w:num w:numId="35">
    <w:abstractNumId w:val="71"/>
  </w:num>
  <w:num w:numId="36">
    <w:abstractNumId w:val="54"/>
  </w:num>
  <w:num w:numId="37">
    <w:abstractNumId w:val="65"/>
  </w:num>
  <w:num w:numId="38">
    <w:abstractNumId w:val="35"/>
  </w:num>
  <w:num w:numId="39">
    <w:abstractNumId w:val="72"/>
  </w:num>
  <w:num w:numId="40">
    <w:abstractNumId w:val="38"/>
  </w:num>
  <w:num w:numId="41">
    <w:abstractNumId w:val="29"/>
  </w:num>
  <w:num w:numId="42">
    <w:abstractNumId w:val="60"/>
  </w:num>
  <w:num w:numId="43">
    <w:abstractNumId w:val="46"/>
  </w:num>
  <w:num w:numId="44">
    <w:abstractNumId w:val="76"/>
  </w:num>
  <w:num w:numId="45">
    <w:abstractNumId w:val="45"/>
  </w:num>
  <w:num w:numId="46">
    <w:abstractNumId w:val="67"/>
  </w:num>
  <w:num w:numId="47">
    <w:abstractNumId w:val="73"/>
  </w:num>
  <w:num w:numId="48">
    <w:abstractNumId w:val="68"/>
  </w:num>
  <w:num w:numId="49">
    <w:abstractNumId w:val="42"/>
  </w:num>
  <w:num w:numId="50">
    <w:abstractNumId w:val="10"/>
  </w:num>
  <w:num w:numId="51">
    <w:abstractNumId w:val="11"/>
  </w:num>
  <w:num w:numId="52">
    <w:abstractNumId w:val="12"/>
  </w:num>
  <w:num w:numId="53">
    <w:abstractNumId w:val="13"/>
  </w:num>
  <w:num w:numId="54">
    <w:abstractNumId w:val="14"/>
  </w:num>
  <w:num w:numId="55">
    <w:abstractNumId w:val="15"/>
  </w:num>
  <w:num w:numId="56">
    <w:abstractNumId w:val="16"/>
  </w:num>
  <w:num w:numId="57">
    <w:abstractNumId w:val="17"/>
  </w:num>
  <w:num w:numId="58">
    <w:abstractNumId w:val="18"/>
  </w:num>
  <w:num w:numId="59">
    <w:abstractNumId w:val="19"/>
  </w:num>
  <w:num w:numId="60">
    <w:abstractNumId w:val="41"/>
  </w:num>
  <w:num w:numId="61">
    <w:abstractNumId w:val="50"/>
  </w:num>
  <w:num w:numId="62">
    <w:abstractNumId w:val="61"/>
  </w:num>
  <w:num w:numId="63">
    <w:abstractNumId w:val="43"/>
  </w:num>
  <w:num w:numId="64">
    <w:abstractNumId w:val="53"/>
  </w:num>
  <w:num w:numId="65">
    <w:abstractNumId w:val="36"/>
  </w:num>
  <w:num w:numId="66">
    <w:abstractNumId w:val="57"/>
  </w:num>
  <w:num w:numId="67">
    <w:abstractNumId w:val="69"/>
  </w:num>
  <w:num w:numId="68">
    <w:abstractNumId w:val="26"/>
  </w:num>
  <w:num w:numId="69">
    <w:abstractNumId w:val="49"/>
  </w:num>
  <w:num w:numId="70">
    <w:abstractNumId w:val="55"/>
  </w:num>
  <w:num w:numId="71">
    <w:abstractNumId w:val="22"/>
  </w:num>
  <w:num w:numId="72">
    <w:abstractNumId w:val="70"/>
  </w:num>
  <w:num w:numId="73">
    <w:abstractNumId w:val="28"/>
  </w:num>
  <w:num w:numId="74">
    <w:abstractNumId w:val="34"/>
  </w:num>
  <w:num w:numId="75">
    <w:abstractNumId w:val="40"/>
  </w:num>
  <w:num w:numId="76">
    <w:abstractNumId w:val="74"/>
  </w:num>
  <w:num w:numId="77">
    <w:abstractNumId w:val="3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8"/>
    <w:rsid w:val="00007110"/>
    <w:rsid w:val="000108B8"/>
    <w:rsid w:val="00010981"/>
    <w:rsid w:val="00010E8B"/>
    <w:rsid w:val="00013D6D"/>
    <w:rsid w:val="0001577A"/>
    <w:rsid w:val="00015F64"/>
    <w:rsid w:val="0002587F"/>
    <w:rsid w:val="00034622"/>
    <w:rsid w:val="00035AA6"/>
    <w:rsid w:val="00036FA1"/>
    <w:rsid w:val="00043CEC"/>
    <w:rsid w:val="00046D31"/>
    <w:rsid w:val="00050F99"/>
    <w:rsid w:val="000529A4"/>
    <w:rsid w:val="0005550A"/>
    <w:rsid w:val="00061A0C"/>
    <w:rsid w:val="00061B47"/>
    <w:rsid w:val="00061E98"/>
    <w:rsid w:val="00063224"/>
    <w:rsid w:val="00071169"/>
    <w:rsid w:val="000752A6"/>
    <w:rsid w:val="000776B6"/>
    <w:rsid w:val="0008408B"/>
    <w:rsid w:val="0008663D"/>
    <w:rsid w:val="000923BA"/>
    <w:rsid w:val="0009306E"/>
    <w:rsid w:val="00093A60"/>
    <w:rsid w:val="000A2516"/>
    <w:rsid w:val="000A6286"/>
    <w:rsid w:val="000A6F15"/>
    <w:rsid w:val="000B1887"/>
    <w:rsid w:val="000C2A4D"/>
    <w:rsid w:val="000C58FE"/>
    <w:rsid w:val="000D2D4F"/>
    <w:rsid w:val="000D3950"/>
    <w:rsid w:val="000E2958"/>
    <w:rsid w:val="000E360F"/>
    <w:rsid w:val="000E6521"/>
    <w:rsid w:val="000F17A3"/>
    <w:rsid w:val="000F1A39"/>
    <w:rsid w:val="000F1DAD"/>
    <w:rsid w:val="000F5254"/>
    <w:rsid w:val="000F5D93"/>
    <w:rsid w:val="000F7645"/>
    <w:rsid w:val="0010207B"/>
    <w:rsid w:val="00104384"/>
    <w:rsid w:val="00106869"/>
    <w:rsid w:val="001079A5"/>
    <w:rsid w:val="00110F9C"/>
    <w:rsid w:val="00111E6E"/>
    <w:rsid w:val="0012445A"/>
    <w:rsid w:val="00152D24"/>
    <w:rsid w:val="00162714"/>
    <w:rsid w:val="00163CE2"/>
    <w:rsid w:val="00164469"/>
    <w:rsid w:val="00165891"/>
    <w:rsid w:val="001659CD"/>
    <w:rsid w:val="00176CE9"/>
    <w:rsid w:val="00184EFF"/>
    <w:rsid w:val="001A7B85"/>
    <w:rsid w:val="001C388E"/>
    <w:rsid w:val="001D0F53"/>
    <w:rsid w:val="001D6A60"/>
    <w:rsid w:val="001E4917"/>
    <w:rsid w:val="001F1060"/>
    <w:rsid w:val="001F1E7F"/>
    <w:rsid w:val="001F2093"/>
    <w:rsid w:val="001F7FEF"/>
    <w:rsid w:val="002045BE"/>
    <w:rsid w:val="00206CA7"/>
    <w:rsid w:val="00214C18"/>
    <w:rsid w:val="00227551"/>
    <w:rsid w:val="0023166A"/>
    <w:rsid w:val="00234406"/>
    <w:rsid w:val="002358BA"/>
    <w:rsid w:val="00251F9F"/>
    <w:rsid w:val="00252D6C"/>
    <w:rsid w:val="00266121"/>
    <w:rsid w:val="0026639A"/>
    <w:rsid w:val="00270435"/>
    <w:rsid w:val="002729CC"/>
    <w:rsid w:val="002764B5"/>
    <w:rsid w:val="002776F7"/>
    <w:rsid w:val="00283BE5"/>
    <w:rsid w:val="00287C3B"/>
    <w:rsid w:val="00290132"/>
    <w:rsid w:val="002921C6"/>
    <w:rsid w:val="002A15A9"/>
    <w:rsid w:val="002A5183"/>
    <w:rsid w:val="002B1D8C"/>
    <w:rsid w:val="002B4FC0"/>
    <w:rsid w:val="002C26BB"/>
    <w:rsid w:val="002C7777"/>
    <w:rsid w:val="002D0AB2"/>
    <w:rsid w:val="002D44BA"/>
    <w:rsid w:val="002D44E1"/>
    <w:rsid w:val="002F735C"/>
    <w:rsid w:val="00302C81"/>
    <w:rsid w:val="00306593"/>
    <w:rsid w:val="00311422"/>
    <w:rsid w:val="003132C0"/>
    <w:rsid w:val="00315DBB"/>
    <w:rsid w:val="00320799"/>
    <w:rsid w:val="003255D4"/>
    <w:rsid w:val="0032642B"/>
    <w:rsid w:val="00346886"/>
    <w:rsid w:val="00352553"/>
    <w:rsid w:val="00353847"/>
    <w:rsid w:val="00360996"/>
    <w:rsid w:val="00362A0A"/>
    <w:rsid w:val="00367CC7"/>
    <w:rsid w:val="0037515E"/>
    <w:rsid w:val="00381187"/>
    <w:rsid w:val="003811F2"/>
    <w:rsid w:val="00381F55"/>
    <w:rsid w:val="0039580D"/>
    <w:rsid w:val="003A46E1"/>
    <w:rsid w:val="003B03D2"/>
    <w:rsid w:val="003B3331"/>
    <w:rsid w:val="003B378E"/>
    <w:rsid w:val="003D1275"/>
    <w:rsid w:val="003D136D"/>
    <w:rsid w:val="003D283B"/>
    <w:rsid w:val="003E08B0"/>
    <w:rsid w:val="003E1B26"/>
    <w:rsid w:val="003F376C"/>
    <w:rsid w:val="003F75C5"/>
    <w:rsid w:val="003F7812"/>
    <w:rsid w:val="004066F6"/>
    <w:rsid w:val="004112EB"/>
    <w:rsid w:val="00422AC7"/>
    <w:rsid w:val="004409AD"/>
    <w:rsid w:val="0044386F"/>
    <w:rsid w:val="00446C0C"/>
    <w:rsid w:val="00446CD4"/>
    <w:rsid w:val="0045104A"/>
    <w:rsid w:val="00453A6D"/>
    <w:rsid w:val="0045539E"/>
    <w:rsid w:val="00461800"/>
    <w:rsid w:val="00464D01"/>
    <w:rsid w:val="00483C1A"/>
    <w:rsid w:val="00483EB4"/>
    <w:rsid w:val="00486B95"/>
    <w:rsid w:val="00490AE3"/>
    <w:rsid w:val="004A339F"/>
    <w:rsid w:val="004C3232"/>
    <w:rsid w:val="004C78D2"/>
    <w:rsid w:val="004D2AAE"/>
    <w:rsid w:val="004E543A"/>
    <w:rsid w:val="004E68F9"/>
    <w:rsid w:val="004E7D05"/>
    <w:rsid w:val="004E7DAC"/>
    <w:rsid w:val="004F363B"/>
    <w:rsid w:val="004F372C"/>
    <w:rsid w:val="004F6891"/>
    <w:rsid w:val="00501DF1"/>
    <w:rsid w:val="00506209"/>
    <w:rsid w:val="005173FF"/>
    <w:rsid w:val="005272E4"/>
    <w:rsid w:val="00530E86"/>
    <w:rsid w:val="00543E2F"/>
    <w:rsid w:val="00544750"/>
    <w:rsid w:val="005573FB"/>
    <w:rsid w:val="00567EC2"/>
    <w:rsid w:val="00575A58"/>
    <w:rsid w:val="00580CFD"/>
    <w:rsid w:val="00581411"/>
    <w:rsid w:val="005827E5"/>
    <w:rsid w:val="005866EE"/>
    <w:rsid w:val="00586764"/>
    <w:rsid w:val="005913AD"/>
    <w:rsid w:val="005A73D2"/>
    <w:rsid w:val="005B050C"/>
    <w:rsid w:val="005B39B1"/>
    <w:rsid w:val="005C33D4"/>
    <w:rsid w:val="005C5AAE"/>
    <w:rsid w:val="005E26B1"/>
    <w:rsid w:val="005E4335"/>
    <w:rsid w:val="005F0B1F"/>
    <w:rsid w:val="005F0E0F"/>
    <w:rsid w:val="006031AB"/>
    <w:rsid w:val="00607175"/>
    <w:rsid w:val="00610F6E"/>
    <w:rsid w:val="006163B6"/>
    <w:rsid w:val="00616901"/>
    <w:rsid w:val="006210AC"/>
    <w:rsid w:val="00621FFA"/>
    <w:rsid w:val="00624618"/>
    <w:rsid w:val="00643AD7"/>
    <w:rsid w:val="00651E6E"/>
    <w:rsid w:val="00661FEE"/>
    <w:rsid w:val="00667E7F"/>
    <w:rsid w:val="00681BA5"/>
    <w:rsid w:val="006878E6"/>
    <w:rsid w:val="006B44AF"/>
    <w:rsid w:val="006C0B8B"/>
    <w:rsid w:val="006C29DE"/>
    <w:rsid w:val="006C311B"/>
    <w:rsid w:val="006C4521"/>
    <w:rsid w:val="006C615A"/>
    <w:rsid w:val="006D1E83"/>
    <w:rsid w:val="006D28B6"/>
    <w:rsid w:val="006D46A6"/>
    <w:rsid w:val="006F16B2"/>
    <w:rsid w:val="006F4AC0"/>
    <w:rsid w:val="007077E5"/>
    <w:rsid w:val="00710364"/>
    <w:rsid w:val="007115CA"/>
    <w:rsid w:val="007118D3"/>
    <w:rsid w:val="0071193B"/>
    <w:rsid w:val="00713F09"/>
    <w:rsid w:val="00714212"/>
    <w:rsid w:val="00730DFC"/>
    <w:rsid w:val="00736164"/>
    <w:rsid w:val="00743DA7"/>
    <w:rsid w:val="00744A34"/>
    <w:rsid w:val="00745866"/>
    <w:rsid w:val="00750F14"/>
    <w:rsid w:val="00751DC0"/>
    <w:rsid w:val="0075260D"/>
    <w:rsid w:val="0075602D"/>
    <w:rsid w:val="0076630F"/>
    <w:rsid w:val="00772565"/>
    <w:rsid w:val="007738E3"/>
    <w:rsid w:val="00786518"/>
    <w:rsid w:val="00787777"/>
    <w:rsid w:val="00792F7A"/>
    <w:rsid w:val="0079595A"/>
    <w:rsid w:val="00795B01"/>
    <w:rsid w:val="007A0970"/>
    <w:rsid w:val="007A20C5"/>
    <w:rsid w:val="007A353A"/>
    <w:rsid w:val="007A6104"/>
    <w:rsid w:val="007A7D5B"/>
    <w:rsid w:val="007B0DC0"/>
    <w:rsid w:val="007B364F"/>
    <w:rsid w:val="007B3D8B"/>
    <w:rsid w:val="007B47C2"/>
    <w:rsid w:val="007C2E12"/>
    <w:rsid w:val="007C4B44"/>
    <w:rsid w:val="007C4F66"/>
    <w:rsid w:val="007C7203"/>
    <w:rsid w:val="007D2A4E"/>
    <w:rsid w:val="007E7EFA"/>
    <w:rsid w:val="007F2488"/>
    <w:rsid w:val="007F3912"/>
    <w:rsid w:val="008055F6"/>
    <w:rsid w:val="00805B8B"/>
    <w:rsid w:val="00824994"/>
    <w:rsid w:val="00825943"/>
    <w:rsid w:val="00831E65"/>
    <w:rsid w:val="00832AD5"/>
    <w:rsid w:val="00833814"/>
    <w:rsid w:val="00843C3F"/>
    <w:rsid w:val="00846C81"/>
    <w:rsid w:val="00847E47"/>
    <w:rsid w:val="00856E27"/>
    <w:rsid w:val="0086341C"/>
    <w:rsid w:val="00867358"/>
    <w:rsid w:val="00873590"/>
    <w:rsid w:val="00877F40"/>
    <w:rsid w:val="00891137"/>
    <w:rsid w:val="00895663"/>
    <w:rsid w:val="008A2893"/>
    <w:rsid w:val="008A6D0F"/>
    <w:rsid w:val="008A7626"/>
    <w:rsid w:val="008A7FAD"/>
    <w:rsid w:val="008B0FA4"/>
    <w:rsid w:val="008B15F4"/>
    <w:rsid w:val="008B1FB8"/>
    <w:rsid w:val="008B5AC8"/>
    <w:rsid w:val="008B65F6"/>
    <w:rsid w:val="008C38F0"/>
    <w:rsid w:val="008C58FD"/>
    <w:rsid w:val="008E15C2"/>
    <w:rsid w:val="008E6F6C"/>
    <w:rsid w:val="00901234"/>
    <w:rsid w:val="00905E67"/>
    <w:rsid w:val="00913E3D"/>
    <w:rsid w:val="00914F7B"/>
    <w:rsid w:val="00920830"/>
    <w:rsid w:val="009228AE"/>
    <w:rsid w:val="00927F52"/>
    <w:rsid w:val="00935A3D"/>
    <w:rsid w:val="009419BC"/>
    <w:rsid w:val="009525CD"/>
    <w:rsid w:val="00953894"/>
    <w:rsid w:val="00953AF3"/>
    <w:rsid w:val="009556B2"/>
    <w:rsid w:val="009559C1"/>
    <w:rsid w:val="00956E65"/>
    <w:rsid w:val="00962F82"/>
    <w:rsid w:val="0096353F"/>
    <w:rsid w:val="00966852"/>
    <w:rsid w:val="0096733B"/>
    <w:rsid w:val="00983CFE"/>
    <w:rsid w:val="00992076"/>
    <w:rsid w:val="00997BAA"/>
    <w:rsid w:val="009B4144"/>
    <w:rsid w:val="009C1204"/>
    <w:rsid w:val="009C6B01"/>
    <w:rsid w:val="009C77AB"/>
    <w:rsid w:val="009D0152"/>
    <w:rsid w:val="009E4F46"/>
    <w:rsid w:val="009E66E8"/>
    <w:rsid w:val="009F612E"/>
    <w:rsid w:val="00A00222"/>
    <w:rsid w:val="00A064ED"/>
    <w:rsid w:val="00A14664"/>
    <w:rsid w:val="00A213D7"/>
    <w:rsid w:val="00A227E7"/>
    <w:rsid w:val="00A32BFD"/>
    <w:rsid w:val="00A32C8E"/>
    <w:rsid w:val="00A515A7"/>
    <w:rsid w:val="00A51CAB"/>
    <w:rsid w:val="00A72FF4"/>
    <w:rsid w:val="00A74B92"/>
    <w:rsid w:val="00A811D9"/>
    <w:rsid w:val="00A81B7C"/>
    <w:rsid w:val="00A91D5A"/>
    <w:rsid w:val="00A9517E"/>
    <w:rsid w:val="00AA1C40"/>
    <w:rsid w:val="00AA2E79"/>
    <w:rsid w:val="00AB0454"/>
    <w:rsid w:val="00AB13B7"/>
    <w:rsid w:val="00AB3DFC"/>
    <w:rsid w:val="00AB6133"/>
    <w:rsid w:val="00AC4DDD"/>
    <w:rsid w:val="00AE2FAB"/>
    <w:rsid w:val="00AE410B"/>
    <w:rsid w:val="00AE764F"/>
    <w:rsid w:val="00AE79BC"/>
    <w:rsid w:val="00AF593A"/>
    <w:rsid w:val="00B0512B"/>
    <w:rsid w:val="00B0736A"/>
    <w:rsid w:val="00B07A9F"/>
    <w:rsid w:val="00B12F42"/>
    <w:rsid w:val="00B21170"/>
    <w:rsid w:val="00B24BD7"/>
    <w:rsid w:val="00B2742F"/>
    <w:rsid w:val="00B40D1C"/>
    <w:rsid w:val="00B42A4E"/>
    <w:rsid w:val="00B50548"/>
    <w:rsid w:val="00B5072A"/>
    <w:rsid w:val="00B52141"/>
    <w:rsid w:val="00B80758"/>
    <w:rsid w:val="00B81464"/>
    <w:rsid w:val="00B92442"/>
    <w:rsid w:val="00BA7ADD"/>
    <w:rsid w:val="00BB7FA8"/>
    <w:rsid w:val="00BC0DD5"/>
    <w:rsid w:val="00BD02E2"/>
    <w:rsid w:val="00BD5F8D"/>
    <w:rsid w:val="00BE4FDE"/>
    <w:rsid w:val="00BE6534"/>
    <w:rsid w:val="00C070A8"/>
    <w:rsid w:val="00C21477"/>
    <w:rsid w:val="00C21ABE"/>
    <w:rsid w:val="00C43627"/>
    <w:rsid w:val="00C4637E"/>
    <w:rsid w:val="00C6585F"/>
    <w:rsid w:val="00C66AFD"/>
    <w:rsid w:val="00C73961"/>
    <w:rsid w:val="00C77C35"/>
    <w:rsid w:val="00C83565"/>
    <w:rsid w:val="00C862FA"/>
    <w:rsid w:val="00C92976"/>
    <w:rsid w:val="00C94C2A"/>
    <w:rsid w:val="00CB1983"/>
    <w:rsid w:val="00CB2AE3"/>
    <w:rsid w:val="00CC3257"/>
    <w:rsid w:val="00CD0DDC"/>
    <w:rsid w:val="00CD57BA"/>
    <w:rsid w:val="00CE48D3"/>
    <w:rsid w:val="00CE7C67"/>
    <w:rsid w:val="00CF13DE"/>
    <w:rsid w:val="00CF3104"/>
    <w:rsid w:val="00CF517E"/>
    <w:rsid w:val="00D02BFB"/>
    <w:rsid w:val="00D05CEB"/>
    <w:rsid w:val="00D161C6"/>
    <w:rsid w:val="00D331EF"/>
    <w:rsid w:val="00D44D03"/>
    <w:rsid w:val="00D470B6"/>
    <w:rsid w:val="00D60EF9"/>
    <w:rsid w:val="00D63FEF"/>
    <w:rsid w:val="00D72057"/>
    <w:rsid w:val="00D81DBA"/>
    <w:rsid w:val="00D8564E"/>
    <w:rsid w:val="00D9263D"/>
    <w:rsid w:val="00D93A9A"/>
    <w:rsid w:val="00D94AE0"/>
    <w:rsid w:val="00D94B92"/>
    <w:rsid w:val="00D9506C"/>
    <w:rsid w:val="00D95799"/>
    <w:rsid w:val="00DA64DA"/>
    <w:rsid w:val="00DC4358"/>
    <w:rsid w:val="00DD5DD4"/>
    <w:rsid w:val="00DD7F8C"/>
    <w:rsid w:val="00DE3545"/>
    <w:rsid w:val="00DE6BC8"/>
    <w:rsid w:val="00DE6E78"/>
    <w:rsid w:val="00DF78C1"/>
    <w:rsid w:val="00E02CE6"/>
    <w:rsid w:val="00E06C9D"/>
    <w:rsid w:val="00E10267"/>
    <w:rsid w:val="00E15348"/>
    <w:rsid w:val="00E16050"/>
    <w:rsid w:val="00E222A9"/>
    <w:rsid w:val="00E24D13"/>
    <w:rsid w:val="00E3355E"/>
    <w:rsid w:val="00E450AF"/>
    <w:rsid w:val="00E47CF0"/>
    <w:rsid w:val="00E60272"/>
    <w:rsid w:val="00E63104"/>
    <w:rsid w:val="00E749A9"/>
    <w:rsid w:val="00E77C88"/>
    <w:rsid w:val="00E81C87"/>
    <w:rsid w:val="00E831A7"/>
    <w:rsid w:val="00E83ADB"/>
    <w:rsid w:val="00E84F09"/>
    <w:rsid w:val="00E94B44"/>
    <w:rsid w:val="00E96E50"/>
    <w:rsid w:val="00EB3B92"/>
    <w:rsid w:val="00EB433E"/>
    <w:rsid w:val="00EB7F79"/>
    <w:rsid w:val="00EC32D8"/>
    <w:rsid w:val="00EC40C3"/>
    <w:rsid w:val="00EC437D"/>
    <w:rsid w:val="00EC44AD"/>
    <w:rsid w:val="00EC74FB"/>
    <w:rsid w:val="00ED5C24"/>
    <w:rsid w:val="00ED7683"/>
    <w:rsid w:val="00EE596D"/>
    <w:rsid w:val="00EF3257"/>
    <w:rsid w:val="00EF33A7"/>
    <w:rsid w:val="00EF6C85"/>
    <w:rsid w:val="00F0445F"/>
    <w:rsid w:val="00F132E7"/>
    <w:rsid w:val="00F22EA8"/>
    <w:rsid w:val="00F26D00"/>
    <w:rsid w:val="00F350DD"/>
    <w:rsid w:val="00F371D0"/>
    <w:rsid w:val="00F44406"/>
    <w:rsid w:val="00F45C81"/>
    <w:rsid w:val="00F55BEC"/>
    <w:rsid w:val="00F67347"/>
    <w:rsid w:val="00F73B83"/>
    <w:rsid w:val="00F768F5"/>
    <w:rsid w:val="00F778A5"/>
    <w:rsid w:val="00F866E0"/>
    <w:rsid w:val="00F876AE"/>
    <w:rsid w:val="00F92DCE"/>
    <w:rsid w:val="00F94A76"/>
    <w:rsid w:val="00F95A0E"/>
    <w:rsid w:val="00F97FCC"/>
    <w:rsid w:val="00FA2BD4"/>
    <w:rsid w:val="00FA6A46"/>
    <w:rsid w:val="00FB6EB3"/>
    <w:rsid w:val="00FD054B"/>
    <w:rsid w:val="00FD0C86"/>
    <w:rsid w:val="00FD1E2B"/>
    <w:rsid w:val="00FD4B12"/>
    <w:rsid w:val="00FE3B72"/>
    <w:rsid w:val="00FE40D5"/>
    <w:rsid w:val="00FF7A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5F7B"/>
  <w15:docId w15:val="{6636BBC1-58B4-412E-AEAC-57BCB491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2B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4C18"/>
    <w:pPr>
      <w:keepNext/>
      <w:numPr>
        <w:numId w:val="12"/>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14C18"/>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14C18"/>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nhideWhenUsed/>
    <w:qFormat/>
    <w:rsid w:val="00214C18"/>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4C18"/>
    <w:pPr>
      <w:keepNext/>
      <w:jc w:val="center"/>
      <w:outlineLvl w:val="4"/>
    </w:pPr>
    <w:rPr>
      <w:rFonts w:ascii="Arial" w:hAnsi="Arial"/>
      <w:b/>
      <w:bCs/>
      <w:sz w:val="28"/>
    </w:rPr>
  </w:style>
  <w:style w:type="paragraph" w:styleId="Nagwek6">
    <w:name w:val="heading 6"/>
    <w:basedOn w:val="Normalny"/>
    <w:next w:val="Normalny"/>
    <w:link w:val="Nagwek6Znak"/>
    <w:qFormat/>
    <w:rsid w:val="00214C18"/>
    <w:pPr>
      <w:keepNext/>
      <w:ind w:right="-178"/>
      <w:jc w:val="both"/>
      <w:outlineLvl w:val="5"/>
    </w:pPr>
    <w:rPr>
      <w:b/>
      <w:bCs/>
    </w:rPr>
  </w:style>
  <w:style w:type="paragraph" w:styleId="Nagwek8">
    <w:name w:val="heading 8"/>
    <w:basedOn w:val="Normalny"/>
    <w:next w:val="Normalny"/>
    <w:link w:val="Nagwek8Znak"/>
    <w:qFormat/>
    <w:rsid w:val="00214C18"/>
    <w:pPr>
      <w:spacing w:before="240" w:after="60"/>
      <w:outlineLvl w:val="7"/>
    </w:pPr>
    <w:rPr>
      <w:i/>
      <w:iCs/>
    </w:rPr>
  </w:style>
  <w:style w:type="paragraph" w:styleId="Nagwek9">
    <w:name w:val="heading 9"/>
    <w:basedOn w:val="Normalny"/>
    <w:next w:val="Normalny"/>
    <w:link w:val="Nagwek9Znak"/>
    <w:qFormat/>
    <w:rsid w:val="00214C18"/>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14C18"/>
    <w:rPr>
      <w:rFonts w:ascii="Verdana" w:eastAsia="Times New Roman" w:hAnsi="Verdana" w:cs="Times New Roman"/>
      <w:i/>
      <w:color w:val="FF0000"/>
      <w:sz w:val="18"/>
      <w:szCs w:val="18"/>
      <w:lang w:eastAsia="pl-PL"/>
    </w:rPr>
  </w:style>
  <w:style w:type="paragraph" w:customStyle="1" w:styleId="Default">
    <w:name w:val="Default"/>
    <w:rsid w:val="00214C1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214C18"/>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14C18"/>
    <w:rPr>
      <w:rFonts w:ascii="Verdana" w:eastAsia="Times New Roman" w:hAnsi="Verdana" w:cs="Times New Roman"/>
      <w:sz w:val="18"/>
      <w:szCs w:val="18"/>
      <w:lang w:eastAsia="pl-PL"/>
    </w:rPr>
  </w:style>
  <w:style w:type="paragraph" w:styleId="Tekstblokowy">
    <w:name w:val="Block Text"/>
    <w:basedOn w:val="Normalny"/>
    <w:semiHidden/>
    <w:rsid w:val="00214C18"/>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Nag 1"/>
    <w:basedOn w:val="Normalny"/>
    <w:link w:val="AkapitzlistZnak"/>
    <w:uiPriority w:val="34"/>
    <w:qFormat/>
    <w:rsid w:val="00214C18"/>
    <w:pPr>
      <w:ind w:left="720"/>
      <w:contextualSpacing/>
    </w:pPr>
  </w:style>
  <w:style w:type="character" w:styleId="Odwoaniedokomentarza">
    <w:name w:val="annotation reference"/>
    <w:basedOn w:val="Domylnaczcionkaakapitu"/>
    <w:uiPriority w:val="99"/>
    <w:semiHidden/>
    <w:unhideWhenUsed/>
    <w:rsid w:val="00214C18"/>
    <w:rPr>
      <w:sz w:val="16"/>
      <w:szCs w:val="16"/>
    </w:rPr>
  </w:style>
  <w:style w:type="paragraph" w:styleId="Tekstpodstawowywcity3">
    <w:name w:val="Body Text Indent 3"/>
    <w:basedOn w:val="Normalny"/>
    <w:link w:val="Tekstpodstawowywcity3Znak"/>
    <w:uiPriority w:val="99"/>
    <w:semiHidden/>
    <w:unhideWhenUsed/>
    <w:rsid w:val="00214C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4C18"/>
    <w:rPr>
      <w:rFonts w:ascii="Times New Roman" w:eastAsia="Times New Roman" w:hAnsi="Times New Roman" w:cs="Times New Roman"/>
      <w:sz w:val="16"/>
      <w:szCs w:val="16"/>
      <w:lang w:eastAsia="pl-PL"/>
    </w:rPr>
  </w:style>
  <w:style w:type="paragraph" w:customStyle="1" w:styleId="ListParagraph1">
    <w:name w:val="List Paragraph1"/>
    <w:basedOn w:val="Normalny"/>
    <w:rsid w:val="00214C18"/>
    <w:pPr>
      <w:ind w:left="720"/>
    </w:pPr>
  </w:style>
  <w:style w:type="character" w:customStyle="1" w:styleId="highlight">
    <w:name w:val="highlight"/>
    <w:basedOn w:val="Domylnaczcionkaakapitu"/>
    <w:rsid w:val="00214C18"/>
  </w:style>
  <w:style w:type="character" w:customStyle="1" w:styleId="AkapitzlistZnak">
    <w:name w:val="Akapit z listą Znak"/>
    <w:aliases w:val="wypunktowanie Znak,Nag 1 Znak"/>
    <w:basedOn w:val="Domylnaczcionkaakapitu"/>
    <w:link w:val="Akapitzlist"/>
    <w:uiPriority w:val="34"/>
    <w:rsid w:val="00214C18"/>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14C18"/>
    <w:rPr>
      <w:rFonts w:asciiTheme="majorHAnsi" w:eastAsiaTheme="majorEastAsia" w:hAnsiTheme="majorHAnsi" w:cstheme="majorBidi"/>
      <w:i/>
      <w:iCs/>
      <w:color w:val="2E74B5" w:themeColor="accent1" w:themeShade="BF"/>
      <w:sz w:val="24"/>
      <w:szCs w:val="24"/>
      <w:lang w:eastAsia="pl-PL"/>
    </w:rPr>
  </w:style>
  <w:style w:type="paragraph" w:styleId="Tekstpodstawowy3">
    <w:name w:val="Body Text 3"/>
    <w:basedOn w:val="Normalny"/>
    <w:link w:val="Tekstpodstawowy3Znak"/>
    <w:unhideWhenUsed/>
    <w:rsid w:val="00214C18"/>
    <w:pPr>
      <w:spacing w:after="120"/>
    </w:pPr>
    <w:rPr>
      <w:sz w:val="16"/>
      <w:szCs w:val="16"/>
    </w:rPr>
  </w:style>
  <w:style w:type="character" w:customStyle="1" w:styleId="Tekstpodstawowy3Znak">
    <w:name w:val="Tekst podstawowy 3 Znak"/>
    <w:basedOn w:val="Domylnaczcionkaakapitu"/>
    <w:link w:val="Tekstpodstawowy3"/>
    <w:rsid w:val="00214C18"/>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214C18"/>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14C18"/>
    <w:rPr>
      <w:rFonts w:ascii="Times New Roman" w:eastAsia="Times New Roman" w:hAnsi="Times New Roman" w:cs="Times New Roman"/>
      <w:b/>
      <w:i/>
      <w:color w:val="000000"/>
      <w:szCs w:val="20"/>
      <w:lang w:eastAsia="pl-PL"/>
    </w:rPr>
  </w:style>
  <w:style w:type="character" w:customStyle="1" w:styleId="Nagwek5Znak">
    <w:name w:val="Nagłówek 5 Znak"/>
    <w:basedOn w:val="Domylnaczcionkaakapitu"/>
    <w:link w:val="Nagwek5"/>
    <w:rsid w:val="00214C1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14C1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214C1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C18"/>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14C1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14C18"/>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14C18"/>
    <w:pPr>
      <w:jc w:val="both"/>
    </w:pPr>
    <w:rPr>
      <w:rFonts w:ascii="Arial" w:hAnsi="Arial" w:cs="Arial"/>
      <w:b/>
      <w:bCs/>
      <w:i/>
      <w:iCs/>
    </w:rPr>
  </w:style>
  <w:style w:type="character" w:customStyle="1" w:styleId="TekstpodstawowyZnak">
    <w:name w:val="Tekst podstawowy Znak"/>
    <w:basedOn w:val="Domylnaczcionkaakapitu"/>
    <w:uiPriority w:val="99"/>
    <w:semiHidden/>
    <w:rsid w:val="00214C1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14C18"/>
    <w:rPr>
      <w:rFonts w:ascii="Tahoma" w:hAnsi="Tahoma" w:cs="Tahoma"/>
      <w:sz w:val="16"/>
      <w:szCs w:val="16"/>
    </w:rPr>
  </w:style>
  <w:style w:type="character" w:customStyle="1" w:styleId="TekstdymkaZnak">
    <w:name w:val="Tekst dymka Znak"/>
    <w:basedOn w:val="Domylnaczcionkaakapitu"/>
    <w:link w:val="Tekstdymka"/>
    <w:semiHidden/>
    <w:rsid w:val="00214C18"/>
    <w:rPr>
      <w:rFonts w:ascii="Tahoma" w:eastAsia="Times New Roman" w:hAnsi="Tahoma" w:cs="Tahoma"/>
      <w:sz w:val="16"/>
      <w:szCs w:val="16"/>
      <w:lang w:eastAsia="pl-PL"/>
    </w:rPr>
  </w:style>
  <w:style w:type="paragraph" w:customStyle="1" w:styleId="Standard">
    <w:name w:val="Standard"/>
    <w:rsid w:val="00214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214C18"/>
    <w:rPr>
      <w:sz w:val="20"/>
      <w:szCs w:val="20"/>
    </w:rPr>
  </w:style>
  <w:style w:type="character" w:customStyle="1" w:styleId="TekstkomentarzaZnak">
    <w:name w:val="Tekst komentarza Znak"/>
    <w:basedOn w:val="Domylnaczcionkaakapitu"/>
    <w:link w:val="Tekstkomentarza"/>
    <w:uiPriority w:val="99"/>
    <w:rsid w:val="00214C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C18"/>
    <w:rPr>
      <w:b/>
      <w:bCs/>
    </w:rPr>
  </w:style>
  <w:style w:type="character" w:customStyle="1" w:styleId="TematkomentarzaZnak">
    <w:name w:val="Temat komentarza Znak"/>
    <w:basedOn w:val="TekstkomentarzaZnak"/>
    <w:link w:val="Tematkomentarza"/>
    <w:semiHidden/>
    <w:rsid w:val="00214C18"/>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14C18"/>
    <w:rPr>
      <w:rFonts w:ascii="Arial" w:hAnsi="Arial" w:cs="Arial"/>
      <w:color w:val="000080"/>
      <w:sz w:val="20"/>
      <w:szCs w:val="20"/>
    </w:rPr>
  </w:style>
  <w:style w:type="paragraph" w:customStyle="1" w:styleId="Blockquote">
    <w:name w:val="Blockquote"/>
    <w:basedOn w:val="Normalny"/>
    <w:rsid w:val="00214C18"/>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14C18"/>
    <w:pPr>
      <w:tabs>
        <w:tab w:val="center" w:pos="4536"/>
        <w:tab w:val="right" w:pos="9072"/>
      </w:tabs>
    </w:pPr>
  </w:style>
  <w:style w:type="character" w:customStyle="1" w:styleId="NagwekZnak">
    <w:name w:val="Nagłówek Znak"/>
    <w:aliases w:val="Nagłówek strony Znak Znak2"/>
    <w:basedOn w:val="Domylnaczcionkaakapitu"/>
    <w:link w:val="Nagwek"/>
    <w:rsid w:val="00214C18"/>
    <w:rPr>
      <w:rFonts w:ascii="Times New Roman" w:eastAsia="Times New Roman" w:hAnsi="Times New Roman" w:cs="Times New Roman"/>
      <w:sz w:val="24"/>
      <w:szCs w:val="24"/>
      <w:lang w:eastAsia="pl-PL"/>
    </w:rPr>
  </w:style>
  <w:style w:type="paragraph" w:customStyle="1" w:styleId="tabulka">
    <w:name w:val="tabulka"/>
    <w:basedOn w:val="Normalny"/>
    <w:rsid w:val="00214C18"/>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14C18"/>
    <w:pPr>
      <w:spacing w:before="120" w:after="120"/>
      <w:jc w:val="both"/>
    </w:pPr>
    <w:rPr>
      <w:rFonts w:ascii="Optima" w:hAnsi="Optima"/>
      <w:sz w:val="22"/>
      <w:szCs w:val="20"/>
      <w:lang w:val="en-GB"/>
    </w:rPr>
  </w:style>
  <w:style w:type="paragraph" w:customStyle="1" w:styleId="pntext">
    <w:name w:val="pntext"/>
    <w:basedOn w:val="Normalny"/>
    <w:rsid w:val="00214C18"/>
    <w:pPr>
      <w:spacing w:before="100" w:beforeAutospacing="1" w:after="100" w:afterAutospacing="1"/>
    </w:pPr>
  </w:style>
  <w:style w:type="paragraph" w:customStyle="1" w:styleId="text-3mezera">
    <w:name w:val="text - 3 mezera"/>
    <w:basedOn w:val="Normalny"/>
    <w:rsid w:val="00214C18"/>
    <w:pPr>
      <w:widowControl w:val="0"/>
      <w:spacing w:before="60" w:line="240" w:lineRule="exact"/>
      <w:jc w:val="both"/>
    </w:pPr>
    <w:rPr>
      <w:rFonts w:ascii="Arial" w:hAnsi="Arial"/>
      <w:szCs w:val="20"/>
      <w:lang w:val="cs-CZ"/>
    </w:rPr>
  </w:style>
  <w:style w:type="paragraph" w:customStyle="1" w:styleId="oddl-nadpis">
    <w:name w:val="oddíl-nadpis"/>
    <w:basedOn w:val="Normalny"/>
    <w:rsid w:val="00214C18"/>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14C18"/>
    <w:pPr>
      <w:tabs>
        <w:tab w:val="left" w:pos="709"/>
      </w:tabs>
      <w:jc w:val="both"/>
    </w:pPr>
    <w:rPr>
      <w:b/>
      <w:i/>
      <w:sz w:val="20"/>
      <w:szCs w:val="20"/>
      <w:lang w:val="en-GB"/>
    </w:rPr>
  </w:style>
  <w:style w:type="character" w:customStyle="1" w:styleId="tek7">
    <w:name w:val="tek7"/>
    <w:rsid w:val="00214C18"/>
    <w:rPr>
      <w:rFonts w:ascii="Verdana" w:hAnsi="Verdana" w:hint="default"/>
      <w:strike w:val="0"/>
      <w:dstrike w:val="0"/>
      <w:sz w:val="16"/>
      <w:szCs w:val="16"/>
      <w:u w:val="none"/>
      <w:effect w:val="none"/>
    </w:rPr>
  </w:style>
  <w:style w:type="paragraph" w:styleId="Listanumerowana">
    <w:name w:val="List Number"/>
    <w:basedOn w:val="Normalny"/>
    <w:semiHidden/>
    <w:rsid w:val="00214C18"/>
    <w:pPr>
      <w:numPr>
        <w:numId w:val="1"/>
      </w:numPr>
    </w:pPr>
  </w:style>
  <w:style w:type="paragraph" w:styleId="Listanumerowana2">
    <w:name w:val="List Number 2"/>
    <w:basedOn w:val="Normalny"/>
    <w:semiHidden/>
    <w:rsid w:val="00214C18"/>
    <w:pPr>
      <w:numPr>
        <w:numId w:val="2"/>
      </w:numPr>
    </w:pPr>
  </w:style>
  <w:style w:type="paragraph" w:styleId="Listanumerowana3">
    <w:name w:val="List Number 3"/>
    <w:basedOn w:val="Normalny"/>
    <w:semiHidden/>
    <w:rsid w:val="00214C18"/>
    <w:pPr>
      <w:numPr>
        <w:numId w:val="3"/>
      </w:numPr>
    </w:pPr>
  </w:style>
  <w:style w:type="paragraph" w:styleId="Listanumerowana4">
    <w:name w:val="List Number 4"/>
    <w:basedOn w:val="Normalny"/>
    <w:semiHidden/>
    <w:rsid w:val="00214C18"/>
    <w:pPr>
      <w:numPr>
        <w:numId w:val="4"/>
      </w:numPr>
    </w:pPr>
  </w:style>
  <w:style w:type="paragraph" w:styleId="Listanumerowana5">
    <w:name w:val="List Number 5"/>
    <w:basedOn w:val="Normalny"/>
    <w:semiHidden/>
    <w:rsid w:val="00214C18"/>
    <w:pPr>
      <w:numPr>
        <w:numId w:val="5"/>
      </w:numPr>
    </w:pPr>
  </w:style>
  <w:style w:type="paragraph" w:styleId="Listapunktowana">
    <w:name w:val="List Bullet"/>
    <w:basedOn w:val="Normalny"/>
    <w:autoRedefine/>
    <w:semiHidden/>
    <w:rsid w:val="00214C18"/>
    <w:pPr>
      <w:numPr>
        <w:numId w:val="6"/>
      </w:numPr>
    </w:pPr>
  </w:style>
  <w:style w:type="paragraph" w:styleId="Listapunktowana2">
    <w:name w:val="List Bullet 2"/>
    <w:basedOn w:val="Normalny"/>
    <w:autoRedefine/>
    <w:semiHidden/>
    <w:rsid w:val="00214C18"/>
    <w:pPr>
      <w:numPr>
        <w:numId w:val="7"/>
      </w:numPr>
    </w:pPr>
  </w:style>
  <w:style w:type="paragraph" w:styleId="Listapunktowana3">
    <w:name w:val="List Bullet 3"/>
    <w:basedOn w:val="Normalny"/>
    <w:autoRedefine/>
    <w:semiHidden/>
    <w:rsid w:val="00214C18"/>
    <w:pPr>
      <w:numPr>
        <w:numId w:val="8"/>
      </w:numPr>
    </w:pPr>
  </w:style>
  <w:style w:type="paragraph" w:styleId="Listapunktowana4">
    <w:name w:val="List Bullet 4"/>
    <w:basedOn w:val="Normalny"/>
    <w:autoRedefine/>
    <w:semiHidden/>
    <w:rsid w:val="00214C18"/>
    <w:pPr>
      <w:numPr>
        <w:numId w:val="9"/>
      </w:numPr>
    </w:pPr>
  </w:style>
  <w:style w:type="paragraph" w:styleId="Listapunktowana5">
    <w:name w:val="List Bullet 5"/>
    <w:basedOn w:val="Normalny"/>
    <w:autoRedefine/>
    <w:semiHidden/>
    <w:rsid w:val="00214C18"/>
    <w:pPr>
      <w:numPr>
        <w:numId w:val="10"/>
      </w:numPr>
    </w:pPr>
  </w:style>
  <w:style w:type="character" w:customStyle="1" w:styleId="tek">
    <w:name w:val="tek"/>
    <w:basedOn w:val="Domylnaczcionkaakapitu"/>
    <w:rsid w:val="00214C18"/>
  </w:style>
  <w:style w:type="paragraph" w:customStyle="1" w:styleId="ust">
    <w:name w:val="ust"/>
    <w:rsid w:val="00214C1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ZnakZnak1">
    <w:name w:val="Znak Znak1"/>
    <w:rsid w:val="00214C18"/>
    <w:rPr>
      <w:rFonts w:ascii="Arial" w:hAnsi="Arial" w:cs="Arial"/>
    </w:rPr>
  </w:style>
  <w:style w:type="character" w:customStyle="1" w:styleId="NagwekZnakZnak">
    <w:name w:val="Nagłówek Znak Znak"/>
    <w:aliases w:val="Nagłówek strony Znak Znak,Nagłówek strony Znak Znak1"/>
    <w:rsid w:val="00214C18"/>
    <w:rPr>
      <w:sz w:val="24"/>
      <w:szCs w:val="24"/>
    </w:rPr>
  </w:style>
  <w:style w:type="character" w:customStyle="1" w:styleId="ZnakZnak2">
    <w:name w:val="Znak Znak2"/>
    <w:rsid w:val="00214C18"/>
    <w:rPr>
      <w:rFonts w:ascii="Arial" w:hAnsi="Arial"/>
      <w:b/>
      <w:bCs/>
      <w:sz w:val="24"/>
      <w:szCs w:val="24"/>
    </w:rPr>
  </w:style>
  <w:style w:type="character" w:customStyle="1" w:styleId="ZnakZnak">
    <w:name w:val="Znak Znak"/>
    <w:basedOn w:val="Domylnaczcionkaakapitu"/>
    <w:semiHidden/>
    <w:locked/>
    <w:rsid w:val="00214C18"/>
  </w:style>
  <w:style w:type="character" w:customStyle="1" w:styleId="FontStyle81">
    <w:name w:val="Font Style81"/>
    <w:rsid w:val="00214C18"/>
    <w:rPr>
      <w:rFonts w:ascii="Times New Roman" w:hAnsi="Times New Roman" w:cs="Times New Roman" w:hint="default"/>
      <w:sz w:val="22"/>
      <w:szCs w:val="22"/>
    </w:rPr>
  </w:style>
  <w:style w:type="paragraph" w:customStyle="1" w:styleId="Kolorowalistaakcent11">
    <w:name w:val="Kolorowa lista — akcent 11"/>
    <w:basedOn w:val="Normalny"/>
    <w:qFormat/>
    <w:rsid w:val="00214C18"/>
    <w:pPr>
      <w:ind w:left="708"/>
    </w:pPr>
  </w:style>
  <w:style w:type="paragraph" w:customStyle="1" w:styleId="rponormalZnak">
    <w:name w:val="rpo normal Znak"/>
    <w:basedOn w:val="Normalny"/>
    <w:qFormat/>
    <w:rsid w:val="00214C18"/>
    <w:pPr>
      <w:spacing w:after="240" w:line="360" w:lineRule="auto"/>
      <w:ind w:firstLine="708"/>
      <w:jc w:val="both"/>
    </w:pPr>
    <w:rPr>
      <w:rFonts w:ascii="Cambria" w:hAnsi="Cambria"/>
      <w:lang w:eastAsia="ar-SA"/>
    </w:rPr>
  </w:style>
  <w:style w:type="character" w:customStyle="1" w:styleId="rponormalZnakZnak">
    <w:name w:val="rpo normal Znak Znak"/>
    <w:rsid w:val="00214C18"/>
    <w:rPr>
      <w:rFonts w:ascii="Cambria" w:hAnsi="Cambria"/>
      <w:sz w:val="24"/>
      <w:szCs w:val="24"/>
      <w:lang w:eastAsia="ar-SA"/>
    </w:rPr>
  </w:style>
  <w:style w:type="paragraph" w:styleId="Zwykytekst">
    <w:name w:val="Plain Text"/>
    <w:basedOn w:val="Normalny"/>
    <w:link w:val="ZwykytekstZnak"/>
    <w:uiPriority w:val="99"/>
    <w:rsid w:val="00214C18"/>
    <w:rPr>
      <w:rFonts w:ascii="Courier New" w:hAnsi="Courier New" w:cs="Courier New"/>
      <w:sz w:val="20"/>
      <w:szCs w:val="20"/>
    </w:rPr>
  </w:style>
  <w:style w:type="character" w:customStyle="1" w:styleId="ZwykytekstZnak">
    <w:name w:val="Zwykły tekst Znak"/>
    <w:basedOn w:val="Domylnaczcionkaakapitu"/>
    <w:link w:val="Zwykytekst"/>
    <w:uiPriority w:val="99"/>
    <w:rsid w:val="00214C18"/>
    <w:rPr>
      <w:rFonts w:ascii="Courier New" w:eastAsia="Times New Roman" w:hAnsi="Courier New" w:cs="Courier New"/>
      <w:sz w:val="20"/>
      <w:szCs w:val="20"/>
      <w:lang w:eastAsia="pl-PL"/>
    </w:rPr>
  </w:style>
  <w:style w:type="paragraph" w:styleId="NormalnyWeb">
    <w:name w:val="Normal (Web)"/>
    <w:basedOn w:val="Normalny"/>
    <w:rsid w:val="00214C18"/>
    <w:pPr>
      <w:spacing w:before="100" w:beforeAutospacing="1" w:after="100" w:afterAutospacing="1"/>
      <w:jc w:val="both"/>
    </w:pPr>
    <w:rPr>
      <w:sz w:val="20"/>
      <w:szCs w:val="20"/>
    </w:rPr>
  </w:style>
  <w:style w:type="paragraph" w:styleId="Spistreci1">
    <w:name w:val="toc 1"/>
    <w:basedOn w:val="Normalny"/>
    <w:next w:val="Normalny"/>
    <w:autoRedefine/>
    <w:uiPriority w:val="39"/>
    <w:rsid w:val="00214C18"/>
    <w:pPr>
      <w:spacing w:before="120" w:after="120"/>
    </w:pPr>
    <w:rPr>
      <w:b/>
      <w:bCs/>
      <w:caps/>
      <w:sz w:val="20"/>
      <w:szCs w:val="20"/>
    </w:rPr>
  </w:style>
  <w:style w:type="character" w:styleId="Hipercze">
    <w:name w:val="Hyperlink"/>
    <w:uiPriority w:val="99"/>
    <w:rsid w:val="00214C18"/>
    <w:rPr>
      <w:color w:val="0000FF"/>
      <w:u w:val="single"/>
    </w:rPr>
  </w:style>
  <w:style w:type="paragraph" w:styleId="Spistreci2">
    <w:name w:val="toc 2"/>
    <w:basedOn w:val="Normalny"/>
    <w:next w:val="Normalny"/>
    <w:autoRedefine/>
    <w:uiPriority w:val="39"/>
    <w:rsid w:val="00214C18"/>
    <w:pPr>
      <w:ind w:left="240"/>
    </w:pPr>
    <w:rPr>
      <w:smallCaps/>
      <w:sz w:val="20"/>
      <w:szCs w:val="20"/>
    </w:rPr>
  </w:style>
  <w:style w:type="paragraph" w:styleId="Spistreci4">
    <w:name w:val="toc 4"/>
    <w:basedOn w:val="Normalny"/>
    <w:next w:val="Normalny"/>
    <w:autoRedefine/>
    <w:semiHidden/>
    <w:rsid w:val="00214C18"/>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14C18"/>
    <w:pPr>
      <w:jc w:val="both"/>
    </w:pPr>
    <w:rPr>
      <w:rFonts w:ascii="Arial" w:hAnsi="Arial" w:cs="Arial"/>
    </w:rPr>
  </w:style>
  <w:style w:type="character" w:customStyle="1" w:styleId="Tekstpodstawowy2Znak">
    <w:name w:val="Tekst podstawowy 2 Znak"/>
    <w:basedOn w:val="Domylnaczcionkaakapitu"/>
    <w:link w:val="Tekstpodstawowy2"/>
    <w:semiHidden/>
    <w:rsid w:val="00214C18"/>
    <w:rPr>
      <w:rFonts w:ascii="Arial" w:eastAsia="Times New Roman" w:hAnsi="Arial" w:cs="Arial"/>
      <w:sz w:val="24"/>
      <w:szCs w:val="24"/>
      <w:lang w:eastAsia="pl-PL"/>
    </w:rPr>
  </w:style>
  <w:style w:type="paragraph" w:styleId="Stopka">
    <w:name w:val="footer"/>
    <w:basedOn w:val="Normalny"/>
    <w:link w:val="StopkaZnak"/>
    <w:uiPriority w:val="99"/>
    <w:rsid w:val="00214C18"/>
    <w:pPr>
      <w:tabs>
        <w:tab w:val="center" w:pos="4536"/>
        <w:tab w:val="right" w:pos="9072"/>
      </w:tabs>
    </w:pPr>
  </w:style>
  <w:style w:type="character" w:customStyle="1" w:styleId="StopkaZnak">
    <w:name w:val="Stopka Znak"/>
    <w:basedOn w:val="Domylnaczcionkaakapitu"/>
    <w:link w:val="Stopka"/>
    <w:uiPriority w:val="99"/>
    <w:rsid w:val="00214C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14C18"/>
  </w:style>
  <w:style w:type="paragraph" w:customStyle="1" w:styleId="redniasiatka21">
    <w:name w:val="Średnia siatka 21"/>
    <w:qFormat/>
    <w:rsid w:val="00214C18"/>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14C1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14C18"/>
    <w:rPr>
      <w:rFonts w:ascii="Tahoma" w:eastAsia="Times New Roman" w:hAnsi="Tahoma" w:cs="Tahoma"/>
      <w:sz w:val="20"/>
      <w:szCs w:val="20"/>
      <w:shd w:val="clear" w:color="auto" w:fill="000080"/>
      <w:lang w:eastAsia="pl-PL"/>
    </w:rPr>
  </w:style>
  <w:style w:type="character" w:customStyle="1" w:styleId="ZnakZnak3">
    <w:name w:val="Znak Znak3"/>
    <w:semiHidden/>
    <w:rsid w:val="00214C18"/>
    <w:rPr>
      <w:rFonts w:ascii="Courier New" w:hAnsi="Courier New" w:cs="Courier New"/>
    </w:rPr>
  </w:style>
  <w:style w:type="paragraph" w:styleId="Lista2">
    <w:name w:val="List 2"/>
    <w:basedOn w:val="Normalny"/>
    <w:semiHidden/>
    <w:rsid w:val="00214C18"/>
    <w:pPr>
      <w:ind w:left="566" w:hanging="283"/>
    </w:pPr>
  </w:style>
  <w:style w:type="character" w:styleId="UyteHipercze">
    <w:name w:val="FollowedHyperlink"/>
    <w:semiHidden/>
    <w:rsid w:val="00214C18"/>
    <w:rPr>
      <w:color w:val="800080"/>
      <w:u w:val="single"/>
    </w:rPr>
  </w:style>
  <w:style w:type="paragraph" w:customStyle="1" w:styleId="Akapitzlist1">
    <w:name w:val="Akapit z listą1"/>
    <w:basedOn w:val="Normalny"/>
    <w:qFormat/>
    <w:rsid w:val="00214C18"/>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14C18"/>
    <w:pPr>
      <w:ind w:left="480"/>
    </w:pPr>
  </w:style>
  <w:style w:type="character" w:styleId="Pogrubienie">
    <w:name w:val="Strong"/>
    <w:qFormat/>
    <w:rsid w:val="00214C18"/>
    <w:rPr>
      <w:b/>
    </w:rPr>
  </w:style>
  <w:style w:type="paragraph" w:styleId="Tekstpodstawowyzwciciem">
    <w:name w:val="Body Text First Indent"/>
    <w:basedOn w:val="Tekstpodstawowy"/>
    <w:link w:val="TekstpodstawowyzwciciemZnak"/>
    <w:semiHidden/>
    <w:unhideWhenUsed/>
    <w:rsid w:val="00214C18"/>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14C1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14C18"/>
    <w:rPr>
      <w:rFonts w:ascii="Arial" w:hAnsi="Arial" w:cs="Arial"/>
      <w:b/>
      <w:bCs/>
      <w:i/>
      <w:iCs/>
      <w:sz w:val="24"/>
      <w:szCs w:val="24"/>
    </w:rPr>
  </w:style>
  <w:style w:type="paragraph" w:styleId="Lista">
    <w:name w:val="List"/>
    <w:basedOn w:val="Normalny"/>
    <w:semiHidden/>
    <w:unhideWhenUsed/>
    <w:rsid w:val="00214C18"/>
    <w:pPr>
      <w:ind w:left="283" w:hanging="283"/>
      <w:contextualSpacing/>
    </w:pPr>
  </w:style>
  <w:style w:type="paragraph" w:styleId="Tekstpodstawowywcity2">
    <w:name w:val="Body Text Indent 2"/>
    <w:basedOn w:val="Normalny"/>
    <w:link w:val="Tekstpodstawowywcity2Znak"/>
    <w:uiPriority w:val="99"/>
    <w:semiHidden/>
    <w:unhideWhenUsed/>
    <w:rsid w:val="00214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C18"/>
    <w:rPr>
      <w:rFonts w:ascii="Times New Roman" w:eastAsia="Times New Roman" w:hAnsi="Times New Roman" w:cs="Times New Roman"/>
      <w:sz w:val="24"/>
      <w:szCs w:val="24"/>
      <w:lang w:eastAsia="pl-PL"/>
    </w:rPr>
  </w:style>
  <w:style w:type="paragraph" w:styleId="Tytu">
    <w:name w:val="Title"/>
    <w:basedOn w:val="Normalny"/>
    <w:link w:val="TytuZnak"/>
    <w:qFormat/>
    <w:rsid w:val="00214C18"/>
    <w:pPr>
      <w:jc w:val="center"/>
    </w:pPr>
    <w:rPr>
      <w:sz w:val="28"/>
      <w:szCs w:val="20"/>
    </w:rPr>
  </w:style>
  <w:style w:type="character" w:customStyle="1" w:styleId="TytuZnak">
    <w:name w:val="Tytuł Znak"/>
    <w:basedOn w:val="Domylnaczcionkaakapitu"/>
    <w:link w:val="Tytu"/>
    <w:rsid w:val="00214C18"/>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14C18"/>
    <w:rPr>
      <w:sz w:val="20"/>
      <w:szCs w:val="20"/>
    </w:rPr>
  </w:style>
  <w:style w:type="character" w:customStyle="1" w:styleId="TekstprzypisukocowegoZnak">
    <w:name w:val="Tekst przypisu końcowego Znak"/>
    <w:basedOn w:val="Domylnaczcionkaakapitu"/>
    <w:link w:val="Tekstprzypisukocowego"/>
    <w:uiPriority w:val="99"/>
    <w:semiHidden/>
    <w:rsid w:val="00214C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C18"/>
    <w:rPr>
      <w:vertAlign w:val="superscript"/>
    </w:rPr>
  </w:style>
  <w:style w:type="character" w:customStyle="1" w:styleId="DeltaViewInsertion">
    <w:name w:val="DeltaView Insertion"/>
    <w:uiPriority w:val="99"/>
    <w:rsid w:val="00214C18"/>
    <w:rPr>
      <w:color w:val="0000FF"/>
      <w:u w:val="double"/>
    </w:rPr>
  </w:style>
  <w:style w:type="character" w:customStyle="1" w:styleId="DeltaViewMoveDestination">
    <w:name w:val="DeltaView Move Destination"/>
    <w:uiPriority w:val="99"/>
    <w:rsid w:val="00214C18"/>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14C18"/>
    <w:rPr>
      <w:rFonts w:ascii="Arial" w:eastAsia="Times New Roman" w:hAnsi="Arial" w:cs="Arial"/>
      <w:b/>
      <w:bCs/>
      <w:i/>
      <w:iCs/>
      <w:sz w:val="24"/>
      <w:szCs w:val="24"/>
      <w:lang w:eastAsia="pl-PL"/>
    </w:rPr>
  </w:style>
  <w:style w:type="paragraph" w:customStyle="1" w:styleId="Akapitzlist2">
    <w:name w:val="Akapit z listą2"/>
    <w:basedOn w:val="Normalny"/>
    <w:rsid w:val="00214C18"/>
    <w:pPr>
      <w:ind w:left="720"/>
      <w:contextualSpacing/>
    </w:pPr>
  </w:style>
  <w:style w:type="paragraph" w:styleId="Bezodstpw">
    <w:name w:val="No Spacing"/>
    <w:uiPriority w:val="99"/>
    <w:qFormat/>
    <w:rsid w:val="00214C18"/>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14C18"/>
    <w:pPr>
      <w:numPr>
        <w:numId w:val="22"/>
      </w:numPr>
    </w:pPr>
  </w:style>
  <w:style w:type="paragraph" w:customStyle="1" w:styleId="Style10">
    <w:name w:val="Style10"/>
    <w:basedOn w:val="Normalny"/>
    <w:link w:val="Style10Znak"/>
    <w:rsid w:val="00214C18"/>
    <w:pPr>
      <w:widowControl w:val="0"/>
      <w:suppressAutoHyphens/>
      <w:autoSpaceDE w:val="0"/>
      <w:jc w:val="both"/>
    </w:pPr>
    <w:rPr>
      <w:rFonts w:ascii="Arial" w:hAnsi="Arial" w:cs="Arial"/>
      <w:lang w:eastAsia="ar-SA"/>
    </w:rPr>
  </w:style>
  <w:style w:type="character" w:customStyle="1" w:styleId="Style10Znak">
    <w:name w:val="Style10 Znak"/>
    <w:link w:val="Style10"/>
    <w:rsid w:val="00214C18"/>
    <w:rPr>
      <w:rFonts w:ascii="Arial" w:eastAsia="Times New Roman" w:hAnsi="Arial" w:cs="Arial"/>
      <w:sz w:val="24"/>
      <w:szCs w:val="24"/>
      <w:lang w:eastAsia="ar-SA"/>
    </w:rPr>
  </w:style>
  <w:style w:type="character" w:styleId="Uwydatnienie">
    <w:name w:val="Emphasis"/>
    <w:basedOn w:val="Domylnaczcionkaakapitu"/>
    <w:uiPriority w:val="20"/>
    <w:qFormat/>
    <w:rsid w:val="00214C18"/>
    <w:rPr>
      <w:i/>
      <w:iCs/>
    </w:rPr>
  </w:style>
  <w:style w:type="character" w:customStyle="1" w:styleId="alb">
    <w:name w:val="a_lb"/>
    <w:basedOn w:val="Domylnaczcionkaakapitu"/>
    <w:rsid w:val="00214C18"/>
  </w:style>
  <w:style w:type="paragraph" w:customStyle="1" w:styleId="Zal-text">
    <w:name w:val="Zal-text"/>
    <w:basedOn w:val="Normalny"/>
    <w:rsid w:val="002B4FC0"/>
    <w:pPr>
      <w:widowControl w:val="0"/>
      <w:tabs>
        <w:tab w:val="right" w:leader="dot" w:pos="8674"/>
      </w:tabs>
      <w:autoSpaceDE w:val="0"/>
      <w:autoSpaceDN w:val="0"/>
      <w:adjustRightInd w:val="0"/>
      <w:spacing w:before="85" w:after="85" w:line="320" w:lineRule="atLeast"/>
      <w:ind w:left="57" w:right="57" w:hanging="357"/>
      <w:jc w:val="both"/>
      <w:textAlignment w:val="center"/>
    </w:pPr>
    <w:rPr>
      <w:rFonts w:ascii="MyriadPro-Regular" w:hAnsi="MyriadPro-Regular"/>
      <w:color w:val="000000"/>
      <w:sz w:val="22"/>
      <w:szCs w:val="22"/>
    </w:rPr>
  </w:style>
  <w:style w:type="paragraph" w:customStyle="1" w:styleId="Tekstblokowy1">
    <w:name w:val="Tekst blokowy1"/>
    <w:basedOn w:val="Normalny"/>
    <w:rsid w:val="006D1E83"/>
    <w:pPr>
      <w:widowControl w:val="0"/>
      <w:suppressAutoHyphens/>
      <w:spacing w:line="360" w:lineRule="auto"/>
      <w:ind w:left="958" w:right="7"/>
      <w:jc w:val="both"/>
    </w:pPr>
    <w:rPr>
      <w:rFonts w:ascii="Verdana" w:hAnsi="Verdana" w:cs="Verdana"/>
      <w:color w:val="000000"/>
      <w:kern w:val="1"/>
      <w:sz w:val="18"/>
      <w:szCs w:val="16"/>
    </w:rPr>
  </w:style>
  <w:style w:type="character" w:customStyle="1" w:styleId="tlid-translation">
    <w:name w:val="tlid-translation"/>
    <w:rsid w:val="00610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enem.pl/pl/38900000-4" TargetMode="External"/><Relationship Id="rId5" Type="http://schemas.openxmlformats.org/officeDocument/2006/relationships/webSettings" Target="webSettings.xml"/><Relationship Id="rId15" Type="http://schemas.openxmlformats.org/officeDocument/2006/relationships/hyperlink" Target="http://www.umed.wroc.pl" TargetMode="External"/><Relationship Id="rId10" Type="http://schemas.openxmlformats.org/officeDocument/2006/relationships/hyperlink" Target="http://www.cpv.enem.pl/pl/38900000-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F1541-959C-4479-AAD4-97C04AC4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Pages>
  <Words>9725</Words>
  <Characters>58355</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67945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kom1</dc:creator>
  <cp:lastModifiedBy>Miłosz</cp:lastModifiedBy>
  <cp:revision>13</cp:revision>
  <cp:lastPrinted>2019-11-27T07:19:00Z</cp:lastPrinted>
  <dcterms:created xsi:type="dcterms:W3CDTF">2019-11-22T08:43:00Z</dcterms:created>
  <dcterms:modified xsi:type="dcterms:W3CDTF">2019-11-27T11:39:00Z</dcterms:modified>
</cp:coreProperties>
</file>