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3E26B7" w:rsidP="009F72E8">
            <w:pPr>
              <w:jc w:val="center"/>
              <w:rPr>
                <w:rFonts w:ascii="Verdana" w:hAnsi="Verdana"/>
                <w:b/>
                <w:sz w:val="18"/>
                <w:szCs w:val="18"/>
                <w:lang w:val="de-DE" w:eastAsia="en-US"/>
              </w:rPr>
            </w:pPr>
            <w:r>
              <w:rPr>
                <w:rFonts w:ascii="Verdana" w:eastAsia="MS Mincho" w:hAnsi="Verdana"/>
                <w:sz w:val="18"/>
                <w:szCs w:val="18"/>
                <w:lang w:val="de-DE" w:eastAsia="en-US"/>
              </w:rPr>
              <w:t>fax 71 / 784-00-44</w:t>
            </w:r>
          </w:p>
          <w:p w:rsidR="00970B6B" w:rsidRDefault="00A3184F" w:rsidP="003E26B7">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3E26B7">
              <w:rPr>
                <w:rFonts w:ascii="Verdana" w:hAnsi="Verdana"/>
                <w:sz w:val="18"/>
                <w:szCs w:val="18"/>
                <w:lang w:val="de-DE" w:eastAsia="en-US"/>
              </w:rPr>
              <w:t>edyta.szyjkowska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854B5" w:rsidRDefault="001854B5" w:rsidP="005B26E6">
      <w:pPr>
        <w:ind w:left="360" w:right="470" w:hanging="360"/>
        <w:rPr>
          <w:noProof/>
          <w:sz w:val="16"/>
          <w:szCs w:val="16"/>
        </w:rPr>
      </w:pPr>
    </w:p>
    <w:p w:rsidR="008215A9" w:rsidRPr="00773B8B" w:rsidRDefault="008215A9" w:rsidP="005B26E6">
      <w:pPr>
        <w:ind w:left="360" w:right="470" w:hanging="360"/>
        <w:rPr>
          <w:rFonts w:ascii="Verdana" w:hAnsi="Verdana"/>
          <w:noProof/>
          <w:sz w:val="18"/>
          <w:szCs w:val="18"/>
        </w:rPr>
      </w:pPr>
      <w:r w:rsidRPr="00773B8B">
        <w:rPr>
          <w:rFonts w:ascii="Verdana" w:hAnsi="Verdana"/>
          <w:noProof/>
          <w:sz w:val="18"/>
          <w:szCs w:val="18"/>
        </w:rPr>
        <w:t>UMW / AZ / PN</w:t>
      </w:r>
      <w:r w:rsidR="00993D24" w:rsidRPr="00773B8B">
        <w:rPr>
          <w:rFonts w:ascii="Verdana" w:hAnsi="Verdana"/>
          <w:noProof/>
          <w:sz w:val="18"/>
          <w:szCs w:val="18"/>
        </w:rPr>
        <w:t xml:space="preserve"> - </w:t>
      </w:r>
      <w:r w:rsidR="003E26B7" w:rsidRPr="00773B8B">
        <w:rPr>
          <w:rFonts w:ascii="Verdana" w:hAnsi="Verdana"/>
          <w:noProof/>
          <w:sz w:val="18"/>
          <w:szCs w:val="18"/>
        </w:rPr>
        <w:t>73</w:t>
      </w:r>
      <w:r w:rsidR="00A50E2C" w:rsidRPr="00773B8B">
        <w:rPr>
          <w:rFonts w:ascii="Verdana" w:hAnsi="Verdana"/>
          <w:noProof/>
          <w:sz w:val="18"/>
          <w:szCs w:val="18"/>
        </w:rPr>
        <w:t xml:space="preserve"> / 18</w:t>
      </w:r>
      <w:r w:rsidR="002419C7" w:rsidRPr="00773B8B">
        <w:rPr>
          <w:rFonts w:ascii="Verdana" w:hAnsi="Verdana"/>
          <w:noProof/>
          <w:sz w:val="18"/>
          <w:szCs w:val="18"/>
        </w:rPr>
        <w:t xml:space="preserve">  </w:t>
      </w:r>
      <w:r w:rsidR="00A50E2C" w:rsidRPr="00773B8B">
        <w:rPr>
          <w:rFonts w:ascii="Verdana" w:hAnsi="Verdana"/>
          <w:noProof/>
          <w:sz w:val="18"/>
          <w:szCs w:val="18"/>
        </w:rPr>
        <w:t xml:space="preserve">                </w:t>
      </w:r>
      <w:r w:rsidR="002419C7" w:rsidRPr="00773B8B">
        <w:rPr>
          <w:rFonts w:ascii="Verdana" w:hAnsi="Verdana"/>
          <w:noProof/>
          <w:sz w:val="18"/>
          <w:szCs w:val="18"/>
        </w:rPr>
        <w:t xml:space="preserve">                                               </w:t>
      </w:r>
      <w:r w:rsidRPr="00773B8B">
        <w:rPr>
          <w:rFonts w:ascii="Verdana" w:hAnsi="Verdana"/>
          <w:noProof/>
          <w:sz w:val="18"/>
          <w:szCs w:val="18"/>
        </w:rPr>
        <w:tab/>
      </w:r>
      <w:r w:rsidR="00001543" w:rsidRPr="00773B8B">
        <w:rPr>
          <w:rFonts w:ascii="Verdana" w:hAnsi="Verdana"/>
          <w:noProof/>
          <w:sz w:val="18"/>
          <w:szCs w:val="18"/>
        </w:rPr>
        <w:t xml:space="preserve">      </w:t>
      </w:r>
      <w:r w:rsidR="001D4737" w:rsidRPr="00773B8B">
        <w:rPr>
          <w:rFonts w:ascii="Verdana" w:hAnsi="Verdana"/>
          <w:noProof/>
          <w:sz w:val="18"/>
          <w:szCs w:val="18"/>
        </w:rPr>
        <w:t>W</w:t>
      </w:r>
      <w:r w:rsidRPr="00773B8B">
        <w:rPr>
          <w:rFonts w:ascii="Verdana" w:hAnsi="Verdana"/>
          <w:noProof/>
          <w:sz w:val="18"/>
          <w:szCs w:val="18"/>
        </w:rPr>
        <w:t xml:space="preserve">rocław, </w:t>
      </w:r>
      <w:r w:rsidR="003E26B7" w:rsidRPr="00773B8B">
        <w:rPr>
          <w:rFonts w:ascii="Verdana" w:hAnsi="Verdana"/>
          <w:noProof/>
          <w:sz w:val="18"/>
          <w:szCs w:val="18"/>
        </w:rPr>
        <w:t>11</w:t>
      </w:r>
      <w:r w:rsidR="00A50E2C" w:rsidRPr="00773B8B">
        <w:rPr>
          <w:rFonts w:ascii="Verdana" w:hAnsi="Verdana"/>
          <w:noProof/>
          <w:sz w:val="18"/>
          <w:szCs w:val="18"/>
        </w:rPr>
        <w:t>. 0</w:t>
      </w:r>
      <w:r w:rsidR="003E26B7" w:rsidRPr="00773B8B">
        <w:rPr>
          <w:rFonts w:ascii="Verdana" w:hAnsi="Verdana"/>
          <w:noProof/>
          <w:sz w:val="18"/>
          <w:szCs w:val="18"/>
        </w:rPr>
        <w:t>7</w:t>
      </w:r>
      <w:r w:rsidR="00A50E2C" w:rsidRPr="00773B8B">
        <w:rPr>
          <w:rFonts w:ascii="Verdana" w:hAnsi="Verdana"/>
          <w:noProof/>
          <w:sz w:val="18"/>
          <w:szCs w:val="18"/>
        </w:rPr>
        <w:t>. 2018</w:t>
      </w:r>
      <w:r w:rsidRPr="00773B8B">
        <w:rPr>
          <w:rFonts w:ascii="Verdana" w:hAnsi="Verdana"/>
          <w:noProof/>
          <w:sz w:val="18"/>
          <w:szCs w:val="18"/>
        </w:rPr>
        <w:t xml:space="preserve"> r.</w:t>
      </w:r>
    </w:p>
    <w:p w:rsidR="005B75D9" w:rsidRPr="00773B8B" w:rsidRDefault="005B75D9" w:rsidP="005B26E6">
      <w:pPr>
        <w:ind w:left="360" w:right="470" w:hanging="360"/>
        <w:rPr>
          <w:rFonts w:ascii="Verdana" w:hAnsi="Verdana"/>
          <w:sz w:val="18"/>
          <w:szCs w:val="18"/>
          <w:u w:val="single"/>
        </w:rPr>
      </w:pPr>
    </w:p>
    <w:p w:rsidR="008215A9" w:rsidRPr="00773B8B" w:rsidRDefault="00C432AD" w:rsidP="005B26E6">
      <w:pPr>
        <w:ind w:left="360" w:right="470" w:hanging="360"/>
        <w:rPr>
          <w:rFonts w:ascii="Verdana" w:hAnsi="Verdana"/>
          <w:sz w:val="18"/>
          <w:szCs w:val="18"/>
          <w:u w:val="single"/>
        </w:rPr>
      </w:pPr>
      <w:r w:rsidRPr="00773B8B">
        <w:rPr>
          <w:rFonts w:ascii="Verdana" w:hAnsi="Verdana"/>
          <w:sz w:val="18"/>
          <w:szCs w:val="18"/>
          <w:u w:val="single"/>
        </w:rPr>
        <w:t xml:space="preserve">NAZWA </w:t>
      </w:r>
      <w:r w:rsidR="00B8316F" w:rsidRPr="00773B8B">
        <w:rPr>
          <w:rFonts w:ascii="Verdana" w:hAnsi="Verdana"/>
          <w:sz w:val="18"/>
          <w:szCs w:val="18"/>
          <w:u w:val="single"/>
        </w:rPr>
        <w:t>POSTĘPOWAN</w:t>
      </w:r>
      <w:r w:rsidR="008215A9" w:rsidRPr="00773B8B">
        <w:rPr>
          <w:rFonts w:ascii="Verdana" w:hAnsi="Verdana"/>
          <w:sz w:val="18"/>
          <w:szCs w:val="18"/>
          <w:u w:val="single"/>
        </w:rPr>
        <w:t xml:space="preserve">IA  </w:t>
      </w:r>
    </w:p>
    <w:p w:rsidR="008215A9" w:rsidRPr="00773B8B" w:rsidRDefault="008215A9" w:rsidP="005B26E6">
      <w:pPr>
        <w:ind w:left="360" w:right="470" w:hanging="360"/>
        <w:rPr>
          <w:rFonts w:ascii="Verdana" w:hAnsi="Verdana"/>
          <w:sz w:val="18"/>
          <w:szCs w:val="18"/>
        </w:rPr>
      </w:pPr>
    </w:p>
    <w:p w:rsidR="003E26B7" w:rsidRPr="00773B8B" w:rsidRDefault="003E26B7" w:rsidP="00F16499">
      <w:pPr>
        <w:ind w:right="470"/>
        <w:jc w:val="both"/>
        <w:rPr>
          <w:rFonts w:ascii="Verdana" w:hAnsi="Verdana"/>
          <w:b/>
          <w:bCs/>
          <w:sz w:val="18"/>
          <w:szCs w:val="18"/>
        </w:rPr>
      </w:pPr>
      <w:r w:rsidRPr="00773B8B">
        <w:rPr>
          <w:rFonts w:ascii="Verdana" w:hAnsi="Verdana"/>
          <w:b/>
          <w:bCs/>
          <w:sz w:val="18"/>
          <w:szCs w:val="18"/>
        </w:rPr>
        <w:t>Sukcesywna dostawa papieru i artykułów biurowych na potrzeby jednostek organizacyjnych Uniwersytetu Medycznego we Wrocławiu</w:t>
      </w:r>
    </w:p>
    <w:p w:rsidR="003E26B7" w:rsidRPr="00773B8B" w:rsidRDefault="003E26B7" w:rsidP="00F16499">
      <w:pPr>
        <w:ind w:right="470"/>
        <w:jc w:val="both"/>
        <w:rPr>
          <w:rFonts w:ascii="Verdana" w:hAnsi="Verdana"/>
          <w:b/>
          <w:bCs/>
          <w:sz w:val="18"/>
          <w:szCs w:val="18"/>
        </w:rPr>
      </w:pPr>
    </w:p>
    <w:p w:rsidR="003E26B7" w:rsidRPr="00773B8B" w:rsidRDefault="003E26B7" w:rsidP="00F16499">
      <w:pPr>
        <w:ind w:right="470"/>
        <w:jc w:val="both"/>
        <w:rPr>
          <w:rFonts w:ascii="Verdana" w:hAnsi="Verdana"/>
          <w:b/>
          <w:bCs/>
          <w:sz w:val="18"/>
          <w:szCs w:val="18"/>
        </w:rPr>
      </w:pPr>
      <w:r w:rsidRPr="00773B8B">
        <w:rPr>
          <w:rFonts w:ascii="Verdana" w:hAnsi="Verdana"/>
          <w:b/>
          <w:bCs/>
          <w:sz w:val="18"/>
          <w:szCs w:val="18"/>
        </w:rPr>
        <w:t>Część A – Sukcesywna dostawa papieru kserograficznego</w:t>
      </w:r>
    </w:p>
    <w:p w:rsidR="003E26B7" w:rsidRPr="00773B8B" w:rsidRDefault="003E26B7" w:rsidP="00F16499">
      <w:pPr>
        <w:ind w:right="470"/>
        <w:jc w:val="both"/>
        <w:rPr>
          <w:rFonts w:ascii="Verdana" w:hAnsi="Verdana"/>
          <w:b/>
          <w:bCs/>
          <w:sz w:val="18"/>
          <w:szCs w:val="18"/>
        </w:rPr>
      </w:pPr>
      <w:r w:rsidRPr="00773B8B">
        <w:rPr>
          <w:rFonts w:ascii="Verdana" w:hAnsi="Verdana"/>
          <w:b/>
          <w:bCs/>
          <w:sz w:val="18"/>
          <w:szCs w:val="18"/>
        </w:rPr>
        <w:t>Część B – Sukcesywna dostawa artykułów biurowych</w:t>
      </w:r>
    </w:p>
    <w:p w:rsidR="00993D24" w:rsidRPr="00773B8B" w:rsidRDefault="00993D24" w:rsidP="00F16499">
      <w:pPr>
        <w:ind w:right="470"/>
        <w:jc w:val="both"/>
        <w:rPr>
          <w:rFonts w:ascii="Verdana" w:hAnsi="Verdana"/>
          <w:b/>
          <w:sz w:val="18"/>
          <w:szCs w:val="18"/>
        </w:rPr>
      </w:pPr>
    </w:p>
    <w:p w:rsidR="009B6F2A" w:rsidRPr="00773B8B" w:rsidRDefault="00A50E2C" w:rsidP="00F16499">
      <w:pPr>
        <w:ind w:right="470"/>
        <w:jc w:val="center"/>
        <w:rPr>
          <w:rFonts w:ascii="Verdana" w:hAnsi="Verdana"/>
          <w:b/>
          <w:bCs/>
          <w:sz w:val="18"/>
          <w:szCs w:val="18"/>
        </w:rPr>
      </w:pPr>
      <w:r w:rsidRPr="00773B8B">
        <w:rPr>
          <w:rFonts w:ascii="Verdana" w:hAnsi="Verdana"/>
          <w:b/>
          <w:bCs/>
          <w:sz w:val="18"/>
          <w:szCs w:val="18"/>
        </w:rPr>
        <w:t>Odpowiedzi na pytania</w:t>
      </w:r>
    </w:p>
    <w:p w:rsidR="00A50E2C" w:rsidRPr="00773B8B" w:rsidRDefault="00A50E2C" w:rsidP="00F16499">
      <w:pPr>
        <w:ind w:right="470"/>
        <w:jc w:val="both"/>
        <w:rPr>
          <w:rFonts w:ascii="Verdana" w:hAnsi="Verdana"/>
          <w:b/>
          <w:bCs/>
          <w:sz w:val="18"/>
          <w:szCs w:val="18"/>
          <w:u w:val="single"/>
        </w:rPr>
      </w:pPr>
    </w:p>
    <w:p w:rsidR="003E26B7" w:rsidRPr="00773B8B"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773B8B">
        <w:rPr>
          <w:rFonts w:ascii="Verdana" w:eastAsia="Arial Unicode MS" w:hAnsi="Verdana" w:cs="Arial Unicode MS"/>
          <w:sz w:val="18"/>
          <w:szCs w:val="18"/>
        </w:rPr>
        <w:t>Pytanie nr 1:</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F16499">
        <w:rPr>
          <w:rFonts w:ascii="Verdana" w:eastAsia="Arial Unicode MS" w:hAnsi="Verdana" w:cs="Arial Unicode MS"/>
          <w:sz w:val="18"/>
          <w:szCs w:val="18"/>
        </w:rPr>
        <w:t xml:space="preserve">Poz.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318"/>
        <w:gridCol w:w="5863"/>
        <w:gridCol w:w="1234"/>
        <w:gridCol w:w="1417"/>
      </w:tblGrid>
      <w:tr w:rsidR="003E26B7" w:rsidRPr="00F16499" w:rsidTr="00E30300">
        <w:trPr>
          <w:trHeight w:val="600"/>
          <w:tblCellSpacing w:w="0" w:type="dxa"/>
        </w:trPr>
        <w:tc>
          <w:tcPr>
            <w:tcW w:w="960"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202.</w:t>
            </w:r>
          </w:p>
        </w:tc>
        <w:tc>
          <w:tcPr>
            <w:tcW w:w="8970"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 xml:space="preserve">zszywacz metalowy, </w:t>
            </w:r>
            <w:r w:rsidRPr="00F16499">
              <w:rPr>
                <w:rFonts w:ascii="Verdana" w:eastAsia="Arial Unicode MS" w:hAnsi="Verdana" w:cs="Arial Unicode MS"/>
                <w:b/>
                <w:bCs/>
                <w:sz w:val="18"/>
                <w:szCs w:val="18"/>
                <w:u w:val="single"/>
              </w:rPr>
              <w:t>zszywanie do wewnątrz i na zewnątrz,</w:t>
            </w:r>
            <w:r w:rsidRPr="00F16499">
              <w:rPr>
                <w:rFonts w:ascii="Verdana" w:eastAsia="Arial Unicode MS" w:hAnsi="Verdana" w:cs="Arial Unicode MS"/>
                <w:sz w:val="18"/>
                <w:szCs w:val="18"/>
                <w:u w:val="single"/>
              </w:rPr>
              <w:t xml:space="preserve"> regulowana głębokość wsuwania kartek do </w:t>
            </w:r>
            <w:smartTag w:uri="urn:schemas-microsoft-com:office:smarttags" w:element="metricconverter">
              <w:smartTagPr>
                <w:attr w:name="ProductID" w:val="55 mm"/>
              </w:smartTagPr>
              <w:r w:rsidRPr="00F16499">
                <w:rPr>
                  <w:rFonts w:ascii="Verdana" w:eastAsia="Arial Unicode MS" w:hAnsi="Verdana" w:cs="Arial Unicode MS"/>
                  <w:sz w:val="18"/>
                  <w:szCs w:val="18"/>
                  <w:u w:val="single"/>
                </w:rPr>
                <w:t>55 mm</w:t>
              </w:r>
            </w:smartTag>
            <w:r w:rsidRPr="00F16499">
              <w:rPr>
                <w:rFonts w:ascii="Verdana" w:eastAsia="Arial Unicode MS" w:hAnsi="Verdana" w:cs="Arial Unicode MS"/>
                <w:sz w:val="18"/>
                <w:szCs w:val="18"/>
                <w:u w:val="single"/>
              </w:rPr>
              <w:t>, na 100 kartek, 3 lata gwarancji</w:t>
            </w:r>
          </w:p>
        </w:tc>
        <w:tc>
          <w:tcPr>
            <w:tcW w:w="810"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szt.</w:t>
            </w:r>
          </w:p>
        </w:tc>
        <w:tc>
          <w:tcPr>
            <w:tcW w:w="1605"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b/>
                <w:bCs/>
                <w:sz w:val="18"/>
                <w:szCs w:val="18"/>
                <w:u w:val="single"/>
              </w:rPr>
              <w:t>10</w:t>
            </w:r>
          </w:p>
        </w:tc>
      </w:tr>
    </w:tbl>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318"/>
        <w:gridCol w:w="5863"/>
        <w:gridCol w:w="1234"/>
        <w:gridCol w:w="1417"/>
      </w:tblGrid>
      <w:tr w:rsidR="003E26B7" w:rsidRPr="00F16499" w:rsidTr="00E30300">
        <w:trPr>
          <w:trHeight w:val="600"/>
          <w:tblCellSpacing w:w="0" w:type="dxa"/>
        </w:trPr>
        <w:tc>
          <w:tcPr>
            <w:tcW w:w="960"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201.</w:t>
            </w:r>
          </w:p>
        </w:tc>
        <w:tc>
          <w:tcPr>
            <w:tcW w:w="8970"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 xml:space="preserve">zszywacz metalowy, </w:t>
            </w:r>
            <w:r w:rsidRPr="00F16499">
              <w:rPr>
                <w:rFonts w:ascii="Verdana" w:eastAsia="Arial Unicode MS" w:hAnsi="Verdana" w:cs="Arial Unicode MS"/>
                <w:b/>
                <w:bCs/>
                <w:sz w:val="18"/>
                <w:szCs w:val="18"/>
                <w:u w:val="single"/>
              </w:rPr>
              <w:t>zszywanie do wewnątrz i na zewnątrz</w:t>
            </w:r>
            <w:r w:rsidRPr="00F16499">
              <w:rPr>
                <w:rFonts w:ascii="Verdana" w:eastAsia="Arial Unicode MS" w:hAnsi="Verdana" w:cs="Arial Unicode MS"/>
                <w:sz w:val="18"/>
                <w:szCs w:val="18"/>
                <w:u w:val="single"/>
              </w:rPr>
              <w:t>, na 60 kartek, 3 lata gwarancji</w:t>
            </w:r>
          </w:p>
        </w:tc>
        <w:tc>
          <w:tcPr>
            <w:tcW w:w="810"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szt.</w:t>
            </w:r>
          </w:p>
        </w:tc>
        <w:tc>
          <w:tcPr>
            <w:tcW w:w="1605"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b/>
                <w:bCs/>
                <w:sz w:val="18"/>
                <w:szCs w:val="18"/>
                <w:u w:val="single"/>
              </w:rPr>
              <w:t>20</w:t>
            </w:r>
          </w:p>
        </w:tc>
      </w:tr>
    </w:tbl>
    <w:p w:rsidR="00F16499" w:rsidRDefault="00F16499" w:rsidP="00F16499">
      <w:pPr>
        <w:pStyle w:val="NormalnyWeb"/>
        <w:spacing w:before="0" w:beforeAutospacing="0" w:after="0" w:afterAutospacing="0"/>
        <w:ind w:right="44"/>
        <w:rPr>
          <w:rFonts w:ascii="Verdana" w:eastAsia="Arial Unicode MS" w:hAnsi="Verdana" w:cs="Arial Unicode MS"/>
          <w:sz w:val="18"/>
          <w:szCs w:val="18"/>
        </w:rPr>
      </w:pPr>
    </w:p>
    <w:p w:rsidR="003E26B7" w:rsidRPr="00F16499" w:rsidRDefault="003E26B7" w:rsidP="00F16499">
      <w:pPr>
        <w:pStyle w:val="NormalnyWeb"/>
        <w:spacing w:before="0" w:beforeAutospacing="0" w:after="0" w:afterAutospacing="0"/>
        <w:ind w:right="44"/>
        <w:rPr>
          <w:rFonts w:ascii="Verdana" w:eastAsia="Arial Unicode MS" w:hAnsi="Verdana" w:cs="Arial Unicode MS"/>
          <w:sz w:val="18"/>
          <w:szCs w:val="18"/>
        </w:rPr>
      </w:pPr>
      <w:r w:rsidRPr="00F16499">
        <w:rPr>
          <w:rFonts w:ascii="Verdana" w:eastAsia="Arial Unicode MS" w:hAnsi="Verdana" w:cs="Arial Unicode MS"/>
          <w:sz w:val="18"/>
          <w:szCs w:val="18"/>
        </w:rPr>
        <w:t xml:space="preserve">Wskazany parametr dotyczy zszywaczy biurowych, opcja zszywania otwartego, występuje tylko w modelach mniejszych, do 20k, 25k., i do 30k. Zszywacze archiwizacyjne nie mają takiej opcji, mają zszywanie w opcji zamkniętej Proszę o wskazanie modelu wzorcowego zszywacza, który posiada wymienione parametry, lub wykreślenie zapisu: </w:t>
      </w:r>
    </w:p>
    <w:p w:rsidR="003E26B7" w:rsidRPr="00F16499" w:rsidRDefault="003E26B7" w:rsidP="00F16499">
      <w:pPr>
        <w:pStyle w:val="NormalnyWeb"/>
        <w:spacing w:before="0" w:beforeAutospacing="0" w:after="0" w:afterAutospacing="0"/>
        <w:ind w:right="44"/>
        <w:rPr>
          <w:rFonts w:ascii="Verdana" w:eastAsia="Arial Unicode MS" w:hAnsi="Verdana" w:cs="Arial Unicode MS"/>
          <w:sz w:val="18"/>
          <w:szCs w:val="18"/>
        </w:rPr>
      </w:pPr>
      <w:r w:rsidRPr="00F16499">
        <w:rPr>
          <w:rFonts w:ascii="Verdana" w:eastAsia="Arial Unicode MS" w:hAnsi="Verdana" w:cs="Arial Unicode MS"/>
          <w:sz w:val="18"/>
          <w:szCs w:val="18"/>
        </w:rPr>
        <w:t xml:space="preserve">Czy w poz. 202 Zamawiający dopuszcza głębokość wsuwania kartek do </w:t>
      </w:r>
      <w:smartTag w:uri="urn:schemas-microsoft-com:office:smarttags" w:element="metricconverter">
        <w:smartTagPr>
          <w:attr w:name="ProductID" w:val="69 mm"/>
        </w:smartTagPr>
        <w:r w:rsidRPr="00F16499">
          <w:rPr>
            <w:rFonts w:ascii="Verdana" w:eastAsia="Arial Unicode MS" w:hAnsi="Verdana" w:cs="Arial Unicode MS"/>
            <w:sz w:val="18"/>
            <w:szCs w:val="18"/>
          </w:rPr>
          <w:t>69 mm</w:t>
        </w:r>
      </w:smartTag>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3E26B7" w:rsidRPr="00F16499" w:rsidRDefault="003E26B7" w:rsidP="00F16499">
      <w:pPr>
        <w:pStyle w:val="NormalnyWeb"/>
        <w:spacing w:before="0" w:beforeAutospacing="0" w:after="0" w:afterAutospacing="0"/>
        <w:ind w:right="44"/>
        <w:rPr>
          <w:rFonts w:ascii="Verdana" w:eastAsia="Arial Unicode MS" w:hAnsi="Verdana" w:cs="Arial Unicode MS"/>
          <w:b/>
          <w:sz w:val="18"/>
          <w:szCs w:val="18"/>
        </w:rPr>
      </w:pPr>
      <w:r w:rsidRPr="00F16499">
        <w:rPr>
          <w:rFonts w:ascii="Verdana" w:eastAsia="Arial Unicode MS" w:hAnsi="Verdana" w:cs="Arial Unicode MS"/>
          <w:b/>
          <w:sz w:val="18"/>
          <w:szCs w:val="18"/>
        </w:rPr>
        <w:t xml:space="preserve">Odpowiedź: </w:t>
      </w:r>
    </w:p>
    <w:p w:rsidR="003E26B7" w:rsidRPr="00F16499" w:rsidRDefault="003E26B7" w:rsidP="00F16499">
      <w:pPr>
        <w:pStyle w:val="NormalnyWeb"/>
        <w:spacing w:before="0" w:beforeAutospacing="0" w:after="0" w:afterAutospacing="0"/>
        <w:ind w:right="44"/>
        <w:rPr>
          <w:rFonts w:ascii="Verdana" w:eastAsia="Arial Unicode MS" w:hAnsi="Verdana" w:cs="Arial Unicode MS"/>
          <w:sz w:val="18"/>
          <w:szCs w:val="18"/>
        </w:rPr>
      </w:pPr>
      <w:r w:rsidRPr="00F16499">
        <w:rPr>
          <w:rFonts w:ascii="Verdana" w:eastAsia="Arial Unicode MS" w:hAnsi="Verdana" w:cs="Arial Unicode MS"/>
          <w:sz w:val="18"/>
          <w:szCs w:val="18"/>
        </w:rPr>
        <w:t xml:space="preserve">Zamawiający </w:t>
      </w:r>
      <w:r w:rsidR="00F16499">
        <w:rPr>
          <w:rFonts w:ascii="Verdana" w:eastAsia="Arial Unicode MS" w:hAnsi="Verdana" w:cs="Arial Unicode MS"/>
          <w:sz w:val="18"/>
          <w:szCs w:val="18"/>
        </w:rPr>
        <w:t>w poz. 201 i 202 wykreśla „zszywanie na zewnątrz”, a w poz. 202 dopuszcza głębokość wsuwania kartek do 69 mm.</w:t>
      </w:r>
      <w:r w:rsidRPr="00F16499">
        <w:rPr>
          <w:rFonts w:ascii="Verdana" w:eastAsia="Arial Unicode MS" w:hAnsi="Verdana" w:cs="Arial Unicode MS"/>
          <w:sz w:val="18"/>
          <w:szCs w:val="18"/>
        </w:rPr>
        <w:t> </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F16499">
        <w:rPr>
          <w:rFonts w:ascii="Verdana" w:eastAsia="Arial Unicode MS" w:hAnsi="Verdana" w:cs="Arial Unicode MS"/>
          <w:sz w:val="18"/>
          <w:szCs w:val="18"/>
        </w:rPr>
        <w:t>Pytanie nr 2:</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318"/>
        <w:gridCol w:w="5817"/>
        <w:gridCol w:w="1234"/>
        <w:gridCol w:w="1463"/>
      </w:tblGrid>
      <w:tr w:rsidR="003E26B7" w:rsidRPr="00F16499" w:rsidTr="009A3E08">
        <w:trPr>
          <w:trHeight w:val="600"/>
          <w:tblCellSpacing w:w="0" w:type="dxa"/>
        </w:trPr>
        <w:tc>
          <w:tcPr>
            <w:tcW w:w="1318"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187.</w:t>
            </w:r>
          </w:p>
        </w:tc>
        <w:tc>
          <w:tcPr>
            <w:tcW w:w="5817"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taśma pakowa brązowa, silna, klej kauczuk syntetyczny, nośnik polipropylen, rozmiar 48mmx</w:t>
            </w:r>
            <w:r w:rsidRPr="00F16499">
              <w:rPr>
                <w:rFonts w:ascii="Verdana" w:eastAsia="Arial Unicode MS" w:hAnsi="Verdana" w:cs="Arial Unicode MS"/>
                <w:b/>
                <w:bCs/>
                <w:sz w:val="18"/>
                <w:szCs w:val="18"/>
                <w:u w:val="single"/>
              </w:rPr>
              <w:t>50m</w:t>
            </w:r>
          </w:p>
        </w:tc>
        <w:tc>
          <w:tcPr>
            <w:tcW w:w="1234"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szt.</w:t>
            </w:r>
          </w:p>
        </w:tc>
        <w:tc>
          <w:tcPr>
            <w:tcW w:w="1463"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b/>
                <w:bCs/>
                <w:sz w:val="18"/>
                <w:szCs w:val="18"/>
                <w:u w:val="single"/>
              </w:rPr>
              <w:t>300</w:t>
            </w:r>
          </w:p>
        </w:tc>
      </w:tr>
    </w:tbl>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3E26B7" w:rsidRPr="005D4CA4"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5D4CA4">
        <w:rPr>
          <w:rFonts w:ascii="Verdana" w:eastAsia="Arial Unicode MS" w:hAnsi="Verdana" w:cs="Arial Unicode MS"/>
          <w:sz w:val="18"/>
          <w:szCs w:val="18"/>
        </w:rPr>
        <w:t xml:space="preserve">Czy Zamawiający dopuszcza długość taśmy 60-66mb? </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5D4CA4" w:rsidRPr="005D4CA4" w:rsidRDefault="005D4CA4" w:rsidP="009A3E08">
      <w:pPr>
        <w:pStyle w:val="NormalnyWeb"/>
        <w:spacing w:before="0" w:beforeAutospacing="0" w:after="0" w:afterAutospacing="0"/>
        <w:ind w:right="851"/>
        <w:rPr>
          <w:rFonts w:ascii="Verdana" w:eastAsia="Arial Unicode MS" w:hAnsi="Verdana" w:cs="Arial Unicode MS"/>
          <w:b/>
          <w:sz w:val="18"/>
          <w:szCs w:val="18"/>
        </w:rPr>
      </w:pPr>
      <w:r w:rsidRPr="005D4CA4">
        <w:rPr>
          <w:rFonts w:ascii="Verdana" w:eastAsia="Arial Unicode MS" w:hAnsi="Verdana" w:cs="Arial Unicode MS"/>
          <w:b/>
          <w:sz w:val="18"/>
          <w:szCs w:val="18"/>
        </w:rPr>
        <w:t xml:space="preserve">Odpowiedź: </w:t>
      </w:r>
    </w:p>
    <w:p w:rsidR="003E26B7" w:rsidRDefault="005D4CA4" w:rsidP="009A3E08">
      <w:pPr>
        <w:pStyle w:val="NormalnyWeb"/>
        <w:spacing w:before="0" w:beforeAutospacing="0" w:after="0" w:afterAutospacing="0"/>
        <w:ind w:right="851"/>
        <w:rPr>
          <w:rFonts w:ascii="Verdana" w:eastAsia="Arial Unicode MS" w:hAnsi="Verdana" w:cs="Arial Unicode MS"/>
          <w:sz w:val="18"/>
          <w:szCs w:val="18"/>
        </w:rPr>
      </w:pPr>
      <w:r w:rsidRPr="005D4CA4">
        <w:rPr>
          <w:rFonts w:ascii="Verdana" w:eastAsia="Arial Unicode MS" w:hAnsi="Verdana" w:cs="Arial Unicode MS"/>
          <w:sz w:val="18"/>
          <w:szCs w:val="18"/>
        </w:rPr>
        <w:t>Zamawiający</w:t>
      </w:r>
      <w:r>
        <w:rPr>
          <w:rFonts w:ascii="Verdana" w:eastAsia="Arial Unicode MS" w:hAnsi="Verdana" w:cs="Arial Unicode MS"/>
          <w:sz w:val="18"/>
          <w:szCs w:val="18"/>
        </w:rPr>
        <w:t xml:space="preserve"> dopuszcza </w:t>
      </w:r>
      <w:r w:rsidRPr="005D4CA4">
        <w:rPr>
          <w:rFonts w:ascii="Verdana" w:eastAsia="Arial Unicode MS" w:hAnsi="Verdana" w:cs="Arial Unicode MS"/>
          <w:sz w:val="18"/>
          <w:szCs w:val="18"/>
        </w:rPr>
        <w:t>długość taśmy 60-66mb</w:t>
      </w:r>
      <w:r>
        <w:rPr>
          <w:rFonts w:ascii="Verdana" w:eastAsia="Arial Unicode MS" w:hAnsi="Verdana" w:cs="Arial Unicode MS"/>
          <w:sz w:val="18"/>
          <w:szCs w:val="18"/>
        </w:rPr>
        <w:t>.</w:t>
      </w:r>
    </w:p>
    <w:p w:rsidR="005D4CA4" w:rsidRPr="005D4CA4" w:rsidRDefault="005D4CA4" w:rsidP="005D4CA4">
      <w:pPr>
        <w:pStyle w:val="NormalnyWeb"/>
        <w:spacing w:before="0" w:beforeAutospacing="0" w:after="0" w:afterAutospacing="0"/>
        <w:ind w:right="849"/>
        <w:rPr>
          <w:rFonts w:ascii="Verdana" w:eastAsia="Arial Unicode MS" w:hAnsi="Verdana" w:cs="Arial Unicode MS"/>
          <w:sz w:val="18"/>
          <w:szCs w:val="18"/>
        </w:rPr>
      </w:pPr>
    </w:p>
    <w:p w:rsidR="009A3E08" w:rsidRDefault="009A3E08" w:rsidP="00F16499">
      <w:pPr>
        <w:pStyle w:val="NormalnyWeb"/>
        <w:spacing w:before="0" w:beforeAutospacing="0" w:after="0" w:afterAutospacing="0"/>
        <w:rPr>
          <w:rFonts w:ascii="Verdana" w:eastAsia="Arial Unicode MS" w:hAnsi="Verdana" w:cs="Arial Unicode MS"/>
          <w:sz w:val="18"/>
          <w:szCs w:val="18"/>
        </w:rPr>
      </w:pPr>
    </w:p>
    <w:p w:rsidR="003E26B7" w:rsidRDefault="003E26B7" w:rsidP="00F16499">
      <w:pPr>
        <w:pStyle w:val="NormalnyWeb"/>
        <w:spacing w:before="0" w:beforeAutospacing="0" w:after="0" w:afterAutospacing="0"/>
        <w:rPr>
          <w:rFonts w:ascii="Verdana" w:eastAsia="Arial Unicode MS" w:hAnsi="Verdana" w:cs="Arial Unicode MS"/>
          <w:sz w:val="18"/>
          <w:szCs w:val="18"/>
        </w:rPr>
      </w:pPr>
      <w:r w:rsidRPr="005D4CA4">
        <w:rPr>
          <w:rFonts w:ascii="Verdana" w:eastAsia="Arial Unicode MS" w:hAnsi="Verdana" w:cs="Arial Unicode MS"/>
          <w:sz w:val="18"/>
          <w:szCs w:val="18"/>
        </w:rPr>
        <w:t>Pytanie nr 3:</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318"/>
        <w:gridCol w:w="5524"/>
        <w:gridCol w:w="1234"/>
        <w:gridCol w:w="1450"/>
      </w:tblGrid>
      <w:tr w:rsidR="009A3E08" w:rsidRPr="009A3E08" w:rsidTr="00E30300">
        <w:trPr>
          <w:trHeight w:val="600"/>
          <w:tblCellSpacing w:w="0" w:type="dxa"/>
        </w:trPr>
        <w:tc>
          <w:tcPr>
            <w:tcW w:w="1318" w:type="dxa"/>
            <w:tcBorders>
              <w:top w:val="single" w:sz="4" w:space="0" w:color="auto"/>
              <w:left w:val="single" w:sz="4" w:space="0" w:color="auto"/>
              <w:bottom w:val="single" w:sz="4" w:space="0" w:color="auto"/>
              <w:right w:val="single" w:sz="4" w:space="0" w:color="auto"/>
            </w:tcBorders>
            <w:vAlign w:val="center"/>
          </w:tcPr>
          <w:p w:rsidR="009A3E08" w:rsidRPr="009A3E08" w:rsidRDefault="009A3E08" w:rsidP="009A3E08">
            <w:pPr>
              <w:pStyle w:val="NormalnyWeb"/>
              <w:rPr>
                <w:rFonts w:ascii="Verdana" w:eastAsia="Arial Unicode MS" w:hAnsi="Verdana" w:cs="Arial Unicode MS"/>
                <w:sz w:val="18"/>
                <w:szCs w:val="18"/>
                <w:u w:val="single"/>
              </w:rPr>
            </w:pPr>
            <w:r w:rsidRPr="009A3E08">
              <w:rPr>
                <w:rFonts w:ascii="Verdana" w:eastAsia="Arial Unicode MS" w:hAnsi="Verdana" w:cs="Arial Unicode MS"/>
                <w:sz w:val="18"/>
                <w:szCs w:val="18"/>
                <w:u w:val="single"/>
              </w:rPr>
              <w:t>188.</w:t>
            </w:r>
          </w:p>
        </w:tc>
        <w:tc>
          <w:tcPr>
            <w:tcW w:w="5524" w:type="dxa"/>
            <w:tcBorders>
              <w:top w:val="single" w:sz="4" w:space="0" w:color="auto"/>
              <w:left w:val="single" w:sz="4" w:space="0" w:color="auto"/>
              <w:bottom w:val="single" w:sz="4" w:space="0" w:color="auto"/>
              <w:right w:val="single" w:sz="4" w:space="0" w:color="auto"/>
            </w:tcBorders>
            <w:vAlign w:val="center"/>
          </w:tcPr>
          <w:p w:rsidR="009A3E08" w:rsidRPr="009A3E08" w:rsidRDefault="009A3E08" w:rsidP="009A3E08">
            <w:pPr>
              <w:pStyle w:val="NormalnyWeb"/>
              <w:rPr>
                <w:rFonts w:ascii="Verdana" w:eastAsia="Arial Unicode MS" w:hAnsi="Verdana" w:cs="Arial Unicode MS"/>
                <w:sz w:val="18"/>
                <w:szCs w:val="18"/>
                <w:u w:val="single"/>
              </w:rPr>
            </w:pPr>
            <w:r w:rsidRPr="009A3E08">
              <w:rPr>
                <w:rFonts w:ascii="Verdana" w:eastAsia="Arial Unicode MS" w:hAnsi="Verdana" w:cs="Arial Unicode MS"/>
                <w:sz w:val="18"/>
                <w:szCs w:val="18"/>
                <w:u w:val="single"/>
              </w:rPr>
              <w:t>taśma pakowa przeźroczysta, mocna, klej akrylowy, gr. warstwy folii 50 MIC, rozmiar 48mmx</w:t>
            </w:r>
            <w:r w:rsidRPr="009A3E08">
              <w:rPr>
                <w:rFonts w:ascii="Verdana" w:eastAsia="Arial Unicode MS" w:hAnsi="Verdana" w:cs="Arial Unicode MS"/>
                <w:b/>
                <w:bCs/>
                <w:sz w:val="18"/>
                <w:szCs w:val="18"/>
                <w:u w:val="single"/>
              </w:rPr>
              <w:t>50m</w:t>
            </w:r>
          </w:p>
        </w:tc>
        <w:tc>
          <w:tcPr>
            <w:tcW w:w="1234" w:type="dxa"/>
            <w:tcBorders>
              <w:top w:val="single" w:sz="4" w:space="0" w:color="auto"/>
              <w:left w:val="single" w:sz="4" w:space="0" w:color="auto"/>
              <w:bottom w:val="single" w:sz="4" w:space="0" w:color="auto"/>
              <w:right w:val="single" w:sz="4" w:space="0" w:color="auto"/>
            </w:tcBorders>
            <w:vAlign w:val="center"/>
          </w:tcPr>
          <w:p w:rsidR="009A3E08" w:rsidRPr="009A3E08" w:rsidRDefault="009A3E08" w:rsidP="009A3E08">
            <w:pPr>
              <w:pStyle w:val="NormalnyWeb"/>
              <w:rPr>
                <w:rFonts w:ascii="Verdana" w:eastAsia="Arial Unicode MS" w:hAnsi="Verdana" w:cs="Arial Unicode MS"/>
                <w:sz w:val="18"/>
                <w:szCs w:val="18"/>
                <w:u w:val="single"/>
              </w:rPr>
            </w:pPr>
            <w:r w:rsidRPr="009A3E08">
              <w:rPr>
                <w:rFonts w:ascii="Verdana" w:eastAsia="Arial Unicode MS" w:hAnsi="Verdana" w:cs="Arial Unicode MS"/>
                <w:sz w:val="18"/>
                <w:szCs w:val="18"/>
                <w:u w:val="single"/>
              </w:rPr>
              <w:t>szt.</w:t>
            </w:r>
          </w:p>
        </w:tc>
        <w:tc>
          <w:tcPr>
            <w:tcW w:w="1450" w:type="dxa"/>
            <w:tcBorders>
              <w:top w:val="single" w:sz="4" w:space="0" w:color="auto"/>
              <w:left w:val="single" w:sz="4" w:space="0" w:color="auto"/>
              <w:bottom w:val="single" w:sz="4" w:space="0" w:color="auto"/>
              <w:right w:val="single" w:sz="4" w:space="0" w:color="auto"/>
            </w:tcBorders>
            <w:vAlign w:val="center"/>
          </w:tcPr>
          <w:p w:rsidR="009A3E08" w:rsidRPr="009A3E08" w:rsidRDefault="009A3E08" w:rsidP="009A3E08">
            <w:pPr>
              <w:pStyle w:val="NormalnyWeb"/>
              <w:rPr>
                <w:rFonts w:ascii="Verdana" w:eastAsia="Arial Unicode MS" w:hAnsi="Verdana" w:cs="Arial Unicode MS"/>
                <w:sz w:val="18"/>
                <w:szCs w:val="18"/>
                <w:u w:val="single"/>
              </w:rPr>
            </w:pPr>
            <w:r w:rsidRPr="009A3E08">
              <w:rPr>
                <w:rFonts w:ascii="Verdana" w:eastAsia="Arial Unicode MS" w:hAnsi="Verdana" w:cs="Arial Unicode MS"/>
                <w:b/>
                <w:bCs/>
                <w:sz w:val="18"/>
                <w:szCs w:val="18"/>
                <w:u w:val="single"/>
              </w:rPr>
              <w:t>200</w:t>
            </w:r>
          </w:p>
        </w:tc>
      </w:tr>
    </w:tbl>
    <w:p w:rsidR="009A3E08" w:rsidRPr="009A3E08" w:rsidRDefault="009A3E08" w:rsidP="009A3E08">
      <w:pPr>
        <w:pStyle w:val="NormalnyWeb"/>
        <w:spacing w:before="0" w:beforeAutospacing="0" w:after="0" w:afterAutospacing="0"/>
        <w:rPr>
          <w:rFonts w:ascii="Verdana" w:eastAsia="Arial Unicode MS" w:hAnsi="Verdana" w:cs="Arial Unicode MS"/>
          <w:sz w:val="18"/>
          <w:szCs w:val="18"/>
        </w:rPr>
      </w:pPr>
      <w:r w:rsidRPr="009A3E08">
        <w:rPr>
          <w:rFonts w:ascii="Verdana" w:eastAsia="Arial Unicode MS" w:hAnsi="Verdana" w:cs="Arial Unicode MS"/>
          <w:sz w:val="18"/>
          <w:szCs w:val="18"/>
        </w:rPr>
        <w:lastRenderedPageBreak/>
        <w:t xml:space="preserve">Czy Zamawiający dopuszcza długość taśmy 60-66mb, oraz szerokość taśmy 50mm </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5D4CA4" w:rsidRPr="005D4CA4" w:rsidRDefault="005D4CA4" w:rsidP="005D4CA4">
      <w:pPr>
        <w:pStyle w:val="NormalnyWeb"/>
        <w:spacing w:before="0" w:beforeAutospacing="0" w:after="0" w:afterAutospacing="0"/>
        <w:rPr>
          <w:rFonts w:ascii="Verdana" w:eastAsia="Arial Unicode MS" w:hAnsi="Verdana" w:cs="Arial Unicode MS"/>
          <w:b/>
          <w:sz w:val="18"/>
          <w:szCs w:val="18"/>
        </w:rPr>
      </w:pPr>
      <w:r w:rsidRPr="005D4CA4">
        <w:rPr>
          <w:rFonts w:ascii="Verdana" w:eastAsia="Arial Unicode MS" w:hAnsi="Verdana" w:cs="Arial Unicode MS"/>
          <w:b/>
          <w:sz w:val="18"/>
          <w:szCs w:val="18"/>
        </w:rPr>
        <w:t xml:space="preserve">Odpowiedź: </w:t>
      </w:r>
    </w:p>
    <w:p w:rsidR="005D4CA4" w:rsidRDefault="005D4CA4" w:rsidP="005D4CA4">
      <w:pPr>
        <w:pStyle w:val="NormalnyWeb"/>
        <w:spacing w:before="0" w:beforeAutospacing="0" w:after="0" w:afterAutospacing="0"/>
        <w:rPr>
          <w:rFonts w:ascii="Verdana" w:eastAsia="Arial Unicode MS" w:hAnsi="Verdana" w:cs="Arial Unicode MS"/>
          <w:sz w:val="18"/>
          <w:szCs w:val="18"/>
        </w:rPr>
      </w:pPr>
      <w:r w:rsidRPr="005D4CA4">
        <w:rPr>
          <w:rFonts w:ascii="Verdana" w:eastAsia="Arial Unicode MS" w:hAnsi="Verdana" w:cs="Arial Unicode MS"/>
          <w:sz w:val="18"/>
          <w:szCs w:val="18"/>
        </w:rPr>
        <w:t>Zamawiający dopuszcza długość taśmy 60-66mb, oraz szerokość taśmy 50mm</w:t>
      </w:r>
      <w:r>
        <w:rPr>
          <w:rFonts w:ascii="Verdana" w:eastAsia="Arial Unicode MS" w:hAnsi="Verdana" w:cs="Arial Unicode MS"/>
          <w:sz w:val="18"/>
          <w:szCs w:val="18"/>
        </w:rPr>
        <w:t>.</w:t>
      </w:r>
    </w:p>
    <w:p w:rsidR="005D4CA4" w:rsidRDefault="005D4CA4" w:rsidP="00F16499">
      <w:pPr>
        <w:pStyle w:val="NormalnyWeb"/>
        <w:spacing w:before="0" w:beforeAutospacing="0" w:after="0" w:afterAutospacing="0"/>
        <w:rPr>
          <w:rFonts w:ascii="Verdana" w:eastAsia="Arial Unicode MS" w:hAnsi="Verdana" w:cs="Arial Unicode MS"/>
          <w:sz w:val="18"/>
          <w:szCs w:val="18"/>
        </w:rPr>
      </w:pPr>
    </w:p>
    <w:p w:rsidR="003E26B7" w:rsidRPr="00F16499" w:rsidRDefault="003E26B7" w:rsidP="00F16499">
      <w:pPr>
        <w:pStyle w:val="NormalnyWeb"/>
        <w:spacing w:before="0" w:beforeAutospacing="0" w:after="0" w:afterAutospacing="0"/>
        <w:rPr>
          <w:rFonts w:ascii="Verdana" w:eastAsia="Arial Unicode MS" w:hAnsi="Verdana" w:cs="Arial Unicode MS"/>
          <w:sz w:val="18"/>
          <w:szCs w:val="18"/>
        </w:rPr>
      </w:pPr>
      <w:r w:rsidRPr="00F16499">
        <w:rPr>
          <w:rFonts w:ascii="Verdana" w:eastAsia="Arial Unicode MS" w:hAnsi="Verdana" w:cs="Arial Unicode MS"/>
          <w:sz w:val="18"/>
          <w:szCs w:val="18"/>
        </w:rPr>
        <w:t>Pytanie nr 4:</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318"/>
        <w:gridCol w:w="5731"/>
        <w:gridCol w:w="1234"/>
        <w:gridCol w:w="1549"/>
      </w:tblGrid>
      <w:tr w:rsidR="003E26B7" w:rsidRPr="00F16499" w:rsidTr="00773B8B">
        <w:trPr>
          <w:trHeight w:val="922"/>
          <w:tblCellSpacing w:w="0" w:type="dxa"/>
        </w:trPr>
        <w:tc>
          <w:tcPr>
            <w:tcW w:w="1318"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161.</w:t>
            </w:r>
          </w:p>
        </w:tc>
        <w:tc>
          <w:tcPr>
            <w:tcW w:w="5731"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 xml:space="preserve">skoroszyt plastikowy A4 sztywny; /przednia okładka </w:t>
            </w:r>
            <w:proofErr w:type="spellStart"/>
            <w:r w:rsidRPr="00F16499">
              <w:rPr>
                <w:rFonts w:ascii="Verdana" w:eastAsia="Arial Unicode MS" w:hAnsi="Verdana" w:cs="Arial Unicode MS"/>
                <w:sz w:val="18"/>
                <w:szCs w:val="18"/>
                <w:u w:val="single"/>
              </w:rPr>
              <w:t>przezroczysta,twarda</w:t>
            </w:r>
            <w:proofErr w:type="spellEnd"/>
            <w:r w:rsidRPr="00F16499">
              <w:rPr>
                <w:rFonts w:ascii="Verdana" w:eastAsia="Arial Unicode MS" w:hAnsi="Verdana" w:cs="Arial Unicode MS"/>
                <w:sz w:val="18"/>
                <w:szCs w:val="18"/>
                <w:u w:val="single"/>
              </w:rPr>
              <w:t xml:space="preserve"> 20 </w:t>
            </w:r>
            <w:proofErr w:type="spellStart"/>
            <w:r w:rsidRPr="00F16499">
              <w:rPr>
                <w:rFonts w:ascii="Verdana" w:eastAsia="Arial Unicode MS" w:hAnsi="Verdana" w:cs="Arial Unicode MS"/>
                <w:sz w:val="18"/>
                <w:szCs w:val="18"/>
                <w:u w:val="single"/>
              </w:rPr>
              <w:t>mic</w:t>
            </w:r>
            <w:proofErr w:type="spellEnd"/>
            <w:r w:rsidRPr="00F16499">
              <w:rPr>
                <w:rFonts w:ascii="Verdana" w:eastAsia="Arial Unicode MS" w:hAnsi="Verdana" w:cs="Arial Unicode MS"/>
                <w:sz w:val="18"/>
                <w:szCs w:val="18"/>
                <w:u w:val="single"/>
              </w:rPr>
              <w:t>., druga kolorowa ze sztywnego PCV; wysuwany papierowy pasek do opisu/</w:t>
            </w:r>
          </w:p>
        </w:tc>
        <w:tc>
          <w:tcPr>
            <w:tcW w:w="1234"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szt.</w:t>
            </w:r>
          </w:p>
        </w:tc>
        <w:tc>
          <w:tcPr>
            <w:tcW w:w="1549" w:type="dxa"/>
            <w:tcBorders>
              <w:top w:val="single" w:sz="6" w:space="0" w:color="808080"/>
              <w:left w:val="single" w:sz="6" w:space="0" w:color="808080"/>
              <w:bottom w:val="single" w:sz="6" w:space="0" w:color="808080"/>
              <w:right w:val="single" w:sz="6" w:space="0" w:color="808080"/>
            </w:tcBorders>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b/>
                <w:bCs/>
                <w:sz w:val="18"/>
                <w:szCs w:val="18"/>
                <w:u w:val="single"/>
              </w:rPr>
              <w:t>5 000</w:t>
            </w:r>
          </w:p>
        </w:tc>
      </w:tr>
    </w:tbl>
    <w:p w:rsidR="003E26B7" w:rsidRPr="005D4CA4"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F16499">
        <w:rPr>
          <w:rFonts w:ascii="Verdana" w:eastAsia="Arial Unicode MS" w:hAnsi="Verdana" w:cs="Arial Unicode MS"/>
          <w:sz w:val="18"/>
          <w:szCs w:val="18"/>
          <w:u w:val="single"/>
        </w:rPr>
        <w:br/>
      </w:r>
      <w:r w:rsidRPr="005D4CA4">
        <w:rPr>
          <w:rFonts w:ascii="Verdana" w:eastAsia="Arial Unicode MS" w:hAnsi="Verdana" w:cs="Arial Unicode MS"/>
          <w:sz w:val="18"/>
          <w:szCs w:val="18"/>
        </w:rPr>
        <w:t>Prosimy o wykreślenie zapisu 20mic. Nie ma takich skoroszytów na rynku.</w:t>
      </w:r>
    </w:p>
    <w:p w:rsidR="003E26B7" w:rsidRPr="005D4CA4" w:rsidRDefault="003E26B7" w:rsidP="00F16499">
      <w:pPr>
        <w:pStyle w:val="NormalnyWeb"/>
        <w:spacing w:before="0" w:beforeAutospacing="0" w:after="0" w:afterAutospacing="0"/>
        <w:ind w:right="849"/>
        <w:rPr>
          <w:rFonts w:ascii="Verdana" w:eastAsia="Arial Unicode MS" w:hAnsi="Verdana" w:cs="Arial Unicode MS"/>
          <w:sz w:val="18"/>
          <w:szCs w:val="18"/>
        </w:rPr>
      </w:pPr>
    </w:p>
    <w:p w:rsidR="005D4CA4" w:rsidRPr="005D4CA4" w:rsidRDefault="005D4CA4" w:rsidP="005D4CA4">
      <w:pPr>
        <w:pStyle w:val="NormalnyWeb"/>
        <w:spacing w:before="0" w:beforeAutospacing="0" w:after="0" w:afterAutospacing="0"/>
        <w:ind w:right="44"/>
        <w:rPr>
          <w:rFonts w:ascii="Verdana" w:eastAsia="Arial Unicode MS" w:hAnsi="Verdana" w:cs="Arial Unicode MS"/>
          <w:b/>
          <w:sz w:val="18"/>
          <w:szCs w:val="18"/>
        </w:rPr>
      </w:pPr>
      <w:r w:rsidRPr="005D4CA4">
        <w:rPr>
          <w:rFonts w:ascii="Verdana" w:eastAsia="Arial Unicode MS" w:hAnsi="Verdana" w:cs="Arial Unicode MS"/>
          <w:b/>
          <w:sz w:val="18"/>
          <w:szCs w:val="18"/>
        </w:rPr>
        <w:t xml:space="preserve">Odpowiedź: </w:t>
      </w:r>
    </w:p>
    <w:p w:rsidR="003E26B7" w:rsidRPr="005D4CA4" w:rsidRDefault="005D4CA4" w:rsidP="005D4CA4">
      <w:pPr>
        <w:pStyle w:val="NormalnyWeb"/>
        <w:spacing w:before="0" w:beforeAutospacing="0" w:after="0" w:afterAutospacing="0"/>
        <w:ind w:right="44"/>
        <w:rPr>
          <w:rFonts w:ascii="Verdana" w:eastAsia="Arial Unicode MS" w:hAnsi="Verdana" w:cs="Arial Unicode MS"/>
          <w:sz w:val="18"/>
          <w:szCs w:val="18"/>
        </w:rPr>
      </w:pPr>
      <w:r w:rsidRPr="005D4CA4">
        <w:rPr>
          <w:rFonts w:ascii="Verdana" w:eastAsia="Arial Unicode MS" w:hAnsi="Verdana" w:cs="Arial Unicode MS"/>
          <w:sz w:val="18"/>
          <w:szCs w:val="18"/>
        </w:rPr>
        <w:t xml:space="preserve">Zamawiający </w:t>
      </w:r>
      <w:r>
        <w:rPr>
          <w:rFonts w:ascii="Verdana" w:eastAsia="Arial Unicode MS" w:hAnsi="Verdana" w:cs="Arial Unicode MS"/>
          <w:sz w:val="18"/>
          <w:szCs w:val="18"/>
        </w:rPr>
        <w:t xml:space="preserve">wykreśla </w:t>
      </w:r>
      <w:r w:rsidRPr="005D4CA4">
        <w:rPr>
          <w:rFonts w:ascii="Verdana" w:eastAsia="Arial Unicode MS" w:hAnsi="Verdana" w:cs="Arial Unicode MS"/>
          <w:sz w:val="18"/>
          <w:szCs w:val="18"/>
        </w:rPr>
        <w:t>zapisu 20mic</w:t>
      </w:r>
      <w:r>
        <w:rPr>
          <w:rFonts w:ascii="Verdana" w:eastAsia="Arial Unicode MS" w:hAnsi="Verdana" w:cs="Arial Unicode MS"/>
          <w:sz w:val="18"/>
          <w:szCs w:val="18"/>
        </w:rPr>
        <w:t>, ale dodaje „</w:t>
      </w:r>
      <w:bookmarkStart w:id="0" w:name="_GoBack"/>
      <w:r>
        <w:rPr>
          <w:rFonts w:ascii="Verdana" w:eastAsia="Arial Unicode MS" w:hAnsi="Verdana" w:cs="Arial Unicode MS"/>
          <w:sz w:val="18"/>
          <w:szCs w:val="18"/>
        </w:rPr>
        <w:t>możliwość wpięcia dokumentów do 20 mm oraz okładka wykonana z folii PCV</w:t>
      </w:r>
      <w:bookmarkEnd w:id="0"/>
      <w:r>
        <w:rPr>
          <w:rFonts w:ascii="Verdana" w:eastAsia="Arial Unicode MS" w:hAnsi="Verdana" w:cs="Arial Unicode MS"/>
          <w:sz w:val="18"/>
          <w:szCs w:val="18"/>
        </w:rPr>
        <w:t>”.</w:t>
      </w:r>
    </w:p>
    <w:p w:rsidR="005D4CA4" w:rsidRDefault="005D4CA4" w:rsidP="00F16499">
      <w:pPr>
        <w:pStyle w:val="NormalnyWeb"/>
        <w:spacing w:before="0" w:beforeAutospacing="0" w:after="0" w:afterAutospacing="0"/>
        <w:rPr>
          <w:rFonts w:ascii="Verdana" w:eastAsia="Arial Unicode MS" w:hAnsi="Verdana" w:cs="Arial Unicode MS"/>
          <w:sz w:val="18"/>
          <w:szCs w:val="18"/>
        </w:rPr>
      </w:pPr>
    </w:p>
    <w:p w:rsidR="003E26B7" w:rsidRPr="00F16499" w:rsidRDefault="003E26B7" w:rsidP="00F16499">
      <w:pPr>
        <w:pStyle w:val="NormalnyWeb"/>
        <w:spacing w:before="0" w:beforeAutospacing="0" w:after="0" w:afterAutospacing="0"/>
        <w:rPr>
          <w:rFonts w:ascii="Verdana" w:eastAsia="Arial Unicode MS" w:hAnsi="Verdana" w:cs="Arial Unicode MS"/>
          <w:sz w:val="18"/>
          <w:szCs w:val="18"/>
        </w:rPr>
      </w:pPr>
      <w:r w:rsidRPr="00F16499">
        <w:rPr>
          <w:rFonts w:ascii="Verdana" w:eastAsia="Arial Unicode MS" w:hAnsi="Verdana" w:cs="Arial Unicode MS"/>
          <w:sz w:val="18"/>
          <w:szCs w:val="18"/>
        </w:rPr>
        <w:t>Pytanie nr 5:</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04"/>
        <w:gridCol w:w="4812"/>
        <w:gridCol w:w="1196"/>
        <w:gridCol w:w="1361"/>
        <w:gridCol w:w="1259"/>
      </w:tblGrid>
      <w:tr w:rsidR="003E26B7" w:rsidRPr="00F16499" w:rsidTr="00773B8B">
        <w:trPr>
          <w:trHeight w:val="600"/>
          <w:tblCellSpacing w:w="0" w:type="dxa"/>
        </w:trPr>
        <w:tc>
          <w:tcPr>
            <w:tcW w:w="1204"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99.</w:t>
            </w:r>
          </w:p>
        </w:tc>
        <w:tc>
          <w:tcPr>
            <w:tcW w:w="4812"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 xml:space="preserve">koszulki A-4 rozszerzane, na katalogi, bez klapki 140 </w:t>
            </w:r>
            <w:proofErr w:type="spellStart"/>
            <w:r w:rsidRPr="00F16499">
              <w:rPr>
                <w:rFonts w:ascii="Verdana" w:eastAsia="Arial Unicode MS" w:hAnsi="Verdana" w:cs="Arial Unicode MS"/>
                <w:sz w:val="18"/>
                <w:szCs w:val="18"/>
                <w:u w:val="single"/>
              </w:rPr>
              <w:t>mic</w:t>
            </w:r>
            <w:proofErr w:type="spellEnd"/>
            <w:r w:rsidRPr="00F16499">
              <w:rPr>
                <w:rFonts w:ascii="Verdana" w:eastAsia="Arial Unicode MS" w:hAnsi="Verdana" w:cs="Arial Unicode MS"/>
                <w:sz w:val="18"/>
                <w:szCs w:val="18"/>
                <w:u w:val="single"/>
              </w:rPr>
              <w:t>. a 10 szt. w op.</w:t>
            </w:r>
          </w:p>
        </w:tc>
        <w:tc>
          <w:tcPr>
            <w:tcW w:w="1196"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op.</w:t>
            </w:r>
          </w:p>
        </w:tc>
        <w:tc>
          <w:tcPr>
            <w:tcW w:w="1361"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b/>
                <w:bCs/>
                <w:sz w:val="18"/>
                <w:szCs w:val="18"/>
                <w:u w:val="single"/>
              </w:rPr>
              <w:t>50</w:t>
            </w:r>
          </w:p>
        </w:tc>
        <w:tc>
          <w:tcPr>
            <w:tcW w:w="1259"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tc>
      </w:tr>
    </w:tbl>
    <w:p w:rsidR="003E26B7" w:rsidRPr="009A3E08" w:rsidRDefault="003E26B7" w:rsidP="00F16499">
      <w:pPr>
        <w:pStyle w:val="NormalnyWeb"/>
        <w:spacing w:before="0" w:beforeAutospacing="0" w:after="0" w:afterAutospacing="0"/>
        <w:ind w:right="849"/>
        <w:rPr>
          <w:rFonts w:ascii="Verdana" w:eastAsia="Arial Unicode MS" w:hAnsi="Verdana" w:cs="Arial Unicode MS"/>
          <w:vanish/>
          <w:sz w:val="18"/>
          <w:szCs w:val="18"/>
        </w:rPr>
      </w:pPr>
      <w:r w:rsidRPr="00F16499">
        <w:rPr>
          <w:rFonts w:ascii="Verdana" w:eastAsia="Arial Unicode MS" w:hAnsi="Verdana" w:cs="Arial Unicode MS"/>
          <w:sz w:val="18"/>
          <w:szCs w:val="18"/>
          <w:u w:val="single"/>
        </w:rPr>
        <w:br/>
      </w:r>
      <w:r w:rsidRPr="009A3E08">
        <w:rPr>
          <w:rFonts w:ascii="Verdana" w:eastAsia="Arial Unicode MS" w:hAnsi="Verdana" w:cs="Arial Unicode MS"/>
          <w:sz w:val="18"/>
          <w:szCs w:val="18"/>
        </w:rPr>
        <w:t>Czy Zamawiający dopuszcza grubość folii 180mic</w:t>
      </w:r>
    </w:p>
    <w:p w:rsidR="005D4CA4" w:rsidRDefault="005D4CA4" w:rsidP="005D4CA4">
      <w:pPr>
        <w:pStyle w:val="NormalnyWeb"/>
        <w:spacing w:before="0" w:beforeAutospacing="0" w:after="0" w:afterAutospacing="0"/>
        <w:ind w:right="849"/>
        <w:rPr>
          <w:rFonts w:ascii="Verdana" w:eastAsia="Arial Unicode MS" w:hAnsi="Verdana" w:cs="Arial Unicode MS"/>
          <w:sz w:val="18"/>
          <w:szCs w:val="18"/>
          <w:u w:val="single"/>
        </w:rPr>
      </w:pPr>
    </w:p>
    <w:p w:rsidR="005D4CA4" w:rsidRPr="005D4CA4" w:rsidRDefault="005D4CA4" w:rsidP="005D4CA4">
      <w:pPr>
        <w:pStyle w:val="NormalnyWeb"/>
        <w:spacing w:before="0" w:beforeAutospacing="0" w:after="0" w:afterAutospacing="0"/>
        <w:ind w:right="851"/>
        <w:rPr>
          <w:rFonts w:ascii="Verdana" w:eastAsia="Arial Unicode MS" w:hAnsi="Verdana" w:cs="Arial Unicode MS"/>
          <w:b/>
          <w:sz w:val="18"/>
          <w:szCs w:val="18"/>
        </w:rPr>
      </w:pPr>
      <w:r w:rsidRPr="005D4CA4">
        <w:rPr>
          <w:rFonts w:ascii="Verdana" w:eastAsia="Arial Unicode MS" w:hAnsi="Verdana" w:cs="Arial Unicode MS"/>
          <w:b/>
          <w:sz w:val="18"/>
          <w:szCs w:val="18"/>
        </w:rPr>
        <w:t xml:space="preserve">Odpowiedź: </w:t>
      </w:r>
    </w:p>
    <w:p w:rsidR="003E26B7" w:rsidRPr="005D4CA4" w:rsidRDefault="005D4CA4" w:rsidP="005D4CA4">
      <w:pPr>
        <w:pStyle w:val="NormalnyWeb"/>
        <w:spacing w:before="0" w:beforeAutospacing="0" w:after="0" w:afterAutospacing="0"/>
        <w:ind w:right="851"/>
        <w:rPr>
          <w:rFonts w:ascii="Verdana" w:eastAsia="Arial Unicode MS" w:hAnsi="Verdana" w:cs="Arial Unicode MS"/>
          <w:sz w:val="18"/>
          <w:szCs w:val="18"/>
        </w:rPr>
      </w:pPr>
      <w:r w:rsidRPr="005D4CA4">
        <w:rPr>
          <w:rFonts w:ascii="Verdana" w:eastAsia="Arial Unicode MS" w:hAnsi="Verdana" w:cs="Arial Unicode MS"/>
          <w:sz w:val="18"/>
          <w:szCs w:val="18"/>
        </w:rPr>
        <w:t>Zamawiający</w:t>
      </w:r>
      <w:r>
        <w:rPr>
          <w:rFonts w:ascii="Verdana" w:eastAsia="Arial Unicode MS" w:hAnsi="Verdana" w:cs="Arial Unicode MS"/>
          <w:sz w:val="18"/>
          <w:szCs w:val="18"/>
        </w:rPr>
        <w:t xml:space="preserve"> zmienia na grubość folii min. 140 </w:t>
      </w:r>
      <w:proofErr w:type="spellStart"/>
      <w:r>
        <w:rPr>
          <w:rFonts w:ascii="Verdana" w:eastAsia="Arial Unicode MS" w:hAnsi="Verdana" w:cs="Arial Unicode MS"/>
          <w:sz w:val="18"/>
          <w:szCs w:val="18"/>
        </w:rPr>
        <w:t>mic</w:t>
      </w:r>
      <w:proofErr w:type="spellEnd"/>
      <w:r>
        <w:rPr>
          <w:rFonts w:ascii="Verdana" w:eastAsia="Arial Unicode MS" w:hAnsi="Verdana" w:cs="Arial Unicode MS"/>
          <w:sz w:val="18"/>
          <w:szCs w:val="18"/>
        </w:rPr>
        <w:t xml:space="preserve">. </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3E26B7" w:rsidRPr="00F16499" w:rsidRDefault="003E26B7" w:rsidP="00F16499">
      <w:pPr>
        <w:pStyle w:val="NormalnyWeb"/>
        <w:spacing w:before="0" w:beforeAutospacing="0" w:after="0" w:afterAutospacing="0"/>
        <w:rPr>
          <w:rFonts w:ascii="Verdana" w:eastAsia="Arial Unicode MS" w:hAnsi="Verdana" w:cs="Arial Unicode MS"/>
          <w:sz w:val="18"/>
          <w:szCs w:val="18"/>
        </w:rPr>
      </w:pPr>
      <w:r w:rsidRPr="00F16499">
        <w:rPr>
          <w:rFonts w:ascii="Verdana" w:eastAsia="Arial Unicode MS" w:hAnsi="Verdana" w:cs="Arial Unicode MS"/>
          <w:sz w:val="18"/>
          <w:szCs w:val="18"/>
        </w:rPr>
        <w:t>Pytanie nr 6:</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318"/>
        <w:gridCol w:w="4718"/>
        <w:gridCol w:w="1234"/>
        <w:gridCol w:w="1353"/>
        <w:gridCol w:w="1209"/>
      </w:tblGrid>
      <w:tr w:rsidR="003E26B7" w:rsidRPr="00F16499" w:rsidTr="009A3E08">
        <w:trPr>
          <w:trHeight w:val="600"/>
          <w:tblCellSpacing w:w="0" w:type="dxa"/>
        </w:trPr>
        <w:tc>
          <w:tcPr>
            <w:tcW w:w="1318"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104.</w:t>
            </w:r>
          </w:p>
        </w:tc>
        <w:tc>
          <w:tcPr>
            <w:tcW w:w="4718"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 xml:space="preserve">kubek na długopisy z lakierowanego metalu w kolorze czarnym i srebrnym, wysokość 98mm, średnica </w:t>
            </w:r>
            <w:smartTag w:uri="urn:schemas-microsoft-com:office:smarttags" w:element="metricconverter">
              <w:smartTagPr>
                <w:attr w:name="ProductID" w:val="91 mm"/>
              </w:smartTagPr>
              <w:r w:rsidRPr="00F16499">
                <w:rPr>
                  <w:rFonts w:ascii="Verdana" w:eastAsia="Arial Unicode MS" w:hAnsi="Verdana" w:cs="Arial Unicode MS"/>
                  <w:sz w:val="18"/>
                  <w:szCs w:val="18"/>
                  <w:u w:val="single"/>
                </w:rPr>
                <w:t>91 mm</w:t>
              </w:r>
            </w:smartTag>
          </w:p>
        </w:tc>
        <w:tc>
          <w:tcPr>
            <w:tcW w:w="1234"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szt.</w:t>
            </w:r>
          </w:p>
        </w:tc>
        <w:tc>
          <w:tcPr>
            <w:tcW w:w="1353"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b/>
                <w:bCs/>
                <w:sz w:val="18"/>
                <w:szCs w:val="18"/>
                <w:u w:val="single"/>
              </w:rPr>
              <w:t>20</w:t>
            </w:r>
          </w:p>
        </w:tc>
        <w:tc>
          <w:tcPr>
            <w:tcW w:w="1209"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tc>
      </w:tr>
    </w:tbl>
    <w:p w:rsidR="003E26B7" w:rsidRPr="009A3E08"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F16499">
        <w:rPr>
          <w:rFonts w:ascii="Verdana" w:eastAsia="Arial Unicode MS" w:hAnsi="Verdana" w:cs="Arial Unicode MS"/>
          <w:sz w:val="18"/>
          <w:szCs w:val="18"/>
          <w:u w:val="single"/>
        </w:rPr>
        <w:br/>
      </w:r>
      <w:r w:rsidRPr="009A3E08">
        <w:rPr>
          <w:rFonts w:ascii="Verdana" w:eastAsia="Arial Unicode MS" w:hAnsi="Verdana" w:cs="Arial Unicode MS"/>
          <w:sz w:val="18"/>
          <w:szCs w:val="18"/>
        </w:rPr>
        <w:t>Prosimy o dopuszczenie rozmiaru : Rozmiar: 90x100mm oraz 90,5x101mm</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9C18E9" w:rsidRPr="009C18E9" w:rsidRDefault="009C18E9" w:rsidP="009C18E9">
      <w:pPr>
        <w:pStyle w:val="NormalnyWeb"/>
        <w:spacing w:before="0" w:beforeAutospacing="0" w:after="0" w:afterAutospacing="0"/>
        <w:ind w:right="851"/>
        <w:rPr>
          <w:rFonts w:ascii="Verdana" w:eastAsia="Arial Unicode MS" w:hAnsi="Verdana" w:cs="Arial Unicode MS"/>
          <w:b/>
          <w:sz w:val="18"/>
          <w:szCs w:val="18"/>
        </w:rPr>
      </w:pPr>
      <w:r w:rsidRPr="009C18E9">
        <w:rPr>
          <w:rFonts w:ascii="Verdana" w:eastAsia="Arial Unicode MS" w:hAnsi="Verdana" w:cs="Arial Unicode MS"/>
          <w:b/>
          <w:sz w:val="18"/>
          <w:szCs w:val="18"/>
        </w:rPr>
        <w:t xml:space="preserve">Odpowiedź: </w:t>
      </w:r>
    </w:p>
    <w:p w:rsidR="00F16499" w:rsidRDefault="009C18E9" w:rsidP="009C18E9">
      <w:pPr>
        <w:pStyle w:val="NormalnyWeb"/>
        <w:spacing w:before="0" w:beforeAutospacing="0" w:after="0" w:afterAutospacing="0"/>
        <w:ind w:right="851"/>
        <w:rPr>
          <w:rFonts w:ascii="Verdana" w:eastAsia="Arial Unicode MS" w:hAnsi="Verdana" w:cs="Arial Unicode MS"/>
          <w:sz w:val="18"/>
          <w:szCs w:val="18"/>
        </w:rPr>
      </w:pPr>
      <w:r w:rsidRPr="009C18E9">
        <w:rPr>
          <w:rFonts w:ascii="Verdana" w:eastAsia="Arial Unicode MS" w:hAnsi="Verdana" w:cs="Arial Unicode MS"/>
          <w:sz w:val="18"/>
          <w:szCs w:val="18"/>
        </w:rPr>
        <w:t xml:space="preserve">Zamawiający dopuszcza </w:t>
      </w:r>
      <w:r>
        <w:rPr>
          <w:rFonts w:ascii="Verdana" w:eastAsia="Arial Unicode MS" w:hAnsi="Verdana" w:cs="Arial Unicode MS"/>
          <w:sz w:val="18"/>
          <w:szCs w:val="18"/>
        </w:rPr>
        <w:t>r</w:t>
      </w:r>
      <w:r w:rsidRPr="009C18E9">
        <w:rPr>
          <w:rFonts w:ascii="Verdana" w:eastAsia="Arial Unicode MS" w:hAnsi="Verdana" w:cs="Arial Unicode MS"/>
          <w:sz w:val="18"/>
          <w:szCs w:val="18"/>
        </w:rPr>
        <w:t>ozmiar 90x100mm oraz 90,5x101mm</w:t>
      </w:r>
      <w:r>
        <w:rPr>
          <w:rFonts w:ascii="Verdana" w:eastAsia="Arial Unicode MS" w:hAnsi="Verdana" w:cs="Arial Unicode MS"/>
          <w:sz w:val="18"/>
          <w:szCs w:val="18"/>
        </w:rPr>
        <w:t>.</w:t>
      </w:r>
    </w:p>
    <w:p w:rsidR="009C18E9" w:rsidRPr="009C18E9" w:rsidRDefault="009C18E9" w:rsidP="009C18E9">
      <w:pPr>
        <w:pStyle w:val="NormalnyWeb"/>
        <w:spacing w:before="0" w:beforeAutospacing="0" w:after="0" w:afterAutospacing="0"/>
        <w:ind w:right="851"/>
        <w:rPr>
          <w:rFonts w:ascii="Verdana" w:eastAsia="Arial Unicode MS" w:hAnsi="Verdana" w:cs="Arial Unicode MS"/>
          <w:sz w:val="18"/>
          <w:szCs w:val="18"/>
        </w:rPr>
      </w:pPr>
    </w:p>
    <w:p w:rsidR="00F16499" w:rsidRPr="00F16499" w:rsidRDefault="00F16499" w:rsidP="00F16499">
      <w:pPr>
        <w:pStyle w:val="NormalnyWeb"/>
        <w:spacing w:before="0" w:beforeAutospacing="0" w:after="0" w:afterAutospacing="0"/>
        <w:rPr>
          <w:rFonts w:ascii="Verdana" w:eastAsia="Arial Unicode MS" w:hAnsi="Verdana" w:cs="Arial Unicode MS"/>
          <w:sz w:val="18"/>
          <w:szCs w:val="18"/>
          <w:u w:val="single"/>
        </w:rPr>
      </w:pPr>
      <w:r w:rsidRPr="00F16499">
        <w:rPr>
          <w:rFonts w:ascii="Verdana" w:eastAsia="Arial Unicode MS" w:hAnsi="Verdana" w:cs="Arial Unicode MS"/>
          <w:sz w:val="18"/>
          <w:szCs w:val="18"/>
        </w:rPr>
        <w:t>Pytanie nr 7:</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08"/>
        <w:gridCol w:w="7344"/>
        <w:gridCol w:w="1186"/>
      </w:tblGrid>
      <w:tr w:rsidR="003E26B7" w:rsidRPr="00F16499" w:rsidTr="001D10F1">
        <w:trPr>
          <w:trHeight w:val="600"/>
          <w:tblCellSpacing w:w="0" w:type="dxa"/>
        </w:trPr>
        <w:tc>
          <w:tcPr>
            <w:tcW w:w="960"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111.</w:t>
            </w:r>
          </w:p>
        </w:tc>
        <w:tc>
          <w:tcPr>
            <w:tcW w:w="8970"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 xml:space="preserve">magnesy do tablic kolorowe </w:t>
            </w:r>
            <w:smartTag w:uri="urn:schemas-microsoft-com:office:smarttags" w:element="metricconverter">
              <w:smartTagPr>
                <w:attr w:name="ProductID" w:val="26 mm"/>
              </w:smartTagPr>
              <w:r w:rsidRPr="00F16499">
                <w:rPr>
                  <w:rFonts w:ascii="Verdana" w:eastAsia="Arial Unicode MS" w:hAnsi="Verdana" w:cs="Arial Unicode MS"/>
                  <w:sz w:val="18"/>
                  <w:szCs w:val="18"/>
                  <w:u w:val="single"/>
                </w:rPr>
                <w:t>26 mm</w:t>
              </w:r>
            </w:smartTag>
            <w:r w:rsidRPr="00F16499">
              <w:rPr>
                <w:rFonts w:ascii="Verdana" w:eastAsia="Arial Unicode MS" w:hAnsi="Verdana" w:cs="Arial Unicode MS"/>
                <w:sz w:val="18"/>
                <w:szCs w:val="18"/>
                <w:u w:val="single"/>
              </w:rPr>
              <w:t xml:space="preserve"> /8 szt. w op./</w:t>
            </w:r>
          </w:p>
        </w:tc>
        <w:tc>
          <w:tcPr>
            <w:tcW w:w="810" w:type="dxa"/>
            <w:shd w:val="clear" w:color="auto" w:fill="FFFFCC"/>
            <w:vAlign w:val="center"/>
          </w:tcPr>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r w:rsidRPr="00F16499">
              <w:rPr>
                <w:rFonts w:ascii="Verdana" w:eastAsia="Arial Unicode MS" w:hAnsi="Verdana" w:cs="Arial Unicode MS"/>
                <w:sz w:val="18"/>
                <w:szCs w:val="18"/>
                <w:u w:val="single"/>
              </w:rPr>
              <w:t>op.</w:t>
            </w:r>
          </w:p>
        </w:tc>
      </w:tr>
    </w:tbl>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3E26B7" w:rsidRPr="009A3E08" w:rsidRDefault="003E26B7" w:rsidP="00F16499">
      <w:pPr>
        <w:pStyle w:val="NormalnyWeb"/>
        <w:spacing w:before="0" w:beforeAutospacing="0" w:after="0" w:afterAutospacing="0"/>
        <w:ind w:right="849"/>
        <w:rPr>
          <w:rFonts w:ascii="Verdana" w:eastAsia="Arial Unicode MS" w:hAnsi="Verdana" w:cs="Arial Unicode MS"/>
          <w:sz w:val="18"/>
          <w:szCs w:val="18"/>
        </w:rPr>
      </w:pPr>
      <w:r w:rsidRPr="009A3E08">
        <w:rPr>
          <w:rFonts w:ascii="Verdana" w:eastAsia="Arial Unicode MS" w:hAnsi="Verdana" w:cs="Arial Unicode MS"/>
          <w:sz w:val="18"/>
          <w:szCs w:val="18"/>
        </w:rPr>
        <w:t>Proszę o dopuszczenie rozmiaru 24mm</w:t>
      </w:r>
    </w:p>
    <w:p w:rsidR="003E26B7" w:rsidRPr="00F16499" w:rsidRDefault="003E26B7" w:rsidP="00F16499">
      <w:pPr>
        <w:pStyle w:val="NormalnyWeb"/>
        <w:spacing w:before="0" w:beforeAutospacing="0" w:after="0" w:afterAutospacing="0"/>
        <w:ind w:right="849"/>
        <w:rPr>
          <w:rFonts w:ascii="Verdana" w:eastAsia="Arial Unicode MS" w:hAnsi="Verdana" w:cs="Arial Unicode MS"/>
          <w:sz w:val="18"/>
          <w:szCs w:val="18"/>
          <w:u w:val="single"/>
        </w:rPr>
      </w:pPr>
    </w:p>
    <w:p w:rsidR="009C18E9" w:rsidRDefault="009C18E9" w:rsidP="009A3E08">
      <w:pPr>
        <w:pStyle w:val="NormalnyWeb"/>
        <w:spacing w:before="0" w:beforeAutospacing="0" w:after="0" w:afterAutospacing="0"/>
        <w:ind w:right="470"/>
        <w:rPr>
          <w:rFonts w:ascii="Verdana" w:eastAsia="Arial Unicode MS" w:hAnsi="Verdana" w:cs="Arial Unicode MS"/>
          <w:b/>
          <w:sz w:val="18"/>
          <w:szCs w:val="18"/>
        </w:rPr>
      </w:pPr>
      <w:r w:rsidRPr="009C18E9">
        <w:rPr>
          <w:rFonts w:ascii="Verdana" w:eastAsia="Arial Unicode MS" w:hAnsi="Verdana" w:cs="Arial Unicode MS"/>
          <w:b/>
          <w:sz w:val="18"/>
          <w:szCs w:val="18"/>
        </w:rPr>
        <w:t xml:space="preserve">Odpowiedź: </w:t>
      </w:r>
    </w:p>
    <w:p w:rsidR="00A50E2C" w:rsidRPr="00FB3E0D" w:rsidRDefault="009C18E9" w:rsidP="009A3E08">
      <w:pPr>
        <w:pStyle w:val="NormalnyWeb"/>
        <w:spacing w:before="0" w:beforeAutospacing="0" w:after="0" w:afterAutospacing="0"/>
        <w:ind w:right="470"/>
        <w:rPr>
          <w:rFonts w:ascii="Verdana" w:eastAsia="Arial Unicode MS" w:hAnsi="Verdana" w:cs="Arial Unicode MS"/>
          <w:sz w:val="18"/>
          <w:szCs w:val="18"/>
        </w:rPr>
      </w:pPr>
      <w:r w:rsidRPr="00FB3E0D">
        <w:rPr>
          <w:rFonts w:ascii="Verdana" w:eastAsia="Arial Unicode MS" w:hAnsi="Verdana" w:cs="Arial Unicode MS"/>
          <w:sz w:val="18"/>
          <w:szCs w:val="18"/>
        </w:rPr>
        <w:t xml:space="preserve">Zamawiający dopuszcza </w:t>
      </w:r>
      <w:r w:rsidR="00FB3E0D" w:rsidRPr="00FB3E0D">
        <w:rPr>
          <w:rFonts w:ascii="Verdana" w:eastAsia="Arial Unicode MS" w:hAnsi="Verdana" w:cs="Arial Unicode MS"/>
          <w:sz w:val="18"/>
          <w:szCs w:val="18"/>
        </w:rPr>
        <w:t xml:space="preserve">magnesy tablicowe w rozmiarach 24-26 mm. </w:t>
      </w:r>
    </w:p>
    <w:p w:rsidR="00251534" w:rsidRPr="00F30510" w:rsidRDefault="00251534" w:rsidP="009A3E08">
      <w:pPr>
        <w:pStyle w:val="NormalnyWeb"/>
        <w:spacing w:before="0" w:beforeAutospacing="0" w:after="0" w:afterAutospacing="0"/>
        <w:ind w:left="426" w:right="849" w:hanging="426"/>
        <w:rPr>
          <w:rFonts w:ascii="Verdana" w:eastAsia="Arial Unicode MS" w:hAnsi="Verdana" w:cs="Arial Unicode MS"/>
          <w:sz w:val="18"/>
          <w:szCs w:val="18"/>
        </w:rPr>
      </w:pPr>
    </w:p>
    <w:p w:rsidR="00251534" w:rsidRPr="00F30510" w:rsidRDefault="00251534" w:rsidP="009A3E08">
      <w:pPr>
        <w:pStyle w:val="NormalnyWeb"/>
        <w:spacing w:before="0" w:beforeAutospacing="0" w:after="0" w:afterAutospacing="0"/>
        <w:ind w:left="426" w:right="849" w:hanging="426"/>
        <w:rPr>
          <w:rFonts w:ascii="Verdana" w:eastAsia="Arial Unicode MS" w:hAnsi="Verdana" w:cs="Arial Unicode MS"/>
          <w:sz w:val="18"/>
          <w:szCs w:val="18"/>
        </w:rPr>
      </w:pPr>
    </w:p>
    <w:p w:rsidR="0099772C" w:rsidRPr="0099772C" w:rsidRDefault="00251534" w:rsidP="0099772C">
      <w:pPr>
        <w:jc w:val="both"/>
        <w:rPr>
          <w:rFonts w:ascii="Verdana" w:hAnsi="Verdana" w:cs="Arial"/>
          <w:sz w:val="18"/>
          <w:szCs w:val="18"/>
        </w:rPr>
      </w:pPr>
      <w:r w:rsidRPr="00F30510">
        <w:rPr>
          <w:rFonts w:ascii="Verdana" w:hAnsi="Verdana" w:cs="Courier New"/>
          <w:sz w:val="18"/>
          <w:szCs w:val="18"/>
        </w:rPr>
        <w:t xml:space="preserve">Zamawiający informuje, iż w związku z odpowiedziami na pytania Wykonawców koryguje </w:t>
      </w:r>
      <w:proofErr w:type="spellStart"/>
      <w:r w:rsidR="0099772C">
        <w:rPr>
          <w:rFonts w:ascii="Verdana" w:hAnsi="Verdana" w:cs="Courier New"/>
          <w:sz w:val="18"/>
          <w:szCs w:val="18"/>
        </w:rPr>
        <w:t>Siwz</w:t>
      </w:r>
      <w:proofErr w:type="spellEnd"/>
      <w:r w:rsidR="0099772C">
        <w:rPr>
          <w:rFonts w:ascii="Verdana" w:hAnsi="Verdana" w:cs="Courier New"/>
          <w:sz w:val="18"/>
          <w:szCs w:val="18"/>
        </w:rPr>
        <w:t xml:space="preserve"> oraz </w:t>
      </w:r>
      <w:r w:rsidR="001D10F1" w:rsidRPr="001D10F1">
        <w:rPr>
          <w:rFonts w:ascii="Verdana" w:hAnsi="Verdana" w:cs="Arial"/>
          <w:sz w:val="18"/>
          <w:szCs w:val="18"/>
        </w:rPr>
        <w:t>Formularz asortymentowo-cenowy</w:t>
      </w:r>
      <w:r w:rsidR="001D10F1">
        <w:rPr>
          <w:rFonts w:ascii="Verdana" w:hAnsi="Verdana" w:cs="Arial"/>
          <w:b/>
          <w:sz w:val="18"/>
          <w:szCs w:val="18"/>
        </w:rPr>
        <w:t xml:space="preserve"> </w:t>
      </w:r>
      <w:r w:rsidR="001D10F1" w:rsidRPr="001D10F1">
        <w:rPr>
          <w:rFonts w:ascii="Verdana" w:hAnsi="Verdana" w:cs="Arial"/>
          <w:sz w:val="18"/>
          <w:szCs w:val="18"/>
        </w:rPr>
        <w:t>(</w:t>
      </w:r>
      <w:r w:rsidR="001D10F1" w:rsidRPr="00B36022">
        <w:rPr>
          <w:rFonts w:ascii="Verdana" w:hAnsi="Verdana" w:cs="Arial"/>
          <w:sz w:val="18"/>
          <w:szCs w:val="18"/>
        </w:rPr>
        <w:t>wzór – załącznik nr 2</w:t>
      </w:r>
      <w:r w:rsidR="001D10F1">
        <w:rPr>
          <w:rFonts w:ascii="Verdana" w:hAnsi="Verdana" w:cs="Arial"/>
          <w:sz w:val="18"/>
          <w:szCs w:val="18"/>
        </w:rPr>
        <w:t xml:space="preserve"> </w:t>
      </w:r>
      <w:r w:rsidR="001D10F1">
        <w:rPr>
          <w:rFonts w:ascii="Verdana" w:hAnsi="Verdana" w:cs="Arial"/>
          <w:sz w:val="18"/>
          <w:szCs w:val="18"/>
        </w:rPr>
        <w:t xml:space="preserve">B </w:t>
      </w:r>
      <w:r w:rsidR="001D10F1" w:rsidRPr="00B36022">
        <w:rPr>
          <w:rFonts w:ascii="Verdana" w:hAnsi="Verdana" w:cs="Arial"/>
          <w:sz w:val="18"/>
          <w:szCs w:val="18"/>
        </w:rPr>
        <w:t xml:space="preserve">do </w:t>
      </w:r>
      <w:proofErr w:type="spellStart"/>
      <w:r w:rsidR="001D10F1" w:rsidRPr="00B36022">
        <w:rPr>
          <w:rFonts w:ascii="Verdana" w:hAnsi="Verdana" w:cs="Arial"/>
          <w:sz w:val="18"/>
          <w:szCs w:val="18"/>
        </w:rPr>
        <w:t>Siwz</w:t>
      </w:r>
      <w:proofErr w:type="spellEnd"/>
      <w:r w:rsidR="001D10F1" w:rsidRPr="00B36022">
        <w:rPr>
          <w:rFonts w:ascii="Verdana" w:hAnsi="Verdana" w:cs="Arial"/>
          <w:sz w:val="18"/>
          <w:szCs w:val="18"/>
        </w:rPr>
        <w:t>)</w:t>
      </w:r>
      <w:r w:rsidR="0099772C">
        <w:rPr>
          <w:rFonts w:ascii="Verdana" w:hAnsi="Verdana" w:cs="Arial"/>
          <w:sz w:val="18"/>
          <w:szCs w:val="18"/>
        </w:rPr>
        <w:t>.</w:t>
      </w:r>
      <w:r w:rsidR="0099772C" w:rsidRPr="0099772C">
        <w:rPr>
          <w:rFonts w:ascii="Verdana" w:hAnsi="Verdana" w:cs="Courier New"/>
          <w:sz w:val="18"/>
          <w:szCs w:val="18"/>
        </w:rPr>
        <w:t xml:space="preserve"> </w:t>
      </w:r>
      <w:r w:rsidR="0099772C" w:rsidRPr="0099772C">
        <w:rPr>
          <w:rFonts w:ascii="Verdana" w:hAnsi="Verdana" w:cs="Arial"/>
          <w:sz w:val="18"/>
          <w:szCs w:val="18"/>
        </w:rPr>
        <w:t>Zmiany zaznaczono kolorem niebieskim. Z wymienion</w:t>
      </w:r>
      <w:r w:rsidR="0099772C">
        <w:rPr>
          <w:rFonts w:ascii="Verdana" w:hAnsi="Verdana" w:cs="Arial"/>
          <w:sz w:val="18"/>
          <w:szCs w:val="18"/>
        </w:rPr>
        <w:t>ych</w:t>
      </w:r>
      <w:r w:rsidR="0099772C" w:rsidRPr="0099772C">
        <w:rPr>
          <w:rFonts w:ascii="Verdana" w:hAnsi="Verdana" w:cs="Arial"/>
          <w:sz w:val="18"/>
          <w:szCs w:val="18"/>
        </w:rPr>
        <w:t xml:space="preserve"> dokument</w:t>
      </w:r>
      <w:r w:rsidR="0099772C">
        <w:rPr>
          <w:rFonts w:ascii="Verdana" w:hAnsi="Verdana" w:cs="Arial"/>
          <w:sz w:val="18"/>
          <w:szCs w:val="18"/>
        </w:rPr>
        <w:t>ów</w:t>
      </w:r>
      <w:r w:rsidR="0099772C" w:rsidRPr="0099772C">
        <w:rPr>
          <w:rFonts w:ascii="Verdana" w:hAnsi="Verdana" w:cs="Arial"/>
          <w:sz w:val="18"/>
          <w:szCs w:val="18"/>
        </w:rPr>
        <w:t xml:space="preserve"> należy korzystać w obecnie zamieszczonej wersji.</w:t>
      </w:r>
    </w:p>
    <w:p w:rsidR="0099772C" w:rsidRDefault="0099772C" w:rsidP="009A3E08">
      <w:pPr>
        <w:jc w:val="both"/>
        <w:rPr>
          <w:rFonts w:ascii="Verdana" w:hAnsi="Verdana" w:cs="Arial"/>
          <w:sz w:val="18"/>
          <w:szCs w:val="18"/>
        </w:rPr>
      </w:pPr>
    </w:p>
    <w:p w:rsidR="0099772C" w:rsidRPr="0099772C" w:rsidRDefault="0099772C" w:rsidP="0099772C">
      <w:pPr>
        <w:jc w:val="both"/>
        <w:rPr>
          <w:rFonts w:ascii="Verdana" w:hAnsi="Verdana" w:cs="Arial"/>
          <w:bCs/>
          <w:sz w:val="18"/>
          <w:szCs w:val="18"/>
        </w:rPr>
      </w:pPr>
      <w:r w:rsidRPr="0099772C">
        <w:rPr>
          <w:rFonts w:ascii="Verdana" w:hAnsi="Verdana" w:cs="Arial"/>
          <w:sz w:val="18"/>
          <w:szCs w:val="18"/>
        </w:rPr>
        <w:t>Zamawiający informuje</w:t>
      </w:r>
      <w:r>
        <w:rPr>
          <w:rFonts w:ascii="Verdana" w:hAnsi="Verdana" w:cs="Arial"/>
          <w:sz w:val="18"/>
          <w:szCs w:val="18"/>
        </w:rPr>
        <w:t xml:space="preserve"> również o zmianie</w:t>
      </w:r>
      <w:r w:rsidRPr="0099772C">
        <w:rPr>
          <w:rFonts w:ascii="Verdana" w:hAnsi="Verdana" w:cs="Arial"/>
          <w:bCs/>
          <w:sz w:val="18"/>
          <w:szCs w:val="18"/>
        </w:rPr>
        <w:t xml:space="preserve"> termin</w:t>
      </w:r>
      <w:r>
        <w:rPr>
          <w:rFonts w:ascii="Verdana" w:hAnsi="Verdana" w:cs="Arial"/>
          <w:bCs/>
          <w:sz w:val="18"/>
          <w:szCs w:val="18"/>
        </w:rPr>
        <w:t>u</w:t>
      </w:r>
      <w:r w:rsidRPr="0099772C">
        <w:rPr>
          <w:rFonts w:ascii="Verdana" w:hAnsi="Verdana" w:cs="Arial"/>
          <w:bCs/>
          <w:sz w:val="18"/>
          <w:szCs w:val="18"/>
        </w:rPr>
        <w:t xml:space="preserve"> składania i otwarcia ofert. </w:t>
      </w:r>
    </w:p>
    <w:p w:rsidR="0099772C" w:rsidRPr="0099772C" w:rsidRDefault="0099772C" w:rsidP="0099772C">
      <w:pPr>
        <w:jc w:val="both"/>
        <w:rPr>
          <w:rFonts w:ascii="Verdana" w:hAnsi="Verdana" w:cs="Arial"/>
          <w:bCs/>
          <w:sz w:val="18"/>
          <w:szCs w:val="18"/>
        </w:rPr>
      </w:pPr>
    </w:p>
    <w:p w:rsidR="0099772C" w:rsidRPr="0099772C" w:rsidRDefault="0099772C" w:rsidP="0099772C">
      <w:pPr>
        <w:jc w:val="both"/>
        <w:rPr>
          <w:rFonts w:ascii="Verdana" w:hAnsi="Verdana" w:cs="Arial"/>
          <w:b/>
          <w:bCs/>
          <w:sz w:val="18"/>
          <w:szCs w:val="18"/>
        </w:rPr>
      </w:pPr>
      <w:r w:rsidRPr="0099772C">
        <w:rPr>
          <w:rFonts w:ascii="Verdana" w:hAnsi="Verdana" w:cs="Arial"/>
          <w:bCs/>
          <w:sz w:val="18"/>
          <w:szCs w:val="18"/>
        </w:rPr>
        <w:t xml:space="preserve">Nowy termin składania ofert – do dnia </w:t>
      </w:r>
      <w:r>
        <w:rPr>
          <w:rFonts w:ascii="Verdana" w:hAnsi="Verdana" w:cs="Arial"/>
          <w:b/>
          <w:bCs/>
          <w:sz w:val="18"/>
          <w:szCs w:val="18"/>
        </w:rPr>
        <w:t>16</w:t>
      </w:r>
      <w:r w:rsidRPr="0099772C">
        <w:rPr>
          <w:rFonts w:ascii="Verdana" w:hAnsi="Verdana" w:cs="Arial"/>
          <w:b/>
          <w:bCs/>
          <w:sz w:val="18"/>
          <w:szCs w:val="18"/>
        </w:rPr>
        <w:t>.07.2018</w:t>
      </w:r>
      <w:r w:rsidRPr="0099772C">
        <w:rPr>
          <w:rFonts w:ascii="Verdana" w:hAnsi="Verdana" w:cs="Arial"/>
          <w:bCs/>
          <w:sz w:val="18"/>
          <w:szCs w:val="18"/>
        </w:rPr>
        <w:t xml:space="preserve"> r. do godz. </w:t>
      </w:r>
      <w:r w:rsidRPr="0099772C">
        <w:rPr>
          <w:rFonts w:ascii="Verdana" w:hAnsi="Verdana" w:cs="Arial"/>
          <w:b/>
          <w:bCs/>
          <w:sz w:val="18"/>
          <w:szCs w:val="18"/>
        </w:rPr>
        <w:t>09:00</w:t>
      </w:r>
    </w:p>
    <w:p w:rsidR="0099772C" w:rsidRPr="0099772C" w:rsidRDefault="0099772C" w:rsidP="0099772C">
      <w:pPr>
        <w:jc w:val="both"/>
        <w:rPr>
          <w:rFonts w:ascii="Verdana" w:hAnsi="Verdana" w:cs="Arial"/>
          <w:bCs/>
          <w:sz w:val="18"/>
          <w:szCs w:val="18"/>
        </w:rPr>
      </w:pPr>
      <w:r w:rsidRPr="0099772C">
        <w:rPr>
          <w:rFonts w:ascii="Verdana" w:hAnsi="Verdana" w:cs="Arial"/>
          <w:bCs/>
          <w:sz w:val="18"/>
          <w:szCs w:val="18"/>
        </w:rPr>
        <w:t xml:space="preserve">Nowy termin otwarcia ofert – dnia </w:t>
      </w:r>
      <w:r>
        <w:rPr>
          <w:rFonts w:ascii="Verdana" w:hAnsi="Verdana" w:cs="Arial"/>
          <w:b/>
          <w:bCs/>
          <w:sz w:val="18"/>
          <w:szCs w:val="18"/>
        </w:rPr>
        <w:t>16</w:t>
      </w:r>
      <w:r w:rsidRPr="0099772C">
        <w:rPr>
          <w:rFonts w:ascii="Verdana" w:hAnsi="Verdana" w:cs="Arial"/>
          <w:b/>
          <w:bCs/>
          <w:sz w:val="18"/>
          <w:szCs w:val="18"/>
        </w:rPr>
        <w:t>.07.2018</w:t>
      </w:r>
      <w:r w:rsidRPr="0099772C">
        <w:rPr>
          <w:rFonts w:ascii="Verdana" w:hAnsi="Verdana" w:cs="Arial"/>
          <w:bCs/>
          <w:sz w:val="18"/>
          <w:szCs w:val="18"/>
        </w:rPr>
        <w:t xml:space="preserve"> r. o godz. </w:t>
      </w:r>
      <w:r w:rsidRPr="0099772C">
        <w:rPr>
          <w:rFonts w:ascii="Verdana" w:hAnsi="Verdana" w:cs="Arial"/>
          <w:b/>
          <w:bCs/>
          <w:sz w:val="18"/>
          <w:szCs w:val="18"/>
        </w:rPr>
        <w:t>10:00</w:t>
      </w:r>
    </w:p>
    <w:p w:rsidR="00BA75DC" w:rsidRDefault="00BA75DC" w:rsidP="009B3C96">
      <w:pPr>
        <w:ind w:left="6096" w:right="470"/>
        <w:jc w:val="both"/>
        <w:rPr>
          <w:b/>
          <w:sz w:val="22"/>
          <w:szCs w:val="22"/>
        </w:rPr>
      </w:pPr>
    </w:p>
    <w:p w:rsidR="00976157" w:rsidRPr="001D10F1" w:rsidRDefault="00976157" w:rsidP="005D5727">
      <w:pPr>
        <w:tabs>
          <w:tab w:val="left" w:pos="5387"/>
        </w:tabs>
        <w:ind w:left="4962" w:right="470"/>
        <w:jc w:val="both"/>
        <w:rPr>
          <w:rFonts w:ascii="Verdana" w:hAnsi="Verdana"/>
          <w:color w:val="000000"/>
          <w:sz w:val="18"/>
          <w:szCs w:val="18"/>
        </w:rPr>
      </w:pPr>
      <w:r w:rsidRPr="001D10F1">
        <w:rPr>
          <w:rFonts w:ascii="Verdana" w:hAnsi="Verdana"/>
          <w:color w:val="000000"/>
          <w:sz w:val="18"/>
          <w:szCs w:val="18"/>
        </w:rPr>
        <w:t>Kanclerz</w:t>
      </w:r>
      <w:r w:rsidR="005D395D" w:rsidRPr="001D10F1">
        <w:rPr>
          <w:rFonts w:ascii="Verdana" w:hAnsi="Verdana"/>
          <w:color w:val="000000"/>
          <w:sz w:val="18"/>
          <w:szCs w:val="18"/>
        </w:rPr>
        <w:t xml:space="preserve"> UMW</w:t>
      </w:r>
      <w:r w:rsidRPr="001D10F1">
        <w:rPr>
          <w:rFonts w:ascii="Verdana" w:hAnsi="Verdana"/>
          <w:color w:val="000000"/>
          <w:sz w:val="18"/>
          <w:szCs w:val="18"/>
        </w:rPr>
        <w:t xml:space="preserve"> </w:t>
      </w:r>
    </w:p>
    <w:p w:rsidR="00976157" w:rsidRPr="001D10F1" w:rsidRDefault="00976157" w:rsidP="005D5727">
      <w:pPr>
        <w:tabs>
          <w:tab w:val="left" w:pos="5387"/>
        </w:tabs>
        <w:ind w:left="4962" w:right="470"/>
        <w:jc w:val="both"/>
        <w:rPr>
          <w:rFonts w:ascii="Verdana" w:hAnsi="Verdana"/>
          <w:color w:val="000000"/>
          <w:sz w:val="18"/>
          <w:szCs w:val="18"/>
        </w:rPr>
      </w:pPr>
    </w:p>
    <w:p w:rsidR="00976157" w:rsidRPr="001D10F1" w:rsidRDefault="00976157" w:rsidP="005D5727">
      <w:pPr>
        <w:tabs>
          <w:tab w:val="left" w:pos="5387"/>
        </w:tabs>
        <w:ind w:left="4962" w:right="470"/>
        <w:jc w:val="both"/>
        <w:rPr>
          <w:rFonts w:ascii="Verdana" w:hAnsi="Verdana"/>
          <w:color w:val="000000"/>
          <w:sz w:val="18"/>
          <w:szCs w:val="18"/>
        </w:rPr>
      </w:pPr>
    </w:p>
    <w:p w:rsidR="00976157" w:rsidRPr="001D10F1" w:rsidRDefault="00976157" w:rsidP="005D5727">
      <w:pPr>
        <w:tabs>
          <w:tab w:val="left" w:pos="5387"/>
        </w:tabs>
        <w:ind w:left="4962" w:right="470"/>
        <w:jc w:val="both"/>
        <w:rPr>
          <w:rFonts w:ascii="Verdana" w:hAnsi="Verdana"/>
          <w:color w:val="000000"/>
          <w:sz w:val="18"/>
          <w:szCs w:val="18"/>
        </w:rPr>
      </w:pPr>
    </w:p>
    <w:p w:rsidR="009668E4" w:rsidRPr="001D10F1" w:rsidRDefault="005D5727" w:rsidP="001D10F1">
      <w:pPr>
        <w:tabs>
          <w:tab w:val="left" w:pos="5387"/>
        </w:tabs>
        <w:ind w:left="4962" w:right="470"/>
        <w:jc w:val="both"/>
        <w:rPr>
          <w:rFonts w:ascii="Verdana" w:hAnsi="Verdana"/>
          <w:sz w:val="18"/>
          <w:szCs w:val="18"/>
        </w:rPr>
      </w:pPr>
      <w:r w:rsidRPr="001D10F1">
        <w:rPr>
          <w:rFonts w:ascii="Verdana" w:hAnsi="Verdana"/>
          <w:color w:val="000000"/>
          <w:sz w:val="18"/>
          <w:szCs w:val="18"/>
        </w:rPr>
        <w:t>M</w:t>
      </w:r>
      <w:r w:rsidR="00976157" w:rsidRPr="001D10F1">
        <w:rPr>
          <w:rFonts w:ascii="Verdana" w:hAnsi="Verdana"/>
          <w:color w:val="000000"/>
          <w:sz w:val="18"/>
          <w:szCs w:val="18"/>
        </w:rPr>
        <w:t>gr Iwona Janus</w:t>
      </w:r>
    </w:p>
    <w:sectPr w:rsidR="009668E4" w:rsidRPr="001D10F1" w:rsidSect="009A3E08">
      <w:footerReference w:type="even" r:id="rId9"/>
      <w:pgSz w:w="11906" w:h="16838"/>
      <w:pgMar w:top="1134" w:right="924" w:bottom="1418" w:left="1134"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0A" w:rsidRDefault="00FE6E0A">
      <w:r>
        <w:separator/>
      </w:r>
    </w:p>
  </w:endnote>
  <w:endnote w:type="continuationSeparator" w:id="0">
    <w:p w:rsidR="00FE6E0A" w:rsidRDefault="00FE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0A" w:rsidRDefault="00FE6E0A">
      <w:r>
        <w:separator/>
      </w:r>
    </w:p>
  </w:footnote>
  <w:footnote w:type="continuationSeparator" w:id="0">
    <w:p w:rsidR="00FE6E0A" w:rsidRDefault="00FE6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E2986"/>
    <w:multiLevelType w:val="hybridMultilevel"/>
    <w:tmpl w:val="4ACA75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5"/>
  </w:num>
  <w:num w:numId="13">
    <w:abstractNumId w:val="18"/>
  </w:num>
  <w:num w:numId="14">
    <w:abstractNumId w:val="30"/>
  </w:num>
  <w:num w:numId="15">
    <w:abstractNumId w:val="29"/>
  </w:num>
  <w:num w:numId="16">
    <w:abstractNumId w:val="43"/>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8"/>
  </w:num>
  <w:num w:numId="24">
    <w:abstractNumId w:val="26"/>
  </w:num>
  <w:num w:numId="25">
    <w:abstractNumId w:val="42"/>
  </w:num>
  <w:num w:numId="26">
    <w:abstractNumId w:val="32"/>
  </w:num>
  <w:num w:numId="27">
    <w:abstractNumId w:val="31"/>
  </w:num>
  <w:num w:numId="28">
    <w:abstractNumId w:val="41"/>
  </w:num>
  <w:num w:numId="29">
    <w:abstractNumId w:val="39"/>
  </w:num>
  <w:num w:numId="30">
    <w:abstractNumId w:val="34"/>
  </w:num>
  <w:num w:numId="31">
    <w:abstractNumId w:val="24"/>
  </w:num>
  <w:num w:numId="32">
    <w:abstractNumId w:val="25"/>
  </w:num>
  <w:num w:numId="33">
    <w:abstractNumId w:val="37"/>
  </w:num>
  <w:num w:numId="34">
    <w:abstractNumId w:val="33"/>
  </w:num>
  <w:num w:numId="35">
    <w:abstractNumId w:val="40"/>
  </w:num>
  <w:num w:numId="36">
    <w:abstractNumId w:val="21"/>
  </w:num>
  <w:num w:numId="37">
    <w:abstractNumId w:val="36"/>
  </w:num>
  <w:num w:numId="38">
    <w:abstractNumId w:val="28"/>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6371D"/>
    <w:rsid w:val="000638AA"/>
    <w:rsid w:val="00064A13"/>
    <w:rsid w:val="00065C50"/>
    <w:rsid w:val="00065E68"/>
    <w:rsid w:val="00067710"/>
    <w:rsid w:val="00070099"/>
    <w:rsid w:val="0007354C"/>
    <w:rsid w:val="00081F37"/>
    <w:rsid w:val="000917D3"/>
    <w:rsid w:val="000A14B1"/>
    <w:rsid w:val="000A47CF"/>
    <w:rsid w:val="000B2DA2"/>
    <w:rsid w:val="000B4223"/>
    <w:rsid w:val="000C2E6F"/>
    <w:rsid w:val="000C7D11"/>
    <w:rsid w:val="000E2CB9"/>
    <w:rsid w:val="000E4F0A"/>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676B"/>
    <w:rsid w:val="00153E33"/>
    <w:rsid w:val="00153E6F"/>
    <w:rsid w:val="0016004E"/>
    <w:rsid w:val="0016242F"/>
    <w:rsid w:val="00164729"/>
    <w:rsid w:val="00177D46"/>
    <w:rsid w:val="001831FA"/>
    <w:rsid w:val="001854B5"/>
    <w:rsid w:val="00186098"/>
    <w:rsid w:val="00195247"/>
    <w:rsid w:val="00195D40"/>
    <w:rsid w:val="001A5291"/>
    <w:rsid w:val="001B4931"/>
    <w:rsid w:val="001B53D7"/>
    <w:rsid w:val="001B5F4B"/>
    <w:rsid w:val="001B669E"/>
    <w:rsid w:val="001C4D99"/>
    <w:rsid w:val="001C5815"/>
    <w:rsid w:val="001C69B4"/>
    <w:rsid w:val="001C6EC0"/>
    <w:rsid w:val="001D10F1"/>
    <w:rsid w:val="001D245C"/>
    <w:rsid w:val="001D3E9F"/>
    <w:rsid w:val="001D4737"/>
    <w:rsid w:val="001D7595"/>
    <w:rsid w:val="001E4D70"/>
    <w:rsid w:val="001F16E6"/>
    <w:rsid w:val="001F464F"/>
    <w:rsid w:val="00201957"/>
    <w:rsid w:val="0020240B"/>
    <w:rsid w:val="002054C5"/>
    <w:rsid w:val="00212BFD"/>
    <w:rsid w:val="002130A9"/>
    <w:rsid w:val="00216986"/>
    <w:rsid w:val="00226E9D"/>
    <w:rsid w:val="00231160"/>
    <w:rsid w:val="002357D3"/>
    <w:rsid w:val="002419C7"/>
    <w:rsid w:val="002467F6"/>
    <w:rsid w:val="00246C84"/>
    <w:rsid w:val="00246C8D"/>
    <w:rsid w:val="00251534"/>
    <w:rsid w:val="002534DD"/>
    <w:rsid w:val="002546D1"/>
    <w:rsid w:val="002810B1"/>
    <w:rsid w:val="002A04B8"/>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228DC"/>
    <w:rsid w:val="00323E48"/>
    <w:rsid w:val="00327828"/>
    <w:rsid w:val="0033260A"/>
    <w:rsid w:val="00336EF8"/>
    <w:rsid w:val="00340BBA"/>
    <w:rsid w:val="00340D16"/>
    <w:rsid w:val="00346D4B"/>
    <w:rsid w:val="00354A23"/>
    <w:rsid w:val="00356720"/>
    <w:rsid w:val="003569F0"/>
    <w:rsid w:val="00357638"/>
    <w:rsid w:val="003670D2"/>
    <w:rsid w:val="0037101E"/>
    <w:rsid w:val="00373A5F"/>
    <w:rsid w:val="003754FA"/>
    <w:rsid w:val="00383494"/>
    <w:rsid w:val="003857E3"/>
    <w:rsid w:val="00386DAD"/>
    <w:rsid w:val="003872EC"/>
    <w:rsid w:val="003927D0"/>
    <w:rsid w:val="00392FD3"/>
    <w:rsid w:val="003A1D2D"/>
    <w:rsid w:val="003A1F03"/>
    <w:rsid w:val="003B01B5"/>
    <w:rsid w:val="003B4D81"/>
    <w:rsid w:val="003B53EA"/>
    <w:rsid w:val="003C4966"/>
    <w:rsid w:val="003C53F3"/>
    <w:rsid w:val="003C7851"/>
    <w:rsid w:val="003D6D8D"/>
    <w:rsid w:val="003E01A8"/>
    <w:rsid w:val="003E1E3C"/>
    <w:rsid w:val="003E26B7"/>
    <w:rsid w:val="003E3D5B"/>
    <w:rsid w:val="003F42B5"/>
    <w:rsid w:val="003F55BC"/>
    <w:rsid w:val="003F5977"/>
    <w:rsid w:val="0040191D"/>
    <w:rsid w:val="004028A6"/>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5103"/>
    <w:rsid w:val="00495203"/>
    <w:rsid w:val="004A2BBA"/>
    <w:rsid w:val="004A5158"/>
    <w:rsid w:val="004B71CA"/>
    <w:rsid w:val="004C2C1F"/>
    <w:rsid w:val="004D3C22"/>
    <w:rsid w:val="004D616C"/>
    <w:rsid w:val="004E7660"/>
    <w:rsid w:val="005023E8"/>
    <w:rsid w:val="00507834"/>
    <w:rsid w:val="005124CE"/>
    <w:rsid w:val="00514863"/>
    <w:rsid w:val="00534F3A"/>
    <w:rsid w:val="0054136F"/>
    <w:rsid w:val="00543817"/>
    <w:rsid w:val="005442D8"/>
    <w:rsid w:val="005469E2"/>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CA4"/>
    <w:rsid w:val="005D4DE8"/>
    <w:rsid w:val="005D5727"/>
    <w:rsid w:val="005D7304"/>
    <w:rsid w:val="005E5843"/>
    <w:rsid w:val="005F01C5"/>
    <w:rsid w:val="005F2F4A"/>
    <w:rsid w:val="005F4442"/>
    <w:rsid w:val="005F7916"/>
    <w:rsid w:val="00600897"/>
    <w:rsid w:val="00603458"/>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6782"/>
    <w:rsid w:val="006A6BEA"/>
    <w:rsid w:val="006B0C55"/>
    <w:rsid w:val="006B35BB"/>
    <w:rsid w:val="006C416C"/>
    <w:rsid w:val="006C77E8"/>
    <w:rsid w:val="006D1907"/>
    <w:rsid w:val="006D325E"/>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5B4D"/>
    <w:rsid w:val="00755BC4"/>
    <w:rsid w:val="0076004D"/>
    <w:rsid w:val="0076277D"/>
    <w:rsid w:val="007643E2"/>
    <w:rsid w:val="00767CAC"/>
    <w:rsid w:val="00770C1E"/>
    <w:rsid w:val="007726A0"/>
    <w:rsid w:val="00773B8B"/>
    <w:rsid w:val="00775197"/>
    <w:rsid w:val="00775B09"/>
    <w:rsid w:val="00780CE7"/>
    <w:rsid w:val="00793382"/>
    <w:rsid w:val="00794861"/>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79C"/>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6CE5"/>
    <w:rsid w:val="00910584"/>
    <w:rsid w:val="00911641"/>
    <w:rsid w:val="00917514"/>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6157"/>
    <w:rsid w:val="0097752A"/>
    <w:rsid w:val="00993D24"/>
    <w:rsid w:val="0099445C"/>
    <w:rsid w:val="00994B4F"/>
    <w:rsid w:val="00995D79"/>
    <w:rsid w:val="0099772C"/>
    <w:rsid w:val="009A05B0"/>
    <w:rsid w:val="009A3E08"/>
    <w:rsid w:val="009A4538"/>
    <w:rsid w:val="009A7DAA"/>
    <w:rsid w:val="009B239B"/>
    <w:rsid w:val="009B3C96"/>
    <w:rsid w:val="009B6F2A"/>
    <w:rsid w:val="009C16ED"/>
    <w:rsid w:val="009C18DB"/>
    <w:rsid w:val="009C18E9"/>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5CB1"/>
    <w:rsid w:val="00B37FB4"/>
    <w:rsid w:val="00B4323D"/>
    <w:rsid w:val="00B4610D"/>
    <w:rsid w:val="00B5208D"/>
    <w:rsid w:val="00B54149"/>
    <w:rsid w:val="00B6118F"/>
    <w:rsid w:val="00B654E9"/>
    <w:rsid w:val="00B6566A"/>
    <w:rsid w:val="00B663AA"/>
    <w:rsid w:val="00B74E03"/>
    <w:rsid w:val="00B764CC"/>
    <w:rsid w:val="00B77E60"/>
    <w:rsid w:val="00B8316F"/>
    <w:rsid w:val="00B91571"/>
    <w:rsid w:val="00B9435D"/>
    <w:rsid w:val="00B95B0A"/>
    <w:rsid w:val="00BA18ED"/>
    <w:rsid w:val="00BA6BCB"/>
    <w:rsid w:val="00BA6BF8"/>
    <w:rsid w:val="00BA75DC"/>
    <w:rsid w:val="00BA774A"/>
    <w:rsid w:val="00BB48C0"/>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92DCC"/>
    <w:rsid w:val="00C9698F"/>
    <w:rsid w:val="00CA1C43"/>
    <w:rsid w:val="00CA4A45"/>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C9B"/>
    <w:rsid w:val="00DF64FC"/>
    <w:rsid w:val="00E07C9B"/>
    <w:rsid w:val="00E12E5F"/>
    <w:rsid w:val="00E234FA"/>
    <w:rsid w:val="00E23E5C"/>
    <w:rsid w:val="00E23FD8"/>
    <w:rsid w:val="00E35DC5"/>
    <w:rsid w:val="00E37673"/>
    <w:rsid w:val="00E42077"/>
    <w:rsid w:val="00E442EE"/>
    <w:rsid w:val="00E44764"/>
    <w:rsid w:val="00E70A5F"/>
    <w:rsid w:val="00E76B9F"/>
    <w:rsid w:val="00E77126"/>
    <w:rsid w:val="00E835B5"/>
    <w:rsid w:val="00E83823"/>
    <w:rsid w:val="00E9587E"/>
    <w:rsid w:val="00EA0ACB"/>
    <w:rsid w:val="00EA7222"/>
    <w:rsid w:val="00EB31C2"/>
    <w:rsid w:val="00EB6443"/>
    <w:rsid w:val="00EB6716"/>
    <w:rsid w:val="00EC017E"/>
    <w:rsid w:val="00EC05F0"/>
    <w:rsid w:val="00EC4A8D"/>
    <w:rsid w:val="00ED1C27"/>
    <w:rsid w:val="00ED1C84"/>
    <w:rsid w:val="00ED1CFC"/>
    <w:rsid w:val="00EF1255"/>
    <w:rsid w:val="00EF7F73"/>
    <w:rsid w:val="00F0054D"/>
    <w:rsid w:val="00F021A9"/>
    <w:rsid w:val="00F02EDF"/>
    <w:rsid w:val="00F11D90"/>
    <w:rsid w:val="00F14360"/>
    <w:rsid w:val="00F163AC"/>
    <w:rsid w:val="00F16499"/>
    <w:rsid w:val="00F257C0"/>
    <w:rsid w:val="00F263E2"/>
    <w:rsid w:val="00F30510"/>
    <w:rsid w:val="00F30A1E"/>
    <w:rsid w:val="00F30E3F"/>
    <w:rsid w:val="00F32E18"/>
    <w:rsid w:val="00F404FB"/>
    <w:rsid w:val="00F40D4E"/>
    <w:rsid w:val="00F45783"/>
    <w:rsid w:val="00F53DC0"/>
    <w:rsid w:val="00F6590D"/>
    <w:rsid w:val="00F65F40"/>
    <w:rsid w:val="00F73C17"/>
    <w:rsid w:val="00F74555"/>
    <w:rsid w:val="00F745F4"/>
    <w:rsid w:val="00F75E99"/>
    <w:rsid w:val="00F77F47"/>
    <w:rsid w:val="00F87B57"/>
    <w:rsid w:val="00F92C7C"/>
    <w:rsid w:val="00F9637D"/>
    <w:rsid w:val="00FB3E0D"/>
    <w:rsid w:val="00FB5FB3"/>
    <w:rsid w:val="00FC0059"/>
    <w:rsid w:val="00FE0C53"/>
    <w:rsid w:val="00FE4DC9"/>
    <w:rsid w:val="00FE6E0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45889839">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CF97-A467-4CD9-A835-16E22A60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2980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3470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2</cp:revision>
  <cp:lastPrinted>2018-07-11T07:46:00Z</cp:lastPrinted>
  <dcterms:created xsi:type="dcterms:W3CDTF">2018-07-11T08:25:00Z</dcterms:created>
  <dcterms:modified xsi:type="dcterms:W3CDTF">2018-07-11T08:25:00Z</dcterms:modified>
</cp:coreProperties>
</file>