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8631B3"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8631B3"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620001" w:rsidP="007177E5">
      <w:pPr>
        <w:ind w:right="470"/>
        <w:rPr>
          <w:rFonts w:ascii="Verdana" w:hAnsi="Verdana"/>
          <w:noProof/>
          <w:color w:val="FF0000"/>
          <w:sz w:val="18"/>
          <w:szCs w:val="18"/>
        </w:rPr>
      </w:pPr>
      <w:r>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Pr>
          <w:rFonts w:ascii="Verdana" w:hAnsi="Verdana"/>
          <w:noProof/>
          <w:sz w:val="18"/>
          <w:szCs w:val="18"/>
        </w:rPr>
        <w:t>PN</w:t>
      </w:r>
      <w:r w:rsidRPr="0027030D">
        <w:rPr>
          <w:rFonts w:ascii="Verdana" w:hAnsi="Verdana"/>
          <w:noProof/>
          <w:color w:val="000000" w:themeColor="text1"/>
          <w:sz w:val="18"/>
          <w:szCs w:val="18"/>
        </w:rPr>
        <w:t>-</w:t>
      </w:r>
      <w:r w:rsidR="002F0A30">
        <w:rPr>
          <w:rFonts w:ascii="Verdana" w:hAnsi="Verdana"/>
          <w:noProof/>
          <w:color w:val="000000" w:themeColor="text1"/>
          <w:sz w:val="18"/>
          <w:szCs w:val="18"/>
        </w:rPr>
        <w:t>9</w:t>
      </w:r>
      <w:r w:rsidR="00824351">
        <w:rPr>
          <w:rFonts w:ascii="Verdana" w:hAnsi="Verdana"/>
          <w:noProof/>
          <w:color w:val="000000" w:themeColor="text1"/>
          <w:sz w:val="18"/>
          <w:szCs w:val="18"/>
        </w:rPr>
        <w:t>8</w:t>
      </w:r>
      <w:r>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t>
      </w:r>
      <w:r w:rsidR="008215A9" w:rsidRPr="00332748">
        <w:rPr>
          <w:rFonts w:ascii="Verdana" w:hAnsi="Verdana"/>
          <w:noProof/>
          <w:color w:val="000000" w:themeColor="text1"/>
          <w:sz w:val="18"/>
          <w:szCs w:val="18"/>
        </w:rPr>
        <w:t>w,</w:t>
      </w:r>
      <w:r w:rsidR="009B1629" w:rsidRPr="00332748">
        <w:rPr>
          <w:rFonts w:ascii="Verdana" w:hAnsi="Verdana"/>
          <w:noProof/>
          <w:color w:val="000000" w:themeColor="text1"/>
          <w:sz w:val="18"/>
          <w:szCs w:val="18"/>
        </w:rPr>
        <w:t xml:space="preserve"> </w:t>
      </w:r>
      <w:r w:rsidR="00CD47DB">
        <w:rPr>
          <w:rFonts w:ascii="Verdana" w:hAnsi="Verdana"/>
          <w:noProof/>
          <w:color w:val="000000" w:themeColor="text1"/>
          <w:sz w:val="18"/>
          <w:szCs w:val="18"/>
        </w:rPr>
        <w:t>20</w:t>
      </w:r>
      <w:r w:rsidR="00824351" w:rsidRPr="00332748">
        <w:rPr>
          <w:rFonts w:ascii="Verdana" w:hAnsi="Verdana"/>
          <w:noProof/>
          <w:color w:val="000000" w:themeColor="text1"/>
          <w:sz w:val="18"/>
          <w:szCs w:val="18"/>
        </w:rPr>
        <w:t>.0</w:t>
      </w:r>
      <w:r w:rsidR="002F0A30" w:rsidRPr="00332748">
        <w:rPr>
          <w:rFonts w:ascii="Verdana" w:hAnsi="Verdana"/>
          <w:noProof/>
          <w:color w:val="000000" w:themeColor="text1"/>
          <w:sz w:val="18"/>
          <w:szCs w:val="18"/>
        </w:rPr>
        <w:t>9</w:t>
      </w:r>
      <w:r w:rsidR="00E86E3D" w:rsidRPr="00332748">
        <w:rPr>
          <w:rFonts w:ascii="Verdana" w:hAnsi="Verdana"/>
          <w:noProof/>
          <w:color w:val="000000" w:themeColor="text1"/>
          <w:sz w:val="18"/>
          <w:szCs w:val="18"/>
        </w:rPr>
        <w:t>.</w:t>
      </w:r>
      <w:r w:rsidRPr="00332748">
        <w:rPr>
          <w:rFonts w:ascii="Verdana" w:hAnsi="Verdana"/>
          <w:noProof/>
          <w:color w:val="000000" w:themeColor="text1"/>
          <w:sz w:val="18"/>
          <w:szCs w:val="18"/>
        </w:rPr>
        <w:t>2019</w:t>
      </w:r>
      <w:r w:rsidR="008215A9" w:rsidRPr="00332748">
        <w:rPr>
          <w:rFonts w:ascii="Verdana" w:hAnsi="Verdana"/>
          <w:noProof/>
          <w:color w:val="000000" w:themeColor="text1"/>
          <w:sz w:val="18"/>
          <w:szCs w:val="18"/>
        </w:rPr>
        <w:t xml:space="preserve"> 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2F0A30">
        <w:rPr>
          <w:rFonts w:ascii="Verdana" w:hAnsi="Verdana"/>
          <w:b/>
          <w:iCs/>
          <w:color w:val="000000" w:themeColor="text1"/>
          <w:sz w:val="18"/>
          <w:szCs w:val="18"/>
        </w:rPr>
        <w:t>9</w:t>
      </w:r>
      <w:r w:rsidR="00824351">
        <w:rPr>
          <w:rFonts w:ascii="Verdana" w:hAnsi="Verdana"/>
          <w:b/>
          <w:iCs/>
          <w:color w:val="000000" w:themeColor="text1"/>
          <w:sz w:val="18"/>
          <w:szCs w:val="18"/>
        </w:rPr>
        <w:t>8</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575427" w:rsidRPr="00FE55BC" w:rsidRDefault="00575427" w:rsidP="00575427">
      <w:pPr>
        <w:spacing w:line="240" w:lineRule="exact"/>
        <w:ind w:right="470"/>
        <w:jc w:val="center"/>
        <w:rPr>
          <w:rFonts w:ascii="Verdana" w:eastAsia="Calibri" w:hAnsi="Verdana"/>
          <w:b/>
          <w:i/>
          <w:noProof/>
          <w:color w:val="0070C0"/>
          <w:sz w:val="18"/>
          <w:szCs w:val="18"/>
          <w:lang w:val="cs-CZ"/>
        </w:rPr>
      </w:pPr>
      <w:r w:rsidRPr="00FE55BC">
        <w:rPr>
          <w:rFonts w:ascii="Verdana" w:eastAsia="Calibri" w:hAnsi="Verdana"/>
          <w:b/>
          <w:i/>
          <w:noProof/>
          <w:color w:val="0070C0"/>
          <w:sz w:val="18"/>
          <w:szCs w:val="18"/>
          <w:lang w:val="cs-CZ"/>
        </w:rPr>
        <w:t>Korekta z dnia 0</w:t>
      </w:r>
      <w:r w:rsidR="00BB137C">
        <w:rPr>
          <w:rFonts w:ascii="Verdana" w:eastAsia="Calibri" w:hAnsi="Verdana"/>
          <w:b/>
          <w:i/>
          <w:noProof/>
          <w:color w:val="0070C0"/>
          <w:sz w:val="18"/>
          <w:szCs w:val="18"/>
          <w:lang w:val="cs-CZ"/>
        </w:rPr>
        <w:t>9</w:t>
      </w:r>
      <w:r w:rsidRPr="00FE55BC">
        <w:rPr>
          <w:rFonts w:ascii="Verdana" w:eastAsia="Calibri" w:hAnsi="Verdana"/>
          <w:b/>
          <w:i/>
          <w:noProof/>
          <w:color w:val="0070C0"/>
          <w:sz w:val="18"/>
          <w:szCs w:val="18"/>
          <w:lang w:val="cs-CZ"/>
        </w:rPr>
        <w:t xml:space="preserve">.10.2019 r. </w:t>
      </w:r>
    </w:p>
    <w:p w:rsidR="00600EA8" w:rsidRDefault="00600EA8"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2F0A30" w:rsidP="00D91DC3">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sid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p>
    <w:p w:rsidR="0058476C" w:rsidRDefault="006809B7" w:rsidP="00D91DC3">
      <w:pPr>
        <w:ind w:right="611"/>
        <w:jc w:val="both"/>
        <w:rPr>
          <w:rFonts w:ascii="Verdana" w:hAnsi="Verdana"/>
          <w:b/>
          <w:sz w:val="18"/>
          <w:szCs w:val="18"/>
        </w:rPr>
      </w:pPr>
      <w:r w:rsidRPr="00050BEA">
        <w:rPr>
          <w:rFonts w:ascii="Verdana" w:hAnsi="Verdana"/>
          <w:b/>
          <w:sz w:val="18"/>
          <w:szCs w:val="18"/>
        </w:rPr>
        <w:t xml:space="preserve">Przedmiot podzielono na </w:t>
      </w:r>
      <w:r w:rsidR="001B5B22">
        <w:rPr>
          <w:rFonts w:ascii="Verdana" w:hAnsi="Verdana"/>
          <w:b/>
          <w:sz w:val="18"/>
          <w:szCs w:val="18"/>
        </w:rPr>
        <w:t>3</w:t>
      </w:r>
      <w:r w:rsidRPr="00050BEA">
        <w:rPr>
          <w:rFonts w:ascii="Verdana" w:hAnsi="Verdana"/>
          <w:b/>
          <w:sz w:val="18"/>
          <w:szCs w:val="18"/>
        </w:rPr>
        <w:t xml:space="preserve"> </w:t>
      </w:r>
      <w:r w:rsidR="00E60DB8">
        <w:rPr>
          <w:rFonts w:ascii="Verdana" w:hAnsi="Verdana"/>
          <w:b/>
          <w:sz w:val="18"/>
          <w:szCs w:val="18"/>
        </w:rPr>
        <w:t>(</w:t>
      </w:r>
      <w:r w:rsidR="001B5B22">
        <w:rPr>
          <w:rFonts w:ascii="Verdana" w:hAnsi="Verdana"/>
          <w:b/>
          <w:sz w:val="18"/>
          <w:szCs w:val="18"/>
        </w:rPr>
        <w:t>trzy</w:t>
      </w:r>
      <w:r w:rsidR="00E60DB8">
        <w:rPr>
          <w:rFonts w:ascii="Verdana" w:hAnsi="Verdana"/>
          <w:b/>
          <w:sz w:val="18"/>
          <w:szCs w:val="18"/>
        </w:rPr>
        <w:t xml:space="preserve">) </w:t>
      </w:r>
      <w:r w:rsidRPr="00050BEA">
        <w:rPr>
          <w:rFonts w:ascii="Verdana" w:hAnsi="Verdana"/>
          <w:b/>
          <w:sz w:val="18"/>
          <w:szCs w:val="18"/>
        </w:rPr>
        <w:t>części</w:t>
      </w:r>
      <w:r w:rsidR="00E60DB8">
        <w:rPr>
          <w:rFonts w:ascii="Verdana" w:hAnsi="Verdana"/>
          <w:b/>
          <w:sz w:val="18"/>
          <w:szCs w:val="18"/>
        </w:rPr>
        <w:t xml:space="preserve"> osobno ocenian</w:t>
      </w:r>
      <w:r w:rsidR="001B5B22">
        <w:rPr>
          <w:rFonts w:ascii="Verdana" w:hAnsi="Verdana"/>
          <w:b/>
          <w:sz w:val="18"/>
          <w:szCs w:val="18"/>
        </w:rPr>
        <w:t>e</w:t>
      </w:r>
      <w:r w:rsidRPr="00050BEA">
        <w:rPr>
          <w:rFonts w:ascii="Verdana" w:hAnsi="Verdana"/>
          <w:b/>
          <w:sz w:val="18"/>
          <w:szCs w:val="18"/>
        </w:rPr>
        <w:t>:</w:t>
      </w:r>
    </w:p>
    <w:p w:rsidR="0058476C" w:rsidRDefault="006809B7" w:rsidP="00D91DC3">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001B5B22"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6809B7" w:rsidRPr="001B5B22" w:rsidRDefault="006809B7" w:rsidP="00D91DC3">
      <w:pPr>
        <w:ind w:right="611"/>
        <w:jc w:val="both"/>
        <w:rPr>
          <w:rFonts w:ascii="Verdana" w:hAnsi="Verdana" w:cs="Arial"/>
          <w:b/>
          <w:color w:val="000000"/>
          <w:sz w:val="18"/>
          <w:szCs w:val="18"/>
        </w:rPr>
      </w:pPr>
      <w:r w:rsidRPr="00050BEA">
        <w:rPr>
          <w:rFonts w:ascii="Verdana" w:hAnsi="Verdana"/>
          <w:b/>
          <w:sz w:val="18"/>
          <w:szCs w:val="18"/>
        </w:rPr>
        <w:t xml:space="preserve">Część B – </w:t>
      </w:r>
      <w:r w:rsidR="001B5B22" w:rsidRPr="00A61A94">
        <w:rPr>
          <w:rFonts w:ascii="Verdana" w:hAnsi="Verdana" w:cs="Arial"/>
          <w:b/>
          <w:color w:val="000000"/>
          <w:sz w:val="18"/>
          <w:szCs w:val="18"/>
        </w:rPr>
        <w:t>Dostawa 2 (dwóch) unitów stomatologicznych dla Katedry i Zakładu Ortopedii Szczękowej i Ortodoncji</w:t>
      </w:r>
      <w:r w:rsidR="001B5B22" w:rsidRP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 xml:space="preserve">Dostawa </w:t>
      </w:r>
      <w:r w:rsidR="009F74DB" w:rsidRPr="001B5B22">
        <w:rPr>
          <w:rFonts w:ascii="Verdana" w:hAnsi="Verdana" w:cs="Arial"/>
          <w:b/>
          <w:color w:val="000000"/>
          <w:sz w:val="18"/>
          <w:szCs w:val="18"/>
        </w:rPr>
        <w:t xml:space="preserve">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E63675" w:rsidRDefault="008215A9" w:rsidP="007177E5">
      <w:pPr>
        <w:ind w:right="470"/>
        <w:rPr>
          <w:rFonts w:ascii="Verdana" w:hAnsi="Verdana"/>
          <w:bCs/>
          <w:color w:val="000000" w:themeColor="text1"/>
          <w:sz w:val="18"/>
          <w:szCs w:val="18"/>
          <w:u w:val="single"/>
        </w:rPr>
      </w:pPr>
      <w:r w:rsidRPr="00E63675">
        <w:rPr>
          <w:rFonts w:ascii="Verdana" w:hAnsi="Verdana"/>
          <w:bCs/>
          <w:color w:val="000000" w:themeColor="text1"/>
          <w:sz w:val="18"/>
          <w:szCs w:val="18"/>
          <w:u w:val="single"/>
        </w:rPr>
        <w:t>MIEJSCE I TE</w:t>
      </w:r>
      <w:r w:rsidR="00FE4F68" w:rsidRPr="00E63675">
        <w:rPr>
          <w:rFonts w:ascii="Verdana" w:hAnsi="Verdana"/>
          <w:bCs/>
          <w:color w:val="000000" w:themeColor="text1"/>
          <w:sz w:val="18"/>
          <w:szCs w:val="18"/>
          <w:u w:val="single"/>
        </w:rPr>
        <w:t>RMIN SKŁADANIA I OTWARCIA OFERT</w:t>
      </w:r>
    </w:p>
    <w:p w:rsidR="00ED3E46" w:rsidRPr="009A12CE" w:rsidRDefault="008215A9" w:rsidP="007177E5">
      <w:pPr>
        <w:ind w:right="470"/>
        <w:rPr>
          <w:rFonts w:ascii="Verdana" w:hAnsi="Verdana"/>
          <w:b/>
          <w:color w:val="000000" w:themeColor="text1"/>
          <w:sz w:val="18"/>
          <w:szCs w:val="18"/>
        </w:rPr>
      </w:pPr>
      <w:r w:rsidRPr="00E63675">
        <w:rPr>
          <w:rFonts w:ascii="Verdana" w:hAnsi="Verdana"/>
          <w:bCs/>
          <w:color w:val="000000" w:themeColor="text1"/>
          <w:sz w:val="18"/>
          <w:szCs w:val="18"/>
        </w:rPr>
        <w:t>T</w:t>
      </w:r>
      <w:r w:rsidR="00BA18ED" w:rsidRPr="00E63675">
        <w:rPr>
          <w:rFonts w:ascii="Verdana" w:hAnsi="Verdana"/>
          <w:bCs/>
          <w:color w:val="000000" w:themeColor="text1"/>
          <w:sz w:val="18"/>
          <w:szCs w:val="18"/>
        </w:rPr>
        <w:t xml:space="preserve">ermin </w:t>
      </w:r>
      <w:r w:rsidR="00BA18ED" w:rsidRPr="009A12CE">
        <w:rPr>
          <w:rFonts w:ascii="Verdana" w:hAnsi="Verdana"/>
          <w:bCs/>
          <w:color w:val="000000" w:themeColor="text1"/>
          <w:sz w:val="18"/>
          <w:szCs w:val="18"/>
        </w:rPr>
        <w:t>składania ofert – do dnia</w:t>
      </w:r>
      <w:r w:rsidR="005D515D" w:rsidRPr="009A12CE">
        <w:rPr>
          <w:rFonts w:ascii="Verdana" w:hAnsi="Verdana"/>
          <w:bCs/>
          <w:color w:val="000000" w:themeColor="text1"/>
          <w:sz w:val="18"/>
          <w:szCs w:val="18"/>
        </w:rPr>
        <w:t xml:space="preserve"> </w:t>
      </w:r>
      <w:r w:rsidR="0056161F" w:rsidRPr="00632D71">
        <w:rPr>
          <w:rFonts w:ascii="Verdana" w:hAnsi="Verdana"/>
          <w:b/>
          <w:strike/>
          <w:color w:val="000000" w:themeColor="text1"/>
          <w:sz w:val="18"/>
          <w:szCs w:val="18"/>
        </w:rPr>
        <w:t>04.10.2019 08.10.2019 r.</w:t>
      </w:r>
      <w:r w:rsidR="0056161F" w:rsidRPr="00632D71">
        <w:rPr>
          <w:rFonts w:ascii="Verdana" w:hAnsi="Verdana"/>
          <w:b/>
          <w:color w:val="000000" w:themeColor="text1"/>
          <w:sz w:val="18"/>
          <w:szCs w:val="18"/>
        </w:rPr>
        <w:t xml:space="preserve"> </w:t>
      </w:r>
      <w:r w:rsidR="0056161F">
        <w:rPr>
          <w:rFonts w:ascii="Verdana" w:hAnsi="Verdana"/>
          <w:b/>
          <w:color w:val="0070C0"/>
          <w:sz w:val="18"/>
          <w:szCs w:val="18"/>
        </w:rPr>
        <w:t>14</w:t>
      </w:r>
      <w:r w:rsidR="0056161F" w:rsidRPr="002C0B36">
        <w:rPr>
          <w:rFonts w:ascii="Verdana" w:hAnsi="Verdana"/>
          <w:b/>
          <w:color w:val="0070C0"/>
          <w:sz w:val="18"/>
          <w:szCs w:val="18"/>
        </w:rPr>
        <w:t>.10.2019</w:t>
      </w:r>
      <w:r w:rsidR="0056161F">
        <w:rPr>
          <w:rFonts w:ascii="Verdana" w:hAnsi="Verdana"/>
          <w:b/>
          <w:color w:val="0070C0"/>
          <w:sz w:val="18"/>
          <w:szCs w:val="18"/>
        </w:rPr>
        <w:t xml:space="preserve"> r.</w:t>
      </w:r>
      <w:r w:rsidR="0056161F" w:rsidRPr="002C0B36">
        <w:rPr>
          <w:rFonts w:ascii="Verdana" w:hAnsi="Verdana"/>
          <w:b/>
          <w:color w:val="0070C0"/>
          <w:sz w:val="18"/>
          <w:szCs w:val="18"/>
        </w:rPr>
        <w:t xml:space="preserve"> </w:t>
      </w:r>
      <w:r w:rsidRPr="009A12CE">
        <w:rPr>
          <w:rFonts w:ascii="Verdana" w:hAnsi="Verdana"/>
          <w:bCs/>
          <w:color w:val="000000" w:themeColor="text1"/>
          <w:sz w:val="18"/>
          <w:szCs w:val="18"/>
        </w:rPr>
        <w:t xml:space="preserve">do godz. </w:t>
      </w:r>
      <w:r w:rsidR="00FC1FFE" w:rsidRPr="009A12CE">
        <w:rPr>
          <w:rFonts w:ascii="Verdana" w:hAnsi="Verdana"/>
          <w:b/>
          <w:color w:val="000000" w:themeColor="text1"/>
          <w:sz w:val="18"/>
          <w:szCs w:val="18"/>
        </w:rPr>
        <w:t>10</w:t>
      </w:r>
      <w:r w:rsidR="005D515D" w:rsidRPr="009A12CE">
        <w:rPr>
          <w:rFonts w:ascii="Verdana" w:hAnsi="Verdana"/>
          <w:b/>
          <w:color w:val="000000" w:themeColor="text1"/>
          <w:sz w:val="18"/>
          <w:szCs w:val="18"/>
        </w:rPr>
        <w:t>:00</w:t>
      </w:r>
    </w:p>
    <w:p w:rsidR="008215A9" w:rsidRPr="009A12CE" w:rsidRDefault="007C65CB" w:rsidP="007177E5">
      <w:pPr>
        <w:ind w:right="470"/>
        <w:rPr>
          <w:rFonts w:ascii="Verdana" w:hAnsi="Verdana"/>
          <w:bCs/>
          <w:color w:val="000000" w:themeColor="text1"/>
          <w:sz w:val="18"/>
          <w:szCs w:val="18"/>
        </w:rPr>
      </w:pPr>
      <w:r w:rsidRPr="009A12CE">
        <w:rPr>
          <w:rFonts w:ascii="Verdana" w:hAnsi="Verdana"/>
          <w:bCs/>
          <w:color w:val="000000" w:themeColor="text1"/>
          <w:sz w:val="18"/>
          <w:szCs w:val="18"/>
        </w:rPr>
        <w:t>Termin otwarcia ofert – dnia</w:t>
      </w:r>
      <w:r w:rsidR="005D515D" w:rsidRPr="009A12CE">
        <w:rPr>
          <w:rFonts w:ascii="Verdana" w:hAnsi="Verdana"/>
          <w:bCs/>
          <w:color w:val="000000" w:themeColor="text1"/>
          <w:sz w:val="18"/>
          <w:szCs w:val="18"/>
        </w:rPr>
        <w:t xml:space="preserve"> </w:t>
      </w:r>
      <w:r w:rsidR="0056161F" w:rsidRPr="00632D71">
        <w:rPr>
          <w:rFonts w:ascii="Verdana" w:hAnsi="Verdana"/>
          <w:b/>
          <w:strike/>
          <w:color w:val="000000" w:themeColor="text1"/>
          <w:sz w:val="18"/>
          <w:szCs w:val="18"/>
        </w:rPr>
        <w:t>04.10.2019 08.10.2019 r.</w:t>
      </w:r>
      <w:r w:rsidR="0056161F" w:rsidRPr="00632D71">
        <w:rPr>
          <w:rFonts w:ascii="Verdana" w:hAnsi="Verdana"/>
          <w:b/>
          <w:color w:val="000000" w:themeColor="text1"/>
          <w:sz w:val="18"/>
          <w:szCs w:val="18"/>
        </w:rPr>
        <w:t xml:space="preserve"> </w:t>
      </w:r>
      <w:r w:rsidR="0056161F">
        <w:rPr>
          <w:rFonts w:ascii="Verdana" w:hAnsi="Verdana"/>
          <w:b/>
          <w:color w:val="0070C0"/>
          <w:sz w:val="18"/>
          <w:szCs w:val="18"/>
        </w:rPr>
        <w:t>14</w:t>
      </w:r>
      <w:r w:rsidR="0056161F" w:rsidRPr="002C0B36">
        <w:rPr>
          <w:rFonts w:ascii="Verdana" w:hAnsi="Verdana"/>
          <w:b/>
          <w:color w:val="0070C0"/>
          <w:sz w:val="18"/>
          <w:szCs w:val="18"/>
        </w:rPr>
        <w:t>.10.2019</w:t>
      </w:r>
      <w:r w:rsidR="0056161F">
        <w:rPr>
          <w:rFonts w:ascii="Verdana" w:hAnsi="Verdana"/>
          <w:b/>
          <w:color w:val="0070C0"/>
          <w:sz w:val="18"/>
          <w:szCs w:val="18"/>
        </w:rPr>
        <w:t xml:space="preserve"> r.</w:t>
      </w:r>
      <w:r w:rsidR="0056161F" w:rsidRPr="002C0B36">
        <w:rPr>
          <w:rFonts w:ascii="Verdana" w:hAnsi="Verdana"/>
          <w:b/>
          <w:color w:val="0070C0"/>
          <w:sz w:val="18"/>
          <w:szCs w:val="18"/>
        </w:rPr>
        <w:t xml:space="preserve"> </w:t>
      </w:r>
      <w:r w:rsidR="008215A9" w:rsidRPr="009A12CE">
        <w:rPr>
          <w:rFonts w:ascii="Verdana" w:hAnsi="Verdana"/>
          <w:bCs/>
          <w:color w:val="000000" w:themeColor="text1"/>
          <w:sz w:val="18"/>
          <w:szCs w:val="18"/>
        </w:rPr>
        <w:t xml:space="preserve">o godz. </w:t>
      </w:r>
      <w:r w:rsidR="001D119B" w:rsidRPr="009A12CE">
        <w:rPr>
          <w:rFonts w:ascii="Verdana" w:hAnsi="Verdana"/>
          <w:b/>
          <w:color w:val="000000" w:themeColor="text1"/>
          <w:sz w:val="18"/>
          <w:szCs w:val="18"/>
        </w:rPr>
        <w:t>1</w:t>
      </w:r>
      <w:r w:rsidR="00FC1FFE" w:rsidRPr="009A12CE">
        <w:rPr>
          <w:rFonts w:ascii="Verdana" w:hAnsi="Verdana"/>
          <w:b/>
          <w:color w:val="000000" w:themeColor="text1"/>
          <w:sz w:val="18"/>
          <w:szCs w:val="18"/>
        </w:rPr>
        <w:t>1</w:t>
      </w:r>
      <w:r w:rsidR="005A5754" w:rsidRPr="009A12CE">
        <w:rPr>
          <w:rFonts w:ascii="Verdana" w:hAnsi="Verdana"/>
          <w:b/>
          <w:color w:val="000000" w:themeColor="text1"/>
          <w:sz w:val="18"/>
          <w:szCs w:val="18"/>
        </w:rPr>
        <w:t>:</w:t>
      </w:r>
      <w:r w:rsidRPr="009A12CE">
        <w:rPr>
          <w:rFonts w:ascii="Verdana" w:hAnsi="Verdana"/>
          <w:b/>
          <w:color w:val="000000" w:themeColor="text1"/>
          <w:sz w:val="18"/>
          <w:szCs w:val="18"/>
        </w:rPr>
        <w:t>0</w:t>
      </w:r>
      <w:r w:rsidR="008215A9" w:rsidRPr="009A12CE">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463D2C" w:rsidRPr="009A12CE" w:rsidRDefault="00463D2C" w:rsidP="00463D2C">
      <w:pPr>
        <w:ind w:left="5670" w:right="-239"/>
        <w:rPr>
          <w:rFonts w:ascii="Verdana" w:hAnsi="Verdana"/>
          <w:b/>
          <w:bCs/>
          <w:color w:val="000000" w:themeColor="text1"/>
          <w:sz w:val="18"/>
          <w:szCs w:val="18"/>
        </w:rPr>
      </w:pPr>
      <w:r w:rsidRPr="009A12CE">
        <w:rPr>
          <w:rFonts w:ascii="Verdana" w:hAnsi="Verdana"/>
          <w:b/>
          <w:bCs/>
          <w:color w:val="000000" w:themeColor="text1"/>
          <w:sz w:val="18"/>
          <w:szCs w:val="18"/>
        </w:rPr>
        <w:t>Z upoważnienia Rektora</w:t>
      </w:r>
    </w:p>
    <w:p w:rsidR="00463D2C" w:rsidRPr="009A12CE" w:rsidRDefault="00463D2C" w:rsidP="00463D2C">
      <w:pPr>
        <w:ind w:left="5670"/>
        <w:rPr>
          <w:rFonts w:ascii="Verdana" w:hAnsi="Verdana"/>
          <w:b/>
          <w:bCs/>
          <w:color w:val="000000" w:themeColor="text1"/>
          <w:sz w:val="18"/>
          <w:szCs w:val="18"/>
        </w:rPr>
      </w:pPr>
      <w:r w:rsidRPr="009A12CE">
        <w:rPr>
          <w:rFonts w:ascii="Verdana" w:hAnsi="Verdana"/>
          <w:b/>
          <w:bCs/>
          <w:color w:val="000000" w:themeColor="text1"/>
          <w:sz w:val="18"/>
          <w:szCs w:val="18"/>
        </w:rPr>
        <w:t>Zastępca Kanclerza ds. Zarządzania</w:t>
      </w:r>
    </w:p>
    <w:p w:rsidR="00463D2C" w:rsidRPr="009A12CE" w:rsidRDefault="00463D2C" w:rsidP="00463D2C">
      <w:pPr>
        <w:ind w:left="5670"/>
        <w:rPr>
          <w:rFonts w:ascii="Verdana" w:hAnsi="Verdana"/>
          <w:b/>
          <w:color w:val="000000" w:themeColor="text1"/>
          <w:sz w:val="18"/>
          <w:szCs w:val="18"/>
        </w:rPr>
      </w:pPr>
      <w:r w:rsidRPr="009A12CE">
        <w:rPr>
          <w:rFonts w:ascii="Verdana" w:hAnsi="Verdana"/>
          <w:b/>
          <w:bCs/>
          <w:color w:val="000000" w:themeColor="text1"/>
          <w:sz w:val="18"/>
          <w:szCs w:val="18"/>
        </w:rPr>
        <w:t xml:space="preserve">Administracją </w:t>
      </w:r>
    </w:p>
    <w:p w:rsidR="00463D2C" w:rsidRPr="009A12CE" w:rsidRDefault="00463D2C" w:rsidP="00463D2C">
      <w:pPr>
        <w:ind w:left="5670"/>
        <w:rPr>
          <w:rFonts w:ascii="Verdana" w:hAnsi="Verdana"/>
          <w:b/>
          <w:color w:val="000000" w:themeColor="text1"/>
          <w:sz w:val="18"/>
          <w:szCs w:val="18"/>
        </w:rPr>
      </w:pPr>
    </w:p>
    <w:p w:rsidR="00463D2C" w:rsidRPr="009A12CE" w:rsidRDefault="00463D2C" w:rsidP="00463D2C">
      <w:pPr>
        <w:ind w:left="5670"/>
        <w:rPr>
          <w:rFonts w:ascii="Verdana" w:hAnsi="Verdana"/>
          <w:b/>
          <w:color w:val="000000" w:themeColor="text1"/>
          <w:sz w:val="18"/>
          <w:szCs w:val="18"/>
        </w:rPr>
      </w:pPr>
    </w:p>
    <w:p w:rsidR="00463D2C" w:rsidRPr="009A12CE" w:rsidRDefault="00463D2C" w:rsidP="00463D2C">
      <w:pPr>
        <w:ind w:left="5670"/>
        <w:rPr>
          <w:rFonts w:ascii="Verdana" w:hAnsi="Verdana"/>
          <w:b/>
          <w:color w:val="000000" w:themeColor="text1"/>
          <w:sz w:val="18"/>
          <w:szCs w:val="18"/>
        </w:rPr>
      </w:pPr>
    </w:p>
    <w:p w:rsidR="00463D2C" w:rsidRPr="009A12CE" w:rsidRDefault="00463D2C" w:rsidP="00463D2C">
      <w:pPr>
        <w:ind w:left="5670"/>
        <w:rPr>
          <w:rFonts w:ascii="Verdana" w:hAnsi="Verdana"/>
          <w:b/>
          <w:color w:val="000000" w:themeColor="text1"/>
          <w:sz w:val="18"/>
          <w:szCs w:val="18"/>
        </w:rPr>
      </w:pPr>
    </w:p>
    <w:p w:rsidR="00463D2C" w:rsidRPr="00481682" w:rsidRDefault="00463D2C" w:rsidP="00463D2C">
      <w:pPr>
        <w:ind w:left="5670"/>
        <w:rPr>
          <w:rFonts w:ascii="Verdana" w:hAnsi="Verdana" w:cs="Calibri"/>
          <w:sz w:val="18"/>
          <w:szCs w:val="18"/>
        </w:rPr>
      </w:pPr>
      <w:r w:rsidRPr="009A12CE">
        <w:rPr>
          <w:rFonts w:ascii="Verdana" w:hAnsi="Verdana"/>
          <w:b/>
          <w:color w:val="000000" w:themeColor="text1"/>
          <w:sz w:val="18"/>
          <w:szCs w:val="18"/>
        </w:rPr>
        <w:t>mgr inż. Kamil Jakubowicz</w:t>
      </w:r>
    </w:p>
    <w:p w:rsidR="00A66848" w:rsidRDefault="00A66848" w:rsidP="00CF3574">
      <w:pPr>
        <w:ind w:left="5670"/>
        <w:rPr>
          <w:rFonts w:ascii="Verdana" w:hAnsi="Verdana"/>
          <w:b/>
          <w:sz w:val="18"/>
          <w:szCs w:val="18"/>
        </w:rPr>
      </w:pPr>
      <w:r>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81308A"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2018</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1986</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1B623B">
        <w:rPr>
          <w:rFonts w:ascii="Verdana" w:hAnsi="Verdana"/>
          <w:sz w:val="18"/>
          <w:szCs w:val="23"/>
        </w:rPr>
        <w:t>9</w:t>
      </w:r>
      <w:r w:rsidR="00F9722D" w:rsidRPr="00542D1C">
        <w:rPr>
          <w:rFonts w:ascii="Verdana" w:hAnsi="Verdana"/>
          <w:sz w:val="18"/>
          <w:szCs w:val="23"/>
        </w:rPr>
        <w:t> r., poz. 1</w:t>
      </w:r>
      <w:r w:rsidR="001B623B">
        <w:rPr>
          <w:rFonts w:ascii="Verdana" w:hAnsi="Verdana"/>
          <w:sz w:val="18"/>
          <w:szCs w:val="23"/>
        </w:rPr>
        <w:t>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8D1EAE" w:rsidRPr="008D1EAE" w:rsidRDefault="004A5158" w:rsidP="005C723D">
      <w:pPr>
        <w:pStyle w:val="Akapitzlist"/>
        <w:numPr>
          <w:ilvl w:val="0"/>
          <w:numId w:val="28"/>
        </w:numPr>
        <w:spacing w:line="240" w:lineRule="exact"/>
        <w:ind w:right="611"/>
        <w:jc w:val="both"/>
        <w:rPr>
          <w:rFonts w:ascii="Verdana" w:hAnsi="Verdana"/>
          <w:b/>
          <w:sz w:val="18"/>
          <w:szCs w:val="18"/>
        </w:rPr>
      </w:pPr>
      <w:r w:rsidRPr="008D1EAE">
        <w:rPr>
          <w:rFonts w:ascii="Verdana" w:hAnsi="Verdana"/>
          <w:color w:val="000000" w:themeColor="text1"/>
          <w:sz w:val="18"/>
          <w:szCs w:val="18"/>
        </w:rPr>
        <w:t>Przedmiotem zamówienia jest:</w:t>
      </w:r>
      <w:r w:rsidR="005D515D" w:rsidRPr="008D1EAE">
        <w:rPr>
          <w:rFonts w:ascii="Verdana" w:hAnsi="Verdana"/>
          <w:b/>
          <w:color w:val="000000" w:themeColor="text1"/>
          <w:sz w:val="18"/>
          <w:szCs w:val="18"/>
        </w:rPr>
        <w:t xml:space="preserve"> </w:t>
      </w:r>
      <w:r w:rsidR="00797955" w:rsidRPr="008D1EAE">
        <w:rPr>
          <w:rFonts w:ascii="Verdana" w:hAnsi="Verdana"/>
          <w:b/>
          <w:color w:val="000000" w:themeColor="text1"/>
          <w:sz w:val="18"/>
          <w:szCs w:val="18"/>
        </w:rPr>
        <w:t xml:space="preserve">dostawa </w:t>
      </w:r>
      <w:r w:rsidR="008D1EAE" w:rsidRPr="008D1EAE">
        <w:rPr>
          <w:rFonts w:ascii="Verdana" w:hAnsi="Verdana" w:cs="Arial"/>
          <w:b/>
          <w:color w:val="000000"/>
          <w:sz w:val="18"/>
          <w:szCs w:val="18"/>
        </w:rPr>
        <w:t xml:space="preserve">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 xml:space="preserve">na potrzeby jednostek organizacyjnych UMW we Wrocławiu. </w:t>
      </w:r>
      <w:r w:rsidR="008D1EAE" w:rsidRPr="008D1EAE">
        <w:rPr>
          <w:rFonts w:ascii="Verdana" w:hAnsi="Verdana"/>
          <w:b/>
          <w:sz w:val="18"/>
          <w:szCs w:val="18"/>
        </w:rPr>
        <w:t>Przedmiot podzielono na 3 (trzy) części osobno oceniane:</w:t>
      </w:r>
    </w:p>
    <w:p w:rsidR="008D1EAE" w:rsidRPr="008D1EAE" w:rsidRDefault="008D1EAE" w:rsidP="008D1EAE">
      <w:pPr>
        <w:pStyle w:val="Akapitzlist"/>
        <w:ind w:right="611"/>
        <w:jc w:val="both"/>
        <w:rPr>
          <w:rFonts w:ascii="Verdana" w:hAnsi="Verdana"/>
          <w:b/>
          <w:sz w:val="18"/>
          <w:szCs w:val="18"/>
        </w:rPr>
      </w:pPr>
      <w:r w:rsidRPr="008D1EAE">
        <w:rPr>
          <w:rFonts w:ascii="Verdana" w:hAnsi="Verdana"/>
          <w:b/>
          <w:sz w:val="18"/>
          <w:szCs w:val="18"/>
        </w:rPr>
        <w:t xml:space="preserve">Część A – </w:t>
      </w:r>
      <w:r w:rsidRPr="008D1EAE">
        <w:rPr>
          <w:rFonts w:ascii="Verdana" w:hAnsi="Verdana" w:cs="Arial"/>
          <w:b/>
          <w:color w:val="000000"/>
          <w:sz w:val="18"/>
          <w:szCs w:val="18"/>
        </w:rPr>
        <w:t>Dostawa unitu stomatologicznego dla Katedry i Zakładu Periodontologii</w:t>
      </w:r>
      <w:r w:rsidRPr="008D1EAE">
        <w:rPr>
          <w:rFonts w:ascii="Verdana" w:hAnsi="Verdana"/>
          <w:b/>
          <w:sz w:val="18"/>
          <w:szCs w:val="18"/>
        </w:rPr>
        <w:t>,</w:t>
      </w:r>
    </w:p>
    <w:p w:rsidR="008D1EAE" w:rsidRPr="008D1EAE" w:rsidRDefault="008D1EAE" w:rsidP="008D1EAE">
      <w:pPr>
        <w:pStyle w:val="Akapitzlist"/>
        <w:ind w:right="611"/>
        <w:jc w:val="both"/>
        <w:rPr>
          <w:rFonts w:ascii="Verdana" w:hAnsi="Verdana" w:cs="Arial"/>
          <w:b/>
          <w:color w:val="000000"/>
          <w:sz w:val="18"/>
          <w:szCs w:val="18"/>
        </w:rPr>
      </w:pPr>
      <w:r w:rsidRPr="008D1EAE">
        <w:rPr>
          <w:rFonts w:ascii="Verdana" w:hAnsi="Verdana"/>
          <w:b/>
          <w:sz w:val="18"/>
          <w:szCs w:val="18"/>
        </w:rPr>
        <w:t xml:space="preserve">Część B – </w:t>
      </w:r>
      <w:r w:rsidRPr="008D1EAE">
        <w:rPr>
          <w:rFonts w:ascii="Verdana" w:hAnsi="Verdana" w:cs="Arial"/>
          <w:b/>
          <w:color w:val="000000"/>
          <w:sz w:val="18"/>
          <w:szCs w:val="18"/>
        </w:rPr>
        <w:t>Dostawa 2 (dwóch) unitów stomatologicznych dla Katedry i Zakładu Ortopedii Szczękowej i Ortodoncji,</w:t>
      </w:r>
    </w:p>
    <w:p w:rsidR="008D1EAE" w:rsidRPr="008D1EAE" w:rsidRDefault="00197A14" w:rsidP="008D1EAE">
      <w:pPr>
        <w:pStyle w:val="Akapitzlist"/>
        <w:ind w:right="611"/>
        <w:jc w:val="both"/>
        <w:rPr>
          <w:rFonts w:ascii="Verdana" w:hAnsi="Verdana"/>
          <w:b/>
          <w:sz w:val="18"/>
          <w:szCs w:val="18"/>
        </w:rPr>
      </w:pPr>
      <w:r>
        <w:rPr>
          <w:rFonts w:ascii="Verdana" w:hAnsi="Verdana" w:cs="Arial"/>
          <w:b/>
          <w:color w:val="000000"/>
          <w:sz w:val="18"/>
          <w:szCs w:val="18"/>
        </w:rPr>
        <w:t>Część C - Dostawa fotela</w:t>
      </w:r>
      <w:r w:rsidR="008D1EAE" w:rsidRPr="008D1EAE">
        <w:rPr>
          <w:rFonts w:ascii="Verdana" w:hAnsi="Verdana" w:cs="Arial"/>
          <w:b/>
          <w:color w:val="000000"/>
          <w:sz w:val="18"/>
          <w:szCs w:val="18"/>
        </w:rPr>
        <w:t xml:space="preserve"> </w:t>
      </w:r>
      <w:r w:rsidR="002C62E7">
        <w:rPr>
          <w:rFonts w:ascii="Verdana" w:hAnsi="Verdana" w:cs="Arial"/>
          <w:b/>
          <w:color w:val="000000"/>
          <w:sz w:val="18"/>
          <w:szCs w:val="18"/>
        </w:rPr>
        <w:t>laryngologicznego</w:t>
      </w:r>
      <w:r w:rsidR="002C62E7"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dla Katedry i Kliniki Chirurgii Szczękowo - Twarzowej</w:t>
      </w:r>
    </w:p>
    <w:p w:rsidR="008D1EAE" w:rsidRDefault="008D1EAE" w:rsidP="008D1EAE">
      <w:pPr>
        <w:pStyle w:val="Akapitzlist"/>
        <w:spacing w:line="240" w:lineRule="exact"/>
        <w:ind w:left="851" w:right="471"/>
        <w:jc w:val="both"/>
        <w:rPr>
          <w:rFonts w:ascii="Verdana" w:hAnsi="Verdana"/>
          <w:b/>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CD47DB" w:rsidRPr="00CD47DB" w:rsidRDefault="00CD47DB" w:rsidP="006809B7">
      <w:pPr>
        <w:pStyle w:val="Akapitzlist"/>
        <w:spacing w:line="240" w:lineRule="exact"/>
        <w:ind w:left="851" w:right="471"/>
        <w:jc w:val="both"/>
        <w:rPr>
          <w:rFonts w:ascii="Verdana" w:hAnsi="Verdana"/>
          <w:b/>
          <w:bCs/>
          <w:color w:val="000000" w:themeColor="text1"/>
          <w:sz w:val="18"/>
          <w:szCs w:val="18"/>
        </w:rPr>
      </w:pPr>
      <w:r w:rsidRPr="00CD47DB">
        <w:rPr>
          <w:rFonts w:ascii="Verdana" w:hAnsi="Verdana"/>
          <w:b/>
          <w:bCs/>
          <w:color w:val="000000" w:themeColor="text1"/>
          <w:sz w:val="18"/>
          <w:szCs w:val="18"/>
        </w:rPr>
        <w:t>Część A, Część B:</w:t>
      </w:r>
    </w:p>
    <w:p w:rsid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33192410-9 Fotele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33192400-6 Stanowiska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 xml:space="preserve">33126000-9 </w:t>
      </w:r>
      <w:r w:rsidR="00D00DF7">
        <w:rPr>
          <w:rFonts w:ascii="Verdana" w:hAnsi="Verdana"/>
          <w:color w:val="000000" w:themeColor="text1"/>
          <w:sz w:val="18"/>
          <w:szCs w:val="18"/>
        </w:rPr>
        <w:t>U</w:t>
      </w:r>
      <w:r>
        <w:rPr>
          <w:rFonts w:ascii="Verdana" w:hAnsi="Verdana"/>
          <w:color w:val="000000" w:themeColor="text1"/>
          <w:sz w:val="18"/>
          <w:szCs w:val="18"/>
        </w:rPr>
        <w:t>rządzenia stomatologiczne</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CD47DB" w:rsidRPr="00CD47DB" w:rsidRDefault="00CD47DB" w:rsidP="00847104">
      <w:pPr>
        <w:pStyle w:val="Akapitzlist"/>
        <w:tabs>
          <w:tab w:val="left" w:pos="8789"/>
        </w:tabs>
        <w:spacing w:after="60" w:line="240" w:lineRule="exact"/>
        <w:ind w:left="851" w:right="471"/>
        <w:jc w:val="both"/>
        <w:rPr>
          <w:rFonts w:ascii="Verdana" w:hAnsi="Verdana"/>
          <w:b/>
          <w:color w:val="000000" w:themeColor="text1"/>
          <w:sz w:val="18"/>
          <w:szCs w:val="18"/>
        </w:rPr>
      </w:pPr>
      <w:r w:rsidRPr="00CD47DB">
        <w:rPr>
          <w:rFonts w:ascii="Verdana" w:hAnsi="Verdana"/>
          <w:b/>
          <w:color w:val="000000" w:themeColor="text1"/>
          <w:sz w:val="18"/>
          <w:szCs w:val="18"/>
        </w:rPr>
        <w:t>Część C:</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33192000-2 Meble medyczne</w:t>
      </w:r>
    </w:p>
    <w:p w:rsidR="008D1EAE" w:rsidRP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5102CC" w:rsidRPr="00047DCA">
        <w:rPr>
          <w:rFonts w:ascii="Verdana" w:hAnsi="Verdana"/>
          <w:color w:val="000000" w:themeColor="text1"/>
          <w:sz w:val="18"/>
          <w:szCs w:val="18"/>
        </w:rPr>
        <w:t>ach</w:t>
      </w:r>
      <w:r w:rsidR="001B4951" w:rsidRPr="00047DCA">
        <w:rPr>
          <w:rFonts w:ascii="Verdana" w:hAnsi="Verdana"/>
          <w:color w:val="000000" w:themeColor="text1"/>
          <w:sz w:val="18"/>
          <w:szCs w:val="18"/>
        </w:rPr>
        <w:t>:</w:t>
      </w:r>
      <w:r w:rsidR="003473DB" w:rsidRPr="00047DCA">
        <w:rPr>
          <w:rFonts w:ascii="Verdana" w:hAnsi="Verdana"/>
          <w:color w:val="000000" w:themeColor="text1"/>
          <w:sz w:val="18"/>
          <w:szCs w:val="18"/>
        </w:rPr>
        <w:t xml:space="preserve"> nr 2A</w:t>
      </w:r>
      <w:r w:rsidR="003715C2" w:rsidRPr="00047DCA">
        <w:rPr>
          <w:rFonts w:ascii="Verdana" w:hAnsi="Verdana"/>
          <w:color w:val="000000" w:themeColor="text1"/>
          <w:sz w:val="18"/>
          <w:szCs w:val="18"/>
        </w:rPr>
        <w:t xml:space="preserve"> – nr 2</w:t>
      </w:r>
      <w:r w:rsidR="00C933B6">
        <w:rPr>
          <w:rFonts w:ascii="Verdana" w:hAnsi="Verdana"/>
          <w:color w:val="000000" w:themeColor="text1"/>
          <w:sz w:val="18"/>
          <w:szCs w:val="18"/>
        </w:rPr>
        <w:t>C</w:t>
      </w:r>
      <w:r w:rsidR="005102CC"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7A0F4C" w:rsidRPr="00047DCA">
        <w:rPr>
          <w:rFonts w:ascii="Verdana" w:hAnsi="Verdana"/>
          <w:color w:val="000000" w:themeColor="text1"/>
          <w:sz w:val="18"/>
          <w:szCs w:val="18"/>
        </w:rPr>
        <w:t xml:space="preserve"> Szczegółowe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5102CC" w:rsidRPr="005102CC">
        <w:rPr>
          <w:rFonts w:ascii="Verdana" w:hAnsi="Verdana"/>
          <w:bCs/>
          <w:color w:val="000000" w:themeColor="text1"/>
          <w:sz w:val="18"/>
          <w:szCs w:val="18"/>
        </w:rPr>
        <w:t>ach</w:t>
      </w:r>
      <w:r w:rsidR="001B4951">
        <w:rPr>
          <w:rFonts w:ascii="Verdana" w:hAnsi="Verdana"/>
          <w:bCs/>
          <w:color w:val="000000" w:themeColor="text1"/>
          <w:sz w:val="18"/>
          <w:szCs w:val="18"/>
        </w:rPr>
        <w:t>:</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2A – nr 2</w:t>
      </w:r>
      <w:r w:rsidR="00795086">
        <w:rPr>
          <w:rFonts w:ascii="Verdana" w:hAnsi="Verdana"/>
          <w:color w:val="000000" w:themeColor="text1"/>
          <w:sz w:val="18"/>
          <w:szCs w:val="18"/>
        </w:rPr>
        <w:t>C</w:t>
      </w:r>
      <w:r w:rsidR="00A24D06">
        <w:rPr>
          <w:rFonts w:ascii="Verdana" w:hAnsi="Verdana"/>
          <w:color w:val="000000" w:themeColor="text1"/>
          <w:sz w:val="18"/>
          <w:szCs w:val="18"/>
        </w:rPr>
        <w:t xml:space="preserve">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nie przewiduje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74315A" w:rsidRPr="00121174" w:rsidRDefault="0074315A" w:rsidP="00DA2461">
      <w:pPr>
        <w:numPr>
          <w:ilvl w:val="0"/>
          <w:numId w:val="38"/>
        </w:numPr>
        <w:tabs>
          <w:tab w:val="num" w:pos="851"/>
        </w:tabs>
        <w:spacing w:line="240" w:lineRule="exact"/>
        <w:ind w:left="851" w:right="471"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121174">
        <w:rPr>
          <w:rFonts w:ascii="Verdana" w:eastAsia="Calibri" w:hAnsi="Verdana"/>
          <w:sz w:val="18"/>
          <w:szCs w:val="18"/>
          <w:lang w:eastAsia="en-US"/>
        </w:rPr>
        <w:lastRenderedPageBreak/>
        <w:t>dyrektywy 95/46/WE (ogólne rozporządzenie o och</w:t>
      </w:r>
      <w:r w:rsidR="0011563F">
        <w:rPr>
          <w:rFonts w:ascii="Verdana" w:eastAsia="Calibri" w:hAnsi="Verdana"/>
          <w:sz w:val="18"/>
          <w:szCs w:val="18"/>
          <w:lang w:eastAsia="en-US"/>
        </w:rPr>
        <w:t>ronie danych, Dz. Urz. UE L 119</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sidR="0011563F">
        <w:rPr>
          <w:rFonts w:ascii="Verdana" w:eastAsia="Calibri" w:hAnsi="Verdana"/>
          <w:sz w:val="18"/>
          <w:szCs w:val="18"/>
          <w:lang w:eastAsia="en-US"/>
        </w:rPr>
        <w:t>konawców i osób uczestniczących</w:t>
      </w:r>
      <w:r w:rsidR="0011563F">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0011563F">
        <w:rPr>
          <w:rFonts w:ascii="Verdana" w:eastAsia="Calibri" w:hAnsi="Verdana"/>
          <w:sz w:val="18"/>
          <w:szCs w:val="18"/>
          <w:lang w:eastAsia="en-US"/>
        </w:rPr>
        <w:t>RODO w celu związanym</w:t>
      </w:r>
      <w:r w:rsidR="0011563F">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74315A" w:rsidRPr="00121174" w:rsidRDefault="0074315A" w:rsidP="00DA2461">
      <w:pPr>
        <w:numPr>
          <w:ilvl w:val="0"/>
          <w:numId w:val="39"/>
        </w:numPr>
        <w:spacing w:line="240" w:lineRule="exact"/>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sidR="0011563F">
        <w:rPr>
          <w:rFonts w:ascii="Verdana" w:eastAsia="Calibri" w:hAnsi="Verdana"/>
          <w:sz w:val="18"/>
          <w:szCs w:val="18"/>
          <w:lang w:eastAsia="en-US"/>
        </w:rPr>
        <w:t>zanym z udziałem w postępowaniu</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sidR="0011563F">
        <w:rPr>
          <w:rFonts w:ascii="Verdana" w:eastAsia="Calibri" w:hAnsi="Verdana"/>
          <w:i/>
          <w:sz w:val="18"/>
          <w:szCs w:val="18"/>
          <w:lang w:eastAsia="en-US"/>
        </w:rPr>
        <w:t>oby fizycznej lub prawnej, lub</w:t>
      </w:r>
      <w:r w:rsidR="0011563F">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sidRPr="00121174">
        <w:rPr>
          <w:rFonts w:ascii="Verdana" w:eastAsia="Calibri" w:hAnsi="Verdana"/>
          <w:sz w:val="18"/>
          <w:szCs w:val="18"/>
          <w:lang w:eastAsia="en-US"/>
        </w:rPr>
        <w:t xml:space="preserve">;  </w:t>
      </w:r>
    </w:p>
    <w:p w:rsidR="0074315A" w:rsidRPr="00121174" w:rsidRDefault="0074315A" w:rsidP="00DA2461">
      <w:pPr>
        <w:numPr>
          <w:ilvl w:val="0"/>
          <w:numId w:val="40"/>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11563F">
        <w:rPr>
          <w:rFonts w:ascii="Verdana" w:eastAsia="Calibri" w:hAnsi="Verdana"/>
          <w:sz w:val="18"/>
          <w:szCs w:val="18"/>
          <w:lang w:eastAsia="en-US"/>
        </w:rPr>
        <w:t>onawców</w:t>
      </w:r>
      <w:r w:rsidR="0011563F">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74315A" w:rsidRPr="00047DCA" w:rsidRDefault="0074315A" w:rsidP="00DA2461">
      <w:pPr>
        <w:numPr>
          <w:ilvl w:val="0"/>
          <w:numId w:val="41"/>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74315A" w:rsidRPr="00121174" w:rsidRDefault="0074315A" w:rsidP="00DA2461">
      <w:pPr>
        <w:numPr>
          <w:ilvl w:val="0"/>
          <w:numId w:val="41"/>
        </w:numPr>
        <w:spacing w:line="240" w:lineRule="exact"/>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74315A" w:rsidP="00DA2461">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rsidR="00336FDC" w:rsidRPr="00DC6961"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C012B" w:rsidRDefault="00EC012B" w:rsidP="0095417F">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E06517" w:rsidRDefault="00EC012B" w:rsidP="0095417F">
      <w:pPr>
        <w:pStyle w:val="Akapitzlist"/>
        <w:spacing w:after="60" w:line="360" w:lineRule="auto"/>
        <w:ind w:left="426" w:right="470"/>
        <w:jc w:val="both"/>
        <w:rPr>
          <w:rFonts w:ascii="Verdana" w:hAnsi="Verdana"/>
          <w:color w:val="000000" w:themeColor="text1"/>
          <w:sz w:val="18"/>
          <w:szCs w:val="18"/>
        </w:rPr>
      </w:pPr>
      <w:r w:rsidRPr="00EC012B">
        <w:rPr>
          <w:rFonts w:ascii="Verdana" w:hAnsi="Verdana"/>
          <w:b/>
          <w:color w:val="000000" w:themeColor="text1"/>
          <w:sz w:val="18"/>
          <w:szCs w:val="18"/>
        </w:rPr>
        <w:t>Część A</w:t>
      </w:r>
      <w:r w:rsidR="00795086">
        <w:rPr>
          <w:rFonts w:ascii="Verdana" w:hAnsi="Verdana"/>
          <w:b/>
          <w:color w:val="000000" w:themeColor="text1"/>
          <w:sz w:val="18"/>
          <w:szCs w:val="18"/>
        </w:rPr>
        <w:t xml:space="preserve">, </w:t>
      </w:r>
      <w:r w:rsidRPr="00EC012B">
        <w:rPr>
          <w:rFonts w:ascii="Verdana" w:hAnsi="Verdana"/>
          <w:b/>
          <w:color w:val="000000" w:themeColor="text1"/>
          <w:sz w:val="18"/>
          <w:szCs w:val="18"/>
        </w:rPr>
        <w:t>Część B</w:t>
      </w:r>
      <w:r w:rsidR="00795086">
        <w:rPr>
          <w:rFonts w:ascii="Verdana" w:hAnsi="Verdana"/>
          <w:b/>
          <w:color w:val="000000" w:themeColor="text1"/>
          <w:sz w:val="18"/>
          <w:szCs w:val="18"/>
        </w:rPr>
        <w:t>, Część C</w:t>
      </w:r>
      <w:r w:rsidR="00B32EE4">
        <w:rPr>
          <w:rFonts w:ascii="Verdana" w:hAnsi="Verdana"/>
          <w:b/>
          <w:color w:val="000000" w:themeColor="text1"/>
          <w:sz w:val="18"/>
          <w:szCs w:val="18"/>
        </w:rPr>
        <w:t xml:space="preserve"> </w:t>
      </w:r>
      <w:r w:rsidR="00DA2461" w:rsidRPr="00EC012B">
        <w:rPr>
          <w:rFonts w:ascii="Verdana" w:hAnsi="Verdana"/>
          <w:b/>
          <w:color w:val="000000" w:themeColor="text1"/>
          <w:sz w:val="18"/>
          <w:szCs w:val="18"/>
        </w:rPr>
        <w:t>–</w:t>
      </w:r>
      <w:r w:rsidR="00DA2461" w:rsidRPr="00EC012B">
        <w:rPr>
          <w:rFonts w:ascii="Verdana" w:hAnsi="Verdana"/>
          <w:color w:val="000000" w:themeColor="text1"/>
          <w:sz w:val="18"/>
          <w:szCs w:val="18"/>
        </w:rPr>
        <w:t xml:space="preserve"> </w:t>
      </w:r>
      <w:r w:rsidR="00DA2461" w:rsidRPr="00EC012B">
        <w:rPr>
          <w:rFonts w:ascii="Verdana" w:hAnsi="Verdana"/>
          <w:b/>
          <w:color w:val="000000" w:themeColor="text1"/>
          <w:sz w:val="18"/>
          <w:szCs w:val="18"/>
        </w:rPr>
        <w:t xml:space="preserve">max </w:t>
      </w:r>
      <w:r w:rsidR="00795086">
        <w:rPr>
          <w:rFonts w:ascii="Verdana" w:hAnsi="Verdana"/>
          <w:b/>
          <w:color w:val="000000" w:themeColor="text1"/>
          <w:sz w:val="18"/>
          <w:szCs w:val="18"/>
        </w:rPr>
        <w:t xml:space="preserve">28 dni </w:t>
      </w:r>
      <w:r w:rsidR="00DA2461" w:rsidRPr="00EC012B">
        <w:rPr>
          <w:rFonts w:ascii="Verdana" w:hAnsi="Verdana"/>
          <w:b/>
          <w:color w:val="000000" w:themeColor="text1"/>
          <w:sz w:val="18"/>
          <w:szCs w:val="18"/>
        </w:rPr>
        <w:t>od daty podpisania umowy</w:t>
      </w:r>
      <w:r w:rsidR="0095417F">
        <w:rPr>
          <w:rFonts w:ascii="Verdana" w:hAnsi="Verdana"/>
          <w:b/>
          <w:color w:val="000000" w:themeColor="text1"/>
          <w:sz w:val="18"/>
          <w:szCs w:val="18"/>
        </w:rPr>
        <w:t xml:space="preserve">. </w:t>
      </w:r>
      <w:r w:rsidR="00E06517" w:rsidRPr="00F53629">
        <w:rPr>
          <w:rFonts w:ascii="Verdana" w:hAnsi="Verdana"/>
          <w:color w:val="000000" w:themeColor="text1"/>
          <w:sz w:val="18"/>
          <w:szCs w:val="18"/>
        </w:rPr>
        <w:t>Termin realizacji przedmiotu zamówienia stanowi kryterium oceny ofert we wszystkich częściach postępowania.</w:t>
      </w:r>
    </w:p>
    <w:p w:rsidR="0048581A" w:rsidRDefault="0048581A" w:rsidP="0095417F">
      <w:pPr>
        <w:pStyle w:val="Akapitzlist"/>
        <w:spacing w:after="60" w:line="360" w:lineRule="auto"/>
        <w:ind w:left="426" w:right="470"/>
        <w:jc w:val="both"/>
        <w:rPr>
          <w:rFonts w:ascii="Verdana" w:hAnsi="Verdana"/>
          <w:b/>
          <w:color w:val="000000" w:themeColor="text1"/>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 xml:space="preserve">o udzielenie zamówienia oraz nie upłynął określony w tym wyroku okres obowiązywania tego zakazu. Wykonawca nie podlega wykluczeniu, jeżeli Zamawiający, uwzględniając </w:t>
      </w:r>
      <w:r w:rsidRPr="00850F56">
        <w:rPr>
          <w:rFonts w:ascii="Verdana" w:hAnsi="Verdana"/>
          <w:color w:val="000000" w:themeColor="text1"/>
          <w:sz w:val="18"/>
          <w:szCs w:val="18"/>
        </w:rPr>
        <w:lastRenderedPageBreak/>
        <w:t>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 xml:space="preserve">każe Zamawiającemu </w:t>
      </w:r>
      <w:r w:rsidR="00693F7F" w:rsidRPr="003E5218">
        <w:rPr>
          <w:rFonts w:ascii="Verdana" w:hAnsi="Verdana"/>
          <w:b/>
          <w:bCs/>
          <w:sz w:val="18"/>
          <w:szCs w:val="18"/>
        </w:rPr>
        <w:t>oświadczenie</w:t>
      </w:r>
      <w:r w:rsidR="00693F7F" w:rsidRPr="003E5218">
        <w:rPr>
          <w:rFonts w:ascii="Verdana" w:hAnsi="Verdana"/>
          <w:b/>
          <w:bCs/>
          <w:sz w:val="18"/>
          <w:szCs w:val="18"/>
        </w:rPr>
        <w:br/>
      </w:r>
      <w:r w:rsidRPr="003E5218">
        <w:rPr>
          <w:rFonts w:ascii="Verdana" w:hAnsi="Verdana"/>
          <w:b/>
          <w:bCs/>
          <w:sz w:val="18"/>
          <w:szCs w:val="18"/>
        </w:rPr>
        <w:t>o przynależności lub braku przynależności do tej samej grupy kapitałowej</w:t>
      </w:r>
      <w:r w:rsidRPr="00555C3C">
        <w:rPr>
          <w:rFonts w:ascii="Verdana" w:hAnsi="Verdana"/>
          <w:bCs/>
          <w:sz w:val="18"/>
          <w:szCs w:val="18"/>
        </w:rPr>
        <w:t>,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3E5218">
        <w:rPr>
          <w:rFonts w:ascii="Verdana" w:hAnsi="Verdana"/>
          <w:bCs/>
          <w:sz w:val="18"/>
          <w:szCs w:val="18"/>
        </w:rPr>
        <w:t xml:space="preserve"> </w:t>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3E5218">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850F56" w:rsidRDefault="00850F56"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3E5218" w:rsidP="000F5BE7">
      <w:pPr>
        <w:pStyle w:val="Akapitzlist"/>
        <w:spacing w:line="360" w:lineRule="auto"/>
        <w:ind w:left="851" w:right="-97"/>
        <w:jc w:val="both"/>
        <w:rPr>
          <w:rFonts w:ascii="Verdana" w:hAnsi="Verdana"/>
          <w:sz w:val="18"/>
          <w:szCs w:val="18"/>
        </w:rPr>
      </w:pPr>
      <w:r>
        <w:rPr>
          <w:rFonts w:ascii="Verdana" w:hAnsi="Verdana"/>
          <w:sz w:val="18"/>
          <w:szCs w:val="18"/>
        </w:rPr>
        <w:t>m</w:t>
      </w:r>
      <w:r w:rsidR="00A50E3F">
        <w:rPr>
          <w:rFonts w:ascii="Verdana" w:hAnsi="Verdana"/>
          <w:sz w:val="18"/>
          <w:szCs w:val="18"/>
        </w:rPr>
        <w:t xml:space="preserve">gr Joanna Czopik, </w:t>
      </w:r>
      <w:r w:rsidR="00A50E3F" w:rsidRPr="00D90D84">
        <w:rPr>
          <w:rFonts w:ascii="Verdana" w:hAnsi="Verdana"/>
          <w:sz w:val="18"/>
          <w:szCs w:val="18"/>
        </w:rPr>
        <w:t>Zespół ds. Zamówień Publicznych UMW</w:t>
      </w:r>
      <w:r w:rsidR="00A50E3F">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00B05829">
        <w:rPr>
          <w:rFonts w:ascii="Verdana" w:hAnsi="Verdana"/>
          <w:bCs/>
          <w:sz w:val="18"/>
          <w:szCs w:val="18"/>
        </w:rPr>
        <w:t>papierowa</w:t>
      </w:r>
      <w:r w:rsidRPr="00AC289E">
        <w:rPr>
          <w:rFonts w:ascii="Verdana" w:hAnsi="Verdana"/>
          <w:bCs/>
          <w:sz w:val="18"/>
          <w:szCs w:val="18"/>
        </w:rPr>
        <w:t xml:space="preserve">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r w:rsidR="00D5192D">
        <w:rPr>
          <w:rFonts w:ascii="Verdana" w:hAnsi="Verdana"/>
          <w:bCs/>
          <w:sz w:val="18"/>
          <w:szCs w:val="18"/>
        </w:rPr>
        <w:t xml:space="preserve">SIWZ </w:t>
      </w:r>
      <w:r w:rsidR="00E4150A">
        <w:rPr>
          <w:rFonts w:ascii="Verdana" w:hAnsi="Verdana"/>
          <w:bCs/>
          <w:sz w:val="18"/>
          <w:szCs w:val="18"/>
        </w:rPr>
        <w:t>(również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sidRPr="00850F56">
        <w:rPr>
          <w:rFonts w:ascii="Verdana" w:hAnsi="Verdana"/>
          <w:bCs/>
          <w:sz w:val="18"/>
          <w:szCs w:val="18"/>
        </w:rPr>
        <w:t>Rozdziale VII</w:t>
      </w:r>
      <w:r w:rsidR="005375CA" w:rsidRPr="00850F56">
        <w:rPr>
          <w:rFonts w:ascii="Verdana" w:hAnsi="Verdana"/>
          <w:bCs/>
          <w:sz w:val="18"/>
          <w:szCs w:val="18"/>
        </w:rPr>
        <w:t xml:space="preserve"> pkt</w:t>
      </w:r>
      <w:r w:rsidR="0030048F" w:rsidRPr="00850F56">
        <w:rPr>
          <w:rFonts w:ascii="Verdana" w:hAnsi="Verdana"/>
          <w:bCs/>
          <w:sz w:val="18"/>
          <w:szCs w:val="18"/>
        </w:rPr>
        <w:t xml:space="preserve"> </w:t>
      </w:r>
      <w:r w:rsidR="00850F56" w:rsidRPr="00850F56">
        <w:rPr>
          <w:rFonts w:ascii="Verdana" w:hAnsi="Verdana"/>
          <w:bCs/>
          <w:sz w:val="18"/>
          <w:szCs w:val="18"/>
        </w:rPr>
        <w:t>8</w:t>
      </w:r>
      <w:r w:rsidR="00E4150A" w:rsidRPr="00850F56">
        <w:rPr>
          <w:rFonts w:ascii="Verdana" w:hAnsi="Verdana"/>
          <w:bCs/>
          <w:sz w:val="18"/>
          <w:szCs w:val="18"/>
        </w:rPr>
        <w:t xml:space="preserve"> </w:t>
      </w:r>
      <w:r w:rsidR="00D5192D" w:rsidRPr="00850F56">
        <w:rPr>
          <w:rFonts w:ascii="Verdana" w:hAnsi="Verdana"/>
          <w:bCs/>
          <w:sz w:val="18"/>
          <w:szCs w:val="18"/>
        </w:rPr>
        <w:t>SIWZ</w:t>
      </w:r>
      <w:r w:rsidR="00E4150A" w:rsidRPr="00850F56">
        <w:rPr>
          <w:rFonts w:ascii="Verdana" w:hAnsi="Verdana"/>
          <w:bCs/>
          <w:sz w:val="18"/>
          <w:szCs w:val="18"/>
        </w:rPr>
        <w:t>)</w:t>
      </w:r>
      <w:r w:rsidRPr="00850F56">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 xml:space="preserve">wpłynął do </w:t>
      </w:r>
      <w:r w:rsidR="002736A3" w:rsidRPr="00AC289E">
        <w:rPr>
          <w:rFonts w:ascii="Verdana" w:hAnsi="Verdana"/>
          <w:sz w:val="18"/>
          <w:szCs w:val="18"/>
        </w:rPr>
        <w:lastRenderedPageBreak/>
        <w:t>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0"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850F56" w:rsidRDefault="00DB7DC1" w:rsidP="00B9773D">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48581A" w:rsidRPr="0048581A" w:rsidRDefault="0048581A" w:rsidP="0048581A">
      <w:pPr>
        <w:pStyle w:val="Akapitzlist"/>
        <w:spacing w:line="360" w:lineRule="auto"/>
        <w:ind w:left="851"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w:t>
      </w:r>
      <w:r w:rsidR="00747439">
        <w:rPr>
          <w:rFonts w:ascii="Verdana" w:hAnsi="Verdana"/>
          <w:sz w:val="18"/>
          <w:szCs w:val="18"/>
        </w:rPr>
        <w:t>, dwie</w:t>
      </w:r>
      <w:r w:rsidR="007C66A6">
        <w:rPr>
          <w:rFonts w:ascii="Verdana" w:hAnsi="Verdana"/>
          <w:sz w:val="18"/>
          <w:szCs w:val="18"/>
        </w:rPr>
        <w:t xml:space="preserve"> lub </w:t>
      </w:r>
      <w:r w:rsidR="00747439">
        <w:rPr>
          <w:rFonts w:ascii="Verdana" w:hAnsi="Verdana"/>
          <w:sz w:val="18"/>
          <w:szCs w:val="18"/>
        </w:rPr>
        <w:t>trzy</w:t>
      </w:r>
      <w:r w:rsidR="007C66A6">
        <w:rPr>
          <w:rFonts w:ascii="Verdana" w:hAnsi="Verdana"/>
          <w:sz w:val="18"/>
          <w:szCs w:val="18"/>
        </w:rPr>
        <w:t xml:space="preserve"> części zamówienia</w:t>
      </w:r>
      <w:r w:rsidR="007C66A6"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6C746A" w:rsidRPr="00505BAF">
        <w:rPr>
          <w:rFonts w:ascii="Verdana" w:hAnsi="Verdana" w:cs="Arial"/>
          <w:color w:val="000000" w:themeColor="text1"/>
          <w:sz w:val="18"/>
          <w:szCs w:val="18"/>
        </w:rPr>
        <w:t>A</w:t>
      </w:r>
      <w:r w:rsidR="003059C0" w:rsidRPr="00505BAF">
        <w:rPr>
          <w:rFonts w:ascii="Verdana" w:hAnsi="Verdana" w:cs="Arial"/>
          <w:color w:val="000000" w:themeColor="text1"/>
          <w:sz w:val="18"/>
          <w:szCs w:val="18"/>
        </w:rPr>
        <w:t xml:space="preserve"> - nr</w:t>
      </w:r>
      <w:r w:rsidR="007E3C94" w:rsidRPr="00505BAF">
        <w:rPr>
          <w:rFonts w:ascii="Verdana" w:hAnsi="Verdana" w:cs="Arial"/>
          <w:color w:val="000000" w:themeColor="text1"/>
          <w:sz w:val="18"/>
          <w:szCs w:val="18"/>
        </w:rPr>
        <w:t xml:space="preserve"> 1</w:t>
      </w:r>
      <w:r w:rsidR="0048581A">
        <w:rPr>
          <w:rFonts w:ascii="Verdana" w:hAnsi="Verdana" w:cs="Arial"/>
          <w:color w:val="000000" w:themeColor="text1"/>
          <w:sz w:val="18"/>
          <w:szCs w:val="18"/>
        </w:rPr>
        <w:t>C</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 xml:space="preserve">), dla części, na którą(e)  Wykonawca składa ofertę – wypełniony(e)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48581A">
        <w:rPr>
          <w:rFonts w:ascii="Verdana" w:hAnsi="Verdana" w:cs="Arial"/>
          <w:b/>
          <w:bCs/>
          <w:sz w:val="18"/>
          <w:szCs w:val="18"/>
        </w:rPr>
        <w:t>Arkusz informacji</w:t>
      </w:r>
      <w:r w:rsidR="006C746A" w:rsidRPr="0048581A">
        <w:rPr>
          <w:rFonts w:ascii="Verdana" w:hAnsi="Verdana" w:cs="Arial"/>
          <w:b/>
          <w:bCs/>
          <w:sz w:val="18"/>
          <w:szCs w:val="18"/>
        </w:rPr>
        <w:t xml:space="preserve"> techni</w:t>
      </w:r>
      <w:r w:rsidRPr="0048581A">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48581A" w:rsidRPr="00505BAF">
        <w:rPr>
          <w:rFonts w:ascii="Verdana" w:hAnsi="Verdana" w:cs="Arial"/>
          <w:color w:val="000000" w:themeColor="text1"/>
          <w:sz w:val="18"/>
          <w:szCs w:val="18"/>
        </w:rPr>
        <w:t xml:space="preserve">wzór </w:t>
      </w:r>
      <w:r w:rsidR="0048581A">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załącznik nr 2A</w:t>
      </w:r>
      <w:r w:rsidR="0048581A">
        <w:rPr>
          <w:rFonts w:ascii="Verdana" w:hAnsi="Verdana" w:cs="Arial"/>
          <w:color w:val="000000" w:themeColor="text1"/>
          <w:sz w:val="18"/>
          <w:szCs w:val="18"/>
        </w:rPr>
        <w:t xml:space="preserve"> -2C</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p>
    <w:p w:rsidR="006C746A" w:rsidRPr="006C746A"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BF2003"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w:t>
      </w:r>
      <w:r w:rsidRPr="00AC289E">
        <w:rPr>
          <w:rFonts w:ascii="Verdana" w:hAnsi="Verdana" w:cs="Arial"/>
          <w:bCs/>
          <w:sz w:val="18"/>
          <w:szCs w:val="18"/>
        </w:rPr>
        <w:lastRenderedPageBreak/>
        <w:t>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w:t>
      </w:r>
      <w:r w:rsidR="005C723D">
        <w:rPr>
          <w:rFonts w:ascii="Verdana" w:hAnsi="Verdana" w:cs="Arial"/>
          <w:iCs/>
          <w:sz w:val="18"/>
          <w:szCs w:val="18"/>
        </w:rPr>
        <w:t xml:space="preserve">rych mowa w art. 86 ust. 4 Pzp. </w:t>
      </w:r>
      <w:r w:rsidR="00970B6B" w:rsidRPr="00AC289E">
        <w:rPr>
          <w:rFonts w:ascii="Verdana" w:hAnsi="Verdana" w:cs="Arial"/>
          <w:iCs/>
          <w:sz w:val="18"/>
          <w:szCs w:val="18"/>
        </w:rPr>
        <w:t>Dokumenty zawierające zastrzeżone inf</w:t>
      </w:r>
      <w:r w:rsidR="00BF2003">
        <w:rPr>
          <w:rFonts w:ascii="Verdana" w:hAnsi="Verdana" w:cs="Arial"/>
          <w:iCs/>
          <w:sz w:val="18"/>
          <w:szCs w:val="18"/>
        </w:rPr>
        <w:t>ormacje należy spiąć oddzielnie</w:t>
      </w:r>
      <w:r w:rsidR="005C723D">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8621F4">
        <w:rPr>
          <w:rFonts w:ascii="Verdana" w:hAnsi="Verdana" w:cs="Arial"/>
          <w:b/>
          <w:color w:val="000000" w:themeColor="text1"/>
          <w:sz w:val="18"/>
          <w:szCs w:val="18"/>
        </w:rPr>
        <w:t>9</w:t>
      </w:r>
      <w:r w:rsidR="008674BC">
        <w:rPr>
          <w:rFonts w:ascii="Verdana" w:hAnsi="Verdana" w:cs="Arial"/>
          <w:b/>
          <w:color w:val="000000" w:themeColor="text1"/>
          <w:sz w:val="18"/>
          <w:szCs w:val="18"/>
        </w:rPr>
        <w:t>8</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8621F4" w:rsidRDefault="008621F4" w:rsidP="008621F4">
      <w:pPr>
        <w:ind w:left="851"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BC3C3D">
        <w:rPr>
          <w:rFonts w:ascii="Verdana" w:hAnsi="Verdana" w:cs="Arial"/>
          <w:b/>
          <w:color w:val="000000"/>
          <w:sz w:val="18"/>
          <w:szCs w:val="18"/>
        </w:rPr>
        <w:t>laryngologicznego</w:t>
      </w:r>
      <w:r w:rsidR="00BC3C3D"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674BC" w:rsidRDefault="008674BC" w:rsidP="00487653">
      <w:pPr>
        <w:tabs>
          <w:tab w:val="left" w:pos="9214"/>
        </w:tabs>
        <w:spacing w:line="360" w:lineRule="auto"/>
        <w:ind w:left="851" w:right="470"/>
        <w:jc w:val="both"/>
        <w:rPr>
          <w:rFonts w:ascii="Verdana" w:hAnsi="Verdana"/>
          <w:b/>
          <w:sz w:val="18"/>
          <w:szCs w:val="18"/>
        </w:rPr>
      </w:pPr>
    </w:p>
    <w:p w:rsidR="002E4F3A" w:rsidRPr="00AC289E" w:rsidRDefault="003A2844" w:rsidP="00487653">
      <w:pPr>
        <w:tabs>
          <w:tab w:val="left" w:pos="9214"/>
        </w:tabs>
        <w:spacing w:line="360" w:lineRule="auto"/>
        <w:ind w:left="851" w:right="470"/>
        <w:jc w:val="both"/>
        <w:rPr>
          <w:rFonts w:ascii="Verdana" w:hAnsi="Verdana"/>
          <w:b/>
          <w:sz w:val="18"/>
          <w:szCs w:val="18"/>
        </w:rPr>
      </w:pPr>
      <w:r w:rsidRPr="003A2844">
        <w:rPr>
          <w:rFonts w:ascii="Verdana" w:hAnsi="Verdana"/>
          <w:b/>
          <w:sz w:val="18"/>
          <w:szCs w:val="18"/>
        </w:rPr>
        <w:t xml:space="preserve">Część </w:t>
      </w:r>
      <w:r>
        <w:rPr>
          <w:rFonts w:ascii="Verdana" w:hAnsi="Verdana"/>
          <w:b/>
          <w:sz w:val="18"/>
          <w:szCs w:val="18"/>
        </w:rPr>
        <w:t>…</w:t>
      </w:r>
      <w:r w:rsidR="001E4A5B">
        <w:rPr>
          <w:rFonts w:ascii="Verdana" w:hAnsi="Verdana"/>
          <w:b/>
          <w:sz w:val="18"/>
          <w:szCs w:val="18"/>
        </w:rPr>
        <w:t>…</w:t>
      </w:r>
      <w:r w:rsidRPr="003A2844">
        <w:rPr>
          <w:rFonts w:ascii="Verdana" w:hAnsi="Verdana"/>
          <w:b/>
          <w:sz w:val="18"/>
          <w:szCs w:val="18"/>
        </w:rPr>
        <w:t xml:space="preserve"> - </w:t>
      </w:r>
      <w:r>
        <w:rPr>
          <w:rFonts w:ascii="Verdana" w:hAnsi="Verdana"/>
          <w:b/>
          <w:sz w:val="18"/>
          <w:szCs w:val="18"/>
        </w:rPr>
        <w:t>……</w:t>
      </w:r>
      <w:r w:rsidR="001E4A5B">
        <w:rPr>
          <w:rFonts w:ascii="Verdana" w:hAnsi="Verdana"/>
          <w:b/>
          <w:sz w:val="18"/>
          <w:szCs w:val="18"/>
        </w:rPr>
        <w:t>……………</w:t>
      </w:r>
      <w:r>
        <w:rPr>
          <w:rFonts w:ascii="Verdana" w:hAnsi="Verdana"/>
          <w:b/>
          <w:sz w:val="18"/>
          <w:szCs w:val="18"/>
        </w:rPr>
        <w:t xml:space="preserve">” </w:t>
      </w:r>
      <w:r w:rsidRPr="0030218A">
        <w:rPr>
          <w:rFonts w:ascii="Verdana" w:hAnsi="Verdana"/>
          <w:i/>
          <w:sz w:val="18"/>
          <w:szCs w:val="18"/>
        </w:rPr>
        <w:t>(wpisać nazwę części)</w:t>
      </w:r>
      <w:r w:rsidRPr="0030218A">
        <w:rPr>
          <w:rFonts w:ascii="Verdana" w:hAnsi="Verdana"/>
          <w:sz w:val="18"/>
          <w:szCs w:val="18"/>
        </w:rPr>
        <w:t>.</w:t>
      </w:r>
    </w:p>
    <w:p w:rsidR="00E60666" w:rsidRDefault="00E60666" w:rsidP="00ED5DAB">
      <w:pPr>
        <w:spacing w:line="360" w:lineRule="auto"/>
        <w:ind w:left="851" w:right="66"/>
        <w:jc w:val="both"/>
        <w:rPr>
          <w:rFonts w:ascii="Verdana" w:hAnsi="Verdana" w:cs="Arial"/>
          <w:bCs/>
          <w:sz w:val="18"/>
          <w:szCs w:val="18"/>
        </w:rPr>
      </w:pPr>
    </w:p>
    <w:p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8758B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8758BA">
        <w:rPr>
          <w:rFonts w:ascii="Verdana" w:hAnsi="Verdana"/>
          <w:b/>
          <w:color w:val="000000" w:themeColor="text1"/>
          <w:sz w:val="18"/>
          <w:szCs w:val="18"/>
        </w:rPr>
        <w:t>Miejsce oraz</w:t>
      </w:r>
      <w:r w:rsidR="00970B6B" w:rsidRPr="008758BA">
        <w:rPr>
          <w:rFonts w:ascii="Verdana" w:hAnsi="Verdana"/>
          <w:b/>
          <w:color w:val="000000" w:themeColor="text1"/>
          <w:sz w:val="18"/>
          <w:szCs w:val="18"/>
        </w:rPr>
        <w:t xml:space="preserve"> termin składania ofert.</w:t>
      </w:r>
      <w:bookmarkEnd w:id="21"/>
    </w:p>
    <w:p w:rsidR="00970B6B" w:rsidRPr="008758BA" w:rsidRDefault="00970B6B" w:rsidP="00ED5DAB">
      <w:pPr>
        <w:spacing w:line="360" w:lineRule="auto"/>
        <w:ind w:left="851" w:right="470"/>
        <w:jc w:val="both"/>
        <w:rPr>
          <w:rFonts w:ascii="Verdana" w:hAnsi="Verdana"/>
          <w:color w:val="000000" w:themeColor="text1"/>
          <w:sz w:val="18"/>
          <w:szCs w:val="18"/>
        </w:rPr>
      </w:pPr>
      <w:bookmarkStart w:id="22" w:name="_Toc282721361"/>
      <w:r w:rsidRPr="008758BA">
        <w:rPr>
          <w:rFonts w:ascii="Verdana" w:hAnsi="Verdana"/>
          <w:color w:val="000000" w:themeColor="text1"/>
          <w:sz w:val="18"/>
          <w:szCs w:val="18"/>
        </w:rPr>
        <w:t>Oferty należy składać d</w:t>
      </w:r>
      <w:r w:rsidRPr="008758BA">
        <w:rPr>
          <w:rFonts w:ascii="Verdana" w:hAnsi="Verdana"/>
          <w:bCs/>
          <w:color w:val="000000" w:themeColor="text1"/>
          <w:sz w:val="18"/>
          <w:szCs w:val="18"/>
        </w:rPr>
        <w:t xml:space="preserve">o </w:t>
      </w:r>
      <w:r w:rsidRPr="009A12CE">
        <w:rPr>
          <w:rFonts w:ascii="Verdana" w:hAnsi="Verdana"/>
          <w:bCs/>
          <w:color w:val="000000" w:themeColor="text1"/>
          <w:sz w:val="18"/>
          <w:szCs w:val="18"/>
        </w:rPr>
        <w:t>dnia</w:t>
      </w:r>
      <w:r w:rsidR="006A40D7" w:rsidRPr="009A12CE">
        <w:rPr>
          <w:rFonts w:ascii="Verdana" w:hAnsi="Verdana"/>
          <w:b/>
          <w:color w:val="000000" w:themeColor="text1"/>
          <w:sz w:val="18"/>
          <w:szCs w:val="18"/>
        </w:rPr>
        <w:t xml:space="preserve"> </w:t>
      </w:r>
      <w:r w:rsidR="00632D71" w:rsidRPr="00632D71">
        <w:rPr>
          <w:rFonts w:ascii="Verdana" w:hAnsi="Verdana"/>
          <w:b/>
          <w:strike/>
          <w:color w:val="000000" w:themeColor="text1"/>
          <w:sz w:val="18"/>
          <w:szCs w:val="18"/>
        </w:rPr>
        <w:t>04.10.2019 08.10.2019 r.</w:t>
      </w:r>
      <w:r w:rsidR="00632D71" w:rsidRPr="00632D71">
        <w:rPr>
          <w:rFonts w:ascii="Verdana" w:hAnsi="Verdana"/>
          <w:b/>
          <w:color w:val="000000" w:themeColor="text1"/>
          <w:sz w:val="18"/>
          <w:szCs w:val="18"/>
        </w:rPr>
        <w:t xml:space="preserve"> </w:t>
      </w:r>
      <w:r w:rsidR="00632D71">
        <w:rPr>
          <w:rFonts w:ascii="Verdana" w:hAnsi="Verdana"/>
          <w:b/>
          <w:color w:val="0070C0"/>
          <w:sz w:val="18"/>
          <w:szCs w:val="18"/>
        </w:rPr>
        <w:t>14</w:t>
      </w:r>
      <w:r w:rsidR="00632D71" w:rsidRPr="002C0B36">
        <w:rPr>
          <w:rFonts w:ascii="Verdana" w:hAnsi="Verdana"/>
          <w:b/>
          <w:color w:val="0070C0"/>
          <w:sz w:val="18"/>
          <w:szCs w:val="18"/>
        </w:rPr>
        <w:t>.10.2019</w:t>
      </w:r>
      <w:r w:rsidR="00632D71">
        <w:rPr>
          <w:rFonts w:ascii="Verdana" w:hAnsi="Verdana"/>
          <w:b/>
          <w:color w:val="0070C0"/>
          <w:sz w:val="18"/>
          <w:szCs w:val="18"/>
        </w:rPr>
        <w:t xml:space="preserve"> r.</w:t>
      </w:r>
      <w:r w:rsidR="00632D71" w:rsidRPr="002C0B36">
        <w:rPr>
          <w:rFonts w:ascii="Verdana" w:hAnsi="Verdana"/>
          <w:b/>
          <w:color w:val="0070C0"/>
          <w:sz w:val="18"/>
          <w:szCs w:val="18"/>
        </w:rPr>
        <w:t xml:space="preserve"> </w:t>
      </w:r>
      <w:r w:rsidR="009366B4" w:rsidRPr="009A12CE">
        <w:rPr>
          <w:rFonts w:ascii="Verdana" w:hAnsi="Verdana"/>
          <w:b/>
          <w:color w:val="000000" w:themeColor="text1"/>
          <w:sz w:val="18"/>
          <w:szCs w:val="18"/>
        </w:rPr>
        <w:t xml:space="preserve">do godz. </w:t>
      </w:r>
      <w:r w:rsidR="007F0F3E" w:rsidRPr="008758BA">
        <w:rPr>
          <w:rFonts w:ascii="Verdana" w:hAnsi="Verdana"/>
          <w:b/>
          <w:color w:val="000000" w:themeColor="text1"/>
          <w:sz w:val="18"/>
          <w:szCs w:val="18"/>
        </w:rPr>
        <w:t>10</w:t>
      </w:r>
      <w:r w:rsidR="009B28D4" w:rsidRPr="008758BA">
        <w:rPr>
          <w:rFonts w:ascii="Verdana" w:hAnsi="Verdana"/>
          <w:b/>
          <w:color w:val="000000" w:themeColor="text1"/>
          <w:sz w:val="18"/>
          <w:szCs w:val="18"/>
        </w:rPr>
        <w:t>:00</w:t>
      </w:r>
      <w:r w:rsidRPr="008758BA">
        <w:rPr>
          <w:rFonts w:ascii="Verdana" w:hAnsi="Verdana"/>
          <w:b/>
          <w:color w:val="000000" w:themeColor="text1"/>
          <w:sz w:val="18"/>
          <w:szCs w:val="18"/>
        </w:rPr>
        <w:t xml:space="preserve"> </w:t>
      </w:r>
      <w:r w:rsidRPr="008758BA">
        <w:rPr>
          <w:rFonts w:ascii="Verdana" w:hAnsi="Verdana"/>
          <w:bCs/>
          <w:color w:val="000000" w:themeColor="text1"/>
          <w:sz w:val="18"/>
          <w:szCs w:val="18"/>
        </w:rPr>
        <w:t xml:space="preserve">w </w:t>
      </w:r>
      <w:r w:rsidRPr="008758BA">
        <w:rPr>
          <w:rFonts w:ascii="Verdana" w:hAnsi="Verdana"/>
          <w:color w:val="000000" w:themeColor="text1"/>
          <w:sz w:val="18"/>
          <w:szCs w:val="18"/>
        </w:rPr>
        <w:t xml:space="preserve">Zespole ds. </w:t>
      </w:r>
      <w:r w:rsidR="002736A3" w:rsidRPr="008758BA">
        <w:rPr>
          <w:rFonts w:ascii="Verdana" w:hAnsi="Verdana"/>
          <w:color w:val="000000" w:themeColor="text1"/>
          <w:sz w:val="18"/>
          <w:szCs w:val="18"/>
        </w:rPr>
        <w:t>Zamówień Publicznych UMW, 50-368 Wrocław, ul. M</w:t>
      </w:r>
      <w:r w:rsidR="008E65F3" w:rsidRPr="008758BA">
        <w:rPr>
          <w:rFonts w:ascii="Verdana" w:hAnsi="Verdana"/>
          <w:color w:val="000000" w:themeColor="text1"/>
          <w:sz w:val="18"/>
          <w:szCs w:val="18"/>
        </w:rPr>
        <w:t>arcinkowskiego 2-6, pokój 3A</w:t>
      </w:r>
      <w:r w:rsidR="00E91F81" w:rsidRPr="008758BA">
        <w:rPr>
          <w:rFonts w:ascii="Verdana" w:hAnsi="Verdana"/>
          <w:color w:val="000000" w:themeColor="text1"/>
          <w:sz w:val="18"/>
          <w:szCs w:val="18"/>
        </w:rPr>
        <w:t xml:space="preserve"> </w:t>
      </w:r>
      <w:r w:rsidR="00487653" w:rsidRPr="008758BA">
        <w:rPr>
          <w:rFonts w:ascii="Verdana" w:hAnsi="Verdana"/>
          <w:color w:val="000000" w:themeColor="text1"/>
          <w:sz w:val="18"/>
          <w:szCs w:val="18"/>
        </w:rPr>
        <w:t>11</w:t>
      </w:r>
      <w:r w:rsidR="0023036D" w:rsidRPr="008758BA">
        <w:rPr>
          <w:rFonts w:ascii="Verdana" w:hAnsi="Verdana"/>
          <w:color w:val="000000" w:themeColor="text1"/>
          <w:sz w:val="18"/>
          <w:szCs w:val="18"/>
        </w:rPr>
        <w:t>1</w:t>
      </w:r>
      <w:r w:rsidR="002736A3" w:rsidRPr="008758BA">
        <w:rPr>
          <w:rFonts w:ascii="Verdana" w:hAnsi="Verdana"/>
          <w:color w:val="000000" w:themeColor="text1"/>
          <w:sz w:val="18"/>
          <w:szCs w:val="18"/>
        </w:rPr>
        <w:t>.1</w:t>
      </w:r>
      <w:r w:rsidRPr="008758BA">
        <w:rPr>
          <w:rFonts w:ascii="Verdana" w:hAnsi="Verdana"/>
          <w:color w:val="000000" w:themeColor="text1"/>
          <w:sz w:val="18"/>
          <w:szCs w:val="18"/>
        </w:rPr>
        <w:t xml:space="preserve"> (II</w:t>
      </w:r>
      <w:r w:rsidR="002736A3" w:rsidRPr="008758BA">
        <w:rPr>
          <w:rFonts w:ascii="Verdana" w:hAnsi="Verdana"/>
          <w:color w:val="000000" w:themeColor="text1"/>
          <w:sz w:val="18"/>
          <w:szCs w:val="18"/>
        </w:rPr>
        <w:t>I</w:t>
      </w:r>
      <w:r w:rsidRPr="008758BA">
        <w:rPr>
          <w:rFonts w:ascii="Verdana" w:hAnsi="Verdana"/>
          <w:color w:val="000000" w:themeColor="text1"/>
          <w:sz w:val="18"/>
          <w:szCs w:val="18"/>
        </w:rPr>
        <w:t xml:space="preserve"> piętro).</w:t>
      </w:r>
    </w:p>
    <w:p w:rsidR="00970B6B" w:rsidRPr="008758B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758BA">
        <w:rPr>
          <w:rFonts w:ascii="Verdana" w:hAnsi="Verdana"/>
          <w:b/>
          <w:color w:val="000000" w:themeColor="text1"/>
          <w:sz w:val="18"/>
          <w:szCs w:val="18"/>
        </w:rPr>
        <w:lastRenderedPageBreak/>
        <w:t>Miejsce oraz termin otwarcia ofert.</w:t>
      </w:r>
      <w:bookmarkEnd w:id="22"/>
    </w:p>
    <w:p w:rsidR="00970B6B" w:rsidRDefault="00A01F3C" w:rsidP="00ED5DAB">
      <w:pPr>
        <w:spacing w:line="360" w:lineRule="auto"/>
        <w:ind w:left="851" w:right="470"/>
        <w:jc w:val="both"/>
        <w:rPr>
          <w:rFonts w:ascii="Verdana" w:hAnsi="Verdana"/>
          <w:color w:val="000000" w:themeColor="text1"/>
          <w:sz w:val="18"/>
          <w:szCs w:val="18"/>
        </w:rPr>
      </w:pPr>
      <w:r w:rsidRPr="008758BA">
        <w:rPr>
          <w:rFonts w:ascii="Verdana" w:hAnsi="Verdana"/>
          <w:color w:val="000000" w:themeColor="text1"/>
          <w:sz w:val="18"/>
          <w:szCs w:val="18"/>
        </w:rPr>
        <w:t>Otwarcie ofert nastąpi w dniu</w:t>
      </w:r>
      <w:r w:rsidR="00BF53E0" w:rsidRPr="008758BA">
        <w:rPr>
          <w:rFonts w:ascii="Verdana" w:hAnsi="Verdana"/>
          <w:b/>
          <w:color w:val="000000" w:themeColor="text1"/>
          <w:sz w:val="18"/>
          <w:szCs w:val="18"/>
        </w:rPr>
        <w:t xml:space="preserve"> </w:t>
      </w:r>
      <w:r w:rsidR="00600EA8" w:rsidRPr="00632D71">
        <w:rPr>
          <w:rFonts w:ascii="Verdana" w:hAnsi="Verdana"/>
          <w:b/>
          <w:strike/>
          <w:color w:val="000000" w:themeColor="text1"/>
          <w:sz w:val="18"/>
          <w:szCs w:val="18"/>
        </w:rPr>
        <w:t>04.10.</w:t>
      </w:r>
      <w:r w:rsidR="00BC3C3D" w:rsidRPr="00632D71">
        <w:rPr>
          <w:rFonts w:ascii="Verdana" w:hAnsi="Verdana"/>
          <w:b/>
          <w:strike/>
          <w:color w:val="000000" w:themeColor="text1"/>
          <w:sz w:val="18"/>
          <w:szCs w:val="18"/>
        </w:rPr>
        <w:t xml:space="preserve">2019 </w:t>
      </w:r>
      <w:r w:rsidR="002C0B36" w:rsidRPr="00632D71">
        <w:rPr>
          <w:rFonts w:ascii="Verdana" w:hAnsi="Verdana"/>
          <w:b/>
          <w:strike/>
          <w:color w:val="000000" w:themeColor="text1"/>
          <w:sz w:val="18"/>
          <w:szCs w:val="18"/>
        </w:rPr>
        <w:t>08.10.2019 r.</w:t>
      </w:r>
      <w:r w:rsidR="007D5637" w:rsidRPr="00632D71">
        <w:rPr>
          <w:rFonts w:ascii="Verdana" w:hAnsi="Verdana"/>
          <w:b/>
          <w:color w:val="000000" w:themeColor="text1"/>
          <w:sz w:val="18"/>
          <w:szCs w:val="18"/>
        </w:rPr>
        <w:t xml:space="preserve"> </w:t>
      </w:r>
      <w:r w:rsidR="00632D71">
        <w:rPr>
          <w:rFonts w:ascii="Verdana" w:hAnsi="Verdana"/>
          <w:b/>
          <w:color w:val="0070C0"/>
          <w:sz w:val="18"/>
          <w:szCs w:val="18"/>
        </w:rPr>
        <w:t>14</w:t>
      </w:r>
      <w:r w:rsidR="00632D71" w:rsidRPr="002C0B36">
        <w:rPr>
          <w:rFonts w:ascii="Verdana" w:hAnsi="Verdana"/>
          <w:b/>
          <w:color w:val="0070C0"/>
          <w:sz w:val="18"/>
          <w:szCs w:val="18"/>
        </w:rPr>
        <w:t>.10.2019</w:t>
      </w:r>
      <w:r w:rsidR="00632D71">
        <w:rPr>
          <w:rFonts w:ascii="Verdana" w:hAnsi="Verdana"/>
          <w:b/>
          <w:color w:val="0070C0"/>
          <w:sz w:val="18"/>
          <w:szCs w:val="18"/>
        </w:rPr>
        <w:t xml:space="preserve"> r.</w:t>
      </w:r>
      <w:r w:rsidR="00632D71" w:rsidRPr="002C0B36">
        <w:rPr>
          <w:rFonts w:ascii="Verdana" w:hAnsi="Verdana"/>
          <w:b/>
          <w:color w:val="0070C0"/>
          <w:sz w:val="18"/>
          <w:szCs w:val="18"/>
        </w:rPr>
        <w:t xml:space="preserve"> </w:t>
      </w:r>
      <w:r w:rsidR="00E91F81" w:rsidRPr="009A12CE">
        <w:rPr>
          <w:rFonts w:ascii="Verdana" w:hAnsi="Verdana"/>
          <w:b/>
          <w:color w:val="000000" w:themeColor="text1"/>
          <w:sz w:val="18"/>
          <w:szCs w:val="18"/>
        </w:rPr>
        <w:t xml:space="preserve">o godz. </w:t>
      </w:r>
      <w:r w:rsidR="009B28D4" w:rsidRPr="009A12CE">
        <w:rPr>
          <w:rFonts w:ascii="Verdana" w:hAnsi="Verdana"/>
          <w:b/>
          <w:color w:val="000000" w:themeColor="text1"/>
          <w:sz w:val="18"/>
          <w:szCs w:val="18"/>
        </w:rPr>
        <w:t>1</w:t>
      </w:r>
      <w:r w:rsidR="007F0F3E" w:rsidRPr="009A12CE">
        <w:rPr>
          <w:rFonts w:ascii="Verdana" w:hAnsi="Verdana"/>
          <w:b/>
          <w:color w:val="000000" w:themeColor="text1"/>
          <w:sz w:val="18"/>
          <w:szCs w:val="18"/>
        </w:rPr>
        <w:t>1</w:t>
      </w:r>
      <w:r w:rsidR="009B28D4" w:rsidRPr="009A12CE">
        <w:rPr>
          <w:rFonts w:ascii="Verdana" w:hAnsi="Verdana"/>
          <w:b/>
          <w:color w:val="000000" w:themeColor="text1"/>
          <w:sz w:val="18"/>
          <w:szCs w:val="18"/>
        </w:rPr>
        <w:t>:</w:t>
      </w:r>
      <w:r w:rsidR="009B28D4" w:rsidRPr="008758BA">
        <w:rPr>
          <w:rFonts w:ascii="Verdana" w:hAnsi="Verdana"/>
          <w:b/>
          <w:color w:val="000000" w:themeColor="text1"/>
          <w:sz w:val="18"/>
          <w:szCs w:val="18"/>
        </w:rPr>
        <w:t>00</w:t>
      </w:r>
      <w:r w:rsidR="00970B6B" w:rsidRPr="008758BA">
        <w:rPr>
          <w:rFonts w:ascii="Verdana" w:hAnsi="Verdana"/>
          <w:color w:val="000000" w:themeColor="text1"/>
          <w:sz w:val="18"/>
          <w:szCs w:val="18"/>
        </w:rPr>
        <w:t xml:space="preserve"> 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7A5C9D">
        <w:rPr>
          <w:rFonts w:ascii="Verdana" w:hAnsi="Verdana"/>
          <w:color w:val="000000" w:themeColor="text1"/>
          <w:sz w:val="18"/>
          <w:szCs w:val="18"/>
        </w:rPr>
        <w:t>aw, ul. Marcinkowskiego 2-6,</w:t>
      </w:r>
      <w:r w:rsidR="007A5C9D">
        <w:rPr>
          <w:rFonts w:ascii="Verdana" w:hAnsi="Verdana"/>
          <w:color w:val="000000" w:themeColor="text1"/>
          <w:sz w:val="18"/>
          <w:szCs w:val="18"/>
        </w:rPr>
        <w:br/>
      </w:r>
      <w:r w:rsidR="002736A3" w:rsidRPr="008758BA">
        <w:rPr>
          <w:rFonts w:ascii="Verdana" w:hAnsi="Verdana"/>
          <w:color w:val="000000" w:themeColor="text1"/>
          <w:sz w:val="18"/>
          <w:szCs w:val="18"/>
        </w:rPr>
        <w:t>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7A0AF4" w:rsidRPr="008758BA" w:rsidRDefault="007A0AF4" w:rsidP="00ED5DAB">
      <w:pPr>
        <w:spacing w:line="360" w:lineRule="auto"/>
        <w:ind w:left="851" w:right="470"/>
        <w:jc w:val="both"/>
        <w:rPr>
          <w:rFonts w:ascii="Verdana" w:hAnsi="Verdana"/>
          <w:color w:val="000000" w:themeColor="text1"/>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rsidR="008B3C5D"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Termin realizacji - </w:t>
      </w:r>
      <w:r w:rsidR="00CE2B0E">
        <w:rPr>
          <w:rFonts w:ascii="Verdana" w:hAnsi="Verdana"/>
          <w:sz w:val="18"/>
        </w:rPr>
        <w:t>2</w:t>
      </w:r>
      <w:r w:rsidRPr="00630717">
        <w:rPr>
          <w:rFonts w:ascii="Verdana" w:hAnsi="Verdana"/>
          <w:sz w:val="18"/>
        </w:rPr>
        <w:t>0 %,</w:t>
      </w:r>
    </w:p>
    <w:p w:rsidR="00630717"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Okres gwarancji – </w:t>
      </w:r>
      <w:r w:rsidR="00CE2B0E">
        <w:rPr>
          <w:rFonts w:ascii="Verdana" w:hAnsi="Verdana"/>
          <w:sz w:val="18"/>
        </w:rPr>
        <w:t>2</w:t>
      </w:r>
      <w:r w:rsidRPr="00630717">
        <w:rPr>
          <w:rFonts w:ascii="Verdana" w:hAnsi="Verdana"/>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ofert </w:t>
      </w:r>
      <w:r w:rsidR="008B3C5D" w:rsidRPr="00E21938">
        <w:rPr>
          <w:rFonts w:ascii="Verdana" w:hAnsi="Verdana"/>
          <w:bCs/>
          <w:color w:val="000000" w:themeColor="text1"/>
          <w:sz w:val="18"/>
        </w:rPr>
        <w:t>będą brane pod uwagę: cena brutto realizacji przedmiotu zamówienia</w:t>
      </w:r>
      <w:r w:rsidR="00630717" w:rsidRPr="00E21938">
        <w:rPr>
          <w:rFonts w:ascii="Verdana" w:hAnsi="Verdana"/>
          <w:bCs/>
          <w:color w:val="000000" w:themeColor="text1"/>
          <w:sz w:val="18"/>
        </w:rPr>
        <w:t>, termin realizacji oraz okres gwarancji, podane</w:t>
      </w:r>
      <w:r w:rsidR="008B3C5D" w:rsidRPr="00E21938">
        <w:rPr>
          <w:rFonts w:ascii="Verdana" w:hAnsi="Verdana"/>
          <w:bCs/>
          <w:color w:val="000000" w:themeColor="text1"/>
          <w:sz w:val="18"/>
        </w:rPr>
        <w:t xml:space="preserve"> w Formularzu ofertowym (wzór – zał.</w:t>
      </w:r>
      <w:r w:rsidR="000576BB" w:rsidRPr="00E21938">
        <w:rPr>
          <w:rFonts w:ascii="Verdana" w:hAnsi="Verdana"/>
          <w:bCs/>
          <w:color w:val="000000" w:themeColor="text1"/>
          <w:sz w:val="18"/>
        </w:rPr>
        <w:t> </w:t>
      </w:r>
      <w:r w:rsidR="00630717" w:rsidRPr="00E21938">
        <w:rPr>
          <w:rFonts w:ascii="Verdana" w:hAnsi="Verdana"/>
          <w:bCs/>
          <w:color w:val="000000" w:themeColor="text1"/>
          <w:sz w:val="18"/>
        </w:rPr>
        <w:t>nr 1A</w:t>
      </w:r>
      <w:r w:rsidR="00335F1D">
        <w:rPr>
          <w:rFonts w:ascii="Verdana" w:hAnsi="Verdana"/>
          <w:bCs/>
          <w:color w:val="000000" w:themeColor="text1"/>
          <w:sz w:val="18"/>
        </w:rPr>
        <w:t xml:space="preserve"> - </w:t>
      </w:r>
      <w:r w:rsidR="007F0F3E">
        <w:rPr>
          <w:rFonts w:ascii="Verdana" w:hAnsi="Verdana"/>
          <w:bCs/>
          <w:color w:val="000000" w:themeColor="text1"/>
          <w:sz w:val="18"/>
        </w:rPr>
        <w:t>nr 1</w:t>
      </w:r>
      <w:r w:rsidR="00BC3C3D">
        <w:rPr>
          <w:rFonts w:ascii="Verdana" w:hAnsi="Verdana"/>
          <w:bCs/>
          <w:color w:val="000000" w:themeColor="text1"/>
          <w:sz w:val="18"/>
        </w:rPr>
        <w:t>C</w:t>
      </w:r>
      <w:r w:rsidR="00EC457F">
        <w:rPr>
          <w:rFonts w:ascii="Verdana" w:hAnsi="Verdana"/>
          <w:bCs/>
          <w:color w:val="000000" w:themeColor="text1"/>
          <w:sz w:val="18"/>
        </w:rPr>
        <w:t xml:space="preserve"> </w:t>
      </w:r>
      <w:r w:rsidR="00630717" w:rsidRPr="00E21938">
        <w:rPr>
          <w:rFonts w:ascii="Verdana" w:hAnsi="Verdana"/>
          <w:bCs/>
          <w:color w:val="000000" w:themeColor="text1"/>
          <w:sz w:val="18"/>
        </w:rPr>
        <w:t>do </w:t>
      </w:r>
      <w:r w:rsidR="00E21938" w:rsidRPr="00E21938">
        <w:rPr>
          <w:rFonts w:ascii="Verdana" w:hAnsi="Verdana"/>
          <w:bCs/>
          <w:color w:val="000000" w:themeColor="text1"/>
          <w:sz w:val="18"/>
        </w:rPr>
        <w:t>SIWZ</w:t>
      </w:r>
      <w:r w:rsidR="00630717" w:rsidRPr="00E21938">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29"/>
    </w:p>
    <w:tbl>
      <w:tblPr>
        <w:tblStyle w:val="Tabela-Siatka"/>
        <w:tblW w:w="9498" w:type="dxa"/>
        <w:tblInd w:w="-5" w:type="dxa"/>
        <w:shd w:val="clear" w:color="auto" w:fill="FFE599" w:themeFill="accent4" w:themeFillTint="66"/>
        <w:tblLook w:val="04A0" w:firstRow="1" w:lastRow="0" w:firstColumn="1" w:lastColumn="0" w:noHBand="0" w:noVBand="1"/>
      </w:tblPr>
      <w:tblGrid>
        <w:gridCol w:w="426"/>
        <w:gridCol w:w="3402"/>
        <w:gridCol w:w="850"/>
        <w:gridCol w:w="851"/>
        <w:gridCol w:w="3969"/>
      </w:tblGrid>
      <w:tr w:rsidR="00630717" w:rsidRPr="00D10993" w:rsidTr="004271C7">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3402"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4271C7">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3402"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4271C7">
        <w:trPr>
          <w:trHeight w:val="857"/>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3402" w:type="dxa"/>
            <w:tcBorders>
              <w:bottom w:val="single" w:sz="4" w:space="0" w:color="auto"/>
            </w:tcBorders>
            <w:shd w:val="clear" w:color="auto" w:fill="FFE599" w:themeFill="accent4" w:themeFillTint="66"/>
            <w:vAlign w:val="center"/>
          </w:tcPr>
          <w:p w:rsidR="00630717" w:rsidRPr="00282940" w:rsidRDefault="00F47623" w:rsidP="00E21938">
            <w:pPr>
              <w:tabs>
                <w:tab w:val="left" w:pos="426"/>
              </w:tabs>
              <w:spacing w:after="60"/>
              <w:rPr>
                <w:rFonts w:ascii="Verdana" w:hAnsi="Verdana" w:cs="Verdana"/>
                <w:b/>
                <w:color w:val="000000" w:themeColor="text1"/>
                <w:sz w:val="16"/>
                <w:szCs w:val="16"/>
              </w:rPr>
            </w:pPr>
            <w:r>
              <w:rPr>
                <w:rFonts w:ascii="Verdana" w:hAnsi="Verdana" w:cs="Verdana"/>
                <w:b/>
                <w:color w:val="000000" w:themeColor="text1"/>
                <w:sz w:val="16"/>
                <w:szCs w:val="16"/>
              </w:rPr>
              <w:t>Termin realizacji</w:t>
            </w:r>
          </w:p>
          <w:p w:rsidR="001F5D5F" w:rsidRDefault="00E21938" w:rsidP="00E21938">
            <w:pPr>
              <w:rPr>
                <w:rFonts w:ascii="Verdana" w:hAnsi="Verdana"/>
                <w:color w:val="000000" w:themeColor="text1"/>
                <w:sz w:val="14"/>
                <w:szCs w:val="14"/>
              </w:rPr>
            </w:pPr>
            <w:r w:rsidRPr="00282940">
              <w:rPr>
                <w:rFonts w:ascii="Verdana" w:hAnsi="Verdana"/>
                <w:color w:val="000000" w:themeColor="text1"/>
                <w:sz w:val="14"/>
                <w:szCs w:val="14"/>
              </w:rPr>
              <w:t>(</w:t>
            </w:r>
            <w:r w:rsidR="00EC457F" w:rsidRPr="00282940">
              <w:rPr>
                <w:rFonts w:ascii="Verdana" w:hAnsi="Verdana"/>
                <w:color w:val="000000" w:themeColor="text1"/>
                <w:sz w:val="14"/>
                <w:szCs w:val="14"/>
              </w:rPr>
              <w:t xml:space="preserve">max </w:t>
            </w:r>
            <w:r w:rsidR="00BC3C3D" w:rsidRPr="00BC3C3D">
              <w:rPr>
                <w:rFonts w:ascii="Verdana" w:hAnsi="Verdana"/>
                <w:b/>
                <w:color w:val="000000" w:themeColor="text1"/>
                <w:sz w:val="14"/>
                <w:szCs w:val="14"/>
              </w:rPr>
              <w:t xml:space="preserve">28 dni </w:t>
            </w:r>
            <w:r w:rsidR="00EC457F" w:rsidRPr="00BC3C3D">
              <w:rPr>
                <w:rFonts w:ascii="Verdana" w:hAnsi="Verdana"/>
                <w:b/>
                <w:color w:val="000000" w:themeColor="text1"/>
                <w:sz w:val="14"/>
                <w:szCs w:val="14"/>
              </w:rPr>
              <w:t>od d</w:t>
            </w:r>
            <w:r w:rsidR="00CE2B0E" w:rsidRPr="00BC3C3D">
              <w:rPr>
                <w:rFonts w:ascii="Verdana" w:hAnsi="Verdana"/>
                <w:b/>
                <w:color w:val="000000" w:themeColor="text1"/>
                <w:sz w:val="14"/>
                <w:szCs w:val="14"/>
              </w:rPr>
              <w:t>aty podpisania umowy</w:t>
            </w:r>
            <w:r w:rsidRPr="00282940">
              <w:rPr>
                <w:rFonts w:ascii="Verdana" w:hAnsi="Verdana"/>
                <w:color w:val="000000" w:themeColor="text1"/>
                <w:sz w:val="14"/>
                <w:szCs w:val="14"/>
              </w:rPr>
              <w:t>)</w:t>
            </w:r>
          </w:p>
          <w:p w:rsidR="00B5633D" w:rsidRDefault="00B5633D" w:rsidP="00E21938">
            <w:pPr>
              <w:rPr>
                <w:rFonts w:ascii="Verdana" w:hAnsi="Verdana"/>
                <w:sz w:val="16"/>
                <w:szCs w:val="16"/>
              </w:rPr>
            </w:pPr>
            <w:r w:rsidRPr="00924AC6">
              <w:rPr>
                <w:rFonts w:ascii="Verdana" w:hAnsi="Verdana"/>
                <w:sz w:val="16"/>
                <w:szCs w:val="16"/>
              </w:rPr>
              <w:t>W przypadku zaoferowania terminu dostawy dłuższego niż wskazany powyżej oferta zostanie odrzucona jako niezgodna z treścią SIWZ</w:t>
            </w:r>
          </w:p>
          <w:p w:rsidR="004271C7" w:rsidRPr="00CE2B0E" w:rsidRDefault="004271C7" w:rsidP="00E21938">
            <w:pPr>
              <w:rPr>
                <w:rFonts w:ascii="Verdana" w:hAnsi="Verdana"/>
                <w:color w:val="000000" w:themeColor="text1"/>
                <w:sz w:val="14"/>
                <w:szCs w:val="14"/>
              </w:rPr>
            </w:pP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4271C7">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t>3</w:t>
            </w:r>
          </w:p>
        </w:tc>
        <w:tc>
          <w:tcPr>
            <w:tcW w:w="3402" w:type="dxa"/>
            <w:shd w:val="clear" w:color="auto" w:fill="FFE599" w:themeFill="accent4" w:themeFillTint="66"/>
            <w:vAlign w:val="center"/>
          </w:tcPr>
          <w:p w:rsidR="00E21938" w:rsidRDefault="00630717" w:rsidP="00E21938">
            <w:pPr>
              <w:autoSpaceDE w:val="0"/>
              <w:autoSpaceDN w:val="0"/>
              <w:adjustRightInd w:val="0"/>
              <w:rPr>
                <w:rFonts w:ascii="Verdana" w:hAnsi="Verdana" w:cs="Verdana"/>
                <w:b/>
                <w:sz w:val="16"/>
                <w:szCs w:val="16"/>
              </w:rPr>
            </w:pPr>
            <w:r w:rsidRPr="00E21938">
              <w:rPr>
                <w:rFonts w:ascii="Verdana" w:hAnsi="Verdana" w:cs="Verdana"/>
                <w:b/>
                <w:sz w:val="16"/>
                <w:szCs w:val="16"/>
              </w:rPr>
              <w:t>Okres gwarancji</w:t>
            </w:r>
          </w:p>
          <w:p w:rsidR="003B799C" w:rsidRDefault="00630717" w:rsidP="00CE2B0E">
            <w:pPr>
              <w:autoSpaceDE w:val="0"/>
              <w:autoSpaceDN w:val="0"/>
              <w:adjustRightInd w:val="0"/>
              <w:spacing w:before="60"/>
              <w:rPr>
                <w:rFonts w:ascii="Verdana" w:hAnsi="Verdana" w:cs="Verdana"/>
                <w:sz w:val="14"/>
                <w:szCs w:val="14"/>
              </w:rPr>
            </w:pPr>
            <w:r w:rsidRPr="00E21938">
              <w:rPr>
                <w:rFonts w:ascii="Verdana" w:hAnsi="Verdana" w:cs="Verdana"/>
                <w:sz w:val="14"/>
                <w:szCs w:val="14"/>
              </w:rPr>
              <w:t>(</w:t>
            </w:r>
            <w:r w:rsidR="007F0F3E" w:rsidRPr="00E21938">
              <w:rPr>
                <w:rFonts w:ascii="Verdana" w:hAnsi="Verdana" w:cs="Verdana"/>
                <w:sz w:val="14"/>
                <w:szCs w:val="14"/>
              </w:rPr>
              <w:t xml:space="preserve">wymagany przez </w:t>
            </w:r>
            <w:r w:rsidR="007F0F3E" w:rsidRPr="007F0F3E">
              <w:rPr>
                <w:rFonts w:ascii="Verdana" w:hAnsi="Verdana" w:cs="Verdana"/>
                <w:sz w:val="14"/>
                <w:szCs w:val="14"/>
              </w:rPr>
              <w:t>Zamawiającego</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A - </w:t>
            </w:r>
            <w:r w:rsidR="007F0F3E" w:rsidRPr="00E21938">
              <w:rPr>
                <w:rFonts w:ascii="Verdana" w:hAnsi="Verdana" w:cs="Verdana"/>
                <w:sz w:val="14"/>
                <w:szCs w:val="14"/>
              </w:rPr>
              <w:t xml:space="preserve">min. </w:t>
            </w:r>
            <w:r w:rsidR="00CE2B0E">
              <w:rPr>
                <w:rFonts w:ascii="Verdana" w:hAnsi="Verdana" w:cs="Verdana"/>
                <w:b/>
                <w:sz w:val="14"/>
                <w:szCs w:val="14"/>
              </w:rPr>
              <w:t>2</w:t>
            </w:r>
            <w:r w:rsidR="00680643">
              <w:rPr>
                <w:rFonts w:ascii="Verdana" w:hAnsi="Verdana" w:cs="Verdana"/>
                <w:b/>
                <w:sz w:val="14"/>
                <w:szCs w:val="14"/>
              </w:rPr>
              <w:t>4</w:t>
            </w:r>
            <w:r w:rsidR="007F0F3E" w:rsidRPr="00E21938">
              <w:rPr>
                <w:rFonts w:ascii="Verdana" w:hAnsi="Verdana" w:cs="Verdana"/>
                <w:b/>
                <w:sz w:val="14"/>
                <w:szCs w:val="14"/>
              </w:rPr>
              <w:t xml:space="preserve"> </w:t>
            </w:r>
            <w:r w:rsidR="007F0F3E" w:rsidRPr="00E21938">
              <w:rPr>
                <w:rFonts w:ascii="Verdana" w:hAnsi="Verdana" w:cs="Verdana"/>
                <w:sz w:val="14"/>
                <w:szCs w:val="14"/>
              </w:rPr>
              <w:t>m</w:t>
            </w:r>
            <w:r>
              <w:rPr>
                <w:rFonts w:ascii="Verdana" w:hAnsi="Verdana" w:cs="Verdana"/>
                <w:sz w:val="14"/>
                <w:szCs w:val="14"/>
              </w:rPr>
              <w:t>-c</w:t>
            </w:r>
            <w:r w:rsidR="007F0F3E" w:rsidRPr="00E21938">
              <w:rPr>
                <w:rFonts w:ascii="Verdana" w:hAnsi="Verdana" w:cs="Verdana"/>
                <w:sz w:val="14"/>
                <w:szCs w:val="14"/>
              </w:rPr>
              <w:t xml:space="preserve">e, max. </w:t>
            </w:r>
            <w:r w:rsidR="00CE2B0E" w:rsidRPr="00CE2B0E">
              <w:rPr>
                <w:rFonts w:ascii="Verdana" w:hAnsi="Verdana" w:cs="Verdana"/>
                <w:b/>
                <w:sz w:val="14"/>
                <w:szCs w:val="14"/>
              </w:rPr>
              <w:t>48</w:t>
            </w:r>
            <w:r w:rsidR="007F0F3E" w:rsidRPr="00E21938">
              <w:rPr>
                <w:rFonts w:ascii="Verdana" w:hAnsi="Verdana" w:cs="Verdana"/>
                <w:sz w:val="14"/>
                <w:szCs w:val="14"/>
              </w:rPr>
              <w:t xml:space="preserve"> m</w:t>
            </w:r>
            <w:r>
              <w:rPr>
                <w:rFonts w:ascii="Verdana" w:hAnsi="Verdana" w:cs="Verdana"/>
                <w:sz w:val="14"/>
                <w:szCs w:val="14"/>
              </w:rPr>
              <w:t>-</w:t>
            </w:r>
            <w:proofErr w:type="spellStart"/>
            <w:r w:rsidR="007F0F3E" w:rsidRPr="00E21938">
              <w:rPr>
                <w:rFonts w:ascii="Verdana" w:hAnsi="Verdana" w:cs="Verdana"/>
                <w:sz w:val="14"/>
                <w:szCs w:val="14"/>
              </w:rPr>
              <w:t>cy</w:t>
            </w:r>
            <w:proofErr w:type="spellEnd"/>
            <w:r>
              <w:rPr>
                <w:rFonts w:ascii="Verdana" w:hAnsi="Verdana" w:cs="Verdana"/>
                <w:sz w:val="14"/>
                <w:szCs w:val="14"/>
              </w:rPr>
              <w:t>,</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B - </w:t>
            </w:r>
            <w:r w:rsidRPr="00E21938">
              <w:rPr>
                <w:rFonts w:ascii="Verdana" w:hAnsi="Verdana" w:cs="Verdana"/>
                <w:sz w:val="14"/>
                <w:szCs w:val="14"/>
              </w:rPr>
              <w:t xml:space="preserve">min. </w:t>
            </w:r>
            <w:r>
              <w:rPr>
                <w:rFonts w:ascii="Verdana" w:hAnsi="Verdana" w:cs="Verdana"/>
                <w:b/>
                <w:sz w:val="14"/>
                <w:szCs w:val="14"/>
              </w:rPr>
              <w:t>12</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w:t>
            </w:r>
            <w:proofErr w:type="spellStart"/>
            <w:r>
              <w:rPr>
                <w:rFonts w:ascii="Verdana" w:hAnsi="Verdana" w:cs="Verdana"/>
                <w:sz w:val="14"/>
                <w:szCs w:val="14"/>
              </w:rPr>
              <w:t>cy</w:t>
            </w:r>
            <w:proofErr w:type="spellEnd"/>
            <w:r w:rsidRPr="00E21938">
              <w:rPr>
                <w:rFonts w:ascii="Verdana" w:hAnsi="Verdana" w:cs="Verdana"/>
                <w:sz w:val="14"/>
                <w:szCs w:val="14"/>
              </w:rPr>
              <w:t xml:space="preserv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proofErr w:type="spellStart"/>
            <w:r w:rsidRPr="00E21938">
              <w:rPr>
                <w:rFonts w:ascii="Verdana" w:hAnsi="Verdana" w:cs="Verdana"/>
                <w:sz w:val="14"/>
                <w:szCs w:val="14"/>
              </w:rPr>
              <w:t>cy</w:t>
            </w:r>
            <w:proofErr w:type="spellEnd"/>
            <w:r>
              <w:rPr>
                <w:rFonts w:ascii="Verdana" w:hAnsi="Verdana" w:cs="Verdana"/>
                <w:sz w:val="14"/>
                <w:szCs w:val="14"/>
              </w:rPr>
              <w:t>,</w:t>
            </w:r>
          </w:p>
          <w:p w:rsidR="003B799C" w:rsidRDefault="003B799C" w:rsidP="003B799C">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C - </w:t>
            </w:r>
            <w:r w:rsidRPr="00E21938">
              <w:rPr>
                <w:rFonts w:ascii="Verdana" w:hAnsi="Verdana" w:cs="Verdana"/>
                <w:sz w:val="14"/>
                <w:szCs w:val="14"/>
              </w:rPr>
              <w:t xml:space="preserve">min. </w:t>
            </w:r>
            <w:r>
              <w:rPr>
                <w:rFonts w:ascii="Verdana" w:hAnsi="Verdana" w:cs="Verdana"/>
                <w:b/>
                <w:sz w:val="14"/>
                <w:szCs w:val="14"/>
              </w:rPr>
              <w:t>24</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-c</w:t>
            </w:r>
            <w:r w:rsidRPr="00E21938">
              <w:rPr>
                <w:rFonts w:ascii="Verdana" w:hAnsi="Verdana" w:cs="Verdana"/>
                <w:sz w:val="14"/>
                <w:szCs w:val="14"/>
              </w:rPr>
              <w:t xml:space="preserve">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proofErr w:type="spellStart"/>
            <w:r w:rsidRPr="00E21938">
              <w:rPr>
                <w:rFonts w:ascii="Verdana" w:hAnsi="Verdana" w:cs="Verdana"/>
                <w:sz w:val="14"/>
                <w:szCs w:val="14"/>
              </w:rPr>
              <w:t>cy</w:t>
            </w:r>
            <w:proofErr w:type="spellEnd"/>
            <w:r>
              <w:rPr>
                <w:rFonts w:ascii="Verdana" w:hAnsi="Verdana" w:cs="Verdana"/>
                <w:sz w:val="14"/>
                <w:szCs w:val="14"/>
              </w:rPr>
              <w:t>,</w:t>
            </w:r>
          </w:p>
          <w:p w:rsidR="00282940" w:rsidRDefault="007F0F3E" w:rsidP="00CE2B0E">
            <w:pPr>
              <w:autoSpaceDE w:val="0"/>
              <w:autoSpaceDN w:val="0"/>
              <w:adjustRightInd w:val="0"/>
              <w:spacing w:before="60"/>
              <w:rPr>
                <w:rFonts w:ascii="Verdana" w:hAnsi="Verdana" w:cs="Verdana"/>
                <w:sz w:val="14"/>
                <w:szCs w:val="14"/>
              </w:rPr>
            </w:pPr>
            <w:r w:rsidRPr="008200E2">
              <w:rPr>
                <w:rFonts w:ascii="Verdana" w:hAnsi="Verdana" w:cs="Verdana"/>
                <w:b/>
                <w:sz w:val="14"/>
                <w:szCs w:val="14"/>
              </w:rPr>
              <w:t>od daty podpisania protokołu odbioru</w:t>
            </w:r>
            <w:r w:rsidR="004D32E5">
              <w:rPr>
                <w:rFonts w:ascii="Verdana" w:hAnsi="Verdana" w:cs="Verdana"/>
                <w:b/>
                <w:sz w:val="14"/>
                <w:szCs w:val="14"/>
              </w:rPr>
              <w:br/>
            </w:r>
            <w:r w:rsidR="00BC3C3D" w:rsidRPr="008200E2">
              <w:rPr>
                <w:rFonts w:ascii="Verdana" w:hAnsi="Verdana" w:cs="Verdana"/>
                <w:b/>
                <w:sz w:val="14"/>
                <w:szCs w:val="14"/>
              </w:rPr>
              <w:t>i uruchomienia</w:t>
            </w:r>
            <w:r w:rsidR="00282940">
              <w:rPr>
                <w:rFonts w:ascii="Verdana" w:hAnsi="Verdana" w:cs="Verdana"/>
                <w:sz w:val="14"/>
                <w:szCs w:val="14"/>
              </w:rPr>
              <w:t>)</w:t>
            </w:r>
          </w:p>
          <w:p w:rsidR="00B5633D" w:rsidRPr="00924AC6" w:rsidRDefault="00B5633D" w:rsidP="00B5633D">
            <w:pPr>
              <w:outlineLvl w:val="0"/>
              <w:rPr>
                <w:rFonts w:ascii="Verdana" w:hAnsi="Verdana"/>
                <w:sz w:val="18"/>
              </w:rPr>
            </w:pPr>
            <w:r w:rsidRPr="00924AC6">
              <w:rPr>
                <w:rFonts w:ascii="Verdana" w:hAnsi="Verdana"/>
                <w:sz w:val="16"/>
                <w:szCs w:val="16"/>
              </w:rPr>
              <w:t xml:space="preserve">W przypadku zaoferowania okresu gwarancji krótszego niż wskazany </w:t>
            </w:r>
            <w:r w:rsidRPr="00924AC6">
              <w:rPr>
                <w:rFonts w:ascii="Verdana" w:hAnsi="Verdana"/>
                <w:sz w:val="16"/>
                <w:szCs w:val="16"/>
              </w:rPr>
              <w:lastRenderedPageBreak/>
              <w:t>powyżej oferta zostanie odrzucona jako niezgodna z treścią SIWZ</w:t>
            </w:r>
            <w:r w:rsidR="00674EB3">
              <w:rPr>
                <w:rFonts w:ascii="Verdana" w:hAnsi="Verdana"/>
                <w:sz w:val="16"/>
                <w:szCs w:val="16"/>
              </w:rPr>
              <w:t xml:space="preserve">. </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lastRenderedPageBreak/>
              <w:t>2</w:t>
            </w:r>
            <w:r w:rsidR="00630717" w:rsidRPr="00E21938">
              <w:rPr>
                <w:rFonts w:ascii="Verdana" w:hAnsi="Verdana" w:cs="Verdana"/>
                <w:b/>
                <w:bCs/>
                <w:sz w:val="16"/>
                <w:szCs w:val="16"/>
              </w:rPr>
              <w:t>0</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4271C7">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3402"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lastRenderedPageBreak/>
        <w:t>Wzór umowy.</w:t>
      </w:r>
      <w:bookmarkEnd w:id="39"/>
      <w:bookmarkEnd w:id="40"/>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4271C7" w:rsidRPr="00C77F5F" w:rsidRDefault="004271C7" w:rsidP="004271C7">
      <w:pPr>
        <w:spacing w:line="360" w:lineRule="auto"/>
        <w:ind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881752">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(dla części A</w:t>
            </w:r>
            <w:r w:rsidR="006353A0" w:rsidRPr="007F0F3E">
              <w:rPr>
                <w:rFonts w:ascii="Verdana" w:hAnsi="Verdana"/>
                <w:caps/>
                <w:color w:val="000000" w:themeColor="text1"/>
                <w:sz w:val="16"/>
                <w:szCs w:val="16"/>
              </w:rPr>
              <w:t xml:space="preserve"> - </w:t>
            </w:r>
            <w:r w:rsidR="00881752">
              <w:rPr>
                <w:rFonts w:ascii="Verdana" w:hAnsi="Verdana"/>
                <w:caps/>
                <w:color w:val="000000" w:themeColor="text1"/>
                <w:sz w:val="16"/>
                <w:szCs w:val="16"/>
              </w:rPr>
              <w:t>C</w:t>
            </w:r>
            <w:r w:rsidR="00F65193" w:rsidRPr="007F0F3E">
              <w:rPr>
                <w:rFonts w:ascii="Verdana" w:hAnsi="Verdana"/>
                <w:caps/>
                <w:color w:val="000000" w:themeColor="text1"/>
                <w:sz w:val="16"/>
                <w:szCs w:val="16"/>
              </w:rPr>
              <w:t>)</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505ECB" w:rsidRDefault="00230B34" w:rsidP="00505ECB">
            <w:pPr>
              <w:spacing w:line="276" w:lineRule="auto"/>
              <w:ind w:right="71"/>
              <w:jc w:val="both"/>
              <w:rPr>
                <w:rFonts w:ascii="Verdana" w:hAnsi="Verdana"/>
                <w:color w:val="0070C0"/>
                <w:sz w:val="16"/>
                <w:szCs w:val="16"/>
              </w:rPr>
            </w:pPr>
            <w:r w:rsidRPr="00505ECB">
              <w:rPr>
                <w:rFonts w:ascii="Verdana" w:hAnsi="Verdana"/>
                <w:color w:val="000000" w:themeColor="text1"/>
                <w:sz w:val="16"/>
                <w:szCs w:val="16"/>
              </w:rPr>
              <w:t xml:space="preserve">Arkusz informacji </w:t>
            </w:r>
            <w:r w:rsidR="00BC1941" w:rsidRPr="00505ECB">
              <w:rPr>
                <w:rFonts w:ascii="Verdana" w:hAnsi="Verdana"/>
                <w:color w:val="000000" w:themeColor="text1"/>
                <w:sz w:val="16"/>
                <w:szCs w:val="16"/>
              </w:rPr>
              <w:t>techniczn</w:t>
            </w:r>
            <w:r w:rsidRPr="00505ECB">
              <w:rPr>
                <w:rFonts w:ascii="Verdana" w:hAnsi="Verdana"/>
                <w:color w:val="000000" w:themeColor="text1"/>
                <w:sz w:val="16"/>
                <w:szCs w:val="16"/>
              </w:rPr>
              <w:t xml:space="preserve">ej </w:t>
            </w:r>
            <w:r w:rsidR="00505ECB" w:rsidRPr="00505ECB">
              <w:rPr>
                <w:rFonts w:ascii="Verdana" w:hAnsi="Verdana"/>
                <w:color w:val="000000" w:themeColor="text1"/>
                <w:sz w:val="16"/>
                <w:szCs w:val="16"/>
              </w:rPr>
              <w:t>(dla części A</w:t>
            </w:r>
            <w:r w:rsidR="00505ECB" w:rsidRPr="00505ECB">
              <w:rPr>
                <w:rFonts w:ascii="Verdana" w:hAnsi="Verdana"/>
                <w:caps/>
                <w:color w:val="000000" w:themeColor="text1"/>
                <w:sz w:val="16"/>
                <w:szCs w:val="16"/>
              </w:rPr>
              <w:t xml:space="preserve"> - C</w:t>
            </w:r>
            <w:r w:rsidR="00BC1941" w:rsidRPr="00505ECB">
              <w:rPr>
                <w:rFonts w:ascii="Verdana" w:hAnsi="Verdana"/>
                <w:color w:val="000000" w:themeColor="text1"/>
                <w:sz w:val="16"/>
                <w:szCs w:val="16"/>
              </w:rPr>
              <w:t>)</w:t>
            </w:r>
            <w:r w:rsidR="00505ECB" w:rsidRPr="00505ECB">
              <w:rPr>
                <w:rFonts w:ascii="Verdana" w:hAnsi="Verdana"/>
                <w:color w:val="000000" w:themeColor="text1"/>
                <w:sz w:val="16"/>
                <w:szCs w:val="16"/>
              </w:rPr>
              <w:t>,</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05219B" w:rsidRPr="00881752" w:rsidRDefault="0005219B" w:rsidP="00B12735">
      <w:pPr>
        <w:tabs>
          <w:tab w:val="left" w:pos="9072"/>
        </w:tabs>
        <w:ind w:left="5954" w:right="470"/>
        <w:jc w:val="both"/>
        <w:rPr>
          <w:rFonts w:ascii="Verdana" w:hAnsi="Verdana"/>
          <w:b/>
          <w:color w:val="0070C0"/>
          <w:sz w:val="18"/>
          <w:szCs w:val="18"/>
        </w:rPr>
      </w:pPr>
    </w:p>
    <w:p w:rsidR="006F3379" w:rsidRPr="009A12CE" w:rsidRDefault="006F3379" w:rsidP="006F3379">
      <w:pPr>
        <w:ind w:left="5670" w:right="-239"/>
        <w:rPr>
          <w:rFonts w:ascii="Verdana" w:hAnsi="Verdana"/>
          <w:b/>
          <w:bCs/>
          <w:color w:val="000000" w:themeColor="text1"/>
          <w:sz w:val="18"/>
          <w:szCs w:val="18"/>
        </w:rPr>
      </w:pPr>
      <w:r w:rsidRPr="009A12CE">
        <w:rPr>
          <w:rFonts w:ascii="Verdana" w:hAnsi="Verdana"/>
          <w:b/>
          <w:bCs/>
          <w:color w:val="000000" w:themeColor="text1"/>
          <w:sz w:val="18"/>
          <w:szCs w:val="18"/>
        </w:rPr>
        <w:t>Z upoważnienia Rektora</w:t>
      </w:r>
    </w:p>
    <w:p w:rsidR="006F3379" w:rsidRPr="009A12CE" w:rsidRDefault="006F3379" w:rsidP="006F3379">
      <w:pPr>
        <w:ind w:left="5670"/>
        <w:rPr>
          <w:rFonts w:ascii="Verdana" w:hAnsi="Verdana"/>
          <w:b/>
          <w:bCs/>
          <w:color w:val="000000" w:themeColor="text1"/>
          <w:sz w:val="18"/>
          <w:szCs w:val="18"/>
        </w:rPr>
      </w:pPr>
      <w:r w:rsidRPr="009A12CE">
        <w:rPr>
          <w:rFonts w:ascii="Verdana" w:hAnsi="Verdana"/>
          <w:b/>
          <w:bCs/>
          <w:color w:val="000000" w:themeColor="text1"/>
          <w:sz w:val="18"/>
          <w:szCs w:val="18"/>
        </w:rPr>
        <w:t>Zastępca Kanclerza ds. Zarządzania</w:t>
      </w:r>
    </w:p>
    <w:p w:rsidR="006F3379" w:rsidRPr="009A12CE" w:rsidRDefault="006F3379" w:rsidP="006F3379">
      <w:pPr>
        <w:ind w:left="5670"/>
        <w:rPr>
          <w:rFonts w:ascii="Verdana" w:hAnsi="Verdana"/>
          <w:b/>
          <w:color w:val="000000" w:themeColor="text1"/>
          <w:sz w:val="18"/>
          <w:szCs w:val="18"/>
        </w:rPr>
      </w:pPr>
      <w:r w:rsidRPr="009A12CE">
        <w:rPr>
          <w:rFonts w:ascii="Verdana" w:hAnsi="Verdana"/>
          <w:b/>
          <w:bCs/>
          <w:color w:val="000000" w:themeColor="text1"/>
          <w:sz w:val="18"/>
          <w:szCs w:val="18"/>
        </w:rPr>
        <w:t xml:space="preserve">Administracją </w:t>
      </w:r>
    </w:p>
    <w:p w:rsidR="006F3379" w:rsidRPr="009A12CE" w:rsidRDefault="006F3379" w:rsidP="006F3379">
      <w:pPr>
        <w:ind w:left="5670"/>
        <w:rPr>
          <w:rFonts w:ascii="Verdana" w:hAnsi="Verdana"/>
          <w:b/>
          <w:color w:val="000000" w:themeColor="text1"/>
          <w:sz w:val="18"/>
          <w:szCs w:val="18"/>
        </w:rPr>
      </w:pPr>
    </w:p>
    <w:p w:rsidR="006F3379" w:rsidRPr="009A12CE" w:rsidRDefault="006F3379" w:rsidP="006F3379">
      <w:pPr>
        <w:ind w:left="5670"/>
        <w:rPr>
          <w:rFonts w:ascii="Verdana" w:hAnsi="Verdana"/>
          <w:b/>
          <w:color w:val="000000" w:themeColor="text1"/>
          <w:sz w:val="18"/>
          <w:szCs w:val="18"/>
        </w:rPr>
      </w:pPr>
      <w:bookmarkStart w:id="46" w:name="_GoBack"/>
      <w:bookmarkEnd w:id="46"/>
    </w:p>
    <w:p w:rsidR="006F3379" w:rsidRPr="009A12CE" w:rsidRDefault="006F3379" w:rsidP="006F3379">
      <w:pPr>
        <w:ind w:left="5670"/>
        <w:rPr>
          <w:rFonts w:ascii="Verdana" w:hAnsi="Verdana"/>
          <w:b/>
          <w:color w:val="000000" w:themeColor="text1"/>
          <w:sz w:val="18"/>
          <w:szCs w:val="18"/>
        </w:rPr>
      </w:pPr>
    </w:p>
    <w:p w:rsidR="006F3379" w:rsidRPr="009A12CE" w:rsidRDefault="006F3379" w:rsidP="006F3379">
      <w:pPr>
        <w:ind w:left="5670"/>
        <w:rPr>
          <w:rFonts w:ascii="Verdana" w:hAnsi="Verdana"/>
          <w:b/>
          <w:color w:val="000000" w:themeColor="text1"/>
          <w:sz w:val="18"/>
          <w:szCs w:val="18"/>
        </w:rPr>
      </w:pPr>
    </w:p>
    <w:p w:rsidR="006F3379" w:rsidRPr="00481682" w:rsidRDefault="006F3379" w:rsidP="006F3379">
      <w:pPr>
        <w:ind w:left="5670"/>
        <w:rPr>
          <w:rFonts w:ascii="Verdana" w:hAnsi="Verdana" w:cs="Calibri"/>
          <w:sz w:val="18"/>
          <w:szCs w:val="18"/>
        </w:rPr>
      </w:pPr>
      <w:r w:rsidRPr="009A12CE">
        <w:rPr>
          <w:rFonts w:ascii="Verdana" w:hAnsi="Verdana"/>
          <w:b/>
          <w:color w:val="000000" w:themeColor="text1"/>
          <w:sz w:val="18"/>
          <w:szCs w:val="18"/>
        </w:rPr>
        <w:t>mgr inż. Kamil Jakubowicz</w:t>
      </w:r>
    </w:p>
    <w:p w:rsidR="00A773BA" w:rsidRDefault="00A773BA">
      <w:pPr>
        <w:rPr>
          <w:rFonts w:ascii="Verdana" w:hAnsi="Verdana"/>
          <w:b/>
          <w:color w:val="0070C0"/>
          <w:sz w:val="18"/>
          <w:szCs w:val="18"/>
        </w:rPr>
      </w:pPr>
      <w:r>
        <w:rPr>
          <w:rFonts w:ascii="Verdana" w:hAnsi="Verdana"/>
          <w:b/>
          <w:color w:val="0070C0"/>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881752">
        <w:rPr>
          <w:rFonts w:ascii="Verdana" w:hAnsi="Verdana"/>
          <w:b/>
          <w:bCs/>
          <w:sz w:val="18"/>
          <w:szCs w:val="18"/>
        </w:rPr>
        <w:t>9</w:t>
      </w:r>
      <w:r w:rsidR="00A97D21">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1A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232FDA" w:rsidRDefault="00232FDA" w:rsidP="00232FDA">
      <w:pPr>
        <w:ind w:right="470"/>
        <w:jc w:val="center"/>
        <w:rPr>
          <w:rFonts w:ascii="Verdana" w:hAnsi="Verdana"/>
          <w:b/>
          <w:i/>
          <w:iCs/>
          <w:color w:val="0070C0"/>
          <w:sz w:val="18"/>
          <w:szCs w:val="18"/>
        </w:rPr>
      </w:pPr>
    </w:p>
    <w:p w:rsidR="00881752" w:rsidRDefault="00881752" w:rsidP="0088175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81752" w:rsidRPr="001B5B22" w:rsidRDefault="00881752" w:rsidP="00881752">
      <w:pPr>
        <w:ind w:right="611"/>
        <w:jc w:val="both"/>
        <w:rPr>
          <w:rFonts w:ascii="Verdana" w:hAnsi="Verdana"/>
          <w:b/>
          <w:sz w:val="18"/>
          <w:szCs w:val="18"/>
        </w:rPr>
      </w:pPr>
    </w:p>
    <w:p w:rsidR="00475573" w:rsidRDefault="00881752" w:rsidP="00881752">
      <w:pPr>
        <w:tabs>
          <w:tab w:val="left" w:pos="1560"/>
        </w:tabs>
        <w:ind w:right="470"/>
        <w:outlineLvl w:val="1"/>
        <w:rPr>
          <w:rFonts w:ascii="Verdana" w:hAnsi="Verdana" w:cs="Arial"/>
          <w:b/>
          <w:color w:val="000000"/>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881752" w:rsidRPr="00804AAF" w:rsidRDefault="00881752" w:rsidP="00881752">
      <w:pPr>
        <w:tabs>
          <w:tab w:val="left" w:pos="1560"/>
        </w:tabs>
        <w:ind w:right="470"/>
        <w:outlineLvl w:val="1"/>
        <w:rPr>
          <w:rFonts w:ascii="Verdana" w:hAnsi="Verdana"/>
          <w:b/>
          <w:sz w:val="20"/>
          <w:szCs w:val="20"/>
          <w:u w:val="single"/>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p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Style w:val="Tabela-Siatka"/>
        <w:tblW w:w="9351" w:type="dxa"/>
        <w:tblLayout w:type="fixed"/>
        <w:tblLook w:val="04A0" w:firstRow="1" w:lastRow="0" w:firstColumn="1" w:lastColumn="0" w:noHBand="0" w:noVBand="1"/>
      </w:tblPr>
      <w:tblGrid>
        <w:gridCol w:w="4248"/>
        <w:gridCol w:w="1843"/>
        <w:gridCol w:w="992"/>
        <w:gridCol w:w="2268"/>
      </w:tblGrid>
      <w:tr w:rsidR="003B5FA0" w:rsidTr="003B5FA0">
        <w:trPr>
          <w:trHeight w:val="565"/>
        </w:trPr>
        <w:tc>
          <w:tcPr>
            <w:tcW w:w="4248" w:type="dxa"/>
          </w:tcPr>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1843" w:type="dxa"/>
          </w:tcPr>
          <w:p w:rsidR="003B5FA0"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3B5FA0" w:rsidRPr="003A5B3E" w:rsidRDefault="003B5FA0" w:rsidP="007515D9">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7515D9">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7515D9">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3B5FA0" w:rsidRPr="00E374EF"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3B5FA0">
        <w:trPr>
          <w:trHeight w:val="206"/>
        </w:trPr>
        <w:tc>
          <w:tcPr>
            <w:tcW w:w="4248" w:type="dxa"/>
          </w:tcPr>
          <w:p w:rsidR="003B5FA0" w:rsidRDefault="003B5FA0" w:rsidP="007531A0">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unitu stomatologicznego dla Katedry i Zakładu Periodontologii</w:t>
            </w:r>
            <w:r w:rsidRPr="00445EFF">
              <w:rPr>
                <w:rFonts w:ascii="Verdana" w:hAnsi="Verdana"/>
                <w:color w:val="000000" w:themeColor="text1"/>
                <w:sz w:val="18"/>
                <w:szCs w:val="18"/>
              </w:rPr>
              <w:t xml:space="preserve"> </w:t>
            </w:r>
          </w:p>
          <w:p w:rsidR="003B5FA0" w:rsidRPr="00445EFF" w:rsidRDefault="003B5FA0" w:rsidP="007531A0">
            <w:pPr>
              <w:pStyle w:val="Akapitzlist"/>
              <w:spacing w:line="240" w:lineRule="exact"/>
              <w:ind w:left="0"/>
              <w:rPr>
                <w:rFonts w:ascii="Verdana" w:hAnsi="Verdana"/>
                <w:color w:val="000000" w:themeColor="text1"/>
                <w:sz w:val="18"/>
                <w:szCs w:val="18"/>
              </w:rPr>
            </w:pPr>
          </w:p>
        </w:tc>
        <w:tc>
          <w:tcPr>
            <w:tcW w:w="1843" w:type="dxa"/>
          </w:tcPr>
          <w:p w:rsidR="003B5FA0" w:rsidRDefault="003B5FA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tc>
        <w:tc>
          <w:tcPr>
            <w:tcW w:w="992" w:type="dxa"/>
          </w:tcPr>
          <w:p w:rsidR="003B5FA0" w:rsidRDefault="003B5FA0" w:rsidP="007515D9">
            <w:pPr>
              <w:pStyle w:val="Akapitzlist"/>
              <w:spacing w:line="240" w:lineRule="exact"/>
              <w:ind w:left="0"/>
              <w:jc w:val="both"/>
              <w:rPr>
                <w:rFonts w:ascii="Verdana" w:hAnsi="Verdana"/>
                <w:color w:val="000000"/>
                <w:sz w:val="18"/>
                <w:szCs w:val="18"/>
              </w:rPr>
            </w:pPr>
          </w:p>
        </w:tc>
        <w:tc>
          <w:tcPr>
            <w:tcW w:w="2268" w:type="dxa"/>
          </w:tcPr>
          <w:p w:rsidR="003B5FA0" w:rsidRDefault="003B5FA0"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9351" w:type="dxa"/>
            <w:gridSpan w:val="4"/>
          </w:tcPr>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624CBD" w:rsidRDefault="00624CBD"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4248" w:type="dxa"/>
          </w:tcPr>
          <w:p w:rsidR="00624CBD" w:rsidRDefault="00624CBD" w:rsidP="007531A0">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624CBD" w:rsidRPr="00024099" w:rsidRDefault="00624CBD" w:rsidP="00624CBD">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624CBD" w:rsidRPr="00A61A94" w:rsidRDefault="00624CBD"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624CBD" w:rsidRDefault="00624CBD" w:rsidP="007515D9">
            <w:pPr>
              <w:pStyle w:val="Akapitzlist"/>
              <w:spacing w:line="240" w:lineRule="exact"/>
              <w:ind w:left="0"/>
              <w:jc w:val="both"/>
              <w:rPr>
                <w:rFonts w:ascii="Verdana" w:hAnsi="Verdana"/>
                <w:color w:val="000000"/>
                <w:sz w:val="18"/>
                <w:szCs w:val="18"/>
              </w:rPr>
            </w:pPr>
          </w:p>
        </w:tc>
      </w:tr>
      <w:tr w:rsidR="00D01730" w:rsidTr="00D357FA">
        <w:trPr>
          <w:trHeight w:val="206"/>
        </w:trPr>
        <w:tc>
          <w:tcPr>
            <w:tcW w:w="4248" w:type="dxa"/>
          </w:tcPr>
          <w:p w:rsidR="00D01730" w:rsidRPr="00531D43" w:rsidRDefault="00D01730" w:rsidP="00624CBD">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D01730" w:rsidRDefault="00D01730" w:rsidP="00624CBD">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482384">
              <w:rPr>
                <w:rFonts w:ascii="Verdana" w:hAnsi="Verdana" w:cs="Verdana"/>
                <w:sz w:val="14"/>
                <w:szCs w:val="14"/>
              </w:rPr>
              <w:t xml:space="preserve"> i uruchomienia</w:t>
            </w:r>
          </w:p>
          <w:p w:rsidR="00D01730" w:rsidRPr="00A61A94" w:rsidRDefault="00D01730"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F123BB" w:rsidRDefault="00F123BB" w:rsidP="007177E5">
      <w:pPr>
        <w:spacing w:line="360" w:lineRule="auto"/>
        <w:ind w:right="470"/>
        <w:jc w:val="both"/>
        <w:rPr>
          <w:rFonts w:ascii="Verdana" w:hAnsi="Verdana"/>
          <w:color w:val="000000"/>
          <w:sz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8C5688">
        <w:rPr>
          <w:rFonts w:ascii="Verdana" w:hAnsi="Verdana"/>
          <w:bCs/>
          <w:sz w:val="18"/>
        </w:rPr>
        <w:t>A</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2A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FD7CEF"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FD7CEF">
        <w:rPr>
          <w:rFonts w:ascii="Verdana" w:hAnsi="Verdana"/>
          <w:color w:val="000000" w:themeColor="text1"/>
          <w:sz w:val="18"/>
          <w:szCs w:val="16"/>
        </w:rPr>
        <w:t xml:space="preserve">Oświadczam, że zapoznałem się z treścią Klauzuli Informacyjnej, o której mowa w rozdziale III pkt </w:t>
      </w:r>
      <w:r w:rsidR="00A0668E" w:rsidRPr="00FD7CEF">
        <w:rPr>
          <w:rFonts w:ascii="Verdana" w:hAnsi="Verdana"/>
          <w:color w:val="000000" w:themeColor="text1"/>
          <w:sz w:val="18"/>
          <w:szCs w:val="16"/>
        </w:rPr>
        <w:t>8</w:t>
      </w:r>
      <w:r w:rsidRPr="00FD7CEF">
        <w:rPr>
          <w:rFonts w:ascii="Verdana" w:hAnsi="Verdana"/>
          <w:color w:val="000000" w:themeColor="text1"/>
          <w:sz w:val="18"/>
          <w:szCs w:val="16"/>
        </w:rPr>
        <w:t xml:space="preserve"> </w:t>
      </w:r>
      <w:r w:rsidR="00A0668E" w:rsidRPr="00FD7CEF">
        <w:rPr>
          <w:rFonts w:ascii="Verdana" w:hAnsi="Verdana"/>
          <w:color w:val="000000" w:themeColor="text1"/>
          <w:sz w:val="18"/>
          <w:szCs w:val="16"/>
        </w:rPr>
        <w:t xml:space="preserve">SIWZ </w:t>
      </w:r>
      <w:r w:rsidRPr="00FD7CEF">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0D0F3A" w:rsidRPr="004968CE" w:rsidRDefault="000D0F3A" w:rsidP="00515FEE">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515FEE">
        <w:rPr>
          <w:rFonts w:ascii="Verdana" w:hAnsi="Verdana"/>
          <w:i/>
          <w:sz w:val="18"/>
          <w:szCs w:val="18"/>
        </w:rPr>
        <w:t xml:space="preserve">. Brak wskazania rozumiany będzie przez Zamawiającego, jako informacja o tym, że Wykonawca zrealizuje zamówienie </w:t>
      </w:r>
      <w:r w:rsidR="00515FEE" w:rsidRPr="00A0668E">
        <w:rPr>
          <w:rFonts w:ascii="Verdana" w:hAnsi="Verdana"/>
          <w:b/>
          <w:i/>
          <w:sz w:val="18"/>
          <w:szCs w:val="18"/>
          <w:u w:val="single"/>
        </w:rPr>
        <w:t>samodzielnie</w:t>
      </w:r>
      <w:r w:rsidRPr="004968CE">
        <w:rPr>
          <w:rFonts w:ascii="Verdana" w:hAnsi="Verdana"/>
          <w:sz w:val="18"/>
          <w:szCs w:val="18"/>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6F302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6F3026">
        <w:rPr>
          <w:rFonts w:ascii="Verdana" w:hAnsi="Verdana"/>
          <w:color w:val="000000" w:themeColor="text1"/>
          <w:sz w:val="18"/>
          <w:szCs w:val="18"/>
        </w:rPr>
        <w:t>1292</w:t>
      </w:r>
      <w:r w:rsidR="00843AB0">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230B34"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mikroprzedsiębiorcą</w:t>
      </w:r>
    </w:p>
    <w:p w:rsidR="000D0F3A" w:rsidRPr="006A00D2"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małym przedsiębiorcą </w:t>
      </w:r>
    </w:p>
    <w:p w:rsidR="000D0F3A" w:rsidRPr="006A00D2" w:rsidRDefault="006F3026" w:rsidP="006F3026">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średnim przedsiębiorcą </w:t>
      </w:r>
    </w:p>
    <w:p w:rsidR="000D0F3A" w:rsidRPr="006A00D2" w:rsidRDefault="006F3026" w:rsidP="006F3026">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dużym przedsiębiorcą  </w:t>
      </w:r>
      <w:r w:rsidR="000D0F3A" w:rsidRPr="006A00D2">
        <w:rPr>
          <w:rFonts w:ascii="Verdana" w:hAnsi="Verdana"/>
          <w:b/>
          <w:color w:val="000000" w:themeColor="text1"/>
          <w:sz w:val="14"/>
          <w:szCs w:val="14"/>
        </w:rPr>
        <w:t>(ZAZNACZYĆ WŁAŚCIWE)</w:t>
      </w:r>
      <w:r w:rsidR="000D0F3A" w:rsidRPr="006A00D2">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482384" w:rsidRDefault="00482384">
      <w:pPr>
        <w:rPr>
          <w:rFonts w:ascii="Verdana" w:hAnsi="Verdana"/>
          <w:color w:val="000000"/>
          <w:sz w:val="18"/>
        </w:rPr>
      </w:pPr>
      <w:r>
        <w:rPr>
          <w:rFonts w:ascii="Verdana" w:hAnsi="Verdana"/>
          <w:color w:val="000000"/>
          <w:sz w:val="18"/>
        </w:rPr>
        <w:br w:type="page"/>
      </w:r>
    </w:p>
    <w:p w:rsidR="003B5FA0" w:rsidRPr="00026016" w:rsidRDefault="00482384" w:rsidP="003B5FA0">
      <w:pPr>
        <w:keepNext/>
        <w:ind w:right="44"/>
        <w:jc w:val="center"/>
        <w:rPr>
          <w:rFonts w:ascii="Verdana" w:hAnsi="Verdana"/>
          <w:b/>
          <w:color w:val="000000" w:themeColor="text1"/>
          <w:sz w:val="18"/>
          <w:szCs w:val="18"/>
        </w:rPr>
      </w:pPr>
      <w:r>
        <w:rPr>
          <w:rFonts w:ascii="Verdana" w:hAnsi="Verdana"/>
          <w:b/>
          <w:bCs/>
          <w:sz w:val="18"/>
          <w:szCs w:val="18"/>
        </w:rPr>
        <w:lastRenderedPageBreak/>
        <w:t>UM</w:t>
      </w:r>
      <w:r w:rsidR="003B5FA0">
        <w:rPr>
          <w:rFonts w:ascii="Verdana" w:hAnsi="Verdana"/>
          <w:b/>
          <w:bCs/>
          <w:sz w:val="18"/>
          <w:szCs w:val="18"/>
        </w:rPr>
        <w:t>W/I</w:t>
      </w:r>
      <w:r w:rsidR="003B5FA0" w:rsidRPr="00804AAF">
        <w:rPr>
          <w:rFonts w:ascii="Verdana" w:hAnsi="Verdana"/>
          <w:b/>
          <w:bCs/>
          <w:sz w:val="18"/>
          <w:szCs w:val="18"/>
        </w:rPr>
        <w:t>Z</w:t>
      </w:r>
      <w:r w:rsidR="003B5FA0">
        <w:rPr>
          <w:rFonts w:ascii="Verdana" w:hAnsi="Verdana"/>
          <w:b/>
          <w:bCs/>
          <w:sz w:val="18"/>
          <w:szCs w:val="18"/>
        </w:rPr>
        <w:t>/PN-98</w:t>
      </w:r>
      <w:r w:rsidR="003B5FA0" w:rsidRPr="00026016">
        <w:rPr>
          <w:rFonts w:ascii="Verdana" w:hAnsi="Verdana"/>
          <w:b/>
          <w:bCs/>
          <w:color w:val="000000" w:themeColor="text1"/>
          <w:sz w:val="18"/>
          <w:szCs w:val="18"/>
        </w:rPr>
        <w:t>/1</w:t>
      </w:r>
      <w:r w:rsidR="003B5FA0">
        <w:rPr>
          <w:rFonts w:ascii="Verdana" w:hAnsi="Verdana"/>
          <w:b/>
          <w:bCs/>
          <w:color w:val="000000" w:themeColor="text1"/>
          <w:sz w:val="18"/>
          <w:szCs w:val="18"/>
        </w:rPr>
        <w:t>9</w:t>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Pr>
          <w:rFonts w:ascii="Verdana" w:hAnsi="Verdana"/>
          <w:b/>
          <w:bCs/>
          <w:color w:val="000000" w:themeColor="text1"/>
          <w:sz w:val="18"/>
          <w:szCs w:val="18"/>
        </w:rPr>
        <w:tab/>
      </w:r>
      <w:r w:rsidR="003B5FA0" w:rsidRPr="00026016">
        <w:rPr>
          <w:rFonts w:ascii="Verdana" w:hAnsi="Verdana"/>
          <w:b/>
          <w:color w:val="000000" w:themeColor="text1"/>
          <w:sz w:val="18"/>
          <w:szCs w:val="18"/>
        </w:rPr>
        <w:t>Załącznik nr 1</w:t>
      </w:r>
      <w:r w:rsidR="003B5FA0">
        <w:rPr>
          <w:rFonts w:ascii="Verdana" w:hAnsi="Verdana"/>
          <w:b/>
          <w:color w:val="000000" w:themeColor="text1"/>
          <w:sz w:val="18"/>
          <w:szCs w:val="18"/>
        </w:rPr>
        <w:t>B</w:t>
      </w:r>
      <w:r w:rsidR="003B5FA0" w:rsidRPr="00026016">
        <w:rPr>
          <w:rFonts w:ascii="Verdana" w:hAnsi="Verdana"/>
          <w:b/>
          <w:color w:val="000000" w:themeColor="text1"/>
          <w:sz w:val="18"/>
          <w:szCs w:val="18"/>
        </w:rPr>
        <w:t xml:space="preserve"> do SIWZ</w:t>
      </w:r>
    </w:p>
    <w:p w:rsidR="003B5FA0" w:rsidRPr="00454877" w:rsidRDefault="003B5FA0" w:rsidP="003B5FA0">
      <w:pPr>
        <w:keepNext/>
        <w:ind w:right="470"/>
        <w:jc w:val="both"/>
        <w:rPr>
          <w:rFonts w:ascii="Verdana" w:hAnsi="Verdana"/>
          <w:color w:val="FF0000"/>
          <w:sz w:val="18"/>
          <w:szCs w:val="18"/>
        </w:rPr>
      </w:pPr>
    </w:p>
    <w:p w:rsidR="003B5FA0" w:rsidRDefault="003B5FA0" w:rsidP="003B5FA0">
      <w:pPr>
        <w:spacing w:line="240" w:lineRule="exact"/>
        <w:ind w:right="44"/>
        <w:jc w:val="center"/>
        <w:rPr>
          <w:rFonts w:ascii="Verdana" w:hAnsi="Verdana"/>
          <w:b/>
          <w:sz w:val="18"/>
          <w:szCs w:val="18"/>
        </w:rPr>
      </w:pPr>
      <w:r w:rsidRPr="00242C8B">
        <w:rPr>
          <w:rFonts w:ascii="Verdana" w:hAnsi="Verdana"/>
          <w:b/>
          <w:sz w:val="18"/>
          <w:szCs w:val="18"/>
        </w:rPr>
        <w:t>FORMULARZ OFERTOWY</w:t>
      </w:r>
    </w:p>
    <w:p w:rsidR="003B5FA0" w:rsidRDefault="003B5FA0" w:rsidP="003B5FA0">
      <w:pPr>
        <w:ind w:right="470"/>
        <w:jc w:val="center"/>
        <w:rPr>
          <w:rFonts w:ascii="Verdana" w:hAnsi="Verdana"/>
          <w:b/>
          <w:i/>
          <w:iCs/>
          <w:color w:val="0070C0"/>
          <w:sz w:val="18"/>
          <w:szCs w:val="18"/>
        </w:rPr>
      </w:pPr>
    </w:p>
    <w:p w:rsidR="003B5FA0" w:rsidRDefault="003B5FA0" w:rsidP="003B5FA0">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3B5FA0" w:rsidRPr="001B5B22" w:rsidRDefault="003B5FA0" w:rsidP="003B5FA0">
      <w:pPr>
        <w:ind w:right="611"/>
        <w:jc w:val="both"/>
        <w:rPr>
          <w:rFonts w:ascii="Verdana" w:hAnsi="Verdana"/>
          <w:b/>
          <w:sz w:val="18"/>
          <w:szCs w:val="18"/>
        </w:rPr>
      </w:pPr>
    </w:p>
    <w:p w:rsidR="00C62564" w:rsidRPr="001B5B22" w:rsidRDefault="00C62564" w:rsidP="00C62564">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3B5FA0" w:rsidRPr="00804AAF" w:rsidRDefault="003B5FA0" w:rsidP="003B5FA0">
      <w:pPr>
        <w:tabs>
          <w:tab w:val="left" w:pos="1560"/>
        </w:tabs>
        <w:ind w:right="470"/>
        <w:outlineLvl w:val="1"/>
        <w:rPr>
          <w:rFonts w:ascii="Verdana" w:hAnsi="Verdana"/>
          <w:b/>
          <w:sz w:val="20"/>
          <w:szCs w:val="20"/>
          <w:u w:val="single"/>
        </w:rPr>
      </w:pPr>
    </w:p>
    <w:p w:rsidR="003B5FA0" w:rsidRPr="00475573" w:rsidRDefault="003B5FA0" w:rsidP="003B5FA0">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3B5FA0" w:rsidRPr="00D12A24" w:rsidRDefault="003B5FA0" w:rsidP="003B5FA0">
      <w:pPr>
        <w:tabs>
          <w:tab w:val="num" w:pos="426"/>
        </w:tabs>
        <w:ind w:right="470"/>
        <w:rPr>
          <w:rFonts w:ascii="Verdana" w:hAnsi="Verdana"/>
          <w:iCs/>
          <w:sz w:val="18"/>
          <w:szCs w:val="18"/>
        </w:rPr>
      </w:pPr>
    </w:p>
    <w:p w:rsidR="003B5FA0" w:rsidRPr="00D12A24" w:rsidRDefault="003B5FA0" w:rsidP="003B5FA0">
      <w:pPr>
        <w:ind w:right="470"/>
        <w:rPr>
          <w:rFonts w:ascii="Verdana" w:hAnsi="Verdana"/>
          <w:iCs/>
          <w:sz w:val="18"/>
          <w:szCs w:val="18"/>
        </w:rPr>
      </w:pPr>
      <w:r w:rsidRPr="00D12A24">
        <w:rPr>
          <w:rFonts w:ascii="Verdana" w:hAnsi="Verdana"/>
          <w:iCs/>
          <w:sz w:val="18"/>
          <w:szCs w:val="18"/>
        </w:rPr>
        <w:t xml:space="preserve">Adres Wykonawcy: </w:t>
      </w: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3B5FA0" w:rsidRDefault="003B5FA0" w:rsidP="003B5FA0">
      <w:pPr>
        <w:tabs>
          <w:tab w:val="num" w:pos="426"/>
        </w:tabs>
        <w:ind w:right="470"/>
        <w:rPr>
          <w:rFonts w:ascii="Verdana" w:hAnsi="Verdana"/>
          <w:iCs/>
          <w:sz w:val="18"/>
          <w:szCs w:val="18"/>
        </w:rPr>
      </w:pPr>
    </w:p>
    <w:p w:rsidR="003B5FA0" w:rsidRPr="00D12A24" w:rsidRDefault="003B5FA0" w:rsidP="003B5FA0">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3B5FA0" w:rsidRPr="00654AF7" w:rsidRDefault="003B5FA0" w:rsidP="003B5FA0">
      <w:pPr>
        <w:tabs>
          <w:tab w:val="num" w:pos="426"/>
        </w:tabs>
        <w:ind w:right="470"/>
        <w:jc w:val="both"/>
        <w:rPr>
          <w:rFonts w:ascii="Verdana" w:hAnsi="Verdana"/>
          <w:iCs/>
          <w:sz w:val="16"/>
          <w:szCs w:val="16"/>
          <w:lang w:val="de-DE"/>
        </w:rPr>
      </w:pPr>
    </w:p>
    <w:p w:rsidR="003B5FA0" w:rsidRPr="00D12A24" w:rsidRDefault="003B5FA0" w:rsidP="003B5FA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3B5FA0" w:rsidRPr="00D12A24" w:rsidRDefault="003B5FA0" w:rsidP="003B5FA0">
      <w:pPr>
        <w:tabs>
          <w:tab w:val="num" w:pos="426"/>
        </w:tabs>
        <w:ind w:right="470"/>
        <w:jc w:val="both"/>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3B5FA0" w:rsidRDefault="003B5FA0" w:rsidP="003B5FA0">
      <w:pPr>
        <w:tabs>
          <w:tab w:val="num" w:pos="426"/>
        </w:tabs>
        <w:ind w:right="470"/>
        <w:rPr>
          <w:rFonts w:ascii="Verdana" w:hAnsi="Verdana"/>
          <w:iCs/>
          <w:sz w:val="18"/>
          <w:szCs w:val="18"/>
          <w:lang w:val="de-DE"/>
        </w:rPr>
      </w:pPr>
    </w:p>
    <w:p w:rsidR="003B5FA0" w:rsidRPr="00343606" w:rsidRDefault="003B5FA0" w:rsidP="003B5FA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2141"/>
        <w:gridCol w:w="850"/>
        <w:gridCol w:w="1560"/>
        <w:gridCol w:w="1559"/>
        <w:gridCol w:w="818"/>
        <w:gridCol w:w="2198"/>
      </w:tblGrid>
      <w:tr w:rsidR="003B5FA0" w:rsidTr="00FD7CEF">
        <w:trPr>
          <w:trHeight w:val="565"/>
        </w:trPr>
        <w:tc>
          <w:tcPr>
            <w:tcW w:w="406"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Pr>
                <w:rFonts w:ascii="Verdana" w:hAnsi="Verdana"/>
                <w:b/>
                <w:color w:val="000000"/>
                <w:sz w:val="14"/>
                <w:szCs w:val="14"/>
              </w:rPr>
              <w:t>Nr</w:t>
            </w:r>
          </w:p>
        </w:tc>
        <w:tc>
          <w:tcPr>
            <w:tcW w:w="2141" w:type="dxa"/>
          </w:tcPr>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1560"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1559"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3B5FA0" w:rsidRPr="003A5B3E" w:rsidRDefault="003B5FA0"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FD7CEF">
        <w:trPr>
          <w:trHeight w:val="206"/>
        </w:trPr>
        <w:tc>
          <w:tcPr>
            <w:tcW w:w="406" w:type="dxa"/>
          </w:tcPr>
          <w:p w:rsidR="003B5FA0" w:rsidRPr="00A97D21" w:rsidRDefault="003B5FA0" w:rsidP="00D357FA">
            <w:pPr>
              <w:spacing w:line="240" w:lineRule="exact"/>
              <w:jc w:val="both"/>
              <w:rPr>
                <w:rFonts w:ascii="Verdana" w:hAnsi="Verdana"/>
                <w:sz w:val="16"/>
                <w:szCs w:val="16"/>
              </w:rPr>
            </w:pPr>
            <w:r w:rsidRPr="00A97D21">
              <w:rPr>
                <w:rFonts w:ascii="Verdana" w:hAnsi="Verdana"/>
                <w:sz w:val="16"/>
                <w:szCs w:val="16"/>
              </w:rPr>
              <w:t>1.</w:t>
            </w:r>
          </w:p>
        </w:tc>
        <w:tc>
          <w:tcPr>
            <w:tcW w:w="2141" w:type="dxa"/>
          </w:tcPr>
          <w:p w:rsidR="003B5FA0" w:rsidRPr="00445EFF" w:rsidRDefault="00482384" w:rsidP="00FD7CEF">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2 (dwóch) unitów stomatologicznych dla Katedry</w:t>
            </w:r>
            <w:r w:rsidR="00FD7CEF">
              <w:rPr>
                <w:rFonts w:ascii="Verdana" w:hAnsi="Verdana" w:cs="Arial"/>
                <w:b/>
                <w:color w:val="000000"/>
                <w:sz w:val="18"/>
                <w:szCs w:val="18"/>
              </w:rPr>
              <w:br/>
            </w:r>
            <w:r w:rsidRPr="00A61A94">
              <w:rPr>
                <w:rFonts w:ascii="Verdana" w:hAnsi="Verdana" w:cs="Arial"/>
                <w:b/>
                <w:color w:val="000000"/>
                <w:sz w:val="18"/>
                <w:szCs w:val="18"/>
              </w:rPr>
              <w:t>i Zakładu Ortopedii Szczękowej</w:t>
            </w:r>
            <w:r w:rsidR="00FD7CEF">
              <w:rPr>
                <w:rFonts w:ascii="Verdana" w:hAnsi="Verdana" w:cs="Arial"/>
                <w:b/>
                <w:color w:val="000000"/>
                <w:sz w:val="18"/>
                <w:szCs w:val="18"/>
              </w:rPr>
              <w:br/>
            </w:r>
            <w:r w:rsidRPr="00A61A94">
              <w:rPr>
                <w:rFonts w:ascii="Verdana" w:hAnsi="Verdana" w:cs="Arial"/>
                <w:b/>
                <w:color w:val="000000"/>
                <w:sz w:val="18"/>
                <w:szCs w:val="18"/>
              </w:rPr>
              <w:t>i Ortodoncji</w:t>
            </w:r>
            <w:r w:rsidRPr="00445EFF">
              <w:rPr>
                <w:rFonts w:ascii="Verdana" w:hAnsi="Verdana"/>
                <w:color w:val="000000" w:themeColor="text1"/>
                <w:sz w:val="18"/>
                <w:szCs w:val="18"/>
              </w:rPr>
              <w:t xml:space="preserve"> </w:t>
            </w:r>
          </w:p>
        </w:tc>
        <w:tc>
          <w:tcPr>
            <w:tcW w:w="850" w:type="dxa"/>
          </w:tcPr>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2 szt.</w:t>
            </w:r>
          </w:p>
        </w:tc>
        <w:tc>
          <w:tcPr>
            <w:tcW w:w="1560" w:type="dxa"/>
          </w:tcPr>
          <w:p w:rsidR="003B5FA0" w:rsidRDefault="003B5FA0" w:rsidP="00D357FA">
            <w:pPr>
              <w:pStyle w:val="Akapitzlist"/>
              <w:spacing w:line="240" w:lineRule="exact"/>
              <w:ind w:left="0"/>
              <w:jc w:val="both"/>
              <w:rPr>
                <w:rFonts w:ascii="Verdana" w:hAnsi="Verdana"/>
                <w:color w:val="000000"/>
                <w:sz w:val="18"/>
                <w:szCs w:val="18"/>
              </w:rPr>
            </w:pP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tc>
        <w:tc>
          <w:tcPr>
            <w:tcW w:w="818" w:type="dxa"/>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482384" w:rsidTr="00FD7CEF">
        <w:trPr>
          <w:trHeight w:val="206"/>
        </w:trPr>
        <w:tc>
          <w:tcPr>
            <w:tcW w:w="406" w:type="dxa"/>
          </w:tcPr>
          <w:p w:rsidR="00482384" w:rsidRPr="00A97D21" w:rsidRDefault="00482384" w:rsidP="00D357FA">
            <w:pPr>
              <w:spacing w:line="240" w:lineRule="exact"/>
              <w:jc w:val="both"/>
              <w:rPr>
                <w:rFonts w:ascii="Verdana" w:hAnsi="Verdana"/>
                <w:sz w:val="16"/>
                <w:szCs w:val="16"/>
              </w:rPr>
            </w:pPr>
            <w:r>
              <w:rPr>
                <w:rFonts w:ascii="Verdana" w:hAnsi="Verdana"/>
                <w:sz w:val="16"/>
                <w:szCs w:val="16"/>
              </w:rPr>
              <w:t>2.</w:t>
            </w:r>
          </w:p>
        </w:tc>
        <w:tc>
          <w:tcPr>
            <w:tcW w:w="2141" w:type="dxa"/>
          </w:tcPr>
          <w:p w:rsidR="00482384" w:rsidRDefault="00482384" w:rsidP="00482384">
            <w:pPr>
              <w:pStyle w:val="Akapitzlist"/>
              <w:spacing w:line="240" w:lineRule="exact"/>
              <w:ind w:left="0"/>
              <w:rPr>
                <w:rFonts w:ascii="Verdana" w:hAnsi="Verdana" w:cs="Arial"/>
                <w:b/>
                <w:iCs/>
                <w:sz w:val="18"/>
                <w:szCs w:val="18"/>
              </w:rPr>
            </w:pPr>
            <w:r w:rsidRPr="006C1950">
              <w:rPr>
                <w:rFonts w:ascii="Verdana" w:hAnsi="Verdana" w:cs="Arial"/>
                <w:b/>
                <w:iCs/>
                <w:sz w:val="18"/>
                <w:szCs w:val="18"/>
              </w:rPr>
              <w:t xml:space="preserve">Wyposażenie dodatkowe </w:t>
            </w:r>
          </w:p>
          <w:p w:rsidR="00482384" w:rsidRPr="00A61A94" w:rsidRDefault="00482384" w:rsidP="00482384">
            <w:pPr>
              <w:pStyle w:val="Akapitzlist"/>
              <w:spacing w:line="240" w:lineRule="exact"/>
              <w:ind w:left="0"/>
              <w:rPr>
                <w:rFonts w:ascii="Verdana" w:hAnsi="Verdana" w:cs="Arial"/>
                <w:b/>
                <w:color w:val="000000"/>
                <w:sz w:val="18"/>
                <w:szCs w:val="18"/>
              </w:rPr>
            </w:pPr>
          </w:p>
        </w:tc>
        <w:tc>
          <w:tcPr>
            <w:tcW w:w="850" w:type="dxa"/>
          </w:tcPr>
          <w:p w:rsidR="00482384" w:rsidRDefault="00482384"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1 </w:t>
            </w:r>
          </w:p>
        </w:tc>
        <w:tc>
          <w:tcPr>
            <w:tcW w:w="1560" w:type="dxa"/>
          </w:tcPr>
          <w:p w:rsidR="00482384" w:rsidRDefault="00482384" w:rsidP="00D357FA">
            <w:pPr>
              <w:pStyle w:val="Akapitzlist"/>
              <w:spacing w:line="240" w:lineRule="exact"/>
              <w:ind w:left="0"/>
              <w:jc w:val="both"/>
              <w:rPr>
                <w:rFonts w:ascii="Verdana" w:hAnsi="Verdana"/>
                <w:color w:val="000000"/>
                <w:sz w:val="18"/>
                <w:szCs w:val="18"/>
              </w:rPr>
            </w:pPr>
          </w:p>
        </w:tc>
        <w:tc>
          <w:tcPr>
            <w:tcW w:w="1559" w:type="dxa"/>
          </w:tcPr>
          <w:p w:rsidR="00482384" w:rsidRDefault="00482384" w:rsidP="00D357FA">
            <w:pPr>
              <w:pStyle w:val="Akapitzlist"/>
              <w:spacing w:line="240" w:lineRule="exact"/>
              <w:ind w:left="0"/>
              <w:jc w:val="both"/>
              <w:rPr>
                <w:rFonts w:ascii="Verdana" w:hAnsi="Verdana"/>
                <w:color w:val="000000"/>
                <w:sz w:val="18"/>
                <w:szCs w:val="18"/>
              </w:rPr>
            </w:pPr>
          </w:p>
        </w:tc>
        <w:tc>
          <w:tcPr>
            <w:tcW w:w="818" w:type="dxa"/>
          </w:tcPr>
          <w:p w:rsidR="00482384" w:rsidRDefault="00482384" w:rsidP="00D357FA">
            <w:pPr>
              <w:pStyle w:val="Akapitzlist"/>
              <w:spacing w:line="240" w:lineRule="exact"/>
              <w:ind w:left="0"/>
              <w:jc w:val="both"/>
              <w:rPr>
                <w:rFonts w:ascii="Verdana" w:hAnsi="Verdana"/>
                <w:color w:val="000000"/>
                <w:sz w:val="18"/>
                <w:szCs w:val="18"/>
              </w:rPr>
            </w:pPr>
          </w:p>
        </w:tc>
        <w:tc>
          <w:tcPr>
            <w:tcW w:w="2198" w:type="dxa"/>
          </w:tcPr>
          <w:p w:rsidR="00482384" w:rsidRDefault="00482384"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Default="003B5FA0" w:rsidP="00D357FA">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3B5FA0" w:rsidTr="00D357FA">
        <w:trPr>
          <w:trHeight w:val="206"/>
        </w:trPr>
        <w:tc>
          <w:tcPr>
            <w:tcW w:w="9532" w:type="dxa"/>
            <w:gridSpan w:val="7"/>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3B5FA0" w:rsidRDefault="003B5FA0"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Pr="00482384" w:rsidRDefault="003B5FA0" w:rsidP="00D357FA">
            <w:pPr>
              <w:tabs>
                <w:tab w:val="left" w:pos="426"/>
              </w:tabs>
              <w:spacing w:after="60"/>
              <w:rPr>
                <w:rFonts w:ascii="Verdana" w:hAnsi="Verdana" w:cs="Verdana"/>
                <w:b/>
                <w:color w:val="000000" w:themeColor="text1"/>
                <w:sz w:val="18"/>
                <w:szCs w:val="18"/>
              </w:rPr>
            </w:pPr>
            <w:r w:rsidRPr="00482384">
              <w:rPr>
                <w:rFonts w:ascii="Verdana" w:hAnsi="Verdana" w:cs="Verdana"/>
                <w:b/>
                <w:color w:val="000000" w:themeColor="text1"/>
                <w:sz w:val="18"/>
                <w:szCs w:val="18"/>
              </w:rPr>
              <w:t>Termin realizacji:</w:t>
            </w:r>
          </w:p>
          <w:p w:rsidR="003B5FA0" w:rsidRPr="00482384" w:rsidRDefault="003B5FA0" w:rsidP="00D357FA">
            <w:pPr>
              <w:rPr>
                <w:rFonts w:ascii="Verdana" w:hAnsi="Verdana"/>
                <w:color w:val="000000" w:themeColor="text1"/>
                <w:sz w:val="14"/>
                <w:szCs w:val="14"/>
              </w:rPr>
            </w:pPr>
            <w:r w:rsidRPr="00482384">
              <w:rPr>
                <w:rFonts w:ascii="Verdana" w:hAnsi="Verdana"/>
                <w:color w:val="000000" w:themeColor="text1"/>
                <w:sz w:val="14"/>
                <w:szCs w:val="14"/>
              </w:rPr>
              <w:t xml:space="preserve">max </w:t>
            </w:r>
            <w:r w:rsidR="00482384" w:rsidRPr="00482384">
              <w:rPr>
                <w:rFonts w:ascii="Verdana" w:hAnsi="Verdana"/>
                <w:color w:val="000000" w:themeColor="text1"/>
                <w:sz w:val="14"/>
                <w:szCs w:val="14"/>
              </w:rPr>
              <w:t>28 dni</w:t>
            </w:r>
            <w:r w:rsidRPr="00482384">
              <w:rPr>
                <w:rFonts w:ascii="Verdana" w:hAnsi="Verdana"/>
                <w:color w:val="000000" w:themeColor="text1"/>
                <w:sz w:val="14"/>
                <w:szCs w:val="14"/>
              </w:rPr>
              <w:t xml:space="preserve"> od daty </w:t>
            </w:r>
            <w:r w:rsidR="000C553F">
              <w:rPr>
                <w:rFonts w:ascii="Verdana" w:hAnsi="Verdana"/>
                <w:color w:val="000000" w:themeColor="text1"/>
                <w:sz w:val="14"/>
                <w:szCs w:val="14"/>
              </w:rPr>
              <w:t>umowy</w:t>
            </w:r>
          </w:p>
          <w:p w:rsidR="003B5FA0" w:rsidRDefault="003B5FA0" w:rsidP="00D357FA">
            <w:pPr>
              <w:pStyle w:val="Akapitzlist"/>
              <w:spacing w:line="240" w:lineRule="exact"/>
              <w:ind w:left="0"/>
              <w:jc w:val="both"/>
              <w:rPr>
                <w:rFonts w:ascii="Verdana" w:hAnsi="Verdana"/>
                <w:color w:val="000000"/>
                <w:sz w:val="18"/>
                <w:szCs w:val="18"/>
              </w:rPr>
            </w:pP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FD7CEF">
            <w:pPr>
              <w:pStyle w:val="Akapitzlist"/>
              <w:spacing w:line="240" w:lineRule="exact"/>
              <w:ind w:left="0"/>
              <w:jc w:val="both"/>
              <w:rPr>
                <w:rFonts w:ascii="Verdana" w:hAnsi="Verdana"/>
                <w:color w:val="0070C0"/>
                <w:sz w:val="18"/>
                <w:szCs w:val="18"/>
              </w:rPr>
            </w:pPr>
            <w:r w:rsidRPr="00482384">
              <w:rPr>
                <w:rFonts w:ascii="Verdana" w:hAnsi="Verdana"/>
                <w:color w:val="000000" w:themeColor="text1"/>
                <w:sz w:val="18"/>
                <w:szCs w:val="18"/>
              </w:rPr>
              <w:t xml:space="preserve">…………………………………………………….. </w:t>
            </w:r>
            <w:r w:rsidR="00482384" w:rsidRPr="00482384">
              <w:rPr>
                <w:rFonts w:ascii="Verdana" w:hAnsi="Verdana"/>
                <w:b/>
                <w:color w:val="000000" w:themeColor="text1"/>
                <w:sz w:val="18"/>
                <w:szCs w:val="18"/>
              </w:rPr>
              <w:t>dzień/dni</w:t>
            </w:r>
          </w:p>
        </w:tc>
      </w:tr>
      <w:tr w:rsidR="003B5FA0" w:rsidTr="00FD7CEF">
        <w:trPr>
          <w:trHeight w:val="206"/>
        </w:trPr>
        <w:tc>
          <w:tcPr>
            <w:tcW w:w="4957" w:type="dxa"/>
            <w:gridSpan w:val="4"/>
          </w:tcPr>
          <w:p w:rsidR="003B5FA0" w:rsidRPr="00482384" w:rsidRDefault="003B5FA0" w:rsidP="00482384">
            <w:pPr>
              <w:autoSpaceDE w:val="0"/>
              <w:autoSpaceDN w:val="0"/>
              <w:adjustRightInd w:val="0"/>
              <w:rPr>
                <w:rFonts w:ascii="Verdana" w:hAnsi="Verdana" w:cs="Verdana"/>
                <w:b/>
                <w:color w:val="000000" w:themeColor="text1"/>
                <w:sz w:val="18"/>
                <w:szCs w:val="18"/>
              </w:rPr>
            </w:pPr>
            <w:r w:rsidRPr="00482384">
              <w:rPr>
                <w:rFonts w:ascii="Verdana" w:hAnsi="Verdana" w:cs="Verdana"/>
                <w:b/>
                <w:color w:val="000000" w:themeColor="text1"/>
                <w:sz w:val="18"/>
                <w:szCs w:val="18"/>
              </w:rPr>
              <w:t>Okres gwarancji:</w:t>
            </w:r>
          </w:p>
          <w:p w:rsidR="003B5FA0" w:rsidRDefault="003B5FA0" w:rsidP="00843AB0">
            <w:pPr>
              <w:autoSpaceDE w:val="0"/>
              <w:autoSpaceDN w:val="0"/>
              <w:adjustRightInd w:val="0"/>
              <w:rPr>
                <w:rFonts w:ascii="Verdana" w:hAnsi="Verdana"/>
                <w:color w:val="000000"/>
                <w:sz w:val="18"/>
                <w:szCs w:val="18"/>
              </w:rPr>
            </w:pPr>
            <w:r w:rsidRPr="00482384">
              <w:rPr>
                <w:rFonts w:ascii="Verdana" w:hAnsi="Verdana" w:cs="Verdana"/>
                <w:color w:val="000000" w:themeColor="text1"/>
                <w:sz w:val="14"/>
                <w:szCs w:val="14"/>
              </w:rPr>
              <w:t xml:space="preserve">min. </w:t>
            </w:r>
            <w:r w:rsidR="00843AB0">
              <w:rPr>
                <w:rFonts w:ascii="Verdana" w:hAnsi="Verdana" w:cs="Verdana"/>
                <w:color w:val="000000" w:themeColor="text1"/>
                <w:sz w:val="14"/>
                <w:szCs w:val="14"/>
              </w:rPr>
              <w:t>12</w:t>
            </w:r>
            <w:r w:rsidRPr="00482384">
              <w:rPr>
                <w:rFonts w:ascii="Verdana" w:hAnsi="Verdana" w:cs="Verdana"/>
                <w:b/>
                <w:color w:val="000000" w:themeColor="text1"/>
                <w:sz w:val="14"/>
                <w:szCs w:val="14"/>
              </w:rPr>
              <w:t xml:space="preserve"> </w:t>
            </w:r>
            <w:r w:rsidRPr="00482384">
              <w:rPr>
                <w:rFonts w:ascii="Verdana" w:hAnsi="Verdana" w:cs="Verdana"/>
                <w:color w:val="000000" w:themeColor="text1"/>
                <w:sz w:val="14"/>
                <w:szCs w:val="14"/>
              </w:rPr>
              <w:t>miesi</w:t>
            </w:r>
            <w:r w:rsidR="00843AB0">
              <w:rPr>
                <w:rFonts w:ascii="Verdana" w:hAnsi="Verdana" w:cs="Verdana"/>
                <w:color w:val="000000" w:themeColor="text1"/>
                <w:sz w:val="14"/>
                <w:szCs w:val="14"/>
              </w:rPr>
              <w:t>ęcy</w:t>
            </w:r>
            <w:r w:rsidRPr="00482384">
              <w:rPr>
                <w:rFonts w:ascii="Verdana" w:hAnsi="Verdana" w:cs="Verdana"/>
                <w:color w:val="000000" w:themeColor="text1"/>
                <w:sz w:val="14"/>
                <w:szCs w:val="14"/>
              </w:rPr>
              <w:t>, max. 48 miesięcy od daty podpisania protokołu odbioru</w:t>
            </w:r>
            <w:r w:rsidR="00482384" w:rsidRPr="00482384">
              <w:rPr>
                <w:rFonts w:ascii="Verdana" w:hAnsi="Verdana" w:cs="Verdana"/>
                <w:color w:val="000000" w:themeColor="text1"/>
                <w:sz w:val="14"/>
                <w:szCs w:val="14"/>
              </w:rPr>
              <w:t xml:space="preserve"> i uruchomienia</w:t>
            </w: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482384" w:rsidRPr="006440BC" w:rsidRDefault="003B5FA0" w:rsidP="00FD7CEF">
            <w:pPr>
              <w:pStyle w:val="Akapitzlist"/>
              <w:spacing w:line="240" w:lineRule="exact"/>
              <w:ind w:left="0"/>
              <w:jc w:val="both"/>
              <w:rPr>
                <w:rFonts w:ascii="Verdana" w:hAnsi="Verdana"/>
                <w:color w:val="0070C0"/>
                <w:sz w:val="18"/>
                <w:szCs w:val="18"/>
              </w:rPr>
            </w:pPr>
            <w:r w:rsidRPr="00083B19">
              <w:rPr>
                <w:rFonts w:ascii="Verdana" w:hAnsi="Verdana"/>
                <w:color w:val="000000" w:themeColor="text1"/>
                <w:sz w:val="18"/>
                <w:szCs w:val="18"/>
              </w:rPr>
              <w:t xml:space="preserve">…………………………………………………….. </w:t>
            </w:r>
            <w:r w:rsidRPr="00083B19">
              <w:rPr>
                <w:rFonts w:ascii="Verdana" w:hAnsi="Verdana"/>
                <w:b/>
                <w:color w:val="000000" w:themeColor="text1"/>
                <w:sz w:val="18"/>
                <w:szCs w:val="18"/>
              </w:rPr>
              <w:t>m-ce/m-</w:t>
            </w:r>
            <w:proofErr w:type="spellStart"/>
            <w:r w:rsidRPr="00083B19">
              <w:rPr>
                <w:rFonts w:ascii="Verdana" w:hAnsi="Verdana"/>
                <w:b/>
                <w:color w:val="000000" w:themeColor="text1"/>
                <w:sz w:val="18"/>
                <w:szCs w:val="18"/>
              </w:rPr>
              <w:t>cy</w:t>
            </w:r>
            <w:proofErr w:type="spellEnd"/>
          </w:p>
        </w:tc>
      </w:tr>
    </w:tbl>
    <w:p w:rsidR="00FD7CEF" w:rsidRDefault="00FD7CEF" w:rsidP="00FD7CEF">
      <w:pPr>
        <w:pStyle w:val="Akapitzlist"/>
        <w:spacing w:after="60" w:line="240" w:lineRule="exact"/>
        <w:ind w:left="426" w:right="350"/>
        <w:jc w:val="both"/>
        <w:rPr>
          <w:rFonts w:ascii="Verdana" w:hAnsi="Verdana"/>
          <w:sz w:val="18"/>
          <w:szCs w:val="18"/>
        </w:rPr>
      </w:pPr>
    </w:p>
    <w:p w:rsidR="003B5FA0" w:rsidRDefault="003B5FA0" w:rsidP="00AC2FB6">
      <w:pPr>
        <w:pStyle w:val="Akapitzlist"/>
        <w:numPr>
          <w:ilvl w:val="0"/>
          <w:numId w:val="72"/>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lastRenderedPageBreak/>
        <w:t xml:space="preserve">Oświadczam, że zapoznałem się z treścią SIWZ i akceptuję jej postanowienia. </w:t>
      </w:r>
    </w:p>
    <w:p w:rsidR="003B5FA0" w:rsidRPr="00462ABA" w:rsidRDefault="003B5FA0" w:rsidP="00AC2FB6">
      <w:pPr>
        <w:pStyle w:val="Akapitzlist"/>
        <w:numPr>
          <w:ilvl w:val="0"/>
          <w:numId w:val="72"/>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843AB0">
        <w:rPr>
          <w:rFonts w:ascii="Verdana" w:hAnsi="Verdana"/>
          <w:bCs/>
          <w:sz w:val="18"/>
        </w:rPr>
        <w:t>B</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3B5FA0" w:rsidRPr="00383F0E" w:rsidRDefault="003B5FA0" w:rsidP="00AC2FB6">
      <w:pPr>
        <w:pStyle w:val="Akapitzlist"/>
        <w:numPr>
          <w:ilvl w:val="0"/>
          <w:numId w:val="72"/>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843AB0">
        <w:rPr>
          <w:rFonts w:ascii="Verdana" w:hAnsi="Verdana"/>
          <w:bCs/>
          <w:sz w:val="18"/>
        </w:rPr>
        <w:t>B</w:t>
      </w:r>
      <w:r w:rsidRPr="003B02A4">
        <w:rPr>
          <w:rFonts w:ascii="Verdana" w:hAnsi="Verdana"/>
          <w:bCs/>
          <w:sz w:val="18"/>
        </w:rPr>
        <w:t xml:space="preserve"> do SIWZ)</w:t>
      </w:r>
      <w:r w:rsidRPr="00462ABA">
        <w:rPr>
          <w:rFonts w:ascii="Verdana" w:hAnsi="Verdana"/>
          <w:bCs/>
          <w:color w:val="000000" w:themeColor="text1"/>
          <w:sz w:val="18"/>
        </w:rPr>
        <w:t xml:space="preserve">. </w:t>
      </w:r>
    </w:p>
    <w:p w:rsidR="003B5FA0" w:rsidRPr="00242C8B" w:rsidRDefault="003B5FA0" w:rsidP="00AC2FB6">
      <w:pPr>
        <w:numPr>
          <w:ilvl w:val="0"/>
          <w:numId w:val="7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3B5FA0" w:rsidRDefault="003B5FA0" w:rsidP="00AC2FB6">
      <w:pPr>
        <w:numPr>
          <w:ilvl w:val="0"/>
          <w:numId w:val="72"/>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3B5FA0" w:rsidRPr="00A0668E" w:rsidRDefault="003B5FA0" w:rsidP="00AC2FB6">
      <w:pPr>
        <w:numPr>
          <w:ilvl w:val="0"/>
          <w:numId w:val="72"/>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B5FA0" w:rsidRPr="004968CE" w:rsidRDefault="003B5FA0" w:rsidP="00AC2FB6">
      <w:pPr>
        <w:numPr>
          <w:ilvl w:val="0"/>
          <w:numId w:val="72"/>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3B5FA0" w:rsidRPr="004968CE" w:rsidRDefault="003B5FA0" w:rsidP="003B5FA0">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3B5FA0" w:rsidRDefault="003B5FA0" w:rsidP="003B5FA0">
      <w:pPr>
        <w:ind w:left="426" w:right="-24"/>
        <w:contextualSpacing/>
        <w:jc w:val="both"/>
        <w:rPr>
          <w:rFonts w:ascii="Verdana" w:hAnsi="Verdana"/>
          <w:iCs/>
          <w:sz w:val="18"/>
          <w:szCs w:val="18"/>
          <w:lang w:val="de-DE"/>
        </w:rPr>
      </w:pPr>
    </w:p>
    <w:p w:rsidR="003B5FA0" w:rsidRPr="004968CE" w:rsidRDefault="003B5FA0" w:rsidP="003B5FA0">
      <w:pPr>
        <w:ind w:left="426" w:right="-24"/>
        <w:contextualSpacing/>
        <w:jc w:val="both"/>
        <w:rPr>
          <w:rFonts w:ascii="Verdana" w:hAnsi="Verdana"/>
          <w:sz w:val="18"/>
          <w:szCs w:val="18"/>
        </w:rPr>
      </w:pPr>
      <w:r w:rsidRPr="004968CE">
        <w:rPr>
          <w:rFonts w:ascii="Verdana" w:hAnsi="Verdana"/>
          <w:iCs/>
          <w:sz w:val="18"/>
          <w:szCs w:val="18"/>
          <w:lang w:val="de-DE"/>
        </w:rPr>
        <w:t>....................................................................................................................................</w:t>
      </w:r>
    </w:p>
    <w:p w:rsidR="003B5FA0" w:rsidRPr="004968CE" w:rsidRDefault="003B5FA0" w:rsidP="003B5FA0">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3B5FA0" w:rsidRPr="00487D70" w:rsidRDefault="003B5FA0" w:rsidP="00AC2FB6">
      <w:pPr>
        <w:numPr>
          <w:ilvl w:val="0"/>
          <w:numId w:val="72"/>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3B5FA0" w:rsidRPr="00487D70" w:rsidRDefault="003B5FA0" w:rsidP="003B5FA0">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3B5FA0" w:rsidRPr="00487D70" w:rsidRDefault="003B5FA0" w:rsidP="003B5FA0">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Default="003B5FA0" w:rsidP="003B5FA0">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3B5FA0" w:rsidRDefault="003B5FA0" w:rsidP="003B5FA0">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3B5FA0" w:rsidRPr="006A00D2" w:rsidRDefault="003B5FA0" w:rsidP="003B5FA0">
      <w:pPr>
        <w:pStyle w:val="Akapitzlist"/>
        <w:spacing w:after="60" w:line="280" w:lineRule="exact"/>
        <w:ind w:left="0" w:right="350"/>
        <w:jc w:val="both"/>
        <w:rPr>
          <w:rFonts w:ascii="Verdana" w:hAnsi="Verdana"/>
          <w:i/>
          <w:color w:val="000000" w:themeColor="text1"/>
          <w:sz w:val="16"/>
          <w:szCs w:val="16"/>
        </w:rPr>
      </w:pPr>
    </w:p>
    <w:p w:rsidR="00843AB0" w:rsidRPr="006A00D2" w:rsidRDefault="003B5FA0" w:rsidP="00AC2FB6">
      <w:pPr>
        <w:pStyle w:val="Akapitzlist"/>
        <w:numPr>
          <w:ilvl w:val="0"/>
          <w:numId w:val="73"/>
        </w:numPr>
        <w:tabs>
          <w:tab w:val="clear" w:pos="644"/>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 xml:space="preserve">Oświadczam, że w rozumieniu przepisów art. 7 ust. 1 pkt 1 - 3 ustawy z dnia 06.03.2018 r. Prawo </w:t>
      </w:r>
      <w:r w:rsidR="00843AB0" w:rsidRPr="006A00D2">
        <w:rPr>
          <w:rFonts w:ascii="Verdana" w:hAnsi="Verdana"/>
          <w:color w:val="000000" w:themeColor="text1"/>
          <w:sz w:val="18"/>
          <w:szCs w:val="18"/>
        </w:rPr>
        <w:t>przedsiębiorców (tekst jedn. - Dz. U. z 201</w:t>
      </w:r>
      <w:r w:rsidR="00843AB0">
        <w:rPr>
          <w:rFonts w:ascii="Verdana" w:hAnsi="Verdana"/>
          <w:color w:val="000000" w:themeColor="text1"/>
          <w:sz w:val="18"/>
          <w:szCs w:val="18"/>
        </w:rPr>
        <w:t>9</w:t>
      </w:r>
      <w:r w:rsidR="00843AB0" w:rsidRPr="006A00D2">
        <w:rPr>
          <w:rFonts w:ascii="Verdana" w:hAnsi="Verdana"/>
          <w:color w:val="000000" w:themeColor="text1"/>
          <w:sz w:val="18"/>
          <w:szCs w:val="18"/>
        </w:rPr>
        <w:t xml:space="preserve"> r., poz. </w:t>
      </w:r>
      <w:r w:rsidR="00843AB0">
        <w:rPr>
          <w:rFonts w:ascii="Verdana" w:hAnsi="Verdana"/>
          <w:color w:val="000000" w:themeColor="text1"/>
          <w:sz w:val="18"/>
          <w:szCs w:val="18"/>
        </w:rPr>
        <w:t>1292 z późn. zm.</w:t>
      </w:r>
      <w:r w:rsidR="00843AB0" w:rsidRPr="006A00D2">
        <w:rPr>
          <w:rFonts w:ascii="Verdana" w:hAnsi="Verdana"/>
          <w:color w:val="000000" w:themeColor="text1"/>
          <w:sz w:val="18"/>
          <w:szCs w:val="18"/>
        </w:rPr>
        <w:t xml:space="preserve">), jestem: </w:t>
      </w:r>
    </w:p>
    <w:p w:rsidR="00843AB0"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843AB0" w:rsidRPr="006A00D2"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843AB0" w:rsidRPr="006A00D2" w:rsidRDefault="00843AB0" w:rsidP="00843AB0">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3B5FA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Pr>
          <w:rFonts w:ascii="Verdana" w:hAnsi="Verdana"/>
          <w:b/>
          <w:i/>
          <w:color w:val="000000" w:themeColor="text1"/>
          <w:sz w:val="14"/>
          <w:szCs w:val="14"/>
        </w:rPr>
        <w:t xml:space="preserve"> </w:t>
      </w:r>
    </w:p>
    <w:p w:rsidR="00843AB0" w:rsidRPr="00843AB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p>
    <w:p w:rsidR="003B5FA0" w:rsidRDefault="003B5FA0" w:rsidP="00AC2FB6">
      <w:pPr>
        <w:numPr>
          <w:ilvl w:val="0"/>
          <w:numId w:val="74"/>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3B5FA0" w:rsidRDefault="003B5FA0" w:rsidP="003B5FA0">
      <w:pPr>
        <w:spacing w:after="60" w:line="240" w:lineRule="exact"/>
        <w:ind w:right="45"/>
        <w:jc w:val="both"/>
        <w:rPr>
          <w:rFonts w:ascii="Verdana" w:hAnsi="Verdana"/>
          <w:sz w:val="18"/>
          <w:szCs w:val="18"/>
        </w:rPr>
      </w:pP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p>
    <w:p w:rsidR="003B5FA0" w:rsidRPr="00242C8B" w:rsidRDefault="003B5FA0" w:rsidP="003B5FA0">
      <w:pPr>
        <w:tabs>
          <w:tab w:val="left" w:pos="0"/>
        </w:tabs>
        <w:spacing w:line="240" w:lineRule="exact"/>
        <w:ind w:right="44"/>
        <w:rPr>
          <w:rFonts w:ascii="Verdana" w:hAnsi="Verdana"/>
          <w:b/>
          <w:bCs/>
          <w:sz w:val="18"/>
          <w:szCs w:val="18"/>
        </w:rPr>
      </w:pPr>
    </w:p>
    <w:p w:rsidR="003B5FA0" w:rsidRDefault="003B5FA0" w:rsidP="003B5FA0">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B5FA0" w:rsidRDefault="003B5FA0" w:rsidP="003B5FA0">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F6D4A" w:rsidRPr="00026016" w:rsidRDefault="001F6D4A" w:rsidP="001F6D4A">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w:t>
      </w:r>
      <w:r>
        <w:rPr>
          <w:rFonts w:ascii="Verdana" w:hAnsi="Verdana"/>
          <w:b/>
          <w:color w:val="000000" w:themeColor="text1"/>
          <w:sz w:val="18"/>
          <w:szCs w:val="18"/>
        </w:rPr>
        <w:t>C</w:t>
      </w:r>
      <w:r w:rsidRPr="00026016">
        <w:rPr>
          <w:rFonts w:ascii="Verdana" w:hAnsi="Verdana"/>
          <w:b/>
          <w:color w:val="000000" w:themeColor="text1"/>
          <w:sz w:val="18"/>
          <w:szCs w:val="18"/>
        </w:rPr>
        <w:t xml:space="preserve"> do SIWZ</w:t>
      </w:r>
    </w:p>
    <w:p w:rsidR="001F6D4A" w:rsidRPr="00454877" w:rsidRDefault="001F6D4A" w:rsidP="001F6D4A">
      <w:pPr>
        <w:keepNext/>
        <w:ind w:right="470"/>
        <w:jc w:val="both"/>
        <w:rPr>
          <w:rFonts w:ascii="Verdana" w:hAnsi="Verdana"/>
          <w:color w:val="FF0000"/>
          <w:sz w:val="18"/>
          <w:szCs w:val="18"/>
        </w:rPr>
      </w:pPr>
    </w:p>
    <w:p w:rsidR="001F6D4A" w:rsidRDefault="001F6D4A" w:rsidP="001F6D4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1F6D4A" w:rsidRDefault="001F6D4A" w:rsidP="001F6D4A">
      <w:pPr>
        <w:ind w:right="470"/>
        <w:jc w:val="center"/>
        <w:rPr>
          <w:rFonts w:ascii="Verdana" w:hAnsi="Verdana"/>
          <w:b/>
          <w:i/>
          <w:iCs/>
          <w:color w:val="0070C0"/>
          <w:sz w:val="18"/>
          <w:szCs w:val="18"/>
        </w:rPr>
      </w:pPr>
    </w:p>
    <w:p w:rsidR="001F6D4A" w:rsidRDefault="001F6D4A" w:rsidP="001F6D4A">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F6D4A" w:rsidRPr="001B5B22" w:rsidRDefault="001F6D4A" w:rsidP="001F6D4A">
      <w:pPr>
        <w:ind w:right="611"/>
        <w:jc w:val="both"/>
        <w:rPr>
          <w:rFonts w:ascii="Verdana" w:hAnsi="Verdana"/>
          <w:b/>
          <w:sz w:val="18"/>
          <w:szCs w:val="18"/>
        </w:rPr>
      </w:pPr>
    </w:p>
    <w:p w:rsidR="001F6D4A" w:rsidRPr="001B5B22" w:rsidRDefault="001F6D4A" w:rsidP="001F6D4A">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1F6D4A" w:rsidRPr="00804AAF" w:rsidRDefault="001F6D4A" w:rsidP="001F6D4A">
      <w:pPr>
        <w:tabs>
          <w:tab w:val="left" w:pos="1560"/>
        </w:tabs>
        <w:ind w:right="470"/>
        <w:outlineLvl w:val="1"/>
        <w:rPr>
          <w:rFonts w:ascii="Verdana" w:hAnsi="Verdana"/>
          <w:b/>
          <w:sz w:val="20"/>
          <w:szCs w:val="20"/>
          <w:u w:val="single"/>
        </w:rPr>
      </w:pPr>
    </w:p>
    <w:p w:rsidR="001F6D4A" w:rsidRPr="00475573" w:rsidRDefault="001F6D4A" w:rsidP="001F6D4A">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1F6D4A" w:rsidRPr="00D12A24" w:rsidRDefault="001F6D4A" w:rsidP="001F6D4A">
      <w:pPr>
        <w:tabs>
          <w:tab w:val="num" w:pos="426"/>
        </w:tabs>
        <w:ind w:right="470"/>
        <w:rPr>
          <w:rFonts w:ascii="Verdana" w:hAnsi="Verdana"/>
          <w:iCs/>
          <w:sz w:val="18"/>
          <w:szCs w:val="18"/>
        </w:rPr>
      </w:pPr>
    </w:p>
    <w:p w:rsidR="001F6D4A" w:rsidRPr="00D12A24" w:rsidRDefault="001F6D4A" w:rsidP="001F6D4A">
      <w:pPr>
        <w:ind w:right="470"/>
        <w:rPr>
          <w:rFonts w:ascii="Verdana" w:hAnsi="Verdana"/>
          <w:iCs/>
          <w:sz w:val="18"/>
          <w:szCs w:val="18"/>
        </w:rPr>
      </w:pPr>
      <w:r w:rsidRPr="00D12A24">
        <w:rPr>
          <w:rFonts w:ascii="Verdana" w:hAnsi="Verdana"/>
          <w:iCs/>
          <w:sz w:val="18"/>
          <w:szCs w:val="18"/>
        </w:rPr>
        <w:t xml:space="preserve">Adres Wykonawcy: </w:t>
      </w: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1F6D4A" w:rsidRDefault="001F6D4A" w:rsidP="001F6D4A">
      <w:pPr>
        <w:tabs>
          <w:tab w:val="num" w:pos="426"/>
        </w:tabs>
        <w:ind w:right="470"/>
        <w:rPr>
          <w:rFonts w:ascii="Verdana" w:hAnsi="Verdana"/>
          <w:iCs/>
          <w:sz w:val="18"/>
          <w:szCs w:val="18"/>
        </w:rPr>
      </w:pPr>
    </w:p>
    <w:p w:rsidR="001F6D4A" w:rsidRPr="00D12A24" w:rsidRDefault="001F6D4A" w:rsidP="001F6D4A">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1F6D4A" w:rsidRPr="00654AF7" w:rsidRDefault="001F6D4A" w:rsidP="001F6D4A">
      <w:pPr>
        <w:tabs>
          <w:tab w:val="num" w:pos="426"/>
        </w:tabs>
        <w:ind w:right="470"/>
        <w:jc w:val="both"/>
        <w:rPr>
          <w:rFonts w:ascii="Verdana" w:hAnsi="Verdana"/>
          <w:iCs/>
          <w:sz w:val="16"/>
          <w:szCs w:val="16"/>
          <w:lang w:val="de-DE"/>
        </w:rPr>
      </w:pPr>
    </w:p>
    <w:p w:rsidR="001F6D4A" w:rsidRPr="00D12A24" w:rsidRDefault="001F6D4A" w:rsidP="001F6D4A">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1F6D4A" w:rsidRPr="00D12A24" w:rsidRDefault="001F6D4A" w:rsidP="001F6D4A">
      <w:pPr>
        <w:tabs>
          <w:tab w:val="num" w:pos="426"/>
        </w:tabs>
        <w:ind w:right="470"/>
        <w:jc w:val="both"/>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1F6D4A" w:rsidRDefault="001F6D4A" w:rsidP="001F6D4A">
      <w:pPr>
        <w:tabs>
          <w:tab w:val="num" w:pos="426"/>
        </w:tabs>
        <w:ind w:right="470"/>
        <w:rPr>
          <w:rFonts w:ascii="Verdana" w:hAnsi="Verdana"/>
          <w:iCs/>
          <w:sz w:val="18"/>
          <w:szCs w:val="18"/>
          <w:lang w:val="de-DE"/>
        </w:rPr>
      </w:pPr>
    </w:p>
    <w:p w:rsidR="001F6D4A" w:rsidRPr="00343606" w:rsidRDefault="001F6D4A" w:rsidP="001F6D4A">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351" w:type="dxa"/>
        <w:tblLayout w:type="fixed"/>
        <w:tblLook w:val="04A0" w:firstRow="1" w:lastRow="0" w:firstColumn="1" w:lastColumn="0" w:noHBand="0" w:noVBand="1"/>
      </w:tblPr>
      <w:tblGrid>
        <w:gridCol w:w="4248"/>
        <w:gridCol w:w="1843"/>
        <w:gridCol w:w="992"/>
        <w:gridCol w:w="2268"/>
      </w:tblGrid>
      <w:tr w:rsidR="001F6D4A" w:rsidTr="00D357FA">
        <w:trPr>
          <w:trHeight w:val="565"/>
        </w:trPr>
        <w:tc>
          <w:tcPr>
            <w:tcW w:w="424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sidRPr="00E374EF">
              <w:rPr>
                <w:rFonts w:ascii="Verdana" w:hAnsi="Verdana"/>
                <w:b/>
                <w:color w:val="000000"/>
                <w:sz w:val="14"/>
                <w:szCs w:val="14"/>
              </w:rPr>
              <w:t>Nazwa</w:t>
            </w:r>
          </w:p>
        </w:tc>
        <w:tc>
          <w:tcPr>
            <w:tcW w:w="1843" w:type="dxa"/>
          </w:tcPr>
          <w:p w:rsidR="001F6D4A"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1F6D4A" w:rsidRPr="003A5B3E" w:rsidRDefault="001F6D4A"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1F6D4A" w:rsidRDefault="001F6D4A"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1F6D4A" w:rsidRDefault="001F6D4A"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1F6D4A" w:rsidTr="00D357FA">
        <w:trPr>
          <w:trHeight w:val="206"/>
        </w:trPr>
        <w:tc>
          <w:tcPr>
            <w:tcW w:w="4248" w:type="dxa"/>
          </w:tcPr>
          <w:p w:rsidR="001F6D4A" w:rsidRPr="00445EFF" w:rsidRDefault="00197A14" w:rsidP="00D357FA">
            <w:pPr>
              <w:pStyle w:val="Akapitzlist"/>
              <w:spacing w:line="240" w:lineRule="exact"/>
              <w:ind w:left="0"/>
              <w:rPr>
                <w:rFonts w:ascii="Verdana" w:hAnsi="Verdana"/>
                <w:color w:val="000000" w:themeColor="text1"/>
                <w:sz w:val="18"/>
                <w:szCs w:val="18"/>
              </w:rPr>
            </w:pPr>
            <w:r>
              <w:rPr>
                <w:rFonts w:ascii="Verdana" w:hAnsi="Verdana" w:cs="Arial"/>
                <w:b/>
                <w:color w:val="000000"/>
                <w:sz w:val="18"/>
                <w:szCs w:val="18"/>
              </w:rPr>
              <w:t>Dostawa fotela</w:t>
            </w:r>
            <w:r w:rsidR="00960A87"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960A87" w:rsidRPr="00A61A94">
              <w:rPr>
                <w:rFonts w:ascii="Verdana" w:hAnsi="Verdana" w:cs="Arial"/>
                <w:b/>
                <w:color w:val="000000"/>
                <w:sz w:val="18"/>
                <w:szCs w:val="18"/>
              </w:rPr>
              <w:t>dla Katedry i Kliniki Chirurgii Szczękowo - Twarzowej</w:t>
            </w:r>
            <w:r w:rsidR="00960A87" w:rsidRPr="00445EFF">
              <w:rPr>
                <w:rFonts w:ascii="Verdana" w:hAnsi="Verdana"/>
                <w:color w:val="000000" w:themeColor="text1"/>
                <w:sz w:val="18"/>
                <w:szCs w:val="18"/>
              </w:rPr>
              <w:t xml:space="preserve"> </w:t>
            </w:r>
          </w:p>
        </w:tc>
        <w:tc>
          <w:tcPr>
            <w:tcW w:w="1843" w:type="dxa"/>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tc>
        <w:tc>
          <w:tcPr>
            <w:tcW w:w="992" w:type="dxa"/>
          </w:tcPr>
          <w:p w:rsidR="001F6D4A" w:rsidRDefault="001F6D4A" w:rsidP="00D357FA">
            <w:pPr>
              <w:pStyle w:val="Akapitzlist"/>
              <w:spacing w:line="240" w:lineRule="exact"/>
              <w:ind w:left="0"/>
              <w:jc w:val="both"/>
              <w:rPr>
                <w:rFonts w:ascii="Verdana" w:hAnsi="Verdana"/>
                <w:color w:val="000000"/>
                <w:sz w:val="18"/>
                <w:szCs w:val="18"/>
              </w:rPr>
            </w:pPr>
          </w:p>
        </w:tc>
        <w:tc>
          <w:tcPr>
            <w:tcW w:w="2268" w:type="dxa"/>
          </w:tcPr>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9351" w:type="dxa"/>
            <w:gridSpan w:val="4"/>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Default="001F6D4A" w:rsidP="00D357FA">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1F6D4A" w:rsidRPr="00024099" w:rsidRDefault="001F6D4A" w:rsidP="00D357FA">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Pr="00531D43" w:rsidRDefault="001F6D4A" w:rsidP="00D357FA">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1F6D4A" w:rsidRDefault="001F6D4A" w:rsidP="00D357FA">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960A87">
              <w:rPr>
                <w:rFonts w:ascii="Verdana" w:hAnsi="Verdana" w:cs="Verdana"/>
                <w:sz w:val="14"/>
                <w:szCs w:val="14"/>
              </w:rPr>
              <w:t xml:space="preserve"> i uruchomienia</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1F6D4A" w:rsidRDefault="001F6D4A" w:rsidP="001F6D4A">
      <w:pPr>
        <w:spacing w:line="360" w:lineRule="auto"/>
        <w:ind w:right="470"/>
        <w:jc w:val="both"/>
        <w:rPr>
          <w:rFonts w:ascii="Verdana" w:hAnsi="Verdana"/>
          <w:color w:val="000000"/>
          <w:sz w:val="18"/>
        </w:rPr>
      </w:pPr>
    </w:p>
    <w:p w:rsidR="001F6D4A" w:rsidRDefault="001F6D4A" w:rsidP="00AC2FB6">
      <w:pPr>
        <w:pStyle w:val="Akapitzlist"/>
        <w:numPr>
          <w:ilvl w:val="0"/>
          <w:numId w:val="75"/>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1F6D4A" w:rsidRPr="00462ABA" w:rsidRDefault="001F6D4A" w:rsidP="00AC2FB6">
      <w:pPr>
        <w:pStyle w:val="Akapitzlist"/>
        <w:numPr>
          <w:ilvl w:val="0"/>
          <w:numId w:val="75"/>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F339C4">
        <w:rPr>
          <w:rFonts w:ascii="Verdana" w:hAnsi="Verdana"/>
          <w:bCs/>
          <w:sz w:val="18"/>
        </w:rPr>
        <w:t>C</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1F6D4A" w:rsidRPr="00383F0E" w:rsidRDefault="001F6D4A" w:rsidP="00AC2FB6">
      <w:pPr>
        <w:pStyle w:val="Akapitzlist"/>
        <w:numPr>
          <w:ilvl w:val="0"/>
          <w:numId w:val="75"/>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F339C4">
        <w:rPr>
          <w:rFonts w:ascii="Verdana" w:hAnsi="Verdana"/>
          <w:bCs/>
          <w:sz w:val="18"/>
        </w:rPr>
        <w:t>C</w:t>
      </w:r>
      <w:r w:rsidRPr="003B02A4">
        <w:rPr>
          <w:rFonts w:ascii="Verdana" w:hAnsi="Verdana"/>
          <w:bCs/>
          <w:sz w:val="18"/>
        </w:rPr>
        <w:t xml:space="preserve"> do SIWZ)</w:t>
      </w:r>
      <w:r w:rsidRPr="00462ABA">
        <w:rPr>
          <w:rFonts w:ascii="Verdana" w:hAnsi="Verdana"/>
          <w:bCs/>
          <w:color w:val="000000" w:themeColor="text1"/>
          <w:sz w:val="18"/>
        </w:rPr>
        <w:t xml:space="preserve">. </w:t>
      </w:r>
    </w:p>
    <w:p w:rsidR="001F6D4A" w:rsidRPr="00242C8B" w:rsidRDefault="001F6D4A" w:rsidP="00AC2FB6">
      <w:pPr>
        <w:numPr>
          <w:ilvl w:val="0"/>
          <w:numId w:val="75"/>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1F6D4A" w:rsidRDefault="001F6D4A" w:rsidP="00AC2FB6">
      <w:pPr>
        <w:numPr>
          <w:ilvl w:val="0"/>
          <w:numId w:val="75"/>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1F6D4A" w:rsidRPr="00F339C4" w:rsidRDefault="001F6D4A" w:rsidP="00AC2FB6">
      <w:pPr>
        <w:numPr>
          <w:ilvl w:val="0"/>
          <w:numId w:val="75"/>
        </w:numPr>
        <w:autoSpaceDE w:val="0"/>
        <w:autoSpaceDN w:val="0"/>
        <w:adjustRightInd w:val="0"/>
        <w:ind w:left="426" w:right="186" w:hanging="426"/>
        <w:jc w:val="both"/>
        <w:rPr>
          <w:rFonts w:ascii="Verdana" w:hAnsi="Verdana"/>
          <w:color w:val="000000" w:themeColor="text1"/>
          <w:sz w:val="18"/>
          <w:szCs w:val="16"/>
        </w:rPr>
      </w:pPr>
      <w:r w:rsidRPr="00F339C4">
        <w:rPr>
          <w:rFonts w:ascii="Verdana" w:hAnsi="Verdana"/>
          <w:color w:val="000000" w:themeColor="text1"/>
          <w:sz w:val="18"/>
          <w:szCs w:val="16"/>
        </w:rPr>
        <w:t>Oświadczam, że zapoznałem się z treścią Klauzuli Informacyjnej, o której mowa w rozdziale III pkt 8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F6D4A" w:rsidRPr="004968CE" w:rsidRDefault="001F6D4A" w:rsidP="00AC2FB6">
      <w:pPr>
        <w:numPr>
          <w:ilvl w:val="0"/>
          <w:numId w:val="75"/>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1F6D4A" w:rsidRPr="004968CE" w:rsidRDefault="001F6D4A" w:rsidP="001F6D4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1F6D4A" w:rsidRDefault="001F6D4A" w:rsidP="001F6D4A">
      <w:pPr>
        <w:ind w:left="426" w:right="-24"/>
        <w:contextualSpacing/>
        <w:jc w:val="both"/>
        <w:rPr>
          <w:rFonts w:ascii="Verdana" w:hAnsi="Verdana"/>
          <w:iCs/>
          <w:sz w:val="18"/>
          <w:szCs w:val="18"/>
          <w:lang w:val="de-DE"/>
        </w:rPr>
      </w:pPr>
    </w:p>
    <w:p w:rsidR="001F6D4A" w:rsidRPr="004968CE" w:rsidRDefault="001F6D4A" w:rsidP="001F6D4A">
      <w:pPr>
        <w:ind w:left="426" w:right="-24"/>
        <w:contextualSpacing/>
        <w:jc w:val="both"/>
        <w:rPr>
          <w:rFonts w:ascii="Verdana" w:hAnsi="Verdana"/>
          <w:sz w:val="18"/>
          <w:szCs w:val="18"/>
        </w:rPr>
      </w:pPr>
      <w:r w:rsidRPr="004968CE">
        <w:rPr>
          <w:rFonts w:ascii="Verdana" w:hAnsi="Verdana"/>
          <w:iCs/>
          <w:sz w:val="18"/>
          <w:szCs w:val="18"/>
          <w:lang w:val="de-DE"/>
        </w:rPr>
        <w:t>....................................................................................................................................</w:t>
      </w:r>
    </w:p>
    <w:p w:rsidR="001F6D4A" w:rsidRPr="004968CE" w:rsidRDefault="001F6D4A" w:rsidP="001F6D4A">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1F6D4A" w:rsidRPr="00487D70" w:rsidRDefault="001F6D4A" w:rsidP="00AC2FB6">
      <w:pPr>
        <w:numPr>
          <w:ilvl w:val="0"/>
          <w:numId w:val="75"/>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1F6D4A" w:rsidRPr="00487D70" w:rsidRDefault="001F6D4A" w:rsidP="001F6D4A">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1F6D4A" w:rsidRPr="00487D70" w:rsidRDefault="001F6D4A" w:rsidP="001F6D4A">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Default="001F6D4A" w:rsidP="001F6D4A">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1F6D4A" w:rsidRDefault="001F6D4A" w:rsidP="001F6D4A">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1F6D4A" w:rsidRPr="006A00D2" w:rsidRDefault="001F6D4A" w:rsidP="001F6D4A">
      <w:pPr>
        <w:pStyle w:val="Akapitzlist"/>
        <w:spacing w:after="60" w:line="280" w:lineRule="exact"/>
        <w:ind w:left="0" w:right="350"/>
        <w:jc w:val="both"/>
        <w:rPr>
          <w:rFonts w:ascii="Verdana" w:hAnsi="Verdana"/>
          <w:i/>
          <w:color w:val="000000" w:themeColor="text1"/>
          <w:sz w:val="16"/>
          <w:szCs w:val="16"/>
        </w:rPr>
      </w:pPr>
    </w:p>
    <w:p w:rsidR="001F6D4A" w:rsidRPr="006A00D2" w:rsidRDefault="001F6D4A" w:rsidP="00AC2FB6">
      <w:pPr>
        <w:pStyle w:val="Akapitzlist"/>
        <w:numPr>
          <w:ilvl w:val="0"/>
          <w:numId w:val="75"/>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00F339C4">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1F6D4A"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1F6D4A" w:rsidRPr="006A00D2"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1F6D4A" w:rsidRPr="006A00D2" w:rsidRDefault="001F6D4A" w:rsidP="001F6D4A">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1F6D4A" w:rsidRPr="006A00D2" w:rsidRDefault="001F6D4A" w:rsidP="001F6D4A">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1F6D4A" w:rsidRPr="00FC643E" w:rsidRDefault="001F6D4A" w:rsidP="001F6D4A">
      <w:pPr>
        <w:tabs>
          <w:tab w:val="left" w:pos="709"/>
          <w:tab w:val="left" w:pos="993"/>
        </w:tabs>
        <w:ind w:left="567"/>
        <w:jc w:val="both"/>
        <w:rPr>
          <w:rFonts w:ascii="Verdana" w:hAnsi="Verdana"/>
          <w:b/>
          <w:i/>
          <w:sz w:val="14"/>
          <w:szCs w:val="14"/>
        </w:rPr>
      </w:pPr>
    </w:p>
    <w:p w:rsidR="001F6D4A" w:rsidRDefault="001F6D4A" w:rsidP="00AC2FB6">
      <w:pPr>
        <w:numPr>
          <w:ilvl w:val="0"/>
          <w:numId w:val="75"/>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p>
    <w:p w:rsidR="001F6D4A" w:rsidRPr="00242C8B" w:rsidRDefault="001F6D4A" w:rsidP="001F6D4A">
      <w:pPr>
        <w:tabs>
          <w:tab w:val="left" w:pos="0"/>
        </w:tabs>
        <w:spacing w:line="240" w:lineRule="exact"/>
        <w:ind w:right="44"/>
        <w:rPr>
          <w:rFonts w:ascii="Verdana" w:hAnsi="Verdana"/>
          <w:b/>
          <w:bCs/>
          <w:sz w:val="18"/>
          <w:szCs w:val="18"/>
        </w:rPr>
      </w:pPr>
    </w:p>
    <w:p w:rsidR="001F6D4A" w:rsidRDefault="001F6D4A" w:rsidP="001F6D4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F6D4A" w:rsidRDefault="001F6D4A" w:rsidP="001F6D4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A71801" w:rsidRDefault="00A71801">
      <w:pPr>
        <w:rPr>
          <w:rFonts w:ascii="Verdana" w:hAnsi="Verdana"/>
          <w:sz w:val="16"/>
          <w:szCs w:val="16"/>
        </w:rPr>
      </w:pPr>
      <w:r>
        <w:rPr>
          <w:rFonts w:ascii="Verdana" w:hAnsi="Verdana"/>
          <w:sz w:val="16"/>
          <w:szCs w:val="16"/>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B4CF2">
        <w:rPr>
          <w:rFonts w:ascii="Verdana" w:hAnsi="Verdana"/>
          <w:b/>
          <w:bCs/>
          <w:sz w:val="18"/>
          <w:szCs w:val="18"/>
        </w:rPr>
        <w:t>9</w:t>
      </w:r>
      <w:r>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A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6F0A7B" w:rsidRDefault="006F0A7B" w:rsidP="006F0A7B">
      <w:pPr>
        <w:ind w:right="470"/>
        <w:jc w:val="both"/>
        <w:rPr>
          <w:rFonts w:ascii="Verdana" w:hAnsi="Verdana"/>
          <w:b/>
          <w:sz w:val="18"/>
          <w:szCs w:val="18"/>
        </w:rPr>
      </w:pPr>
    </w:p>
    <w:p w:rsidR="00CB4CF2" w:rsidRDefault="00CB4CF2" w:rsidP="00CB4CF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B4CF2" w:rsidRPr="001B5B22" w:rsidRDefault="00CB4CF2" w:rsidP="00CB4CF2">
      <w:pPr>
        <w:ind w:right="611"/>
        <w:jc w:val="both"/>
        <w:rPr>
          <w:rFonts w:ascii="Verdana" w:hAnsi="Verdana"/>
          <w:b/>
          <w:sz w:val="18"/>
          <w:szCs w:val="18"/>
        </w:rPr>
      </w:pPr>
    </w:p>
    <w:p w:rsidR="00CB4CF2" w:rsidRDefault="00CB4CF2" w:rsidP="00CB4CF2">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AD16C0" w:rsidRDefault="00AD16C0" w:rsidP="006F0A7B">
      <w:pPr>
        <w:rPr>
          <w:rFonts w:ascii="Verdana" w:hAnsi="Verdana"/>
          <w:b/>
          <w:sz w:val="18"/>
          <w:szCs w:val="18"/>
        </w:rPr>
      </w:pPr>
    </w:p>
    <w:tbl>
      <w:tblPr>
        <w:tblpPr w:leftFromText="141" w:rightFromText="141" w:vertAnchor="text" w:tblpY="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2"/>
        <w:gridCol w:w="3969"/>
        <w:gridCol w:w="4962"/>
      </w:tblGrid>
      <w:tr w:rsidR="00E11C88" w:rsidRPr="00DE2775" w:rsidTr="00E11C88">
        <w:trPr>
          <w:cantSplit/>
          <w:trHeight w:val="983"/>
        </w:trPr>
        <w:tc>
          <w:tcPr>
            <w:tcW w:w="562" w:type="dxa"/>
            <w:vAlign w:val="center"/>
          </w:tcPr>
          <w:p w:rsidR="00E11C88" w:rsidRPr="00DE2775" w:rsidRDefault="00E11C88" w:rsidP="00D357FA">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E11C88" w:rsidRPr="00DE2775" w:rsidRDefault="00E11C88" w:rsidP="00D357FA">
            <w:pPr>
              <w:spacing w:before="60" w:after="60"/>
              <w:ind w:right="-3316"/>
              <w:rPr>
                <w:rFonts w:ascii="Verdana" w:hAnsi="Verdana"/>
                <w:b/>
                <w:bCs/>
                <w:sz w:val="18"/>
                <w:szCs w:val="18"/>
                <w:lang w:eastAsia="en-US"/>
              </w:rPr>
            </w:pPr>
            <w:r>
              <w:rPr>
                <w:rFonts w:ascii="Verdana" w:hAnsi="Verdana"/>
                <w:b/>
                <w:bCs/>
                <w:sz w:val="18"/>
                <w:szCs w:val="18"/>
                <w:lang w:eastAsia="en-US"/>
              </w:rPr>
              <w:t>Parametry techniczne urządzenia</w:t>
            </w:r>
          </w:p>
        </w:tc>
        <w:tc>
          <w:tcPr>
            <w:tcW w:w="4962" w:type="dxa"/>
          </w:tcPr>
          <w:p w:rsidR="00E11C88" w:rsidRDefault="00E11C88" w:rsidP="00E11C88">
            <w:pPr>
              <w:jc w:val="center"/>
              <w:rPr>
                <w:rFonts w:ascii="Verdana" w:eastAsia="Calibri" w:hAnsi="Verdana"/>
                <w:bCs/>
                <w:sz w:val="18"/>
                <w:szCs w:val="18"/>
                <w:lang w:eastAsia="en-US"/>
              </w:rPr>
            </w:pPr>
          </w:p>
          <w:p w:rsidR="00E11C88" w:rsidRPr="00E11C88" w:rsidRDefault="00E11C88" w:rsidP="00E11C88">
            <w:pPr>
              <w:jc w:val="center"/>
              <w:rPr>
                <w:rFonts w:ascii="Verdana" w:eastAsia="Calibri" w:hAnsi="Verdana"/>
                <w:b/>
                <w:bCs/>
                <w:sz w:val="18"/>
                <w:szCs w:val="18"/>
                <w:lang w:eastAsia="en-US"/>
              </w:rPr>
            </w:pPr>
            <w:r w:rsidRPr="00E11C88">
              <w:rPr>
                <w:rFonts w:ascii="Verdana" w:eastAsia="Calibri" w:hAnsi="Verdana"/>
                <w:b/>
                <w:bCs/>
                <w:sz w:val="18"/>
                <w:szCs w:val="18"/>
                <w:lang w:eastAsia="en-US"/>
              </w:rPr>
              <w:t>Odpowiedź Wykonawcy:</w:t>
            </w:r>
          </w:p>
          <w:p w:rsidR="00E11C88" w:rsidRPr="00E11C88" w:rsidRDefault="00E11C88" w:rsidP="00E11C88">
            <w:pPr>
              <w:pStyle w:val="DSStandard"/>
              <w:spacing w:after="0" w:line="240" w:lineRule="auto"/>
              <w:jc w:val="center"/>
              <w:rPr>
                <w:rFonts w:ascii="Verdana" w:eastAsia="Calibri" w:hAnsi="Verdana"/>
                <w:b/>
                <w:bCs/>
                <w:sz w:val="18"/>
                <w:szCs w:val="18"/>
                <w:lang w:eastAsia="en-US"/>
              </w:rPr>
            </w:pPr>
            <w:proofErr w:type="spellStart"/>
            <w:r w:rsidRPr="00E11C88">
              <w:rPr>
                <w:rFonts w:ascii="Verdana" w:eastAsia="Calibri" w:hAnsi="Verdana"/>
                <w:b/>
                <w:bCs/>
                <w:sz w:val="18"/>
                <w:szCs w:val="18"/>
                <w:lang w:eastAsia="en-US"/>
              </w:rPr>
              <w:t>podać</w:t>
            </w:r>
            <w:proofErr w:type="spellEnd"/>
            <w:r w:rsidRPr="00E11C88">
              <w:rPr>
                <w:rFonts w:ascii="Verdana" w:eastAsia="Calibri" w:hAnsi="Verdana"/>
                <w:b/>
                <w:bCs/>
                <w:sz w:val="18"/>
                <w:szCs w:val="18"/>
                <w:lang w:eastAsia="en-US"/>
              </w:rPr>
              <w:t xml:space="preserve"> </w:t>
            </w:r>
            <w:proofErr w:type="spellStart"/>
            <w:r w:rsidRPr="00E11C88">
              <w:rPr>
                <w:rFonts w:ascii="Verdana" w:eastAsia="Calibri" w:hAnsi="Verdana"/>
                <w:b/>
                <w:bCs/>
                <w:sz w:val="18"/>
                <w:szCs w:val="18"/>
                <w:lang w:eastAsia="en-US"/>
              </w:rPr>
              <w:t>parametry</w:t>
            </w:r>
            <w:proofErr w:type="spellEnd"/>
            <w:r w:rsidRPr="00E11C88">
              <w:rPr>
                <w:rFonts w:ascii="Verdana" w:eastAsia="Calibri" w:hAnsi="Verdana"/>
                <w:b/>
                <w:bCs/>
                <w:sz w:val="18"/>
                <w:szCs w:val="18"/>
                <w:lang w:eastAsia="en-US"/>
              </w:rPr>
              <w:t xml:space="preserve"> </w:t>
            </w:r>
            <w:proofErr w:type="spellStart"/>
            <w:r w:rsidRPr="00E11C88">
              <w:rPr>
                <w:rFonts w:ascii="Verdana" w:eastAsia="Calibri" w:hAnsi="Verdana"/>
                <w:b/>
                <w:bCs/>
                <w:sz w:val="18"/>
                <w:szCs w:val="18"/>
                <w:lang w:eastAsia="en-US"/>
              </w:rPr>
              <w:t>oferowane</w:t>
            </w:r>
            <w:proofErr w:type="spellEnd"/>
          </w:p>
          <w:p w:rsidR="00E11C88" w:rsidRDefault="00E11C88" w:rsidP="00D357FA">
            <w:pPr>
              <w:spacing w:before="60" w:after="60"/>
              <w:ind w:right="-3316"/>
              <w:rPr>
                <w:rFonts w:ascii="Verdana" w:hAnsi="Verdana"/>
                <w:b/>
                <w:bCs/>
                <w:sz w:val="18"/>
                <w:szCs w:val="18"/>
                <w:lang w:eastAsia="en-US"/>
              </w:rPr>
            </w:pPr>
          </w:p>
        </w:tc>
      </w:tr>
      <w:tr w:rsidR="00E11C88" w:rsidRPr="003D538F"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olor w:val="auto"/>
                <w:sz w:val="18"/>
                <w:szCs w:val="18"/>
                <w:lang w:val="pl-PL" w:eastAsia="ja-JP"/>
              </w:rPr>
            </w:pPr>
            <w:r w:rsidRPr="00AB501B">
              <w:rPr>
                <w:rFonts w:ascii="Verdana" w:hAnsi="Verdana" w:cs="Times New Roman"/>
                <w:b/>
                <w:caps/>
                <w:color w:val="auto"/>
                <w:sz w:val="18"/>
                <w:szCs w:val="18"/>
                <w:lang w:val="pl-PL" w:eastAsia="ja-JP"/>
              </w:rPr>
              <w:t>N</w:t>
            </w:r>
            <w:r w:rsidRPr="00AB501B">
              <w:rPr>
                <w:rFonts w:ascii="Verdana" w:hAnsi="Verdana" w:cs="Times New Roman"/>
                <w:b/>
                <w:color w:val="auto"/>
                <w:sz w:val="18"/>
                <w:szCs w:val="18"/>
                <w:lang w:val="pl-PL" w:eastAsia="ja-JP"/>
              </w:rPr>
              <w:t>azwa producenta</w:t>
            </w:r>
          </w:p>
          <w:p w:rsidR="00E11C88" w:rsidRPr="00C66DC3" w:rsidRDefault="00E11C88" w:rsidP="00D357FA">
            <w:pPr>
              <w:spacing w:before="60" w:after="60"/>
              <w:rPr>
                <w:rFonts w:ascii="Verdana" w:hAnsi="Verdana" w:cs="Arial"/>
                <w:color w:val="FF0000"/>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C3130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M</w:t>
            </w:r>
            <w:r w:rsidRPr="00AB501B">
              <w:rPr>
                <w:rFonts w:ascii="Verdana" w:hAnsi="Verdana" w:cs="Times New Roman"/>
                <w:b/>
                <w:color w:val="auto"/>
                <w:sz w:val="18"/>
                <w:szCs w:val="18"/>
                <w:lang w:val="pl-PL" w:eastAsia="ja-JP"/>
              </w:rPr>
              <w:t xml:space="preserve">odel </w:t>
            </w:r>
          </w:p>
          <w:p w:rsidR="00E11C88" w:rsidRPr="00C31306" w:rsidRDefault="00E11C88" w:rsidP="00D357FA">
            <w:pPr>
              <w:spacing w:before="60" w:after="60"/>
              <w:rPr>
                <w:rFonts w:ascii="Verdana"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R</w:t>
            </w:r>
            <w:r w:rsidRPr="00AB501B">
              <w:rPr>
                <w:rFonts w:ascii="Verdana" w:hAnsi="Verdana" w:cs="Times New Roman"/>
                <w:b/>
                <w:color w:val="auto"/>
                <w:sz w:val="18"/>
                <w:szCs w:val="18"/>
                <w:lang w:val="pl-PL" w:eastAsia="ja-JP"/>
              </w:rPr>
              <w:t>ok produkcji</w:t>
            </w:r>
          </w:p>
          <w:p w:rsidR="00E11C88" w:rsidRPr="00A43EA6" w:rsidRDefault="00E11C88" w:rsidP="00D357FA">
            <w:pPr>
              <w:autoSpaceDE w:val="0"/>
              <w:autoSpaceDN w:val="0"/>
              <w:adjustRightInd w:val="0"/>
              <w:spacing w:before="60" w:after="60"/>
              <w:rPr>
                <w:rFonts w:ascii="Verdana" w:eastAsia="MicrosoftSansSerif"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CF10C9">
            <w:pPr>
              <w:pStyle w:val="DSStandard"/>
              <w:spacing w:after="0" w:line="240" w:lineRule="auto"/>
              <w:rPr>
                <w:rFonts w:ascii="Verdana" w:hAnsi="Verdana" w:cs="Times New Roman"/>
                <w:b/>
                <w:caps/>
                <w:color w:val="auto"/>
                <w:sz w:val="18"/>
                <w:szCs w:val="18"/>
                <w:lang w:val="pl-PL" w:eastAsia="ja-JP"/>
              </w:rPr>
            </w:pPr>
            <w:r w:rsidRPr="00AB501B">
              <w:rPr>
                <w:rFonts w:ascii="Verdana" w:hAnsi="Verdana"/>
                <w:b/>
                <w:noProof/>
                <w:sz w:val="18"/>
                <w:szCs w:val="18"/>
                <w:lang w:val="cs-CZ"/>
              </w:rPr>
              <w:t>Sprzęt fabrycznie nowy, nie powystawowy, kompletny i gotowy do użytkowania bez d</w:t>
            </w:r>
            <w:r w:rsidR="00CF10C9">
              <w:rPr>
                <w:rFonts w:ascii="Verdana" w:hAnsi="Verdana"/>
                <w:b/>
                <w:noProof/>
                <w:sz w:val="18"/>
                <w:szCs w:val="18"/>
                <w:lang w:val="cs-CZ"/>
              </w:rPr>
              <w:t>odatkowych zakupów i inwestycji</w:t>
            </w:r>
          </w:p>
        </w:tc>
        <w:tc>
          <w:tcPr>
            <w:tcW w:w="4962" w:type="dxa"/>
          </w:tcPr>
          <w:p w:rsidR="00E11C88" w:rsidRPr="00AB501B" w:rsidRDefault="00E11C88"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AB501B" w:rsidRDefault="0061751B" w:rsidP="00D357FA">
            <w:pPr>
              <w:pStyle w:val="DSStandard"/>
              <w:spacing w:after="0" w:line="240" w:lineRule="auto"/>
              <w:rPr>
                <w:rFonts w:ascii="Verdana" w:hAnsi="Verdana"/>
                <w:b/>
                <w:noProof/>
                <w:sz w:val="18"/>
                <w:szCs w:val="18"/>
                <w:lang w:val="cs-CZ"/>
              </w:rPr>
            </w:pPr>
            <w:r w:rsidRPr="00E6573C">
              <w:rPr>
                <w:rFonts w:ascii="Verdana" w:hAnsi="Verdana"/>
                <w:sz w:val="18"/>
                <w:szCs w:val="18"/>
              </w:rPr>
              <w:t xml:space="preserve">Unit </w:t>
            </w:r>
            <w:proofErr w:type="spellStart"/>
            <w:r w:rsidRPr="00E6573C">
              <w:rPr>
                <w:rFonts w:ascii="Verdana" w:hAnsi="Verdana"/>
                <w:sz w:val="18"/>
                <w:szCs w:val="18"/>
              </w:rPr>
              <w:t>sterowany</w:t>
            </w:r>
            <w:proofErr w:type="spellEnd"/>
            <w:r w:rsidRPr="00E6573C">
              <w:rPr>
                <w:rFonts w:ascii="Verdana" w:hAnsi="Verdana"/>
                <w:sz w:val="18"/>
                <w:szCs w:val="18"/>
              </w:rPr>
              <w:t xml:space="preserve"> </w:t>
            </w:r>
            <w:proofErr w:type="spellStart"/>
            <w:r w:rsidRPr="00E6573C">
              <w:rPr>
                <w:rFonts w:ascii="Verdana" w:hAnsi="Verdana"/>
                <w:sz w:val="18"/>
                <w:szCs w:val="18"/>
              </w:rPr>
              <w:t>pneumatycznie</w:t>
            </w:r>
            <w:proofErr w:type="spellEnd"/>
            <w:r w:rsidRPr="00E6573C">
              <w:rPr>
                <w:rFonts w:ascii="Verdana" w:hAnsi="Verdana"/>
                <w:sz w:val="18"/>
                <w:szCs w:val="18"/>
              </w:rPr>
              <w:t xml:space="preserve"> i </w:t>
            </w:r>
            <w:proofErr w:type="spellStart"/>
            <w:r w:rsidRPr="00E6573C">
              <w:rPr>
                <w:rFonts w:ascii="Verdana" w:hAnsi="Verdana"/>
                <w:sz w:val="18"/>
                <w:szCs w:val="18"/>
              </w:rPr>
              <w:t>elektrycznie</w:t>
            </w:r>
            <w:proofErr w:type="spellEnd"/>
            <w:r w:rsidRPr="00E6573C">
              <w:rPr>
                <w:rFonts w:ascii="Verdana" w:hAnsi="Verdana"/>
                <w:sz w:val="18"/>
                <w:szCs w:val="18"/>
              </w:rPr>
              <w:t xml:space="preserve"> (</w:t>
            </w:r>
            <w:proofErr w:type="spellStart"/>
            <w:r w:rsidRPr="00E6573C">
              <w:rPr>
                <w:rFonts w:ascii="Verdana" w:hAnsi="Verdana"/>
                <w:sz w:val="18"/>
                <w:szCs w:val="18"/>
              </w:rPr>
              <w:t>dwusyste</w:t>
            </w:r>
            <w:r>
              <w:rPr>
                <w:rFonts w:ascii="Verdana" w:hAnsi="Verdana"/>
                <w:sz w:val="18"/>
                <w:szCs w:val="18"/>
              </w:rPr>
              <w:t>mowy</w:t>
            </w:r>
            <w:proofErr w:type="spellEnd"/>
            <w:r>
              <w:rPr>
                <w:rFonts w:ascii="Verdana" w:hAnsi="Verdana"/>
                <w:sz w:val="18"/>
                <w:szCs w:val="18"/>
              </w:rPr>
              <w:t>).</w:t>
            </w:r>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E6573C" w:rsidRDefault="00F56E96" w:rsidP="00D357FA">
            <w:pPr>
              <w:pStyle w:val="DSStandard"/>
              <w:spacing w:after="0" w:line="240" w:lineRule="auto"/>
              <w:rPr>
                <w:rFonts w:ascii="Verdana" w:hAnsi="Verdana"/>
                <w:sz w:val="18"/>
                <w:szCs w:val="18"/>
              </w:rPr>
            </w:pPr>
            <w:r>
              <w:rPr>
                <w:rFonts w:ascii="Verdana" w:eastAsia="MicrosoftSansSerif" w:hAnsi="Verdana"/>
                <w:sz w:val="18"/>
                <w:szCs w:val="18"/>
              </w:rPr>
              <w:t>Ramie</w:t>
            </w:r>
            <w:r w:rsidR="0061751B" w:rsidRPr="00E6573C">
              <w:rPr>
                <w:rFonts w:ascii="Verdana" w:eastAsia="MicrosoftSansSerif" w:hAnsi="Verdana"/>
                <w:sz w:val="18"/>
                <w:szCs w:val="18"/>
              </w:rPr>
              <w:t xml:space="preserve"> ze </w:t>
            </w:r>
            <w:proofErr w:type="spellStart"/>
            <w:r w:rsidR="0061751B" w:rsidRPr="00E6573C">
              <w:rPr>
                <w:rFonts w:ascii="Verdana" w:eastAsia="MicrosoftSansSerif" w:hAnsi="Verdana"/>
                <w:sz w:val="18"/>
                <w:szCs w:val="18"/>
              </w:rPr>
              <w:t>stolikiem</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lekarskim</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panel</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asysty</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blok</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spluwaczki</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lampa</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zabiegowa</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poruszają</w:t>
            </w:r>
            <w:r w:rsidR="0061751B">
              <w:rPr>
                <w:rFonts w:ascii="Verdana" w:eastAsia="MicrosoftSansSerif" w:hAnsi="Verdana"/>
                <w:sz w:val="18"/>
                <w:szCs w:val="18"/>
              </w:rPr>
              <w:t>ce</w:t>
            </w:r>
            <w:proofErr w:type="spellEnd"/>
            <w:r w:rsidR="0061751B">
              <w:rPr>
                <w:rFonts w:ascii="Verdana" w:eastAsia="MicrosoftSansSerif" w:hAnsi="Verdana"/>
                <w:sz w:val="18"/>
                <w:szCs w:val="18"/>
              </w:rPr>
              <w:t xml:space="preserve"> się </w:t>
            </w:r>
            <w:proofErr w:type="spellStart"/>
            <w:r w:rsidR="0061751B">
              <w:rPr>
                <w:rFonts w:ascii="Verdana" w:eastAsia="MicrosoftSansSerif" w:hAnsi="Verdana"/>
                <w:sz w:val="18"/>
                <w:szCs w:val="18"/>
              </w:rPr>
              <w:t>góra-dół</w:t>
            </w:r>
            <w:proofErr w:type="spellEnd"/>
            <w:r w:rsidR="0061751B">
              <w:rPr>
                <w:rFonts w:ascii="Verdana" w:eastAsia="MicrosoftSansSerif" w:hAnsi="Verdana"/>
                <w:sz w:val="18"/>
                <w:szCs w:val="18"/>
              </w:rPr>
              <w:t xml:space="preserve"> </w:t>
            </w:r>
            <w:proofErr w:type="spellStart"/>
            <w:r w:rsidR="0061751B">
              <w:rPr>
                <w:rFonts w:ascii="Verdana" w:eastAsia="MicrosoftSansSerif" w:hAnsi="Verdana"/>
                <w:sz w:val="18"/>
                <w:szCs w:val="18"/>
              </w:rPr>
              <w:t>razem</w:t>
            </w:r>
            <w:proofErr w:type="spellEnd"/>
            <w:r w:rsidR="0061751B">
              <w:rPr>
                <w:rFonts w:ascii="Verdana" w:eastAsia="MicrosoftSansSerif" w:hAnsi="Verdana"/>
                <w:sz w:val="18"/>
                <w:szCs w:val="18"/>
              </w:rPr>
              <w:t xml:space="preserve"> z </w:t>
            </w:r>
            <w:proofErr w:type="spellStart"/>
            <w:r w:rsidR="0061751B">
              <w:rPr>
                <w:rFonts w:ascii="Verdana" w:eastAsia="MicrosoftSansSerif" w:hAnsi="Verdana"/>
                <w:sz w:val="18"/>
                <w:szCs w:val="18"/>
              </w:rPr>
              <w:t>fotelem</w:t>
            </w:r>
            <w:proofErr w:type="spellEnd"/>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E11C88" w:rsidRPr="00A43EA6" w:rsidTr="00E11C88">
        <w:trPr>
          <w:cantSplit/>
          <w:trHeight w:val="283"/>
        </w:trPr>
        <w:tc>
          <w:tcPr>
            <w:tcW w:w="562" w:type="dxa"/>
            <w:shd w:val="clear" w:color="auto" w:fill="D9D9D9" w:themeFill="background1" w:themeFillShade="D9"/>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shd w:val="clear" w:color="auto" w:fill="D9D9D9" w:themeFill="background1" w:themeFillShade="D9"/>
            <w:vAlign w:val="center"/>
          </w:tcPr>
          <w:p w:rsidR="00E11C88" w:rsidRPr="00A43EA6" w:rsidRDefault="00E11C88" w:rsidP="00D357FA">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Unit przystosowany do pracy dla osób prawo i leworęcznych, bez potrzeby interwencji serwisu, spełniający w związku z tym następujące wymagania:</w:t>
            </w:r>
          </w:p>
        </w:tc>
        <w:tc>
          <w:tcPr>
            <w:tcW w:w="4962" w:type="dxa"/>
            <w:shd w:val="clear" w:color="auto" w:fill="D9D9D9" w:themeFill="background1" w:themeFillShade="D9"/>
          </w:tcPr>
          <w:p w:rsidR="00E11C88" w:rsidRPr="00E6573C" w:rsidRDefault="00E11C88" w:rsidP="00D357FA">
            <w:pPr>
              <w:autoSpaceDE w:val="0"/>
              <w:autoSpaceDN w:val="0"/>
              <w:adjustRightInd w:val="0"/>
              <w:spacing w:before="60" w:after="60"/>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stolik lekarza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blok spluwaczki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panel asysty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lampa zabiegowa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5D014D" w:rsidRPr="00C31306" w:rsidTr="00F86596">
        <w:trPr>
          <w:cantSplit/>
          <w:trHeight w:val="283"/>
        </w:trPr>
        <w:tc>
          <w:tcPr>
            <w:tcW w:w="562" w:type="dxa"/>
            <w:shd w:val="clear" w:color="auto" w:fill="D9D9D9" w:themeFill="background1" w:themeFillShade="D9"/>
            <w:vAlign w:val="center"/>
          </w:tcPr>
          <w:p w:rsidR="005D014D" w:rsidRPr="00E6573C" w:rsidRDefault="005D014D" w:rsidP="00AC2FB6">
            <w:pPr>
              <w:pStyle w:val="Akapitzlist"/>
              <w:numPr>
                <w:ilvl w:val="0"/>
                <w:numId w:val="60"/>
              </w:numPr>
              <w:spacing w:before="60" w:after="60"/>
              <w:rPr>
                <w:rFonts w:ascii="Verdana" w:hAnsi="Verdana"/>
                <w:b/>
                <w:bCs/>
                <w:sz w:val="18"/>
                <w:szCs w:val="18"/>
                <w:lang w:eastAsia="en-US"/>
              </w:rPr>
            </w:pPr>
          </w:p>
        </w:tc>
        <w:tc>
          <w:tcPr>
            <w:tcW w:w="8931" w:type="dxa"/>
            <w:gridSpan w:val="2"/>
            <w:shd w:val="clear" w:color="auto" w:fill="D9D9D9" w:themeFill="background1" w:themeFillShade="D9"/>
            <w:vAlign w:val="center"/>
          </w:tcPr>
          <w:p w:rsidR="005D014D" w:rsidRPr="00E6573C" w:rsidRDefault="005D014D" w:rsidP="00D357FA">
            <w:pPr>
              <w:spacing w:before="60" w:after="60"/>
              <w:rPr>
                <w:rFonts w:ascii="Verdana" w:hAnsi="Verdana" w:cs="Arial"/>
                <w:sz w:val="18"/>
                <w:szCs w:val="18"/>
              </w:rPr>
            </w:pPr>
            <w:r w:rsidRPr="00E6573C">
              <w:rPr>
                <w:rFonts w:ascii="Verdana" w:hAnsi="Verdana" w:cs="Arial"/>
                <w:sz w:val="18"/>
                <w:szCs w:val="18"/>
              </w:rPr>
              <w:t>Stolik lekarza z rękawami na wysięgnikach „od góry” spełniający następujące wymagania:</w:t>
            </w: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sz w:val="18"/>
                  <w:szCs w:val="18"/>
                </w:rPr>
                <w:t>80 cm</w:t>
              </w:r>
            </w:smartTag>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 xml:space="preserve">rękaw turbinowy </w:t>
            </w:r>
            <w:r w:rsidR="00C742B6" w:rsidRPr="00197A14">
              <w:rPr>
                <w:rFonts w:ascii="Verdana" w:hAnsi="Verdana" w:cs="Arial"/>
                <w:color w:val="000000" w:themeColor="text1"/>
                <w:sz w:val="18"/>
                <w:szCs w:val="18"/>
              </w:rPr>
              <w:t>ze światłem oraz plus</w:t>
            </w:r>
            <w:r w:rsidR="001315A8" w:rsidRPr="00197A14">
              <w:rPr>
                <w:rFonts w:ascii="Verdana" w:hAnsi="Verdana" w:cs="Arial"/>
                <w:color w:val="000000" w:themeColor="text1"/>
                <w:sz w:val="18"/>
                <w:szCs w:val="18"/>
              </w:rPr>
              <w:t xml:space="preserve"> </w:t>
            </w:r>
            <w:r w:rsidR="00C742B6" w:rsidRPr="00197A14">
              <w:rPr>
                <w:rFonts w:ascii="Verdana" w:hAnsi="Verdana" w:cs="Arial"/>
                <w:color w:val="000000" w:themeColor="text1"/>
                <w:sz w:val="18"/>
                <w:szCs w:val="18"/>
              </w:rPr>
              <w:t xml:space="preserve">turbina na </w:t>
            </w:r>
            <w:proofErr w:type="spellStart"/>
            <w:r w:rsidR="00C742B6" w:rsidRPr="00197A14">
              <w:rPr>
                <w:rFonts w:ascii="Verdana" w:hAnsi="Verdana" w:cs="Arial"/>
                <w:color w:val="000000" w:themeColor="text1"/>
                <w:sz w:val="18"/>
                <w:szCs w:val="18"/>
              </w:rPr>
              <w:t>szybkozłączkę</w:t>
            </w:r>
            <w:proofErr w:type="spellEnd"/>
            <w:r w:rsidR="00C742B6" w:rsidRPr="00197A14">
              <w:rPr>
                <w:rFonts w:ascii="Verdana" w:hAnsi="Verdana" w:cs="Arial"/>
                <w:color w:val="000000" w:themeColor="text1"/>
                <w:sz w:val="18"/>
                <w:szCs w:val="18"/>
              </w:rPr>
              <w:t xml:space="preserve"> ze światłem</w:t>
            </w:r>
            <w:r w:rsidRPr="00197A14">
              <w:rPr>
                <w:rFonts w:ascii="Verdana" w:hAnsi="Verdana" w:cs="Arial"/>
                <w:color w:val="000000" w:themeColor="text1"/>
                <w:sz w:val="18"/>
                <w:szCs w:val="18"/>
              </w:rPr>
              <w:t>,</w:t>
            </w:r>
          </w:p>
        </w:tc>
        <w:tc>
          <w:tcPr>
            <w:tcW w:w="4962" w:type="dxa"/>
          </w:tcPr>
          <w:p w:rsidR="00E11C88" w:rsidRPr="00D357FA" w:rsidRDefault="00E11C88" w:rsidP="00D357FA">
            <w:pPr>
              <w:spacing w:before="60" w:after="60"/>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rękaw z mikrosilnikiem elektrycznym </w:t>
            </w:r>
            <w:proofErr w:type="spellStart"/>
            <w:r w:rsidRPr="00E2124C">
              <w:rPr>
                <w:rFonts w:ascii="Verdana" w:hAnsi="Verdana" w:cs="Arial"/>
                <w:sz w:val="18"/>
                <w:szCs w:val="18"/>
              </w:rPr>
              <w:t>bezszczotkowym</w:t>
            </w:r>
            <w:proofErr w:type="spellEnd"/>
            <w:r w:rsidRPr="00E2124C">
              <w:rPr>
                <w:rFonts w:ascii="Verdana" w:hAnsi="Verdana" w:cs="Arial"/>
                <w:sz w:val="18"/>
                <w:szCs w:val="18"/>
              </w:rPr>
              <w:t xml:space="preserve"> z podświetleniem LED oraz kątnicą o przełożeniu 1:1 z </w:t>
            </w:r>
            <w:r w:rsidRPr="00E2124C">
              <w:rPr>
                <w:rFonts w:ascii="Verdana" w:hAnsi="Verdana" w:cs="Arial"/>
                <w:sz w:val="18"/>
                <w:szCs w:val="18"/>
              </w:rPr>
              <w:lastRenderedPageBreak/>
              <w:t>podświetleniem z wewnętrznym sprayem, wymiana wierteł przyciskiem</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rękaw ze </w:t>
            </w:r>
            <w:proofErr w:type="spellStart"/>
            <w:r w:rsidRPr="00E2124C">
              <w:rPr>
                <w:rFonts w:ascii="Verdana" w:hAnsi="Verdana" w:cs="Arial"/>
                <w:sz w:val="18"/>
                <w:szCs w:val="18"/>
              </w:rPr>
              <w:t>skalerem</w:t>
            </w:r>
            <w:proofErr w:type="spellEnd"/>
            <w:r w:rsidRPr="00E2124C">
              <w:rPr>
                <w:rFonts w:ascii="Verdana" w:hAnsi="Verdana" w:cs="Arial"/>
                <w:sz w:val="18"/>
                <w:szCs w:val="18"/>
              </w:rPr>
              <w:t xml:space="preserve"> piezoelektrycznym ze światłem z trzema różnymi końcówkami roboczymi, wyposażony w min</w:t>
            </w:r>
            <w:r w:rsidR="00F56E96" w:rsidRPr="00E2124C">
              <w:rPr>
                <w:rFonts w:ascii="Verdana" w:hAnsi="Verdana" w:cs="Arial"/>
                <w:sz w:val="18"/>
                <w:szCs w:val="18"/>
              </w:rPr>
              <w:t>.</w:t>
            </w:r>
            <w:r w:rsidRPr="00E2124C">
              <w:rPr>
                <w:rFonts w:ascii="Verdana" w:hAnsi="Verdana" w:cs="Arial"/>
                <w:sz w:val="18"/>
                <w:szCs w:val="18"/>
              </w:rPr>
              <w:t xml:space="preserve"> 6 osłoniętych diod LED, z temperaturą </w:t>
            </w:r>
            <w:r w:rsidRPr="00E2124C">
              <w:rPr>
                <w:rFonts w:ascii="Verdana" w:hAnsi="Verdana" w:cs="Arial"/>
                <w:color w:val="000000" w:themeColor="text1"/>
                <w:sz w:val="18"/>
                <w:szCs w:val="18"/>
              </w:rPr>
              <w:t xml:space="preserve">barwową </w:t>
            </w:r>
            <w:r w:rsidR="0061751B" w:rsidRPr="00E2124C">
              <w:rPr>
                <w:rFonts w:ascii="Verdana" w:hAnsi="Verdana" w:cs="Arial"/>
                <w:color w:val="000000" w:themeColor="text1"/>
                <w:sz w:val="18"/>
                <w:szCs w:val="18"/>
              </w:rPr>
              <w:t xml:space="preserve">min. </w:t>
            </w:r>
            <w:r w:rsidRPr="00E2124C">
              <w:rPr>
                <w:rFonts w:ascii="Verdana" w:hAnsi="Verdana" w:cs="Arial"/>
                <w:color w:val="000000" w:themeColor="text1"/>
                <w:sz w:val="18"/>
                <w:szCs w:val="18"/>
              </w:rPr>
              <w:t>5000K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dodatkowy rękaw turbinowy typu </w:t>
            </w:r>
            <w:proofErr w:type="spellStart"/>
            <w:r w:rsidRPr="00E2124C">
              <w:rPr>
                <w:rFonts w:ascii="Verdana" w:hAnsi="Verdana" w:cs="Arial"/>
                <w:sz w:val="18"/>
                <w:szCs w:val="18"/>
              </w:rPr>
              <w:t>Midwest</w:t>
            </w:r>
            <w:proofErr w:type="spellEnd"/>
            <w:r w:rsidRPr="00E2124C">
              <w:rPr>
                <w:rFonts w:ascii="Verdana" w:hAnsi="Verdana" w:cs="Arial"/>
                <w:sz w:val="18"/>
                <w:szCs w:val="18"/>
              </w:rPr>
              <w:t xml:space="preserve"> ze światłem </w:t>
            </w:r>
          </w:p>
        </w:tc>
        <w:tc>
          <w:tcPr>
            <w:tcW w:w="4962" w:type="dxa"/>
          </w:tcPr>
          <w:p w:rsidR="00E11C88"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taca pod konsoletą o wymiarach min. 30x20 cm, z możliwością zmiany ustawienia w poziomie, mocowana </w:t>
            </w:r>
            <w:r w:rsidRPr="00E2124C">
              <w:rPr>
                <w:rFonts w:ascii="Verdana" w:hAnsi="Verdana" w:cs="Arial"/>
                <w:sz w:val="18"/>
                <w:szCs w:val="18"/>
              </w:rPr>
              <w:br/>
              <w:t>do konsolety na ramieniu podwójnie łamanym, obydwa przeguby wyp</w:t>
            </w:r>
            <w:r w:rsidR="0061751B" w:rsidRPr="00E2124C">
              <w:rPr>
                <w:rFonts w:ascii="Verdana" w:hAnsi="Verdana" w:cs="Arial"/>
                <w:sz w:val="18"/>
                <w:szCs w:val="18"/>
              </w:rPr>
              <w:t>osażone w łożyska  igiełkowe</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mocowanie ramienia ze stoliki</w:t>
            </w:r>
            <w:r w:rsidR="0061751B" w:rsidRPr="00E2124C">
              <w:rPr>
                <w:rFonts w:ascii="Verdana" w:hAnsi="Verdana" w:cs="Arial"/>
                <w:sz w:val="18"/>
                <w:szCs w:val="18"/>
              </w:rPr>
              <w:t>em lekarza pod fotelem pacjenta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blokada pneumatyczna położenia stolika,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ramiona końcówek bez blokad w pozycji „aktywnej”, bez dodatkowych elementów ruchomych (np. kółek, rolek),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regulacja przepływu wody i powietrza chłodzącego do końcówek stomatologicznych dostępna dla lekarza za pomocą pokręteł regulacyjnych,</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elektroniczny panel sterowania z łatwo zmywalną klawiaturą membranową realizujący za pomocą przycisków następujące funkcje: sterowanie ruchami fotela (w tym</w:t>
            </w:r>
            <w:r w:rsidR="0061751B" w:rsidRPr="00E2124C">
              <w:rPr>
                <w:rFonts w:ascii="Verdana" w:hAnsi="Verdana" w:cs="Arial"/>
                <w:sz w:val="18"/>
                <w:szCs w:val="18"/>
              </w:rPr>
              <w:t xml:space="preserve"> </w:t>
            </w:r>
            <w:r w:rsidRPr="00E2124C">
              <w:rPr>
                <w:rFonts w:ascii="Verdana" w:hAnsi="Verdana" w:cs="Arial"/>
                <w:sz w:val="18"/>
                <w:szCs w:val="18"/>
              </w:rPr>
              <w:t xml:space="preserve">co najmniej 3 pozycje możliwe do zaprogramowania </w:t>
            </w:r>
            <w:r w:rsidRPr="00E2124C">
              <w:rPr>
                <w:rFonts w:ascii="Verdana" w:hAnsi="Verdana" w:cs="Arial"/>
                <w:sz w:val="18"/>
                <w:szCs w:val="18"/>
              </w:rPr>
              <w:br/>
              <w:t>i wywoływania za pomocą przycisku przypisanego do danej pozycji), spłukiwanie miski spluwaczki, napełnianie kubka pacjenta, włączanie lampy oświetleniowej, przełączanie poziomu natężenia oświetlenia lampy</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61751B" w:rsidRPr="00E6573C" w:rsidTr="00504373">
        <w:trPr>
          <w:cantSplit/>
          <w:trHeight w:val="283"/>
        </w:trPr>
        <w:tc>
          <w:tcPr>
            <w:tcW w:w="562" w:type="dxa"/>
            <w:shd w:val="clear" w:color="auto" w:fill="D9D9D9" w:themeFill="background1" w:themeFillShade="D9"/>
            <w:vAlign w:val="center"/>
          </w:tcPr>
          <w:p w:rsidR="0061751B" w:rsidRPr="0061751B" w:rsidRDefault="0061751B" w:rsidP="0061751B">
            <w:pPr>
              <w:spacing w:before="60" w:after="60"/>
              <w:rPr>
                <w:rFonts w:ascii="Verdana" w:hAnsi="Verdana"/>
                <w:bCs/>
                <w:sz w:val="18"/>
                <w:szCs w:val="18"/>
                <w:lang w:eastAsia="en-US"/>
              </w:rPr>
            </w:pPr>
            <w:r w:rsidRPr="0061751B">
              <w:rPr>
                <w:rFonts w:ascii="Verdana" w:hAnsi="Verdana"/>
                <w:bCs/>
                <w:sz w:val="18"/>
                <w:szCs w:val="18"/>
                <w:lang w:eastAsia="en-US"/>
              </w:rPr>
              <w:t>9.</w:t>
            </w:r>
          </w:p>
        </w:tc>
        <w:tc>
          <w:tcPr>
            <w:tcW w:w="8931" w:type="dxa"/>
            <w:gridSpan w:val="2"/>
            <w:shd w:val="clear" w:color="auto" w:fill="D9D9D9" w:themeFill="background1" w:themeFillShade="D9"/>
            <w:vAlign w:val="center"/>
          </w:tcPr>
          <w:p w:rsidR="0061751B" w:rsidRPr="00E6573C" w:rsidRDefault="0061751B" w:rsidP="0061751B">
            <w:pPr>
              <w:spacing w:before="60" w:after="60"/>
              <w:rPr>
                <w:rFonts w:ascii="Verdana" w:hAnsi="Verdana" w:cs="Arial"/>
                <w:sz w:val="18"/>
                <w:szCs w:val="18"/>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przełącznik do pracy z wodą lub bez,</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0E4902">
                <w:rPr>
                  <w:rFonts w:ascii="Verdana" w:hAnsi="Verdana" w:cs="Arial"/>
                  <w:sz w:val="18"/>
                  <w:szCs w:val="18"/>
                </w:rPr>
                <w:t>12 cm</w:t>
              </w:r>
            </w:smartTag>
            <w:r w:rsidRPr="000E4902">
              <w:rPr>
                <w:rFonts w:ascii="Verdana" w:hAnsi="Verdana" w:cs="Arial"/>
                <w:sz w:val="18"/>
                <w:szCs w:val="18"/>
              </w:rPr>
              <w:t>,</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możliwość przemieszcza</w:t>
            </w:r>
            <w:r>
              <w:rPr>
                <w:rFonts w:ascii="Verdana" w:hAnsi="Verdana" w:cs="Arial"/>
                <w:sz w:val="18"/>
                <w:szCs w:val="18"/>
              </w:rPr>
              <w:t>nia sterownika przy pomocy nogi</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43AF3" w:rsidRPr="00E6573C" w:rsidTr="00643AF3">
        <w:trPr>
          <w:cantSplit/>
          <w:trHeight w:val="283"/>
        </w:trPr>
        <w:tc>
          <w:tcPr>
            <w:tcW w:w="562" w:type="dxa"/>
            <w:shd w:val="clear" w:color="auto" w:fill="D9D9D9" w:themeFill="background1" w:themeFillShade="D9"/>
            <w:vAlign w:val="center"/>
          </w:tcPr>
          <w:p w:rsidR="00643AF3" w:rsidRPr="00643AF3" w:rsidRDefault="00643AF3" w:rsidP="00643AF3">
            <w:pPr>
              <w:spacing w:before="60" w:after="60"/>
              <w:rPr>
                <w:rFonts w:ascii="Verdana" w:hAnsi="Verdana"/>
                <w:bCs/>
                <w:sz w:val="18"/>
                <w:szCs w:val="18"/>
                <w:lang w:eastAsia="en-US"/>
              </w:rPr>
            </w:pPr>
            <w:r w:rsidRPr="00643AF3">
              <w:rPr>
                <w:rFonts w:ascii="Verdana" w:hAnsi="Verdana"/>
                <w:bCs/>
                <w:sz w:val="18"/>
                <w:szCs w:val="18"/>
                <w:lang w:eastAsia="en-US"/>
              </w:rPr>
              <w:t>10.</w:t>
            </w:r>
          </w:p>
        </w:tc>
        <w:tc>
          <w:tcPr>
            <w:tcW w:w="8931" w:type="dxa"/>
            <w:gridSpan w:val="2"/>
            <w:shd w:val="clear" w:color="auto" w:fill="D9D9D9" w:themeFill="background1" w:themeFillShade="D9"/>
            <w:vAlign w:val="center"/>
          </w:tcPr>
          <w:p w:rsidR="00643AF3" w:rsidRPr="00E6573C" w:rsidRDefault="00F56E96" w:rsidP="00196F60">
            <w:pPr>
              <w:pStyle w:val="Akapitzlist"/>
              <w:spacing w:before="60" w:after="60"/>
              <w:ind w:left="0"/>
              <w:rPr>
                <w:rFonts w:ascii="Verdana" w:hAnsi="Verdana" w:cs="Arial"/>
                <w:sz w:val="18"/>
                <w:szCs w:val="18"/>
              </w:rPr>
            </w:pPr>
            <w:r>
              <w:rPr>
                <w:rFonts w:ascii="Verdana" w:hAnsi="Verdana" w:cs="Arial"/>
                <w:iCs/>
                <w:sz w:val="18"/>
                <w:szCs w:val="18"/>
              </w:rPr>
              <w:t>Panel asysty</w:t>
            </w:r>
            <w:r w:rsidR="00196F60" w:rsidRPr="000E4902">
              <w:rPr>
                <w:rFonts w:ascii="Verdana" w:hAnsi="Verdana" w:cs="Arial"/>
                <w:sz w:val="18"/>
                <w:szCs w:val="18"/>
              </w:rPr>
              <w:t xml:space="preserve"> spe</w:t>
            </w:r>
            <w:r w:rsidR="00196F60">
              <w:rPr>
                <w:rFonts w:ascii="Verdana" w:hAnsi="Verdana" w:cs="Arial"/>
                <w:sz w:val="18"/>
                <w:szCs w:val="18"/>
              </w:rPr>
              <w:t>łniający następujące wymagania:</w:t>
            </w:r>
            <w:r>
              <w:rPr>
                <w:rFonts w:ascii="Verdana" w:hAnsi="Verdana" w:cs="Arial"/>
                <w:iCs/>
                <w:sz w:val="18"/>
                <w:szCs w:val="18"/>
              </w:rPr>
              <w:t>:</w:t>
            </w:r>
          </w:p>
        </w:tc>
      </w:tr>
      <w:tr w:rsidR="00F56E96" w:rsidRPr="00E6573C" w:rsidTr="00E11C88">
        <w:trPr>
          <w:cantSplit/>
          <w:trHeight w:val="283"/>
        </w:trPr>
        <w:tc>
          <w:tcPr>
            <w:tcW w:w="562" w:type="dxa"/>
            <w:vMerge w:val="restart"/>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196F60" w:rsidP="00F56E96">
            <w:pPr>
              <w:spacing w:before="60" w:after="60"/>
              <w:rPr>
                <w:rFonts w:ascii="Verdana" w:hAnsi="Verdana" w:cs="Arial"/>
                <w:sz w:val="18"/>
                <w:szCs w:val="18"/>
              </w:rPr>
            </w:pPr>
            <w:r>
              <w:rPr>
                <w:rFonts w:ascii="Verdana" w:hAnsi="Verdana" w:cs="Arial"/>
                <w:iCs/>
                <w:sz w:val="18"/>
                <w:szCs w:val="18"/>
              </w:rPr>
              <w:t>możliwość</w:t>
            </w:r>
            <w:r w:rsidR="009119E9" w:rsidRPr="00EF0155">
              <w:rPr>
                <w:rFonts w:ascii="Verdana" w:hAnsi="Verdana" w:cs="Arial"/>
                <w:iCs/>
                <w:sz w:val="18"/>
                <w:szCs w:val="18"/>
              </w:rPr>
              <w:t xml:space="preserve"> umieszczania po lewej i po prawej stronie pacjenta, wyposażony w dmuchawkę 3-funkcyjną, dwa rękawy ssaka (jeden o dużej i jeden o małej średnicy – wg ogólnie obowiązującego standardu)</w:t>
            </w:r>
            <w:r w:rsidR="009119E9">
              <w:rPr>
                <w:rFonts w:ascii="Verdana" w:hAnsi="Verdana" w:cs="Arial"/>
                <w:iCs/>
                <w:sz w:val="18"/>
                <w:szCs w:val="18"/>
              </w:rPr>
              <w:t>,</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880AD4" w:rsidRPr="00E6573C" w:rsidTr="00E11C88">
        <w:trPr>
          <w:cantSplit/>
          <w:trHeight w:val="283"/>
        </w:trPr>
        <w:tc>
          <w:tcPr>
            <w:tcW w:w="562" w:type="dxa"/>
            <w:vMerge/>
            <w:vAlign w:val="center"/>
          </w:tcPr>
          <w:p w:rsidR="00880AD4" w:rsidRPr="00E6573C" w:rsidRDefault="00880AD4" w:rsidP="0061751B">
            <w:pPr>
              <w:spacing w:before="60" w:after="60"/>
              <w:ind w:left="360"/>
              <w:rPr>
                <w:rFonts w:ascii="Verdana" w:hAnsi="Verdana"/>
                <w:b/>
                <w:bCs/>
                <w:sz w:val="18"/>
                <w:szCs w:val="18"/>
                <w:lang w:eastAsia="en-US"/>
              </w:rPr>
            </w:pPr>
          </w:p>
        </w:tc>
        <w:tc>
          <w:tcPr>
            <w:tcW w:w="3969" w:type="dxa"/>
            <w:vAlign w:val="center"/>
          </w:tcPr>
          <w:p w:rsidR="00880AD4" w:rsidRDefault="009119E9" w:rsidP="00F56E96">
            <w:pPr>
              <w:spacing w:before="60" w:after="60"/>
              <w:rPr>
                <w:rFonts w:ascii="Verdana" w:hAnsi="Verdana" w:cs="Arial"/>
                <w:iCs/>
                <w:sz w:val="18"/>
                <w:szCs w:val="18"/>
              </w:rPr>
            </w:pPr>
            <w:r w:rsidRPr="00273371">
              <w:rPr>
                <w:rFonts w:ascii="Verdana" w:hAnsi="Verdana" w:cs="Arial"/>
                <w:iCs/>
                <w:sz w:val="18"/>
                <w:szCs w:val="18"/>
              </w:rPr>
              <w:t>możliwość dogodnego ustawienia położenia panela asysty za pomocą co najmniej 3 przegubów będ</w:t>
            </w:r>
            <w:r>
              <w:rPr>
                <w:rFonts w:ascii="Verdana" w:hAnsi="Verdana" w:cs="Arial"/>
                <w:iCs/>
                <w:sz w:val="18"/>
                <w:szCs w:val="18"/>
              </w:rPr>
              <w:t>ących integralną częścią panela,</w:t>
            </w:r>
          </w:p>
        </w:tc>
        <w:tc>
          <w:tcPr>
            <w:tcW w:w="4962" w:type="dxa"/>
          </w:tcPr>
          <w:p w:rsidR="00880AD4" w:rsidRPr="00E6573C" w:rsidRDefault="00880AD4"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73371">
                <w:rPr>
                  <w:rFonts w:ascii="Verdana" w:hAnsi="Verdana" w:cs="Arial"/>
                  <w:iCs/>
                  <w:sz w:val="18"/>
                  <w:szCs w:val="18"/>
                </w:rPr>
                <w:t>50 cm</w:t>
              </w:r>
            </w:smartTag>
            <w:r w:rsidRPr="00273371">
              <w:rPr>
                <w:rFonts w:ascii="Verdana" w:hAnsi="Verdana" w:cs="Arial"/>
                <w:iCs/>
                <w:sz w:val="18"/>
                <w:szCs w:val="18"/>
              </w:rPr>
              <w:t xml:space="preserve"> (mierzonej względem fotela jako różnica pomiędzy położeniem </w:t>
            </w:r>
            <w:r>
              <w:rPr>
                <w:rFonts w:ascii="Verdana" w:hAnsi="Verdana" w:cs="Arial"/>
                <w:iCs/>
                <w:sz w:val="18"/>
                <w:szCs w:val="18"/>
              </w:rPr>
              <w:t>najniższym i najwyższym panela)</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C3775A">
            <w:pPr>
              <w:spacing w:before="60" w:after="60"/>
              <w:rPr>
                <w:rFonts w:ascii="Verdana" w:hAnsi="Verdana" w:cs="Arial"/>
                <w:sz w:val="18"/>
                <w:szCs w:val="18"/>
              </w:rPr>
            </w:pPr>
            <w:r w:rsidRPr="00273371">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73371">
                <w:rPr>
                  <w:rFonts w:ascii="Verdana" w:hAnsi="Verdana" w:cs="Arial"/>
                  <w:iCs/>
                  <w:sz w:val="18"/>
                  <w:szCs w:val="18"/>
                </w:rPr>
                <w:t>60 cm</w:t>
              </w:r>
            </w:smartTag>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układ ssania wyposażony w jedno wymienne sito (separator) wspólne dla wszystkich rękawów,</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zamknięcie sita bez gwintu zaopatrzone w</w:t>
            </w:r>
            <w:r>
              <w:rPr>
                <w:rFonts w:ascii="Verdana" w:hAnsi="Verdana" w:cs="Arial"/>
                <w:iCs/>
                <w:sz w:val="18"/>
                <w:szCs w:val="18"/>
              </w:rPr>
              <w:t xml:space="preserve"> uszczelkę (mocowanie na wcisk)</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9119E9">
            <w:pPr>
              <w:spacing w:before="60" w:after="60"/>
              <w:rPr>
                <w:rFonts w:ascii="Verdana" w:hAnsi="Verdana" w:cs="Arial"/>
                <w:sz w:val="18"/>
                <w:szCs w:val="18"/>
              </w:rPr>
            </w:pPr>
            <w:r w:rsidRPr="00273371">
              <w:rPr>
                <w:rFonts w:ascii="Verdana" w:hAnsi="Verdana" w:cs="Arial"/>
                <w:iCs/>
                <w:sz w:val="18"/>
                <w:szCs w:val="18"/>
              </w:rPr>
              <w:t>elektroniczny panel sterowania z łatwo zmywalną klawiaturą membranową realizujący za pomocą przycisków następujące funkcje: st</w:t>
            </w:r>
            <w:r>
              <w:rPr>
                <w:rFonts w:ascii="Verdana" w:hAnsi="Verdana" w:cs="Arial"/>
                <w:iCs/>
                <w:sz w:val="18"/>
                <w:szCs w:val="18"/>
              </w:rPr>
              <w:t xml:space="preserve">erowanie ruchami fotela </w:t>
            </w:r>
            <w:r w:rsidRPr="00273371">
              <w:rPr>
                <w:rFonts w:ascii="Verdana" w:hAnsi="Verdana" w:cs="Arial"/>
                <w:iCs/>
                <w:sz w:val="18"/>
                <w:szCs w:val="18"/>
              </w:rPr>
              <w:t xml:space="preserve">(w tym co najmniej 3 pozycje możliwe do zaprogramowania </w:t>
            </w:r>
            <w:r>
              <w:rPr>
                <w:rFonts w:ascii="Verdana" w:hAnsi="Verdana" w:cs="Arial"/>
                <w:iCs/>
                <w:sz w:val="18"/>
                <w:szCs w:val="18"/>
              </w:rPr>
              <w:br/>
            </w:r>
            <w:r w:rsidRPr="00273371">
              <w:rPr>
                <w:rFonts w:ascii="Verdana" w:hAnsi="Verdana" w:cs="Arial"/>
                <w:iCs/>
                <w:sz w:val="18"/>
                <w:szCs w:val="18"/>
              </w:rPr>
              <w:t>i wywoływania za pomocą przycisku przypisanego do danej pozycji), spłukiwanie miski spluwaczki, napełnianie kubka pacjenta, włączanie lampy oświetleniowej, przełączanie pozi</w:t>
            </w:r>
            <w:r>
              <w:rPr>
                <w:rFonts w:ascii="Verdana" w:hAnsi="Verdana" w:cs="Arial"/>
                <w:iCs/>
                <w:sz w:val="18"/>
                <w:szCs w:val="18"/>
              </w:rPr>
              <w:t>omu natężenia oświetlenia lampy</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297FB5" w:rsidRPr="00E6573C" w:rsidTr="00297FB5">
        <w:trPr>
          <w:cantSplit/>
          <w:trHeight w:val="283"/>
        </w:trPr>
        <w:tc>
          <w:tcPr>
            <w:tcW w:w="562" w:type="dxa"/>
            <w:shd w:val="clear" w:color="auto" w:fill="D9D9D9" w:themeFill="background1" w:themeFillShade="D9"/>
            <w:vAlign w:val="center"/>
          </w:tcPr>
          <w:p w:rsidR="00297FB5" w:rsidRPr="00D72B58" w:rsidRDefault="00297FB5" w:rsidP="00D72B58">
            <w:pPr>
              <w:spacing w:before="60" w:after="60"/>
              <w:rPr>
                <w:rFonts w:ascii="Verdana" w:hAnsi="Verdana"/>
                <w:bCs/>
                <w:sz w:val="18"/>
                <w:szCs w:val="18"/>
                <w:lang w:eastAsia="en-US"/>
              </w:rPr>
            </w:pPr>
            <w:r w:rsidRPr="00D72B58">
              <w:rPr>
                <w:rFonts w:ascii="Verdana" w:hAnsi="Verdana"/>
                <w:bCs/>
                <w:sz w:val="18"/>
                <w:szCs w:val="18"/>
                <w:lang w:eastAsia="en-US"/>
              </w:rPr>
              <w:t>11.</w:t>
            </w:r>
          </w:p>
        </w:tc>
        <w:tc>
          <w:tcPr>
            <w:tcW w:w="8931" w:type="dxa"/>
            <w:gridSpan w:val="2"/>
            <w:shd w:val="clear" w:color="auto" w:fill="D9D9D9" w:themeFill="background1" w:themeFillShade="D9"/>
            <w:vAlign w:val="center"/>
          </w:tcPr>
          <w:p w:rsidR="00297FB5" w:rsidRPr="00297FB5" w:rsidRDefault="00297FB5" w:rsidP="00297FB5">
            <w:pPr>
              <w:spacing w:before="60" w:after="60"/>
              <w:rPr>
                <w:rFonts w:ascii="Verdana" w:hAnsi="Verdana" w:cs="Arial"/>
                <w:sz w:val="18"/>
                <w:szCs w:val="18"/>
              </w:rPr>
            </w:pPr>
            <w:r w:rsidRPr="00297FB5">
              <w:rPr>
                <w:rFonts w:ascii="Verdana" w:hAnsi="Verdana" w:cs="Arial"/>
                <w:iCs/>
                <w:sz w:val="18"/>
                <w:szCs w:val="18"/>
              </w:rPr>
              <w:t>Fotel pacjenta spełniający następujące wymagania:</w:t>
            </w:r>
          </w:p>
        </w:tc>
      </w:tr>
      <w:tr w:rsidR="005A1827" w:rsidRPr="00E6573C" w:rsidTr="00E11C88">
        <w:trPr>
          <w:cantSplit/>
          <w:trHeight w:val="283"/>
        </w:trPr>
        <w:tc>
          <w:tcPr>
            <w:tcW w:w="562" w:type="dxa"/>
            <w:vAlign w:val="center"/>
          </w:tcPr>
          <w:p w:rsidR="005A1827" w:rsidRPr="00E6573C" w:rsidRDefault="005A1827" w:rsidP="0061751B">
            <w:pPr>
              <w:spacing w:before="60" w:after="60"/>
              <w:ind w:left="360"/>
              <w:rPr>
                <w:rFonts w:ascii="Verdana" w:hAnsi="Verdana"/>
                <w:b/>
                <w:bCs/>
                <w:sz w:val="18"/>
                <w:szCs w:val="18"/>
                <w:lang w:eastAsia="en-US"/>
              </w:rPr>
            </w:pPr>
          </w:p>
        </w:tc>
        <w:tc>
          <w:tcPr>
            <w:tcW w:w="3969" w:type="dxa"/>
            <w:vAlign w:val="center"/>
          </w:tcPr>
          <w:p w:rsidR="005A1827" w:rsidRPr="0061751B" w:rsidRDefault="00297FB5" w:rsidP="001827F3">
            <w:pPr>
              <w:spacing w:before="60" w:after="60"/>
              <w:rPr>
                <w:rFonts w:ascii="Verdana" w:hAnsi="Verdana" w:cs="Arial"/>
                <w:sz w:val="18"/>
                <w:szCs w:val="18"/>
              </w:rPr>
            </w:pPr>
            <w:r w:rsidRPr="00273371">
              <w:rPr>
                <w:rFonts w:ascii="Verdana" w:hAnsi="Verdana" w:cs="Arial"/>
                <w:iCs/>
                <w:sz w:val="18"/>
                <w:szCs w:val="18"/>
              </w:rPr>
              <w:t xml:space="preserve">hydrauliczny napęd ruchu „góra-dół” fotela </w:t>
            </w:r>
          </w:p>
        </w:tc>
        <w:tc>
          <w:tcPr>
            <w:tcW w:w="4962" w:type="dxa"/>
          </w:tcPr>
          <w:p w:rsidR="005A1827" w:rsidRPr="00E6573C" w:rsidRDefault="005A1827"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nożne sterowanie ruchami fotela, dzięki sterownikowi nożnemu (możliwość programowania pozycji)</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3071D3">
            <w:pPr>
              <w:spacing w:before="60" w:after="60"/>
              <w:rPr>
                <w:rFonts w:ascii="Verdana" w:hAnsi="Verdana" w:cs="Arial"/>
                <w:sz w:val="18"/>
                <w:szCs w:val="18"/>
              </w:rPr>
            </w:pPr>
            <w:r w:rsidRPr="00273371">
              <w:rPr>
                <w:rFonts w:ascii="Verdana" w:hAnsi="Verdana" w:cs="Arial"/>
                <w:iCs/>
                <w:sz w:val="18"/>
                <w:szCs w:val="18"/>
              </w:rPr>
              <w:t>zakres wysokości fotela (mierzony</w:t>
            </w:r>
            <w:r>
              <w:rPr>
                <w:rFonts w:ascii="Verdana" w:hAnsi="Verdana" w:cs="Arial"/>
                <w:iCs/>
                <w:sz w:val="18"/>
                <w:szCs w:val="18"/>
              </w:rPr>
              <w:t xml:space="preserve"> w tym samym punkcie siedziska)</w:t>
            </w:r>
            <w:r w:rsidRPr="00273371">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73371">
                <w:rPr>
                  <w:rFonts w:ascii="Verdana" w:hAnsi="Verdana" w:cs="Arial"/>
                  <w:iCs/>
                  <w:sz w:val="18"/>
                  <w:szCs w:val="18"/>
                </w:rPr>
                <w:t>38 cm</w:t>
              </w:r>
            </w:smartTag>
            <w:r w:rsidRPr="00273371">
              <w:rPr>
                <w:rFonts w:ascii="Verdana" w:hAnsi="Verdana" w:cs="Arial"/>
                <w:iCs/>
                <w:sz w:val="18"/>
                <w:szCs w:val="18"/>
              </w:rPr>
              <w:t xml:space="preserve">, a najwyższe min. </w:t>
            </w:r>
            <w:smartTag w:uri="urn:schemas-microsoft-com:office:smarttags" w:element="metricconverter">
              <w:smartTagPr>
                <w:attr w:name="ProductID" w:val="80 cm"/>
              </w:smartTagPr>
              <w:r w:rsidRPr="00273371">
                <w:rPr>
                  <w:rFonts w:ascii="Verdana" w:hAnsi="Verdana" w:cs="Arial"/>
                  <w:iCs/>
                  <w:sz w:val="18"/>
                  <w:szCs w:val="18"/>
                </w:rPr>
                <w:t>80 cm</w:t>
              </w:r>
            </w:smartTag>
            <w:r>
              <w:rPr>
                <w:rFonts w:ascii="Verdana" w:hAnsi="Verdana" w:cs="Arial"/>
                <w:iCs/>
                <w:sz w:val="18"/>
                <w:szCs w:val="18"/>
              </w:rPr>
              <w:t xml:space="preserve"> od podłoża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D5356B" w:rsidP="0061751B">
            <w:pPr>
              <w:spacing w:before="60" w:after="60"/>
              <w:rPr>
                <w:rFonts w:ascii="Verdana" w:hAnsi="Verdana" w:cs="Arial"/>
                <w:sz w:val="18"/>
                <w:szCs w:val="18"/>
              </w:rPr>
            </w:pPr>
            <w:r w:rsidRPr="00C35789">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73371">
                <w:rPr>
                  <w:rFonts w:ascii="Verdana" w:hAnsi="Verdana" w:cs="Arial"/>
                  <w:iCs/>
                  <w:sz w:val="18"/>
                  <w:szCs w:val="18"/>
                </w:rPr>
                <w:t>2 cm</w:t>
              </w:r>
            </w:smartTag>
            <w:r w:rsidRPr="00273371">
              <w:rPr>
                <w:rFonts w:ascii="Verdana" w:hAnsi="Verdana" w:cs="Arial"/>
                <w:iCs/>
                <w:sz w:val="18"/>
                <w:szCs w:val="18"/>
              </w:rPr>
              <w:t xml:space="preserve"> do góry po najechaniu na przeszkodę (celem uwolnienia przeszkody</w:t>
            </w:r>
            <w:r>
              <w:rPr>
                <w:rFonts w:ascii="Verdana" w:hAnsi="Verdana" w:cs="Arial"/>
                <w:iCs/>
                <w:sz w:val="18"/>
                <w:szCs w:val="18"/>
              </w:rPr>
              <w:t>)</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D5356B">
            <w:pPr>
              <w:spacing w:before="60" w:after="60"/>
              <w:rPr>
                <w:rFonts w:ascii="Verdana" w:hAnsi="Verdana" w:cs="Arial"/>
                <w:sz w:val="18"/>
                <w:szCs w:val="18"/>
              </w:rPr>
            </w:pPr>
            <w:r w:rsidRPr="00C35789">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C35789">
                <w:rPr>
                  <w:rFonts w:ascii="Verdana" w:hAnsi="Verdana" w:cs="Arial"/>
                  <w:iCs/>
                  <w:sz w:val="18"/>
                  <w:szCs w:val="18"/>
                </w:rPr>
                <w:t>4 cm</w:t>
              </w:r>
            </w:smartTag>
            <w:r w:rsidRPr="00C35789">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C35789">
                <w:rPr>
                  <w:rFonts w:ascii="Verdana" w:hAnsi="Verdana" w:cs="Arial"/>
                  <w:iCs/>
                  <w:sz w:val="18"/>
                  <w:szCs w:val="18"/>
                </w:rPr>
                <w:t>10 cm</w:t>
              </w:r>
            </w:smartTag>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możliwość demontażu całego prawego i lewego podłokietnika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funkcja odwrócenia zagłówka dla pacjentów na wózkach inwalidzkich,</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73371">
                <w:rPr>
                  <w:rFonts w:ascii="Verdana" w:hAnsi="Verdana" w:cs="Arial"/>
                  <w:iCs/>
                  <w:sz w:val="18"/>
                  <w:szCs w:val="18"/>
                </w:rPr>
                <w:t>5 cm</w:t>
              </w:r>
            </w:smartTag>
            <w:r>
              <w:rPr>
                <w:rFonts w:ascii="Verdana" w:hAnsi="Verdana" w:cs="Arial"/>
                <w:iCs/>
                <w:sz w:val="18"/>
                <w:szCs w:val="18"/>
              </w:rPr>
              <w:t xml:space="preserve"> chroniącą przed uszkodzeniem (</w:t>
            </w:r>
            <w:r w:rsidRPr="00273371">
              <w:rPr>
                <w:rFonts w:ascii="Verdana" w:hAnsi="Verdana" w:cs="Arial"/>
                <w:iCs/>
                <w:sz w:val="18"/>
                <w:szCs w:val="18"/>
              </w:rPr>
              <w:t>np. butami pacjenta lub lekarza) elementy fotela wykonane z tworzywa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przyłącza mediów zlokalizowane w nieza</w:t>
            </w:r>
            <w:r>
              <w:rPr>
                <w:rFonts w:ascii="Verdana" w:hAnsi="Verdana" w:cs="Arial"/>
                <w:iCs/>
                <w:sz w:val="18"/>
                <w:szCs w:val="18"/>
              </w:rPr>
              <w:t>leżnej skrzynce przyłączeniowej</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D44D9B" w:rsidP="0061751B">
            <w:pPr>
              <w:spacing w:before="60" w:after="60"/>
              <w:rPr>
                <w:rFonts w:ascii="Verdana" w:hAnsi="Verdana" w:cs="Arial"/>
                <w:iCs/>
                <w:sz w:val="18"/>
                <w:szCs w:val="18"/>
              </w:rPr>
            </w:pPr>
            <w:r w:rsidRPr="00273371">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73371">
                <w:rPr>
                  <w:rFonts w:ascii="Verdana" w:hAnsi="Verdana" w:cs="Arial"/>
                  <w:iCs/>
                  <w:sz w:val="18"/>
                  <w:szCs w:val="18"/>
                </w:rPr>
                <w:t>180 kg</w:t>
              </w:r>
            </w:smartTag>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D44D9B">
        <w:trPr>
          <w:cantSplit/>
          <w:trHeight w:val="283"/>
        </w:trPr>
        <w:tc>
          <w:tcPr>
            <w:tcW w:w="562" w:type="dxa"/>
            <w:shd w:val="clear" w:color="auto" w:fill="D9D9D9" w:themeFill="background1" w:themeFillShade="D9"/>
            <w:vAlign w:val="center"/>
          </w:tcPr>
          <w:p w:rsidR="00D44D9B" w:rsidRPr="00D44D9B" w:rsidRDefault="00D44D9B" w:rsidP="00D44D9B">
            <w:pPr>
              <w:spacing w:before="60" w:after="60"/>
              <w:rPr>
                <w:rFonts w:ascii="Verdana" w:hAnsi="Verdana"/>
                <w:bCs/>
                <w:sz w:val="18"/>
                <w:szCs w:val="18"/>
                <w:lang w:eastAsia="en-US"/>
              </w:rPr>
            </w:pPr>
            <w:r w:rsidRPr="00D44D9B">
              <w:rPr>
                <w:rFonts w:ascii="Verdana" w:hAnsi="Verdana"/>
                <w:bCs/>
                <w:sz w:val="18"/>
                <w:szCs w:val="18"/>
                <w:lang w:eastAsia="en-US"/>
              </w:rPr>
              <w:t>12.</w:t>
            </w:r>
          </w:p>
        </w:tc>
        <w:tc>
          <w:tcPr>
            <w:tcW w:w="8931" w:type="dxa"/>
            <w:gridSpan w:val="2"/>
            <w:shd w:val="clear" w:color="auto" w:fill="D9D9D9" w:themeFill="background1" w:themeFillShade="D9"/>
            <w:vAlign w:val="center"/>
          </w:tcPr>
          <w:p w:rsidR="00D44D9B" w:rsidRPr="00D44D9B" w:rsidRDefault="00D44D9B" w:rsidP="00D44D9B">
            <w:pPr>
              <w:spacing w:before="60" w:after="60"/>
              <w:rPr>
                <w:rFonts w:ascii="Verdana" w:hAnsi="Verdana" w:cs="Arial"/>
                <w:sz w:val="18"/>
                <w:szCs w:val="18"/>
              </w:rPr>
            </w:pPr>
            <w:r w:rsidRPr="00D44D9B">
              <w:rPr>
                <w:rFonts w:ascii="Verdana" w:hAnsi="Verdana" w:cs="Arial"/>
                <w:iCs/>
                <w:sz w:val="18"/>
                <w:szCs w:val="18"/>
              </w:rPr>
              <w:t>Blok spluwaczki spełniający następujące wymagania:</w:t>
            </w: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możliwość umieszczania całego bloku po lewej</w:t>
            </w:r>
            <w:r>
              <w:rPr>
                <w:rFonts w:ascii="Verdana" w:hAnsi="Verdana" w:cs="Arial"/>
                <w:iCs/>
                <w:sz w:val="18"/>
                <w:szCs w:val="18"/>
              </w:rPr>
              <w:t xml:space="preserve"> lub po prawej stronie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 xml:space="preserve">porcelanowa spluwaczka odchylana w poziomie w zakresie min +/- 45 stopni od osi symetrii </w:t>
            </w:r>
            <w:r>
              <w:rPr>
                <w:rFonts w:ascii="Verdana" w:hAnsi="Verdana" w:cs="Arial"/>
                <w:iCs/>
                <w:sz w:val="18"/>
                <w:szCs w:val="18"/>
              </w:rPr>
              <w:t>poprowadzonej wzdłuż spluwaczki</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programowanie czasu, spłukiwania miski i napełniania kubka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AE2FB3" w:rsidRPr="00E6573C" w:rsidTr="004A3D6D">
        <w:trPr>
          <w:cantSplit/>
          <w:trHeight w:val="283"/>
        </w:trPr>
        <w:tc>
          <w:tcPr>
            <w:tcW w:w="562" w:type="dxa"/>
            <w:shd w:val="clear" w:color="auto" w:fill="D9D9D9" w:themeFill="background1" w:themeFillShade="D9"/>
            <w:vAlign w:val="center"/>
          </w:tcPr>
          <w:p w:rsidR="00AE2FB3" w:rsidRPr="00AE2FB3" w:rsidRDefault="00AE2FB3" w:rsidP="00AE2FB3">
            <w:pPr>
              <w:spacing w:before="60" w:after="60"/>
              <w:rPr>
                <w:rFonts w:ascii="Verdana" w:hAnsi="Verdana"/>
                <w:bCs/>
                <w:sz w:val="18"/>
                <w:szCs w:val="18"/>
                <w:lang w:eastAsia="en-US"/>
              </w:rPr>
            </w:pPr>
            <w:r w:rsidRPr="00AE2FB3">
              <w:rPr>
                <w:rFonts w:ascii="Verdana" w:hAnsi="Verdana"/>
                <w:bCs/>
                <w:sz w:val="18"/>
                <w:szCs w:val="18"/>
                <w:lang w:eastAsia="en-US"/>
              </w:rPr>
              <w:t>13.</w:t>
            </w:r>
          </w:p>
        </w:tc>
        <w:tc>
          <w:tcPr>
            <w:tcW w:w="8931" w:type="dxa"/>
            <w:gridSpan w:val="2"/>
            <w:shd w:val="clear" w:color="auto" w:fill="D9D9D9" w:themeFill="background1" w:themeFillShade="D9"/>
            <w:vAlign w:val="center"/>
          </w:tcPr>
          <w:p w:rsidR="00AE2FB3" w:rsidRPr="00AE2FB3" w:rsidRDefault="00AE2FB3" w:rsidP="00AE2FB3">
            <w:pPr>
              <w:spacing w:before="60" w:after="60"/>
              <w:rPr>
                <w:rFonts w:ascii="Verdana" w:hAnsi="Verdana" w:cs="Arial"/>
                <w:sz w:val="18"/>
                <w:szCs w:val="18"/>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 xml:space="preserve">możliwość pracy w trybie niepolimeryzującym przy natężeniu oświetlenia co najmniej 24 000 </w:t>
            </w:r>
            <w:proofErr w:type="spellStart"/>
            <w:r w:rsidRPr="00A56DAE">
              <w:rPr>
                <w:rFonts w:ascii="Verdana" w:hAnsi="Verdana" w:cs="Arial"/>
                <w:iCs/>
                <w:sz w:val="18"/>
                <w:szCs w:val="18"/>
              </w:rPr>
              <w:t>lux</w:t>
            </w:r>
            <w:proofErr w:type="spellEnd"/>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Pr>
                <w:rFonts w:ascii="Verdana" w:hAnsi="Verdana" w:cs="Arial"/>
                <w:iCs/>
                <w:sz w:val="18"/>
                <w:szCs w:val="18"/>
              </w:rPr>
              <w:t>mocowana do fotela unitu</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ustawiana w trzech płaszczyznach</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zabezpieczona zdejmowaną przezroczystą osłoną</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 xml:space="preserve">regulacja natężenia oświetlenia, co najmniej 3 poziomy, w tym jedno co najmniej 28 000 </w:t>
            </w:r>
            <w:proofErr w:type="spellStart"/>
            <w:r w:rsidRPr="00A56DAE">
              <w:rPr>
                <w:rFonts w:ascii="Verdana" w:hAnsi="Verdana" w:cs="Arial"/>
                <w:iCs/>
                <w:sz w:val="18"/>
                <w:szCs w:val="18"/>
              </w:rPr>
              <w:t>lux</w:t>
            </w:r>
            <w:proofErr w:type="spellEnd"/>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głowica posiadająca co najmniej 8 diod LED</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4A3D6D">
        <w:trPr>
          <w:cantSplit/>
          <w:trHeight w:val="283"/>
        </w:trPr>
        <w:tc>
          <w:tcPr>
            <w:tcW w:w="562" w:type="dxa"/>
            <w:shd w:val="clear" w:color="auto" w:fill="D9D9D9" w:themeFill="background1" w:themeFillShade="D9"/>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14.</w:t>
            </w:r>
          </w:p>
        </w:tc>
        <w:tc>
          <w:tcPr>
            <w:tcW w:w="8931" w:type="dxa"/>
            <w:gridSpan w:val="2"/>
            <w:shd w:val="clear" w:color="auto" w:fill="D9D9D9" w:themeFill="background1" w:themeFillShade="D9"/>
            <w:vAlign w:val="center"/>
          </w:tcPr>
          <w:p w:rsidR="004A3D6D" w:rsidRPr="004A3D6D" w:rsidRDefault="004A3D6D" w:rsidP="004A3D6D">
            <w:pPr>
              <w:spacing w:before="60" w:after="60"/>
              <w:rPr>
                <w:rFonts w:ascii="Verdana" w:hAnsi="Verdana" w:cs="Arial"/>
                <w:sz w:val="18"/>
                <w:szCs w:val="18"/>
              </w:rPr>
            </w:pPr>
            <w:r w:rsidRPr="004A3D6D">
              <w:rPr>
                <w:rFonts w:ascii="Verdana" w:hAnsi="Verdana" w:cs="Arial"/>
                <w:iCs/>
                <w:sz w:val="18"/>
                <w:szCs w:val="18"/>
              </w:rPr>
              <w:t>Pakiet kontroli higieny spełniający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bezszwowa tapicerka – do wyboru co najmniej 10 kolorów</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odprowadzania  nadmiaru olejów konserwujących z rękawów i końcówek do oddzielnego z</w:t>
            </w:r>
            <w:r>
              <w:rPr>
                <w:rFonts w:ascii="Verdana" w:hAnsi="Verdana" w:cs="Arial"/>
                <w:iCs/>
                <w:sz w:val="18"/>
                <w:szCs w:val="18"/>
              </w:rPr>
              <w:t>biornika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przepłukiwania rękawów po każdym pacjencie</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zamkniętego obieg</w:t>
            </w:r>
            <w:r>
              <w:rPr>
                <w:rFonts w:ascii="Verdana" w:hAnsi="Verdana" w:cs="Arial"/>
                <w:iCs/>
                <w:sz w:val="18"/>
                <w:szCs w:val="18"/>
              </w:rPr>
              <w:t>u wody destylowanej na końcówki</w:t>
            </w:r>
            <w:r w:rsidRPr="00A56DAE">
              <w:rPr>
                <w:rFonts w:ascii="Verdana" w:hAnsi="Verdana" w:cs="Arial"/>
                <w:iCs/>
                <w:sz w:val="18"/>
                <w:szCs w:val="18"/>
              </w:rPr>
              <w:t>, zasilanego ze zbiornika o pojemności min</w:t>
            </w:r>
            <w:r>
              <w:rPr>
                <w:rFonts w:ascii="Verdana" w:hAnsi="Verdana" w:cs="Arial"/>
                <w:iCs/>
                <w:sz w:val="18"/>
                <w:szCs w:val="18"/>
              </w:rPr>
              <w:t>.</w:t>
            </w:r>
            <w:r w:rsidRPr="00A56DAE">
              <w:rPr>
                <w:rFonts w:ascii="Verdana" w:hAnsi="Verdana" w:cs="Arial"/>
                <w:iCs/>
                <w:sz w:val="18"/>
                <w:szCs w:val="18"/>
              </w:rPr>
              <w:t xml:space="preserve"> </w:t>
            </w:r>
            <w:smartTag w:uri="urn:schemas-microsoft-com:office:smarttags" w:element="metricconverter">
              <w:smartTagPr>
                <w:attr w:name="ProductID" w:val="1 litr"/>
              </w:smartTagPr>
              <w:r w:rsidRPr="00A56DAE">
                <w:rPr>
                  <w:rFonts w:ascii="Verdana" w:hAnsi="Verdana" w:cs="Arial"/>
                  <w:iCs/>
                  <w:sz w:val="18"/>
                  <w:szCs w:val="18"/>
                </w:rPr>
                <w:t>1 litr</w:t>
              </w:r>
            </w:smartTag>
            <w:r w:rsidRPr="00A56DAE">
              <w:rPr>
                <w:rFonts w:ascii="Verdana" w:hAnsi="Verdana" w:cs="Arial"/>
                <w:iCs/>
                <w:sz w:val="18"/>
                <w:szCs w:val="18"/>
              </w:rPr>
              <w:t xml:space="preserve">, </w:t>
            </w:r>
            <w:r w:rsidRPr="00A56DAE">
              <w:rPr>
                <w:rFonts w:ascii="Verdana" w:hAnsi="Verdana" w:cs="Arial"/>
                <w:iCs/>
                <w:sz w:val="18"/>
                <w:szCs w:val="18"/>
              </w:rPr>
              <w:lastRenderedPageBreak/>
              <w:t>mocowanie zbiornika typu bagnetowego (nie gwintowego).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Pr>
                <w:rFonts w:ascii="Verdana" w:hAnsi="Verdana"/>
                <w:bCs/>
                <w:sz w:val="18"/>
                <w:szCs w:val="18"/>
                <w:lang w:eastAsia="en-US"/>
              </w:rPr>
              <w:t>15.</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16.</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17.</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bl>
    <w:p w:rsidR="00BA6708" w:rsidRPr="00050BEA" w:rsidRDefault="00BA6708" w:rsidP="006F0A7B">
      <w:pPr>
        <w:rPr>
          <w:rFonts w:ascii="Verdana" w:hAnsi="Verdana"/>
          <w:b/>
          <w:sz w:val="18"/>
          <w:szCs w:val="18"/>
        </w:rPr>
      </w:pPr>
    </w:p>
    <w:p w:rsidR="00BA6708"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w:t>
      </w:r>
      <w:r w:rsidR="00197A14" w:rsidRPr="00197A14">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BA6708" w:rsidRPr="00A71D7F"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112D55" w:rsidRPr="00026016" w:rsidRDefault="00112D55" w:rsidP="00112D55">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2B</w:t>
      </w:r>
      <w:r w:rsidRPr="00026016">
        <w:rPr>
          <w:rFonts w:ascii="Verdana" w:hAnsi="Verdana"/>
          <w:b/>
          <w:color w:val="000000" w:themeColor="text1"/>
          <w:sz w:val="18"/>
          <w:szCs w:val="18"/>
        </w:rPr>
        <w:t xml:space="preserve"> do SIWZ</w:t>
      </w:r>
    </w:p>
    <w:p w:rsidR="00112D55" w:rsidRPr="00454877" w:rsidRDefault="00112D55" w:rsidP="00112D55">
      <w:pPr>
        <w:keepNext/>
        <w:ind w:right="470"/>
        <w:jc w:val="both"/>
        <w:rPr>
          <w:rFonts w:ascii="Verdana" w:hAnsi="Verdana"/>
          <w:color w:val="FF0000"/>
          <w:sz w:val="18"/>
          <w:szCs w:val="18"/>
        </w:rPr>
      </w:pPr>
    </w:p>
    <w:p w:rsidR="00112D55" w:rsidRDefault="00112D55" w:rsidP="00112D55">
      <w:pPr>
        <w:spacing w:line="240" w:lineRule="exact"/>
        <w:jc w:val="center"/>
        <w:rPr>
          <w:rFonts w:ascii="Verdana" w:eastAsia="Calibri" w:hAnsi="Verdana"/>
          <w:b/>
          <w:noProof/>
          <w:lang w:val="cs-CZ"/>
        </w:rPr>
      </w:pPr>
    </w:p>
    <w:p w:rsidR="00112D55" w:rsidRDefault="00112D55" w:rsidP="00112D55">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112D55" w:rsidRDefault="00112D55" w:rsidP="00112D55">
      <w:pPr>
        <w:ind w:right="470"/>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12D55" w:rsidRPr="001B5B22" w:rsidRDefault="00112D55" w:rsidP="00112D55">
      <w:pPr>
        <w:ind w:right="611"/>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1827F3" w:rsidRPr="001B5B22" w:rsidRDefault="001827F3" w:rsidP="00112D55">
      <w:pPr>
        <w:ind w:right="611"/>
        <w:jc w:val="both"/>
        <w:rPr>
          <w:rFonts w:ascii="Verdana" w:hAnsi="Verdana" w:cs="Arial"/>
          <w:b/>
          <w:color w:val="000000"/>
          <w:sz w:val="18"/>
          <w:szCs w:val="18"/>
        </w:rPr>
      </w:pPr>
    </w:p>
    <w:tbl>
      <w:tblPr>
        <w:tblpPr w:leftFromText="141" w:rightFromText="141" w:vertAnchor="text" w:tblpY="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4253"/>
        <w:gridCol w:w="4252"/>
      </w:tblGrid>
      <w:tr w:rsidR="00821E55" w:rsidRPr="00080B79" w:rsidTr="00821E55">
        <w:trPr>
          <w:cantSplit/>
          <w:trHeight w:val="1258"/>
        </w:trPr>
        <w:tc>
          <w:tcPr>
            <w:tcW w:w="704" w:type="dxa"/>
            <w:vAlign w:val="center"/>
          </w:tcPr>
          <w:p w:rsidR="00821E55" w:rsidRPr="00DE2775" w:rsidRDefault="00821E55" w:rsidP="00F86596">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4253" w:type="dxa"/>
            <w:vAlign w:val="center"/>
          </w:tcPr>
          <w:p w:rsidR="00821E55" w:rsidRPr="00DE2775" w:rsidRDefault="008D5832" w:rsidP="00F86596">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2" w:type="dxa"/>
            <w:vAlign w:val="center"/>
          </w:tcPr>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821E55" w:rsidRPr="00733640" w:rsidTr="00821E55">
        <w:trPr>
          <w:cantSplit/>
          <w:trHeight w:val="283"/>
        </w:trPr>
        <w:tc>
          <w:tcPr>
            <w:tcW w:w="704" w:type="dxa"/>
            <w:shd w:val="clear" w:color="auto" w:fill="92D050"/>
            <w:vAlign w:val="center"/>
          </w:tcPr>
          <w:p w:rsidR="00821E55" w:rsidRPr="00C31306" w:rsidRDefault="00821E55" w:rsidP="001827F3">
            <w:pPr>
              <w:pStyle w:val="Akapitzlist"/>
              <w:numPr>
                <w:ilvl w:val="1"/>
                <w:numId w:val="15"/>
              </w:numPr>
              <w:spacing w:before="60" w:after="60"/>
              <w:jc w:val="right"/>
              <w:rPr>
                <w:rFonts w:ascii="Verdana" w:hAnsi="Verdana"/>
                <w:b/>
                <w:bCs/>
                <w:sz w:val="18"/>
                <w:szCs w:val="18"/>
                <w:lang w:eastAsia="en-US"/>
              </w:rPr>
            </w:pPr>
          </w:p>
        </w:tc>
        <w:tc>
          <w:tcPr>
            <w:tcW w:w="4253" w:type="dxa"/>
            <w:tcBorders>
              <w:right w:val="nil"/>
            </w:tcBorders>
            <w:shd w:val="clear" w:color="auto" w:fill="92D050"/>
            <w:vAlign w:val="center"/>
          </w:tcPr>
          <w:p w:rsidR="00821E55" w:rsidRPr="001658FF" w:rsidRDefault="00821E55" w:rsidP="00F86596">
            <w:pPr>
              <w:spacing w:before="60" w:after="60"/>
              <w:ind w:left="1080" w:hanging="994"/>
              <w:rPr>
                <w:rFonts w:ascii="Verdana" w:hAnsi="Verdana" w:cs="Arial"/>
                <w:b/>
                <w:sz w:val="18"/>
                <w:szCs w:val="18"/>
              </w:rPr>
            </w:pPr>
            <w:r w:rsidRPr="001658FF">
              <w:rPr>
                <w:rFonts w:ascii="Verdana" w:hAnsi="Verdana" w:cs="Arial"/>
                <w:b/>
                <w:sz w:val="18"/>
                <w:szCs w:val="18"/>
              </w:rPr>
              <w:t>Parametry graniczne u</w:t>
            </w:r>
            <w:r>
              <w:rPr>
                <w:rFonts w:ascii="Verdana" w:hAnsi="Verdana" w:cs="Arial"/>
                <w:b/>
                <w:sz w:val="18"/>
                <w:szCs w:val="18"/>
              </w:rPr>
              <w:t>nitów stomatologicznych</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olor w:val="auto"/>
                <w:sz w:val="18"/>
                <w:szCs w:val="18"/>
                <w:lang w:val="pl-PL" w:eastAsia="ja-JP"/>
              </w:rPr>
            </w:pPr>
            <w:r w:rsidRPr="00CF10C9">
              <w:rPr>
                <w:rFonts w:ascii="Verdana" w:hAnsi="Verdana" w:cs="Times New Roman"/>
                <w:caps/>
                <w:color w:val="auto"/>
                <w:sz w:val="18"/>
                <w:szCs w:val="18"/>
                <w:lang w:val="pl-PL" w:eastAsia="ja-JP"/>
              </w:rPr>
              <w:t>N</w:t>
            </w:r>
            <w:r w:rsidRPr="00CF10C9">
              <w:rPr>
                <w:rFonts w:ascii="Verdana" w:hAnsi="Verdana" w:cs="Times New Roman"/>
                <w:color w:val="auto"/>
                <w:sz w:val="18"/>
                <w:szCs w:val="18"/>
                <w:lang w:val="pl-PL" w:eastAsia="ja-JP"/>
              </w:rPr>
              <w:t>azwa producenta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M</w:t>
            </w:r>
            <w:r w:rsidRPr="00A435DD">
              <w:rPr>
                <w:rFonts w:ascii="Verdana" w:hAnsi="Verdana" w:cs="Times New Roman"/>
                <w:color w:val="auto"/>
                <w:sz w:val="18"/>
                <w:szCs w:val="18"/>
                <w:lang w:val="pl-PL" w:eastAsia="ja-JP"/>
              </w:rPr>
              <w:t>odel</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5DD"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dodatkowych zakupów i inwestycji: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31306" w:rsidRDefault="00821E55" w:rsidP="00F86596">
            <w:pPr>
              <w:spacing w:before="60" w:after="60"/>
              <w:rPr>
                <w:rFonts w:ascii="Verdana" w:hAnsi="Verdana" w:cs="Arial"/>
                <w:sz w:val="18"/>
                <w:szCs w:val="18"/>
              </w:rPr>
            </w:pPr>
            <w:r w:rsidRPr="00E6573C">
              <w:rPr>
                <w:rFonts w:ascii="Verdana" w:hAnsi="Verdana" w:cs="Arial"/>
                <w:sz w:val="18"/>
                <w:szCs w:val="18"/>
              </w:rPr>
              <w:t>Unit sterowany pneumatycznie i elektrycznie (dwusyste</w:t>
            </w:r>
            <w:r>
              <w:rPr>
                <w:rFonts w:ascii="Verdana" w:hAnsi="Verdana" w:cs="Arial"/>
                <w:sz w:val="18"/>
                <w:szCs w:val="18"/>
              </w:rPr>
              <w:t>mowy).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EA6" w:rsidRDefault="00821E55" w:rsidP="00F8659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Ramię ze stolikiem lekarskim, panel asysty, blok spluwaczki, lampa zabiegowa poruszające się góra-dół razem z fotelem.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Pr>
                <w:rFonts w:ascii="Verdana" w:eastAsia="MicrosoftSansSerif" w:hAnsi="Verdana" w:cs="Arial"/>
                <w:sz w:val="18"/>
                <w:szCs w:val="18"/>
              </w:rPr>
              <w:t>Unit:</w:t>
            </w:r>
          </w:p>
        </w:tc>
      </w:tr>
      <w:tr w:rsidR="00467CF9" w:rsidRPr="00733640" w:rsidTr="00821E55">
        <w:trPr>
          <w:cantSplit/>
          <w:trHeight w:val="283"/>
        </w:trPr>
        <w:tc>
          <w:tcPr>
            <w:tcW w:w="704" w:type="dxa"/>
            <w:vMerge w:val="restart"/>
            <w:vAlign w:val="center"/>
          </w:tcPr>
          <w:p w:rsidR="00467CF9" w:rsidRPr="00E6573C" w:rsidRDefault="00467CF9" w:rsidP="00821E55">
            <w:pPr>
              <w:pStyle w:val="Akapitzlist"/>
              <w:spacing w:before="60" w:after="60"/>
              <w:rPr>
                <w:rFonts w:ascii="Verdana" w:hAnsi="Verdana"/>
                <w:b/>
                <w:bCs/>
                <w:sz w:val="18"/>
                <w:szCs w:val="18"/>
                <w:lang w:eastAsia="en-US"/>
              </w:rPr>
            </w:pPr>
          </w:p>
        </w:tc>
        <w:tc>
          <w:tcPr>
            <w:tcW w:w="4253" w:type="dxa"/>
            <w:vAlign w:val="center"/>
          </w:tcPr>
          <w:p w:rsidR="00467CF9" w:rsidRPr="00E6573C" w:rsidRDefault="00467CF9" w:rsidP="008D524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przystos</w:t>
            </w:r>
            <w:r w:rsidR="008D5246">
              <w:rPr>
                <w:rFonts w:ascii="Verdana" w:eastAsia="MicrosoftSansSerif" w:hAnsi="Verdana" w:cs="Arial"/>
                <w:sz w:val="18"/>
                <w:szCs w:val="18"/>
              </w:rPr>
              <w:t xml:space="preserve">owany do pracy dla osób prawo i </w:t>
            </w:r>
            <w:r w:rsidRPr="00E6573C">
              <w:rPr>
                <w:rFonts w:ascii="Verdana" w:eastAsia="MicrosoftSansSerif" w:hAnsi="Verdana" w:cs="Arial"/>
                <w:sz w:val="18"/>
                <w:szCs w:val="18"/>
              </w:rPr>
              <w:t>leworęcznych, bez p</w:t>
            </w:r>
            <w:r>
              <w:rPr>
                <w:rFonts w:ascii="Verdana" w:eastAsia="MicrosoftSansSerif" w:hAnsi="Verdana" w:cs="Arial"/>
                <w:sz w:val="18"/>
                <w:szCs w:val="18"/>
              </w:rPr>
              <w:t>otrzeby interwencji serwisu,</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stolik lekarza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blok spluwaczki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panel asysty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lampa zabiegowa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E6573C">
              <w:rPr>
                <w:rFonts w:ascii="Verdana" w:hAnsi="Verdana" w:cs="Arial"/>
                <w:sz w:val="18"/>
                <w:szCs w:val="18"/>
              </w:rPr>
              <w:t>Stolik lekarza:</w:t>
            </w:r>
          </w:p>
        </w:tc>
      </w:tr>
      <w:tr w:rsidR="00467CF9" w:rsidRPr="00733640" w:rsidTr="00821E55">
        <w:trPr>
          <w:cantSplit/>
          <w:trHeight w:val="283"/>
        </w:trPr>
        <w:tc>
          <w:tcPr>
            <w:tcW w:w="704" w:type="dxa"/>
            <w:vMerge w:val="restart"/>
            <w:vAlign w:val="center"/>
          </w:tcPr>
          <w:p w:rsidR="00467CF9" w:rsidRPr="00E2124C" w:rsidRDefault="00467CF9" w:rsidP="00467CF9">
            <w:pPr>
              <w:pStyle w:val="Akapitzlist"/>
              <w:spacing w:before="60" w:after="60"/>
              <w:rPr>
                <w:rFonts w:ascii="Verdana" w:hAnsi="Verdana"/>
                <w:b/>
                <w:bCs/>
                <w:color w:val="000000" w:themeColor="text1"/>
                <w:sz w:val="18"/>
                <w:szCs w:val="18"/>
                <w:lang w:eastAsia="en-US"/>
              </w:rPr>
            </w:pPr>
          </w:p>
        </w:tc>
        <w:tc>
          <w:tcPr>
            <w:tcW w:w="4253" w:type="dxa"/>
            <w:vAlign w:val="center"/>
          </w:tcPr>
          <w:p w:rsidR="00467CF9" w:rsidRPr="00E2124C" w:rsidRDefault="00467CF9" w:rsidP="00467CF9">
            <w:pPr>
              <w:spacing w:before="60" w:after="60"/>
              <w:ind w:left="228" w:hanging="228"/>
              <w:rPr>
                <w:rFonts w:ascii="Verdana" w:hAnsi="Verdana" w:cs="Arial"/>
                <w:color w:val="000000" w:themeColor="text1"/>
                <w:sz w:val="18"/>
                <w:szCs w:val="18"/>
              </w:rPr>
            </w:pPr>
            <w:r w:rsidRPr="00E2124C">
              <w:rPr>
                <w:rFonts w:ascii="Verdana" w:hAnsi="Verdana" w:cs="Arial"/>
                <w:color w:val="000000" w:themeColor="text1"/>
                <w:sz w:val="18"/>
                <w:szCs w:val="18"/>
              </w:rPr>
              <w:t xml:space="preserve">z rękawami na wysięgnikach „od góry” </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color w:val="000000" w:themeColor="text1"/>
                  <w:sz w:val="18"/>
                  <w:szCs w:val="18"/>
                </w:rPr>
                <w:t>80 cm</w:t>
              </w:r>
            </w:smartTag>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954201">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rękaw turbinowy typu </w:t>
            </w:r>
            <w:proofErr w:type="spellStart"/>
            <w:r w:rsidRPr="00E2124C">
              <w:rPr>
                <w:rFonts w:ascii="Verdana" w:hAnsi="Verdana" w:cs="Arial"/>
                <w:color w:val="000000" w:themeColor="text1"/>
                <w:sz w:val="18"/>
                <w:szCs w:val="18"/>
              </w:rPr>
              <w:t>Midwest</w:t>
            </w:r>
            <w:proofErr w:type="spellEnd"/>
            <w:r w:rsidRPr="00E2124C">
              <w:rPr>
                <w:rFonts w:ascii="Verdana" w:hAnsi="Verdana" w:cs="Arial"/>
                <w:color w:val="000000" w:themeColor="text1"/>
                <w:sz w:val="18"/>
                <w:szCs w:val="18"/>
              </w:rPr>
              <w:t xml:space="preserve"> z szybkozłączką </w:t>
            </w:r>
            <w:r w:rsidR="00954201" w:rsidRPr="00E2124C">
              <w:rPr>
                <w:rFonts w:ascii="Verdana" w:hAnsi="Verdana" w:cs="Arial"/>
                <w:color w:val="000000" w:themeColor="text1"/>
                <w:sz w:val="18"/>
                <w:szCs w:val="18"/>
              </w:rPr>
              <w:t>kompatybilną typu NSK</w:t>
            </w:r>
            <w:r w:rsidR="00E2124C" w:rsidRPr="00E2124C">
              <w:rPr>
                <w:rFonts w:ascii="Verdana" w:hAnsi="Verdana" w:cs="Arial"/>
                <w:color w:val="000000" w:themeColor="text1"/>
                <w:sz w:val="18"/>
                <w:szCs w:val="18"/>
              </w:rPr>
              <w:t>,</w:t>
            </w:r>
            <w:r w:rsidR="00954201" w:rsidRPr="00E2124C">
              <w:rPr>
                <w:rFonts w:ascii="Verdana" w:hAnsi="Verdana" w:cs="Arial"/>
                <w:color w:val="000000" w:themeColor="text1"/>
                <w:sz w:val="18"/>
                <w:szCs w:val="18"/>
              </w:rPr>
              <w:t xml:space="preserve"> którą posiada Zamawiający </w:t>
            </w:r>
            <w:r w:rsidRPr="00E2124C">
              <w:rPr>
                <w:rFonts w:ascii="Verdana" w:hAnsi="Verdana" w:cs="Arial"/>
                <w:color w:val="000000" w:themeColor="text1"/>
                <w:sz w:val="18"/>
                <w:szCs w:val="18"/>
              </w:rPr>
              <w:t xml:space="preserve">oraz turbiną z podświetleniem, kompatybilną z posiadaną </w:t>
            </w:r>
            <w:r w:rsidRPr="00E2124C">
              <w:rPr>
                <w:rFonts w:ascii="Verdana" w:hAnsi="Verdana" w:cs="Arial"/>
                <w:color w:val="000000" w:themeColor="text1"/>
                <w:sz w:val="18"/>
                <w:szCs w:val="18"/>
              </w:rPr>
              <w:lastRenderedPageBreak/>
              <w:t>przez Zamawiającego szybkozłączką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 mikrosilnikiem elektrycznym </w:t>
            </w:r>
            <w:proofErr w:type="spellStart"/>
            <w:r w:rsidRPr="00224C3A">
              <w:rPr>
                <w:rFonts w:ascii="Verdana" w:hAnsi="Verdana" w:cs="Arial"/>
                <w:sz w:val="18"/>
                <w:szCs w:val="18"/>
              </w:rPr>
              <w:t>bezszczotkowym</w:t>
            </w:r>
            <w:proofErr w:type="spellEnd"/>
            <w:r w:rsidRPr="00224C3A">
              <w:rPr>
                <w:rFonts w:ascii="Verdana" w:hAnsi="Verdana" w:cs="Arial"/>
                <w:sz w:val="18"/>
                <w:szCs w:val="18"/>
              </w:rPr>
              <w:t xml:space="preserve"> z podświetleniem oraz kątnicą o przełożeniu 1:1 z podświetleniem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ze </w:t>
            </w:r>
            <w:proofErr w:type="spellStart"/>
            <w:r w:rsidRPr="00224C3A">
              <w:rPr>
                <w:rFonts w:ascii="Verdana" w:hAnsi="Verdana" w:cs="Arial"/>
                <w:sz w:val="18"/>
                <w:szCs w:val="18"/>
              </w:rPr>
              <w:t>skalerem</w:t>
            </w:r>
            <w:proofErr w:type="spellEnd"/>
            <w:r w:rsidRPr="00224C3A">
              <w:rPr>
                <w:rFonts w:ascii="Verdana" w:hAnsi="Verdana" w:cs="Arial"/>
                <w:sz w:val="18"/>
                <w:szCs w:val="18"/>
              </w:rPr>
              <w:t xml:space="preserve"> piezoelektrycznym ze światłem z trzema różnymi końcówkami roboczymi</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 diodową lampą polimeryzacyjną, z ruchomą głowicą z minimum 5 różnymi programami polimeryzującymi oraz intensywnością świecenia nie mniejszą niż 1 600 </w:t>
            </w:r>
            <w:proofErr w:type="spellStart"/>
            <w:r w:rsidRPr="00224C3A">
              <w:rPr>
                <w:rFonts w:ascii="Verdana" w:hAnsi="Verdana" w:cs="Arial"/>
                <w:sz w:val="18"/>
                <w:szCs w:val="18"/>
              </w:rPr>
              <w:t>mW</w:t>
            </w:r>
            <w:proofErr w:type="spellEnd"/>
            <w:r w:rsidRPr="00224C3A">
              <w:rPr>
                <w:rFonts w:ascii="Verdana" w:hAnsi="Verdana" w:cs="Arial"/>
                <w:sz w:val="18"/>
                <w:szCs w:val="18"/>
              </w:rPr>
              <w:t>/cm2,</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taca pod konsoletą o wymiarach min. 30x20 cm, z możliwością zmiany ustawienia w poziomie, mocowana </w:t>
            </w:r>
            <w:r w:rsidRPr="00224C3A">
              <w:rPr>
                <w:rFonts w:ascii="Verdana" w:hAnsi="Verdana" w:cs="Arial"/>
                <w:sz w:val="18"/>
                <w:szCs w:val="18"/>
              </w:rPr>
              <w:br/>
              <w:t>do konsolety na ramieniu podwójnie łamanym, obydwa przeguby wyposażone w łożyska  igiełkowe,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mocowanie ramienia ze stolikiem lekarza pod fotelem pacj</w:t>
            </w:r>
            <w:r w:rsidR="00224C3A">
              <w:rPr>
                <w:rFonts w:ascii="Verdana" w:hAnsi="Verdana" w:cs="Arial"/>
                <w:sz w:val="18"/>
                <w:szCs w:val="18"/>
              </w:rPr>
              <w:t>enta</w:t>
            </w:r>
            <w:r w:rsidRPr="00224C3A">
              <w:rPr>
                <w:rFonts w:ascii="Verdana" w:hAnsi="Verdana" w:cs="Arial"/>
                <w:sz w:val="18"/>
                <w:szCs w:val="18"/>
              </w:rPr>
              <w:t>,</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blokada pneumatyczna położenia stolika,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ramiona końcówek bez blokad w pozycji „aktywnej”, bez dodatkowych elementów ruchomych (np. kółek, rolek),</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regulacja przepływu wody i powietrza chłodzącego do końcówek stomatologicznych dostępna dla lekarza za pomocą pokręteł regulacyjnych,</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821E55" w:rsidRPr="00733640" w:rsidTr="00821E55">
        <w:trPr>
          <w:cantSplit/>
          <w:trHeight w:val="283"/>
        </w:trPr>
        <w:tc>
          <w:tcPr>
            <w:tcW w:w="704" w:type="dxa"/>
            <w:vMerge w:val="restart"/>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przełącznik do pracy z wodą lub bez,</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224C3A">
                <w:rPr>
                  <w:rFonts w:ascii="Verdana" w:hAnsi="Verdana" w:cs="Arial"/>
                  <w:sz w:val="18"/>
                  <w:szCs w:val="18"/>
                </w:rPr>
                <w:t>12 cm</w:t>
              </w:r>
            </w:smartTag>
            <w:r w:rsidRPr="00224C3A">
              <w:rPr>
                <w:rFonts w:ascii="Verdana" w:hAnsi="Verdana" w:cs="Arial"/>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możliwość przemieszczania sterownika przy pomocy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9A1A91" w:rsidRPr="00733640" w:rsidTr="009A12CE">
        <w:trPr>
          <w:cantSplit/>
          <w:trHeight w:val="283"/>
        </w:trPr>
        <w:tc>
          <w:tcPr>
            <w:tcW w:w="704" w:type="dxa"/>
            <w:vAlign w:val="center"/>
          </w:tcPr>
          <w:p w:rsidR="009A1A91" w:rsidRPr="00E6573C" w:rsidRDefault="009A1A91"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9A1A91" w:rsidRPr="00DE2775" w:rsidRDefault="009A1A91" w:rsidP="00F86596">
            <w:pPr>
              <w:spacing w:before="60" w:after="60"/>
              <w:rPr>
                <w:rFonts w:ascii="Verdana" w:hAnsi="Verdana"/>
                <w:b/>
                <w:bCs/>
                <w:sz w:val="18"/>
                <w:szCs w:val="18"/>
                <w:lang w:eastAsia="en-US"/>
              </w:rPr>
            </w:pPr>
            <w:r w:rsidRPr="00EF0155">
              <w:rPr>
                <w:rFonts w:ascii="Verdana" w:hAnsi="Verdana" w:cs="Arial"/>
                <w:iCs/>
                <w:sz w:val="18"/>
                <w:szCs w:val="18"/>
              </w:rPr>
              <w:t>Panel asysty</w:t>
            </w:r>
            <w:r>
              <w:rPr>
                <w:rFonts w:ascii="Verdana" w:hAnsi="Verdana" w:cs="Arial"/>
                <w:iCs/>
                <w:sz w:val="18"/>
                <w:szCs w:val="18"/>
              </w:rPr>
              <w:t>:</w:t>
            </w:r>
            <w:r w:rsidRPr="00EF0155">
              <w:rPr>
                <w:rFonts w:ascii="Verdana" w:hAnsi="Verdana" w:cs="Arial"/>
                <w:iCs/>
                <w:sz w:val="18"/>
                <w:szCs w:val="18"/>
              </w:rPr>
              <w:t xml:space="preserve"> </w:t>
            </w:r>
          </w:p>
        </w:tc>
      </w:tr>
      <w:tr w:rsidR="009A1A91" w:rsidRPr="00733640" w:rsidTr="00821E55">
        <w:trPr>
          <w:cantSplit/>
          <w:trHeight w:val="283"/>
        </w:trPr>
        <w:tc>
          <w:tcPr>
            <w:tcW w:w="704" w:type="dxa"/>
            <w:vAlign w:val="center"/>
          </w:tcPr>
          <w:p w:rsidR="009A1A91" w:rsidRPr="00E6573C" w:rsidRDefault="009A1A91" w:rsidP="009A1A91">
            <w:pPr>
              <w:pStyle w:val="Akapitzlist"/>
              <w:spacing w:before="60" w:after="60"/>
              <w:rPr>
                <w:rFonts w:ascii="Verdana" w:hAnsi="Verdana"/>
                <w:b/>
                <w:bCs/>
                <w:sz w:val="18"/>
                <w:szCs w:val="18"/>
                <w:lang w:eastAsia="en-US"/>
              </w:rPr>
            </w:pPr>
          </w:p>
        </w:tc>
        <w:tc>
          <w:tcPr>
            <w:tcW w:w="4253" w:type="dxa"/>
            <w:vAlign w:val="center"/>
          </w:tcPr>
          <w:p w:rsidR="009A1A91" w:rsidRPr="00EF0155" w:rsidRDefault="009A1A91" w:rsidP="009A1A91">
            <w:pPr>
              <w:autoSpaceDE w:val="0"/>
              <w:autoSpaceDN w:val="0"/>
              <w:adjustRightInd w:val="0"/>
              <w:spacing w:before="60" w:after="60"/>
              <w:rPr>
                <w:rFonts w:ascii="Verdana" w:hAnsi="Verdana" w:cs="Arial"/>
                <w:iCs/>
                <w:sz w:val="18"/>
                <w:szCs w:val="18"/>
              </w:rPr>
            </w:pPr>
            <w:r w:rsidRPr="00EF0155">
              <w:rPr>
                <w:rFonts w:ascii="Verdana" w:hAnsi="Verdana" w:cs="Arial"/>
                <w:iCs/>
                <w:sz w:val="18"/>
                <w:szCs w:val="18"/>
              </w:rPr>
              <w:t xml:space="preserve">z możliwością umieszczania po lewej i po prawej stronie pacjenta, wyposażony w dmuchawkę 3-funkcyjną, dwa rękawy ssaka (jeden o dużej i jeden o małej średnicy – wg ogólnie obowiązującego standardu) o </w:t>
            </w:r>
            <w:r w:rsidRPr="00EF0155">
              <w:rPr>
                <w:rFonts w:ascii="Verdana" w:hAnsi="Verdana" w:cs="Arial"/>
                <w:iCs/>
                <w:sz w:val="18"/>
                <w:szCs w:val="18"/>
              </w:rPr>
              <w:lastRenderedPageBreak/>
              <w:t>regulowanej metalowymi zaw</w:t>
            </w:r>
            <w:r>
              <w:rPr>
                <w:rFonts w:ascii="Verdana" w:hAnsi="Verdana" w:cs="Arial"/>
                <w:iCs/>
                <w:sz w:val="18"/>
                <w:szCs w:val="18"/>
              </w:rPr>
              <w:t>orami walcowymi sile odsysania</w:t>
            </w:r>
          </w:p>
        </w:tc>
        <w:tc>
          <w:tcPr>
            <w:tcW w:w="4252" w:type="dxa"/>
            <w:vAlign w:val="center"/>
          </w:tcPr>
          <w:p w:rsidR="009A1A91" w:rsidRPr="00DE2775" w:rsidRDefault="009A1A91"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restart"/>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dogodnego ustawienia położenia panela asysty za pomocą co najmniej 3 przegubów będących integralną częścią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A5A8F">
                <w:rPr>
                  <w:rFonts w:ascii="Verdana" w:hAnsi="Verdana" w:cs="Arial"/>
                  <w:iCs/>
                  <w:sz w:val="18"/>
                  <w:szCs w:val="18"/>
                </w:rPr>
                <w:t>50 cm</w:t>
              </w:r>
            </w:smartTag>
            <w:r w:rsidRPr="002A5A8F">
              <w:rPr>
                <w:rFonts w:ascii="Verdana" w:hAnsi="Verdana" w:cs="Arial"/>
                <w:iCs/>
                <w:sz w:val="18"/>
                <w:szCs w:val="18"/>
              </w:rPr>
              <w:t xml:space="preserve"> (mierzonej względem fotela jako różnica pomiędzy położeniem najniższym i najwyższym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A5A8F">
                <w:rPr>
                  <w:rFonts w:ascii="Verdana" w:hAnsi="Verdana" w:cs="Arial"/>
                  <w:iCs/>
                  <w:sz w:val="18"/>
                  <w:szCs w:val="18"/>
                </w:rPr>
                <w:t>60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układ ssania wyposażony w jedno wymienne sito (separator) wspólne dla wszystkich rękawów,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zamknięcie sita bez gwintu zaopatrzone w uszczelkę (mocowanie na wcisk),</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273371">
              <w:rPr>
                <w:rFonts w:ascii="Verdana" w:hAnsi="Verdana" w:cs="Arial"/>
                <w:iCs/>
                <w:sz w:val="18"/>
                <w:szCs w:val="18"/>
              </w:rPr>
              <w:t>Fotel pacjenta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hydrauliczny napęd ruchu „góra-dół” fotela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nożne sterowanie ruchami fotela, dzięki sterownikowi nożnemu (możliwość programowania pozycji),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zakres wysokości fotela (mierzony</w:t>
            </w:r>
            <w:r w:rsidR="002A5A8F">
              <w:rPr>
                <w:rFonts w:ascii="Verdana" w:hAnsi="Verdana" w:cs="Arial"/>
                <w:iCs/>
                <w:sz w:val="18"/>
                <w:szCs w:val="18"/>
              </w:rPr>
              <w:t xml:space="preserve"> w tym samym punkcie siedziska)</w:t>
            </w:r>
            <w:r w:rsidRPr="002A5A8F">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A5A8F">
                <w:rPr>
                  <w:rFonts w:ascii="Verdana" w:hAnsi="Verdana" w:cs="Arial"/>
                  <w:iCs/>
                  <w:sz w:val="18"/>
                  <w:szCs w:val="18"/>
                </w:rPr>
                <w:t>38 cm</w:t>
              </w:r>
            </w:smartTag>
            <w:r w:rsidRPr="002A5A8F">
              <w:rPr>
                <w:rFonts w:ascii="Verdana" w:hAnsi="Verdana" w:cs="Arial"/>
                <w:iCs/>
                <w:sz w:val="18"/>
                <w:szCs w:val="18"/>
              </w:rPr>
              <w:t xml:space="preserve">, a najwyższe min. </w:t>
            </w:r>
            <w:smartTag w:uri="urn:schemas-microsoft-com:office:smarttags" w:element="metricconverter">
              <w:smartTagPr>
                <w:attr w:name="ProductID" w:val="80 cm"/>
              </w:smartTagPr>
              <w:r w:rsidRPr="002A5A8F">
                <w:rPr>
                  <w:rFonts w:ascii="Verdana" w:hAnsi="Verdana" w:cs="Arial"/>
                  <w:iCs/>
                  <w:sz w:val="18"/>
                  <w:szCs w:val="18"/>
                </w:rPr>
                <w:t>80 cm</w:t>
              </w:r>
            </w:smartTag>
            <w:r w:rsidRPr="002A5A8F">
              <w:rPr>
                <w:rFonts w:ascii="Verdana" w:hAnsi="Verdana" w:cs="Arial"/>
                <w:iCs/>
                <w:sz w:val="18"/>
                <w:szCs w:val="18"/>
              </w:rPr>
              <w:t xml:space="preserve"> od podłoża,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A5A8F">
                <w:rPr>
                  <w:rFonts w:ascii="Verdana" w:hAnsi="Verdana" w:cs="Arial"/>
                  <w:iCs/>
                  <w:sz w:val="18"/>
                  <w:szCs w:val="18"/>
                </w:rPr>
                <w:t>2 cm</w:t>
              </w:r>
            </w:smartTag>
            <w:r w:rsidRPr="002A5A8F">
              <w:rPr>
                <w:rFonts w:ascii="Verdana" w:hAnsi="Verdana" w:cs="Arial"/>
                <w:iCs/>
                <w:sz w:val="18"/>
                <w:szCs w:val="18"/>
              </w:rPr>
              <w:t xml:space="preserve"> do góry po najechaniu na przeszkodę (celem uwolnienia przeszkody),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2A5A8F">
                <w:rPr>
                  <w:rFonts w:ascii="Verdana" w:hAnsi="Verdana" w:cs="Arial"/>
                  <w:iCs/>
                  <w:sz w:val="18"/>
                  <w:szCs w:val="18"/>
                </w:rPr>
                <w:t>4 cm</w:t>
              </w:r>
            </w:smartTag>
            <w:r w:rsidRPr="002A5A8F">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2A5A8F">
                <w:rPr>
                  <w:rFonts w:ascii="Verdana" w:hAnsi="Verdana" w:cs="Arial"/>
                  <w:iCs/>
                  <w:sz w:val="18"/>
                  <w:szCs w:val="18"/>
                </w:rPr>
                <w:t>10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demontażu całego prawego i lewego podłokietnika,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funkcja odwrócenia zagłówka dla pacjentów na wózkach inwalidzkich,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A5A8F">
                <w:rPr>
                  <w:rFonts w:ascii="Verdana" w:hAnsi="Verdana" w:cs="Arial"/>
                  <w:iCs/>
                  <w:sz w:val="18"/>
                  <w:szCs w:val="18"/>
                </w:rPr>
                <w:t>5 cm</w:t>
              </w:r>
            </w:smartTag>
            <w:r w:rsidRPr="002A5A8F">
              <w:rPr>
                <w:rFonts w:ascii="Verdana" w:hAnsi="Verdana" w:cs="Arial"/>
                <w:iCs/>
                <w:sz w:val="18"/>
                <w:szCs w:val="18"/>
              </w:rPr>
              <w:t xml:space="preserve"> chroniącą przed uszkodzeniem (np. butami pacjenta lub lekarza) elementy fotela wykonane z tworzywa,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przyłącza mediów zlokalizowane w niezależnej skrzynce przyłączeniowej,</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A5A8F">
                <w:rPr>
                  <w:rFonts w:ascii="Verdana" w:hAnsi="Verdana" w:cs="Arial"/>
                  <w:iCs/>
                  <w:sz w:val="18"/>
                  <w:szCs w:val="18"/>
                </w:rPr>
                <w:t>180 kg</w:t>
              </w:r>
            </w:smartTag>
            <w:r w:rsid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D81DDD">
              <w:rPr>
                <w:rFonts w:ascii="Verdana" w:hAnsi="Verdana" w:cs="Arial"/>
                <w:iCs/>
                <w:sz w:val="18"/>
                <w:szCs w:val="18"/>
              </w:rPr>
              <w:t>Blok spluwaczki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umieszczania całego bloku po lewej lub po prawej stronie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porcelanowa spluwaczka odchylana w poziomie w zakresie min +/- 45 stopni od osi symetrii poprowadzonej wzdłuż spluwaczki,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programowanie czasu, spłukiwania miski i napełniania kubka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pracy w trybie </w:t>
            </w:r>
            <w:r w:rsidR="002A5A8F">
              <w:rPr>
                <w:rFonts w:ascii="Verdana" w:hAnsi="Verdana" w:cs="Arial"/>
                <w:iCs/>
                <w:sz w:val="18"/>
                <w:szCs w:val="18"/>
              </w:rPr>
              <w:t>n</w:t>
            </w:r>
            <w:r w:rsidRPr="002A5A8F">
              <w:rPr>
                <w:rFonts w:ascii="Verdana" w:hAnsi="Verdana" w:cs="Arial"/>
                <w:iCs/>
                <w:sz w:val="18"/>
                <w:szCs w:val="18"/>
              </w:rPr>
              <w:t xml:space="preserve">iepolimeryzującym przy natężeniu oświetlenia  co najmniej 24 000 </w:t>
            </w:r>
            <w:proofErr w:type="spellStart"/>
            <w:r w:rsidRPr="002A5A8F">
              <w:rPr>
                <w:rFonts w:ascii="Verdana" w:hAnsi="Verdana" w:cs="Arial"/>
                <w:iCs/>
                <w:sz w:val="18"/>
                <w:szCs w:val="18"/>
              </w:rPr>
              <w:t>lux</w:t>
            </w:r>
            <w:proofErr w:type="spellEnd"/>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mocowana na unicie,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ustawiana w trzech płaszczyznach,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zabezpieczona zdejmowaną przezroczystą osłoną,</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regulacja natężenia oświetlenia, co najmniej 3 poziomy, w tym jedno co najmniej 28 000 </w:t>
            </w:r>
            <w:proofErr w:type="spellStart"/>
            <w:r w:rsidRPr="002A5A8F">
              <w:rPr>
                <w:rFonts w:ascii="Verdana" w:hAnsi="Verdana" w:cs="Arial"/>
                <w:iCs/>
                <w:sz w:val="18"/>
                <w:szCs w:val="18"/>
              </w:rPr>
              <w:t>lux</w:t>
            </w:r>
            <w:proofErr w:type="spellEnd"/>
            <w:r w:rsidRPr="002A5A8F">
              <w:rPr>
                <w:rFonts w:ascii="Verdana" w:hAnsi="Verdana" w:cs="Arial"/>
                <w:iCs/>
                <w:sz w:val="18"/>
                <w:szCs w:val="18"/>
              </w:rPr>
              <w:t xml:space="preserve">,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posiadająca co najmniej 8 diod LED</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A56DAE">
              <w:rPr>
                <w:rFonts w:ascii="Verdana" w:hAnsi="Verdana" w:cs="Arial"/>
                <w:iCs/>
                <w:sz w:val="18"/>
                <w:szCs w:val="18"/>
              </w:rPr>
              <w:t>Pakiet kontroli higieny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bezszwowa tapicerka – do wyboru co najmniej 10 kolorów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odprowadzania nadmiaru olejów konserwujących z rękawów i końcówek do oddzielnego zbiornika,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system przepłukiwania rękawów po każdym pacjencie,</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zamkniętego obiegu wody destylowanej na końcówki, zasilanego ze </w:t>
            </w:r>
            <w:r w:rsidRPr="002A5A8F">
              <w:rPr>
                <w:rFonts w:ascii="Verdana" w:hAnsi="Verdana" w:cs="Arial"/>
                <w:iCs/>
                <w:sz w:val="18"/>
                <w:szCs w:val="18"/>
              </w:rPr>
              <w:lastRenderedPageBreak/>
              <w:t xml:space="preserve">zbiornika o pojemności min. </w:t>
            </w:r>
            <w:smartTag w:uri="urn:schemas-microsoft-com:office:smarttags" w:element="metricconverter">
              <w:smartTagPr>
                <w:attr w:name="ProductID" w:val="1 litr"/>
              </w:smartTagPr>
              <w:r w:rsidRPr="002A5A8F">
                <w:rPr>
                  <w:rFonts w:ascii="Verdana" w:hAnsi="Verdana" w:cs="Arial"/>
                  <w:iCs/>
                  <w:sz w:val="18"/>
                  <w:szCs w:val="18"/>
                </w:rPr>
                <w:t>1 litr</w:t>
              </w:r>
            </w:smartTag>
            <w:r w:rsidRPr="002A5A8F">
              <w:rPr>
                <w:rFonts w:ascii="Verdana" w:hAnsi="Verdana" w:cs="Arial"/>
                <w:iCs/>
                <w:sz w:val="18"/>
                <w:szCs w:val="18"/>
              </w:rPr>
              <w:t>, mocowanie zbiornika typu bagnetowego (nie gwintowego)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56DAE"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E270EB"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3D538F"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shd w:val="clear" w:color="auto" w:fill="92D050"/>
            <w:vAlign w:val="center"/>
          </w:tcPr>
          <w:p w:rsidR="00821E55" w:rsidRPr="00B4132F" w:rsidRDefault="00821E55" w:rsidP="00F86596">
            <w:pPr>
              <w:spacing w:before="60" w:after="60"/>
              <w:ind w:left="360"/>
              <w:rPr>
                <w:rFonts w:ascii="Verdana" w:hAnsi="Verdana"/>
                <w:b/>
                <w:bCs/>
                <w:sz w:val="18"/>
                <w:szCs w:val="18"/>
                <w:lang w:eastAsia="en-US"/>
              </w:rPr>
            </w:pPr>
          </w:p>
        </w:tc>
        <w:tc>
          <w:tcPr>
            <w:tcW w:w="4253" w:type="dxa"/>
            <w:tcBorders>
              <w:right w:val="nil"/>
            </w:tcBorders>
            <w:shd w:val="clear" w:color="auto" w:fill="92D050"/>
            <w:vAlign w:val="center"/>
          </w:tcPr>
          <w:p w:rsidR="00821E55" w:rsidRPr="006C1950" w:rsidRDefault="00821E55" w:rsidP="00F86596">
            <w:pPr>
              <w:autoSpaceDE w:val="0"/>
              <w:autoSpaceDN w:val="0"/>
              <w:adjustRightInd w:val="0"/>
              <w:spacing w:before="60" w:after="60"/>
              <w:rPr>
                <w:rFonts w:ascii="Verdana" w:hAnsi="Verdana" w:cs="Arial"/>
                <w:b/>
                <w:iCs/>
                <w:sz w:val="18"/>
                <w:szCs w:val="18"/>
              </w:rPr>
            </w:pPr>
            <w:r w:rsidRPr="006C1950">
              <w:rPr>
                <w:rFonts w:ascii="Verdana" w:hAnsi="Verdana" w:cs="Arial"/>
                <w:b/>
                <w:iCs/>
                <w:sz w:val="18"/>
                <w:szCs w:val="18"/>
              </w:rPr>
              <w:t>Wyposażenie dodatkowe tylko do jednego z w/w unitów</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Kątnica przyśpieszająca 1:5 na mikrosilnik, z podświetleniem, z wewnętrznym sprayem, wymiana wierteł p</w:t>
            </w:r>
            <w:r>
              <w:rPr>
                <w:rFonts w:ascii="Verdana" w:hAnsi="Verdana" w:cs="Arial"/>
                <w:iCs/>
                <w:sz w:val="18"/>
                <w:szCs w:val="18"/>
              </w:rPr>
              <w:t xml:space="preserve">rzyciskiem, max 200 000 </w:t>
            </w:r>
            <w:proofErr w:type="spellStart"/>
            <w:r>
              <w:rPr>
                <w:rFonts w:ascii="Verdana" w:hAnsi="Verdana" w:cs="Arial"/>
                <w:iCs/>
                <w:sz w:val="18"/>
                <w:szCs w:val="18"/>
              </w:rPr>
              <w:t>obr</w:t>
            </w:r>
            <w:proofErr w:type="spellEnd"/>
            <w:r>
              <w:rPr>
                <w:rFonts w:ascii="Verdana" w:hAnsi="Verdana" w:cs="Arial"/>
                <w:iCs/>
                <w:sz w:val="18"/>
                <w:szCs w:val="18"/>
              </w:rPr>
              <w:t>/min</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2A5A8F">
            <w:pPr>
              <w:autoSpaceDE w:val="0"/>
              <w:autoSpaceDN w:val="0"/>
              <w:adjustRightInd w:val="0"/>
              <w:spacing w:before="60" w:after="60"/>
              <w:rPr>
                <w:rFonts w:ascii="Verdana" w:hAnsi="Verdana" w:cs="Arial"/>
                <w:iCs/>
                <w:sz w:val="18"/>
                <w:szCs w:val="18"/>
              </w:rPr>
            </w:pPr>
            <w:r>
              <w:rPr>
                <w:rFonts w:ascii="Verdana" w:hAnsi="Verdana" w:cs="Arial"/>
                <w:sz w:val="18"/>
                <w:szCs w:val="18"/>
              </w:rPr>
              <w:t xml:space="preserve">Dodatkowa turbina </w:t>
            </w:r>
            <w:r w:rsidRPr="00E6573C">
              <w:rPr>
                <w:rFonts w:ascii="Verdana" w:hAnsi="Verdana" w:cs="Arial"/>
                <w:sz w:val="18"/>
                <w:szCs w:val="18"/>
              </w:rPr>
              <w:t>z podświetleniem,</w:t>
            </w:r>
            <w:r>
              <w:rPr>
                <w:rFonts w:ascii="Verdana" w:hAnsi="Verdana" w:cs="Arial"/>
                <w:sz w:val="18"/>
                <w:szCs w:val="18"/>
              </w:rPr>
              <w:t xml:space="preserve"> kompatybilna z posiadaną przez Zamawiającego szybkozłączką </w:t>
            </w:r>
            <w:r w:rsidRPr="00E6573C">
              <w:rPr>
                <w:rFonts w:ascii="Verdana" w:hAnsi="Verdana" w:cs="Arial"/>
                <w:sz w:val="18"/>
                <w:szCs w:val="18"/>
              </w:rPr>
              <w:t>z wewnętrznym sprayem, wymiana wierteł przyciskiem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bl>
    <w:p w:rsidR="00112D55" w:rsidRDefault="00112D55" w:rsidP="00112D55">
      <w:pPr>
        <w:rPr>
          <w:rFonts w:ascii="Verdana" w:hAnsi="Verdana"/>
          <w:b/>
          <w:sz w:val="18"/>
          <w:szCs w:val="18"/>
        </w:rPr>
      </w:pPr>
    </w:p>
    <w:p w:rsid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00112D55" w:rsidRPr="00224EC0">
        <w:rPr>
          <w:rFonts w:ascii="Verdana" w:hAnsi="Verdana"/>
          <w:noProof/>
          <w:sz w:val="18"/>
          <w:szCs w:val="18"/>
          <w:lang w:val="cs-CZ"/>
        </w:rPr>
        <w:t>Nie spełnienie wsz</w:t>
      </w:r>
      <w:r w:rsidR="00112D55">
        <w:rPr>
          <w:rFonts w:ascii="Verdana" w:hAnsi="Verdana"/>
          <w:noProof/>
          <w:sz w:val="18"/>
          <w:szCs w:val="18"/>
          <w:lang w:val="cs-CZ"/>
        </w:rPr>
        <w:t xml:space="preserve">ystkich parametrów lub funkcji </w:t>
      </w:r>
      <w:r w:rsidR="00112D55">
        <w:rPr>
          <w:rFonts w:ascii="Verdana" w:hAnsi="Verdana"/>
          <w:bCs/>
          <w:noProof/>
          <w:sz w:val="18"/>
          <w:szCs w:val="18"/>
          <w:lang w:val="cs-CZ"/>
        </w:rPr>
        <w:t>ustalonych</w:t>
      </w:r>
      <w:r w:rsidR="00112D55" w:rsidRPr="00224EC0">
        <w:rPr>
          <w:rFonts w:ascii="Verdana" w:hAnsi="Verdana"/>
          <w:bCs/>
          <w:noProof/>
          <w:sz w:val="18"/>
          <w:szCs w:val="18"/>
          <w:lang w:val="cs-CZ"/>
        </w:rPr>
        <w:t xml:space="preserve"> przez Zamawiającego</w:t>
      </w:r>
      <w:r w:rsidR="00112D55">
        <w:rPr>
          <w:rFonts w:ascii="Verdana" w:hAnsi="Verdana"/>
          <w:bCs/>
          <w:noProof/>
          <w:sz w:val="18"/>
          <w:szCs w:val="18"/>
          <w:lang w:val="cs-CZ"/>
        </w:rPr>
        <w:t xml:space="preserve"> w rubryce „</w:t>
      </w:r>
      <w:r w:rsidR="00A35B80" w:rsidRPr="00A35B80">
        <w:rPr>
          <w:rFonts w:ascii="Verdana" w:hAnsi="Verdana"/>
          <w:bCs/>
          <w:sz w:val="18"/>
          <w:szCs w:val="18"/>
          <w:lang w:eastAsia="en-US"/>
        </w:rPr>
        <w:t>Parametry techniczne urządzenia</w:t>
      </w:r>
      <w:r w:rsidR="00112D55" w:rsidRPr="00224EC0">
        <w:rPr>
          <w:rFonts w:ascii="Verdana" w:hAnsi="Verdana"/>
          <w:noProof/>
          <w:sz w:val="18"/>
          <w:szCs w:val="18"/>
          <w:lang w:val="cs-CZ"/>
        </w:rPr>
        <w:t xml:space="preserve">” spowoduje odrzucenie oferty. </w:t>
      </w:r>
    </w:p>
    <w:p w:rsidR="00112D55" w:rsidRP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00112D55"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112D55" w:rsidRDefault="00112D55" w:rsidP="00112D55">
      <w:pPr>
        <w:spacing w:line="240" w:lineRule="exact"/>
        <w:rPr>
          <w:noProof/>
          <w:lang w:val="cs-CZ"/>
        </w:rPr>
      </w:pPr>
    </w:p>
    <w:p w:rsidR="00112D55" w:rsidRPr="00FE2F27" w:rsidRDefault="00112D55" w:rsidP="00112D55">
      <w:pPr>
        <w:spacing w:line="240" w:lineRule="exact"/>
        <w:ind w:left="426"/>
        <w:jc w:val="both"/>
        <w:rPr>
          <w:rFonts w:ascii="Verdana" w:eastAsiaTheme="minorHAnsi" w:hAnsi="Verdana" w:cs="Arial"/>
          <w:sz w:val="18"/>
          <w:szCs w:val="18"/>
          <w:lang w:val="cs-CZ"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12D55" w:rsidRDefault="00112D55" w:rsidP="00112D55">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12D55" w:rsidRDefault="00112D55">
      <w:pPr>
        <w:rPr>
          <w:rFonts w:ascii="Verdana" w:hAnsi="Verdana"/>
          <w:b/>
          <w:bCs/>
          <w:sz w:val="18"/>
          <w:szCs w:val="18"/>
        </w:rPr>
      </w:pPr>
      <w:r>
        <w:rPr>
          <w:rFonts w:ascii="Verdana" w:hAnsi="Verdana"/>
          <w:b/>
          <w:bCs/>
          <w:sz w:val="18"/>
          <w:szCs w:val="18"/>
        </w:rPr>
        <w:br w:type="page"/>
      </w:r>
    </w:p>
    <w:p w:rsidR="00CF10C9" w:rsidRPr="00026016" w:rsidRDefault="00CF10C9" w:rsidP="00CF10C9">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2C</w:t>
      </w:r>
      <w:r w:rsidRPr="00026016">
        <w:rPr>
          <w:rFonts w:ascii="Verdana" w:hAnsi="Verdana"/>
          <w:b/>
          <w:color w:val="000000" w:themeColor="text1"/>
          <w:sz w:val="18"/>
          <w:szCs w:val="18"/>
        </w:rPr>
        <w:t xml:space="preserve"> do SIWZ</w:t>
      </w:r>
    </w:p>
    <w:p w:rsidR="00CF10C9" w:rsidRPr="00454877" w:rsidRDefault="00CF10C9" w:rsidP="00CF10C9">
      <w:pPr>
        <w:keepNext/>
        <w:ind w:right="470"/>
        <w:jc w:val="both"/>
        <w:rPr>
          <w:rFonts w:ascii="Verdana" w:hAnsi="Verdana"/>
          <w:color w:val="FF0000"/>
          <w:sz w:val="18"/>
          <w:szCs w:val="18"/>
        </w:rPr>
      </w:pPr>
    </w:p>
    <w:p w:rsidR="00CF10C9" w:rsidRDefault="00CF10C9" w:rsidP="00CF10C9">
      <w:pPr>
        <w:spacing w:line="240" w:lineRule="exact"/>
        <w:jc w:val="center"/>
        <w:rPr>
          <w:rFonts w:ascii="Verdana" w:eastAsia="Calibri" w:hAnsi="Verdana"/>
          <w:b/>
          <w:noProof/>
          <w:lang w:val="cs-CZ"/>
        </w:rPr>
      </w:pPr>
    </w:p>
    <w:p w:rsidR="00CF10C9" w:rsidRDefault="00CF10C9" w:rsidP="00CF10C9">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FE55BC" w:rsidRPr="00FE55BC" w:rsidRDefault="00FE55BC" w:rsidP="00CF10C9">
      <w:pPr>
        <w:spacing w:line="240" w:lineRule="exact"/>
        <w:jc w:val="center"/>
        <w:rPr>
          <w:rFonts w:ascii="Verdana" w:eastAsia="Calibri" w:hAnsi="Verdana"/>
          <w:b/>
          <w:i/>
          <w:noProof/>
          <w:color w:val="0070C0"/>
          <w:sz w:val="18"/>
          <w:szCs w:val="18"/>
          <w:lang w:val="cs-CZ"/>
        </w:rPr>
      </w:pPr>
      <w:r w:rsidRPr="00FE55BC">
        <w:rPr>
          <w:rFonts w:ascii="Verdana" w:eastAsia="Calibri" w:hAnsi="Verdana"/>
          <w:b/>
          <w:i/>
          <w:noProof/>
          <w:color w:val="0070C0"/>
          <w:sz w:val="18"/>
          <w:szCs w:val="18"/>
          <w:lang w:val="cs-CZ"/>
        </w:rPr>
        <w:t>Korekta z dnia 0</w:t>
      </w:r>
      <w:r w:rsidR="008631B3">
        <w:rPr>
          <w:rFonts w:ascii="Verdana" w:eastAsia="Calibri" w:hAnsi="Verdana"/>
          <w:b/>
          <w:i/>
          <w:noProof/>
          <w:color w:val="0070C0"/>
          <w:sz w:val="18"/>
          <w:szCs w:val="18"/>
          <w:lang w:val="cs-CZ"/>
        </w:rPr>
        <w:t>9</w:t>
      </w:r>
      <w:r w:rsidRPr="00FE55BC">
        <w:rPr>
          <w:rFonts w:ascii="Verdana" w:eastAsia="Calibri" w:hAnsi="Verdana"/>
          <w:b/>
          <w:i/>
          <w:noProof/>
          <w:color w:val="0070C0"/>
          <w:sz w:val="18"/>
          <w:szCs w:val="18"/>
          <w:lang w:val="cs-CZ"/>
        </w:rPr>
        <w:t xml:space="preserve">.10.2019 r. </w:t>
      </w:r>
    </w:p>
    <w:p w:rsidR="00CF10C9" w:rsidRDefault="00CF10C9" w:rsidP="00CF10C9">
      <w:pPr>
        <w:ind w:right="470"/>
        <w:jc w:val="both"/>
        <w:rPr>
          <w:rFonts w:ascii="Verdana" w:hAnsi="Verdana"/>
          <w:b/>
          <w:sz w:val="18"/>
          <w:szCs w:val="18"/>
        </w:rPr>
      </w:pPr>
    </w:p>
    <w:p w:rsidR="00CF10C9" w:rsidRDefault="00CF10C9" w:rsidP="00CF10C9">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F10C9" w:rsidRPr="001B5B22" w:rsidRDefault="00CF10C9" w:rsidP="00CF10C9">
      <w:pPr>
        <w:ind w:right="611"/>
        <w:jc w:val="both"/>
        <w:rPr>
          <w:rFonts w:ascii="Verdana" w:hAnsi="Verdana"/>
          <w:b/>
          <w:sz w:val="18"/>
          <w:szCs w:val="18"/>
        </w:rPr>
      </w:pPr>
    </w:p>
    <w:p w:rsidR="00CF10C9" w:rsidRPr="001B5B22" w:rsidRDefault="00CF10C9" w:rsidP="00CF10C9">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0C9" w:rsidRDefault="00CF10C9" w:rsidP="00CF10C9">
      <w:pPr>
        <w:ind w:right="611"/>
        <w:jc w:val="both"/>
        <w:rPr>
          <w:rFonts w:ascii="Verdana" w:hAnsi="Verdana" w:cs="Arial"/>
          <w:b/>
          <w:color w:val="000000"/>
          <w:sz w:val="18"/>
          <w:szCs w:val="18"/>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969"/>
        <w:gridCol w:w="4253"/>
      </w:tblGrid>
      <w:tr w:rsidR="0004388D" w:rsidRPr="00080B79" w:rsidTr="0004388D">
        <w:trPr>
          <w:cantSplit/>
          <w:trHeight w:val="1258"/>
        </w:trPr>
        <w:tc>
          <w:tcPr>
            <w:tcW w:w="704" w:type="dxa"/>
            <w:vAlign w:val="center"/>
          </w:tcPr>
          <w:p w:rsidR="0004388D" w:rsidRPr="00DE2775" w:rsidRDefault="0004388D" w:rsidP="005C723D">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04388D" w:rsidRPr="00DE2775" w:rsidRDefault="005B4C60" w:rsidP="005C723D">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3" w:type="dxa"/>
            <w:vAlign w:val="center"/>
          </w:tcPr>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N</w:t>
            </w:r>
            <w:r w:rsidRPr="00A435DD">
              <w:rPr>
                <w:rFonts w:ascii="Verdana" w:hAnsi="Verdana" w:cs="Times New Roman"/>
                <w:color w:val="auto"/>
                <w:sz w:val="18"/>
                <w:szCs w:val="18"/>
                <w:lang w:val="pl-PL" w:eastAsia="ja-JP"/>
              </w:rPr>
              <w:t>azwa producenta</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C723D">
            <w:pPr>
              <w:spacing w:before="60" w:after="60"/>
              <w:rPr>
                <w:rFonts w:ascii="Verdana" w:hAnsi="Verdana"/>
                <w:sz w:val="18"/>
                <w:szCs w:val="18"/>
                <w:lang w:eastAsia="ja-JP"/>
              </w:rPr>
            </w:pPr>
            <w:r w:rsidRPr="00A435DD">
              <w:rPr>
                <w:rFonts w:ascii="Verdana" w:hAnsi="Verdana"/>
                <w:caps/>
                <w:sz w:val="18"/>
                <w:szCs w:val="18"/>
                <w:lang w:eastAsia="ja-JP"/>
              </w:rPr>
              <w:t>M</w:t>
            </w:r>
            <w:r w:rsidRPr="00A435DD">
              <w:rPr>
                <w:rFonts w:ascii="Verdana" w:hAnsi="Verdana"/>
                <w:sz w:val="18"/>
                <w:szCs w:val="18"/>
                <w:lang w:eastAsia="ja-JP"/>
              </w:rPr>
              <w:t>odel</w:t>
            </w:r>
          </w:p>
          <w:p w:rsidR="00823B65" w:rsidRDefault="00823B65" w:rsidP="005C723D">
            <w:pPr>
              <w:spacing w:before="60" w:after="60"/>
              <w:rPr>
                <w:rFonts w:ascii="Verdana" w:hAnsi="Verdana"/>
                <w:sz w:val="18"/>
                <w:szCs w:val="18"/>
                <w:lang w:eastAsia="ja-JP"/>
              </w:rPr>
            </w:pPr>
          </w:p>
          <w:p w:rsidR="00823B65" w:rsidRPr="00C31306" w:rsidRDefault="00823B65" w:rsidP="005C723D">
            <w:pPr>
              <w:spacing w:before="60" w:after="60"/>
              <w:rPr>
                <w:rFonts w:ascii="Verdana" w:hAnsi="Verdana" w:cs="Arial"/>
                <w:sz w:val="18"/>
                <w:szCs w:val="18"/>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aps/>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505ECB" w:rsidRDefault="0004388D" w:rsidP="00505ECB">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w:t>
            </w:r>
            <w:r>
              <w:rPr>
                <w:rFonts w:ascii="Verdana" w:hAnsi="Verdana"/>
                <w:noProof/>
                <w:sz w:val="18"/>
                <w:szCs w:val="18"/>
                <w:lang w:val="cs-CZ"/>
              </w:rPr>
              <w:t>odatkowych zakupów i inwestycji</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C31306" w:rsidRDefault="0004388D" w:rsidP="005C723D">
            <w:pPr>
              <w:spacing w:before="60" w:after="60"/>
              <w:rPr>
                <w:rFonts w:ascii="Verdana" w:hAnsi="Verdana" w:cs="Arial"/>
                <w:sz w:val="18"/>
                <w:szCs w:val="18"/>
              </w:rPr>
            </w:pPr>
            <w:r>
              <w:rPr>
                <w:rFonts w:ascii="Verdana" w:hAnsi="Verdana" w:cs="Arial"/>
                <w:sz w:val="18"/>
                <w:szCs w:val="18"/>
              </w:rPr>
              <w:t>E</w:t>
            </w:r>
            <w:r w:rsidRPr="00505ECB">
              <w:rPr>
                <w:rFonts w:ascii="Verdana" w:hAnsi="Verdana" w:cs="Arial"/>
                <w:sz w:val="18"/>
                <w:szCs w:val="18"/>
              </w:rPr>
              <w:t>lektryczna regulacja wysokości w zakresie 20 cm (od 50 do 70 cm)</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6573C" w:rsidRDefault="0004388D" w:rsidP="005C723D">
            <w:pPr>
              <w:spacing w:before="60" w:after="60"/>
              <w:rPr>
                <w:rFonts w:ascii="Verdana" w:hAnsi="Verdana" w:cs="Arial"/>
                <w:sz w:val="18"/>
                <w:szCs w:val="18"/>
              </w:rPr>
            </w:pPr>
            <w:r>
              <w:rPr>
                <w:rFonts w:ascii="Verdana" w:hAnsi="Verdana" w:cs="Arial"/>
                <w:sz w:val="18"/>
                <w:szCs w:val="18"/>
              </w:rPr>
              <w:t>P</w:t>
            </w:r>
            <w:r w:rsidRPr="00505ECB">
              <w:rPr>
                <w:rFonts w:ascii="Verdana" w:hAnsi="Verdana" w:cs="Arial"/>
                <w:sz w:val="18"/>
                <w:szCs w:val="18"/>
              </w:rPr>
              <w:t>rzycisk dwufunkcyjny podnoszenia siedziska góra/dół</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3D538F" w:rsidRDefault="0004388D" w:rsidP="00505ECB">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parcie mechanicznie rozkładane  (</w:t>
            </w:r>
            <w:r>
              <w:rPr>
                <w:rFonts w:ascii="Verdana" w:hAnsi="Verdana" w:cs="Arial"/>
                <w:iCs/>
                <w:sz w:val="18"/>
                <w:szCs w:val="18"/>
              </w:rPr>
              <w:t xml:space="preserve">min. </w:t>
            </w:r>
            <w:r w:rsidRPr="00505ECB">
              <w:rPr>
                <w:rFonts w:ascii="Verdana" w:hAnsi="Verdana" w:cs="Arial"/>
                <w:iCs/>
                <w:sz w:val="18"/>
                <w:szCs w:val="18"/>
              </w:rPr>
              <w:t>od 90° do -7° )</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odłokietniki podnoszone</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FE55BC" w:rsidRDefault="0004388D" w:rsidP="005C723D">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 xml:space="preserve">kręcany 360°, z blokadą </w:t>
            </w:r>
            <w:r w:rsidRPr="00FE55BC">
              <w:rPr>
                <w:rFonts w:ascii="Verdana" w:hAnsi="Verdana" w:cs="Arial"/>
                <w:iCs/>
                <w:strike/>
                <w:sz w:val="18"/>
                <w:szCs w:val="18"/>
              </w:rPr>
              <w:t>co 90°</w:t>
            </w:r>
            <w:r w:rsidR="00FE55BC" w:rsidRPr="00FE55BC">
              <w:rPr>
                <w:rFonts w:ascii="Verdana" w:hAnsi="Verdana" w:cs="Arial"/>
                <w:iCs/>
                <w:sz w:val="18"/>
                <w:szCs w:val="18"/>
              </w:rPr>
              <w:t xml:space="preserve"> </w:t>
            </w:r>
            <w:r w:rsidR="00FE55BC" w:rsidRPr="00FE55BC">
              <w:rPr>
                <w:rFonts w:ascii="Verdana" w:hAnsi="Verdana" w:cs="Arial"/>
                <w:iCs/>
                <w:color w:val="0070C0"/>
                <w:sz w:val="18"/>
                <w:szCs w:val="18"/>
              </w:rPr>
              <w:t>o dowolnej wartości kąta</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odnóżek</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8631B3">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M</w:t>
            </w:r>
            <w:r w:rsidRPr="00505ECB">
              <w:rPr>
                <w:rFonts w:ascii="Verdana" w:hAnsi="Verdana" w:cs="Arial"/>
                <w:iCs/>
                <w:sz w:val="18"/>
                <w:szCs w:val="18"/>
              </w:rPr>
              <w:t xml:space="preserve">aksymalna </w:t>
            </w:r>
            <w:r>
              <w:rPr>
                <w:rFonts w:ascii="Verdana" w:hAnsi="Verdana" w:cs="Arial"/>
                <w:iCs/>
                <w:sz w:val="18"/>
                <w:szCs w:val="18"/>
              </w:rPr>
              <w:t xml:space="preserve">obciążenie </w:t>
            </w:r>
            <w:r w:rsidRPr="00505ECB">
              <w:rPr>
                <w:rFonts w:ascii="Verdana" w:hAnsi="Verdana" w:cs="Arial"/>
                <w:iCs/>
                <w:sz w:val="18"/>
                <w:szCs w:val="18"/>
              </w:rPr>
              <w:t xml:space="preserve">do </w:t>
            </w:r>
            <w:r w:rsidRPr="008631B3">
              <w:rPr>
                <w:rFonts w:ascii="Verdana" w:hAnsi="Verdana" w:cs="Arial"/>
                <w:iCs/>
                <w:strike/>
                <w:sz w:val="18"/>
                <w:szCs w:val="18"/>
              </w:rPr>
              <w:t>150</w:t>
            </w:r>
            <w:r w:rsidR="008631B3">
              <w:rPr>
                <w:rFonts w:ascii="Verdana" w:hAnsi="Verdana" w:cs="Arial"/>
                <w:iCs/>
                <w:sz w:val="18"/>
                <w:szCs w:val="18"/>
              </w:rPr>
              <w:t> </w:t>
            </w:r>
            <w:r w:rsidR="008631B3" w:rsidRPr="008631B3">
              <w:rPr>
                <w:rFonts w:ascii="Verdana" w:hAnsi="Verdana" w:cs="Arial"/>
                <w:iCs/>
                <w:color w:val="0070C0"/>
                <w:sz w:val="18"/>
                <w:szCs w:val="18"/>
              </w:rPr>
              <w:t xml:space="preserve">200 </w:t>
            </w:r>
            <w:r w:rsidRPr="00505ECB">
              <w:rPr>
                <w:rFonts w:ascii="Verdana" w:hAnsi="Verdana" w:cs="Arial"/>
                <w:iCs/>
                <w:sz w:val="18"/>
                <w:szCs w:val="18"/>
              </w:rPr>
              <w:t>kg</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5C723D">
            <w:pPr>
              <w:autoSpaceDE w:val="0"/>
              <w:autoSpaceDN w:val="0"/>
              <w:adjustRightInd w:val="0"/>
              <w:spacing w:before="60" w:after="60"/>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okrycie: skóra syntetyczna, 8 kolorów do wyboru</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bl>
    <w:p w:rsidR="00CF10C9" w:rsidRDefault="00CF10C9" w:rsidP="00CF10C9">
      <w:pPr>
        <w:ind w:right="611"/>
        <w:jc w:val="both"/>
        <w:rPr>
          <w:rFonts w:ascii="Verdana" w:hAnsi="Verdana" w:cs="Arial"/>
          <w:b/>
          <w:color w:val="000000"/>
          <w:sz w:val="18"/>
          <w:szCs w:val="18"/>
        </w:rPr>
      </w:pPr>
    </w:p>
    <w:p w:rsidR="00505ECB" w:rsidRDefault="00505ECB" w:rsidP="00505ECB">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Pr="00224EC0">
        <w:rPr>
          <w:rFonts w:ascii="Verdana" w:hAnsi="Verdana"/>
          <w:noProof/>
          <w:sz w:val="18"/>
          <w:szCs w:val="18"/>
          <w:lang w:val="cs-CZ"/>
        </w:rPr>
        <w:t>Nie spełnienie wsz</w:t>
      </w:r>
      <w:r>
        <w:rPr>
          <w:rFonts w:ascii="Verdana" w:hAnsi="Verdana"/>
          <w:noProof/>
          <w:sz w:val="18"/>
          <w:szCs w:val="18"/>
          <w:lang w:val="cs-CZ"/>
        </w:rPr>
        <w:t xml:space="preserve">ystkich parametrów lub funkcji </w:t>
      </w:r>
      <w:r>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Pr>
          <w:rFonts w:ascii="Verdana" w:hAnsi="Verdana"/>
          <w:bCs/>
          <w:noProof/>
          <w:sz w:val="18"/>
          <w:szCs w:val="18"/>
          <w:lang w:val="cs-CZ"/>
        </w:rPr>
        <w:t xml:space="preserve"> w rubryce „</w:t>
      </w:r>
      <w:r w:rsidR="005B4C60" w:rsidRPr="005B4C60">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505ECB" w:rsidRPr="00910009" w:rsidRDefault="00505ECB" w:rsidP="00505ECB">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505ECB" w:rsidRDefault="00505ECB" w:rsidP="00505ECB">
      <w:pPr>
        <w:spacing w:line="240" w:lineRule="exact"/>
        <w:rPr>
          <w:noProof/>
          <w:lang w:val="cs-CZ"/>
        </w:rPr>
      </w:pPr>
    </w:p>
    <w:p w:rsidR="00505ECB" w:rsidRPr="00FE2F27" w:rsidRDefault="00505ECB" w:rsidP="00505ECB">
      <w:pPr>
        <w:spacing w:line="240" w:lineRule="exact"/>
        <w:ind w:left="426"/>
        <w:jc w:val="both"/>
        <w:rPr>
          <w:rFonts w:ascii="Verdana" w:eastAsiaTheme="minorHAnsi" w:hAnsi="Verdana" w:cs="Arial"/>
          <w:sz w:val="18"/>
          <w:szCs w:val="18"/>
          <w:lang w:val="cs-CZ"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505ECB" w:rsidRDefault="00505ECB" w:rsidP="00505ECB">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CF10C9" w:rsidRDefault="00CF10C9" w:rsidP="00CF10C9">
      <w:pPr>
        <w:ind w:right="611"/>
        <w:jc w:val="both"/>
        <w:rPr>
          <w:rFonts w:ascii="Verdana" w:hAnsi="Verdana" w:cs="Arial"/>
          <w:b/>
          <w:color w:val="000000"/>
          <w:sz w:val="18"/>
          <w:szCs w:val="18"/>
        </w:rPr>
      </w:pPr>
    </w:p>
    <w:p w:rsidR="00505ECB" w:rsidRDefault="00505ECB">
      <w:pPr>
        <w:rPr>
          <w:rFonts w:ascii="Verdana" w:hAnsi="Verdana" w:cs="Arial"/>
          <w:b/>
          <w:color w:val="000000"/>
          <w:sz w:val="18"/>
          <w:szCs w:val="18"/>
        </w:rPr>
      </w:pPr>
      <w:r>
        <w:rPr>
          <w:rFonts w:ascii="Verdana" w:hAnsi="Verdana" w:cs="Arial"/>
          <w:b/>
          <w:color w:val="000000"/>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505ECB">
        <w:rPr>
          <w:rFonts w:ascii="Verdana" w:hAnsi="Verdana"/>
          <w:b/>
          <w:bCs/>
          <w:sz w:val="18"/>
          <w:szCs w:val="18"/>
        </w:rPr>
        <w:t>9</w:t>
      </w:r>
      <w:r w:rsidR="008D073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hAnsi="Verdana"/>
          <w:b/>
          <w:sz w:val="18"/>
          <w:szCs w:val="18"/>
        </w:rPr>
        <w:t>*</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CE5718" w:rsidRDefault="00CE5718" w:rsidP="00CE5718">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spacing w:before="60"/>
        <w:ind w:right="612"/>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spacing w:before="60"/>
        <w:ind w:right="612"/>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spacing w:before="60"/>
        <w:ind w:right="612"/>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D9E" w:rsidRDefault="00CE5718" w:rsidP="00CE5718">
      <w:pPr>
        <w:spacing w:before="120" w:line="360" w:lineRule="auto"/>
        <w:ind w:right="471"/>
        <w:jc w:val="both"/>
        <w:rPr>
          <w:rFonts w:ascii="Verdana" w:hAnsi="Verdana"/>
          <w:b/>
          <w:sz w:val="18"/>
          <w:szCs w:val="18"/>
        </w:rPr>
      </w:pPr>
      <w:r>
        <w:rPr>
          <w:rFonts w:ascii="Verdana" w:hAnsi="Verdana"/>
          <w:b/>
          <w:sz w:val="18"/>
          <w:szCs w:val="18"/>
        </w:rPr>
        <w:t xml:space="preserve"> </w:t>
      </w:r>
      <w:r w:rsidR="00CF1D9E">
        <w:rPr>
          <w:rFonts w:ascii="Verdana" w:hAnsi="Verdana"/>
          <w:b/>
          <w:sz w:val="18"/>
          <w:szCs w:val="18"/>
        </w:rPr>
        <w:t>(</w:t>
      </w:r>
      <w:r w:rsidR="00CF1D9E" w:rsidRPr="00CF1518">
        <w:rPr>
          <w:rFonts w:ascii="Verdana" w:hAnsi="Verdana"/>
          <w:b/>
          <w:sz w:val="14"/>
          <w:szCs w:val="14"/>
        </w:rPr>
        <w:t>*zaznaczyć właściwe</w:t>
      </w:r>
      <w:r w:rsidR="00CF1D9E">
        <w:rPr>
          <w:rFonts w:ascii="Verdana" w:hAnsi="Verdana"/>
          <w:b/>
          <w:sz w:val="18"/>
          <w:szCs w:val="18"/>
        </w:rPr>
        <w:t>)</w:t>
      </w: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Pr="000408E7" w:rsidRDefault="00C165E0"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2168A3" w:rsidRPr="000408E7" w:rsidRDefault="002168A3" w:rsidP="007177E5">
      <w:pPr>
        <w:tabs>
          <w:tab w:val="left" w:pos="1844"/>
        </w:tabs>
        <w:ind w:right="470"/>
        <w:jc w:val="both"/>
        <w:rPr>
          <w:rFonts w:ascii="Verdana" w:eastAsiaTheme="minorHAnsi" w:hAnsi="Verdana" w:cs="Arial"/>
          <w:sz w:val="18"/>
          <w:szCs w:val="18"/>
          <w:lang w:eastAsia="en-US"/>
        </w:rPr>
      </w:pPr>
    </w:p>
    <w:p w:rsidR="002168A3" w:rsidRPr="000408E7" w:rsidRDefault="002168A3"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56CB4" w:rsidRDefault="002168A3" w:rsidP="00956CB4">
      <w:pPr>
        <w:ind w:right="470"/>
        <w:jc w:val="both"/>
        <w:rPr>
          <w:rFonts w:ascii="Verdana" w:eastAsiaTheme="minorHAnsi" w:hAnsi="Verdana" w:cs="Arial"/>
          <w:b/>
          <w:sz w:val="18"/>
          <w:szCs w:val="18"/>
          <w:lang w:eastAsia="en-US"/>
        </w:rPr>
      </w:pPr>
      <w:r w:rsidRPr="000408E7">
        <w:rPr>
          <w:rFonts w:ascii="Verdana" w:eastAsiaTheme="minorHAnsi" w:hAnsi="Verdana" w:cs="Arial"/>
          <w:i/>
          <w:sz w:val="18"/>
          <w:szCs w:val="18"/>
          <w:lang w:eastAsia="en-US"/>
        </w:rPr>
        <w:t xml:space="preserve"> </w:t>
      </w: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 xml:space="preserve">(podać pełną </w:t>
      </w:r>
      <w:r w:rsidRPr="000408E7">
        <w:rPr>
          <w:rFonts w:ascii="Verdana" w:eastAsiaTheme="minorHAnsi" w:hAnsi="Verdana" w:cs="Arial"/>
          <w:i/>
          <w:sz w:val="18"/>
          <w:szCs w:val="18"/>
          <w:lang w:eastAsia="en-US"/>
        </w:rPr>
        <w:lastRenderedPageBreak/>
        <w:t>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Default="00C431D1"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956CB4" w:rsidRPr="000408E7" w:rsidRDefault="00956CB4"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66207A">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8B1101" w:rsidRDefault="008B1101" w:rsidP="007177E5">
      <w:pPr>
        <w:ind w:right="470"/>
        <w:rPr>
          <w:rFonts w:ascii="Verdana" w:hAnsi="Verdana"/>
          <w:color w:val="000000" w:themeColor="text1"/>
          <w:sz w:val="18"/>
        </w:rPr>
      </w:pP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lastRenderedPageBreak/>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b/>
          <w:color w:val="000000" w:themeColor="text1"/>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C691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sz w:val="18"/>
          <w:szCs w:val="18"/>
        </w:rPr>
        <w:t xml:space="preserve"> (</w:t>
      </w:r>
      <w:r w:rsidRPr="00242BEB">
        <w:rPr>
          <w:rFonts w:ascii="Verdana" w:hAnsi="Verdana"/>
          <w:b/>
          <w:sz w:val="18"/>
          <w:szCs w:val="18"/>
        </w:rPr>
        <w:t>część ……..</w:t>
      </w:r>
      <w:r>
        <w:rPr>
          <w:rFonts w:ascii="Verdana" w:hAnsi="Verdana"/>
          <w:b/>
          <w:sz w:val="18"/>
          <w:szCs w:val="18"/>
        </w:rPr>
        <w:t>)</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8631B3" w:rsidRPr="00FE55BC" w:rsidRDefault="008631B3" w:rsidP="008631B3">
      <w:pPr>
        <w:spacing w:line="240" w:lineRule="exact"/>
        <w:jc w:val="center"/>
        <w:rPr>
          <w:rFonts w:ascii="Verdana" w:eastAsia="Calibri" w:hAnsi="Verdana"/>
          <w:b/>
          <w:i/>
          <w:noProof/>
          <w:color w:val="0070C0"/>
          <w:sz w:val="18"/>
          <w:szCs w:val="18"/>
          <w:lang w:val="cs-CZ"/>
        </w:rPr>
      </w:pPr>
      <w:r w:rsidRPr="00FE55BC">
        <w:rPr>
          <w:rFonts w:ascii="Verdana" w:eastAsia="Calibri" w:hAnsi="Verdana"/>
          <w:b/>
          <w:i/>
          <w:noProof/>
          <w:color w:val="0070C0"/>
          <w:sz w:val="18"/>
          <w:szCs w:val="18"/>
          <w:lang w:val="cs-CZ"/>
        </w:rPr>
        <w:t>Korekta z dnia 0</w:t>
      </w:r>
      <w:r>
        <w:rPr>
          <w:rFonts w:ascii="Verdana" w:eastAsia="Calibri" w:hAnsi="Verdana"/>
          <w:b/>
          <w:i/>
          <w:noProof/>
          <w:color w:val="0070C0"/>
          <w:sz w:val="18"/>
          <w:szCs w:val="18"/>
          <w:lang w:val="cs-CZ"/>
        </w:rPr>
        <w:t>9</w:t>
      </w:r>
      <w:r w:rsidRPr="00FE55BC">
        <w:rPr>
          <w:rFonts w:ascii="Verdana" w:eastAsia="Calibri" w:hAnsi="Verdana"/>
          <w:b/>
          <w:i/>
          <w:noProof/>
          <w:color w:val="0070C0"/>
          <w:sz w:val="18"/>
          <w:szCs w:val="18"/>
          <w:lang w:val="cs-CZ"/>
        </w:rPr>
        <w:t xml:space="preserve">.10.2019 r. </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1986 z późn. zm.</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Default="00F90FF5" w:rsidP="00F90FF5">
      <w:pPr>
        <w:spacing w:before="120"/>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Pr>
          <w:rFonts w:ascii="Verdana" w:hAnsi="Verdana" w:cs="Arial"/>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Do</w:t>
      </w:r>
      <w:r w:rsidR="00197A14">
        <w:rPr>
          <w:rFonts w:ascii="Verdana" w:hAnsi="Verdana" w:cs="Arial"/>
          <w:b/>
          <w:color w:val="000000"/>
          <w:sz w:val="18"/>
          <w:szCs w:val="18"/>
        </w:rPr>
        <w:t>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w:t>
      </w:r>
    </w:p>
    <w:p w:rsidR="00F90FF5" w:rsidRPr="00FD204B" w:rsidRDefault="00F90FF5" w:rsidP="0083031E">
      <w:pPr>
        <w:spacing w:before="60"/>
        <w:ind w:right="471"/>
        <w:jc w:val="both"/>
        <w:rPr>
          <w:rFonts w:ascii="Verdana" w:hAnsi="Verdana" w:cs="Arial"/>
          <w:sz w:val="18"/>
          <w:szCs w:val="18"/>
        </w:rPr>
      </w:pP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5228E">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C9485F" w:rsidRDefault="00F90FF5" w:rsidP="00AC2FB6">
      <w:pPr>
        <w:pStyle w:val="Akapitzlist"/>
        <w:numPr>
          <w:ilvl w:val="0"/>
          <w:numId w:val="56"/>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Pr>
          <w:rFonts w:ascii="Verdana" w:hAnsi="Verdana" w:cs="Arial"/>
          <w:sz w:val="18"/>
          <w:szCs w:val="18"/>
        </w:rPr>
        <w:t>:</w:t>
      </w:r>
    </w:p>
    <w:p w:rsidR="005E1207" w:rsidRDefault="005E1207" w:rsidP="005E1207">
      <w:pPr>
        <w:ind w:left="426" w:right="470"/>
        <w:jc w:val="both"/>
        <w:rPr>
          <w:rFonts w:ascii="Verdana" w:hAnsi="Verdana"/>
          <w:sz w:val="18"/>
          <w:szCs w:val="18"/>
        </w:rPr>
      </w:pPr>
      <w:r w:rsidRPr="005E1207">
        <w:rPr>
          <w:rFonts w:ascii="Verdana" w:hAnsi="Verdana"/>
          <w:b/>
          <w:sz w:val="18"/>
          <w:szCs w:val="18"/>
        </w:rPr>
        <w:t xml:space="preserve">Część A – </w:t>
      </w:r>
      <w:r w:rsidR="0045377E">
        <w:rPr>
          <w:rFonts w:ascii="Verdana" w:hAnsi="Verdana" w:cs="Arial"/>
          <w:b/>
          <w:color w:val="000000"/>
          <w:sz w:val="18"/>
          <w:szCs w:val="18"/>
        </w:rPr>
        <w:t>d</w:t>
      </w:r>
      <w:r w:rsidR="0045377E" w:rsidRPr="00A61A94">
        <w:rPr>
          <w:rFonts w:ascii="Verdana" w:hAnsi="Verdana" w:cs="Arial"/>
          <w:b/>
          <w:color w:val="000000"/>
          <w:sz w:val="18"/>
          <w:szCs w:val="18"/>
        </w:rPr>
        <w:t>ostawa unitu stomatologicznego dla Katedry i Zakładu Periodontologii</w:t>
      </w:r>
      <w:r w:rsidR="0045377E">
        <w:rPr>
          <w:rFonts w:ascii="Verdana" w:hAnsi="Verdana"/>
          <w:b/>
          <w:sz w:val="18"/>
          <w:szCs w:val="18"/>
        </w:rPr>
        <w:t xml:space="preserve"> </w:t>
      </w:r>
      <w:r w:rsidR="00175902">
        <w:rPr>
          <w:rFonts w:ascii="Verdana" w:hAnsi="Verdana"/>
          <w:sz w:val="18"/>
          <w:szCs w:val="18"/>
        </w:rPr>
        <w:t xml:space="preserve">Uniwersytetu Medycznego we Wrocławiu przy ul. </w:t>
      </w:r>
      <w:r w:rsidR="0045377E">
        <w:rPr>
          <w:rFonts w:ascii="Verdana" w:hAnsi="Verdana"/>
          <w:sz w:val="18"/>
          <w:szCs w:val="18"/>
        </w:rPr>
        <w:t xml:space="preserve">Krakowskiej </w:t>
      </w:r>
      <w:r w:rsidR="00BE2BE6">
        <w:rPr>
          <w:rFonts w:ascii="Verdana" w:hAnsi="Verdana"/>
          <w:sz w:val="18"/>
          <w:szCs w:val="18"/>
        </w:rPr>
        <w:t>26</w:t>
      </w:r>
      <w:r w:rsidR="0045377E">
        <w:rPr>
          <w:rFonts w:ascii="Verdana" w:hAnsi="Verdana"/>
          <w:sz w:val="18"/>
          <w:szCs w:val="18"/>
        </w:rPr>
        <w:t>, 50-425</w:t>
      </w:r>
      <w:r w:rsidR="00175902">
        <w:rPr>
          <w:rFonts w:ascii="Verdana" w:hAnsi="Verdana"/>
          <w:sz w:val="18"/>
          <w:szCs w:val="18"/>
        </w:rPr>
        <w:t xml:space="preserve"> Wrocław</w:t>
      </w:r>
      <w:r w:rsidR="00F90FF5" w:rsidRPr="00C9485F">
        <w:rPr>
          <w:rFonts w:ascii="Verdana" w:hAnsi="Verdana"/>
          <w:sz w:val="18"/>
          <w:szCs w:val="18"/>
        </w:rPr>
        <w:t xml:space="preserve">, </w:t>
      </w:r>
      <w:r w:rsidR="00175902">
        <w:rPr>
          <w:rFonts w:ascii="Verdana" w:hAnsi="Verdana"/>
          <w:sz w:val="18"/>
          <w:szCs w:val="18"/>
        </w:rPr>
        <w:t>zwanej dalej „</w:t>
      </w:r>
      <w:r w:rsidR="00F90FF5">
        <w:rPr>
          <w:rFonts w:ascii="Verdana" w:hAnsi="Verdana"/>
          <w:sz w:val="18"/>
          <w:szCs w:val="18"/>
        </w:rPr>
        <w:t>Użytkownik</w:t>
      </w:r>
      <w:r w:rsidR="00175902">
        <w:rPr>
          <w:rFonts w:ascii="Verdana" w:hAnsi="Verdana"/>
          <w:sz w:val="18"/>
          <w:szCs w:val="18"/>
        </w:rPr>
        <w:t>iem”</w:t>
      </w:r>
      <w:r w:rsidR="00F90FF5">
        <w:rPr>
          <w:rFonts w:ascii="Verdana" w:hAnsi="Verdana"/>
          <w:sz w:val="18"/>
          <w:szCs w:val="18"/>
        </w:rPr>
        <w:t>,</w:t>
      </w:r>
    </w:p>
    <w:p w:rsidR="005E1207" w:rsidRDefault="005E1207" w:rsidP="005E1207">
      <w:pPr>
        <w:ind w:left="426" w:right="470"/>
        <w:jc w:val="both"/>
        <w:rPr>
          <w:rFonts w:ascii="Verdana" w:hAnsi="Verdana"/>
          <w:b/>
          <w:color w:val="000000" w:themeColor="text1"/>
          <w:sz w:val="18"/>
          <w:szCs w:val="18"/>
        </w:rPr>
      </w:pPr>
    </w:p>
    <w:p w:rsidR="00791A9C" w:rsidRDefault="005E1207" w:rsidP="00791A9C">
      <w:pPr>
        <w:ind w:left="426" w:right="470"/>
        <w:jc w:val="both"/>
        <w:rPr>
          <w:rFonts w:ascii="Verdana" w:hAnsi="Verdana"/>
          <w:sz w:val="18"/>
          <w:szCs w:val="18"/>
        </w:rPr>
      </w:pPr>
      <w:r w:rsidRPr="001F7DC2">
        <w:rPr>
          <w:rFonts w:ascii="Verdana" w:hAnsi="Verdana"/>
          <w:b/>
          <w:color w:val="000000" w:themeColor="text1"/>
          <w:sz w:val="18"/>
          <w:szCs w:val="18"/>
        </w:rPr>
        <w:t>Część B –</w:t>
      </w:r>
      <w:r w:rsidR="0045377E">
        <w:rPr>
          <w:rFonts w:ascii="Verdana" w:hAnsi="Verdana"/>
          <w:b/>
          <w:color w:val="000000" w:themeColor="text1"/>
          <w:sz w:val="18"/>
          <w:szCs w:val="18"/>
        </w:rPr>
        <w:t xml:space="preserve"> </w:t>
      </w:r>
      <w:r w:rsidR="0045377E">
        <w:rPr>
          <w:rFonts w:ascii="Verdana" w:hAnsi="Verdana" w:cs="Arial"/>
          <w:b/>
          <w:color w:val="000000"/>
          <w:sz w:val="18"/>
          <w:szCs w:val="18"/>
        </w:rPr>
        <w:t>d</w:t>
      </w:r>
      <w:r w:rsidR="0045377E" w:rsidRPr="00A61A94">
        <w:rPr>
          <w:rFonts w:ascii="Verdana" w:hAnsi="Verdana" w:cs="Arial"/>
          <w:b/>
          <w:color w:val="000000"/>
          <w:sz w:val="18"/>
          <w:szCs w:val="18"/>
        </w:rPr>
        <w:t>ostawa 2 (dwóch) unitów stomatologicznych dla Katedry i Zakładu Ortopedii Szczękowej i Ortodoncji</w:t>
      </w:r>
      <w:r w:rsidR="0045377E" w:rsidRPr="00C9485F">
        <w:rPr>
          <w:rFonts w:ascii="Verdana" w:hAnsi="Verdana"/>
          <w:sz w:val="18"/>
          <w:szCs w:val="18"/>
        </w:rPr>
        <w:t xml:space="preserve"> </w:t>
      </w:r>
      <w:r w:rsidR="00BE2BE6">
        <w:rPr>
          <w:rFonts w:ascii="Verdana" w:hAnsi="Verdana"/>
          <w:sz w:val="18"/>
          <w:szCs w:val="18"/>
        </w:rPr>
        <w:t xml:space="preserve">Uniwersytetu Medycznego we Wrocławiu przy ul. </w:t>
      </w:r>
      <w:r w:rsidR="0045377E">
        <w:rPr>
          <w:rFonts w:ascii="Verdana" w:hAnsi="Verdana"/>
          <w:sz w:val="18"/>
          <w:szCs w:val="18"/>
        </w:rPr>
        <w:t>Krakowskiej 26, 50-425 Wrocław</w:t>
      </w:r>
      <w:r w:rsidR="0045377E" w:rsidRPr="00C9485F">
        <w:rPr>
          <w:rFonts w:ascii="Verdana" w:hAnsi="Verdana"/>
          <w:sz w:val="18"/>
          <w:szCs w:val="18"/>
        </w:rPr>
        <w:t xml:space="preserve">, </w:t>
      </w:r>
      <w:r w:rsidR="0045377E">
        <w:rPr>
          <w:rFonts w:ascii="Verdana" w:hAnsi="Verdana"/>
          <w:sz w:val="18"/>
          <w:szCs w:val="18"/>
        </w:rPr>
        <w:t>zwanej dalej „Użytkownikiem”</w:t>
      </w:r>
      <w:r w:rsidR="00BE2BE6">
        <w:rPr>
          <w:rFonts w:ascii="Verdana" w:hAnsi="Verdana"/>
          <w:sz w:val="18"/>
          <w:szCs w:val="18"/>
        </w:rPr>
        <w:t>,</w:t>
      </w:r>
    </w:p>
    <w:p w:rsidR="0045377E" w:rsidRDefault="0045377E" w:rsidP="00791A9C">
      <w:pPr>
        <w:ind w:left="426" w:right="470"/>
        <w:jc w:val="both"/>
        <w:rPr>
          <w:rFonts w:ascii="Verdana" w:hAnsi="Verdana"/>
          <w:sz w:val="18"/>
          <w:szCs w:val="18"/>
        </w:rPr>
      </w:pPr>
    </w:p>
    <w:p w:rsidR="00791A9C" w:rsidRDefault="0045377E" w:rsidP="0045377E">
      <w:pPr>
        <w:ind w:left="426" w:right="611"/>
        <w:jc w:val="both"/>
        <w:rPr>
          <w:rFonts w:ascii="Verdana" w:hAnsi="Verdana"/>
          <w:sz w:val="18"/>
          <w:szCs w:val="18"/>
        </w:rPr>
      </w:pPr>
      <w:r w:rsidRPr="001F7DC2">
        <w:rPr>
          <w:rFonts w:ascii="Verdana" w:hAnsi="Verdana"/>
          <w:b/>
          <w:color w:val="000000" w:themeColor="text1"/>
          <w:sz w:val="18"/>
          <w:szCs w:val="18"/>
        </w:rPr>
        <w:t xml:space="preserve">Część </w:t>
      </w:r>
      <w:r>
        <w:rPr>
          <w:rFonts w:ascii="Verdana" w:hAnsi="Verdana"/>
          <w:b/>
          <w:color w:val="000000" w:themeColor="text1"/>
          <w:sz w:val="18"/>
          <w:szCs w:val="18"/>
        </w:rPr>
        <w:t>C</w:t>
      </w:r>
      <w:r w:rsidRPr="001F7DC2">
        <w:rPr>
          <w:rFonts w:ascii="Verdana" w:hAnsi="Verdana"/>
          <w:b/>
          <w:color w:val="000000" w:themeColor="text1"/>
          <w:sz w:val="18"/>
          <w:szCs w:val="18"/>
        </w:rPr>
        <w:t xml:space="preserve"> –</w:t>
      </w:r>
      <w:r>
        <w:rPr>
          <w:rFonts w:ascii="Verdana" w:hAnsi="Verdana"/>
          <w:b/>
          <w:color w:val="000000" w:themeColor="text1"/>
          <w:sz w:val="18"/>
          <w:szCs w:val="18"/>
        </w:rPr>
        <w:t xml:space="preserve"> </w:t>
      </w:r>
      <w:r>
        <w:rPr>
          <w:rFonts w:ascii="Verdana" w:hAnsi="Verdana" w:cs="Arial"/>
          <w:b/>
          <w:color w:val="000000"/>
          <w:sz w:val="18"/>
          <w:szCs w:val="18"/>
        </w:rPr>
        <w:t>d</w:t>
      </w:r>
      <w:r w:rsidR="00197A14">
        <w:rPr>
          <w:rFonts w:ascii="Verdana" w:hAnsi="Verdana" w:cs="Arial"/>
          <w:b/>
          <w:color w:val="000000"/>
          <w:sz w:val="18"/>
          <w:szCs w:val="18"/>
        </w:rPr>
        <w:t>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 xml:space="preserve"> </w:t>
      </w:r>
      <w:r>
        <w:rPr>
          <w:rFonts w:ascii="Verdana" w:hAnsi="Verdana"/>
          <w:sz w:val="18"/>
          <w:szCs w:val="18"/>
        </w:rPr>
        <w:t>Uniwersytetu Medycznego we Wrocławiu przy ul. Borowskiej 213, 50-556 Wrocław</w:t>
      </w:r>
      <w:r w:rsidRPr="00C9485F">
        <w:rPr>
          <w:rFonts w:ascii="Verdana" w:hAnsi="Verdana"/>
          <w:sz w:val="18"/>
          <w:szCs w:val="18"/>
        </w:rPr>
        <w:t xml:space="preserve">, </w:t>
      </w:r>
      <w:r>
        <w:rPr>
          <w:rFonts w:ascii="Verdana" w:hAnsi="Verdana"/>
          <w:sz w:val="18"/>
          <w:szCs w:val="18"/>
        </w:rPr>
        <w:t>zwanej dalej „Użytkownikiem”,</w:t>
      </w:r>
    </w:p>
    <w:p w:rsidR="0045377E" w:rsidRPr="0045377E" w:rsidRDefault="0045377E" w:rsidP="0045377E">
      <w:pPr>
        <w:ind w:left="426" w:right="611"/>
        <w:jc w:val="both"/>
        <w:rPr>
          <w:rFonts w:ascii="Verdana" w:hAnsi="Verdana"/>
          <w:sz w:val="18"/>
          <w:szCs w:val="18"/>
        </w:rPr>
      </w:pPr>
    </w:p>
    <w:p w:rsidR="00F90FF5" w:rsidRPr="0046084D" w:rsidRDefault="00F90FF5" w:rsidP="00F90FF5">
      <w:pPr>
        <w:ind w:left="426" w:right="471"/>
        <w:jc w:val="both"/>
        <w:rPr>
          <w:rFonts w:ascii="Verdana" w:hAnsi="Verdana"/>
          <w:b/>
          <w:color w:val="000000" w:themeColor="text1"/>
          <w:sz w:val="18"/>
          <w:szCs w:val="18"/>
        </w:rPr>
      </w:pPr>
      <w:r w:rsidRPr="0099459D">
        <w:rPr>
          <w:rFonts w:ascii="Verdana" w:hAnsi="Verdana"/>
          <w:bCs/>
          <w:color w:val="000000" w:themeColor="text1"/>
          <w:sz w:val="18"/>
          <w:szCs w:val="18"/>
        </w:rPr>
        <w:t xml:space="preserve">– </w:t>
      </w:r>
      <w:r w:rsidRPr="00C33C07">
        <w:rPr>
          <w:rFonts w:ascii="Verdana" w:hAnsi="Verdana"/>
          <w:bCs/>
          <w:color w:val="000000" w:themeColor="text1"/>
          <w:sz w:val="18"/>
          <w:szCs w:val="18"/>
        </w:rPr>
        <w:t>na miejsce wskazane przez Użytkownika</w:t>
      </w:r>
      <w:r>
        <w:rPr>
          <w:rFonts w:ascii="Verdana" w:hAnsi="Verdana"/>
          <w:bCs/>
          <w:color w:val="000000" w:themeColor="text1"/>
          <w:sz w:val="18"/>
          <w:szCs w:val="18"/>
        </w:rPr>
        <w:t xml:space="preserve"> </w:t>
      </w:r>
      <w:r w:rsidRPr="00C05719">
        <w:rPr>
          <w:rFonts w:ascii="Verdana" w:hAnsi="Verdana"/>
          <w:bCs/>
          <w:color w:val="000000" w:themeColor="text1"/>
          <w:sz w:val="18"/>
          <w:szCs w:val="18"/>
        </w:rPr>
        <w:t xml:space="preserve">– z zapewnieniem właściwego transportu gwarantującego bezpieczną i bezusterkową dostawę. Wykonawca ponosi ryzyko ewentualnego uszkodzenia lub utraty przedmiotu umowy do </w:t>
      </w:r>
      <w:r w:rsidRPr="0046084D">
        <w:rPr>
          <w:rFonts w:ascii="Verdana" w:hAnsi="Verdana"/>
          <w:bCs/>
          <w:color w:val="000000" w:themeColor="text1"/>
          <w:sz w:val="18"/>
          <w:szCs w:val="18"/>
        </w:rPr>
        <w:t>czasu wydania przedmiotu umowy Zamawiającemu.</w:t>
      </w:r>
    </w:p>
    <w:p w:rsidR="00CA244F" w:rsidRPr="0045377E" w:rsidRDefault="00F5161C"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5377E">
        <w:rPr>
          <w:rFonts w:ascii="Verdana" w:hAnsi="Verdana" w:cs="Arial"/>
          <w:color w:val="000000" w:themeColor="text1"/>
          <w:sz w:val="18"/>
          <w:szCs w:val="18"/>
        </w:rPr>
        <w:t>Szczegółowy zakres przedmiotu zamówienia określa</w:t>
      </w:r>
      <w:r w:rsidR="0045377E" w:rsidRPr="0045377E">
        <w:rPr>
          <w:rFonts w:ascii="Verdana" w:hAnsi="Verdana" w:cs="Arial"/>
          <w:color w:val="000000" w:themeColor="text1"/>
          <w:sz w:val="18"/>
          <w:szCs w:val="18"/>
        </w:rPr>
        <w:t xml:space="preserve"> </w:t>
      </w:r>
      <w:r w:rsidR="00D90B60" w:rsidRPr="0045377E">
        <w:rPr>
          <w:rFonts w:ascii="Verdana" w:hAnsi="Verdana" w:cs="Arial"/>
          <w:color w:val="000000" w:themeColor="text1"/>
          <w:sz w:val="18"/>
          <w:szCs w:val="18"/>
        </w:rPr>
        <w:t>Arkusz informacji technicznej stanowiący</w:t>
      </w:r>
      <w:r w:rsidR="00D90B60" w:rsidRPr="0045377E">
        <w:rPr>
          <w:rFonts w:ascii="Verdana" w:hAnsi="Verdana" w:cs="Arial"/>
          <w:b/>
          <w:color w:val="000000" w:themeColor="text1"/>
          <w:sz w:val="18"/>
          <w:szCs w:val="18"/>
        </w:rPr>
        <w:t xml:space="preserve"> </w:t>
      </w:r>
      <w:r w:rsidRPr="0045377E">
        <w:rPr>
          <w:rFonts w:ascii="Verdana" w:hAnsi="Verdana" w:cs="Arial"/>
          <w:b/>
          <w:color w:val="000000" w:themeColor="text1"/>
          <w:sz w:val="18"/>
          <w:szCs w:val="18"/>
        </w:rPr>
        <w:t>załącznik nr 2</w:t>
      </w:r>
      <w:r w:rsidRPr="0045377E">
        <w:rPr>
          <w:rFonts w:ascii="Verdana" w:hAnsi="Verdana" w:cs="Arial"/>
          <w:color w:val="000000" w:themeColor="text1"/>
          <w:sz w:val="18"/>
          <w:szCs w:val="18"/>
        </w:rPr>
        <w:t xml:space="preserve"> do umowy</w:t>
      </w:r>
      <w:r w:rsidR="00F90FF5" w:rsidRPr="0045377E">
        <w:rPr>
          <w:rFonts w:ascii="Verdana" w:hAnsi="Verdana" w:cs="Arial"/>
          <w:color w:val="000000" w:themeColor="text1"/>
          <w:sz w:val="18"/>
          <w:szCs w:val="18"/>
        </w:rPr>
        <w:t xml:space="preserve">. </w:t>
      </w:r>
    </w:p>
    <w:p w:rsidR="00B116BA" w:rsidRDefault="00B116BA"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F00C48">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Pr="0046084D">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Pr="0046084D">
        <w:rPr>
          <w:rFonts w:ascii="Verdana" w:hAnsi="Verdana"/>
          <w:noProof/>
          <w:color w:val="000000" w:themeColor="text1"/>
          <w:sz w:val="18"/>
          <w:szCs w:val="18"/>
          <w:lang w:val="cs-CZ"/>
        </w:rPr>
        <w:t xml:space="preserve"> do użytkowania bez dodatkowych zakupów i inwestycji</w:t>
      </w:r>
      <w:r w:rsidRPr="0046084D">
        <w:rPr>
          <w:rFonts w:ascii="Verdana" w:hAnsi="Verdana"/>
          <w:color w:val="000000" w:themeColor="text1"/>
          <w:sz w:val="18"/>
          <w:szCs w:val="18"/>
        </w:rPr>
        <w:t>.</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F00C48">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F00C48">
        <w:rPr>
          <w:rFonts w:ascii="Verdana" w:hAnsi="Verdana"/>
          <w:color w:val="000000" w:themeColor="text1"/>
          <w:sz w:val="18"/>
          <w:szCs w:val="18"/>
        </w:rPr>
        <w:t xml:space="preserve"> dopuszczony</w:t>
      </w:r>
      <w:r w:rsidRPr="0046084D">
        <w:rPr>
          <w:rFonts w:ascii="Verdana" w:hAnsi="Verdana"/>
          <w:color w:val="000000" w:themeColor="text1"/>
          <w:sz w:val="18"/>
          <w:szCs w:val="18"/>
        </w:rPr>
        <w:t xml:space="preserve"> do obrotu na terytorium Polski.</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F90FF5">
      <w:pPr>
        <w:pStyle w:val="Nagwek4"/>
        <w:spacing w:after="60" w:line="240" w:lineRule="exact"/>
        <w:ind w:right="470"/>
        <w:jc w:val="center"/>
        <w:rPr>
          <w:rFonts w:eastAsiaTheme="minorHAnsi"/>
          <w:color w:val="000000" w:themeColor="text1"/>
          <w:szCs w:val="18"/>
          <w:lang w:eastAsia="en-US"/>
        </w:rPr>
      </w:pPr>
      <w:r w:rsidRPr="0046084D">
        <w:rPr>
          <w:rFonts w:eastAsia="Tahoma"/>
          <w:color w:val="000000" w:themeColor="text1"/>
          <w:szCs w:val="18"/>
          <w:u w:color="000000"/>
          <w:bdr w:val="nil"/>
        </w:rPr>
        <w:lastRenderedPageBreak/>
        <w:t xml:space="preserve">§ 2. </w:t>
      </w:r>
      <w:r w:rsidRPr="0046084D">
        <w:rPr>
          <w:rFonts w:eastAsiaTheme="minorHAnsi"/>
          <w:color w:val="000000" w:themeColor="text1"/>
          <w:szCs w:val="18"/>
          <w:lang w:eastAsia="en-US"/>
        </w:rPr>
        <w:t>Termin realizacji przedmiotu umowy</w:t>
      </w:r>
    </w:p>
    <w:p w:rsidR="00F90FF5" w:rsidRPr="00F0391D" w:rsidRDefault="00F90FF5" w:rsidP="00AC2FB6">
      <w:pPr>
        <w:numPr>
          <w:ilvl w:val="0"/>
          <w:numId w:val="55"/>
        </w:numPr>
        <w:tabs>
          <w:tab w:val="clear" w:pos="360"/>
        </w:tabs>
        <w:spacing w:after="60" w:line="240" w:lineRule="exact"/>
        <w:ind w:left="425" w:right="470"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F00C48">
        <w:rPr>
          <w:rFonts w:ascii="Verdana" w:eastAsiaTheme="minorEastAsia" w:hAnsi="Verdana" w:cstheme="minorBidi"/>
          <w:b/>
          <w:bCs/>
          <w:color w:val="000000" w:themeColor="text1"/>
          <w:sz w:val="18"/>
          <w:szCs w:val="18"/>
        </w:rPr>
        <w:t>dzień/dni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7A0AF4" w:rsidRPr="007A0AF4" w:rsidRDefault="00F90FF5" w:rsidP="007A0AF4">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r w:rsidR="007A0AF4">
        <w:rPr>
          <w:rFonts w:ascii="Verdana" w:eastAsiaTheme="minorEastAsia" w:hAnsi="Verdana" w:cstheme="minorBidi"/>
          <w:color w:val="000000" w:themeColor="text1"/>
          <w:sz w:val="18"/>
          <w:szCs w:val="18"/>
        </w:rPr>
        <w:t xml:space="preserve"> </w:t>
      </w:r>
      <w:r w:rsidR="007A0AF4" w:rsidRPr="007A0AF4">
        <w:rPr>
          <w:rFonts w:ascii="Verdana" w:eastAsiaTheme="minorEastAsia" w:hAnsi="Verdana" w:cstheme="minorBidi"/>
          <w:color w:val="0070C0"/>
          <w:sz w:val="18"/>
          <w:szCs w:val="18"/>
        </w:rPr>
        <w:t>Podstawa wystawienia faktury jest podpisanie protokołu odbioru i uruchomienia przedmiotu umowy.</w:t>
      </w:r>
    </w:p>
    <w:p w:rsidR="00F90FF5" w:rsidRPr="006C0830"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Podpisanie protokołu odbioru</w:t>
      </w:r>
      <w:r w:rsidR="00F00C48">
        <w:rPr>
          <w:rFonts w:ascii="Verdana" w:eastAsiaTheme="minorEastAsia" w:hAnsi="Verdana" w:cstheme="minorBidi"/>
          <w:color w:val="000000" w:themeColor="text1"/>
          <w:sz w:val="18"/>
          <w:szCs w:val="18"/>
        </w:rPr>
        <w:t xml:space="preserve"> i uruchomienia</w:t>
      </w:r>
      <w:r w:rsidRPr="0046084D">
        <w:rPr>
          <w:rFonts w:ascii="Verdana" w:eastAsiaTheme="minorEastAsia" w:hAnsi="Verdana" w:cstheme="minorBidi"/>
          <w:color w:val="000000" w:themeColor="text1"/>
          <w:sz w:val="18"/>
          <w:szCs w:val="18"/>
        </w:rPr>
        <w:t xml:space="preserve">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F90FF5" w:rsidRPr="00F56306" w:rsidRDefault="00F90FF5" w:rsidP="00F90FF5">
      <w:pPr>
        <w:spacing w:after="60" w:line="240" w:lineRule="exact"/>
        <w:ind w:right="470"/>
        <w:jc w:val="center"/>
        <w:rPr>
          <w:rFonts w:ascii="Verdana" w:eastAsiaTheme="majorEastAsia" w:hAnsi="Verdana"/>
          <w:b/>
          <w:color w:val="000000" w:themeColor="text1"/>
          <w:sz w:val="18"/>
          <w:szCs w:val="18"/>
        </w:rPr>
      </w:pPr>
      <w:r w:rsidRPr="00A9429A">
        <w:rPr>
          <w:rFonts w:ascii="Verdana" w:eastAsiaTheme="minorEastAsia" w:hAnsi="Verdana"/>
          <w:b/>
          <w:sz w:val="18"/>
          <w:szCs w:val="18"/>
        </w:rPr>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0219B2">
      <w:pPr>
        <w:spacing w:after="60" w:line="240" w:lineRule="exact"/>
        <w:ind w:left="113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D66F1A">
      <w:pPr>
        <w:spacing w:after="60" w:line="240" w:lineRule="exact"/>
        <w:ind w:left="993" w:right="470"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AC2FB6">
      <w:pPr>
        <w:widowControl w:val="0"/>
        <w:numPr>
          <w:ilvl w:val="0"/>
          <w:numId w:val="59"/>
        </w:numPr>
        <w:tabs>
          <w:tab w:val="clear" w:pos="1065"/>
        </w:tabs>
        <w:suppressAutoHyphens/>
        <w:ind w:left="993" w:right="470"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737CE4">
      <w:pPr>
        <w:spacing w:after="60" w:line="240" w:lineRule="exact"/>
        <w:ind w:left="993" w:right="470"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siedzibie w zakresie obsługi </w:t>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80100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0219B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dni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 do której faktura winna zostać przekazana.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F90FF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B01A62">
      <w:pPr>
        <w:numPr>
          <w:ilvl w:val="0"/>
          <w:numId w:val="49"/>
        </w:numPr>
        <w:tabs>
          <w:tab w:val="num" w:pos="360"/>
          <w:tab w:val="num" w:pos="1011"/>
          <w:tab w:val="right" w:pos="9923"/>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w:t>
      </w:r>
      <w:r w:rsidR="006C3A60">
        <w:rPr>
          <w:rFonts w:ascii="Verdana" w:eastAsiaTheme="minorEastAsia" w:hAnsi="Verdana" w:cstheme="minorBidi"/>
          <w:b/>
          <w:noProof/>
          <w:color w:val="000000" w:themeColor="text1"/>
          <w:sz w:val="18"/>
          <w:szCs w:val="18"/>
        </w:rPr>
        <w:t xml:space="preserve">i uruchomienia </w:t>
      </w:r>
      <w:r w:rsidRPr="00E3658E">
        <w:rPr>
          <w:rFonts w:ascii="Verdana" w:eastAsiaTheme="minorEastAsia" w:hAnsi="Verdana" w:cstheme="minorBidi"/>
          <w:b/>
          <w:noProof/>
          <w:color w:val="000000" w:themeColor="text1"/>
          <w:sz w:val="18"/>
          <w:szCs w:val="18"/>
        </w:rPr>
        <w:t xml:space="preserve">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i zapewnia w tym okresie bezpłatny serwis. Równocześnie, Wykonawca zapewnia</w:t>
      </w:r>
      <w:r w:rsidR="006C3A60">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8E37FD">
      <w:pPr>
        <w:numPr>
          <w:ilvl w:val="0"/>
          <w:numId w:val="49"/>
        </w:numPr>
        <w:tabs>
          <w:tab w:val="clear" w:pos="720"/>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lastRenderedPageBreak/>
        <w:t xml:space="preserve">Czas reakcji serwisowej, tj. czas przystąpienia do naprawy od momentu zgłoszenia usterki, nastąpi w ciągu </w:t>
      </w:r>
      <w:r w:rsidRPr="00E3658E">
        <w:rPr>
          <w:rFonts w:ascii="Verdana" w:eastAsiaTheme="minorEastAsia" w:hAnsi="Verdana" w:cstheme="minorBidi"/>
          <w:b/>
          <w:noProof/>
          <w:color w:val="000000" w:themeColor="text1"/>
          <w:sz w:val="18"/>
          <w:szCs w:val="18"/>
        </w:rPr>
        <w:t>48 godzin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Pr="00E3658E" w:rsidRDefault="00F90FF5" w:rsidP="00B01A62">
      <w:pPr>
        <w:pStyle w:val="Akapitzlist"/>
        <w:numPr>
          <w:ilvl w:val="0"/>
          <w:numId w:val="49"/>
        </w:numPr>
        <w:tabs>
          <w:tab w:val="clear" w:pos="720"/>
        </w:tabs>
        <w:spacing w:after="60" w:line="240" w:lineRule="exact"/>
        <w:ind w:left="426" w:right="470"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color w:val="000000" w:themeColor="text1"/>
          <w:sz w:val="18"/>
          <w:szCs w:val="18"/>
        </w:rPr>
        <w:t xml:space="preserve">Serwis gwarancyjny i pogwarancyjny: </w:t>
      </w:r>
    </w:p>
    <w:p w:rsidR="00F90FF5" w:rsidRPr="00E3658E" w:rsidRDefault="00F90FF5" w:rsidP="00F90FF5">
      <w:pPr>
        <w:spacing w:after="60" w:line="240" w:lineRule="exact"/>
        <w:ind w:left="426" w:right="470"/>
        <w:rPr>
          <w:rFonts w:ascii="Verdana" w:eastAsiaTheme="minorEastAsia" w:hAnsi="Verdana"/>
          <w:bCs/>
          <w:color w:val="000000" w:themeColor="text1"/>
          <w:sz w:val="18"/>
          <w:szCs w:val="18"/>
        </w:rPr>
      </w:pPr>
      <w:r w:rsidRPr="00E3658E">
        <w:rPr>
          <w:rFonts w:ascii="Verdana" w:eastAsiaTheme="minorEastAsia" w:hAnsi="Verdana"/>
          <w:bCs/>
          <w:color w:val="000000" w:themeColor="text1"/>
          <w:sz w:val="18"/>
          <w:szCs w:val="18"/>
        </w:rPr>
        <w:t>……………………………………………………</w:t>
      </w:r>
    </w:p>
    <w:p w:rsidR="00F90FF5" w:rsidRDefault="00F90FF5" w:rsidP="00F90FF5">
      <w:pPr>
        <w:spacing w:after="60" w:line="240" w:lineRule="exact"/>
        <w:ind w:right="470"/>
        <w:jc w:val="center"/>
        <w:rPr>
          <w:rFonts w:ascii="Verdana" w:eastAsiaTheme="minorEastAsia" w:hAnsi="Verdana"/>
          <w:b/>
          <w:bCs/>
          <w:color w:val="000000" w:themeColor="text1"/>
          <w:sz w:val="18"/>
          <w:szCs w:val="18"/>
        </w:rPr>
      </w:pPr>
    </w:p>
    <w:p w:rsidR="00F90FF5" w:rsidRPr="003266E3" w:rsidRDefault="00F90FF5" w:rsidP="00F90FF5">
      <w:pPr>
        <w:spacing w:after="60" w:line="240" w:lineRule="exact"/>
        <w:ind w:right="470"/>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AC2FB6">
      <w:pPr>
        <w:pStyle w:val="Akapitzlist"/>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D06460" w:rsidRPr="00F61FF8">
        <w:rPr>
          <w:rFonts w:ascii="Verdana" w:eastAsiaTheme="minorEastAsia" w:hAnsi="Verdana" w:cstheme="minorBidi"/>
          <w:color w:val="000000" w:themeColor="text1"/>
          <w:sz w:val="18"/>
          <w:szCs w:val="18"/>
        </w:rPr>
        <w:t xml:space="preserve"> </w:t>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B01A62">
      <w:pPr>
        <w:numPr>
          <w:ilvl w:val="0"/>
          <w:numId w:val="44"/>
        </w:numPr>
        <w:tabs>
          <w:tab w:val="left" w:pos="709"/>
        </w:tabs>
        <w:spacing w:after="60" w:line="240" w:lineRule="exact"/>
        <w:ind w:left="709" w:right="470"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lastRenderedPageBreak/>
        <w:t>W przypadku odstąpienia od umowy przez Zamawiającego z przyczyn leżących po stronie Wykonawcy, Zamawiający ma prawo naliczyć karę umowną w wysokości 10 % całkowitej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2A02E5" w:rsidRDefault="002A02E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AC2FB6">
      <w:pPr>
        <w:pStyle w:val="Akapitzlist"/>
        <w:numPr>
          <w:ilvl w:val="0"/>
          <w:numId w:val="52"/>
        </w:numPr>
        <w:tabs>
          <w:tab w:val="left" w:pos="9072"/>
        </w:tabs>
        <w:spacing w:after="60" w:line="240" w:lineRule="exact"/>
        <w:ind w:left="284" w:right="470"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003E585E">
        <w:rPr>
          <w:rFonts w:ascii="Verdana" w:hAnsi="Verdana"/>
          <w:sz w:val="18"/>
          <w:szCs w:val="18"/>
        </w:rPr>
        <w:t xml:space="preserve">– </w:t>
      </w:r>
      <w:r w:rsidR="003E585E" w:rsidRPr="003E585E">
        <w:rPr>
          <w:rFonts w:ascii="Verdana" w:hAnsi="Verdana"/>
          <w:color w:val="0070C0"/>
          <w:sz w:val="18"/>
          <w:szCs w:val="18"/>
        </w:rPr>
        <w:t xml:space="preserve">aneksu </w:t>
      </w:r>
      <w:r w:rsidRPr="00A9429A">
        <w:rPr>
          <w:rFonts w:ascii="Verdana" w:hAnsi="Verdana"/>
          <w:sz w:val="18"/>
          <w:szCs w:val="18"/>
        </w:rPr>
        <w:t>pod rygorem nieważności.</w:t>
      </w:r>
    </w:p>
    <w:p w:rsidR="00F90FF5" w:rsidRPr="00A9429A" w:rsidRDefault="00F90FF5" w:rsidP="00AC2FB6">
      <w:pPr>
        <w:pStyle w:val="Akapitzlist"/>
        <w:numPr>
          <w:ilvl w:val="0"/>
          <w:numId w:val="52"/>
        </w:numPr>
        <w:tabs>
          <w:tab w:val="left" w:pos="9072"/>
        </w:tabs>
        <w:spacing w:after="60" w:line="240" w:lineRule="exact"/>
        <w:ind w:left="426" w:right="470"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w:t>
      </w:r>
      <w:r>
        <w:rPr>
          <w:rFonts w:ascii="Verdana" w:hAnsi="Verdana"/>
          <w:sz w:val="18"/>
          <w:szCs w:val="18"/>
        </w:rPr>
        <w:t>ożliwiać usunięcie rozbieżności</w:t>
      </w:r>
      <w:r>
        <w:rPr>
          <w:rFonts w:ascii="Verdana" w:hAnsi="Verdana"/>
          <w:sz w:val="18"/>
          <w:szCs w:val="18"/>
        </w:rPr>
        <w:br/>
      </w:r>
      <w:r w:rsidRPr="00A9429A">
        <w:rPr>
          <w:rFonts w:ascii="Verdana" w:hAnsi="Verdana"/>
          <w:sz w:val="18"/>
          <w:szCs w:val="18"/>
        </w:rPr>
        <w:t>i doprecyzowanie umowy w celu jednozna</w:t>
      </w:r>
      <w:r>
        <w:rPr>
          <w:rFonts w:ascii="Verdana" w:hAnsi="Verdana"/>
          <w:sz w:val="18"/>
          <w:szCs w:val="18"/>
        </w:rPr>
        <w:t>cznej interpretacji jej zapisów;</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AC2FB6">
      <w:pPr>
        <w:numPr>
          <w:ilvl w:val="0"/>
          <w:numId w:val="52"/>
        </w:numPr>
        <w:tabs>
          <w:tab w:val="left" w:pos="9072"/>
        </w:tabs>
        <w:suppressAutoHyphens/>
        <w:spacing w:after="60" w:line="240" w:lineRule="exact"/>
        <w:ind w:left="426" w:right="470"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2A02E5" w:rsidRDefault="002A02E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W sprawach nieuregulowanych umową stosuje się przepisy kodeksu cywilnego i inne obowiązujące przepisy prawa.</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B01A62">
      <w:pPr>
        <w:pStyle w:val="Tekstpodstawowywcity3"/>
        <w:numPr>
          <w:ilvl w:val="0"/>
          <w:numId w:val="43"/>
        </w:numPr>
        <w:tabs>
          <w:tab w:val="num" w:pos="426"/>
          <w:tab w:val="num" w:pos="2183"/>
          <w:tab w:val="left" w:pos="9072"/>
        </w:tabs>
        <w:spacing w:after="60" w:line="240" w:lineRule="exact"/>
        <w:ind w:left="426" w:right="470"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F90FF5" w:rsidRPr="00B12FDE"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r w:rsidR="002A02E5">
        <w:rPr>
          <w:rFonts w:ascii="Verdana" w:hAnsi="Verdana"/>
          <w:color w:val="000000" w:themeColor="text1"/>
          <w:sz w:val="18"/>
          <w:szCs w:val="18"/>
        </w:rPr>
        <w:t xml:space="preserve"> </w:t>
      </w: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B12FDE" w:rsidRDefault="00A812A1"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r w:rsidR="002A02E5">
        <w:rPr>
          <w:rFonts w:ascii="Verdana" w:hAnsi="Verdana"/>
          <w:color w:val="000000" w:themeColor="text1"/>
          <w:sz w:val="18"/>
          <w:szCs w:val="18"/>
        </w:rPr>
        <w:t xml:space="preserve">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tel.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mail: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Umowę sporządzono w czterech jednobrzmiących egzemplarzach, trzy dla Zamawiającego, jeden dla Wykonawcy.</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Załącznikami do niniejszej umowy, stanowiącymi jej integralną część, są:</w:t>
      </w:r>
    </w:p>
    <w:p w:rsidR="00F90FF5" w:rsidRDefault="00F90FF5" w:rsidP="002A02E5">
      <w:pPr>
        <w:tabs>
          <w:tab w:val="left" w:pos="9072"/>
        </w:tabs>
        <w:spacing w:after="60" w:line="240" w:lineRule="exact"/>
        <w:ind w:left="1276" w:right="470"/>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0B1A3B" w:rsidRDefault="00F90FF5" w:rsidP="002A02E5">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lastRenderedPageBreak/>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009C4573">
        <w:rPr>
          <w:rFonts w:ascii="Verdana" w:hAnsi="Verdana" w:cs="Verdana"/>
          <w:sz w:val="18"/>
          <w:szCs w:val="18"/>
        </w:rPr>
        <w:t xml:space="preserve"> i uruchomienia</w:t>
      </w:r>
      <w:r w:rsidRPr="006075E2">
        <w:rPr>
          <w:rFonts w:ascii="Verdana" w:hAnsi="Verdana"/>
          <w:sz w:val="18"/>
          <w:szCs w:val="18"/>
        </w:rPr>
        <w:t>;</w:t>
      </w: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F90FF5" w:rsidRDefault="00F90FF5"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F90FF5">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p>
    <w:p w:rsidR="00F90FF5" w:rsidRPr="00C72CBD" w:rsidRDefault="00AD4D38" w:rsidP="002A02E5">
      <w:pPr>
        <w:rPr>
          <w:rFonts w:ascii="Verdana" w:hAnsi="Verdana"/>
          <w:b/>
          <w:bCs/>
          <w:color w:val="000000" w:themeColor="text1"/>
          <w:sz w:val="18"/>
          <w:szCs w:val="18"/>
        </w:rPr>
      </w:pPr>
      <w:r>
        <w:rPr>
          <w:rFonts w:ascii="Verdana" w:eastAsia="Calibri" w:hAnsi="Verdana"/>
          <w:color w:val="000000" w:themeColor="text1"/>
          <w:sz w:val="18"/>
          <w:szCs w:val="18"/>
          <w:lang w:eastAsia="en-US"/>
        </w:rPr>
        <w:br w:type="page"/>
      </w:r>
      <w:r w:rsidR="00F90FF5" w:rsidRPr="00C72CBD">
        <w:rPr>
          <w:rFonts w:ascii="Verdana" w:hAnsi="Verdana"/>
          <w:b/>
          <w:bCs/>
          <w:color w:val="000000" w:themeColor="text1"/>
          <w:sz w:val="18"/>
          <w:szCs w:val="18"/>
        </w:rPr>
        <w:lastRenderedPageBreak/>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28783A">
        <w:rPr>
          <w:rFonts w:ascii="Verdana" w:hAnsi="Verdana"/>
          <w:b/>
          <w:bCs/>
          <w:sz w:val="18"/>
          <w:szCs w:val="18"/>
        </w:rPr>
        <w:t>9</w:t>
      </w:r>
      <w:r w:rsidR="004A087B">
        <w:rPr>
          <w:rFonts w:ascii="Verdana" w:hAnsi="Verdana"/>
          <w:b/>
          <w:bCs/>
          <w:sz w:val="18"/>
          <w:szCs w:val="18"/>
        </w:rPr>
        <w:t>8</w:t>
      </w:r>
      <w:r w:rsidRPr="000A6896">
        <w:rPr>
          <w:rFonts w:ascii="Verdana" w:hAnsi="Verdana"/>
          <w:b/>
          <w:bCs/>
          <w:sz w:val="18"/>
          <w:szCs w:val="18"/>
        </w:rPr>
        <w:t>/1</w:t>
      </w:r>
      <w:r>
        <w:rPr>
          <w:rFonts w:ascii="Verdana" w:hAnsi="Verdana"/>
          <w:b/>
          <w:bCs/>
          <w:sz w:val="18"/>
          <w:szCs w:val="18"/>
        </w:rPr>
        <w:t>9</w:t>
      </w:r>
      <w:r w:rsidR="00E75B14">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910009">
      <w:footerReference w:type="even" r:id="rId12"/>
      <w:footerReference w:type="default" r:id="rId13"/>
      <w:headerReference w:type="first" r:id="rId14"/>
      <w:footerReference w:type="first" r:id="rId15"/>
      <w:pgSz w:w="11906" w:h="16838"/>
      <w:pgMar w:top="1276"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8A" w:rsidRDefault="0081308A">
      <w:r>
        <w:separator/>
      </w:r>
    </w:p>
  </w:endnote>
  <w:endnote w:type="continuationSeparator" w:id="0">
    <w:p w:rsidR="0081308A" w:rsidRDefault="008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icrosoftSansSerif">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Default="00A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4B2A" w:rsidRDefault="00A84B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Default="00A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F3379">
      <w:rPr>
        <w:rStyle w:val="Numerstrony"/>
        <w:noProof/>
      </w:rPr>
      <w:t>21</w:t>
    </w:r>
    <w:r>
      <w:rPr>
        <w:rStyle w:val="Numerstrony"/>
      </w:rPr>
      <w:fldChar w:fldCharType="end"/>
    </w:r>
  </w:p>
  <w:p w:rsidR="00A84B2A" w:rsidRDefault="00A84B2A"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Pr="00395741" w:rsidRDefault="00A84B2A"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8A" w:rsidRDefault="0081308A">
      <w:r>
        <w:separator/>
      </w:r>
    </w:p>
  </w:footnote>
  <w:footnote w:type="continuationSeparator" w:id="0">
    <w:p w:rsidR="0081308A" w:rsidRDefault="0081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Pr="006353A0" w:rsidRDefault="00A84B2A"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BA32B3"/>
    <w:multiLevelType w:val="hybridMultilevel"/>
    <w:tmpl w:val="9346565A"/>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1366C"/>
    <w:multiLevelType w:val="hybridMultilevel"/>
    <w:tmpl w:val="056A3650"/>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00F3A"/>
    <w:multiLevelType w:val="hybridMultilevel"/>
    <w:tmpl w:val="1DF0CAE8"/>
    <w:lvl w:ilvl="0" w:tplc="4E8E1B7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886D69"/>
    <w:multiLevelType w:val="hybridMultilevel"/>
    <w:tmpl w:val="483223EA"/>
    <w:lvl w:ilvl="0" w:tplc="A09AB8EE">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87145A"/>
    <w:multiLevelType w:val="hybridMultilevel"/>
    <w:tmpl w:val="E5EE6C3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7F4689"/>
    <w:multiLevelType w:val="hybridMultilevel"/>
    <w:tmpl w:val="555E58B6"/>
    <w:lvl w:ilvl="0" w:tplc="5FAA7B96">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B128E9"/>
    <w:multiLevelType w:val="hybridMultilevel"/>
    <w:tmpl w:val="376CAA84"/>
    <w:lvl w:ilvl="0" w:tplc="27264AD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BE4C85"/>
    <w:multiLevelType w:val="hybridMultilevel"/>
    <w:tmpl w:val="A030F6C2"/>
    <w:lvl w:ilvl="0" w:tplc="555C069A">
      <w:start w:val="10"/>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B05FE7"/>
    <w:multiLevelType w:val="hybridMultilevel"/>
    <w:tmpl w:val="B538BB7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454F9"/>
    <w:multiLevelType w:val="hybridMultilevel"/>
    <w:tmpl w:val="52482CD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5EE64A7"/>
    <w:multiLevelType w:val="hybridMultilevel"/>
    <w:tmpl w:val="2B5A8E8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990EE2"/>
    <w:multiLevelType w:val="hybridMultilevel"/>
    <w:tmpl w:val="712ADF1C"/>
    <w:lvl w:ilvl="0" w:tplc="430CB24C">
      <w:start w:val="1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A12D81"/>
    <w:multiLevelType w:val="hybridMultilevel"/>
    <w:tmpl w:val="C4A0E69A"/>
    <w:lvl w:ilvl="0" w:tplc="8D8CDFB6">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364D16"/>
    <w:multiLevelType w:val="hybridMultilevel"/>
    <w:tmpl w:val="0464D376"/>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BD49BA"/>
    <w:multiLevelType w:val="hybridMultilevel"/>
    <w:tmpl w:val="6B122192"/>
    <w:lvl w:ilvl="0" w:tplc="C2085F1A">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F15A40"/>
    <w:multiLevelType w:val="hybridMultilevel"/>
    <w:tmpl w:val="4A16979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4"/>
  </w:num>
  <w:num w:numId="13">
    <w:abstractNumId w:val="65"/>
  </w:num>
  <w:num w:numId="14">
    <w:abstractNumId w:val="30"/>
  </w:num>
  <w:num w:numId="15">
    <w:abstractNumId w:val="35"/>
  </w:num>
  <w:num w:numId="16">
    <w:abstractNumId w:val="80"/>
  </w:num>
  <w:num w:numId="17">
    <w:abstractNumId w:val="54"/>
  </w:num>
  <w:num w:numId="18">
    <w:abstractNumId w:val="68"/>
  </w:num>
  <w:num w:numId="19">
    <w:abstractNumId w:val="67"/>
  </w:num>
  <w:num w:numId="20">
    <w:abstractNumId w:val="18"/>
  </w:num>
  <w:num w:numId="21">
    <w:abstractNumId w:val="41"/>
  </w:num>
  <w:num w:numId="22">
    <w:abstractNumId w:val="45"/>
  </w:num>
  <w:num w:numId="23">
    <w:abstractNumId w:val="62"/>
  </w:num>
  <w:num w:numId="24">
    <w:abstractNumId w:val="44"/>
  </w:num>
  <w:num w:numId="25">
    <w:abstractNumId w:val="25"/>
  </w:num>
  <w:num w:numId="26">
    <w:abstractNumId w:val="47"/>
  </w:num>
  <w:num w:numId="27">
    <w:abstractNumId w:val="38"/>
  </w:num>
  <w:num w:numId="28">
    <w:abstractNumId w:val="31"/>
  </w:num>
  <w:num w:numId="29">
    <w:abstractNumId w:val="40"/>
  </w:num>
  <w:num w:numId="30">
    <w:abstractNumId w:val="29"/>
  </w:num>
  <w:num w:numId="31">
    <w:abstractNumId w:val="22"/>
  </w:num>
  <w:num w:numId="32">
    <w:abstractNumId w:val="26"/>
  </w:num>
  <w:num w:numId="33">
    <w:abstractNumId w:val="51"/>
  </w:num>
  <w:num w:numId="34">
    <w:abstractNumId w:val="50"/>
  </w:num>
  <w:num w:numId="35">
    <w:abstractNumId w:val="42"/>
  </w:num>
  <w:num w:numId="36">
    <w:abstractNumId w:val="48"/>
  </w:num>
  <w:num w:numId="37">
    <w:abstractNumId w:val="74"/>
  </w:num>
  <w:num w:numId="38">
    <w:abstractNumId w:val="24"/>
  </w:num>
  <w:num w:numId="39">
    <w:abstractNumId w:val="33"/>
  </w:num>
  <w:num w:numId="40">
    <w:abstractNumId w:val="79"/>
  </w:num>
  <w:num w:numId="41">
    <w:abstractNumId w:val="37"/>
  </w:num>
  <w:num w:numId="42">
    <w:abstractNumId w:val="81"/>
  </w:num>
  <w:num w:numId="43">
    <w:abstractNumId w:val="32"/>
  </w:num>
  <w:num w:numId="44">
    <w:abstractNumId w:val="46"/>
  </w:num>
  <w:num w:numId="45">
    <w:abstractNumId w:val="21"/>
  </w:num>
  <w:num w:numId="46">
    <w:abstractNumId w:val="19"/>
  </w:num>
  <w:num w:numId="47">
    <w:abstractNumId w:val="72"/>
  </w:num>
  <w:num w:numId="48">
    <w:abstractNumId w:val="39"/>
  </w:num>
  <w:num w:numId="49">
    <w:abstractNumId w:val="53"/>
  </w:num>
  <w:num w:numId="50">
    <w:abstractNumId w:val="36"/>
  </w:num>
  <w:num w:numId="51">
    <w:abstractNumId w:val="71"/>
  </w:num>
  <w:num w:numId="52">
    <w:abstractNumId w:val="58"/>
  </w:num>
  <w:num w:numId="53">
    <w:abstractNumId w:val="78"/>
  </w:num>
  <w:num w:numId="54">
    <w:abstractNumId w:val="49"/>
  </w:num>
  <w:num w:numId="55">
    <w:abstractNumId w:val="66"/>
  </w:num>
  <w:num w:numId="56">
    <w:abstractNumId w:val="60"/>
  </w:num>
  <w:num w:numId="57">
    <w:abstractNumId w:val="55"/>
  </w:num>
  <w:num w:numId="58">
    <w:abstractNumId w:val="61"/>
  </w:num>
  <w:num w:numId="59">
    <w:abstractNumId w:val="17"/>
  </w:num>
  <w:num w:numId="60">
    <w:abstractNumId w:val="27"/>
  </w:num>
  <w:num w:numId="61">
    <w:abstractNumId w:val="63"/>
  </w:num>
  <w:num w:numId="62">
    <w:abstractNumId w:val="59"/>
  </w:num>
  <w:num w:numId="63">
    <w:abstractNumId w:val="43"/>
  </w:num>
  <w:num w:numId="64">
    <w:abstractNumId w:val="23"/>
  </w:num>
  <w:num w:numId="65">
    <w:abstractNumId w:val="64"/>
  </w:num>
  <w:num w:numId="66">
    <w:abstractNumId w:val="73"/>
  </w:num>
  <w:num w:numId="67">
    <w:abstractNumId w:val="20"/>
  </w:num>
  <w:num w:numId="68">
    <w:abstractNumId w:val="76"/>
  </w:num>
  <w:num w:numId="69">
    <w:abstractNumId w:val="28"/>
  </w:num>
  <w:num w:numId="70">
    <w:abstractNumId w:val="56"/>
  </w:num>
  <w:num w:numId="71">
    <w:abstractNumId w:val="52"/>
  </w:num>
  <w:num w:numId="72">
    <w:abstractNumId w:val="70"/>
  </w:num>
  <w:num w:numId="73">
    <w:abstractNumId w:val="57"/>
  </w:num>
  <w:num w:numId="74">
    <w:abstractNumId w:val="69"/>
  </w:num>
  <w:num w:numId="75">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3A9F"/>
    <w:rsid w:val="000053DF"/>
    <w:rsid w:val="00007096"/>
    <w:rsid w:val="00007B87"/>
    <w:rsid w:val="00010597"/>
    <w:rsid w:val="00010D21"/>
    <w:rsid w:val="00010F32"/>
    <w:rsid w:val="000111BA"/>
    <w:rsid w:val="00011814"/>
    <w:rsid w:val="000120E4"/>
    <w:rsid w:val="000123C1"/>
    <w:rsid w:val="00012AF2"/>
    <w:rsid w:val="00012B90"/>
    <w:rsid w:val="000143BA"/>
    <w:rsid w:val="00015AE4"/>
    <w:rsid w:val="000166C4"/>
    <w:rsid w:val="00020EEC"/>
    <w:rsid w:val="000219B2"/>
    <w:rsid w:val="0002301C"/>
    <w:rsid w:val="000232C8"/>
    <w:rsid w:val="00024919"/>
    <w:rsid w:val="00031F57"/>
    <w:rsid w:val="000338FB"/>
    <w:rsid w:val="00033FF0"/>
    <w:rsid w:val="0003478F"/>
    <w:rsid w:val="00035196"/>
    <w:rsid w:val="00040826"/>
    <w:rsid w:val="000408B0"/>
    <w:rsid w:val="000408E7"/>
    <w:rsid w:val="0004142C"/>
    <w:rsid w:val="00041DC5"/>
    <w:rsid w:val="000422EC"/>
    <w:rsid w:val="0004253A"/>
    <w:rsid w:val="000430AB"/>
    <w:rsid w:val="0004388D"/>
    <w:rsid w:val="000457A9"/>
    <w:rsid w:val="00046E3B"/>
    <w:rsid w:val="00047DCA"/>
    <w:rsid w:val="0005063A"/>
    <w:rsid w:val="0005219B"/>
    <w:rsid w:val="00052A0C"/>
    <w:rsid w:val="00052C8E"/>
    <w:rsid w:val="00052D4D"/>
    <w:rsid w:val="00052E28"/>
    <w:rsid w:val="000536F9"/>
    <w:rsid w:val="00053B1B"/>
    <w:rsid w:val="000549EA"/>
    <w:rsid w:val="0005673A"/>
    <w:rsid w:val="000576BB"/>
    <w:rsid w:val="0006113D"/>
    <w:rsid w:val="000625B2"/>
    <w:rsid w:val="0006371D"/>
    <w:rsid w:val="00064095"/>
    <w:rsid w:val="00064A13"/>
    <w:rsid w:val="000656A8"/>
    <w:rsid w:val="00065C50"/>
    <w:rsid w:val="00065D87"/>
    <w:rsid w:val="00065E9C"/>
    <w:rsid w:val="00067D20"/>
    <w:rsid w:val="00067FD0"/>
    <w:rsid w:val="00071F81"/>
    <w:rsid w:val="000728AE"/>
    <w:rsid w:val="00072E1C"/>
    <w:rsid w:val="00073F6C"/>
    <w:rsid w:val="00074655"/>
    <w:rsid w:val="00074BF2"/>
    <w:rsid w:val="0007501F"/>
    <w:rsid w:val="00076529"/>
    <w:rsid w:val="00076678"/>
    <w:rsid w:val="0007688F"/>
    <w:rsid w:val="00076D4A"/>
    <w:rsid w:val="00076DCB"/>
    <w:rsid w:val="00077061"/>
    <w:rsid w:val="000779F7"/>
    <w:rsid w:val="00081FEE"/>
    <w:rsid w:val="000837C0"/>
    <w:rsid w:val="00083B19"/>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553F"/>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512C"/>
    <w:rsid w:val="000F5BE7"/>
    <w:rsid w:val="000F6874"/>
    <w:rsid w:val="000F7F5F"/>
    <w:rsid w:val="00100A0B"/>
    <w:rsid w:val="001010C3"/>
    <w:rsid w:val="0010113E"/>
    <w:rsid w:val="001014B6"/>
    <w:rsid w:val="00102BA4"/>
    <w:rsid w:val="001046B9"/>
    <w:rsid w:val="00105F8C"/>
    <w:rsid w:val="00105F9C"/>
    <w:rsid w:val="00106290"/>
    <w:rsid w:val="00107DF6"/>
    <w:rsid w:val="00111916"/>
    <w:rsid w:val="00112D55"/>
    <w:rsid w:val="00112ED8"/>
    <w:rsid w:val="0011330A"/>
    <w:rsid w:val="00114584"/>
    <w:rsid w:val="0011527D"/>
    <w:rsid w:val="0011563F"/>
    <w:rsid w:val="001159AA"/>
    <w:rsid w:val="00116D51"/>
    <w:rsid w:val="00116D5C"/>
    <w:rsid w:val="001205A5"/>
    <w:rsid w:val="00120782"/>
    <w:rsid w:val="00122024"/>
    <w:rsid w:val="00123498"/>
    <w:rsid w:val="001245B6"/>
    <w:rsid w:val="00125B72"/>
    <w:rsid w:val="001272C7"/>
    <w:rsid w:val="00127500"/>
    <w:rsid w:val="00127B5F"/>
    <w:rsid w:val="001315A8"/>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65D4"/>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09B6"/>
    <w:rsid w:val="0017265F"/>
    <w:rsid w:val="0017339F"/>
    <w:rsid w:val="00173A05"/>
    <w:rsid w:val="00175902"/>
    <w:rsid w:val="001759E8"/>
    <w:rsid w:val="00176517"/>
    <w:rsid w:val="0018029D"/>
    <w:rsid w:val="00180C07"/>
    <w:rsid w:val="00180E86"/>
    <w:rsid w:val="00180F19"/>
    <w:rsid w:val="001825C8"/>
    <w:rsid w:val="001827F3"/>
    <w:rsid w:val="001831FA"/>
    <w:rsid w:val="001834F4"/>
    <w:rsid w:val="001836A2"/>
    <w:rsid w:val="00183BF3"/>
    <w:rsid w:val="00185BE1"/>
    <w:rsid w:val="001871E0"/>
    <w:rsid w:val="00187CFB"/>
    <w:rsid w:val="0019059D"/>
    <w:rsid w:val="001907DB"/>
    <w:rsid w:val="001930DE"/>
    <w:rsid w:val="00194028"/>
    <w:rsid w:val="001957E8"/>
    <w:rsid w:val="0019629D"/>
    <w:rsid w:val="00196F60"/>
    <w:rsid w:val="00197285"/>
    <w:rsid w:val="00197A14"/>
    <w:rsid w:val="001A0144"/>
    <w:rsid w:val="001A1A1F"/>
    <w:rsid w:val="001A2342"/>
    <w:rsid w:val="001A279F"/>
    <w:rsid w:val="001A2C64"/>
    <w:rsid w:val="001A402F"/>
    <w:rsid w:val="001A4D47"/>
    <w:rsid w:val="001A50FF"/>
    <w:rsid w:val="001A5291"/>
    <w:rsid w:val="001A5C96"/>
    <w:rsid w:val="001B25DD"/>
    <w:rsid w:val="001B37E8"/>
    <w:rsid w:val="001B444F"/>
    <w:rsid w:val="001B4931"/>
    <w:rsid w:val="001B4951"/>
    <w:rsid w:val="001B53D7"/>
    <w:rsid w:val="001B57E0"/>
    <w:rsid w:val="001B5B22"/>
    <w:rsid w:val="001B5B76"/>
    <w:rsid w:val="001B5F4B"/>
    <w:rsid w:val="001B623B"/>
    <w:rsid w:val="001B7BA0"/>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3F95"/>
    <w:rsid w:val="001D45BC"/>
    <w:rsid w:val="001D4737"/>
    <w:rsid w:val="001D4CB1"/>
    <w:rsid w:val="001D4FDB"/>
    <w:rsid w:val="001D62D1"/>
    <w:rsid w:val="001D7C77"/>
    <w:rsid w:val="001D7E67"/>
    <w:rsid w:val="001E032F"/>
    <w:rsid w:val="001E3C33"/>
    <w:rsid w:val="001E4A5B"/>
    <w:rsid w:val="001E55A3"/>
    <w:rsid w:val="001E62A5"/>
    <w:rsid w:val="001E679B"/>
    <w:rsid w:val="001E75C7"/>
    <w:rsid w:val="001F3686"/>
    <w:rsid w:val="001F3A7E"/>
    <w:rsid w:val="001F40E3"/>
    <w:rsid w:val="001F464F"/>
    <w:rsid w:val="001F4A06"/>
    <w:rsid w:val="001F5CFA"/>
    <w:rsid w:val="001F5D5F"/>
    <w:rsid w:val="001F6D4A"/>
    <w:rsid w:val="001F7DC2"/>
    <w:rsid w:val="001F7FB6"/>
    <w:rsid w:val="002001F5"/>
    <w:rsid w:val="00200F06"/>
    <w:rsid w:val="00202354"/>
    <w:rsid w:val="0020240B"/>
    <w:rsid w:val="002031D7"/>
    <w:rsid w:val="00204127"/>
    <w:rsid w:val="002045A5"/>
    <w:rsid w:val="0020528B"/>
    <w:rsid w:val="0020529E"/>
    <w:rsid w:val="002054C5"/>
    <w:rsid w:val="0020561D"/>
    <w:rsid w:val="002062A2"/>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4C3A"/>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8783A"/>
    <w:rsid w:val="002917FD"/>
    <w:rsid w:val="00291EA6"/>
    <w:rsid w:val="00292771"/>
    <w:rsid w:val="002927AD"/>
    <w:rsid w:val="00292BB0"/>
    <w:rsid w:val="00295078"/>
    <w:rsid w:val="00295E7B"/>
    <w:rsid w:val="0029660F"/>
    <w:rsid w:val="00297FB5"/>
    <w:rsid w:val="002A02E5"/>
    <w:rsid w:val="002A2471"/>
    <w:rsid w:val="002A2BA3"/>
    <w:rsid w:val="002A3FBA"/>
    <w:rsid w:val="002A51FF"/>
    <w:rsid w:val="002A53F1"/>
    <w:rsid w:val="002A576A"/>
    <w:rsid w:val="002A5A8F"/>
    <w:rsid w:val="002A6295"/>
    <w:rsid w:val="002A67F4"/>
    <w:rsid w:val="002A71B2"/>
    <w:rsid w:val="002A76E1"/>
    <w:rsid w:val="002B0156"/>
    <w:rsid w:val="002B33BA"/>
    <w:rsid w:val="002C0470"/>
    <w:rsid w:val="002C0B36"/>
    <w:rsid w:val="002C230C"/>
    <w:rsid w:val="002C278E"/>
    <w:rsid w:val="002C2A34"/>
    <w:rsid w:val="002C2E8A"/>
    <w:rsid w:val="002C39D0"/>
    <w:rsid w:val="002C3BB5"/>
    <w:rsid w:val="002C612F"/>
    <w:rsid w:val="002C62E7"/>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1A0"/>
    <w:rsid w:val="002E7A90"/>
    <w:rsid w:val="002F0239"/>
    <w:rsid w:val="002F0A30"/>
    <w:rsid w:val="002F11F6"/>
    <w:rsid w:val="002F16DC"/>
    <w:rsid w:val="002F1F00"/>
    <w:rsid w:val="002F587D"/>
    <w:rsid w:val="003000AF"/>
    <w:rsid w:val="0030048F"/>
    <w:rsid w:val="00301B6C"/>
    <w:rsid w:val="0030218A"/>
    <w:rsid w:val="003044CF"/>
    <w:rsid w:val="003058A8"/>
    <w:rsid w:val="003059C0"/>
    <w:rsid w:val="00305B22"/>
    <w:rsid w:val="00306E59"/>
    <w:rsid w:val="003071D3"/>
    <w:rsid w:val="00312667"/>
    <w:rsid w:val="003140D4"/>
    <w:rsid w:val="00316974"/>
    <w:rsid w:val="00316AB3"/>
    <w:rsid w:val="00316B89"/>
    <w:rsid w:val="00316EAC"/>
    <w:rsid w:val="003203CA"/>
    <w:rsid w:val="00321D0A"/>
    <w:rsid w:val="003228DC"/>
    <w:rsid w:val="00322D9B"/>
    <w:rsid w:val="00323E41"/>
    <w:rsid w:val="00325F68"/>
    <w:rsid w:val="003266B4"/>
    <w:rsid w:val="00330061"/>
    <w:rsid w:val="003313FA"/>
    <w:rsid w:val="0033153A"/>
    <w:rsid w:val="00332748"/>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6B6"/>
    <w:rsid w:val="00375147"/>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FD3"/>
    <w:rsid w:val="0039491D"/>
    <w:rsid w:val="00395741"/>
    <w:rsid w:val="003959B9"/>
    <w:rsid w:val="00397451"/>
    <w:rsid w:val="00397465"/>
    <w:rsid w:val="00397896"/>
    <w:rsid w:val="003A0A48"/>
    <w:rsid w:val="003A1E01"/>
    <w:rsid w:val="003A2844"/>
    <w:rsid w:val="003A386D"/>
    <w:rsid w:val="003A5B3E"/>
    <w:rsid w:val="003A61E3"/>
    <w:rsid w:val="003A7E1A"/>
    <w:rsid w:val="003B03CA"/>
    <w:rsid w:val="003B0944"/>
    <w:rsid w:val="003B2AAE"/>
    <w:rsid w:val="003B2E66"/>
    <w:rsid w:val="003B5D1A"/>
    <w:rsid w:val="003B5FA0"/>
    <w:rsid w:val="003B799C"/>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218"/>
    <w:rsid w:val="003E564D"/>
    <w:rsid w:val="003E585E"/>
    <w:rsid w:val="003E5B03"/>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20D2"/>
    <w:rsid w:val="00414292"/>
    <w:rsid w:val="00414D49"/>
    <w:rsid w:val="00415F9D"/>
    <w:rsid w:val="00416D31"/>
    <w:rsid w:val="004171DC"/>
    <w:rsid w:val="004211E5"/>
    <w:rsid w:val="00421BC9"/>
    <w:rsid w:val="004221F5"/>
    <w:rsid w:val="004227ED"/>
    <w:rsid w:val="00422850"/>
    <w:rsid w:val="004237FA"/>
    <w:rsid w:val="00423E0A"/>
    <w:rsid w:val="00425A6B"/>
    <w:rsid w:val="00425D6A"/>
    <w:rsid w:val="004271C7"/>
    <w:rsid w:val="00427522"/>
    <w:rsid w:val="00427AB6"/>
    <w:rsid w:val="00427BED"/>
    <w:rsid w:val="00430A6A"/>
    <w:rsid w:val="00430BB9"/>
    <w:rsid w:val="004311A0"/>
    <w:rsid w:val="00432235"/>
    <w:rsid w:val="004326B3"/>
    <w:rsid w:val="00432B09"/>
    <w:rsid w:val="00432D74"/>
    <w:rsid w:val="00432DEB"/>
    <w:rsid w:val="00433933"/>
    <w:rsid w:val="00434671"/>
    <w:rsid w:val="00434A80"/>
    <w:rsid w:val="00434ECF"/>
    <w:rsid w:val="0043514F"/>
    <w:rsid w:val="00436B51"/>
    <w:rsid w:val="004377EE"/>
    <w:rsid w:val="00440E4E"/>
    <w:rsid w:val="004417BA"/>
    <w:rsid w:val="004426D5"/>
    <w:rsid w:val="00442FE9"/>
    <w:rsid w:val="00443BEF"/>
    <w:rsid w:val="0044558E"/>
    <w:rsid w:val="0044671B"/>
    <w:rsid w:val="00447B1C"/>
    <w:rsid w:val="00450446"/>
    <w:rsid w:val="004508E3"/>
    <w:rsid w:val="004519AC"/>
    <w:rsid w:val="00453099"/>
    <w:rsid w:val="00453271"/>
    <w:rsid w:val="004534E1"/>
    <w:rsid w:val="0045377E"/>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D2C"/>
    <w:rsid w:val="00463FE0"/>
    <w:rsid w:val="004643EB"/>
    <w:rsid w:val="00465691"/>
    <w:rsid w:val="0046578B"/>
    <w:rsid w:val="00466B2E"/>
    <w:rsid w:val="00467CF9"/>
    <w:rsid w:val="004717EC"/>
    <w:rsid w:val="00471BA9"/>
    <w:rsid w:val="00471F4A"/>
    <w:rsid w:val="004721AD"/>
    <w:rsid w:val="004734B1"/>
    <w:rsid w:val="00473B71"/>
    <w:rsid w:val="00473E1B"/>
    <w:rsid w:val="00475573"/>
    <w:rsid w:val="004764BC"/>
    <w:rsid w:val="00476D54"/>
    <w:rsid w:val="00480C7C"/>
    <w:rsid w:val="00481608"/>
    <w:rsid w:val="00481D36"/>
    <w:rsid w:val="00482384"/>
    <w:rsid w:val="00484114"/>
    <w:rsid w:val="00484317"/>
    <w:rsid w:val="0048581A"/>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3D6D"/>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F67"/>
    <w:rsid w:val="004C2488"/>
    <w:rsid w:val="004C3C15"/>
    <w:rsid w:val="004C47A0"/>
    <w:rsid w:val="004C4D93"/>
    <w:rsid w:val="004C5F17"/>
    <w:rsid w:val="004D00A4"/>
    <w:rsid w:val="004D0907"/>
    <w:rsid w:val="004D32E5"/>
    <w:rsid w:val="004D3C22"/>
    <w:rsid w:val="004D557A"/>
    <w:rsid w:val="004D5825"/>
    <w:rsid w:val="004D6C4C"/>
    <w:rsid w:val="004D7AA4"/>
    <w:rsid w:val="004D7EEA"/>
    <w:rsid w:val="004D7FDB"/>
    <w:rsid w:val="004E08AD"/>
    <w:rsid w:val="004E17A9"/>
    <w:rsid w:val="004E20A8"/>
    <w:rsid w:val="004E2F92"/>
    <w:rsid w:val="004E48CF"/>
    <w:rsid w:val="004E5EBF"/>
    <w:rsid w:val="004F1509"/>
    <w:rsid w:val="004F3B28"/>
    <w:rsid w:val="004F4810"/>
    <w:rsid w:val="004F55BF"/>
    <w:rsid w:val="004F5C5D"/>
    <w:rsid w:val="004F7FE6"/>
    <w:rsid w:val="00500E23"/>
    <w:rsid w:val="00502600"/>
    <w:rsid w:val="0050297D"/>
    <w:rsid w:val="00504373"/>
    <w:rsid w:val="00504E8A"/>
    <w:rsid w:val="0050564A"/>
    <w:rsid w:val="0050592E"/>
    <w:rsid w:val="00505BAF"/>
    <w:rsid w:val="00505E19"/>
    <w:rsid w:val="00505ECB"/>
    <w:rsid w:val="00505FAB"/>
    <w:rsid w:val="005102CC"/>
    <w:rsid w:val="00512384"/>
    <w:rsid w:val="00513131"/>
    <w:rsid w:val="005142CD"/>
    <w:rsid w:val="00515E78"/>
    <w:rsid w:val="00515FEE"/>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475CE"/>
    <w:rsid w:val="00551AE3"/>
    <w:rsid w:val="0055327C"/>
    <w:rsid w:val="00553B8F"/>
    <w:rsid w:val="00554ADA"/>
    <w:rsid w:val="00555C3C"/>
    <w:rsid w:val="00556920"/>
    <w:rsid w:val="00560BB4"/>
    <w:rsid w:val="005611BA"/>
    <w:rsid w:val="0056161F"/>
    <w:rsid w:val="00561790"/>
    <w:rsid w:val="005626EA"/>
    <w:rsid w:val="00562BCA"/>
    <w:rsid w:val="00563CDF"/>
    <w:rsid w:val="005649B5"/>
    <w:rsid w:val="005651AC"/>
    <w:rsid w:val="005654C5"/>
    <w:rsid w:val="0056570E"/>
    <w:rsid w:val="00565FA1"/>
    <w:rsid w:val="005663FB"/>
    <w:rsid w:val="00567132"/>
    <w:rsid w:val="00567BA3"/>
    <w:rsid w:val="0057036A"/>
    <w:rsid w:val="00570454"/>
    <w:rsid w:val="00572C56"/>
    <w:rsid w:val="00572D91"/>
    <w:rsid w:val="00573DD7"/>
    <w:rsid w:val="005740A7"/>
    <w:rsid w:val="00574B51"/>
    <w:rsid w:val="00575427"/>
    <w:rsid w:val="00575C7F"/>
    <w:rsid w:val="00580169"/>
    <w:rsid w:val="00580829"/>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1827"/>
    <w:rsid w:val="005A2681"/>
    <w:rsid w:val="005A3C4E"/>
    <w:rsid w:val="005A3D4C"/>
    <w:rsid w:val="005A471A"/>
    <w:rsid w:val="005A497D"/>
    <w:rsid w:val="005A5754"/>
    <w:rsid w:val="005A5A35"/>
    <w:rsid w:val="005A7597"/>
    <w:rsid w:val="005A7F84"/>
    <w:rsid w:val="005B0429"/>
    <w:rsid w:val="005B2520"/>
    <w:rsid w:val="005B26AB"/>
    <w:rsid w:val="005B393B"/>
    <w:rsid w:val="005B3A19"/>
    <w:rsid w:val="005B4C60"/>
    <w:rsid w:val="005B54EA"/>
    <w:rsid w:val="005B5D68"/>
    <w:rsid w:val="005B7B3E"/>
    <w:rsid w:val="005C1AA5"/>
    <w:rsid w:val="005C2149"/>
    <w:rsid w:val="005C247B"/>
    <w:rsid w:val="005C4500"/>
    <w:rsid w:val="005C52C8"/>
    <w:rsid w:val="005C537B"/>
    <w:rsid w:val="005C5473"/>
    <w:rsid w:val="005C6856"/>
    <w:rsid w:val="005C723D"/>
    <w:rsid w:val="005C7B3C"/>
    <w:rsid w:val="005D00E0"/>
    <w:rsid w:val="005D014D"/>
    <w:rsid w:val="005D0D3C"/>
    <w:rsid w:val="005D2568"/>
    <w:rsid w:val="005D2655"/>
    <w:rsid w:val="005D38F7"/>
    <w:rsid w:val="005D3AA3"/>
    <w:rsid w:val="005D515D"/>
    <w:rsid w:val="005D52CB"/>
    <w:rsid w:val="005D56A5"/>
    <w:rsid w:val="005D77B7"/>
    <w:rsid w:val="005E0905"/>
    <w:rsid w:val="005E1207"/>
    <w:rsid w:val="005E1AAA"/>
    <w:rsid w:val="005F01C5"/>
    <w:rsid w:val="005F0828"/>
    <w:rsid w:val="005F23DE"/>
    <w:rsid w:val="005F2E36"/>
    <w:rsid w:val="005F435E"/>
    <w:rsid w:val="005F4442"/>
    <w:rsid w:val="005F458B"/>
    <w:rsid w:val="005F5E35"/>
    <w:rsid w:val="005F6C38"/>
    <w:rsid w:val="005F6C8F"/>
    <w:rsid w:val="005F6F85"/>
    <w:rsid w:val="005F723B"/>
    <w:rsid w:val="005F79A6"/>
    <w:rsid w:val="006005EB"/>
    <w:rsid w:val="00600897"/>
    <w:rsid w:val="00600A51"/>
    <w:rsid w:val="00600EA8"/>
    <w:rsid w:val="00603458"/>
    <w:rsid w:val="00603B28"/>
    <w:rsid w:val="0060437D"/>
    <w:rsid w:val="006043AC"/>
    <w:rsid w:val="006047EF"/>
    <w:rsid w:val="00606788"/>
    <w:rsid w:val="00606E7E"/>
    <w:rsid w:val="00606FD7"/>
    <w:rsid w:val="00607B66"/>
    <w:rsid w:val="00612599"/>
    <w:rsid w:val="00613424"/>
    <w:rsid w:val="00614999"/>
    <w:rsid w:val="0061552A"/>
    <w:rsid w:val="0061751B"/>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CBD"/>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2D71"/>
    <w:rsid w:val="00633270"/>
    <w:rsid w:val="0063382C"/>
    <w:rsid w:val="006353A0"/>
    <w:rsid w:val="00636981"/>
    <w:rsid w:val="00636D5C"/>
    <w:rsid w:val="00637638"/>
    <w:rsid w:val="00637D9B"/>
    <w:rsid w:val="006408EB"/>
    <w:rsid w:val="00641D0E"/>
    <w:rsid w:val="006423A0"/>
    <w:rsid w:val="00643AF3"/>
    <w:rsid w:val="006440BC"/>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5DBE"/>
    <w:rsid w:val="00666496"/>
    <w:rsid w:val="00667D3C"/>
    <w:rsid w:val="00671EFB"/>
    <w:rsid w:val="00672094"/>
    <w:rsid w:val="006731E9"/>
    <w:rsid w:val="00673801"/>
    <w:rsid w:val="00673B58"/>
    <w:rsid w:val="00673D98"/>
    <w:rsid w:val="00674BC5"/>
    <w:rsid w:val="00674EB3"/>
    <w:rsid w:val="006754FA"/>
    <w:rsid w:val="00675B10"/>
    <w:rsid w:val="00677340"/>
    <w:rsid w:val="00680643"/>
    <w:rsid w:val="00680713"/>
    <w:rsid w:val="006809B7"/>
    <w:rsid w:val="006809D1"/>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60"/>
    <w:rsid w:val="006C3AFE"/>
    <w:rsid w:val="006C416C"/>
    <w:rsid w:val="006C4E27"/>
    <w:rsid w:val="006C52BD"/>
    <w:rsid w:val="006C719C"/>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272"/>
    <w:rsid w:val="006D7E39"/>
    <w:rsid w:val="006E0752"/>
    <w:rsid w:val="006E2EBC"/>
    <w:rsid w:val="006E2ED3"/>
    <w:rsid w:val="006E36A6"/>
    <w:rsid w:val="006E445E"/>
    <w:rsid w:val="006F0364"/>
    <w:rsid w:val="006F0A7B"/>
    <w:rsid w:val="006F0E4F"/>
    <w:rsid w:val="006F143E"/>
    <w:rsid w:val="006F1B9F"/>
    <w:rsid w:val="006F22D6"/>
    <w:rsid w:val="006F3026"/>
    <w:rsid w:val="006F3055"/>
    <w:rsid w:val="006F3379"/>
    <w:rsid w:val="006F3BF1"/>
    <w:rsid w:val="006F41F2"/>
    <w:rsid w:val="006F4575"/>
    <w:rsid w:val="006F4A68"/>
    <w:rsid w:val="006F5B22"/>
    <w:rsid w:val="006F65A5"/>
    <w:rsid w:val="006F6D71"/>
    <w:rsid w:val="006F7BA9"/>
    <w:rsid w:val="006F7C1C"/>
    <w:rsid w:val="00700575"/>
    <w:rsid w:val="00701274"/>
    <w:rsid w:val="0070346E"/>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170E"/>
    <w:rsid w:val="00723D10"/>
    <w:rsid w:val="00724142"/>
    <w:rsid w:val="00724EE2"/>
    <w:rsid w:val="00725843"/>
    <w:rsid w:val="00727C31"/>
    <w:rsid w:val="007313F8"/>
    <w:rsid w:val="00731D46"/>
    <w:rsid w:val="00732C36"/>
    <w:rsid w:val="00732EDA"/>
    <w:rsid w:val="00734BA9"/>
    <w:rsid w:val="00735629"/>
    <w:rsid w:val="00735B30"/>
    <w:rsid w:val="00737850"/>
    <w:rsid w:val="00737CE4"/>
    <w:rsid w:val="00740230"/>
    <w:rsid w:val="00740A5A"/>
    <w:rsid w:val="007410B6"/>
    <w:rsid w:val="0074134F"/>
    <w:rsid w:val="00741610"/>
    <w:rsid w:val="00742D35"/>
    <w:rsid w:val="0074315A"/>
    <w:rsid w:val="007437E3"/>
    <w:rsid w:val="0074426C"/>
    <w:rsid w:val="007443A1"/>
    <w:rsid w:val="00746DFB"/>
    <w:rsid w:val="00747439"/>
    <w:rsid w:val="0074778C"/>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5086"/>
    <w:rsid w:val="00797955"/>
    <w:rsid w:val="007A0AF4"/>
    <w:rsid w:val="007A0D7A"/>
    <w:rsid w:val="007A0F4C"/>
    <w:rsid w:val="007A14BA"/>
    <w:rsid w:val="007A28FE"/>
    <w:rsid w:val="007A295A"/>
    <w:rsid w:val="007A441B"/>
    <w:rsid w:val="007A4A46"/>
    <w:rsid w:val="007A4D2B"/>
    <w:rsid w:val="007A5C9D"/>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4FC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E6D"/>
    <w:rsid w:val="00803707"/>
    <w:rsid w:val="00803745"/>
    <w:rsid w:val="0080464C"/>
    <w:rsid w:val="00804ABE"/>
    <w:rsid w:val="008053D8"/>
    <w:rsid w:val="0080548F"/>
    <w:rsid w:val="008058D3"/>
    <w:rsid w:val="00805C9D"/>
    <w:rsid w:val="008100D9"/>
    <w:rsid w:val="00810DAE"/>
    <w:rsid w:val="00812AA6"/>
    <w:rsid w:val="0081308A"/>
    <w:rsid w:val="0081341C"/>
    <w:rsid w:val="00813510"/>
    <w:rsid w:val="008142B8"/>
    <w:rsid w:val="00815D68"/>
    <w:rsid w:val="00816158"/>
    <w:rsid w:val="0081622F"/>
    <w:rsid w:val="008167E5"/>
    <w:rsid w:val="00816C37"/>
    <w:rsid w:val="008200E2"/>
    <w:rsid w:val="00820751"/>
    <w:rsid w:val="00820B52"/>
    <w:rsid w:val="0082116E"/>
    <w:rsid w:val="008215A9"/>
    <w:rsid w:val="00821E55"/>
    <w:rsid w:val="0082268D"/>
    <w:rsid w:val="00822F36"/>
    <w:rsid w:val="0082316B"/>
    <w:rsid w:val="00823835"/>
    <w:rsid w:val="00823B65"/>
    <w:rsid w:val="00824351"/>
    <w:rsid w:val="00824E85"/>
    <w:rsid w:val="00825910"/>
    <w:rsid w:val="00826981"/>
    <w:rsid w:val="00826AF9"/>
    <w:rsid w:val="008279FF"/>
    <w:rsid w:val="0083031E"/>
    <w:rsid w:val="00831027"/>
    <w:rsid w:val="0083114E"/>
    <w:rsid w:val="00831ADC"/>
    <w:rsid w:val="00831EF3"/>
    <w:rsid w:val="008320D7"/>
    <w:rsid w:val="00832756"/>
    <w:rsid w:val="00835704"/>
    <w:rsid w:val="008360A7"/>
    <w:rsid w:val="00836DE1"/>
    <w:rsid w:val="00837089"/>
    <w:rsid w:val="008373EC"/>
    <w:rsid w:val="00837DF4"/>
    <w:rsid w:val="00841AB7"/>
    <w:rsid w:val="00841D17"/>
    <w:rsid w:val="00841D82"/>
    <w:rsid w:val="00842C53"/>
    <w:rsid w:val="00843AB0"/>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35"/>
    <w:rsid w:val="008607FB"/>
    <w:rsid w:val="00860C81"/>
    <w:rsid w:val="00861765"/>
    <w:rsid w:val="00861F06"/>
    <w:rsid w:val="008621F4"/>
    <w:rsid w:val="00862F0B"/>
    <w:rsid w:val="008631B3"/>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AD4"/>
    <w:rsid w:val="00880B40"/>
    <w:rsid w:val="00881752"/>
    <w:rsid w:val="00881762"/>
    <w:rsid w:val="00882994"/>
    <w:rsid w:val="00882E9D"/>
    <w:rsid w:val="008831E8"/>
    <w:rsid w:val="00884A56"/>
    <w:rsid w:val="0088501D"/>
    <w:rsid w:val="00885384"/>
    <w:rsid w:val="00886EA2"/>
    <w:rsid w:val="00887D22"/>
    <w:rsid w:val="00891D52"/>
    <w:rsid w:val="00891EE1"/>
    <w:rsid w:val="00891EFD"/>
    <w:rsid w:val="00892959"/>
    <w:rsid w:val="008934CE"/>
    <w:rsid w:val="00893815"/>
    <w:rsid w:val="0089406E"/>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613"/>
    <w:rsid w:val="008B3B90"/>
    <w:rsid w:val="008B3C5D"/>
    <w:rsid w:val="008B48D3"/>
    <w:rsid w:val="008B6480"/>
    <w:rsid w:val="008C0C7B"/>
    <w:rsid w:val="008C1E5B"/>
    <w:rsid w:val="008C1F24"/>
    <w:rsid w:val="008C277E"/>
    <w:rsid w:val="008C2AFC"/>
    <w:rsid w:val="008C40DE"/>
    <w:rsid w:val="008C526E"/>
    <w:rsid w:val="008C5688"/>
    <w:rsid w:val="008C61CC"/>
    <w:rsid w:val="008C64C8"/>
    <w:rsid w:val="008C688A"/>
    <w:rsid w:val="008C7B5E"/>
    <w:rsid w:val="008D02C1"/>
    <w:rsid w:val="008D0734"/>
    <w:rsid w:val="008D1EAE"/>
    <w:rsid w:val="008D2347"/>
    <w:rsid w:val="008D425A"/>
    <w:rsid w:val="008D4D3C"/>
    <w:rsid w:val="008D5246"/>
    <w:rsid w:val="008D5832"/>
    <w:rsid w:val="008D65C2"/>
    <w:rsid w:val="008E0047"/>
    <w:rsid w:val="008E016D"/>
    <w:rsid w:val="008E1127"/>
    <w:rsid w:val="008E1F84"/>
    <w:rsid w:val="008E2409"/>
    <w:rsid w:val="008E334F"/>
    <w:rsid w:val="008E3415"/>
    <w:rsid w:val="008E37FD"/>
    <w:rsid w:val="008E398A"/>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90140D"/>
    <w:rsid w:val="00903724"/>
    <w:rsid w:val="00903F25"/>
    <w:rsid w:val="0090526E"/>
    <w:rsid w:val="0090605A"/>
    <w:rsid w:val="00906EE4"/>
    <w:rsid w:val="009074DA"/>
    <w:rsid w:val="00910009"/>
    <w:rsid w:val="0091048B"/>
    <w:rsid w:val="00910584"/>
    <w:rsid w:val="0091085B"/>
    <w:rsid w:val="009119E9"/>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1DEC"/>
    <w:rsid w:val="009331C8"/>
    <w:rsid w:val="0093436D"/>
    <w:rsid w:val="009352AD"/>
    <w:rsid w:val="009358AE"/>
    <w:rsid w:val="00935EE2"/>
    <w:rsid w:val="009361E6"/>
    <w:rsid w:val="009366B4"/>
    <w:rsid w:val="009402E8"/>
    <w:rsid w:val="00940C4F"/>
    <w:rsid w:val="00941A79"/>
    <w:rsid w:val="009429BF"/>
    <w:rsid w:val="009442C0"/>
    <w:rsid w:val="0094501C"/>
    <w:rsid w:val="00945F71"/>
    <w:rsid w:val="009463BD"/>
    <w:rsid w:val="00946681"/>
    <w:rsid w:val="009467E0"/>
    <w:rsid w:val="00947249"/>
    <w:rsid w:val="00947E87"/>
    <w:rsid w:val="009516AF"/>
    <w:rsid w:val="0095285C"/>
    <w:rsid w:val="00952BCA"/>
    <w:rsid w:val="0095417F"/>
    <w:rsid w:val="00954201"/>
    <w:rsid w:val="00955E53"/>
    <w:rsid w:val="00955FB0"/>
    <w:rsid w:val="00956CB4"/>
    <w:rsid w:val="00956D02"/>
    <w:rsid w:val="00956DB1"/>
    <w:rsid w:val="00957042"/>
    <w:rsid w:val="009572AE"/>
    <w:rsid w:val="009604D0"/>
    <w:rsid w:val="0096061F"/>
    <w:rsid w:val="00960A87"/>
    <w:rsid w:val="00961DEC"/>
    <w:rsid w:val="00963513"/>
    <w:rsid w:val="00964E92"/>
    <w:rsid w:val="00964EFB"/>
    <w:rsid w:val="009669DD"/>
    <w:rsid w:val="00967091"/>
    <w:rsid w:val="00967F2C"/>
    <w:rsid w:val="0097001F"/>
    <w:rsid w:val="00970B6B"/>
    <w:rsid w:val="00970C4E"/>
    <w:rsid w:val="00973877"/>
    <w:rsid w:val="00974721"/>
    <w:rsid w:val="0097510A"/>
    <w:rsid w:val="00975F2B"/>
    <w:rsid w:val="0097752A"/>
    <w:rsid w:val="00977830"/>
    <w:rsid w:val="00977C5B"/>
    <w:rsid w:val="00977D14"/>
    <w:rsid w:val="009806D2"/>
    <w:rsid w:val="0098086A"/>
    <w:rsid w:val="00982BC3"/>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12CE"/>
    <w:rsid w:val="009A1A91"/>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202A"/>
    <w:rsid w:val="009C26DF"/>
    <w:rsid w:val="009C313B"/>
    <w:rsid w:val="009C3520"/>
    <w:rsid w:val="009C3597"/>
    <w:rsid w:val="009C4573"/>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5F88"/>
    <w:rsid w:val="009E7AB4"/>
    <w:rsid w:val="009F2BA3"/>
    <w:rsid w:val="009F38A3"/>
    <w:rsid w:val="009F49E7"/>
    <w:rsid w:val="009F65E8"/>
    <w:rsid w:val="009F74DB"/>
    <w:rsid w:val="009F7FD3"/>
    <w:rsid w:val="00A008CF"/>
    <w:rsid w:val="00A00A82"/>
    <w:rsid w:val="00A00B6E"/>
    <w:rsid w:val="00A01375"/>
    <w:rsid w:val="00A01F1E"/>
    <w:rsid w:val="00A01F3C"/>
    <w:rsid w:val="00A02C58"/>
    <w:rsid w:val="00A02DFC"/>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CD9"/>
    <w:rsid w:val="00A3487D"/>
    <w:rsid w:val="00A34C41"/>
    <w:rsid w:val="00A35B80"/>
    <w:rsid w:val="00A35ECA"/>
    <w:rsid w:val="00A3603B"/>
    <w:rsid w:val="00A36A4C"/>
    <w:rsid w:val="00A409F3"/>
    <w:rsid w:val="00A4182B"/>
    <w:rsid w:val="00A41A84"/>
    <w:rsid w:val="00A41B0D"/>
    <w:rsid w:val="00A42B67"/>
    <w:rsid w:val="00A443BA"/>
    <w:rsid w:val="00A44CE0"/>
    <w:rsid w:val="00A44D83"/>
    <w:rsid w:val="00A453BF"/>
    <w:rsid w:val="00A46218"/>
    <w:rsid w:val="00A465E8"/>
    <w:rsid w:val="00A47C9D"/>
    <w:rsid w:val="00A50E3F"/>
    <w:rsid w:val="00A51EC8"/>
    <w:rsid w:val="00A52515"/>
    <w:rsid w:val="00A52587"/>
    <w:rsid w:val="00A52BB5"/>
    <w:rsid w:val="00A54455"/>
    <w:rsid w:val="00A561EF"/>
    <w:rsid w:val="00A56E0A"/>
    <w:rsid w:val="00A6039E"/>
    <w:rsid w:val="00A606E7"/>
    <w:rsid w:val="00A607D3"/>
    <w:rsid w:val="00A6183C"/>
    <w:rsid w:val="00A61DF7"/>
    <w:rsid w:val="00A62186"/>
    <w:rsid w:val="00A66687"/>
    <w:rsid w:val="00A66848"/>
    <w:rsid w:val="00A66A0D"/>
    <w:rsid w:val="00A675DA"/>
    <w:rsid w:val="00A67D38"/>
    <w:rsid w:val="00A700B4"/>
    <w:rsid w:val="00A70148"/>
    <w:rsid w:val="00A7098E"/>
    <w:rsid w:val="00A7121D"/>
    <w:rsid w:val="00A71801"/>
    <w:rsid w:val="00A71B1E"/>
    <w:rsid w:val="00A72B4F"/>
    <w:rsid w:val="00A745C1"/>
    <w:rsid w:val="00A74D87"/>
    <w:rsid w:val="00A755B0"/>
    <w:rsid w:val="00A7594E"/>
    <w:rsid w:val="00A75ACF"/>
    <w:rsid w:val="00A765D0"/>
    <w:rsid w:val="00A76CBA"/>
    <w:rsid w:val="00A76D27"/>
    <w:rsid w:val="00A773BA"/>
    <w:rsid w:val="00A77D29"/>
    <w:rsid w:val="00A8016E"/>
    <w:rsid w:val="00A802E2"/>
    <w:rsid w:val="00A80AD4"/>
    <w:rsid w:val="00A80FA4"/>
    <w:rsid w:val="00A812A1"/>
    <w:rsid w:val="00A81FCE"/>
    <w:rsid w:val="00A83101"/>
    <w:rsid w:val="00A8392B"/>
    <w:rsid w:val="00A83EC1"/>
    <w:rsid w:val="00A84AD0"/>
    <w:rsid w:val="00A84B2A"/>
    <w:rsid w:val="00A854CA"/>
    <w:rsid w:val="00A86CC5"/>
    <w:rsid w:val="00A900B7"/>
    <w:rsid w:val="00A90BEB"/>
    <w:rsid w:val="00A918EE"/>
    <w:rsid w:val="00A9276D"/>
    <w:rsid w:val="00A95E5E"/>
    <w:rsid w:val="00A97D21"/>
    <w:rsid w:val="00AA0ACC"/>
    <w:rsid w:val="00AA28DE"/>
    <w:rsid w:val="00AA28FD"/>
    <w:rsid w:val="00AA2FE9"/>
    <w:rsid w:val="00AA382E"/>
    <w:rsid w:val="00AA3A63"/>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01B"/>
    <w:rsid w:val="00AB52BC"/>
    <w:rsid w:val="00AB69E5"/>
    <w:rsid w:val="00AB7356"/>
    <w:rsid w:val="00AC1453"/>
    <w:rsid w:val="00AC2026"/>
    <w:rsid w:val="00AC289E"/>
    <w:rsid w:val="00AC2D52"/>
    <w:rsid w:val="00AC2FB6"/>
    <w:rsid w:val="00AC316A"/>
    <w:rsid w:val="00AC46D9"/>
    <w:rsid w:val="00AC57F1"/>
    <w:rsid w:val="00AC5F70"/>
    <w:rsid w:val="00AC6B03"/>
    <w:rsid w:val="00AD036B"/>
    <w:rsid w:val="00AD0EC4"/>
    <w:rsid w:val="00AD16C0"/>
    <w:rsid w:val="00AD2551"/>
    <w:rsid w:val="00AD3ED8"/>
    <w:rsid w:val="00AD4D38"/>
    <w:rsid w:val="00AD547A"/>
    <w:rsid w:val="00AD5D98"/>
    <w:rsid w:val="00AD602D"/>
    <w:rsid w:val="00AE0302"/>
    <w:rsid w:val="00AE193F"/>
    <w:rsid w:val="00AE2FB3"/>
    <w:rsid w:val="00AE3DA8"/>
    <w:rsid w:val="00AE40CA"/>
    <w:rsid w:val="00AE4690"/>
    <w:rsid w:val="00AE5B10"/>
    <w:rsid w:val="00AE673B"/>
    <w:rsid w:val="00AE695B"/>
    <w:rsid w:val="00AE704E"/>
    <w:rsid w:val="00AF01AA"/>
    <w:rsid w:val="00AF166F"/>
    <w:rsid w:val="00AF1979"/>
    <w:rsid w:val="00AF2233"/>
    <w:rsid w:val="00AF4C23"/>
    <w:rsid w:val="00AF54D1"/>
    <w:rsid w:val="00AF5B1F"/>
    <w:rsid w:val="00AF6BB5"/>
    <w:rsid w:val="00AF71E6"/>
    <w:rsid w:val="00AF788A"/>
    <w:rsid w:val="00AF78E7"/>
    <w:rsid w:val="00AF791B"/>
    <w:rsid w:val="00B0009C"/>
    <w:rsid w:val="00B0028C"/>
    <w:rsid w:val="00B0042C"/>
    <w:rsid w:val="00B00BAF"/>
    <w:rsid w:val="00B00F94"/>
    <w:rsid w:val="00B0132C"/>
    <w:rsid w:val="00B01A62"/>
    <w:rsid w:val="00B043D0"/>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BE1"/>
    <w:rsid w:val="00B35CB1"/>
    <w:rsid w:val="00B3610F"/>
    <w:rsid w:val="00B37A23"/>
    <w:rsid w:val="00B37FB4"/>
    <w:rsid w:val="00B41107"/>
    <w:rsid w:val="00B42394"/>
    <w:rsid w:val="00B42744"/>
    <w:rsid w:val="00B4323D"/>
    <w:rsid w:val="00B439B5"/>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30C1"/>
    <w:rsid w:val="00B64816"/>
    <w:rsid w:val="00B660A3"/>
    <w:rsid w:val="00B675F8"/>
    <w:rsid w:val="00B7068F"/>
    <w:rsid w:val="00B70998"/>
    <w:rsid w:val="00B728BD"/>
    <w:rsid w:val="00B769D3"/>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106B"/>
    <w:rsid w:val="00BA18ED"/>
    <w:rsid w:val="00BA35E5"/>
    <w:rsid w:val="00BA3781"/>
    <w:rsid w:val="00BA4FC2"/>
    <w:rsid w:val="00BA5849"/>
    <w:rsid w:val="00BA5AF6"/>
    <w:rsid w:val="00BA5F98"/>
    <w:rsid w:val="00BA6708"/>
    <w:rsid w:val="00BA6BF8"/>
    <w:rsid w:val="00BB137C"/>
    <w:rsid w:val="00BB1DA8"/>
    <w:rsid w:val="00BB2AF1"/>
    <w:rsid w:val="00BB33A0"/>
    <w:rsid w:val="00BB634B"/>
    <w:rsid w:val="00BB708B"/>
    <w:rsid w:val="00BB7CFA"/>
    <w:rsid w:val="00BC03E1"/>
    <w:rsid w:val="00BC0828"/>
    <w:rsid w:val="00BC1941"/>
    <w:rsid w:val="00BC233A"/>
    <w:rsid w:val="00BC2969"/>
    <w:rsid w:val="00BC3393"/>
    <w:rsid w:val="00BC3C3D"/>
    <w:rsid w:val="00BC4F4A"/>
    <w:rsid w:val="00BC5663"/>
    <w:rsid w:val="00BC59A5"/>
    <w:rsid w:val="00BC6CC5"/>
    <w:rsid w:val="00BD39E0"/>
    <w:rsid w:val="00BD3C31"/>
    <w:rsid w:val="00BE0CA6"/>
    <w:rsid w:val="00BE0D1B"/>
    <w:rsid w:val="00BE224E"/>
    <w:rsid w:val="00BE23C2"/>
    <w:rsid w:val="00BE2A44"/>
    <w:rsid w:val="00BE2BE6"/>
    <w:rsid w:val="00BE2D24"/>
    <w:rsid w:val="00BE32D5"/>
    <w:rsid w:val="00BE4BA6"/>
    <w:rsid w:val="00BE7E41"/>
    <w:rsid w:val="00BF0248"/>
    <w:rsid w:val="00BF0E2B"/>
    <w:rsid w:val="00BF16F8"/>
    <w:rsid w:val="00BF17BA"/>
    <w:rsid w:val="00BF2003"/>
    <w:rsid w:val="00BF20AC"/>
    <w:rsid w:val="00BF251D"/>
    <w:rsid w:val="00BF2D32"/>
    <w:rsid w:val="00BF2ECD"/>
    <w:rsid w:val="00BF3C52"/>
    <w:rsid w:val="00BF4171"/>
    <w:rsid w:val="00BF43D2"/>
    <w:rsid w:val="00BF53E0"/>
    <w:rsid w:val="00BF57A3"/>
    <w:rsid w:val="00BF5E58"/>
    <w:rsid w:val="00BF6348"/>
    <w:rsid w:val="00BF682A"/>
    <w:rsid w:val="00BF7297"/>
    <w:rsid w:val="00BF73A1"/>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75A"/>
    <w:rsid w:val="00C37A22"/>
    <w:rsid w:val="00C41F0A"/>
    <w:rsid w:val="00C431D1"/>
    <w:rsid w:val="00C432AD"/>
    <w:rsid w:val="00C43CF6"/>
    <w:rsid w:val="00C43FE1"/>
    <w:rsid w:val="00C449B0"/>
    <w:rsid w:val="00C4538A"/>
    <w:rsid w:val="00C46C5B"/>
    <w:rsid w:val="00C477C6"/>
    <w:rsid w:val="00C47F45"/>
    <w:rsid w:val="00C50B70"/>
    <w:rsid w:val="00C51040"/>
    <w:rsid w:val="00C5228E"/>
    <w:rsid w:val="00C53381"/>
    <w:rsid w:val="00C553E4"/>
    <w:rsid w:val="00C55600"/>
    <w:rsid w:val="00C5574C"/>
    <w:rsid w:val="00C603B6"/>
    <w:rsid w:val="00C62564"/>
    <w:rsid w:val="00C626F0"/>
    <w:rsid w:val="00C63650"/>
    <w:rsid w:val="00C63C81"/>
    <w:rsid w:val="00C64C90"/>
    <w:rsid w:val="00C6686D"/>
    <w:rsid w:val="00C670DC"/>
    <w:rsid w:val="00C67C1B"/>
    <w:rsid w:val="00C70175"/>
    <w:rsid w:val="00C702B2"/>
    <w:rsid w:val="00C70967"/>
    <w:rsid w:val="00C71F5B"/>
    <w:rsid w:val="00C72AAD"/>
    <w:rsid w:val="00C742B6"/>
    <w:rsid w:val="00C74E76"/>
    <w:rsid w:val="00C77F5F"/>
    <w:rsid w:val="00C845A4"/>
    <w:rsid w:val="00C84878"/>
    <w:rsid w:val="00C85A10"/>
    <w:rsid w:val="00C87F22"/>
    <w:rsid w:val="00C90E75"/>
    <w:rsid w:val="00C92C7F"/>
    <w:rsid w:val="00C933B6"/>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4CF2"/>
    <w:rsid w:val="00CB5D64"/>
    <w:rsid w:val="00CB5F42"/>
    <w:rsid w:val="00CB6AF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7DB"/>
    <w:rsid w:val="00CD48CB"/>
    <w:rsid w:val="00CD5389"/>
    <w:rsid w:val="00CE2A13"/>
    <w:rsid w:val="00CE2B0E"/>
    <w:rsid w:val="00CE3275"/>
    <w:rsid w:val="00CE33ED"/>
    <w:rsid w:val="00CE3495"/>
    <w:rsid w:val="00CE53D2"/>
    <w:rsid w:val="00CE5718"/>
    <w:rsid w:val="00CE6B22"/>
    <w:rsid w:val="00CE7466"/>
    <w:rsid w:val="00CE7524"/>
    <w:rsid w:val="00CF0490"/>
    <w:rsid w:val="00CF0B61"/>
    <w:rsid w:val="00CF0D52"/>
    <w:rsid w:val="00CF10C9"/>
    <w:rsid w:val="00CF1D9E"/>
    <w:rsid w:val="00CF2322"/>
    <w:rsid w:val="00CF2604"/>
    <w:rsid w:val="00CF3574"/>
    <w:rsid w:val="00CF3EEF"/>
    <w:rsid w:val="00CF4513"/>
    <w:rsid w:val="00CF4986"/>
    <w:rsid w:val="00CF5435"/>
    <w:rsid w:val="00CF6F71"/>
    <w:rsid w:val="00D00697"/>
    <w:rsid w:val="00D00DF7"/>
    <w:rsid w:val="00D00E54"/>
    <w:rsid w:val="00D01730"/>
    <w:rsid w:val="00D0310D"/>
    <w:rsid w:val="00D03975"/>
    <w:rsid w:val="00D06058"/>
    <w:rsid w:val="00D06460"/>
    <w:rsid w:val="00D105E7"/>
    <w:rsid w:val="00D117BE"/>
    <w:rsid w:val="00D120A1"/>
    <w:rsid w:val="00D1222E"/>
    <w:rsid w:val="00D128FF"/>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2401"/>
    <w:rsid w:val="00D23469"/>
    <w:rsid w:val="00D24227"/>
    <w:rsid w:val="00D2637E"/>
    <w:rsid w:val="00D3006E"/>
    <w:rsid w:val="00D304AE"/>
    <w:rsid w:val="00D321E4"/>
    <w:rsid w:val="00D357FA"/>
    <w:rsid w:val="00D35E9A"/>
    <w:rsid w:val="00D36532"/>
    <w:rsid w:val="00D36EF6"/>
    <w:rsid w:val="00D40699"/>
    <w:rsid w:val="00D409B3"/>
    <w:rsid w:val="00D40E85"/>
    <w:rsid w:val="00D40EF4"/>
    <w:rsid w:val="00D41111"/>
    <w:rsid w:val="00D41DCA"/>
    <w:rsid w:val="00D425C3"/>
    <w:rsid w:val="00D42FD0"/>
    <w:rsid w:val="00D446A8"/>
    <w:rsid w:val="00D4485C"/>
    <w:rsid w:val="00D44C24"/>
    <w:rsid w:val="00D44D9B"/>
    <w:rsid w:val="00D4544A"/>
    <w:rsid w:val="00D45B08"/>
    <w:rsid w:val="00D45CD0"/>
    <w:rsid w:val="00D46150"/>
    <w:rsid w:val="00D4734F"/>
    <w:rsid w:val="00D5192D"/>
    <w:rsid w:val="00D52B08"/>
    <w:rsid w:val="00D5356B"/>
    <w:rsid w:val="00D53C1B"/>
    <w:rsid w:val="00D54DC9"/>
    <w:rsid w:val="00D62EDD"/>
    <w:rsid w:val="00D64D62"/>
    <w:rsid w:val="00D652A2"/>
    <w:rsid w:val="00D66F1A"/>
    <w:rsid w:val="00D67EFE"/>
    <w:rsid w:val="00D70D90"/>
    <w:rsid w:val="00D7101C"/>
    <w:rsid w:val="00D7184A"/>
    <w:rsid w:val="00D71F6E"/>
    <w:rsid w:val="00D72B58"/>
    <w:rsid w:val="00D7305F"/>
    <w:rsid w:val="00D7455E"/>
    <w:rsid w:val="00D77BF2"/>
    <w:rsid w:val="00D81F78"/>
    <w:rsid w:val="00D845A9"/>
    <w:rsid w:val="00D84A05"/>
    <w:rsid w:val="00D860B0"/>
    <w:rsid w:val="00D86A0E"/>
    <w:rsid w:val="00D87634"/>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4CF6"/>
    <w:rsid w:val="00DC6961"/>
    <w:rsid w:val="00DC6A61"/>
    <w:rsid w:val="00DC6CA0"/>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E6214"/>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1C88"/>
    <w:rsid w:val="00E12538"/>
    <w:rsid w:val="00E1270F"/>
    <w:rsid w:val="00E12E5F"/>
    <w:rsid w:val="00E13030"/>
    <w:rsid w:val="00E131B5"/>
    <w:rsid w:val="00E146ED"/>
    <w:rsid w:val="00E15696"/>
    <w:rsid w:val="00E16265"/>
    <w:rsid w:val="00E16DBC"/>
    <w:rsid w:val="00E16E0A"/>
    <w:rsid w:val="00E17DFC"/>
    <w:rsid w:val="00E202BC"/>
    <w:rsid w:val="00E2071C"/>
    <w:rsid w:val="00E21008"/>
    <w:rsid w:val="00E2124C"/>
    <w:rsid w:val="00E212AB"/>
    <w:rsid w:val="00E21938"/>
    <w:rsid w:val="00E21BD5"/>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1008"/>
    <w:rsid w:val="00E53E49"/>
    <w:rsid w:val="00E55631"/>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F81"/>
    <w:rsid w:val="00E94CE9"/>
    <w:rsid w:val="00E955ED"/>
    <w:rsid w:val="00E95EEE"/>
    <w:rsid w:val="00E96365"/>
    <w:rsid w:val="00E9799A"/>
    <w:rsid w:val="00E97A8B"/>
    <w:rsid w:val="00EA0C48"/>
    <w:rsid w:val="00EA0EF4"/>
    <w:rsid w:val="00EA0F2A"/>
    <w:rsid w:val="00EA4FF5"/>
    <w:rsid w:val="00EA7A60"/>
    <w:rsid w:val="00EB07AC"/>
    <w:rsid w:val="00EB0EC1"/>
    <w:rsid w:val="00EB1DC6"/>
    <w:rsid w:val="00EB3471"/>
    <w:rsid w:val="00EB37B5"/>
    <w:rsid w:val="00EB37CC"/>
    <w:rsid w:val="00EB3BD7"/>
    <w:rsid w:val="00EB405E"/>
    <w:rsid w:val="00EB448F"/>
    <w:rsid w:val="00EB548D"/>
    <w:rsid w:val="00EB5A52"/>
    <w:rsid w:val="00EC012B"/>
    <w:rsid w:val="00EC0271"/>
    <w:rsid w:val="00EC03FE"/>
    <w:rsid w:val="00EC05F0"/>
    <w:rsid w:val="00EC07DC"/>
    <w:rsid w:val="00EC0A02"/>
    <w:rsid w:val="00EC0B9A"/>
    <w:rsid w:val="00EC1BD7"/>
    <w:rsid w:val="00EC2293"/>
    <w:rsid w:val="00EC38F7"/>
    <w:rsid w:val="00EC3FBE"/>
    <w:rsid w:val="00EC457F"/>
    <w:rsid w:val="00EC4A8D"/>
    <w:rsid w:val="00EC5412"/>
    <w:rsid w:val="00EC5E6A"/>
    <w:rsid w:val="00EC6266"/>
    <w:rsid w:val="00EC675D"/>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D79A1"/>
    <w:rsid w:val="00EE1A35"/>
    <w:rsid w:val="00EE399B"/>
    <w:rsid w:val="00EE4E34"/>
    <w:rsid w:val="00EE6A31"/>
    <w:rsid w:val="00EE7658"/>
    <w:rsid w:val="00EE77FC"/>
    <w:rsid w:val="00EF078E"/>
    <w:rsid w:val="00EF1E50"/>
    <w:rsid w:val="00EF2339"/>
    <w:rsid w:val="00EF3E28"/>
    <w:rsid w:val="00EF4E3D"/>
    <w:rsid w:val="00EF53BC"/>
    <w:rsid w:val="00EF6D7A"/>
    <w:rsid w:val="00EF6E63"/>
    <w:rsid w:val="00EF704D"/>
    <w:rsid w:val="00F0054D"/>
    <w:rsid w:val="00F00C48"/>
    <w:rsid w:val="00F010AA"/>
    <w:rsid w:val="00F0122D"/>
    <w:rsid w:val="00F021A9"/>
    <w:rsid w:val="00F03145"/>
    <w:rsid w:val="00F0391D"/>
    <w:rsid w:val="00F07F75"/>
    <w:rsid w:val="00F11D90"/>
    <w:rsid w:val="00F123BB"/>
    <w:rsid w:val="00F127D5"/>
    <w:rsid w:val="00F163AC"/>
    <w:rsid w:val="00F20321"/>
    <w:rsid w:val="00F20834"/>
    <w:rsid w:val="00F20B74"/>
    <w:rsid w:val="00F23864"/>
    <w:rsid w:val="00F25460"/>
    <w:rsid w:val="00F26218"/>
    <w:rsid w:val="00F263E2"/>
    <w:rsid w:val="00F26467"/>
    <w:rsid w:val="00F266D2"/>
    <w:rsid w:val="00F27B0F"/>
    <w:rsid w:val="00F30A62"/>
    <w:rsid w:val="00F312CB"/>
    <w:rsid w:val="00F32450"/>
    <w:rsid w:val="00F32546"/>
    <w:rsid w:val="00F32E5E"/>
    <w:rsid w:val="00F32FE3"/>
    <w:rsid w:val="00F339C4"/>
    <w:rsid w:val="00F33CAD"/>
    <w:rsid w:val="00F34DC1"/>
    <w:rsid w:val="00F35043"/>
    <w:rsid w:val="00F35DB3"/>
    <w:rsid w:val="00F377F9"/>
    <w:rsid w:val="00F4068B"/>
    <w:rsid w:val="00F40E4D"/>
    <w:rsid w:val="00F42049"/>
    <w:rsid w:val="00F42706"/>
    <w:rsid w:val="00F42870"/>
    <w:rsid w:val="00F433A9"/>
    <w:rsid w:val="00F4755D"/>
    <w:rsid w:val="00F47623"/>
    <w:rsid w:val="00F50FD1"/>
    <w:rsid w:val="00F5161C"/>
    <w:rsid w:val="00F51D83"/>
    <w:rsid w:val="00F51F4A"/>
    <w:rsid w:val="00F52485"/>
    <w:rsid w:val="00F53629"/>
    <w:rsid w:val="00F53DC0"/>
    <w:rsid w:val="00F54F30"/>
    <w:rsid w:val="00F56E96"/>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6596"/>
    <w:rsid w:val="00F875BF"/>
    <w:rsid w:val="00F87B57"/>
    <w:rsid w:val="00F9073B"/>
    <w:rsid w:val="00F90FF5"/>
    <w:rsid w:val="00F91B14"/>
    <w:rsid w:val="00F91ED6"/>
    <w:rsid w:val="00F926DC"/>
    <w:rsid w:val="00F92C7C"/>
    <w:rsid w:val="00F946CF"/>
    <w:rsid w:val="00F955CE"/>
    <w:rsid w:val="00F95F34"/>
    <w:rsid w:val="00F9671F"/>
    <w:rsid w:val="00F9722D"/>
    <w:rsid w:val="00F97648"/>
    <w:rsid w:val="00FA1B2C"/>
    <w:rsid w:val="00FA1E85"/>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7CA8"/>
    <w:rsid w:val="00FC0A03"/>
    <w:rsid w:val="00FC0B45"/>
    <w:rsid w:val="00FC1BF0"/>
    <w:rsid w:val="00FC1FFE"/>
    <w:rsid w:val="00FC25E5"/>
    <w:rsid w:val="00FC443C"/>
    <w:rsid w:val="00FC4970"/>
    <w:rsid w:val="00FC5127"/>
    <w:rsid w:val="00FC5E7A"/>
    <w:rsid w:val="00FC5F02"/>
    <w:rsid w:val="00FC6BD6"/>
    <w:rsid w:val="00FD0B61"/>
    <w:rsid w:val="00FD0FE1"/>
    <w:rsid w:val="00FD38F8"/>
    <w:rsid w:val="00FD3B17"/>
    <w:rsid w:val="00FD52AC"/>
    <w:rsid w:val="00FD6066"/>
    <w:rsid w:val="00FD6B63"/>
    <w:rsid w:val="00FD7451"/>
    <w:rsid w:val="00FD78E1"/>
    <w:rsid w:val="00FD7CEF"/>
    <w:rsid w:val="00FE0A7A"/>
    <w:rsid w:val="00FE0C53"/>
    <w:rsid w:val="00FE15B0"/>
    <w:rsid w:val="00FE1ECE"/>
    <w:rsid w:val="00FE1F07"/>
    <w:rsid w:val="00FE2F27"/>
    <w:rsid w:val="00FE49C8"/>
    <w:rsid w:val="00FE4DC9"/>
    <w:rsid w:val="00FE4F68"/>
    <w:rsid w:val="00FE4F8C"/>
    <w:rsid w:val="00FE55BC"/>
    <w:rsid w:val="00FE7841"/>
    <w:rsid w:val="00FF0354"/>
    <w:rsid w:val="00FF3F4A"/>
    <w:rsid w:val="00FF4322"/>
    <w:rsid w:val="00FF5A71"/>
    <w:rsid w:val="00FF5E6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9AC1A-7C8A-4AF0-A6DB-E8EFA52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99"/>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99"/>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4D50-B967-4EC5-A3E6-80938F37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11633</Words>
  <Characters>69801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81272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9</cp:revision>
  <cp:lastPrinted>2019-09-20T09:38:00Z</cp:lastPrinted>
  <dcterms:created xsi:type="dcterms:W3CDTF">2019-10-09T12:04:00Z</dcterms:created>
  <dcterms:modified xsi:type="dcterms:W3CDTF">2019-10-09T12:18:00Z</dcterms:modified>
</cp:coreProperties>
</file>