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19788A" w14:paraId="615FC869"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490D3475" w14:textId="77777777" w:rsidR="00970B6B" w:rsidRPr="002F451F" w:rsidRDefault="00DE5415" w:rsidP="00963513">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6ED5163D" wp14:editId="7FC31D7D">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AA25269" w14:textId="7FEBBACD" w:rsidR="00970B6B" w:rsidRPr="002F451F" w:rsidRDefault="00E929B5" w:rsidP="00963513">
            <w:pPr>
              <w:ind w:right="470"/>
              <w:jc w:val="center"/>
              <w:rPr>
                <w:rFonts w:ascii="Verdana" w:eastAsia="MS Mincho" w:hAnsi="Verdana"/>
                <w:bCs/>
                <w:sz w:val="18"/>
                <w:szCs w:val="18"/>
                <w:lang w:eastAsia="en-US"/>
              </w:rPr>
            </w:pPr>
            <w:r>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L. </w:t>
            </w:r>
            <w:r w:rsidR="00970B6B" w:rsidRPr="002F451F">
              <w:rPr>
                <w:rFonts w:ascii="Verdana" w:eastAsia="MS Mincho" w:hAnsi="Verdana"/>
                <w:bCs/>
                <w:sz w:val="18"/>
                <w:szCs w:val="18"/>
                <w:lang w:eastAsia="en-US"/>
              </w:rPr>
              <w:t>Pasteura 1</w:t>
            </w:r>
          </w:p>
          <w:p w14:paraId="60403AD1" w14:textId="77777777" w:rsidR="00970B6B" w:rsidRPr="002F451F" w:rsidRDefault="00970B6B" w:rsidP="00963513">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1B1D585E" w14:textId="77777777" w:rsidR="00970B6B" w:rsidRPr="002F451F" w:rsidRDefault="005A471A" w:rsidP="00963513">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4FD3CBF7" w14:textId="77777777" w:rsidR="00970B6B" w:rsidRPr="002F451F" w:rsidRDefault="006F7C1C" w:rsidP="00963513">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0B4496F4" w14:textId="649A036B" w:rsidR="00970B6B" w:rsidRPr="002F451F" w:rsidRDefault="005A471A" w:rsidP="00CA2EFA">
            <w:pPr>
              <w:ind w:right="470"/>
              <w:jc w:val="center"/>
              <w:rPr>
                <w:szCs w:val="20"/>
                <w:lang w:val="de-DE" w:eastAsia="en-US"/>
              </w:rPr>
            </w:pPr>
            <w:r w:rsidRPr="002F451F">
              <w:rPr>
                <w:rFonts w:ascii="Verdana" w:hAnsi="Verdana"/>
                <w:sz w:val="18"/>
                <w:szCs w:val="18"/>
                <w:lang w:val="de-DE" w:eastAsia="en-US"/>
              </w:rPr>
              <w:t xml:space="preserve">e-mail: </w:t>
            </w:r>
            <w:r w:rsidR="00956C38">
              <w:rPr>
                <w:rFonts w:ascii="Verdana" w:hAnsi="Verdana"/>
                <w:sz w:val="18"/>
                <w:szCs w:val="18"/>
                <w:lang w:val="de-DE" w:eastAsia="en-US"/>
              </w:rPr>
              <w:t>jerzy.chadzynski</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19788A" w14:paraId="15D0DB3F"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2983FB5" w14:textId="77777777" w:rsidR="00970B6B" w:rsidRPr="002F451F" w:rsidRDefault="00970B6B" w:rsidP="00963513">
            <w:pPr>
              <w:ind w:right="470"/>
              <w:rPr>
                <w:rFonts w:ascii="Arial" w:hAnsi="Arial" w:cs="Arial"/>
                <w:sz w:val="22"/>
                <w:lang w:val="de-DE"/>
              </w:rPr>
            </w:pPr>
          </w:p>
        </w:tc>
      </w:tr>
    </w:tbl>
    <w:p w14:paraId="7622862F" w14:textId="4BAEDEF4" w:rsidR="008215A9" w:rsidRPr="00545AD3" w:rsidRDefault="008215A9" w:rsidP="00361A3E">
      <w:pPr>
        <w:spacing w:line="360" w:lineRule="auto"/>
        <w:ind w:left="360" w:right="470" w:hanging="360"/>
        <w:jc w:val="center"/>
        <w:rPr>
          <w:rFonts w:ascii="Verdana" w:hAnsi="Verdana"/>
          <w:noProof/>
          <w:sz w:val="18"/>
          <w:szCs w:val="18"/>
        </w:rPr>
      </w:pPr>
      <w:r w:rsidRPr="00361A3E">
        <w:rPr>
          <w:rFonts w:ascii="Verdana" w:hAnsi="Verdana"/>
          <w:noProof/>
          <w:color w:val="000000" w:themeColor="text1"/>
          <w:sz w:val="18"/>
          <w:szCs w:val="18"/>
        </w:rPr>
        <w:t>UMW/</w:t>
      </w:r>
      <w:r w:rsidR="002439B8" w:rsidRPr="00361A3E">
        <w:rPr>
          <w:rFonts w:ascii="Verdana" w:hAnsi="Verdana"/>
          <w:noProof/>
          <w:color w:val="000000" w:themeColor="text1"/>
          <w:sz w:val="18"/>
          <w:szCs w:val="18"/>
        </w:rPr>
        <w:t>I</w:t>
      </w:r>
      <w:r w:rsidRPr="00361A3E">
        <w:rPr>
          <w:rFonts w:ascii="Verdana" w:hAnsi="Verdana"/>
          <w:noProof/>
          <w:color w:val="000000" w:themeColor="text1"/>
          <w:sz w:val="18"/>
          <w:szCs w:val="18"/>
        </w:rPr>
        <w:t>Z/</w:t>
      </w:r>
      <w:r w:rsidR="0000687B" w:rsidRPr="00361A3E">
        <w:rPr>
          <w:rFonts w:ascii="Verdana" w:hAnsi="Verdana"/>
          <w:noProof/>
          <w:sz w:val="18"/>
          <w:szCs w:val="18"/>
        </w:rPr>
        <w:t>PN-</w:t>
      </w:r>
      <w:r w:rsidR="00A651ED" w:rsidRPr="00361A3E">
        <w:rPr>
          <w:rFonts w:ascii="Verdana" w:hAnsi="Verdana"/>
          <w:noProof/>
          <w:sz w:val="18"/>
          <w:szCs w:val="18"/>
        </w:rPr>
        <w:t>76</w:t>
      </w:r>
      <w:r w:rsidR="00401AA3" w:rsidRPr="00361A3E">
        <w:rPr>
          <w:rFonts w:ascii="Verdana" w:hAnsi="Verdana"/>
          <w:noProof/>
          <w:sz w:val="18"/>
          <w:szCs w:val="18"/>
        </w:rPr>
        <w:t>/1</w:t>
      </w:r>
      <w:r w:rsidR="002439B8" w:rsidRPr="00361A3E">
        <w:rPr>
          <w:rFonts w:ascii="Verdana" w:hAnsi="Verdana"/>
          <w:noProof/>
          <w:sz w:val="18"/>
          <w:szCs w:val="18"/>
        </w:rPr>
        <w:t>9</w:t>
      </w:r>
      <w:r w:rsidRPr="00361A3E">
        <w:rPr>
          <w:rFonts w:ascii="Verdana" w:hAnsi="Verdana"/>
          <w:noProof/>
          <w:sz w:val="18"/>
          <w:szCs w:val="18"/>
        </w:rPr>
        <w:tab/>
      </w:r>
      <w:r w:rsidRPr="00361A3E">
        <w:rPr>
          <w:rFonts w:ascii="Verdana" w:hAnsi="Verdana"/>
          <w:noProof/>
          <w:color w:val="000000" w:themeColor="text1"/>
          <w:sz w:val="18"/>
          <w:szCs w:val="18"/>
        </w:rPr>
        <w:tab/>
      </w:r>
      <w:r w:rsidR="004C2ADB" w:rsidRPr="00361A3E">
        <w:rPr>
          <w:rFonts w:ascii="Verdana" w:hAnsi="Verdana"/>
          <w:noProof/>
          <w:color w:val="000000" w:themeColor="text1"/>
          <w:sz w:val="18"/>
          <w:szCs w:val="18"/>
        </w:rPr>
        <w:tab/>
      </w:r>
      <w:r w:rsidR="004D4DDF" w:rsidRPr="00361A3E">
        <w:rPr>
          <w:rFonts w:ascii="Verdana" w:hAnsi="Verdana"/>
          <w:noProof/>
          <w:color w:val="000000" w:themeColor="text1"/>
          <w:sz w:val="18"/>
          <w:szCs w:val="18"/>
        </w:rPr>
        <w:tab/>
      </w:r>
      <w:r w:rsidR="004C2ADB" w:rsidRPr="00361A3E">
        <w:rPr>
          <w:rFonts w:ascii="Verdana" w:hAnsi="Verdana"/>
          <w:noProof/>
          <w:color w:val="000000" w:themeColor="text1"/>
          <w:sz w:val="18"/>
          <w:szCs w:val="18"/>
        </w:rPr>
        <w:tab/>
      </w:r>
      <w:r w:rsidR="004C2ADB" w:rsidRPr="00361A3E">
        <w:rPr>
          <w:rFonts w:ascii="Verdana" w:hAnsi="Verdana"/>
          <w:noProof/>
          <w:color w:val="000000" w:themeColor="text1"/>
          <w:sz w:val="18"/>
          <w:szCs w:val="18"/>
        </w:rPr>
        <w:tab/>
      </w:r>
      <w:r w:rsidR="00037A52" w:rsidRPr="00545AD3">
        <w:rPr>
          <w:rFonts w:ascii="Verdana" w:hAnsi="Verdana"/>
          <w:noProof/>
          <w:sz w:val="18"/>
          <w:szCs w:val="18"/>
        </w:rPr>
        <w:t xml:space="preserve">          </w:t>
      </w:r>
      <w:r w:rsidR="001D4737" w:rsidRPr="00545AD3">
        <w:rPr>
          <w:rFonts w:ascii="Verdana" w:hAnsi="Verdana"/>
          <w:noProof/>
          <w:sz w:val="18"/>
          <w:szCs w:val="18"/>
        </w:rPr>
        <w:t>W</w:t>
      </w:r>
      <w:r w:rsidRPr="00545AD3">
        <w:rPr>
          <w:rFonts w:ascii="Verdana" w:hAnsi="Verdana"/>
          <w:noProof/>
          <w:sz w:val="18"/>
          <w:szCs w:val="18"/>
        </w:rPr>
        <w:t>rocław,</w:t>
      </w:r>
      <w:r w:rsidR="00037A52" w:rsidRPr="00545AD3">
        <w:rPr>
          <w:rFonts w:ascii="Verdana" w:hAnsi="Verdana"/>
          <w:noProof/>
          <w:sz w:val="18"/>
          <w:szCs w:val="18"/>
        </w:rPr>
        <w:t xml:space="preserve"> </w:t>
      </w:r>
      <w:r w:rsidR="00545AD3" w:rsidRPr="00545AD3">
        <w:rPr>
          <w:rFonts w:ascii="Verdana" w:hAnsi="Verdana"/>
          <w:noProof/>
          <w:sz w:val="18"/>
          <w:szCs w:val="18"/>
        </w:rPr>
        <w:t>14</w:t>
      </w:r>
      <w:r w:rsidR="002439B8" w:rsidRPr="00545AD3">
        <w:rPr>
          <w:rFonts w:ascii="Verdana" w:hAnsi="Verdana"/>
          <w:noProof/>
          <w:sz w:val="18"/>
          <w:szCs w:val="18"/>
        </w:rPr>
        <w:t>.</w:t>
      </w:r>
      <w:r w:rsidR="00254A7F" w:rsidRPr="00545AD3">
        <w:rPr>
          <w:rFonts w:ascii="Verdana" w:hAnsi="Verdana"/>
          <w:noProof/>
          <w:sz w:val="18"/>
          <w:szCs w:val="18"/>
        </w:rPr>
        <w:t>0</w:t>
      </w:r>
      <w:r w:rsidR="00A651ED" w:rsidRPr="00545AD3">
        <w:rPr>
          <w:rFonts w:ascii="Verdana" w:hAnsi="Verdana"/>
          <w:noProof/>
          <w:sz w:val="18"/>
          <w:szCs w:val="18"/>
        </w:rPr>
        <w:t>8</w:t>
      </w:r>
      <w:r w:rsidR="002439B8" w:rsidRPr="00545AD3">
        <w:rPr>
          <w:rFonts w:ascii="Verdana" w:hAnsi="Verdana"/>
          <w:noProof/>
          <w:sz w:val="18"/>
          <w:szCs w:val="18"/>
        </w:rPr>
        <w:t>.</w:t>
      </w:r>
      <w:r w:rsidR="005F3828" w:rsidRPr="00545AD3">
        <w:rPr>
          <w:rFonts w:ascii="Verdana" w:hAnsi="Verdana"/>
          <w:noProof/>
          <w:sz w:val="18"/>
          <w:szCs w:val="18"/>
        </w:rPr>
        <w:t>2</w:t>
      </w:r>
      <w:r w:rsidR="00401AA3" w:rsidRPr="00545AD3">
        <w:rPr>
          <w:rFonts w:ascii="Verdana" w:hAnsi="Verdana"/>
          <w:noProof/>
          <w:sz w:val="18"/>
          <w:szCs w:val="18"/>
        </w:rPr>
        <w:t>01</w:t>
      </w:r>
      <w:r w:rsidR="002439B8" w:rsidRPr="00545AD3">
        <w:rPr>
          <w:rFonts w:ascii="Verdana" w:hAnsi="Verdana"/>
          <w:noProof/>
          <w:sz w:val="18"/>
          <w:szCs w:val="18"/>
        </w:rPr>
        <w:t>9</w:t>
      </w:r>
      <w:r w:rsidRPr="00545AD3">
        <w:rPr>
          <w:rFonts w:ascii="Verdana" w:hAnsi="Verdana"/>
          <w:noProof/>
          <w:sz w:val="18"/>
          <w:szCs w:val="18"/>
        </w:rPr>
        <w:t xml:space="preserve"> r.</w:t>
      </w:r>
    </w:p>
    <w:p w14:paraId="2582A6EC" w14:textId="77777777" w:rsidR="005442A4" w:rsidRPr="00361A3E" w:rsidRDefault="005442A4" w:rsidP="00361A3E">
      <w:pPr>
        <w:spacing w:line="360" w:lineRule="auto"/>
        <w:ind w:left="360" w:right="470" w:hanging="360"/>
        <w:jc w:val="center"/>
        <w:rPr>
          <w:rFonts w:ascii="Verdana" w:hAnsi="Verdana"/>
          <w:b/>
          <w:sz w:val="18"/>
          <w:szCs w:val="18"/>
        </w:rPr>
      </w:pPr>
    </w:p>
    <w:p w14:paraId="61DCD926" w14:textId="77777777" w:rsidR="00BB7BA4" w:rsidRPr="00361A3E" w:rsidRDefault="008215A9" w:rsidP="00361A3E">
      <w:pPr>
        <w:spacing w:line="360" w:lineRule="auto"/>
        <w:ind w:right="44"/>
        <w:jc w:val="center"/>
        <w:rPr>
          <w:rFonts w:ascii="Verdana" w:hAnsi="Verdana"/>
          <w:b/>
          <w:color w:val="000000" w:themeColor="text1"/>
          <w:sz w:val="18"/>
          <w:szCs w:val="18"/>
        </w:rPr>
      </w:pPr>
      <w:r w:rsidRPr="00361A3E">
        <w:rPr>
          <w:rFonts w:ascii="Verdana" w:hAnsi="Verdana"/>
          <w:b/>
          <w:color w:val="000000" w:themeColor="text1"/>
          <w:sz w:val="18"/>
          <w:szCs w:val="18"/>
        </w:rPr>
        <w:t>SPECYFIKACJA ISTOTNYCH WARUNKÓW ZAMÓWIENIA</w:t>
      </w:r>
    </w:p>
    <w:p w14:paraId="70836416" w14:textId="32038EF7" w:rsidR="00BB7BA4" w:rsidRPr="00361A3E" w:rsidRDefault="002439B8" w:rsidP="00361A3E">
      <w:pPr>
        <w:spacing w:line="360" w:lineRule="auto"/>
        <w:ind w:left="360" w:right="44" w:hanging="360"/>
        <w:jc w:val="center"/>
        <w:rPr>
          <w:rFonts w:ascii="Verdana" w:hAnsi="Verdana"/>
          <w:b/>
          <w:iCs/>
          <w:sz w:val="18"/>
          <w:szCs w:val="18"/>
        </w:rPr>
      </w:pPr>
      <w:r w:rsidRPr="00361A3E">
        <w:rPr>
          <w:rFonts w:ascii="Verdana" w:hAnsi="Verdana"/>
          <w:b/>
          <w:iCs/>
          <w:sz w:val="18"/>
          <w:szCs w:val="18"/>
        </w:rPr>
        <w:t>Nr UMW/I</w:t>
      </w:r>
      <w:r w:rsidR="00D14173" w:rsidRPr="00361A3E">
        <w:rPr>
          <w:rFonts w:ascii="Verdana" w:hAnsi="Verdana"/>
          <w:b/>
          <w:iCs/>
          <w:sz w:val="18"/>
          <w:szCs w:val="18"/>
        </w:rPr>
        <w:t>Z/</w:t>
      </w:r>
      <w:r w:rsidR="00D306CA" w:rsidRPr="00361A3E">
        <w:rPr>
          <w:rFonts w:ascii="Verdana" w:hAnsi="Verdana"/>
          <w:b/>
          <w:iCs/>
          <w:sz w:val="18"/>
          <w:szCs w:val="18"/>
        </w:rPr>
        <w:t>PN</w:t>
      </w:r>
      <w:r w:rsidR="0000687B" w:rsidRPr="00361A3E">
        <w:rPr>
          <w:rFonts w:ascii="Verdana" w:hAnsi="Verdana"/>
          <w:b/>
          <w:iCs/>
          <w:sz w:val="18"/>
          <w:szCs w:val="18"/>
        </w:rPr>
        <w:t>-</w:t>
      </w:r>
      <w:r w:rsidR="00A651ED" w:rsidRPr="00361A3E">
        <w:rPr>
          <w:rFonts w:ascii="Verdana" w:hAnsi="Verdana"/>
          <w:b/>
          <w:iCs/>
          <w:sz w:val="18"/>
          <w:szCs w:val="18"/>
        </w:rPr>
        <w:t>76</w:t>
      </w:r>
      <w:r w:rsidR="00401AA3" w:rsidRPr="00361A3E">
        <w:rPr>
          <w:rFonts w:ascii="Verdana" w:hAnsi="Verdana"/>
          <w:b/>
          <w:iCs/>
          <w:sz w:val="18"/>
          <w:szCs w:val="18"/>
        </w:rPr>
        <w:t>/1</w:t>
      </w:r>
      <w:r w:rsidRPr="00361A3E">
        <w:rPr>
          <w:rFonts w:ascii="Verdana" w:hAnsi="Verdana"/>
          <w:b/>
          <w:iCs/>
          <w:sz w:val="18"/>
          <w:szCs w:val="18"/>
        </w:rPr>
        <w:t>9</w:t>
      </w:r>
    </w:p>
    <w:p w14:paraId="50174665" w14:textId="77777777" w:rsidR="00B57F4F" w:rsidRPr="00361A3E" w:rsidRDefault="00B57F4F" w:rsidP="00361A3E">
      <w:pPr>
        <w:spacing w:line="360" w:lineRule="auto"/>
        <w:ind w:left="360" w:right="470" w:hanging="360"/>
        <w:rPr>
          <w:rFonts w:ascii="Verdana" w:hAnsi="Verdana"/>
          <w:sz w:val="18"/>
          <w:szCs w:val="18"/>
          <w:u w:val="single"/>
        </w:rPr>
      </w:pPr>
    </w:p>
    <w:p w14:paraId="27F4703A" w14:textId="77777777" w:rsidR="008215A9" w:rsidRPr="00361A3E" w:rsidRDefault="00C432AD" w:rsidP="00361A3E">
      <w:pPr>
        <w:spacing w:line="360" w:lineRule="auto"/>
        <w:ind w:left="360" w:right="470" w:hanging="360"/>
        <w:rPr>
          <w:rFonts w:ascii="Verdana" w:hAnsi="Verdana"/>
          <w:color w:val="FF0000"/>
          <w:sz w:val="18"/>
          <w:szCs w:val="18"/>
          <w:u w:val="single"/>
        </w:rPr>
      </w:pPr>
      <w:r w:rsidRPr="00361A3E">
        <w:rPr>
          <w:rFonts w:ascii="Verdana" w:hAnsi="Verdana"/>
          <w:sz w:val="18"/>
          <w:szCs w:val="18"/>
          <w:u w:val="single"/>
        </w:rPr>
        <w:t xml:space="preserve">NAZWA </w:t>
      </w:r>
      <w:r w:rsidR="00B8316F" w:rsidRPr="00361A3E">
        <w:rPr>
          <w:rFonts w:ascii="Verdana" w:hAnsi="Verdana"/>
          <w:sz w:val="18"/>
          <w:szCs w:val="18"/>
          <w:u w:val="single"/>
        </w:rPr>
        <w:t>POSTĘPOWAN</w:t>
      </w:r>
      <w:r w:rsidR="008215A9" w:rsidRPr="00361A3E">
        <w:rPr>
          <w:rFonts w:ascii="Verdana" w:hAnsi="Verdana"/>
          <w:sz w:val="18"/>
          <w:szCs w:val="18"/>
          <w:u w:val="single"/>
        </w:rPr>
        <w:t xml:space="preserve">IA  </w:t>
      </w:r>
    </w:p>
    <w:p w14:paraId="4F7B9357" w14:textId="360BAECA" w:rsidR="00E539F1" w:rsidRPr="00242BE9" w:rsidRDefault="00E539F1" w:rsidP="00FC7FC8">
      <w:pPr>
        <w:spacing w:line="360" w:lineRule="auto"/>
        <w:ind w:left="1134" w:right="-239" w:hanging="1134"/>
        <w:jc w:val="both"/>
        <w:rPr>
          <w:rFonts w:ascii="Verdana" w:hAnsi="Verdana"/>
          <w:bCs/>
          <w:sz w:val="18"/>
          <w:szCs w:val="18"/>
        </w:rPr>
      </w:pPr>
      <w:r w:rsidRPr="00361A3E">
        <w:rPr>
          <w:rFonts w:ascii="Verdana" w:hAnsi="Verdana"/>
          <w:b/>
          <w:bCs/>
          <w:sz w:val="18"/>
          <w:szCs w:val="18"/>
        </w:rPr>
        <w:t xml:space="preserve">Część A - </w:t>
      </w:r>
      <w:r w:rsidRPr="00242BE9">
        <w:rPr>
          <w:rFonts w:ascii="Verdana" w:hAnsi="Verdana"/>
          <w:b/>
          <w:bCs/>
          <w:sz w:val="18"/>
          <w:szCs w:val="18"/>
        </w:rPr>
        <w:t>„</w:t>
      </w:r>
      <w:r w:rsidR="00FC7FC8" w:rsidRPr="00242BE9">
        <w:rPr>
          <w:rFonts w:ascii="Verdana" w:hAnsi="Verdana"/>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w:t>
      </w:r>
      <w:r w:rsidR="00FC7FC8" w:rsidRPr="00242BE9">
        <w:rPr>
          <w:rFonts w:ascii="Verdana" w:hAnsi="Verdana"/>
          <w:b/>
          <w:bCs/>
          <w:sz w:val="18"/>
          <w:szCs w:val="18"/>
        </w:rPr>
        <w:t xml:space="preserve"> </w:t>
      </w:r>
      <w:r w:rsidR="00FC7FC8" w:rsidRPr="00242BE9">
        <w:rPr>
          <w:rFonts w:ascii="Verdana" w:hAnsi="Verdana"/>
          <w:bCs/>
          <w:sz w:val="18"/>
          <w:szCs w:val="18"/>
        </w:rPr>
        <w:t>przy Wybrzeżu Pasteura 1 we Wrocławiu</w:t>
      </w:r>
      <w:r w:rsidRPr="00242BE9">
        <w:rPr>
          <w:rFonts w:ascii="Verdana" w:hAnsi="Verdana"/>
          <w:bCs/>
          <w:sz w:val="18"/>
          <w:szCs w:val="18"/>
        </w:rPr>
        <w:t>”.</w:t>
      </w:r>
    </w:p>
    <w:p w14:paraId="52D04CEB" w14:textId="6BC30CB7" w:rsidR="00E539F1" w:rsidRPr="00361A3E" w:rsidRDefault="00E539F1" w:rsidP="00361A3E">
      <w:pPr>
        <w:spacing w:line="360" w:lineRule="auto"/>
        <w:ind w:left="1276" w:right="-239" w:hanging="1276"/>
        <w:jc w:val="both"/>
        <w:rPr>
          <w:rFonts w:ascii="Verdana" w:hAnsi="Verdana"/>
          <w:bCs/>
          <w:sz w:val="18"/>
          <w:szCs w:val="18"/>
        </w:rPr>
      </w:pPr>
      <w:r w:rsidRPr="00242BE9">
        <w:rPr>
          <w:rFonts w:ascii="Verdana" w:hAnsi="Verdana"/>
          <w:b/>
          <w:bCs/>
          <w:sz w:val="18"/>
          <w:szCs w:val="18"/>
        </w:rPr>
        <w:t>Część B</w:t>
      </w:r>
      <w:r w:rsidRPr="00242BE9">
        <w:rPr>
          <w:rFonts w:ascii="Verdana" w:hAnsi="Verdana"/>
          <w:bCs/>
          <w:sz w:val="18"/>
          <w:szCs w:val="18"/>
        </w:rPr>
        <w:t xml:space="preserve"> –„Wyk</w:t>
      </w:r>
      <w:r w:rsidR="00D65433" w:rsidRPr="00242BE9">
        <w:rPr>
          <w:rFonts w:ascii="Verdana" w:hAnsi="Verdana"/>
          <w:bCs/>
          <w:sz w:val="18"/>
          <w:szCs w:val="18"/>
        </w:rPr>
        <w:t xml:space="preserve">onanie remontu pomieszczenia nr 106 w budynku </w:t>
      </w:r>
      <w:r w:rsidR="00D65433" w:rsidRPr="00361A3E">
        <w:rPr>
          <w:rFonts w:ascii="Verdana" w:hAnsi="Verdana"/>
          <w:bCs/>
          <w:sz w:val="18"/>
          <w:szCs w:val="18"/>
        </w:rPr>
        <w:t xml:space="preserve">Wydziału Nauk o Zdrowiu UMW przy </w:t>
      </w:r>
      <w:r w:rsidR="00EF36D4">
        <w:rPr>
          <w:rFonts w:ascii="Verdana" w:hAnsi="Verdana"/>
          <w:bCs/>
          <w:sz w:val="18"/>
          <w:szCs w:val="18"/>
        </w:rPr>
        <w:br/>
      </w:r>
      <w:r w:rsidR="00D65433" w:rsidRPr="00361A3E">
        <w:rPr>
          <w:rFonts w:ascii="Verdana" w:hAnsi="Verdana"/>
          <w:bCs/>
          <w:sz w:val="18"/>
          <w:szCs w:val="18"/>
        </w:rPr>
        <w:t>ul. Bartla 5 we Wrocławiu</w:t>
      </w:r>
      <w:r w:rsidRPr="00361A3E">
        <w:rPr>
          <w:rFonts w:ascii="Verdana" w:hAnsi="Verdana"/>
          <w:bCs/>
          <w:sz w:val="18"/>
          <w:szCs w:val="18"/>
        </w:rPr>
        <w:t>”.</w:t>
      </w:r>
    </w:p>
    <w:p w14:paraId="2CD20A25" w14:textId="77777777" w:rsidR="00037A52" w:rsidRPr="00361A3E" w:rsidRDefault="00037A52" w:rsidP="00361A3E">
      <w:pPr>
        <w:autoSpaceDE w:val="0"/>
        <w:autoSpaceDN w:val="0"/>
        <w:adjustRightInd w:val="0"/>
        <w:spacing w:line="360" w:lineRule="auto"/>
        <w:rPr>
          <w:rFonts w:ascii="Verdana" w:hAnsi="Verdana" w:cs="Arial"/>
          <w:b/>
          <w:color w:val="FF0000"/>
          <w:sz w:val="18"/>
          <w:szCs w:val="18"/>
          <w:u w:val="single"/>
        </w:rPr>
      </w:pPr>
    </w:p>
    <w:p w14:paraId="39ED5FAB" w14:textId="77777777" w:rsidR="008215A9" w:rsidRPr="00361A3E" w:rsidRDefault="008215A9" w:rsidP="00361A3E">
      <w:pPr>
        <w:spacing w:line="360" w:lineRule="auto"/>
        <w:ind w:right="470"/>
        <w:jc w:val="both"/>
        <w:rPr>
          <w:rFonts w:ascii="Verdana" w:hAnsi="Verdana"/>
          <w:sz w:val="18"/>
          <w:szCs w:val="18"/>
          <w:u w:val="single"/>
        </w:rPr>
      </w:pPr>
      <w:r w:rsidRPr="00361A3E">
        <w:rPr>
          <w:rFonts w:ascii="Verdana" w:hAnsi="Verdana"/>
          <w:sz w:val="18"/>
          <w:szCs w:val="18"/>
          <w:u w:val="single"/>
        </w:rPr>
        <w:t>TRYB POSTĘPOWANIA</w:t>
      </w:r>
    </w:p>
    <w:p w14:paraId="47AA51CD" w14:textId="67434063" w:rsidR="008215A9" w:rsidRPr="00361A3E" w:rsidRDefault="008215A9" w:rsidP="00361A3E">
      <w:pPr>
        <w:spacing w:line="360" w:lineRule="auto"/>
        <w:ind w:right="470"/>
        <w:jc w:val="both"/>
        <w:rPr>
          <w:rFonts w:ascii="Verdana" w:hAnsi="Verdana"/>
          <w:sz w:val="18"/>
          <w:szCs w:val="18"/>
        </w:rPr>
      </w:pPr>
      <w:r w:rsidRPr="00361A3E">
        <w:rPr>
          <w:rFonts w:ascii="Verdana" w:hAnsi="Verdana"/>
          <w:b/>
          <w:bCs/>
          <w:sz w:val="18"/>
          <w:szCs w:val="18"/>
        </w:rPr>
        <w:t xml:space="preserve">Przetarg nieograniczony </w:t>
      </w:r>
      <w:r w:rsidR="00FE4DC9" w:rsidRPr="00361A3E">
        <w:rPr>
          <w:rFonts w:ascii="Verdana" w:hAnsi="Verdana"/>
          <w:sz w:val="18"/>
          <w:szCs w:val="18"/>
        </w:rPr>
        <w:t>o wartości szacunkowej</w:t>
      </w:r>
      <w:r w:rsidR="004849AA" w:rsidRPr="00361A3E">
        <w:rPr>
          <w:rFonts w:ascii="Verdana" w:hAnsi="Verdana"/>
          <w:sz w:val="18"/>
          <w:szCs w:val="18"/>
        </w:rPr>
        <w:t xml:space="preserve"> </w:t>
      </w:r>
      <w:r w:rsidR="00BF55C3" w:rsidRPr="00361A3E">
        <w:rPr>
          <w:rFonts w:ascii="Verdana" w:hAnsi="Verdana"/>
          <w:sz w:val="18"/>
          <w:szCs w:val="18"/>
        </w:rPr>
        <w:t>mniejszej niż</w:t>
      </w:r>
      <w:r w:rsidR="001F4B72" w:rsidRPr="00361A3E">
        <w:rPr>
          <w:rFonts w:ascii="Verdana" w:hAnsi="Verdana"/>
          <w:sz w:val="18"/>
          <w:szCs w:val="18"/>
        </w:rPr>
        <w:t xml:space="preserve"> </w:t>
      </w:r>
      <w:r w:rsidR="005F5381" w:rsidRPr="00361A3E">
        <w:rPr>
          <w:rFonts w:ascii="Verdana" w:hAnsi="Verdana"/>
          <w:bCs/>
          <w:sz w:val="18"/>
          <w:szCs w:val="18"/>
        </w:rPr>
        <w:t xml:space="preserve">5 548 </w:t>
      </w:r>
      <w:r w:rsidR="005F5381" w:rsidRPr="00361A3E">
        <w:rPr>
          <w:rFonts w:ascii="Verdana" w:hAnsi="Verdana"/>
          <w:bCs/>
          <w:color w:val="000000" w:themeColor="text1"/>
          <w:sz w:val="18"/>
          <w:szCs w:val="18"/>
        </w:rPr>
        <w:t xml:space="preserve">000,00 </w:t>
      </w:r>
      <w:r w:rsidR="005F5381" w:rsidRPr="00361A3E">
        <w:rPr>
          <w:rFonts w:ascii="Verdana" w:hAnsi="Verdana"/>
          <w:color w:val="000000" w:themeColor="text1"/>
          <w:sz w:val="18"/>
          <w:szCs w:val="18"/>
        </w:rPr>
        <w:t>EURO</w:t>
      </w:r>
    </w:p>
    <w:p w14:paraId="6C10FB43" w14:textId="77777777" w:rsidR="008215A9" w:rsidRPr="00361A3E" w:rsidRDefault="008215A9" w:rsidP="00361A3E">
      <w:pPr>
        <w:keepNext/>
        <w:tabs>
          <w:tab w:val="left" w:pos="900"/>
        </w:tabs>
        <w:spacing w:line="360" w:lineRule="auto"/>
        <w:ind w:right="470"/>
        <w:jc w:val="both"/>
        <w:outlineLvl w:val="4"/>
        <w:rPr>
          <w:rFonts w:ascii="Verdana" w:hAnsi="Verdana"/>
          <w:sz w:val="18"/>
          <w:szCs w:val="18"/>
        </w:rPr>
      </w:pPr>
      <w:r w:rsidRPr="00361A3E">
        <w:rPr>
          <w:rFonts w:ascii="Verdana" w:hAnsi="Verdana"/>
          <w:sz w:val="18"/>
          <w:szCs w:val="18"/>
        </w:rPr>
        <w:t xml:space="preserve">(art. 10 ust. 1 oraz art. 39 </w:t>
      </w:r>
      <w:r w:rsidR="0081341C" w:rsidRPr="00361A3E">
        <w:rPr>
          <w:rFonts w:ascii="Verdana" w:hAnsi="Verdana"/>
          <w:sz w:val="18"/>
          <w:szCs w:val="18"/>
        </w:rPr>
        <w:t>–</w:t>
      </w:r>
      <w:r w:rsidRPr="00361A3E">
        <w:rPr>
          <w:rFonts w:ascii="Verdana" w:hAnsi="Verdana"/>
          <w:sz w:val="18"/>
          <w:szCs w:val="18"/>
        </w:rPr>
        <w:t xml:space="preserve"> 46 Prawa zamówień publicznych)  </w:t>
      </w:r>
    </w:p>
    <w:p w14:paraId="628438B7" w14:textId="77777777" w:rsidR="00536C2D" w:rsidRPr="00361A3E" w:rsidRDefault="00536C2D" w:rsidP="00361A3E">
      <w:pPr>
        <w:spacing w:line="360" w:lineRule="auto"/>
        <w:ind w:right="470"/>
        <w:rPr>
          <w:rFonts w:ascii="Verdana" w:hAnsi="Verdana"/>
          <w:bCs/>
          <w:sz w:val="18"/>
          <w:szCs w:val="18"/>
          <w:u w:val="single"/>
        </w:rPr>
      </w:pPr>
    </w:p>
    <w:p w14:paraId="0580BC98" w14:textId="77777777" w:rsidR="008215A9" w:rsidRPr="00361A3E" w:rsidRDefault="008215A9" w:rsidP="00361A3E">
      <w:pPr>
        <w:spacing w:line="360" w:lineRule="auto"/>
        <w:ind w:right="470"/>
        <w:rPr>
          <w:rFonts w:ascii="Verdana" w:hAnsi="Verdana"/>
          <w:bCs/>
          <w:sz w:val="18"/>
          <w:szCs w:val="18"/>
          <w:u w:val="single"/>
        </w:rPr>
      </w:pPr>
      <w:r w:rsidRPr="00361A3E">
        <w:rPr>
          <w:rFonts w:ascii="Verdana" w:hAnsi="Verdana"/>
          <w:bCs/>
          <w:sz w:val="18"/>
          <w:szCs w:val="18"/>
          <w:u w:val="single"/>
        </w:rPr>
        <w:t>MIEJSCE I TERMIN SKŁADANIA I OTWARCIA OFERT</w:t>
      </w:r>
    </w:p>
    <w:p w14:paraId="5D008115" w14:textId="32BB11D2" w:rsidR="00ED3E46" w:rsidRPr="00AA76CA" w:rsidRDefault="008215A9" w:rsidP="00361A3E">
      <w:pPr>
        <w:spacing w:line="360" w:lineRule="auto"/>
        <w:ind w:right="470"/>
        <w:rPr>
          <w:rFonts w:ascii="Verdana" w:hAnsi="Verdana"/>
          <w:b/>
          <w:sz w:val="18"/>
          <w:szCs w:val="18"/>
        </w:rPr>
      </w:pPr>
      <w:r w:rsidRPr="00361A3E">
        <w:rPr>
          <w:rFonts w:ascii="Verdana" w:hAnsi="Verdana"/>
          <w:bCs/>
          <w:sz w:val="18"/>
          <w:szCs w:val="18"/>
        </w:rPr>
        <w:t>T</w:t>
      </w:r>
      <w:r w:rsidR="00BA18ED" w:rsidRPr="00361A3E">
        <w:rPr>
          <w:rFonts w:ascii="Verdana" w:hAnsi="Verdana"/>
          <w:bCs/>
          <w:sz w:val="18"/>
          <w:szCs w:val="18"/>
        </w:rPr>
        <w:t xml:space="preserve">ermin </w:t>
      </w:r>
      <w:r w:rsidR="00BA18ED" w:rsidRPr="00361A3E">
        <w:rPr>
          <w:rFonts w:ascii="Verdana" w:hAnsi="Verdana"/>
          <w:bCs/>
          <w:color w:val="000000" w:themeColor="text1"/>
          <w:sz w:val="18"/>
          <w:szCs w:val="18"/>
        </w:rPr>
        <w:t>składania ofert –</w:t>
      </w:r>
      <w:r w:rsidR="00BA18ED" w:rsidRPr="00361A3E">
        <w:rPr>
          <w:rFonts w:ascii="Verdana" w:hAnsi="Verdana"/>
          <w:bCs/>
          <w:sz w:val="18"/>
          <w:szCs w:val="18"/>
        </w:rPr>
        <w:t xml:space="preserve"> do </w:t>
      </w:r>
      <w:r w:rsidR="00BA18ED" w:rsidRPr="00AA76CA">
        <w:rPr>
          <w:rFonts w:ascii="Verdana" w:hAnsi="Verdana"/>
          <w:bCs/>
          <w:sz w:val="18"/>
          <w:szCs w:val="18"/>
        </w:rPr>
        <w:t>dnia</w:t>
      </w:r>
      <w:r w:rsidR="00994B56" w:rsidRPr="00AA76CA">
        <w:rPr>
          <w:rFonts w:ascii="Verdana" w:hAnsi="Verdana"/>
          <w:bCs/>
          <w:sz w:val="18"/>
          <w:szCs w:val="18"/>
        </w:rPr>
        <w:t xml:space="preserve"> </w:t>
      </w:r>
      <w:r w:rsidR="00545AD3" w:rsidRPr="00AA76CA">
        <w:rPr>
          <w:rFonts w:ascii="Verdana" w:hAnsi="Verdana"/>
          <w:b/>
          <w:bCs/>
          <w:sz w:val="18"/>
          <w:szCs w:val="18"/>
        </w:rPr>
        <w:t>29</w:t>
      </w:r>
      <w:r w:rsidR="000F5914" w:rsidRPr="00AA76CA">
        <w:rPr>
          <w:rFonts w:ascii="Verdana" w:hAnsi="Verdana"/>
          <w:b/>
          <w:bCs/>
          <w:sz w:val="18"/>
          <w:szCs w:val="18"/>
        </w:rPr>
        <w:t>.</w:t>
      </w:r>
      <w:r w:rsidR="00316832" w:rsidRPr="00AA76CA">
        <w:rPr>
          <w:rFonts w:ascii="Verdana" w:hAnsi="Verdana"/>
          <w:b/>
          <w:bCs/>
          <w:sz w:val="18"/>
          <w:szCs w:val="18"/>
        </w:rPr>
        <w:t>0</w:t>
      </w:r>
      <w:r w:rsidR="00545AD3" w:rsidRPr="00AA76CA">
        <w:rPr>
          <w:rFonts w:ascii="Verdana" w:hAnsi="Verdana"/>
          <w:b/>
          <w:bCs/>
          <w:sz w:val="18"/>
          <w:szCs w:val="18"/>
        </w:rPr>
        <w:t>8</w:t>
      </w:r>
      <w:r w:rsidR="000F5914" w:rsidRPr="00AA76CA">
        <w:rPr>
          <w:rFonts w:ascii="Verdana" w:hAnsi="Verdana"/>
          <w:b/>
          <w:bCs/>
          <w:sz w:val="18"/>
          <w:szCs w:val="18"/>
        </w:rPr>
        <w:t>.</w:t>
      </w:r>
      <w:r w:rsidR="00760543" w:rsidRPr="00AA76CA">
        <w:rPr>
          <w:rFonts w:ascii="Verdana" w:hAnsi="Verdana"/>
          <w:b/>
          <w:bCs/>
          <w:sz w:val="18"/>
          <w:szCs w:val="18"/>
        </w:rPr>
        <w:t>201</w:t>
      </w:r>
      <w:r w:rsidR="00316832" w:rsidRPr="00AA76CA">
        <w:rPr>
          <w:rFonts w:ascii="Verdana" w:hAnsi="Verdana"/>
          <w:b/>
          <w:bCs/>
          <w:sz w:val="18"/>
          <w:szCs w:val="18"/>
        </w:rPr>
        <w:t>9</w:t>
      </w:r>
      <w:r w:rsidRPr="00AA76CA">
        <w:rPr>
          <w:rFonts w:ascii="Verdana" w:hAnsi="Verdana"/>
          <w:b/>
          <w:bCs/>
          <w:sz w:val="18"/>
          <w:szCs w:val="18"/>
        </w:rPr>
        <w:t xml:space="preserve"> r. do godz. </w:t>
      </w:r>
      <w:r w:rsidR="00254A7F" w:rsidRPr="00AA76CA">
        <w:rPr>
          <w:rFonts w:ascii="Verdana" w:hAnsi="Verdana"/>
          <w:b/>
          <w:sz w:val="18"/>
          <w:szCs w:val="18"/>
        </w:rPr>
        <w:t>09</w:t>
      </w:r>
      <w:r w:rsidR="005D515D" w:rsidRPr="00AA76CA">
        <w:rPr>
          <w:rFonts w:ascii="Verdana" w:hAnsi="Verdana"/>
          <w:b/>
          <w:sz w:val="18"/>
          <w:szCs w:val="18"/>
        </w:rPr>
        <w:t>:00</w:t>
      </w:r>
    </w:p>
    <w:p w14:paraId="7764F51E" w14:textId="08F8B825" w:rsidR="008215A9" w:rsidRPr="00361A3E" w:rsidRDefault="007C65CB" w:rsidP="00361A3E">
      <w:pPr>
        <w:spacing w:line="360" w:lineRule="auto"/>
        <w:ind w:right="470"/>
        <w:rPr>
          <w:rFonts w:ascii="Verdana" w:hAnsi="Verdana"/>
          <w:bCs/>
          <w:sz w:val="18"/>
          <w:szCs w:val="18"/>
        </w:rPr>
      </w:pPr>
      <w:r w:rsidRPr="00AA76CA">
        <w:rPr>
          <w:rFonts w:ascii="Verdana" w:hAnsi="Verdana"/>
          <w:bCs/>
          <w:sz w:val="18"/>
          <w:szCs w:val="18"/>
        </w:rPr>
        <w:t>Termin otwarcia ofert – dnia</w:t>
      </w:r>
      <w:r w:rsidR="00994B56" w:rsidRPr="00AA76CA">
        <w:rPr>
          <w:rFonts w:ascii="Verdana" w:hAnsi="Verdana"/>
          <w:bCs/>
          <w:sz w:val="18"/>
          <w:szCs w:val="18"/>
        </w:rPr>
        <w:t xml:space="preserve"> </w:t>
      </w:r>
      <w:r w:rsidR="00545AD3" w:rsidRPr="00AA76CA">
        <w:rPr>
          <w:rFonts w:ascii="Verdana" w:hAnsi="Verdana"/>
          <w:b/>
          <w:bCs/>
          <w:sz w:val="18"/>
          <w:szCs w:val="18"/>
        </w:rPr>
        <w:t>29</w:t>
      </w:r>
      <w:r w:rsidR="000F5914" w:rsidRPr="00AA76CA">
        <w:rPr>
          <w:rFonts w:ascii="Verdana" w:hAnsi="Verdana"/>
          <w:b/>
          <w:bCs/>
          <w:sz w:val="18"/>
          <w:szCs w:val="18"/>
        </w:rPr>
        <w:t>.</w:t>
      </w:r>
      <w:r w:rsidR="00316832" w:rsidRPr="00AA76CA">
        <w:rPr>
          <w:rFonts w:ascii="Verdana" w:hAnsi="Verdana"/>
          <w:b/>
          <w:bCs/>
          <w:sz w:val="18"/>
          <w:szCs w:val="18"/>
        </w:rPr>
        <w:t>0</w:t>
      </w:r>
      <w:r w:rsidR="00545AD3" w:rsidRPr="00AA76CA">
        <w:rPr>
          <w:rFonts w:ascii="Verdana" w:hAnsi="Verdana"/>
          <w:b/>
          <w:bCs/>
          <w:sz w:val="18"/>
          <w:szCs w:val="18"/>
        </w:rPr>
        <w:t>8</w:t>
      </w:r>
      <w:r w:rsidR="000F5914" w:rsidRPr="00AA76CA">
        <w:rPr>
          <w:rFonts w:ascii="Verdana" w:hAnsi="Verdana"/>
          <w:b/>
          <w:bCs/>
          <w:sz w:val="18"/>
          <w:szCs w:val="18"/>
        </w:rPr>
        <w:t>.</w:t>
      </w:r>
      <w:r w:rsidR="00401AA3" w:rsidRPr="00AA76CA">
        <w:rPr>
          <w:rFonts w:ascii="Verdana" w:hAnsi="Verdana"/>
          <w:b/>
          <w:bCs/>
          <w:sz w:val="18"/>
          <w:szCs w:val="18"/>
        </w:rPr>
        <w:t>201</w:t>
      </w:r>
      <w:r w:rsidR="00316832" w:rsidRPr="00AA76CA">
        <w:rPr>
          <w:rFonts w:ascii="Verdana" w:hAnsi="Verdana"/>
          <w:b/>
          <w:bCs/>
          <w:sz w:val="18"/>
          <w:szCs w:val="18"/>
        </w:rPr>
        <w:t>9</w:t>
      </w:r>
      <w:r w:rsidR="008215A9" w:rsidRPr="00AA76CA">
        <w:rPr>
          <w:rFonts w:ascii="Verdana" w:hAnsi="Verdana"/>
          <w:b/>
          <w:bCs/>
          <w:sz w:val="18"/>
          <w:szCs w:val="18"/>
        </w:rPr>
        <w:t xml:space="preserve"> r. o go</w:t>
      </w:r>
      <w:r w:rsidR="008215A9" w:rsidRPr="00361A3E">
        <w:rPr>
          <w:rFonts w:ascii="Verdana" w:hAnsi="Verdana"/>
          <w:b/>
          <w:bCs/>
          <w:sz w:val="18"/>
          <w:szCs w:val="18"/>
        </w:rPr>
        <w:t>dz</w:t>
      </w:r>
      <w:r w:rsidR="008215A9" w:rsidRPr="00361A3E">
        <w:rPr>
          <w:rFonts w:ascii="Verdana" w:hAnsi="Verdana"/>
          <w:bCs/>
          <w:sz w:val="18"/>
          <w:szCs w:val="18"/>
        </w:rPr>
        <w:t xml:space="preserve">. </w:t>
      </w:r>
      <w:r w:rsidR="001D119B" w:rsidRPr="00361A3E">
        <w:rPr>
          <w:rFonts w:ascii="Verdana" w:hAnsi="Verdana"/>
          <w:b/>
          <w:sz w:val="18"/>
          <w:szCs w:val="18"/>
        </w:rPr>
        <w:t>1</w:t>
      </w:r>
      <w:r w:rsidR="00254A7F" w:rsidRPr="00361A3E">
        <w:rPr>
          <w:rFonts w:ascii="Verdana" w:hAnsi="Verdana"/>
          <w:b/>
          <w:sz w:val="18"/>
          <w:szCs w:val="18"/>
        </w:rPr>
        <w:t>0</w:t>
      </w:r>
      <w:r w:rsidR="005A5754" w:rsidRPr="00361A3E">
        <w:rPr>
          <w:rFonts w:ascii="Verdana" w:hAnsi="Verdana"/>
          <w:b/>
          <w:sz w:val="18"/>
          <w:szCs w:val="18"/>
        </w:rPr>
        <w:t>:</w:t>
      </w:r>
      <w:r w:rsidRPr="00361A3E">
        <w:rPr>
          <w:rFonts w:ascii="Verdana" w:hAnsi="Verdana"/>
          <w:b/>
          <w:sz w:val="18"/>
          <w:szCs w:val="18"/>
        </w:rPr>
        <w:t>0</w:t>
      </w:r>
      <w:r w:rsidR="008215A9" w:rsidRPr="00361A3E">
        <w:rPr>
          <w:rFonts w:ascii="Verdana" w:hAnsi="Verdana"/>
          <w:b/>
          <w:sz w:val="18"/>
          <w:szCs w:val="18"/>
        </w:rPr>
        <w:t>0</w:t>
      </w:r>
    </w:p>
    <w:p w14:paraId="771C6EB7" w14:textId="77777777" w:rsidR="00536C2D" w:rsidRPr="00361A3E" w:rsidRDefault="00536C2D" w:rsidP="00361A3E">
      <w:pPr>
        <w:spacing w:line="360" w:lineRule="auto"/>
        <w:ind w:right="470"/>
        <w:rPr>
          <w:rFonts w:ascii="Verdana" w:hAnsi="Verdana"/>
          <w:bCs/>
          <w:sz w:val="18"/>
          <w:szCs w:val="18"/>
          <w:u w:val="single"/>
        </w:rPr>
      </w:pPr>
    </w:p>
    <w:p w14:paraId="18D05533" w14:textId="77777777" w:rsidR="008215A9" w:rsidRPr="00361A3E" w:rsidRDefault="008215A9" w:rsidP="00361A3E">
      <w:pPr>
        <w:spacing w:line="360" w:lineRule="auto"/>
        <w:ind w:right="470"/>
        <w:rPr>
          <w:rFonts w:ascii="Verdana" w:hAnsi="Verdana"/>
          <w:bCs/>
          <w:sz w:val="18"/>
          <w:szCs w:val="18"/>
          <w:u w:val="single"/>
        </w:rPr>
      </w:pPr>
      <w:r w:rsidRPr="00361A3E">
        <w:rPr>
          <w:rFonts w:ascii="Verdana" w:hAnsi="Verdana"/>
          <w:bCs/>
          <w:sz w:val="18"/>
          <w:szCs w:val="18"/>
          <w:u w:val="single"/>
        </w:rPr>
        <w:t xml:space="preserve">Miejsce składania ofert: </w:t>
      </w:r>
    </w:p>
    <w:p w14:paraId="0B613C9A" w14:textId="13B9DE61" w:rsidR="008215A9" w:rsidRPr="00361A3E" w:rsidRDefault="008215A9" w:rsidP="00361A3E">
      <w:pPr>
        <w:tabs>
          <w:tab w:val="left" w:pos="7035"/>
        </w:tabs>
        <w:spacing w:line="360" w:lineRule="auto"/>
        <w:ind w:right="470"/>
        <w:rPr>
          <w:rFonts w:ascii="Verdana" w:hAnsi="Verdana"/>
          <w:bCs/>
          <w:sz w:val="18"/>
          <w:szCs w:val="18"/>
        </w:rPr>
      </w:pPr>
      <w:r w:rsidRPr="00361A3E">
        <w:rPr>
          <w:rFonts w:ascii="Verdana" w:hAnsi="Verdana"/>
          <w:bCs/>
          <w:sz w:val="18"/>
          <w:szCs w:val="18"/>
        </w:rPr>
        <w:t>Zespół ds. Zamówień Publicznych UMW,</w:t>
      </w:r>
      <w:r w:rsidR="00254A7F" w:rsidRPr="00361A3E">
        <w:rPr>
          <w:rFonts w:ascii="Verdana" w:hAnsi="Verdana"/>
          <w:bCs/>
          <w:sz w:val="18"/>
          <w:szCs w:val="18"/>
        </w:rPr>
        <w:tab/>
      </w:r>
    </w:p>
    <w:p w14:paraId="2C5EA6D4" w14:textId="3D550303" w:rsidR="008215A9" w:rsidRPr="00361A3E" w:rsidRDefault="005A471A" w:rsidP="00361A3E">
      <w:pPr>
        <w:spacing w:line="360" w:lineRule="auto"/>
        <w:ind w:right="470"/>
        <w:rPr>
          <w:rFonts w:ascii="Verdana" w:hAnsi="Verdana"/>
          <w:bCs/>
          <w:sz w:val="18"/>
          <w:szCs w:val="18"/>
        </w:rPr>
      </w:pPr>
      <w:r w:rsidRPr="00361A3E">
        <w:rPr>
          <w:rFonts w:ascii="Verdana" w:hAnsi="Verdana"/>
          <w:bCs/>
          <w:sz w:val="18"/>
          <w:szCs w:val="18"/>
        </w:rPr>
        <w:t>u</w:t>
      </w:r>
      <w:r w:rsidR="004F55BF" w:rsidRPr="00361A3E">
        <w:rPr>
          <w:rFonts w:ascii="Verdana" w:hAnsi="Verdana"/>
          <w:bCs/>
          <w:sz w:val="18"/>
          <w:szCs w:val="18"/>
        </w:rPr>
        <w:t>l. Marcinkowskiego 2</w:t>
      </w:r>
      <w:r w:rsidR="00536C2D" w:rsidRPr="00361A3E">
        <w:rPr>
          <w:rFonts w:ascii="Verdana" w:hAnsi="Verdana"/>
          <w:bCs/>
          <w:sz w:val="18"/>
          <w:szCs w:val="18"/>
        </w:rPr>
        <w:t>-6; 50-368 Wrocław, pokój 3A</w:t>
      </w:r>
      <w:r w:rsidR="002F451F" w:rsidRPr="00361A3E">
        <w:rPr>
          <w:rFonts w:ascii="Verdana" w:hAnsi="Verdana"/>
          <w:bCs/>
          <w:sz w:val="18"/>
          <w:szCs w:val="18"/>
        </w:rPr>
        <w:t>.11</w:t>
      </w:r>
      <w:r w:rsidR="00D65433" w:rsidRPr="00361A3E">
        <w:rPr>
          <w:rFonts w:ascii="Verdana" w:hAnsi="Verdana"/>
          <w:bCs/>
          <w:sz w:val="18"/>
          <w:szCs w:val="18"/>
        </w:rPr>
        <w:t>0</w:t>
      </w:r>
      <w:r w:rsidR="004F55BF" w:rsidRPr="00361A3E">
        <w:rPr>
          <w:rFonts w:ascii="Verdana" w:hAnsi="Verdana"/>
          <w:bCs/>
          <w:sz w:val="18"/>
          <w:szCs w:val="18"/>
        </w:rPr>
        <w:t>.1</w:t>
      </w:r>
    </w:p>
    <w:p w14:paraId="29BE2A5B" w14:textId="77777777" w:rsidR="008215A9" w:rsidRPr="00361A3E" w:rsidRDefault="008215A9" w:rsidP="00361A3E">
      <w:pPr>
        <w:spacing w:line="360" w:lineRule="auto"/>
        <w:ind w:right="470"/>
        <w:rPr>
          <w:rFonts w:ascii="Verdana" w:hAnsi="Verdana"/>
          <w:bCs/>
          <w:sz w:val="18"/>
          <w:szCs w:val="18"/>
          <w:u w:val="single"/>
        </w:rPr>
      </w:pPr>
      <w:r w:rsidRPr="00361A3E">
        <w:rPr>
          <w:rFonts w:ascii="Verdana" w:hAnsi="Verdana"/>
          <w:bCs/>
          <w:sz w:val="18"/>
          <w:szCs w:val="18"/>
          <w:u w:val="single"/>
        </w:rPr>
        <w:t>Miejsce otwarcia ofert:</w:t>
      </w:r>
    </w:p>
    <w:p w14:paraId="7F6BA139" w14:textId="77777777" w:rsidR="008215A9" w:rsidRPr="00361A3E" w:rsidRDefault="008215A9" w:rsidP="00361A3E">
      <w:pPr>
        <w:spacing w:line="360" w:lineRule="auto"/>
        <w:ind w:right="470"/>
        <w:rPr>
          <w:rFonts w:ascii="Verdana" w:hAnsi="Verdana"/>
          <w:bCs/>
          <w:sz w:val="18"/>
          <w:szCs w:val="18"/>
        </w:rPr>
      </w:pPr>
      <w:r w:rsidRPr="00361A3E">
        <w:rPr>
          <w:rFonts w:ascii="Verdana" w:hAnsi="Verdana"/>
          <w:bCs/>
          <w:sz w:val="18"/>
          <w:szCs w:val="18"/>
        </w:rPr>
        <w:t>Zespół ds. Zamówień Publicznych UMW,</w:t>
      </w:r>
    </w:p>
    <w:p w14:paraId="5F150270" w14:textId="77777777" w:rsidR="004B416B" w:rsidRPr="00361A3E" w:rsidRDefault="005A471A" w:rsidP="00361A3E">
      <w:pPr>
        <w:spacing w:line="360" w:lineRule="auto"/>
        <w:ind w:right="470"/>
        <w:rPr>
          <w:rFonts w:ascii="Verdana" w:hAnsi="Verdana"/>
          <w:bCs/>
          <w:sz w:val="18"/>
          <w:szCs w:val="18"/>
        </w:rPr>
      </w:pPr>
      <w:r w:rsidRPr="00361A3E">
        <w:rPr>
          <w:rFonts w:ascii="Verdana" w:hAnsi="Verdana"/>
          <w:bCs/>
          <w:sz w:val="18"/>
          <w:szCs w:val="18"/>
        </w:rPr>
        <w:t>u</w:t>
      </w:r>
      <w:r w:rsidR="004F55BF" w:rsidRPr="00361A3E">
        <w:rPr>
          <w:rFonts w:ascii="Verdana" w:hAnsi="Verdana"/>
          <w:bCs/>
          <w:sz w:val="18"/>
          <w:szCs w:val="18"/>
        </w:rPr>
        <w:t>l. Marcinkowskiego 2-6; 50-368 Wrocław, pokój 3A 108.1</w:t>
      </w:r>
    </w:p>
    <w:p w14:paraId="05F7558B" w14:textId="77777777" w:rsidR="00106774" w:rsidRPr="00361A3E" w:rsidRDefault="00106774" w:rsidP="00361A3E">
      <w:pPr>
        <w:spacing w:line="360" w:lineRule="auto"/>
        <w:ind w:left="5670" w:right="-97"/>
        <w:jc w:val="both"/>
        <w:rPr>
          <w:rFonts w:ascii="Verdana" w:hAnsi="Verdana"/>
          <w:bCs/>
          <w:sz w:val="18"/>
          <w:szCs w:val="18"/>
        </w:rPr>
      </w:pPr>
    </w:p>
    <w:p w14:paraId="673A2698" w14:textId="77777777" w:rsidR="005A6DE1" w:rsidRPr="00282371" w:rsidRDefault="005A6DE1" w:rsidP="00361A3E">
      <w:pPr>
        <w:spacing w:line="360" w:lineRule="auto"/>
        <w:ind w:left="5103" w:right="-97"/>
        <w:jc w:val="both"/>
        <w:rPr>
          <w:rFonts w:ascii="Verdana" w:hAnsi="Verdana"/>
          <w:bCs/>
          <w:sz w:val="18"/>
          <w:szCs w:val="18"/>
        </w:rPr>
      </w:pPr>
      <w:r w:rsidRPr="00282371">
        <w:rPr>
          <w:rFonts w:ascii="Verdana" w:hAnsi="Verdana"/>
          <w:bCs/>
          <w:sz w:val="18"/>
          <w:szCs w:val="18"/>
        </w:rPr>
        <w:t>Z upoważnienia  Rektora</w:t>
      </w:r>
    </w:p>
    <w:p w14:paraId="3CE77B32" w14:textId="67AF9B6E" w:rsidR="005A6DE1" w:rsidRPr="00282371" w:rsidRDefault="00350A95" w:rsidP="00361A3E">
      <w:pPr>
        <w:spacing w:line="360" w:lineRule="auto"/>
        <w:ind w:left="5103" w:right="-97"/>
        <w:jc w:val="both"/>
        <w:rPr>
          <w:rFonts w:ascii="Verdana" w:hAnsi="Verdana"/>
          <w:sz w:val="18"/>
          <w:szCs w:val="18"/>
        </w:rPr>
      </w:pPr>
      <w:r w:rsidRPr="00282371">
        <w:rPr>
          <w:rFonts w:ascii="Verdana" w:hAnsi="Verdana"/>
          <w:bCs/>
          <w:sz w:val="18"/>
          <w:szCs w:val="18"/>
        </w:rPr>
        <w:t xml:space="preserve">Zastępca </w:t>
      </w:r>
      <w:r w:rsidR="005A6DE1" w:rsidRPr="00282371">
        <w:rPr>
          <w:rFonts w:ascii="Verdana" w:hAnsi="Verdana"/>
          <w:bCs/>
          <w:sz w:val="18"/>
          <w:szCs w:val="18"/>
        </w:rPr>
        <w:t>Kanclerz</w:t>
      </w:r>
      <w:r w:rsidRPr="00282371">
        <w:rPr>
          <w:rFonts w:ascii="Verdana" w:hAnsi="Verdana"/>
          <w:bCs/>
          <w:sz w:val="18"/>
          <w:szCs w:val="18"/>
        </w:rPr>
        <w:t xml:space="preserve">a ds. Zarządzania Administracją </w:t>
      </w:r>
      <w:r w:rsidR="005A6DE1" w:rsidRPr="00282371">
        <w:rPr>
          <w:rFonts w:ascii="Verdana" w:hAnsi="Verdana"/>
          <w:bCs/>
          <w:sz w:val="18"/>
          <w:szCs w:val="18"/>
        </w:rPr>
        <w:t xml:space="preserve">UMW </w:t>
      </w:r>
    </w:p>
    <w:p w14:paraId="176E0F2C" w14:textId="77777777" w:rsidR="005A6DE1" w:rsidRPr="00282371" w:rsidRDefault="005A6DE1" w:rsidP="00361A3E">
      <w:pPr>
        <w:spacing w:line="360" w:lineRule="auto"/>
        <w:ind w:left="5103" w:right="-97"/>
        <w:jc w:val="both"/>
        <w:rPr>
          <w:rFonts w:ascii="Verdana" w:hAnsi="Verdana"/>
          <w:sz w:val="18"/>
          <w:szCs w:val="18"/>
        </w:rPr>
      </w:pPr>
    </w:p>
    <w:p w14:paraId="784BEB70" w14:textId="36DD6517" w:rsidR="00E242E1" w:rsidRPr="00361A3E" w:rsidRDefault="005A6DE1" w:rsidP="00361A3E">
      <w:pPr>
        <w:spacing w:line="360" w:lineRule="auto"/>
        <w:ind w:left="5103" w:right="-97"/>
        <w:jc w:val="both"/>
        <w:rPr>
          <w:rFonts w:ascii="Verdana" w:hAnsi="Verdana"/>
          <w:b/>
          <w:bCs/>
          <w:sz w:val="18"/>
          <w:szCs w:val="18"/>
        </w:rPr>
      </w:pPr>
      <w:r w:rsidRPr="00282371">
        <w:rPr>
          <w:rFonts w:ascii="Verdana" w:hAnsi="Verdana"/>
          <w:sz w:val="18"/>
          <w:szCs w:val="18"/>
        </w:rPr>
        <w:t xml:space="preserve">mgr </w:t>
      </w:r>
      <w:r w:rsidR="00350A95" w:rsidRPr="00282371">
        <w:rPr>
          <w:rFonts w:ascii="Verdana" w:hAnsi="Verdana"/>
          <w:sz w:val="18"/>
          <w:szCs w:val="18"/>
        </w:rPr>
        <w:t xml:space="preserve">inż. Kamil Jakubowicz </w:t>
      </w:r>
      <w:r w:rsidR="00E242E1" w:rsidRPr="00361A3E">
        <w:rPr>
          <w:rFonts w:ascii="Verdana" w:hAnsi="Verdana"/>
          <w:b/>
          <w:bCs/>
          <w:sz w:val="18"/>
          <w:szCs w:val="18"/>
        </w:rPr>
        <w:br w:type="page"/>
      </w:r>
    </w:p>
    <w:p w14:paraId="13942891" w14:textId="77777777" w:rsidR="00970B6B" w:rsidRPr="00361A3E" w:rsidRDefault="00A008CF" w:rsidP="00361A3E">
      <w:pPr>
        <w:pStyle w:val="Akapitzlist"/>
        <w:numPr>
          <w:ilvl w:val="0"/>
          <w:numId w:val="32"/>
        </w:numPr>
        <w:tabs>
          <w:tab w:val="left" w:pos="426"/>
        </w:tabs>
        <w:spacing w:line="360" w:lineRule="auto"/>
        <w:ind w:right="44" w:hanging="1146"/>
        <w:jc w:val="both"/>
        <w:rPr>
          <w:rFonts w:ascii="Verdana" w:hAnsi="Verdana"/>
          <w:b/>
          <w:sz w:val="18"/>
          <w:szCs w:val="18"/>
        </w:rPr>
      </w:pPr>
      <w:r w:rsidRPr="00361A3E">
        <w:rPr>
          <w:rFonts w:ascii="Verdana" w:hAnsi="Verdana"/>
          <w:b/>
          <w:sz w:val="18"/>
          <w:szCs w:val="18"/>
          <w:u w:val="single"/>
        </w:rPr>
        <w:lastRenderedPageBreak/>
        <w:t>Na</w:t>
      </w:r>
      <w:r w:rsidR="00970B6B" w:rsidRPr="00361A3E">
        <w:rPr>
          <w:rFonts w:ascii="Verdana" w:hAnsi="Verdana"/>
          <w:b/>
          <w:sz w:val="18"/>
          <w:szCs w:val="18"/>
          <w:u w:val="single"/>
        </w:rPr>
        <w:t>zwa (firma) oraz adres Zamawiającego</w:t>
      </w:r>
    </w:p>
    <w:p w14:paraId="35E50656" w14:textId="77777777" w:rsidR="00970B6B" w:rsidRPr="00361A3E" w:rsidRDefault="00970B6B" w:rsidP="00361A3E">
      <w:pPr>
        <w:spacing w:line="360" w:lineRule="auto"/>
        <w:ind w:left="425" w:right="44"/>
        <w:jc w:val="both"/>
        <w:rPr>
          <w:rFonts w:ascii="Verdana" w:hAnsi="Verdana"/>
          <w:sz w:val="18"/>
          <w:szCs w:val="18"/>
        </w:rPr>
      </w:pPr>
      <w:r w:rsidRPr="00361A3E">
        <w:rPr>
          <w:rFonts w:ascii="Verdana" w:hAnsi="Verdana"/>
          <w:sz w:val="18"/>
          <w:szCs w:val="18"/>
        </w:rPr>
        <w:t xml:space="preserve">Uniwersytet Medyczny im. Piastów Śląskich we Wrocławiu </w:t>
      </w:r>
    </w:p>
    <w:p w14:paraId="2E30EBE8" w14:textId="50F01269" w:rsidR="00970B6B" w:rsidRPr="00361A3E" w:rsidRDefault="00D306CA" w:rsidP="00361A3E">
      <w:pPr>
        <w:spacing w:line="360" w:lineRule="auto"/>
        <w:ind w:left="425" w:right="44"/>
        <w:jc w:val="both"/>
        <w:rPr>
          <w:rFonts w:ascii="Verdana" w:hAnsi="Verdana"/>
          <w:sz w:val="18"/>
          <w:szCs w:val="18"/>
        </w:rPr>
      </w:pPr>
      <w:r w:rsidRPr="00361A3E">
        <w:rPr>
          <w:rFonts w:ascii="Verdana" w:hAnsi="Verdana"/>
          <w:sz w:val="18"/>
          <w:szCs w:val="18"/>
        </w:rPr>
        <w:t>Wybrzeże L</w:t>
      </w:r>
      <w:r w:rsidR="00970B6B" w:rsidRPr="00361A3E">
        <w:rPr>
          <w:rFonts w:ascii="Verdana" w:hAnsi="Verdana"/>
          <w:sz w:val="18"/>
          <w:szCs w:val="18"/>
        </w:rPr>
        <w:t>. Pasteura 1</w:t>
      </w:r>
    </w:p>
    <w:p w14:paraId="25D6F4E1" w14:textId="77777777" w:rsidR="00970B6B" w:rsidRPr="00361A3E" w:rsidRDefault="00970B6B" w:rsidP="00361A3E">
      <w:pPr>
        <w:spacing w:line="360" w:lineRule="auto"/>
        <w:ind w:left="425" w:right="44"/>
        <w:rPr>
          <w:rFonts w:ascii="Verdana" w:hAnsi="Verdana"/>
          <w:sz w:val="18"/>
          <w:szCs w:val="18"/>
        </w:rPr>
      </w:pPr>
      <w:r w:rsidRPr="00361A3E">
        <w:rPr>
          <w:rFonts w:ascii="Verdana" w:hAnsi="Verdana"/>
          <w:sz w:val="18"/>
          <w:szCs w:val="18"/>
        </w:rPr>
        <w:t>50-367 Wrocław</w:t>
      </w:r>
    </w:p>
    <w:p w14:paraId="2F2AEA89" w14:textId="6D991B4E" w:rsidR="005A6DE1" w:rsidRPr="00361A3E" w:rsidRDefault="005A6DE1" w:rsidP="00361A3E">
      <w:pPr>
        <w:spacing w:line="360" w:lineRule="auto"/>
        <w:ind w:left="425" w:right="44"/>
        <w:rPr>
          <w:rFonts w:ascii="Verdana" w:hAnsi="Verdana"/>
          <w:color w:val="000000" w:themeColor="text1"/>
          <w:sz w:val="18"/>
          <w:szCs w:val="18"/>
        </w:rPr>
      </w:pPr>
      <w:r w:rsidRPr="00361A3E">
        <w:rPr>
          <w:rFonts w:ascii="Verdana" w:hAnsi="Verdana"/>
          <w:color w:val="000000" w:themeColor="text1"/>
          <w:sz w:val="18"/>
          <w:szCs w:val="18"/>
        </w:rPr>
        <w:t>www.umed.wroc.pl</w:t>
      </w:r>
    </w:p>
    <w:p w14:paraId="1C745586" w14:textId="77777777" w:rsidR="005A6DE1" w:rsidRPr="00361A3E" w:rsidRDefault="005A6DE1" w:rsidP="00361A3E">
      <w:pPr>
        <w:spacing w:line="360" w:lineRule="auto"/>
        <w:ind w:left="425" w:right="44"/>
        <w:rPr>
          <w:rFonts w:ascii="Verdana" w:hAnsi="Verdana"/>
          <w:color w:val="000000" w:themeColor="text1"/>
          <w:sz w:val="18"/>
          <w:szCs w:val="18"/>
        </w:rPr>
      </w:pPr>
    </w:p>
    <w:p w14:paraId="46F3E36B" w14:textId="77777777" w:rsidR="00970B6B" w:rsidRPr="00361A3E" w:rsidRDefault="00970B6B" w:rsidP="00361A3E">
      <w:pPr>
        <w:pStyle w:val="Akapitzlist"/>
        <w:numPr>
          <w:ilvl w:val="0"/>
          <w:numId w:val="32"/>
        </w:numPr>
        <w:spacing w:line="360" w:lineRule="auto"/>
        <w:ind w:left="426" w:right="44" w:hanging="426"/>
        <w:jc w:val="both"/>
        <w:outlineLvl w:val="0"/>
        <w:rPr>
          <w:rFonts w:ascii="Verdana" w:hAnsi="Verdana"/>
          <w:b/>
          <w:sz w:val="18"/>
          <w:szCs w:val="18"/>
          <w:u w:val="single"/>
        </w:rPr>
      </w:pPr>
      <w:bookmarkStart w:id="0" w:name="_Toc395266066"/>
      <w:r w:rsidRPr="00361A3E">
        <w:rPr>
          <w:rFonts w:ascii="Verdana" w:hAnsi="Verdana"/>
          <w:b/>
          <w:sz w:val="18"/>
          <w:szCs w:val="18"/>
          <w:u w:val="single"/>
        </w:rPr>
        <w:t>Tryb udzielenia zamówienia</w:t>
      </w:r>
      <w:bookmarkEnd w:id="0"/>
    </w:p>
    <w:p w14:paraId="2255597C" w14:textId="067BC67F" w:rsidR="005677B4" w:rsidRPr="00361A3E" w:rsidRDefault="00970B6B" w:rsidP="00361A3E">
      <w:pPr>
        <w:numPr>
          <w:ilvl w:val="0"/>
          <w:numId w:val="18"/>
        </w:numPr>
        <w:tabs>
          <w:tab w:val="clear" w:pos="1080"/>
        </w:tabs>
        <w:spacing w:line="360" w:lineRule="auto"/>
        <w:ind w:left="567" w:right="-97" w:hanging="567"/>
        <w:jc w:val="both"/>
        <w:rPr>
          <w:rFonts w:ascii="Verdana" w:hAnsi="Verdana"/>
          <w:color w:val="000000" w:themeColor="text1"/>
          <w:sz w:val="18"/>
          <w:szCs w:val="18"/>
        </w:rPr>
      </w:pPr>
      <w:r w:rsidRPr="00361A3E">
        <w:rPr>
          <w:rFonts w:ascii="Verdana" w:hAnsi="Verdana"/>
          <w:sz w:val="18"/>
          <w:szCs w:val="18"/>
        </w:rPr>
        <w:t xml:space="preserve">Postępowanie </w:t>
      </w:r>
      <w:r w:rsidR="005677B4" w:rsidRPr="00361A3E">
        <w:rPr>
          <w:rFonts w:ascii="Verdana" w:hAnsi="Verdana"/>
          <w:color w:val="000000" w:themeColor="text1"/>
          <w:sz w:val="18"/>
          <w:szCs w:val="18"/>
        </w:rPr>
        <w:t>prowadzone jest zgodnie z przepisami Ustawy z dnia 29 stycznia 2004 roku – Prawo zamówień publicznych (tekst jedn. – Dz. U. z 2018 r., poz. 1986</w:t>
      </w:r>
      <w:r w:rsidR="006313C8" w:rsidRPr="00361A3E">
        <w:rPr>
          <w:rFonts w:ascii="Verdana" w:hAnsi="Verdana"/>
          <w:color w:val="000000" w:themeColor="text1"/>
          <w:sz w:val="18"/>
          <w:szCs w:val="18"/>
        </w:rPr>
        <w:t xml:space="preserve"> </w:t>
      </w:r>
      <w:r w:rsidR="006313C8" w:rsidRPr="00361A3E">
        <w:rPr>
          <w:rFonts w:ascii="Verdana" w:hAnsi="Verdana"/>
          <w:sz w:val="18"/>
          <w:szCs w:val="18"/>
        </w:rPr>
        <w:t>z późn. zm.</w:t>
      </w:r>
      <w:r w:rsidR="005677B4" w:rsidRPr="00361A3E">
        <w:rPr>
          <w:rFonts w:ascii="Verdana" w:hAnsi="Verdana"/>
          <w:sz w:val="18"/>
          <w:szCs w:val="18"/>
        </w:rPr>
        <w:t xml:space="preserve">), zwanej </w:t>
      </w:r>
      <w:r w:rsidR="005677B4" w:rsidRPr="00361A3E">
        <w:rPr>
          <w:rFonts w:ascii="Verdana" w:hAnsi="Verdana"/>
          <w:color w:val="000000" w:themeColor="text1"/>
          <w:sz w:val="18"/>
          <w:szCs w:val="18"/>
        </w:rPr>
        <w:t>dalej „Pzp”.</w:t>
      </w:r>
    </w:p>
    <w:p w14:paraId="5DAB5F48" w14:textId="1930A2FD" w:rsidR="00970B6B" w:rsidRPr="00361A3E" w:rsidRDefault="00970B6B" w:rsidP="00361A3E">
      <w:pPr>
        <w:numPr>
          <w:ilvl w:val="0"/>
          <w:numId w:val="18"/>
        </w:numPr>
        <w:tabs>
          <w:tab w:val="clear" w:pos="1080"/>
        </w:tabs>
        <w:spacing w:line="360" w:lineRule="auto"/>
        <w:ind w:left="567" w:right="45" w:hanging="567"/>
        <w:jc w:val="both"/>
        <w:rPr>
          <w:rFonts w:ascii="Verdana" w:hAnsi="Verdana"/>
          <w:sz w:val="18"/>
          <w:szCs w:val="18"/>
        </w:rPr>
      </w:pPr>
      <w:r w:rsidRPr="00361A3E">
        <w:rPr>
          <w:rFonts w:ascii="Verdana" w:hAnsi="Verdana"/>
          <w:sz w:val="18"/>
          <w:szCs w:val="18"/>
        </w:rPr>
        <w:t xml:space="preserve">Postępowanie prowadzone jest w trybie </w:t>
      </w:r>
      <w:r w:rsidRPr="00361A3E">
        <w:rPr>
          <w:rFonts w:ascii="Verdana" w:hAnsi="Verdana"/>
          <w:b/>
          <w:bCs/>
          <w:sz w:val="18"/>
          <w:szCs w:val="18"/>
        </w:rPr>
        <w:t xml:space="preserve">przetargu nieograniczonego </w:t>
      </w:r>
      <w:r w:rsidRPr="00361A3E">
        <w:rPr>
          <w:rFonts w:ascii="Verdana" w:hAnsi="Verdana"/>
          <w:bCs/>
          <w:sz w:val="18"/>
          <w:szCs w:val="18"/>
        </w:rPr>
        <w:t xml:space="preserve">(podst. </w:t>
      </w:r>
      <w:r w:rsidR="00EF3E28" w:rsidRPr="00361A3E">
        <w:rPr>
          <w:rFonts w:ascii="Verdana" w:hAnsi="Verdana"/>
          <w:bCs/>
          <w:sz w:val="18"/>
          <w:szCs w:val="18"/>
        </w:rPr>
        <w:t>p</w:t>
      </w:r>
      <w:r w:rsidRPr="00361A3E">
        <w:rPr>
          <w:rFonts w:ascii="Verdana" w:hAnsi="Verdana"/>
          <w:bCs/>
          <w:sz w:val="18"/>
          <w:szCs w:val="18"/>
        </w:rPr>
        <w:t>rawna: art. 10</w:t>
      </w:r>
      <w:r w:rsidR="008522E0" w:rsidRPr="00361A3E">
        <w:rPr>
          <w:rFonts w:ascii="Verdana" w:hAnsi="Verdana"/>
          <w:bCs/>
          <w:sz w:val="18"/>
          <w:szCs w:val="18"/>
        </w:rPr>
        <w:t xml:space="preserve"> </w:t>
      </w:r>
      <w:r w:rsidRPr="00361A3E">
        <w:rPr>
          <w:rFonts w:ascii="Verdana" w:hAnsi="Verdana"/>
          <w:bCs/>
          <w:sz w:val="18"/>
          <w:szCs w:val="18"/>
        </w:rPr>
        <w:t>ust. 1 oraz art. 39-46 Pzp)</w:t>
      </w:r>
      <w:r w:rsidRPr="00361A3E">
        <w:rPr>
          <w:rFonts w:ascii="Verdana" w:hAnsi="Verdana"/>
          <w:sz w:val="18"/>
          <w:szCs w:val="18"/>
        </w:rPr>
        <w:t>.</w:t>
      </w:r>
    </w:p>
    <w:p w14:paraId="45B2D925" w14:textId="2CC38557" w:rsidR="00B625C6" w:rsidRPr="00361A3E" w:rsidRDefault="00B625C6" w:rsidP="00361A3E">
      <w:pPr>
        <w:numPr>
          <w:ilvl w:val="0"/>
          <w:numId w:val="18"/>
        </w:numPr>
        <w:tabs>
          <w:tab w:val="clear" w:pos="1080"/>
          <w:tab w:val="num" w:pos="567"/>
        </w:tabs>
        <w:spacing w:line="360" w:lineRule="auto"/>
        <w:ind w:left="567" w:right="-96" w:hanging="567"/>
        <w:jc w:val="both"/>
        <w:rPr>
          <w:rFonts w:ascii="Verdana" w:hAnsi="Verdana"/>
          <w:bCs/>
          <w:sz w:val="18"/>
          <w:szCs w:val="18"/>
        </w:rPr>
      </w:pPr>
      <w:r w:rsidRPr="00361A3E">
        <w:rPr>
          <w:rFonts w:ascii="Verdana" w:hAnsi="Verdana"/>
          <w:sz w:val="18"/>
          <w:szCs w:val="18"/>
        </w:rPr>
        <w:t xml:space="preserve">Do </w:t>
      </w:r>
      <w:r w:rsidR="005677B4" w:rsidRPr="00361A3E">
        <w:rPr>
          <w:rFonts w:ascii="Verdana" w:hAnsi="Verdana"/>
          <w:color w:val="000000" w:themeColor="text1"/>
          <w:sz w:val="18"/>
          <w:szCs w:val="18"/>
        </w:rPr>
        <w:t xml:space="preserve">czynności podejmowanych przez Zamawiającego i Wykonawców stosować się będzie przepisy ustawy z dnia 23 kwietnia 1964 r. – Kodeks cywilny </w:t>
      </w:r>
      <w:r w:rsidR="005677B4" w:rsidRPr="00AA76CA">
        <w:rPr>
          <w:rFonts w:ascii="Verdana" w:hAnsi="Verdana"/>
          <w:sz w:val="18"/>
          <w:szCs w:val="18"/>
        </w:rPr>
        <w:t>(</w:t>
      </w:r>
      <w:r w:rsidR="00B96603" w:rsidRPr="00AA76CA">
        <w:rPr>
          <w:rFonts w:ascii="Verdana" w:hAnsi="Verdana"/>
          <w:sz w:val="18"/>
          <w:szCs w:val="18"/>
        </w:rPr>
        <w:t>tekst jedn. - Dz. U. z 2019 r., poz. 1145</w:t>
      </w:r>
      <w:r w:rsidR="005677B4" w:rsidRPr="00AA76CA">
        <w:rPr>
          <w:rFonts w:ascii="Verdana" w:hAnsi="Verdana"/>
          <w:sz w:val="18"/>
          <w:szCs w:val="18"/>
        </w:rPr>
        <w:t xml:space="preserve">), </w:t>
      </w:r>
      <w:r w:rsidR="005677B4" w:rsidRPr="00361A3E">
        <w:rPr>
          <w:rFonts w:ascii="Verdana" w:hAnsi="Verdana"/>
          <w:color w:val="000000" w:themeColor="text1"/>
          <w:sz w:val="18"/>
          <w:szCs w:val="18"/>
        </w:rPr>
        <w:t>jeżeli przepisy Pzp nie stanowią inaczej.</w:t>
      </w:r>
    </w:p>
    <w:p w14:paraId="68AE5F28" w14:textId="77777777" w:rsidR="00970B6B" w:rsidRPr="00361A3E" w:rsidRDefault="00970B6B" w:rsidP="00361A3E">
      <w:pPr>
        <w:tabs>
          <w:tab w:val="left" w:pos="360"/>
        </w:tabs>
        <w:spacing w:line="360" w:lineRule="auto"/>
        <w:ind w:left="360" w:right="44"/>
        <w:jc w:val="both"/>
        <w:rPr>
          <w:rFonts w:ascii="Verdana" w:hAnsi="Verdana"/>
          <w:sz w:val="18"/>
          <w:szCs w:val="18"/>
        </w:rPr>
      </w:pPr>
    </w:p>
    <w:p w14:paraId="04857885" w14:textId="77777777" w:rsidR="00970B6B" w:rsidRPr="00361A3E" w:rsidRDefault="00970B6B" w:rsidP="00361A3E">
      <w:pPr>
        <w:numPr>
          <w:ilvl w:val="0"/>
          <w:numId w:val="32"/>
        </w:numPr>
        <w:spacing w:line="360" w:lineRule="auto"/>
        <w:ind w:left="426" w:right="44" w:hanging="426"/>
        <w:jc w:val="both"/>
        <w:outlineLvl w:val="0"/>
        <w:rPr>
          <w:rFonts w:ascii="Verdana" w:hAnsi="Verdana"/>
          <w:b/>
          <w:sz w:val="18"/>
          <w:szCs w:val="18"/>
          <w:u w:val="single"/>
        </w:rPr>
      </w:pPr>
      <w:bookmarkStart w:id="1" w:name="_Toc166245616"/>
      <w:bookmarkStart w:id="2" w:name="_Toc395266067"/>
      <w:r w:rsidRPr="00361A3E">
        <w:rPr>
          <w:rFonts w:ascii="Verdana" w:hAnsi="Verdana"/>
          <w:b/>
          <w:sz w:val="18"/>
          <w:szCs w:val="18"/>
          <w:u w:val="single"/>
        </w:rPr>
        <w:t>Opis przedmiotu zamówienia</w:t>
      </w:r>
      <w:bookmarkEnd w:id="1"/>
      <w:bookmarkEnd w:id="2"/>
    </w:p>
    <w:p w14:paraId="5160F0CF" w14:textId="33E646D9" w:rsidR="00D65433" w:rsidRPr="00242BE9" w:rsidRDefault="00D65433" w:rsidP="00CB1007">
      <w:pPr>
        <w:numPr>
          <w:ilvl w:val="3"/>
          <w:numId w:val="32"/>
        </w:numPr>
        <w:spacing w:line="360" w:lineRule="auto"/>
        <w:ind w:right="-217"/>
        <w:jc w:val="both"/>
        <w:rPr>
          <w:rFonts w:ascii="Verdana" w:hAnsi="Verdana" w:cs="Arial"/>
          <w:sz w:val="18"/>
          <w:szCs w:val="18"/>
        </w:rPr>
      </w:pPr>
      <w:r w:rsidRPr="00361A3E">
        <w:rPr>
          <w:rFonts w:ascii="Verdana" w:hAnsi="Verdana" w:cs="Arial"/>
          <w:sz w:val="18"/>
          <w:szCs w:val="18"/>
        </w:rPr>
        <w:t>Przedmiot</w:t>
      </w:r>
      <w:r w:rsidRPr="00361A3E">
        <w:rPr>
          <w:rFonts w:ascii="Verdana" w:hAnsi="Verdana" w:cs="Arial"/>
          <w:spacing w:val="1"/>
          <w:w w:val="118"/>
          <w:sz w:val="18"/>
          <w:szCs w:val="18"/>
        </w:rPr>
        <w:t xml:space="preserve"> </w:t>
      </w:r>
      <w:r w:rsidRPr="00361A3E">
        <w:rPr>
          <w:rFonts w:ascii="Verdana" w:hAnsi="Verdana" w:cs="Arial"/>
          <w:sz w:val="18"/>
          <w:szCs w:val="18"/>
        </w:rPr>
        <w:t xml:space="preserve">zamówienia jest podzielony na </w:t>
      </w:r>
      <w:r w:rsidRPr="00242BE9">
        <w:rPr>
          <w:rFonts w:ascii="Verdana" w:hAnsi="Verdana" w:cs="Arial"/>
          <w:sz w:val="18"/>
          <w:szCs w:val="18"/>
        </w:rPr>
        <w:t>dwie części (A-B), każda część osobno</w:t>
      </w:r>
      <w:r w:rsidRPr="00242BE9">
        <w:rPr>
          <w:rFonts w:ascii="Verdana" w:hAnsi="Verdana"/>
          <w:bCs/>
          <w:sz w:val="18"/>
          <w:szCs w:val="18"/>
        </w:rPr>
        <w:t xml:space="preserve"> oceniana</w:t>
      </w:r>
      <w:r w:rsidRPr="00242BE9">
        <w:rPr>
          <w:rFonts w:ascii="Verdana" w:hAnsi="Verdana" w:cs="Arial"/>
          <w:sz w:val="18"/>
          <w:szCs w:val="18"/>
        </w:rPr>
        <w:t>.</w:t>
      </w:r>
    </w:p>
    <w:p w14:paraId="096DDBC2" w14:textId="32B75C3A" w:rsidR="00D65433" w:rsidRPr="00242BE9" w:rsidRDefault="00D65433" w:rsidP="00CB1007">
      <w:pPr>
        <w:pStyle w:val="Akapitzlist"/>
        <w:numPr>
          <w:ilvl w:val="3"/>
          <w:numId w:val="32"/>
        </w:numPr>
        <w:spacing w:line="360" w:lineRule="auto"/>
        <w:ind w:right="-217"/>
        <w:jc w:val="both"/>
        <w:rPr>
          <w:rFonts w:ascii="Verdana" w:hAnsi="Verdana"/>
          <w:bCs/>
          <w:sz w:val="18"/>
          <w:szCs w:val="18"/>
        </w:rPr>
      </w:pPr>
      <w:r w:rsidRPr="00242BE9">
        <w:rPr>
          <w:rFonts w:ascii="Verdana" w:hAnsi="Verdana" w:cs="Arial"/>
          <w:sz w:val="18"/>
          <w:szCs w:val="18"/>
        </w:rPr>
        <w:t xml:space="preserve">Przedmiotem zamówienia </w:t>
      </w:r>
      <w:r w:rsidR="009E57D1" w:rsidRPr="00242BE9">
        <w:rPr>
          <w:rFonts w:ascii="Verdana" w:hAnsi="Verdana" w:cs="Arial"/>
          <w:b/>
          <w:sz w:val="18"/>
          <w:szCs w:val="18"/>
        </w:rPr>
        <w:t>części</w:t>
      </w:r>
      <w:r w:rsidRPr="00242BE9">
        <w:rPr>
          <w:rFonts w:ascii="Verdana" w:hAnsi="Verdana" w:cs="Arial"/>
          <w:b/>
          <w:sz w:val="18"/>
          <w:szCs w:val="18"/>
        </w:rPr>
        <w:t xml:space="preserve"> A </w:t>
      </w:r>
      <w:r w:rsidR="00910E25" w:rsidRPr="00242BE9">
        <w:rPr>
          <w:rFonts w:ascii="Verdana" w:hAnsi="Verdana" w:cs="Arial"/>
          <w:b/>
          <w:sz w:val="18"/>
          <w:szCs w:val="18"/>
        </w:rPr>
        <w:t>-</w:t>
      </w:r>
      <w:r w:rsidRPr="00242BE9">
        <w:rPr>
          <w:rFonts w:ascii="Verdana" w:hAnsi="Verdana" w:cs="Arial"/>
          <w:b/>
          <w:sz w:val="18"/>
          <w:szCs w:val="18"/>
        </w:rPr>
        <w:t xml:space="preserve"> jest</w:t>
      </w:r>
      <w:r w:rsidRPr="00242BE9">
        <w:rPr>
          <w:rFonts w:ascii="Verdana" w:hAnsi="Verdana" w:cs="Arial"/>
          <w:sz w:val="18"/>
          <w:szCs w:val="18"/>
        </w:rPr>
        <w:t xml:space="preserve"> „</w:t>
      </w:r>
      <w:r w:rsidR="00754CB4" w:rsidRPr="00242BE9">
        <w:rPr>
          <w:rFonts w:ascii="Verdana" w:hAnsi="Verdana"/>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w:t>
      </w:r>
      <w:r w:rsidR="00754CB4" w:rsidRPr="00242BE9">
        <w:rPr>
          <w:rFonts w:ascii="Verdana" w:hAnsi="Verdana"/>
          <w:b/>
          <w:bCs/>
          <w:sz w:val="18"/>
          <w:szCs w:val="18"/>
        </w:rPr>
        <w:t xml:space="preserve"> </w:t>
      </w:r>
      <w:r w:rsidR="00754CB4" w:rsidRPr="00242BE9">
        <w:rPr>
          <w:rFonts w:ascii="Verdana" w:hAnsi="Verdana"/>
          <w:bCs/>
          <w:sz w:val="18"/>
          <w:szCs w:val="18"/>
        </w:rPr>
        <w:t>przy Wybrzeżu Pasteura 1 we Wrocławiu</w:t>
      </w:r>
      <w:r w:rsidRPr="00242BE9">
        <w:rPr>
          <w:rFonts w:ascii="Verdana" w:hAnsi="Verdana"/>
          <w:bCs/>
          <w:sz w:val="18"/>
          <w:szCs w:val="18"/>
        </w:rPr>
        <w:t xml:space="preserve">” - zgodnie z </w:t>
      </w:r>
      <w:r w:rsidR="00910E25" w:rsidRPr="00242BE9">
        <w:rPr>
          <w:rFonts w:ascii="Verdana" w:hAnsi="Verdana"/>
          <w:bCs/>
          <w:sz w:val="18"/>
          <w:szCs w:val="18"/>
        </w:rPr>
        <w:t>:</w:t>
      </w:r>
    </w:p>
    <w:p w14:paraId="08F72355" w14:textId="39244E7A" w:rsidR="000B654F" w:rsidRPr="00361A3E" w:rsidRDefault="00C95F8B" w:rsidP="00CB1007">
      <w:pPr>
        <w:pStyle w:val="Akapitzlist"/>
        <w:spacing w:line="360" w:lineRule="auto"/>
        <w:ind w:left="567" w:right="-217" w:hanging="207"/>
        <w:jc w:val="both"/>
        <w:rPr>
          <w:rFonts w:ascii="Verdana" w:hAnsi="Verdana"/>
          <w:bCs/>
          <w:sz w:val="18"/>
          <w:szCs w:val="18"/>
        </w:rPr>
      </w:pPr>
      <w:r w:rsidRPr="00242BE9">
        <w:rPr>
          <w:rFonts w:ascii="Verdana" w:hAnsi="Verdana"/>
          <w:bCs/>
          <w:sz w:val="18"/>
          <w:szCs w:val="18"/>
        </w:rPr>
        <w:t xml:space="preserve"> </w:t>
      </w:r>
      <w:r w:rsidR="00DC6A4F" w:rsidRPr="00242BE9">
        <w:rPr>
          <w:rFonts w:ascii="Verdana" w:hAnsi="Verdana"/>
          <w:bCs/>
          <w:sz w:val="18"/>
          <w:szCs w:val="18"/>
        </w:rPr>
        <w:t>- Projektem budowlanym pn. „</w:t>
      </w:r>
      <w:r w:rsidR="00910E25" w:rsidRPr="00242BE9">
        <w:rPr>
          <w:rFonts w:ascii="Verdana" w:hAnsi="Verdana"/>
          <w:bCs/>
          <w:sz w:val="18"/>
          <w:szCs w:val="18"/>
        </w:rPr>
        <w:t xml:space="preserve">Przebudowa, remont budynku Rektoratu </w:t>
      </w:r>
      <w:r w:rsidR="00910E25" w:rsidRPr="00361A3E">
        <w:rPr>
          <w:rFonts w:ascii="Verdana" w:hAnsi="Verdana"/>
          <w:bCs/>
          <w:sz w:val="18"/>
          <w:szCs w:val="18"/>
        </w:rPr>
        <w:t>Uniwersytetu Medycznego</w:t>
      </w:r>
      <w:r w:rsidR="00CB1007">
        <w:rPr>
          <w:rFonts w:ascii="Verdana" w:hAnsi="Verdana"/>
          <w:bCs/>
          <w:sz w:val="18"/>
          <w:szCs w:val="18"/>
        </w:rPr>
        <w:t xml:space="preserve"> </w:t>
      </w:r>
      <w:r w:rsidR="00CB1007">
        <w:rPr>
          <w:rFonts w:ascii="Verdana" w:hAnsi="Verdana"/>
          <w:bCs/>
          <w:sz w:val="18"/>
          <w:szCs w:val="18"/>
        </w:rPr>
        <w:br/>
      </w:r>
      <w:r w:rsidR="00910E25" w:rsidRPr="00361A3E">
        <w:rPr>
          <w:rFonts w:ascii="Verdana" w:hAnsi="Verdana"/>
          <w:bCs/>
          <w:sz w:val="18"/>
          <w:szCs w:val="18"/>
        </w:rPr>
        <w:t>im. Piastów Śląskich we Wrocławiu.</w:t>
      </w:r>
      <w:r w:rsidR="00A4115E" w:rsidRPr="00361A3E">
        <w:rPr>
          <w:rFonts w:ascii="Verdana" w:hAnsi="Verdana"/>
          <w:bCs/>
          <w:sz w:val="18"/>
          <w:szCs w:val="18"/>
        </w:rPr>
        <w:t xml:space="preserve"> </w:t>
      </w:r>
      <w:r w:rsidR="00910E25" w:rsidRPr="00361A3E">
        <w:rPr>
          <w:rFonts w:ascii="Verdana" w:hAnsi="Verdana"/>
          <w:bCs/>
          <w:sz w:val="18"/>
          <w:szCs w:val="18"/>
        </w:rPr>
        <w:t>Projekt zagospodarowania terenu</w:t>
      </w:r>
      <w:r w:rsidR="000B654F" w:rsidRPr="00361A3E">
        <w:rPr>
          <w:rFonts w:ascii="Verdana" w:hAnsi="Verdana"/>
          <w:bCs/>
          <w:sz w:val="18"/>
          <w:szCs w:val="18"/>
        </w:rPr>
        <w:t xml:space="preserve">” wykonanym przez „Artis” </w:t>
      </w:r>
    </w:p>
    <w:p w14:paraId="0F31FD11" w14:textId="79635B3E" w:rsidR="00910E25" w:rsidRPr="00361A3E" w:rsidRDefault="000B654F" w:rsidP="00CB1007">
      <w:pPr>
        <w:pStyle w:val="Akapitzlist"/>
        <w:spacing w:line="360" w:lineRule="auto"/>
        <w:ind w:left="426" w:right="-217"/>
        <w:jc w:val="both"/>
        <w:rPr>
          <w:rFonts w:ascii="Verdana" w:hAnsi="Verdana"/>
          <w:bCs/>
          <w:sz w:val="18"/>
          <w:szCs w:val="18"/>
        </w:rPr>
      </w:pPr>
      <w:r w:rsidRPr="00361A3E">
        <w:rPr>
          <w:rFonts w:ascii="Verdana" w:hAnsi="Verdana"/>
          <w:bCs/>
          <w:sz w:val="18"/>
          <w:szCs w:val="18"/>
        </w:rPr>
        <w:t xml:space="preserve">  Konserwacja Zabytków</w:t>
      </w:r>
      <w:r w:rsidR="00C95F8B" w:rsidRPr="00361A3E">
        <w:rPr>
          <w:rFonts w:ascii="Verdana" w:hAnsi="Verdana"/>
          <w:bCs/>
          <w:sz w:val="18"/>
          <w:szCs w:val="18"/>
        </w:rPr>
        <w:t xml:space="preserve">  </w:t>
      </w:r>
      <w:r w:rsidR="007D51EA" w:rsidRPr="00361A3E">
        <w:rPr>
          <w:rFonts w:ascii="Verdana" w:hAnsi="Verdana"/>
          <w:bCs/>
          <w:sz w:val="18"/>
          <w:szCs w:val="18"/>
        </w:rPr>
        <w:t xml:space="preserve">(załącznik nr 2 </w:t>
      </w:r>
      <w:r w:rsidR="00C95F8B" w:rsidRPr="00361A3E">
        <w:rPr>
          <w:rFonts w:ascii="Verdana" w:hAnsi="Verdana"/>
          <w:bCs/>
          <w:sz w:val="18"/>
          <w:szCs w:val="18"/>
        </w:rPr>
        <w:t>do SIWZ)</w:t>
      </w:r>
    </w:p>
    <w:p w14:paraId="07D5642B" w14:textId="50425E21" w:rsidR="000B654F" w:rsidRPr="00361A3E" w:rsidRDefault="00C95F8B" w:rsidP="00CB1007">
      <w:pPr>
        <w:pStyle w:val="Akapitzlist"/>
        <w:spacing w:line="360" w:lineRule="auto"/>
        <w:ind w:left="360" w:right="-217"/>
        <w:jc w:val="both"/>
        <w:rPr>
          <w:rFonts w:ascii="Verdana" w:hAnsi="Verdana"/>
          <w:bCs/>
          <w:sz w:val="18"/>
          <w:szCs w:val="18"/>
        </w:rPr>
      </w:pPr>
      <w:r w:rsidRPr="00361A3E">
        <w:rPr>
          <w:rFonts w:ascii="Verdana" w:hAnsi="Verdana"/>
          <w:bCs/>
          <w:sz w:val="18"/>
          <w:szCs w:val="18"/>
        </w:rPr>
        <w:t xml:space="preserve"> </w:t>
      </w:r>
      <w:r w:rsidR="000B654F" w:rsidRPr="00361A3E">
        <w:rPr>
          <w:rFonts w:ascii="Verdana" w:hAnsi="Verdana"/>
          <w:bCs/>
          <w:sz w:val="18"/>
          <w:szCs w:val="18"/>
        </w:rPr>
        <w:t>- Pozwoleniem na budowę  nr 5495/2015</w:t>
      </w:r>
      <w:r w:rsidRPr="00361A3E">
        <w:rPr>
          <w:rFonts w:ascii="Verdana" w:hAnsi="Verdana"/>
          <w:bCs/>
          <w:sz w:val="18"/>
          <w:szCs w:val="18"/>
        </w:rPr>
        <w:t xml:space="preserve">  </w:t>
      </w:r>
      <w:r w:rsidR="007D51EA" w:rsidRPr="00361A3E">
        <w:rPr>
          <w:rFonts w:ascii="Verdana" w:hAnsi="Verdana"/>
          <w:bCs/>
          <w:sz w:val="18"/>
          <w:szCs w:val="18"/>
        </w:rPr>
        <w:t xml:space="preserve">(załącznik nr 10 </w:t>
      </w:r>
      <w:r w:rsidRPr="00361A3E">
        <w:rPr>
          <w:rFonts w:ascii="Verdana" w:hAnsi="Verdana"/>
          <w:bCs/>
          <w:sz w:val="18"/>
          <w:szCs w:val="18"/>
        </w:rPr>
        <w:t>do SIWZ)</w:t>
      </w:r>
    </w:p>
    <w:p w14:paraId="26DC8D6A" w14:textId="717FCED3" w:rsidR="000B654F" w:rsidRPr="00361A3E" w:rsidRDefault="00C95F8B" w:rsidP="00CB1007">
      <w:pPr>
        <w:pStyle w:val="Akapitzlist"/>
        <w:spacing w:line="360" w:lineRule="auto"/>
        <w:ind w:left="360" w:right="-217"/>
        <w:jc w:val="both"/>
        <w:rPr>
          <w:rFonts w:ascii="Verdana" w:hAnsi="Verdana"/>
          <w:bCs/>
          <w:sz w:val="18"/>
          <w:szCs w:val="18"/>
        </w:rPr>
      </w:pPr>
      <w:r w:rsidRPr="00361A3E">
        <w:rPr>
          <w:rFonts w:ascii="Verdana" w:hAnsi="Verdana"/>
          <w:bCs/>
          <w:sz w:val="18"/>
          <w:szCs w:val="18"/>
        </w:rPr>
        <w:t xml:space="preserve"> </w:t>
      </w:r>
      <w:r w:rsidR="00B96603">
        <w:rPr>
          <w:rFonts w:ascii="Verdana" w:hAnsi="Verdana"/>
          <w:bCs/>
          <w:sz w:val="18"/>
          <w:szCs w:val="18"/>
        </w:rPr>
        <w:t>- Pozwolenie</w:t>
      </w:r>
      <w:r w:rsidR="000B654F" w:rsidRPr="00361A3E">
        <w:rPr>
          <w:rFonts w:ascii="Verdana" w:hAnsi="Verdana"/>
          <w:bCs/>
          <w:sz w:val="18"/>
          <w:szCs w:val="18"/>
        </w:rPr>
        <w:t>m konserwatorskim nr 792/2019</w:t>
      </w:r>
      <w:r w:rsidRPr="00361A3E">
        <w:rPr>
          <w:rFonts w:ascii="Verdana" w:hAnsi="Verdana"/>
          <w:bCs/>
          <w:sz w:val="18"/>
          <w:szCs w:val="18"/>
        </w:rPr>
        <w:t xml:space="preserve"> </w:t>
      </w:r>
      <w:r w:rsidR="007D51EA" w:rsidRPr="00361A3E">
        <w:rPr>
          <w:rFonts w:ascii="Verdana" w:hAnsi="Verdana"/>
          <w:bCs/>
          <w:sz w:val="18"/>
          <w:szCs w:val="18"/>
        </w:rPr>
        <w:t xml:space="preserve">(załącznik nr 9 </w:t>
      </w:r>
      <w:r w:rsidRPr="00361A3E">
        <w:rPr>
          <w:rFonts w:ascii="Verdana" w:hAnsi="Verdana"/>
          <w:bCs/>
          <w:sz w:val="18"/>
          <w:szCs w:val="18"/>
        </w:rPr>
        <w:t>do SIWZ)</w:t>
      </w:r>
    </w:p>
    <w:p w14:paraId="6E4C4AB7" w14:textId="4F34C648" w:rsidR="00C95F8B" w:rsidRPr="00B96603" w:rsidRDefault="00B96603" w:rsidP="00CB1007">
      <w:pPr>
        <w:pStyle w:val="Akapitzlist"/>
        <w:spacing w:line="360" w:lineRule="auto"/>
        <w:ind w:left="567" w:right="-217" w:hanging="283"/>
        <w:jc w:val="both"/>
        <w:rPr>
          <w:rFonts w:ascii="Verdana" w:hAnsi="Verdana"/>
          <w:bCs/>
          <w:sz w:val="18"/>
          <w:szCs w:val="18"/>
        </w:rPr>
      </w:pPr>
      <w:r>
        <w:rPr>
          <w:rFonts w:ascii="Verdana" w:hAnsi="Verdana"/>
          <w:bCs/>
          <w:sz w:val="18"/>
          <w:szCs w:val="18"/>
        </w:rPr>
        <w:t xml:space="preserve"> </w:t>
      </w:r>
      <w:r w:rsidR="00CB1007">
        <w:rPr>
          <w:rFonts w:ascii="Verdana" w:hAnsi="Verdana"/>
          <w:bCs/>
          <w:sz w:val="18"/>
          <w:szCs w:val="18"/>
        </w:rPr>
        <w:t>- Projektem wykonawczym pn. „</w:t>
      </w:r>
      <w:r w:rsidR="000B654F" w:rsidRPr="00361A3E">
        <w:rPr>
          <w:rFonts w:ascii="Verdana" w:hAnsi="Verdana"/>
          <w:bCs/>
          <w:sz w:val="18"/>
          <w:szCs w:val="18"/>
        </w:rPr>
        <w:t xml:space="preserve">Wymiana </w:t>
      </w:r>
      <w:r w:rsidR="00C95F8B" w:rsidRPr="00361A3E">
        <w:rPr>
          <w:rFonts w:ascii="Verdana" w:hAnsi="Verdana"/>
          <w:bCs/>
          <w:sz w:val="18"/>
          <w:szCs w:val="18"/>
        </w:rPr>
        <w:t>głównych drzwi wejściowych do budynku Rektoratu UMW</w:t>
      </w:r>
      <w:r>
        <w:rPr>
          <w:rFonts w:ascii="Verdana" w:hAnsi="Verdana"/>
          <w:bCs/>
          <w:sz w:val="18"/>
          <w:szCs w:val="18"/>
        </w:rPr>
        <w:t xml:space="preserve"> </w:t>
      </w:r>
      <w:r w:rsidR="00C95F8B" w:rsidRPr="00361A3E">
        <w:rPr>
          <w:rFonts w:ascii="Verdana" w:hAnsi="Verdana"/>
          <w:bCs/>
          <w:sz w:val="18"/>
          <w:szCs w:val="18"/>
        </w:rPr>
        <w:t xml:space="preserve">przy Wybrzeżu Pasteura 1 we Wrocławiu wykonanym przez „Heinle, Wischer und Partner Architekci </w:t>
      </w:r>
      <w:r>
        <w:rPr>
          <w:rFonts w:ascii="Verdana" w:hAnsi="Verdana"/>
          <w:bCs/>
          <w:sz w:val="18"/>
          <w:szCs w:val="18"/>
        </w:rPr>
        <w:br/>
      </w:r>
      <w:r w:rsidR="00C95F8B" w:rsidRPr="00361A3E">
        <w:rPr>
          <w:rFonts w:ascii="Verdana" w:hAnsi="Verdana"/>
          <w:bCs/>
          <w:sz w:val="18"/>
          <w:szCs w:val="18"/>
        </w:rPr>
        <w:t>Sp. z o.o</w:t>
      </w:r>
      <w:r w:rsidR="007D51EA" w:rsidRPr="00361A3E">
        <w:rPr>
          <w:rFonts w:ascii="Verdana" w:hAnsi="Verdana"/>
          <w:bCs/>
          <w:color w:val="FF0000"/>
          <w:sz w:val="18"/>
          <w:szCs w:val="18"/>
        </w:rPr>
        <w:t xml:space="preserve">. </w:t>
      </w:r>
      <w:r>
        <w:rPr>
          <w:rFonts w:ascii="Verdana" w:hAnsi="Verdana"/>
          <w:bCs/>
          <w:sz w:val="18"/>
          <w:szCs w:val="18"/>
        </w:rPr>
        <w:t>(</w:t>
      </w:r>
      <w:r w:rsidR="007D51EA" w:rsidRPr="00361A3E">
        <w:rPr>
          <w:rFonts w:ascii="Verdana" w:hAnsi="Verdana"/>
          <w:bCs/>
          <w:sz w:val="18"/>
          <w:szCs w:val="18"/>
        </w:rPr>
        <w:t xml:space="preserve">załącznik nr 3 </w:t>
      </w:r>
      <w:r w:rsidR="00C95F8B" w:rsidRPr="00361A3E">
        <w:rPr>
          <w:rFonts w:ascii="Verdana" w:hAnsi="Verdana"/>
          <w:bCs/>
          <w:sz w:val="18"/>
          <w:szCs w:val="18"/>
        </w:rPr>
        <w:t>do SIWZ)</w:t>
      </w:r>
    </w:p>
    <w:p w14:paraId="4B8D5388" w14:textId="7C3B3B34" w:rsidR="00F17D8A" w:rsidRPr="00361A3E" w:rsidRDefault="00C95F8B" w:rsidP="00CB1007">
      <w:pPr>
        <w:autoSpaceDE w:val="0"/>
        <w:autoSpaceDN w:val="0"/>
        <w:adjustRightInd w:val="0"/>
        <w:spacing w:line="360" w:lineRule="auto"/>
        <w:ind w:left="567" w:right="-217" w:hanging="567"/>
        <w:jc w:val="both"/>
        <w:rPr>
          <w:rFonts w:ascii="Verdana" w:hAnsi="Verdana" w:cs="Arial"/>
          <w:sz w:val="18"/>
          <w:szCs w:val="18"/>
        </w:rPr>
      </w:pPr>
      <w:r w:rsidRPr="00361A3E">
        <w:rPr>
          <w:rFonts w:ascii="Verdana" w:hAnsi="Verdana" w:cs="Arial"/>
          <w:color w:val="FF0000"/>
          <w:sz w:val="18"/>
          <w:szCs w:val="18"/>
        </w:rPr>
        <w:t xml:space="preserve">     </w:t>
      </w:r>
      <w:r w:rsidRPr="00361A3E">
        <w:rPr>
          <w:rFonts w:ascii="Verdana" w:hAnsi="Verdana" w:cs="Arial"/>
          <w:sz w:val="18"/>
          <w:szCs w:val="18"/>
        </w:rPr>
        <w:t xml:space="preserve">  - Specyfikacja Techniczna Wykonania i Odbioru Robót Budowlanych ( STWiORB) do projektu </w:t>
      </w:r>
      <w:r w:rsidR="00F17D8A" w:rsidRPr="00361A3E">
        <w:rPr>
          <w:rFonts w:ascii="Verdana" w:hAnsi="Verdana" w:cs="Arial"/>
          <w:sz w:val="18"/>
          <w:szCs w:val="18"/>
        </w:rPr>
        <w:t>w</w:t>
      </w:r>
      <w:r w:rsidRPr="00361A3E">
        <w:rPr>
          <w:rFonts w:ascii="Verdana" w:hAnsi="Verdana" w:cs="Arial"/>
          <w:sz w:val="18"/>
          <w:szCs w:val="18"/>
        </w:rPr>
        <w:t>ykonawczego</w:t>
      </w:r>
      <w:r w:rsidR="009E57D1" w:rsidRPr="00361A3E">
        <w:rPr>
          <w:rFonts w:ascii="Verdana" w:hAnsi="Verdana" w:cs="Arial"/>
          <w:sz w:val="18"/>
          <w:szCs w:val="18"/>
        </w:rPr>
        <w:t xml:space="preserve"> ( załącznik nr 11</w:t>
      </w:r>
      <w:r w:rsidR="007D51EA" w:rsidRPr="00361A3E">
        <w:rPr>
          <w:rFonts w:ascii="Verdana" w:hAnsi="Verdana" w:cs="Arial"/>
          <w:sz w:val="18"/>
          <w:szCs w:val="18"/>
        </w:rPr>
        <w:t xml:space="preserve"> </w:t>
      </w:r>
      <w:r w:rsidRPr="00361A3E">
        <w:rPr>
          <w:rFonts w:ascii="Verdana" w:hAnsi="Verdana" w:cs="Arial"/>
          <w:sz w:val="18"/>
          <w:szCs w:val="18"/>
        </w:rPr>
        <w:t>do SIWZ)</w:t>
      </w:r>
      <w:r w:rsidR="00F17D8A" w:rsidRPr="00361A3E">
        <w:rPr>
          <w:rFonts w:ascii="Verdana" w:hAnsi="Verdana" w:cs="Arial"/>
          <w:sz w:val="18"/>
          <w:szCs w:val="18"/>
        </w:rPr>
        <w:t xml:space="preserve"> </w:t>
      </w:r>
    </w:p>
    <w:p w14:paraId="3369ECE8" w14:textId="1EF08E75" w:rsidR="00F17D8A" w:rsidRPr="00361A3E" w:rsidRDefault="00F17D8A" w:rsidP="00CB1007">
      <w:pPr>
        <w:autoSpaceDE w:val="0"/>
        <w:autoSpaceDN w:val="0"/>
        <w:adjustRightInd w:val="0"/>
        <w:spacing w:line="360" w:lineRule="auto"/>
        <w:ind w:left="567" w:right="-217"/>
        <w:jc w:val="both"/>
        <w:rPr>
          <w:rFonts w:ascii="Verdana" w:hAnsi="Verdana" w:cs="Arial"/>
          <w:sz w:val="18"/>
          <w:szCs w:val="18"/>
        </w:rPr>
      </w:pPr>
      <w:r w:rsidRPr="00361A3E">
        <w:rPr>
          <w:rFonts w:ascii="Verdana" w:hAnsi="Verdana" w:cs="Arial"/>
          <w:sz w:val="18"/>
          <w:szCs w:val="18"/>
        </w:rPr>
        <w:t xml:space="preserve">Zakres prac określa przedmiar robót do projektu wykonawczego </w:t>
      </w:r>
      <w:r w:rsidR="009E57D1" w:rsidRPr="00361A3E">
        <w:rPr>
          <w:rFonts w:ascii="Verdana" w:hAnsi="Verdana" w:cs="Arial"/>
          <w:sz w:val="18"/>
          <w:szCs w:val="18"/>
        </w:rPr>
        <w:t>(załącznik nr 5</w:t>
      </w:r>
      <w:r w:rsidR="007D51EA" w:rsidRPr="00361A3E">
        <w:rPr>
          <w:rFonts w:ascii="Verdana" w:hAnsi="Verdana" w:cs="Arial"/>
          <w:sz w:val="18"/>
          <w:szCs w:val="18"/>
        </w:rPr>
        <w:t xml:space="preserve"> </w:t>
      </w:r>
      <w:r w:rsidRPr="00361A3E">
        <w:rPr>
          <w:rFonts w:ascii="Verdana" w:hAnsi="Verdana" w:cs="Arial"/>
          <w:sz w:val="18"/>
          <w:szCs w:val="18"/>
        </w:rPr>
        <w:t>do SIWZ)</w:t>
      </w:r>
      <w:r w:rsidR="009E57D1" w:rsidRPr="00361A3E">
        <w:rPr>
          <w:rFonts w:ascii="Verdana" w:hAnsi="Verdana" w:cs="Arial"/>
          <w:sz w:val="18"/>
          <w:szCs w:val="18"/>
        </w:rPr>
        <w:t>.</w:t>
      </w:r>
    </w:p>
    <w:p w14:paraId="7E84DD38" w14:textId="77777777" w:rsidR="009E57D1" w:rsidRPr="00361A3E" w:rsidRDefault="009E57D1" w:rsidP="00361A3E">
      <w:pPr>
        <w:autoSpaceDE w:val="0"/>
        <w:autoSpaceDN w:val="0"/>
        <w:adjustRightInd w:val="0"/>
        <w:spacing w:line="360" w:lineRule="auto"/>
        <w:ind w:left="567" w:right="-97"/>
        <w:jc w:val="both"/>
        <w:rPr>
          <w:rFonts w:ascii="Verdana" w:hAnsi="Verdana" w:cs="Arial"/>
          <w:sz w:val="18"/>
          <w:szCs w:val="18"/>
        </w:rPr>
      </w:pPr>
    </w:p>
    <w:p w14:paraId="299D6366" w14:textId="258FFD9F" w:rsidR="007D51EA" w:rsidRPr="004F1C98" w:rsidRDefault="00F17D8A" w:rsidP="004F1C98">
      <w:pPr>
        <w:pStyle w:val="Akapitzlist"/>
        <w:numPr>
          <w:ilvl w:val="3"/>
          <w:numId w:val="32"/>
        </w:numPr>
        <w:autoSpaceDE w:val="0"/>
        <w:autoSpaceDN w:val="0"/>
        <w:adjustRightInd w:val="0"/>
        <w:spacing w:line="360" w:lineRule="auto"/>
        <w:ind w:right="-97"/>
        <w:jc w:val="both"/>
        <w:rPr>
          <w:rFonts w:ascii="Verdana" w:hAnsi="Verdana" w:cs="Arial"/>
          <w:sz w:val="18"/>
          <w:szCs w:val="18"/>
        </w:rPr>
      </w:pPr>
      <w:r w:rsidRPr="004F1C98">
        <w:rPr>
          <w:rFonts w:ascii="Verdana" w:hAnsi="Verdana" w:cs="Arial"/>
          <w:sz w:val="18"/>
          <w:szCs w:val="18"/>
        </w:rPr>
        <w:t xml:space="preserve">Przedmiotem zamówienia </w:t>
      </w:r>
      <w:r w:rsidR="009E57D1" w:rsidRPr="004F1C98">
        <w:rPr>
          <w:rFonts w:ascii="Verdana" w:hAnsi="Verdana" w:cs="Arial"/>
          <w:b/>
          <w:sz w:val="18"/>
          <w:szCs w:val="18"/>
        </w:rPr>
        <w:t>części</w:t>
      </w:r>
      <w:r w:rsidRPr="004F1C98">
        <w:rPr>
          <w:rFonts w:ascii="Verdana" w:hAnsi="Verdana" w:cs="Arial"/>
          <w:b/>
          <w:sz w:val="18"/>
          <w:szCs w:val="18"/>
        </w:rPr>
        <w:t xml:space="preserve"> B – jest „</w:t>
      </w:r>
      <w:r w:rsidRPr="004F1C98">
        <w:rPr>
          <w:rFonts w:ascii="Verdana" w:hAnsi="Verdana" w:cs="Arial"/>
          <w:sz w:val="18"/>
          <w:szCs w:val="18"/>
        </w:rPr>
        <w:t xml:space="preserve">Remont pomieszczenia nr 106 w budynku Wydział Nauk </w:t>
      </w:r>
      <w:r w:rsidR="004F1C98">
        <w:rPr>
          <w:rFonts w:ascii="Verdana" w:hAnsi="Verdana" w:cs="Arial"/>
          <w:sz w:val="18"/>
          <w:szCs w:val="18"/>
        </w:rPr>
        <w:br/>
      </w:r>
      <w:r w:rsidRPr="004F1C98">
        <w:rPr>
          <w:rFonts w:ascii="Verdana" w:hAnsi="Verdana" w:cs="Arial"/>
          <w:sz w:val="18"/>
          <w:szCs w:val="18"/>
        </w:rPr>
        <w:t>o Zdrowiu UMW przy ul. Bartla 5 we Wrocławiu”</w:t>
      </w:r>
      <w:r w:rsidR="00B96603" w:rsidRPr="004F1C98">
        <w:rPr>
          <w:rFonts w:ascii="Verdana" w:hAnsi="Verdana" w:cs="Arial"/>
          <w:sz w:val="18"/>
          <w:szCs w:val="18"/>
        </w:rPr>
        <w:t xml:space="preserve"> </w:t>
      </w:r>
      <w:r w:rsidRPr="004F1C98">
        <w:rPr>
          <w:rFonts w:ascii="Verdana" w:hAnsi="Verdana" w:cs="Arial"/>
          <w:sz w:val="18"/>
          <w:szCs w:val="18"/>
        </w:rPr>
        <w:t xml:space="preserve">- szczegółowy </w:t>
      </w:r>
      <w:r w:rsidR="002E268A" w:rsidRPr="004F1C98">
        <w:rPr>
          <w:rFonts w:ascii="Verdana" w:hAnsi="Verdana" w:cs="Arial"/>
          <w:sz w:val="18"/>
          <w:szCs w:val="18"/>
        </w:rPr>
        <w:t>zakres prac określają</w:t>
      </w:r>
      <w:r w:rsidR="004F1C98">
        <w:rPr>
          <w:rFonts w:ascii="Verdana" w:hAnsi="Verdana" w:cs="Arial"/>
          <w:sz w:val="18"/>
          <w:szCs w:val="18"/>
        </w:rPr>
        <w:t xml:space="preserve"> przedmiary robó</w:t>
      </w:r>
      <w:r w:rsidRPr="004F1C98">
        <w:rPr>
          <w:rFonts w:ascii="Verdana" w:hAnsi="Verdana" w:cs="Arial"/>
          <w:sz w:val="18"/>
          <w:szCs w:val="18"/>
        </w:rPr>
        <w:t>t: budowlanych ,</w:t>
      </w:r>
      <w:r w:rsidR="009E57D1" w:rsidRPr="004F1C98">
        <w:rPr>
          <w:rFonts w:ascii="Verdana" w:hAnsi="Verdana" w:cs="Arial"/>
          <w:sz w:val="18"/>
          <w:szCs w:val="18"/>
        </w:rPr>
        <w:t xml:space="preserve">elektrycznych i sanitarnych </w:t>
      </w:r>
      <w:r w:rsidR="007D51EA" w:rsidRPr="004F1C98">
        <w:rPr>
          <w:rFonts w:ascii="Verdana" w:hAnsi="Verdana" w:cs="Arial"/>
          <w:sz w:val="18"/>
          <w:szCs w:val="18"/>
        </w:rPr>
        <w:t xml:space="preserve"> </w:t>
      </w:r>
      <w:r w:rsidR="00B96603" w:rsidRPr="004F1C98">
        <w:rPr>
          <w:rFonts w:ascii="Verdana" w:hAnsi="Verdana" w:cs="Arial"/>
          <w:sz w:val="18"/>
          <w:szCs w:val="18"/>
        </w:rPr>
        <w:t>(</w:t>
      </w:r>
      <w:r w:rsidR="009E57D1" w:rsidRPr="004F1C98">
        <w:rPr>
          <w:rFonts w:ascii="Verdana" w:hAnsi="Verdana" w:cs="Arial"/>
          <w:sz w:val="18"/>
          <w:szCs w:val="18"/>
        </w:rPr>
        <w:t>załącznik nr 12, 13 i 14</w:t>
      </w:r>
      <w:r w:rsidR="007D51EA" w:rsidRPr="004F1C98">
        <w:rPr>
          <w:rFonts w:ascii="Verdana" w:hAnsi="Verdana" w:cs="Arial"/>
          <w:sz w:val="18"/>
          <w:szCs w:val="18"/>
        </w:rPr>
        <w:t xml:space="preserve"> do SIWZ)</w:t>
      </w:r>
      <w:r w:rsidR="009E57D1" w:rsidRPr="004F1C98">
        <w:rPr>
          <w:rFonts w:ascii="Verdana" w:hAnsi="Verdana" w:cs="Arial"/>
          <w:sz w:val="18"/>
          <w:szCs w:val="18"/>
        </w:rPr>
        <w:t>.</w:t>
      </w:r>
    </w:p>
    <w:p w14:paraId="6013B699" w14:textId="70EE1B96" w:rsidR="00C95F8B" w:rsidRPr="00361A3E" w:rsidRDefault="00C95F8B" w:rsidP="00361A3E">
      <w:pPr>
        <w:autoSpaceDE w:val="0"/>
        <w:autoSpaceDN w:val="0"/>
        <w:adjustRightInd w:val="0"/>
        <w:spacing w:line="360" w:lineRule="auto"/>
        <w:ind w:right="-97"/>
        <w:jc w:val="both"/>
        <w:rPr>
          <w:rFonts w:ascii="Verdana" w:hAnsi="Verdana" w:cs="Arial"/>
          <w:color w:val="FF0000"/>
          <w:sz w:val="18"/>
          <w:szCs w:val="18"/>
        </w:rPr>
      </w:pPr>
      <w:r w:rsidRPr="00361A3E">
        <w:rPr>
          <w:rFonts w:ascii="Verdana" w:hAnsi="Verdana" w:cs="Arial"/>
          <w:color w:val="FF0000"/>
          <w:sz w:val="18"/>
          <w:szCs w:val="18"/>
        </w:rPr>
        <w:t xml:space="preserve">      </w:t>
      </w:r>
    </w:p>
    <w:p w14:paraId="6EDE54EE" w14:textId="77777777" w:rsidR="00BC72D5" w:rsidRPr="00361A3E" w:rsidRDefault="00BC72D5" w:rsidP="00AE0D73">
      <w:pPr>
        <w:pStyle w:val="Akapitzlist"/>
        <w:autoSpaceDE w:val="0"/>
        <w:autoSpaceDN w:val="0"/>
        <w:adjustRightInd w:val="0"/>
        <w:spacing w:line="360" w:lineRule="auto"/>
        <w:ind w:left="567" w:right="44"/>
        <w:jc w:val="both"/>
        <w:rPr>
          <w:rFonts w:ascii="Verdana" w:hAnsi="Verdana"/>
          <w:bCs/>
          <w:sz w:val="18"/>
          <w:szCs w:val="18"/>
        </w:rPr>
      </w:pPr>
      <w:r w:rsidRPr="00361A3E">
        <w:rPr>
          <w:rFonts w:ascii="Verdana" w:hAnsi="Verdana"/>
          <w:b/>
          <w:bCs/>
          <w:sz w:val="18"/>
          <w:szCs w:val="18"/>
        </w:rPr>
        <w:t>Kody CPV</w:t>
      </w:r>
      <w:r w:rsidRPr="00361A3E">
        <w:rPr>
          <w:rFonts w:ascii="Verdana" w:hAnsi="Verdana"/>
          <w:bCs/>
          <w:sz w:val="18"/>
          <w:szCs w:val="18"/>
        </w:rPr>
        <w:t xml:space="preserve">: </w:t>
      </w:r>
    </w:p>
    <w:p w14:paraId="719681F4" w14:textId="1286AD74" w:rsidR="009D246E" w:rsidRPr="00AA76CA" w:rsidRDefault="009D246E" w:rsidP="00361A3E">
      <w:pPr>
        <w:spacing w:line="360" w:lineRule="auto"/>
        <w:ind w:right="-381"/>
        <w:jc w:val="both"/>
        <w:rPr>
          <w:rFonts w:ascii="Verdana" w:hAnsi="Verdana" w:cs="Arial"/>
          <w:bCs/>
          <w:sz w:val="18"/>
          <w:szCs w:val="18"/>
        </w:rPr>
      </w:pPr>
      <w:r w:rsidRPr="00361A3E">
        <w:rPr>
          <w:rFonts w:ascii="Verdana" w:hAnsi="Verdana"/>
          <w:b/>
          <w:bCs/>
          <w:sz w:val="18"/>
          <w:szCs w:val="18"/>
        </w:rPr>
        <w:t xml:space="preserve">         </w:t>
      </w:r>
      <w:r w:rsidRPr="00AA76CA">
        <w:rPr>
          <w:rFonts w:ascii="Verdana" w:hAnsi="Verdana" w:cs="Arial"/>
          <w:bCs/>
          <w:sz w:val="18"/>
          <w:szCs w:val="18"/>
        </w:rPr>
        <w:t>45000000-7- Roboty budowlane</w:t>
      </w:r>
    </w:p>
    <w:p w14:paraId="4436B984" w14:textId="6AED1879" w:rsidR="009D246E" w:rsidRPr="00AA76CA" w:rsidRDefault="009D246E" w:rsidP="00361A3E">
      <w:pPr>
        <w:tabs>
          <w:tab w:val="left" w:pos="0"/>
          <w:tab w:val="left" w:pos="142"/>
          <w:tab w:val="left" w:pos="426"/>
        </w:tabs>
        <w:spacing w:line="360" w:lineRule="auto"/>
        <w:ind w:right="44" w:firstLine="567"/>
        <w:jc w:val="both"/>
        <w:rPr>
          <w:rFonts w:ascii="Verdana" w:hAnsi="Verdana" w:cs="Arial"/>
          <w:bCs/>
          <w:sz w:val="18"/>
          <w:szCs w:val="18"/>
        </w:rPr>
      </w:pPr>
      <w:r w:rsidRPr="00AA76CA">
        <w:rPr>
          <w:rFonts w:ascii="Verdana" w:hAnsi="Verdana" w:cs="Arial"/>
          <w:bCs/>
          <w:sz w:val="18"/>
          <w:szCs w:val="18"/>
        </w:rPr>
        <w:t>45421000-4 -Roboty w zakresie stolarki budowlanej</w:t>
      </w:r>
    </w:p>
    <w:p w14:paraId="3D304780" w14:textId="3E313421" w:rsidR="009D246E" w:rsidRPr="00AA76CA" w:rsidRDefault="009D246E" w:rsidP="00361A3E">
      <w:pPr>
        <w:pStyle w:val="Default"/>
        <w:spacing w:line="360" w:lineRule="auto"/>
        <w:rPr>
          <w:rFonts w:ascii="Verdana" w:hAnsi="Verdana"/>
          <w:color w:val="auto"/>
          <w:sz w:val="18"/>
          <w:szCs w:val="18"/>
        </w:rPr>
      </w:pPr>
      <w:r w:rsidRPr="00AA76CA">
        <w:rPr>
          <w:rFonts w:ascii="Verdana" w:hAnsi="Verdana"/>
          <w:color w:val="auto"/>
          <w:sz w:val="18"/>
          <w:szCs w:val="18"/>
        </w:rPr>
        <w:t xml:space="preserve">          45421100-5 - Instalowanie drzwi i okien oraz podobnych elementów </w:t>
      </w:r>
    </w:p>
    <w:p w14:paraId="0033C781" w14:textId="0ED41FBB" w:rsidR="009D246E" w:rsidRPr="00AA76CA" w:rsidRDefault="009D246E" w:rsidP="00361A3E">
      <w:pPr>
        <w:pStyle w:val="Default"/>
        <w:spacing w:line="360" w:lineRule="auto"/>
        <w:rPr>
          <w:rFonts w:ascii="Verdana" w:hAnsi="Verdana"/>
          <w:color w:val="auto"/>
          <w:sz w:val="18"/>
          <w:szCs w:val="18"/>
        </w:rPr>
      </w:pPr>
      <w:r w:rsidRPr="00AA76CA">
        <w:rPr>
          <w:rFonts w:ascii="Verdana" w:hAnsi="Verdana"/>
          <w:color w:val="auto"/>
          <w:sz w:val="18"/>
          <w:szCs w:val="18"/>
        </w:rPr>
        <w:t xml:space="preserve">          4544</w:t>
      </w:r>
      <w:r w:rsidR="00B96603" w:rsidRPr="00AA76CA">
        <w:rPr>
          <w:rFonts w:ascii="Verdana" w:hAnsi="Verdana"/>
          <w:color w:val="auto"/>
          <w:sz w:val="18"/>
          <w:szCs w:val="18"/>
        </w:rPr>
        <w:t xml:space="preserve">2100-8 </w:t>
      </w:r>
      <w:r w:rsidRPr="00AA76CA">
        <w:rPr>
          <w:rFonts w:ascii="Verdana" w:hAnsi="Verdana"/>
          <w:color w:val="auto"/>
          <w:sz w:val="18"/>
          <w:szCs w:val="18"/>
        </w:rPr>
        <w:t xml:space="preserve">- Roboty malarskie </w:t>
      </w:r>
    </w:p>
    <w:p w14:paraId="0E8F7046" w14:textId="65629317" w:rsidR="009D246E" w:rsidRPr="00AA76CA" w:rsidRDefault="009D246E" w:rsidP="00361A3E">
      <w:pPr>
        <w:tabs>
          <w:tab w:val="left" w:pos="0"/>
          <w:tab w:val="left" w:pos="142"/>
          <w:tab w:val="left" w:pos="426"/>
        </w:tabs>
        <w:spacing w:line="360" w:lineRule="auto"/>
        <w:ind w:right="44" w:firstLine="567"/>
        <w:jc w:val="both"/>
        <w:rPr>
          <w:rFonts w:ascii="Verdana" w:hAnsi="Verdana" w:cs="Arial"/>
          <w:sz w:val="18"/>
          <w:szCs w:val="18"/>
        </w:rPr>
      </w:pPr>
      <w:r w:rsidRPr="00AA76CA">
        <w:rPr>
          <w:rFonts w:ascii="Verdana" w:hAnsi="Verdana" w:cs="Arial"/>
          <w:sz w:val="18"/>
          <w:szCs w:val="18"/>
        </w:rPr>
        <w:t xml:space="preserve">45212350-4 - Budynki o szczególnej wartości historycznej lub architektonicznej </w:t>
      </w:r>
    </w:p>
    <w:p w14:paraId="7029A154" w14:textId="11B1C2C8" w:rsidR="009D246E" w:rsidRPr="00AA76CA" w:rsidRDefault="009D246E" w:rsidP="00361A3E">
      <w:pPr>
        <w:spacing w:line="360" w:lineRule="auto"/>
        <w:ind w:right="-381"/>
        <w:jc w:val="both"/>
        <w:rPr>
          <w:rFonts w:ascii="Verdana" w:hAnsi="Verdana" w:cs="Arial"/>
          <w:sz w:val="18"/>
          <w:szCs w:val="18"/>
        </w:rPr>
      </w:pPr>
      <w:r w:rsidRPr="00AA76CA">
        <w:rPr>
          <w:rFonts w:ascii="Verdana" w:eastAsiaTheme="minorHAnsi" w:hAnsi="Verdana" w:cs="Arial"/>
          <w:sz w:val="18"/>
          <w:szCs w:val="18"/>
          <w:lang w:eastAsia="en-US"/>
        </w:rPr>
        <w:t xml:space="preserve">          45310000-3 – Roboty instalacyjne elektryczne</w:t>
      </w:r>
    </w:p>
    <w:p w14:paraId="081F0DCD" w14:textId="312A3264" w:rsidR="009D246E" w:rsidRPr="00AA76CA" w:rsidRDefault="009D246E" w:rsidP="00361A3E">
      <w:pPr>
        <w:spacing w:line="360" w:lineRule="auto"/>
        <w:ind w:right="-381"/>
        <w:jc w:val="both"/>
        <w:rPr>
          <w:rFonts w:ascii="Verdana" w:eastAsiaTheme="minorHAnsi" w:hAnsi="Verdana" w:cs="Arial"/>
          <w:sz w:val="18"/>
          <w:szCs w:val="18"/>
          <w:lang w:eastAsia="en-US"/>
        </w:rPr>
      </w:pPr>
      <w:r w:rsidRPr="00AA76CA">
        <w:rPr>
          <w:rFonts w:ascii="Verdana" w:eastAsiaTheme="minorHAnsi" w:hAnsi="Verdana" w:cs="Arial"/>
          <w:sz w:val="18"/>
          <w:szCs w:val="18"/>
          <w:lang w:eastAsia="en-US"/>
        </w:rPr>
        <w:t xml:space="preserve">          45311200-2 - Roboty w zakresie instalacji elektrycznych</w:t>
      </w:r>
    </w:p>
    <w:p w14:paraId="3E400553" w14:textId="3ADBF5D4" w:rsidR="009D246E" w:rsidRPr="00AA76CA" w:rsidRDefault="009D246E" w:rsidP="00361A3E">
      <w:pPr>
        <w:spacing w:line="360" w:lineRule="auto"/>
        <w:ind w:right="-381"/>
        <w:jc w:val="both"/>
        <w:rPr>
          <w:rFonts w:ascii="Verdana" w:hAnsi="Verdana" w:cs="Arial"/>
          <w:sz w:val="18"/>
          <w:szCs w:val="18"/>
        </w:rPr>
      </w:pPr>
      <w:r w:rsidRPr="00AA76CA">
        <w:rPr>
          <w:rFonts w:ascii="Verdana" w:hAnsi="Verdana" w:cs="Arial"/>
          <w:sz w:val="18"/>
          <w:szCs w:val="18"/>
        </w:rPr>
        <w:t xml:space="preserve">      </w:t>
      </w:r>
      <w:r w:rsidR="00C57808" w:rsidRPr="00AA76CA">
        <w:rPr>
          <w:rFonts w:ascii="Verdana" w:hAnsi="Verdana" w:cs="Arial"/>
          <w:sz w:val="18"/>
          <w:szCs w:val="18"/>
        </w:rPr>
        <w:t xml:space="preserve">  </w:t>
      </w:r>
      <w:r w:rsidRPr="00AA76CA">
        <w:rPr>
          <w:rFonts w:ascii="Verdana" w:hAnsi="Verdana" w:cs="Arial"/>
          <w:sz w:val="18"/>
          <w:szCs w:val="18"/>
        </w:rPr>
        <w:t xml:space="preserve">  45331100-7 – Instalowanie centralnego ogrzewania</w:t>
      </w:r>
    </w:p>
    <w:p w14:paraId="28CF569C" w14:textId="23729524" w:rsidR="00C57808" w:rsidRPr="00AA76CA" w:rsidRDefault="00C57808" w:rsidP="00361A3E">
      <w:pPr>
        <w:spacing w:line="360" w:lineRule="auto"/>
        <w:ind w:right="-381"/>
        <w:jc w:val="both"/>
        <w:rPr>
          <w:rFonts w:ascii="Verdana" w:hAnsi="Verdana" w:cs="Arial"/>
          <w:sz w:val="18"/>
          <w:szCs w:val="18"/>
        </w:rPr>
      </w:pPr>
      <w:r w:rsidRPr="00AA76CA">
        <w:rPr>
          <w:rFonts w:ascii="Verdana" w:hAnsi="Verdana" w:cs="Arial"/>
          <w:sz w:val="18"/>
          <w:szCs w:val="18"/>
        </w:rPr>
        <w:t xml:space="preserve">          45262500-6 - Roboty murarskie i murowe </w:t>
      </w:r>
    </w:p>
    <w:p w14:paraId="353A74C4" w14:textId="3CE89875" w:rsidR="00C57808" w:rsidRPr="00AA76CA" w:rsidRDefault="00C57808" w:rsidP="00361A3E">
      <w:pPr>
        <w:spacing w:line="360" w:lineRule="auto"/>
        <w:ind w:right="-381"/>
        <w:jc w:val="both"/>
        <w:rPr>
          <w:rFonts w:ascii="Verdana" w:hAnsi="Verdana" w:cs="Arial"/>
          <w:sz w:val="18"/>
          <w:szCs w:val="18"/>
        </w:rPr>
      </w:pPr>
      <w:r w:rsidRPr="00AA76CA">
        <w:rPr>
          <w:rFonts w:ascii="Verdana" w:hAnsi="Verdana" w:cs="Arial"/>
          <w:sz w:val="18"/>
          <w:szCs w:val="18"/>
        </w:rPr>
        <w:t xml:space="preserve">          45421152-4 - Instalowanie ścianek działowych </w:t>
      </w:r>
    </w:p>
    <w:p w14:paraId="4193162B" w14:textId="422DA608" w:rsidR="00C57808" w:rsidRPr="00AA76CA" w:rsidRDefault="00C57808" w:rsidP="00361A3E">
      <w:pPr>
        <w:pStyle w:val="Default"/>
        <w:spacing w:line="360" w:lineRule="auto"/>
        <w:jc w:val="both"/>
        <w:rPr>
          <w:rFonts w:ascii="Verdana" w:hAnsi="Verdana"/>
          <w:color w:val="auto"/>
          <w:sz w:val="18"/>
          <w:szCs w:val="18"/>
        </w:rPr>
      </w:pPr>
      <w:r w:rsidRPr="00AA76CA">
        <w:rPr>
          <w:rFonts w:ascii="Verdana" w:hAnsi="Verdana"/>
          <w:color w:val="auto"/>
          <w:sz w:val="18"/>
          <w:szCs w:val="18"/>
        </w:rPr>
        <w:t xml:space="preserve">          45330000-9 – Roboty instalacyjne wodno-kanalizacyjne i sanitarne</w:t>
      </w:r>
    </w:p>
    <w:p w14:paraId="1B6AED98" w14:textId="77777777" w:rsidR="009D246E" w:rsidRPr="00AA76CA" w:rsidRDefault="009D246E" w:rsidP="0085049E">
      <w:pPr>
        <w:tabs>
          <w:tab w:val="left" w:pos="0"/>
          <w:tab w:val="left" w:pos="142"/>
          <w:tab w:val="left" w:pos="426"/>
        </w:tabs>
        <w:spacing w:line="360" w:lineRule="auto"/>
        <w:ind w:right="44" w:firstLine="567"/>
        <w:jc w:val="both"/>
        <w:rPr>
          <w:rFonts w:ascii="Arial" w:hAnsi="Arial" w:cs="Arial"/>
          <w:bCs/>
          <w:sz w:val="18"/>
          <w:szCs w:val="18"/>
        </w:rPr>
      </w:pPr>
    </w:p>
    <w:p w14:paraId="59798E08" w14:textId="200190E9" w:rsidR="00AE0D73" w:rsidRDefault="003532C8" w:rsidP="00AE0D73">
      <w:pPr>
        <w:pStyle w:val="Akapitzlist"/>
        <w:numPr>
          <w:ilvl w:val="3"/>
          <w:numId w:val="32"/>
        </w:numPr>
        <w:spacing w:line="360" w:lineRule="auto"/>
        <w:ind w:right="44"/>
        <w:jc w:val="both"/>
        <w:rPr>
          <w:rFonts w:ascii="Verdana" w:hAnsi="Verdana"/>
          <w:sz w:val="18"/>
          <w:szCs w:val="18"/>
        </w:rPr>
      </w:pPr>
      <w:bookmarkStart w:id="3" w:name="_Toc162850039"/>
      <w:r w:rsidRPr="00B96603">
        <w:rPr>
          <w:rFonts w:ascii="Verdana" w:hAnsi="Verdana"/>
          <w:sz w:val="18"/>
          <w:szCs w:val="18"/>
        </w:rPr>
        <w:t>Zamawiający umożliwi Wykonawcom, przed terminem składania ofert, zapoznanie się z obiekt</w:t>
      </w:r>
      <w:r w:rsidR="00910E25" w:rsidRPr="00B96603">
        <w:rPr>
          <w:rFonts w:ascii="Verdana" w:hAnsi="Verdana"/>
          <w:sz w:val="18"/>
          <w:szCs w:val="18"/>
        </w:rPr>
        <w:t>a</w:t>
      </w:r>
      <w:r w:rsidR="0019788A" w:rsidRPr="00B96603">
        <w:rPr>
          <w:rFonts w:ascii="Verdana" w:hAnsi="Verdana"/>
          <w:sz w:val="18"/>
          <w:szCs w:val="18"/>
        </w:rPr>
        <w:t>m</w:t>
      </w:r>
      <w:r w:rsidR="00910E25" w:rsidRPr="00B96603">
        <w:rPr>
          <w:rFonts w:ascii="Verdana" w:hAnsi="Verdana"/>
          <w:sz w:val="18"/>
          <w:szCs w:val="18"/>
        </w:rPr>
        <w:t>i</w:t>
      </w:r>
      <w:r w:rsidRPr="00B96603">
        <w:rPr>
          <w:rFonts w:ascii="Verdana" w:hAnsi="Verdana"/>
          <w:sz w:val="18"/>
          <w:szCs w:val="18"/>
        </w:rPr>
        <w:t xml:space="preserve">, </w:t>
      </w:r>
      <w:r w:rsidR="004F1C98">
        <w:rPr>
          <w:rFonts w:ascii="Verdana" w:hAnsi="Verdana"/>
          <w:sz w:val="18"/>
          <w:szCs w:val="18"/>
        </w:rPr>
        <w:br/>
      </w:r>
      <w:r w:rsidRPr="00B96603">
        <w:rPr>
          <w:rFonts w:ascii="Verdana" w:hAnsi="Verdana"/>
          <w:sz w:val="18"/>
          <w:szCs w:val="18"/>
        </w:rPr>
        <w:t xml:space="preserve">a także umożliwi przeprowadzenie wizji lokalnej, w celu zapoznania się z warunkami lokalnymi, lokalizacją obiektu i infrastrukturą, przy udziale upoważnionego przedstawiciela Zamawiającego – </w:t>
      </w:r>
      <w:r w:rsidR="005D1246" w:rsidRPr="00B96603">
        <w:rPr>
          <w:rFonts w:ascii="Verdana" w:hAnsi="Verdana"/>
          <w:sz w:val="18"/>
          <w:szCs w:val="18"/>
        </w:rPr>
        <w:t>mgr inż. J</w:t>
      </w:r>
      <w:r w:rsidR="001E4E97" w:rsidRPr="00B96603">
        <w:rPr>
          <w:rFonts w:ascii="Verdana" w:hAnsi="Verdana"/>
          <w:sz w:val="18"/>
          <w:szCs w:val="18"/>
        </w:rPr>
        <w:t>acek Skarul – tel. 71 / 784-17-73</w:t>
      </w:r>
      <w:r w:rsidRPr="00B96603">
        <w:rPr>
          <w:rFonts w:ascii="Verdana" w:hAnsi="Verdana"/>
          <w:sz w:val="18"/>
          <w:szCs w:val="18"/>
        </w:rPr>
        <w:t xml:space="preserve"> (dzwonić w godzinach 08:00 – 14:00). </w:t>
      </w:r>
    </w:p>
    <w:p w14:paraId="124057A8" w14:textId="77777777" w:rsidR="00AE0D73" w:rsidRDefault="00AA314A" w:rsidP="00AE0D73">
      <w:pPr>
        <w:pStyle w:val="Akapitzlist"/>
        <w:numPr>
          <w:ilvl w:val="3"/>
          <w:numId w:val="32"/>
        </w:numPr>
        <w:spacing w:line="360" w:lineRule="auto"/>
        <w:ind w:right="44"/>
        <w:jc w:val="both"/>
        <w:rPr>
          <w:rFonts w:ascii="Verdana" w:hAnsi="Verdana"/>
          <w:sz w:val="18"/>
          <w:szCs w:val="18"/>
        </w:rPr>
      </w:pPr>
      <w:r w:rsidRPr="00AE0D73">
        <w:rPr>
          <w:rFonts w:ascii="Verdana" w:hAnsi="Verdana"/>
          <w:sz w:val="18"/>
          <w:szCs w:val="18"/>
        </w:rPr>
        <w:t>Zamawiający</w:t>
      </w:r>
      <w:r w:rsidRPr="00AE0D73">
        <w:rPr>
          <w:rFonts w:ascii="Verdana" w:hAnsi="Verdana"/>
          <w:sz w:val="18"/>
          <w:szCs w:val="18"/>
          <w:u w:val="single"/>
        </w:rPr>
        <w:t xml:space="preserve"> </w:t>
      </w:r>
      <w:r w:rsidR="00E539F1" w:rsidRPr="00AE0D73">
        <w:rPr>
          <w:rFonts w:ascii="Verdana" w:hAnsi="Verdana"/>
          <w:sz w:val="18"/>
          <w:szCs w:val="18"/>
          <w:u w:val="single"/>
        </w:rPr>
        <w:t xml:space="preserve">nie </w:t>
      </w:r>
      <w:r w:rsidRPr="00AE0D73">
        <w:rPr>
          <w:rFonts w:ascii="Verdana" w:hAnsi="Verdana"/>
          <w:sz w:val="18"/>
          <w:szCs w:val="18"/>
          <w:u w:val="single"/>
        </w:rPr>
        <w:t>przewiduje</w:t>
      </w:r>
      <w:r w:rsidRPr="00AE0D73">
        <w:rPr>
          <w:rFonts w:ascii="Verdana" w:hAnsi="Verdana"/>
          <w:sz w:val="18"/>
          <w:szCs w:val="18"/>
        </w:rPr>
        <w:t xml:space="preserve"> udzielenie zamówień, o których mowa w art. 67 ust. 1 pkt </w:t>
      </w:r>
      <w:r w:rsidR="00F327E1" w:rsidRPr="00AE0D73">
        <w:rPr>
          <w:rFonts w:ascii="Verdana" w:hAnsi="Verdana"/>
          <w:sz w:val="18"/>
          <w:szCs w:val="18"/>
        </w:rPr>
        <w:t>6</w:t>
      </w:r>
      <w:r w:rsidRPr="00AE0D73">
        <w:rPr>
          <w:rFonts w:ascii="Verdana" w:hAnsi="Verdana"/>
          <w:sz w:val="18"/>
          <w:szCs w:val="18"/>
        </w:rPr>
        <w:t xml:space="preserve"> Pzp</w:t>
      </w:r>
      <w:r w:rsidR="001611A0" w:rsidRPr="00AE0D73">
        <w:rPr>
          <w:rFonts w:ascii="Verdana" w:hAnsi="Verdana"/>
          <w:sz w:val="18"/>
          <w:szCs w:val="18"/>
        </w:rPr>
        <w:t>.</w:t>
      </w:r>
      <w:r w:rsidR="003B5827" w:rsidRPr="00AE0D73">
        <w:rPr>
          <w:rFonts w:ascii="Verdana" w:hAnsi="Verdana"/>
          <w:sz w:val="18"/>
          <w:szCs w:val="18"/>
        </w:rPr>
        <w:t xml:space="preserve"> </w:t>
      </w:r>
      <w:bookmarkEnd w:id="3"/>
    </w:p>
    <w:p w14:paraId="45F31D0F" w14:textId="77777777" w:rsidR="00AE0D73" w:rsidRDefault="00AA314A" w:rsidP="00AE0D73">
      <w:pPr>
        <w:pStyle w:val="Akapitzlist"/>
        <w:numPr>
          <w:ilvl w:val="3"/>
          <w:numId w:val="32"/>
        </w:numPr>
        <w:spacing w:line="360" w:lineRule="auto"/>
        <w:ind w:right="44"/>
        <w:jc w:val="both"/>
        <w:rPr>
          <w:rFonts w:ascii="Verdana" w:hAnsi="Verdana"/>
          <w:sz w:val="18"/>
          <w:szCs w:val="18"/>
        </w:rPr>
      </w:pPr>
      <w:r w:rsidRPr="00AE0D73">
        <w:rPr>
          <w:rFonts w:ascii="Verdana" w:hAnsi="Verdana"/>
          <w:sz w:val="18"/>
          <w:szCs w:val="18"/>
        </w:rPr>
        <w:t xml:space="preserve">Zamawiający </w:t>
      </w:r>
      <w:r w:rsidRPr="00AE0D73">
        <w:rPr>
          <w:rFonts w:ascii="Verdana" w:hAnsi="Verdana"/>
          <w:b/>
          <w:sz w:val="18"/>
          <w:szCs w:val="18"/>
          <w:u w:val="single"/>
        </w:rPr>
        <w:t>nie przewiduje</w:t>
      </w:r>
      <w:r w:rsidRPr="00AE0D73">
        <w:rPr>
          <w:rFonts w:ascii="Verdana" w:hAnsi="Verdana"/>
          <w:sz w:val="18"/>
          <w:szCs w:val="18"/>
        </w:rPr>
        <w:t xml:space="preserve"> zawarcia umowy ramowej.</w:t>
      </w:r>
    </w:p>
    <w:p w14:paraId="159EC30C" w14:textId="1AAEA24A" w:rsidR="00D9152D" w:rsidRPr="00AE0D73" w:rsidRDefault="00721653" w:rsidP="00AE0D73">
      <w:pPr>
        <w:pStyle w:val="Akapitzlist"/>
        <w:numPr>
          <w:ilvl w:val="3"/>
          <w:numId w:val="32"/>
        </w:numPr>
        <w:spacing w:line="360" w:lineRule="auto"/>
        <w:ind w:right="44"/>
        <w:jc w:val="both"/>
        <w:rPr>
          <w:rFonts w:ascii="Verdana" w:hAnsi="Verdana"/>
          <w:sz w:val="18"/>
          <w:szCs w:val="18"/>
        </w:rPr>
      </w:pPr>
      <w:r w:rsidRPr="00AE0D73">
        <w:rPr>
          <w:rFonts w:ascii="Verdana" w:hAnsi="Verdana"/>
          <w:b/>
          <w:sz w:val="18"/>
          <w:szCs w:val="18"/>
        </w:rPr>
        <w:t>Udział podwykonawców:</w:t>
      </w:r>
    </w:p>
    <w:p w14:paraId="305FFCB3" w14:textId="049E3B74" w:rsidR="008A2CC0" w:rsidRPr="00B96603" w:rsidRDefault="008A2CC0" w:rsidP="00D02A51">
      <w:pPr>
        <w:pStyle w:val="Akapitzlist"/>
        <w:numPr>
          <w:ilvl w:val="0"/>
          <w:numId w:val="54"/>
        </w:numPr>
        <w:tabs>
          <w:tab w:val="left" w:pos="9356"/>
        </w:tabs>
        <w:spacing w:line="360" w:lineRule="auto"/>
        <w:ind w:right="44"/>
        <w:jc w:val="both"/>
        <w:rPr>
          <w:rFonts w:ascii="Verdana" w:hAnsi="Verdana"/>
          <w:sz w:val="18"/>
          <w:szCs w:val="18"/>
        </w:rPr>
      </w:pPr>
      <w:r w:rsidRPr="00B96603">
        <w:rPr>
          <w:rFonts w:ascii="Verdana" w:hAnsi="Verdana"/>
          <w:sz w:val="18"/>
          <w:szCs w:val="18"/>
        </w:rPr>
        <w:t>Wykonawca może powierzyć wykonanie części zamówienia podwykonawcy.</w:t>
      </w:r>
    </w:p>
    <w:p w14:paraId="6D6E1A98" w14:textId="77777777" w:rsidR="008A2CC0" w:rsidRPr="00B96603" w:rsidRDefault="008A2CC0" w:rsidP="00D02A51">
      <w:pPr>
        <w:pStyle w:val="Akapitzlist"/>
        <w:numPr>
          <w:ilvl w:val="0"/>
          <w:numId w:val="54"/>
        </w:numPr>
        <w:tabs>
          <w:tab w:val="left" w:pos="1276"/>
          <w:tab w:val="left" w:pos="9356"/>
        </w:tabs>
        <w:spacing w:line="360" w:lineRule="auto"/>
        <w:ind w:right="44"/>
        <w:jc w:val="both"/>
        <w:rPr>
          <w:rFonts w:ascii="Verdana" w:hAnsi="Verdana"/>
          <w:sz w:val="18"/>
          <w:szCs w:val="18"/>
        </w:rPr>
      </w:pPr>
      <w:r w:rsidRPr="00B96603">
        <w:rPr>
          <w:rFonts w:ascii="Verdana" w:hAnsi="Verdana"/>
          <w:sz w:val="18"/>
          <w:szCs w:val="18"/>
        </w:rPr>
        <w:t>Zamawiający żąda wskazania przez wykonawcę części zamówienia, których wykonanie zamierza powierzyć podwykonawcom, i podania przez Wykonawcę firm podwykonawców.</w:t>
      </w:r>
    </w:p>
    <w:p w14:paraId="33FF2292" w14:textId="4BBB7D4F" w:rsidR="008A2CC0" w:rsidRPr="006A00D2" w:rsidRDefault="008A2CC0" w:rsidP="00D02A51">
      <w:pPr>
        <w:pStyle w:val="Akapitzlist"/>
        <w:numPr>
          <w:ilvl w:val="0"/>
          <w:numId w:val="54"/>
        </w:numPr>
        <w:tabs>
          <w:tab w:val="left" w:pos="1276"/>
          <w:tab w:val="left" w:pos="9356"/>
        </w:tabs>
        <w:spacing w:line="360" w:lineRule="auto"/>
        <w:ind w:right="44"/>
        <w:jc w:val="both"/>
        <w:rPr>
          <w:rFonts w:ascii="Verdana" w:hAnsi="Verdana"/>
          <w:color w:val="000000" w:themeColor="text1"/>
          <w:sz w:val="18"/>
          <w:szCs w:val="18"/>
        </w:rPr>
      </w:pPr>
      <w:r w:rsidRPr="00B96603">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w:t>
      </w:r>
      <w:r w:rsidRPr="006A00D2">
        <w:rPr>
          <w:rFonts w:ascii="Verdana" w:hAnsi="Verdana"/>
          <w:color w:val="000000" w:themeColor="text1"/>
          <w:sz w:val="18"/>
          <w:szCs w:val="18"/>
        </w:rPr>
        <w:t>o ile są już znane, podał nazwy albo imiona i nazwiska oraz dane kontaktowe podwykonawców i osób do kontaktu z nimi, zaangażowanych w takie roboty budowlane. Wykonawca zawiadamia Zamawiającego o wszelkich zmianach danych,</w:t>
      </w:r>
      <w:r>
        <w:rPr>
          <w:rFonts w:ascii="Verdana" w:hAnsi="Verdana"/>
          <w:color w:val="000000" w:themeColor="text1"/>
          <w:sz w:val="18"/>
          <w:szCs w:val="18"/>
        </w:rPr>
        <w:t xml:space="preserve"> </w:t>
      </w:r>
      <w:r w:rsidRPr="006A00D2">
        <w:rPr>
          <w:rFonts w:ascii="Verdana" w:hAnsi="Verdana"/>
          <w:color w:val="000000" w:themeColor="text1"/>
          <w:sz w:val="18"/>
          <w:szCs w:val="18"/>
        </w:rPr>
        <w:t>o których mowa w zdaniu pierwszym, w trakcie realizacji zamówienia, a także przekazuje informacje na temat nowych podwykonawców, którym w późniejszym okresie zamierza powierzyć realizację robót budowlanych.</w:t>
      </w:r>
    </w:p>
    <w:p w14:paraId="5DDDFD80" w14:textId="77AF0036" w:rsidR="008A2CC0" w:rsidRPr="006A00D2" w:rsidRDefault="008A2CC0" w:rsidP="00D02A51">
      <w:pPr>
        <w:pStyle w:val="Akapitzlist"/>
        <w:numPr>
          <w:ilvl w:val="0"/>
          <w:numId w:val="54"/>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Zamawiający żąda informacji, o których mowa w ppkt 3</w:t>
      </w:r>
      <w:r w:rsidR="00A92A32">
        <w:rPr>
          <w:rFonts w:ascii="Verdana" w:hAnsi="Verdana"/>
          <w:color w:val="000000" w:themeColor="text1"/>
          <w:sz w:val="18"/>
          <w:szCs w:val="18"/>
        </w:rPr>
        <w:t>,</w:t>
      </w:r>
      <w:r w:rsidRPr="006A00D2">
        <w:rPr>
          <w:rFonts w:ascii="Verdana" w:hAnsi="Verdana"/>
          <w:color w:val="000000" w:themeColor="text1"/>
          <w:sz w:val="18"/>
          <w:szCs w:val="18"/>
        </w:rPr>
        <w:t xml:space="preserve"> w przypadku zamówień</w:t>
      </w:r>
      <w:r w:rsidR="00A02798">
        <w:rPr>
          <w:rFonts w:ascii="Verdana" w:hAnsi="Verdana"/>
          <w:color w:val="000000" w:themeColor="text1"/>
          <w:sz w:val="18"/>
          <w:szCs w:val="18"/>
        </w:rPr>
        <w:t xml:space="preserve"> </w:t>
      </w:r>
      <w:r w:rsidRPr="006A00D2">
        <w:rPr>
          <w:rFonts w:ascii="Verdana" w:hAnsi="Verdana"/>
          <w:color w:val="000000" w:themeColor="text1"/>
          <w:sz w:val="18"/>
          <w:szCs w:val="18"/>
        </w:rPr>
        <w:t>od dostawców uczestniczących w realizacji zamówienia na roboty budowlane.</w:t>
      </w:r>
    </w:p>
    <w:p w14:paraId="11AB00A6" w14:textId="195DF268" w:rsidR="008A2CC0" w:rsidRPr="006A00D2" w:rsidRDefault="008A2CC0" w:rsidP="00D02A51">
      <w:pPr>
        <w:pStyle w:val="Akapitzlist"/>
        <w:numPr>
          <w:ilvl w:val="0"/>
          <w:numId w:val="54"/>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powierzenie podwykonawcy wykonania części zamówienia na roboty budowlane następuje w trakcie jego realizacji, Wykonawca na żądanie Zamawiaj</w:t>
      </w:r>
      <w:r w:rsidR="005B0F39">
        <w:rPr>
          <w:rFonts w:ascii="Verdana" w:hAnsi="Verdana" w:cs="Arial"/>
          <w:color w:val="000000" w:themeColor="text1"/>
          <w:sz w:val="18"/>
          <w:szCs w:val="18"/>
        </w:rPr>
        <w:t>ącego przedstawia oświadczenie,</w:t>
      </w:r>
      <w:r w:rsidR="005B0F39">
        <w:rPr>
          <w:rFonts w:ascii="Verdana" w:hAnsi="Verdana" w:cs="Arial"/>
          <w:color w:val="000000" w:themeColor="text1"/>
          <w:sz w:val="18"/>
          <w:szCs w:val="18"/>
        </w:rPr>
        <w:br/>
      </w:r>
      <w:r w:rsidRPr="006A00D2">
        <w:rPr>
          <w:rFonts w:ascii="Verdana" w:hAnsi="Verdana" w:cs="Arial"/>
          <w:color w:val="000000" w:themeColor="text1"/>
          <w:sz w:val="18"/>
          <w:szCs w:val="18"/>
        </w:rPr>
        <w:t xml:space="preserve">o którym mowa w art. 25a ust. 1 </w:t>
      </w:r>
      <w:r w:rsidR="00A92A32">
        <w:rPr>
          <w:rFonts w:ascii="Verdana" w:hAnsi="Verdana" w:cs="Arial"/>
          <w:color w:val="000000" w:themeColor="text1"/>
          <w:sz w:val="18"/>
          <w:szCs w:val="18"/>
        </w:rPr>
        <w:t xml:space="preserve">Pzp </w:t>
      </w:r>
      <w:r w:rsidRPr="006A00D2">
        <w:rPr>
          <w:rFonts w:ascii="Verdana" w:hAnsi="Verdana" w:cs="Arial"/>
          <w:color w:val="000000" w:themeColor="text1"/>
          <w:sz w:val="18"/>
          <w:szCs w:val="18"/>
        </w:rPr>
        <w:t xml:space="preserve">(rozdz. VII pkt 1 SIWZ), lub oświadczenia lub dokumenty potwierdzające brak podstaw wykluczenia wobec tego podwykonawcy. </w:t>
      </w:r>
    </w:p>
    <w:p w14:paraId="6844ACBB" w14:textId="02D97D49" w:rsidR="008A2CC0" w:rsidRPr="006A00D2" w:rsidRDefault="008A2CC0" w:rsidP="00D02A51">
      <w:pPr>
        <w:pStyle w:val="Akapitzlist"/>
        <w:numPr>
          <w:ilvl w:val="0"/>
          <w:numId w:val="54"/>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powierzenia wykonania części zamówienia podwykonawcy.</w:t>
      </w:r>
    </w:p>
    <w:p w14:paraId="2DA36644" w14:textId="36B72BF8" w:rsidR="008A2CC0" w:rsidRPr="006A00D2" w:rsidRDefault="008A2CC0" w:rsidP="00D02A51">
      <w:pPr>
        <w:pStyle w:val="Akapitzlist"/>
        <w:numPr>
          <w:ilvl w:val="0"/>
          <w:numId w:val="54"/>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Postanowie</w:t>
      </w:r>
      <w:r w:rsidR="00B96603">
        <w:rPr>
          <w:rFonts w:ascii="Verdana" w:hAnsi="Verdana" w:cs="Arial"/>
          <w:color w:val="000000" w:themeColor="text1"/>
          <w:sz w:val="18"/>
          <w:szCs w:val="18"/>
        </w:rPr>
        <w:t>nia ppkt. 5</w:t>
      </w:r>
      <w:r w:rsidRPr="006A00D2">
        <w:rPr>
          <w:rFonts w:ascii="Verdana" w:hAnsi="Verdana" w:cs="Arial"/>
          <w:color w:val="000000" w:themeColor="text1"/>
          <w:sz w:val="18"/>
          <w:szCs w:val="18"/>
        </w:rPr>
        <w:t xml:space="preserve"> i </w:t>
      </w:r>
      <w:r w:rsidR="00B96603">
        <w:rPr>
          <w:rFonts w:ascii="Verdana" w:hAnsi="Verdana" w:cs="Arial"/>
          <w:color w:val="000000" w:themeColor="text1"/>
          <w:sz w:val="18"/>
          <w:szCs w:val="18"/>
        </w:rPr>
        <w:t>6</w:t>
      </w:r>
      <w:r w:rsidRPr="006A00D2">
        <w:rPr>
          <w:rFonts w:ascii="Verdana" w:hAnsi="Verdana" w:cs="Arial"/>
          <w:color w:val="000000" w:themeColor="text1"/>
          <w:sz w:val="18"/>
          <w:szCs w:val="18"/>
        </w:rPr>
        <w:t xml:space="preserve"> stosuje się wobec dalszych podwykonawców.</w:t>
      </w:r>
    </w:p>
    <w:p w14:paraId="0BF312AD" w14:textId="77777777" w:rsidR="008A2CC0" w:rsidRDefault="008A2CC0" w:rsidP="00D02A51">
      <w:pPr>
        <w:pStyle w:val="Akapitzlist"/>
        <w:numPr>
          <w:ilvl w:val="0"/>
          <w:numId w:val="54"/>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Powierzenie wykonania części zamówienia podwykonawcom nie zwalnia Wykonawcy z odpowiedzialności za należyte wykonanie tego zamówienia.</w:t>
      </w:r>
    </w:p>
    <w:p w14:paraId="45336B34" w14:textId="76043153" w:rsidR="008A2CC0" w:rsidRPr="00035094" w:rsidRDefault="008A2CC0" w:rsidP="00D02A51">
      <w:pPr>
        <w:pStyle w:val="Akapitzlist"/>
        <w:numPr>
          <w:ilvl w:val="0"/>
          <w:numId w:val="54"/>
        </w:numPr>
        <w:tabs>
          <w:tab w:val="left" w:pos="1276"/>
          <w:tab w:val="left" w:pos="9356"/>
        </w:tabs>
        <w:spacing w:line="360" w:lineRule="auto"/>
        <w:ind w:right="44"/>
        <w:jc w:val="both"/>
        <w:rPr>
          <w:rFonts w:ascii="Verdana" w:hAnsi="Verdana" w:cs="Arial"/>
          <w:color w:val="000000" w:themeColor="text1"/>
          <w:sz w:val="18"/>
          <w:szCs w:val="18"/>
        </w:rPr>
      </w:pPr>
      <w:r w:rsidRPr="00035094">
        <w:rPr>
          <w:rFonts w:ascii="Verdana" w:hAnsi="Verdana"/>
          <w:color w:val="000000" w:themeColor="text1"/>
          <w:sz w:val="18"/>
          <w:szCs w:val="18"/>
        </w:rPr>
        <w:t>Pozostałe zapisy dotyczące podwykonawców znajdują się we Wzorze umowy - załącznik nr</w:t>
      </w:r>
      <w:r w:rsidR="005B0F39" w:rsidRPr="00035094">
        <w:rPr>
          <w:rFonts w:ascii="Verdana" w:hAnsi="Verdana"/>
          <w:color w:val="000000" w:themeColor="text1"/>
          <w:sz w:val="18"/>
          <w:szCs w:val="18"/>
        </w:rPr>
        <w:br/>
      </w:r>
      <w:r w:rsidRPr="00035094">
        <w:rPr>
          <w:rFonts w:ascii="Verdana" w:hAnsi="Verdana"/>
          <w:color w:val="000000" w:themeColor="text1"/>
          <w:sz w:val="18"/>
          <w:szCs w:val="18"/>
        </w:rPr>
        <w:t>8 do SIWZ.</w:t>
      </w:r>
    </w:p>
    <w:p w14:paraId="0C85A0C2" w14:textId="32B8D1C7" w:rsidR="00E73959" w:rsidRPr="00AA76CA" w:rsidRDefault="004C4B67" w:rsidP="008F7876">
      <w:pPr>
        <w:pStyle w:val="Akapitzlist"/>
        <w:numPr>
          <w:ilvl w:val="0"/>
          <w:numId w:val="58"/>
        </w:numPr>
        <w:tabs>
          <w:tab w:val="left" w:pos="9356"/>
        </w:tabs>
        <w:spacing w:line="360" w:lineRule="auto"/>
        <w:ind w:left="426" w:right="44" w:hanging="426"/>
        <w:jc w:val="both"/>
        <w:rPr>
          <w:rFonts w:ascii="Verdana" w:hAnsi="Verdana"/>
          <w:sz w:val="18"/>
          <w:szCs w:val="18"/>
        </w:rPr>
      </w:pPr>
      <w:r w:rsidRPr="00934912">
        <w:rPr>
          <w:rFonts w:ascii="Verdana" w:hAnsi="Verdana"/>
          <w:sz w:val="18"/>
          <w:szCs w:val="18"/>
        </w:rPr>
        <w:t xml:space="preserve">Zamawiający wymaga zatrudnienia przez Wykonawcę lub </w:t>
      </w:r>
      <w:r w:rsidR="009E2BBA" w:rsidRPr="00934912">
        <w:rPr>
          <w:rFonts w:ascii="Verdana" w:hAnsi="Verdana"/>
          <w:sz w:val="18"/>
          <w:szCs w:val="18"/>
        </w:rPr>
        <w:t>Podwykonawcę na podstawie umowy</w:t>
      </w:r>
      <w:r w:rsidR="008F7876">
        <w:rPr>
          <w:rFonts w:ascii="Verdana" w:hAnsi="Verdana"/>
          <w:sz w:val="18"/>
          <w:szCs w:val="18"/>
        </w:rPr>
        <w:t xml:space="preserve"> </w:t>
      </w:r>
      <w:r w:rsidR="008F7876">
        <w:rPr>
          <w:rFonts w:ascii="Verdana" w:hAnsi="Verdana"/>
          <w:sz w:val="18"/>
          <w:szCs w:val="18"/>
        </w:rPr>
        <w:br/>
      </w:r>
      <w:r w:rsidRPr="00934912">
        <w:rPr>
          <w:rFonts w:ascii="Verdana" w:hAnsi="Verdana"/>
          <w:sz w:val="18"/>
          <w:szCs w:val="18"/>
        </w:rPr>
        <w:t>o pracę, w rozumieniu przepisów ustawy z dnia 26 czerwca 1974  r. – K</w:t>
      </w:r>
      <w:r w:rsidR="00BB503E" w:rsidRPr="00934912">
        <w:rPr>
          <w:rFonts w:ascii="Verdana" w:hAnsi="Verdana"/>
          <w:sz w:val="18"/>
          <w:szCs w:val="18"/>
        </w:rPr>
        <w:t xml:space="preserve">odeks pracy </w:t>
      </w:r>
      <w:r w:rsidR="005B0F39" w:rsidRPr="00934912">
        <w:rPr>
          <w:rFonts w:ascii="Verdana" w:hAnsi="Verdana"/>
          <w:sz w:val="18"/>
          <w:szCs w:val="18"/>
        </w:rPr>
        <w:t>(</w:t>
      </w:r>
      <w:r w:rsidR="00934912" w:rsidRPr="00934912">
        <w:rPr>
          <w:rFonts w:ascii="Verdana" w:hAnsi="Verdana"/>
          <w:sz w:val="18"/>
          <w:szCs w:val="18"/>
        </w:rPr>
        <w:t>tj. Dz.U. z 2019r., poz. 1040 ze zm.</w:t>
      </w:r>
      <w:r w:rsidR="005B0F39" w:rsidRPr="00934912">
        <w:rPr>
          <w:rFonts w:ascii="Verdana" w:hAnsi="Verdana"/>
          <w:sz w:val="18"/>
          <w:szCs w:val="18"/>
        </w:rPr>
        <w:t>)</w:t>
      </w:r>
      <w:r w:rsidR="006667EC" w:rsidRPr="00934912">
        <w:rPr>
          <w:rFonts w:ascii="Verdana" w:hAnsi="Verdana"/>
          <w:sz w:val="18"/>
          <w:szCs w:val="18"/>
        </w:rPr>
        <w:t>,</w:t>
      </w:r>
      <w:r w:rsidRPr="00934912">
        <w:rPr>
          <w:rFonts w:ascii="Verdana" w:hAnsi="Verdana"/>
          <w:sz w:val="18"/>
          <w:szCs w:val="18"/>
        </w:rPr>
        <w:t xml:space="preserve"> </w:t>
      </w:r>
      <w:r w:rsidR="00C00F95" w:rsidRPr="00934912">
        <w:rPr>
          <w:rFonts w:ascii="Verdana" w:hAnsi="Verdana"/>
          <w:sz w:val="18"/>
          <w:szCs w:val="18"/>
        </w:rPr>
        <w:t xml:space="preserve">osób które na podstawie umów o pracę będą wykonywały </w:t>
      </w:r>
      <w:r w:rsidR="00E73959" w:rsidRPr="00AA76CA">
        <w:rPr>
          <w:rFonts w:ascii="Verdana" w:hAnsi="Verdana"/>
          <w:sz w:val="18"/>
          <w:szCs w:val="18"/>
        </w:rPr>
        <w:t xml:space="preserve">prace fizyczne, objęte przedmiotem umowy. </w:t>
      </w:r>
    </w:p>
    <w:p w14:paraId="20F412CE" w14:textId="247B7DE4" w:rsidR="00A6264A" w:rsidRPr="00934912" w:rsidRDefault="00000824" w:rsidP="00AE0D73">
      <w:pPr>
        <w:pStyle w:val="Akapitzlist"/>
        <w:numPr>
          <w:ilvl w:val="0"/>
          <w:numId w:val="58"/>
        </w:numPr>
        <w:tabs>
          <w:tab w:val="left" w:pos="9356"/>
        </w:tabs>
        <w:spacing w:line="360" w:lineRule="auto"/>
        <w:ind w:left="426" w:right="44" w:hanging="426"/>
        <w:jc w:val="both"/>
        <w:rPr>
          <w:rFonts w:ascii="Verdana" w:hAnsi="Verdana"/>
          <w:sz w:val="18"/>
          <w:szCs w:val="18"/>
        </w:rPr>
      </w:pPr>
      <w:r w:rsidRPr="00934912">
        <w:rPr>
          <w:rFonts w:ascii="Verdana" w:hAnsi="Verdana"/>
          <w:sz w:val="18"/>
          <w:szCs w:val="18"/>
        </w:rPr>
        <w:t>Sposób dokumentowania zatrudnienia osób, o których mowa w art. 29 ust. 3a ustawy oraz uprawnienia zamawiającego</w:t>
      </w:r>
      <w:r w:rsidR="00B2491F" w:rsidRPr="00934912">
        <w:rPr>
          <w:rFonts w:ascii="Verdana" w:hAnsi="Verdana"/>
          <w:sz w:val="18"/>
          <w:szCs w:val="18"/>
        </w:rPr>
        <w:t xml:space="preserve"> </w:t>
      </w:r>
      <w:r w:rsidRPr="00934912">
        <w:rPr>
          <w:rFonts w:ascii="Verdana" w:hAnsi="Verdana"/>
          <w:sz w:val="18"/>
          <w:szCs w:val="18"/>
        </w:rPr>
        <w:t xml:space="preserve">w zakresie kontroli spełniania przez wykonawcę wymagań, o których mowa w art. 29 ust. 3a ustawy oraz sankcje z tytułu niespełnienia tych wymagań określa wzór umowy stanowiący załącznik nr </w:t>
      </w:r>
      <w:r w:rsidR="00FA2E44" w:rsidRPr="00934912">
        <w:rPr>
          <w:rFonts w:ascii="Verdana" w:hAnsi="Verdana"/>
          <w:sz w:val="18"/>
          <w:szCs w:val="18"/>
        </w:rPr>
        <w:t>8</w:t>
      </w:r>
      <w:r w:rsidRPr="00934912">
        <w:rPr>
          <w:rFonts w:ascii="Verdana" w:hAnsi="Verdana"/>
          <w:sz w:val="18"/>
          <w:szCs w:val="18"/>
        </w:rPr>
        <w:t xml:space="preserve"> do </w:t>
      </w:r>
      <w:r w:rsidR="004241FD" w:rsidRPr="00934912">
        <w:rPr>
          <w:rFonts w:ascii="Verdana" w:hAnsi="Verdana"/>
          <w:sz w:val="18"/>
          <w:szCs w:val="18"/>
        </w:rPr>
        <w:t>SIWZ</w:t>
      </w:r>
      <w:r w:rsidRPr="00934912">
        <w:rPr>
          <w:rFonts w:ascii="Verdana" w:hAnsi="Verdana"/>
          <w:sz w:val="18"/>
          <w:szCs w:val="18"/>
        </w:rPr>
        <w:t>.</w:t>
      </w:r>
      <w:r w:rsidR="007320A1" w:rsidRPr="00934912">
        <w:rPr>
          <w:rFonts w:ascii="Verdana" w:hAnsi="Verdana"/>
          <w:sz w:val="18"/>
          <w:szCs w:val="18"/>
        </w:rPr>
        <w:t xml:space="preserve"> </w:t>
      </w:r>
      <w:r w:rsidR="00A6264A" w:rsidRPr="00934912">
        <w:rPr>
          <w:rFonts w:ascii="Verdana" w:hAnsi="Verdana"/>
          <w:b/>
          <w:sz w:val="18"/>
          <w:szCs w:val="18"/>
        </w:rPr>
        <w:t xml:space="preserve">Wykonawca przed podpisaniem umowy złoży oświadczenie w zakresie wskazanym w </w:t>
      </w:r>
      <w:r w:rsidR="007320A1" w:rsidRPr="00934912">
        <w:rPr>
          <w:rFonts w:ascii="Verdana" w:hAnsi="Verdana"/>
          <w:b/>
          <w:sz w:val="18"/>
          <w:szCs w:val="18"/>
        </w:rPr>
        <w:t>niniejszym punkcie</w:t>
      </w:r>
      <w:r w:rsidR="006637BE" w:rsidRPr="00934912">
        <w:rPr>
          <w:rFonts w:ascii="Verdana" w:hAnsi="Verdana"/>
          <w:sz w:val="18"/>
          <w:szCs w:val="18"/>
        </w:rPr>
        <w:t xml:space="preserve"> – wzór oświadczenia stanowi załącznik nr </w:t>
      </w:r>
      <w:r w:rsidR="00FA2E44" w:rsidRPr="00934912">
        <w:rPr>
          <w:rFonts w:ascii="Verdana" w:hAnsi="Verdana"/>
          <w:sz w:val="18"/>
          <w:szCs w:val="18"/>
        </w:rPr>
        <w:t>6</w:t>
      </w:r>
      <w:r w:rsidR="006637BE" w:rsidRPr="00934912">
        <w:rPr>
          <w:rFonts w:ascii="Verdana" w:hAnsi="Verdana"/>
          <w:sz w:val="18"/>
          <w:szCs w:val="18"/>
        </w:rPr>
        <w:t xml:space="preserve"> do SIWZ</w:t>
      </w:r>
      <w:r w:rsidR="00A6264A" w:rsidRPr="00934912">
        <w:rPr>
          <w:rFonts w:ascii="Verdana" w:hAnsi="Verdana"/>
          <w:sz w:val="18"/>
          <w:szCs w:val="18"/>
        </w:rPr>
        <w:t xml:space="preserve">. </w:t>
      </w:r>
    </w:p>
    <w:p w14:paraId="6C6ED0A8" w14:textId="77777777" w:rsidR="00CD4996" w:rsidRPr="00CD4996" w:rsidRDefault="00CD4996" w:rsidP="00D02A51">
      <w:pPr>
        <w:pStyle w:val="Akapitzlist"/>
        <w:numPr>
          <w:ilvl w:val="0"/>
          <w:numId w:val="58"/>
        </w:numPr>
        <w:tabs>
          <w:tab w:val="left" w:pos="9356"/>
        </w:tabs>
        <w:spacing w:line="360" w:lineRule="auto"/>
        <w:ind w:left="426" w:right="-97" w:hanging="426"/>
        <w:jc w:val="both"/>
        <w:rPr>
          <w:rFonts w:ascii="Verdana" w:hAnsi="Verdana"/>
          <w:sz w:val="18"/>
          <w:szCs w:val="18"/>
        </w:rPr>
      </w:pPr>
      <w:r w:rsidRPr="00CD4996">
        <w:rPr>
          <w:rFonts w:ascii="Verdana" w:hAnsi="Verdana" w:cs="Arial"/>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247A926"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administratorem danych osobowych Wykonawców i osób uczestniczących w przedmiotowym postępowaniu jest Zamawiający</w:t>
      </w:r>
      <w:r w:rsidRPr="006A00D2">
        <w:rPr>
          <w:rFonts w:ascii="Verdana" w:hAnsi="Verdana"/>
          <w:color w:val="000000" w:themeColor="text1"/>
          <w:sz w:val="18"/>
          <w:szCs w:val="18"/>
        </w:rPr>
        <w:t>;</w:t>
      </w:r>
    </w:p>
    <w:p w14:paraId="42311B34"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Zamawiający wyznaczył Inspektora Ochrony Danych, z którym można się kontaktować</w:t>
      </w:r>
      <w:r w:rsidRPr="006A00D2">
        <w:rPr>
          <w:rFonts w:ascii="Verdana" w:hAnsi="Verdana" w:cs="Arial"/>
          <w:color w:val="000000" w:themeColor="text1"/>
          <w:sz w:val="18"/>
          <w:szCs w:val="18"/>
        </w:rPr>
        <w:br/>
        <w:t xml:space="preserve">w sprawach dotyczących przetwarzania danych osobowych pod adresem e-mail: </w:t>
      </w:r>
      <w:hyperlink r:id="rId9" w:history="1">
        <w:r w:rsidRPr="006A00D2">
          <w:rPr>
            <w:rFonts w:ascii="Verdana" w:hAnsi="Verdana" w:cs="Arial"/>
            <w:color w:val="000000" w:themeColor="text1"/>
            <w:sz w:val="18"/>
            <w:szCs w:val="18"/>
            <w:u w:val="single"/>
          </w:rPr>
          <w:t>iod@umed.wroc.pl</w:t>
        </w:r>
      </w:hyperlink>
      <w:r w:rsidRPr="006A00D2">
        <w:rPr>
          <w:rFonts w:ascii="Verdana" w:hAnsi="Verdana" w:cs="Arial"/>
          <w:color w:val="000000" w:themeColor="text1"/>
          <w:sz w:val="18"/>
          <w:szCs w:val="18"/>
        </w:rPr>
        <w:t>;</w:t>
      </w:r>
    </w:p>
    <w:p w14:paraId="70ED723A"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Wykonawców i osób uczestniczących w przedmiotowym postępowaniu przetwarzane będą na podstawie art. 6 ust. 1 lit. c RODO w celu związanym</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przedmiotowym postępowaniem o udzielenie zamówienia publicznego;</w:t>
      </w:r>
    </w:p>
    <w:p w14:paraId="60442131"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0BA3409"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26B11F0"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9C07C5" w14:textId="77777777" w:rsidR="00CD4996"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3E666BBD" w14:textId="059BA3F6" w:rsidR="003B5827" w:rsidRPr="003B5827" w:rsidRDefault="003B5827" w:rsidP="00DA0592">
      <w:pPr>
        <w:pStyle w:val="Akapitzlist"/>
        <w:numPr>
          <w:ilvl w:val="1"/>
          <w:numId w:val="29"/>
        </w:numPr>
        <w:tabs>
          <w:tab w:val="clear" w:pos="1440"/>
          <w:tab w:val="num" w:pos="1134"/>
        </w:tabs>
        <w:spacing w:line="360" w:lineRule="auto"/>
        <w:ind w:right="-97" w:hanging="589"/>
        <w:jc w:val="both"/>
        <w:rPr>
          <w:rFonts w:ascii="Verdana" w:eastAsia="Calibri" w:hAnsi="Verdana"/>
          <w:sz w:val="18"/>
          <w:szCs w:val="18"/>
          <w:lang w:eastAsia="en-US"/>
        </w:rPr>
      </w:pPr>
      <w:r w:rsidRPr="003B5827">
        <w:rPr>
          <w:rFonts w:ascii="Verdana" w:eastAsia="Calibri" w:hAnsi="Verdana"/>
          <w:sz w:val="18"/>
          <w:szCs w:val="18"/>
          <w:lang w:eastAsia="en-US"/>
        </w:rPr>
        <w:t>osoby uczestniczące w przedmiotowym postępowaniu posiadają:</w:t>
      </w:r>
    </w:p>
    <w:p w14:paraId="01755FD0" w14:textId="7D15A71B" w:rsidR="003B5827" w:rsidRPr="003B5827" w:rsidRDefault="003B5827" w:rsidP="00D02A5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 xml:space="preserve"> na podstawie art. 15 RODO prawo dostępu do danych osobowych bezpośrednio ich dotyczących. </w:t>
      </w:r>
      <w:r w:rsidRPr="003B5827">
        <w:rPr>
          <w:rFonts w:ascii="Verdana" w:hAnsi="Verdana"/>
          <w:sz w:val="18"/>
          <w:szCs w:val="18"/>
        </w:rPr>
        <w:t xml:space="preserve">W przypadku gdy wykonanie przez Zamawiającego obowiązków, o których mowa w </w:t>
      </w:r>
      <w:hyperlink r:id="rId10"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DA0592">
        <w:rPr>
          <w:rFonts w:ascii="Verdana" w:hAnsi="Verdana"/>
          <w:sz w:val="18"/>
          <w:szCs w:val="18"/>
        </w:rPr>
        <w:t xml:space="preserve"> </w:t>
      </w:r>
      <w:r w:rsidRPr="003B5827">
        <w:rPr>
          <w:rFonts w:ascii="Verdana" w:hAnsi="Verdana"/>
          <w:sz w:val="18"/>
          <w:szCs w:val="18"/>
        </w:rPr>
        <w:t xml:space="preserve">W przypadku zakończonego postępowania o udzielenie zamówienia, gdy wykonanie przez Zamawiającego obowiązków, </w:t>
      </w:r>
      <w:r w:rsidR="00DA0592">
        <w:rPr>
          <w:rFonts w:ascii="Verdana" w:hAnsi="Verdana"/>
          <w:sz w:val="18"/>
          <w:szCs w:val="18"/>
        </w:rPr>
        <w:br/>
      </w:r>
      <w:r w:rsidRPr="003B5827">
        <w:rPr>
          <w:rFonts w:ascii="Verdana" w:hAnsi="Verdana"/>
          <w:sz w:val="18"/>
          <w:szCs w:val="18"/>
        </w:rPr>
        <w:t xml:space="preserve">o których mowa w </w:t>
      </w:r>
      <w:hyperlink r:id="rId11"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w:t>
      </w:r>
      <w:r w:rsidR="00DA0592">
        <w:rPr>
          <w:rFonts w:ascii="Verdana" w:hAnsi="Verdana"/>
          <w:sz w:val="18"/>
          <w:szCs w:val="18"/>
        </w:rPr>
        <w:t xml:space="preserve"> </w:t>
      </w:r>
      <w:r w:rsidRPr="003B5827">
        <w:rPr>
          <w:rFonts w:ascii="Verdana" w:hAnsi="Verdana"/>
          <w:sz w:val="18"/>
          <w:szCs w:val="18"/>
        </w:rPr>
        <w:t>w szczególności na celu sprecyzowanie nazwy lub daty zakończonego postępowania;</w:t>
      </w:r>
    </w:p>
    <w:p w14:paraId="0EE94EEF" w14:textId="77777777" w:rsidR="003B5827" w:rsidRPr="003B5827" w:rsidRDefault="003B5827" w:rsidP="00D02A5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16 RODO prawo do sprostowania przez Wykonawcę uczestniczącego w przedmiotowym postępowaniu danych osobowych (</w:t>
      </w:r>
      <w:r w:rsidRPr="003B5827">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3B5827">
        <w:rPr>
          <w:rFonts w:ascii="Verdana" w:eastAsia="Calibri" w:hAnsi="Verdana"/>
          <w:sz w:val="18"/>
          <w:szCs w:val="18"/>
          <w:lang w:eastAsia="en-US"/>
        </w:rPr>
        <w:t>;</w:t>
      </w:r>
    </w:p>
    <w:p w14:paraId="2785EC49" w14:textId="71C70BC1" w:rsidR="003B5827" w:rsidRPr="003B5827" w:rsidRDefault="003B5827" w:rsidP="00D02A5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3B582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DA0592">
        <w:rPr>
          <w:rFonts w:ascii="Verdana" w:eastAsia="Calibri" w:hAnsi="Verdana"/>
          <w:i/>
          <w:sz w:val="18"/>
          <w:szCs w:val="18"/>
          <w:lang w:eastAsia="en-US"/>
        </w:rPr>
        <w:t xml:space="preserve"> </w:t>
      </w:r>
      <w:r w:rsidRPr="003B5827">
        <w:rPr>
          <w:rFonts w:ascii="Verdana" w:eastAsia="Calibri" w:hAnsi="Verdana"/>
          <w:i/>
          <w:sz w:val="18"/>
          <w:szCs w:val="18"/>
          <w:lang w:eastAsia="en-US"/>
        </w:rPr>
        <w:t xml:space="preserve">z uwagi na ważne względy interesu publicznego Unii Europejskiej lub państwa członkowskiego). </w:t>
      </w:r>
      <w:r w:rsidRPr="003B5827">
        <w:rPr>
          <w:rFonts w:ascii="Verdana" w:hAnsi="Verdana"/>
          <w:sz w:val="18"/>
          <w:szCs w:val="18"/>
        </w:rPr>
        <w:t xml:space="preserve">Wystąpienie z żądaniem, </w:t>
      </w:r>
      <w:r w:rsidR="00DA0592">
        <w:rPr>
          <w:rFonts w:ascii="Verdana" w:hAnsi="Verdana"/>
          <w:sz w:val="18"/>
          <w:szCs w:val="18"/>
        </w:rPr>
        <w:br/>
      </w:r>
      <w:r w:rsidRPr="003B5827">
        <w:rPr>
          <w:rFonts w:ascii="Verdana" w:hAnsi="Verdana"/>
          <w:sz w:val="18"/>
          <w:szCs w:val="18"/>
        </w:rPr>
        <w:t xml:space="preserve">o którym mowa w </w:t>
      </w:r>
      <w:hyperlink r:id="rId12" w:anchor="/document/68636690?unitId=art(18)ust(1)&amp;cm=DOCUMENT" w:history="1">
        <w:r w:rsidRPr="003B5827">
          <w:rPr>
            <w:rStyle w:val="Hipercze"/>
            <w:rFonts w:ascii="Verdana" w:hAnsi="Verdana"/>
            <w:color w:val="auto"/>
            <w:sz w:val="18"/>
            <w:szCs w:val="18"/>
            <w:u w:val="none"/>
          </w:rPr>
          <w:t>art. 18 ust. 1</w:t>
        </w:r>
      </w:hyperlink>
      <w:r w:rsidRPr="003B5827">
        <w:rPr>
          <w:rFonts w:ascii="Verdana" w:hAnsi="Verdana"/>
          <w:sz w:val="18"/>
          <w:szCs w:val="18"/>
        </w:rPr>
        <w:t xml:space="preserve"> RODO, nie ogranicza przetwarzania danych osobowych do czasu zakończenia postępowania o udzielenie zamówienia publicznego;</w:t>
      </w:r>
      <w:r w:rsidRPr="003B5827">
        <w:rPr>
          <w:rFonts w:ascii="Verdana" w:eastAsia="Calibri" w:hAnsi="Verdana"/>
          <w:sz w:val="18"/>
          <w:szCs w:val="18"/>
          <w:lang w:eastAsia="en-US"/>
        </w:rPr>
        <w:t xml:space="preserve">  </w:t>
      </w:r>
    </w:p>
    <w:p w14:paraId="57C67A1B" w14:textId="1278CE31" w:rsidR="003B5827" w:rsidRPr="003B5827" w:rsidRDefault="003B5827" w:rsidP="00D02A51">
      <w:pPr>
        <w:numPr>
          <w:ilvl w:val="0"/>
          <w:numId w:val="59"/>
        </w:numPr>
        <w:spacing w:line="360" w:lineRule="auto"/>
        <w:ind w:left="1701" w:right="-97" w:hanging="425"/>
        <w:jc w:val="both"/>
        <w:rPr>
          <w:rFonts w:ascii="Verdana" w:eastAsia="Calibri" w:hAnsi="Verdana"/>
          <w:i/>
          <w:sz w:val="18"/>
          <w:szCs w:val="18"/>
          <w:lang w:eastAsia="en-US"/>
        </w:rPr>
      </w:pPr>
      <w:r w:rsidRPr="003B5827">
        <w:rPr>
          <w:rFonts w:ascii="Verdana" w:eastAsia="Calibri" w:hAnsi="Verdana"/>
          <w:sz w:val="18"/>
          <w:szCs w:val="18"/>
          <w:lang w:eastAsia="en-US"/>
        </w:rPr>
        <w:t>prawo do wniesienia skargi do Prezesa Urzędu Ochrony Danych Osobowych, gdy uzna, że przetwarzanie danych osobowych dotyczących wykonawców</w:t>
      </w:r>
      <w:r w:rsidR="00DA0592">
        <w:rPr>
          <w:rFonts w:ascii="Verdana" w:eastAsia="Calibri" w:hAnsi="Verdana"/>
          <w:sz w:val="18"/>
          <w:szCs w:val="18"/>
          <w:lang w:eastAsia="en-US"/>
        </w:rPr>
        <w:t xml:space="preserve"> </w:t>
      </w:r>
      <w:r w:rsidRPr="003B5827">
        <w:rPr>
          <w:rFonts w:ascii="Verdana" w:eastAsia="Calibri" w:hAnsi="Verdana"/>
          <w:sz w:val="18"/>
          <w:szCs w:val="18"/>
          <w:lang w:eastAsia="en-US"/>
        </w:rPr>
        <w:t>i uczestników przedmiotowego zamówienia narusza przepisy RODO;</w:t>
      </w:r>
    </w:p>
    <w:p w14:paraId="60075DEA" w14:textId="77777777" w:rsidR="00CD4996" w:rsidRPr="003B5827"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sz w:val="18"/>
          <w:szCs w:val="18"/>
        </w:rPr>
      </w:pPr>
      <w:r w:rsidRPr="003B5827">
        <w:rPr>
          <w:rFonts w:ascii="Verdana" w:hAnsi="Verdana" w:cs="Arial"/>
          <w:sz w:val="18"/>
          <w:szCs w:val="18"/>
        </w:rPr>
        <w:t>nie przysługuje Wykonawcy i osobom uczestniczącym w przedmiotowym postępowaniu:</w:t>
      </w:r>
    </w:p>
    <w:p w14:paraId="15AABD24" w14:textId="77777777" w:rsidR="00CD4996" w:rsidRPr="003B5827" w:rsidRDefault="00CD4996" w:rsidP="00D02A51">
      <w:pPr>
        <w:numPr>
          <w:ilvl w:val="0"/>
          <w:numId w:val="55"/>
        </w:numPr>
        <w:tabs>
          <w:tab w:val="left" w:pos="1418"/>
        </w:tabs>
        <w:spacing w:line="360" w:lineRule="auto"/>
        <w:ind w:left="1701" w:right="-97" w:hanging="141"/>
        <w:contextualSpacing/>
        <w:jc w:val="both"/>
        <w:rPr>
          <w:rFonts w:ascii="Verdana" w:hAnsi="Verdana" w:cs="Arial"/>
          <w:sz w:val="18"/>
          <w:szCs w:val="18"/>
        </w:rPr>
      </w:pPr>
      <w:r w:rsidRPr="003B5827">
        <w:rPr>
          <w:rFonts w:ascii="Verdana" w:hAnsi="Verdana" w:cs="Arial"/>
          <w:sz w:val="18"/>
          <w:szCs w:val="18"/>
        </w:rPr>
        <w:t>w związku z art. 17 ust. 3 lit. b, d lub e RODO prawo do usunięcia danych osobowych;</w:t>
      </w:r>
    </w:p>
    <w:p w14:paraId="41D74735" w14:textId="77777777" w:rsidR="0097031E" w:rsidRDefault="00CD4996" w:rsidP="00160061">
      <w:pPr>
        <w:numPr>
          <w:ilvl w:val="0"/>
          <w:numId w:val="55"/>
        </w:numPr>
        <w:tabs>
          <w:tab w:val="left" w:pos="1418"/>
        </w:tabs>
        <w:spacing w:line="360" w:lineRule="auto"/>
        <w:ind w:left="1701" w:right="-97" w:hanging="141"/>
        <w:contextualSpacing/>
        <w:jc w:val="both"/>
        <w:rPr>
          <w:rFonts w:ascii="Verdana" w:hAnsi="Verdana" w:cs="Arial"/>
          <w:b/>
          <w:sz w:val="18"/>
          <w:szCs w:val="18"/>
        </w:rPr>
      </w:pPr>
      <w:r w:rsidRPr="003B5827">
        <w:rPr>
          <w:rFonts w:ascii="Verdana" w:hAnsi="Verdana" w:cs="Arial"/>
          <w:sz w:val="18"/>
          <w:szCs w:val="18"/>
        </w:rPr>
        <w:t>prawo do przenoszenia danych osobowych, o którym mowa w art. 20 RODO;</w:t>
      </w:r>
    </w:p>
    <w:p w14:paraId="19E5235B" w14:textId="7AD395B7" w:rsidR="005B0F39" w:rsidRPr="0097031E" w:rsidRDefault="00CD4996" w:rsidP="00160061">
      <w:pPr>
        <w:numPr>
          <w:ilvl w:val="0"/>
          <w:numId w:val="55"/>
        </w:numPr>
        <w:tabs>
          <w:tab w:val="left" w:pos="1418"/>
        </w:tabs>
        <w:spacing w:line="360" w:lineRule="auto"/>
        <w:ind w:left="1701" w:right="-97" w:hanging="141"/>
        <w:contextualSpacing/>
        <w:jc w:val="both"/>
        <w:rPr>
          <w:rFonts w:ascii="Verdana" w:hAnsi="Verdana" w:cs="Arial"/>
          <w:b/>
          <w:sz w:val="18"/>
          <w:szCs w:val="18"/>
        </w:rPr>
      </w:pPr>
      <w:r w:rsidRPr="0097031E">
        <w:rPr>
          <w:rFonts w:ascii="Verdana" w:hAnsi="Verdana" w:cs="Arial"/>
          <w:sz w:val="18"/>
          <w:szCs w:val="18"/>
        </w:rPr>
        <w:t xml:space="preserve">na podstawie art. 21 RODO prawo sprzeciwu, wobec przetwarzania danych osobowych, gdyż podstawą prawną przetwarzania danych osobowych Wykonawców i osób uczestniczących w przedmiotowym </w:t>
      </w:r>
      <w:r w:rsidRPr="0097031E">
        <w:rPr>
          <w:rFonts w:ascii="Verdana" w:hAnsi="Verdana" w:cs="Arial"/>
          <w:color w:val="000000" w:themeColor="text1"/>
          <w:sz w:val="18"/>
          <w:szCs w:val="18"/>
        </w:rPr>
        <w:t>postępowaniu jest art. 6 ust. 1 lit. c RODO.</w:t>
      </w:r>
    </w:p>
    <w:p w14:paraId="32241A5C" w14:textId="77777777" w:rsidR="0019788A" w:rsidRDefault="0019788A" w:rsidP="00160061">
      <w:pPr>
        <w:pStyle w:val="Akapitzlist"/>
        <w:tabs>
          <w:tab w:val="left" w:pos="9356"/>
        </w:tabs>
        <w:spacing w:line="360" w:lineRule="auto"/>
        <w:ind w:left="567" w:right="44"/>
        <w:jc w:val="both"/>
        <w:rPr>
          <w:rFonts w:ascii="Verdana" w:hAnsi="Verdana" w:cs="Arial"/>
          <w:color w:val="000000" w:themeColor="text1"/>
          <w:sz w:val="18"/>
          <w:szCs w:val="18"/>
        </w:rPr>
      </w:pPr>
    </w:p>
    <w:p w14:paraId="72A4424A" w14:textId="77777777" w:rsidR="00891D52" w:rsidRPr="00EC34CA" w:rsidRDefault="00970B6B" w:rsidP="00160061">
      <w:pPr>
        <w:pStyle w:val="Akapitzlist"/>
        <w:numPr>
          <w:ilvl w:val="0"/>
          <w:numId w:val="32"/>
        </w:numPr>
        <w:tabs>
          <w:tab w:val="left" w:pos="567"/>
          <w:tab w:val="num" w:pos="851"/>
          <w:tab w:val="left" w:pos="9356"/>
        </w:tabs>
        <w:spacing w:line="360" w:lineRule="auto"/>
        <w:ind w:right="186" w:hanging="1146"/>
        <w:jc w:val="both"/>
        <w:outlineLvl w:val="0"/>
        <w:rPr>
          <w:rFonts w:ascii="Verdana" w:hAnsi="Verdana"/>
          <w:b/>
          <w:sz w:val="18"/>
          <w:szCs w:val="18"/>
          <w:u w:val="single"/>
        </w:rPr>
      </w:pPr>
      <w:bookmarkStart w:id="4" w:name="_Toc395266068"/>
      <w:r w:rsidRPr="00EC34CA">
        <w:rPr>
          <w:rFonts w:ascii="Verdana" w:hAnsi="Verdana"/>
          <w:b/>
          <w:sz w:val="18"/>
          <w:szCs w:val="18"/>
          <w:u w:val="single"/>
        </w:rPr>
        <w:t>Termin wykonania zamówienia</w:t>
      </w:r>
      <w:bookmarkEnd w:id="4"/>
    </w:p>
    <w:p w14:paraId="7707242A" w14:textId="604B3941" w:rsidR="0027617A" w:rsidRPr="00B927AC" w:rsidRDefault="00C46395" w:rsidP="00160061">
      <w:pPr>
        <w:spacing w:line="360" w:lineRule="auto"/>
        <w:ind w:left="567" w:right="-97"/>
        <w:jc w:val="both"/>
        <w:rPr>
          <w:rFonts w:ascii="Verdana" w:hAnsi="Verdana"/>
          <w:color w:val="000000" w:themeColor="text1"/>
          <w:sz w:val="18"/>
          <w:szCs w:val="18"/>
        </w:rPr>
      </w:pPr>
      <w:r w:rsidRPr="00C46395">
        <w:rPr>
          <w:rFonts w:ascii="Verdana" w:hAnsi="Verdana"/>
          <w:color w:val="000000" w:themeColor="text1"/>
          <w:sz w:val="18"/>
          <w:szCs w:val="18"/>
        </w:rPr>
        <w:t>Termin realizacji przedmiot</w:t>
      </w:r>
      <w:r w:rsidR="00425239">
        <w:rPr>
          <w:rFonts w:ascii="Verdana" w:hAnsi="Verdana"/>
          <w:color w:val="000000" w:themeColor="text1"/>
          <w:sz w:val="18"/>
          <w:szCs w:val="18"/>
        </w:rPr>
        <w:t>u</w:t>
      </w:r>
      <w:r w:rsidRPr="00C46395">
        <w:rPr>
          <w:rFonts w:ascii="Verdana" w:hAnsi="Verdana"/>
          <w:color w:val="000000" w:themeColor="text1"/>
          <w:sz w:val="18"/>
          <w:szCs w:val="18"/>
        </w:rPr>
        <w:t xml:space="preserve"> zamówienia</w:t>
      </w:r>
      <w:r w:rsidR="002E268A">
        <w:rPr>
          <w:rFonts w:ascii="Verdana" w:hAnsi="Verdana"/>
          <w:color w:val="000000" w:themeColor="text1"/>
          <w:sz w:val="18"/>
          <w:szCs w:val="18"/>
        </w:rPr>
        <w:t xml:space="preserve"> </w:t>
      </w:r>
      <w:r w:rsidR="002E268A" w:rsidRPr="00B927AC">
        <w:rPr>
          <w:rFonts w:ascii="Verdana" w:hAnsi="Verdana"/>
          <w:b/>
          <w:color w:val="000000" w:themeColor="text1"/>
          <w:sz w:val="18"/>
          <w:szCs w:val="18"/>
        </w:rPr>
        <w:t>części A</w:t>
      </w:r>
      <w:r w:rsidR="00425239">
        <w:rPr>
          <w:rFonts w:ascii="Verdana" w:hAnsi="Verdana"/>
          <w:color w:val="000000" w:themeColor="text1"/>
          <w:sz w:val="18"/>
          <w:szCs w:val="18"/>
        </w:rPr>
        <w:t xml:space="preserve"> </w:t>
      </w:r>
      <w:r w:rsidR="006667EC" w:rsidRPr="00B927AC">
        <w:rPr>
          <w:rFonts w:ascii="Verdana" w:hAnsi="Verdana"/>
          <w:color w:val="000000" w:themeColor="text1"/>
          <w:sz w:val="18"/>
          <w:szCs w:val="18"/>
        </w:rPr>
        <w:t>max</w:t>
      </w:r>
      <w:r w:rsidR="00203FC7" w:rsidRPr="00B927AC">
        <w:rPr>
          <w:rFonts w:ascii="Verdana" w:hAnsi="Verdana"/>
          <w:color w:val="000000" w:themeColor="text1"/>
          <w:sz w:val="18"/>
          <w:szCs w:val="18"/>
        </w:rPr>
        <w:t>.</w:t>
      </w:r>
      <w:r w:rsidRPr="00B927AC">
        <w:rPr>
          <w:rFonts w:ascii="Verdana" w:hAnsi="Verdana"/>
          <w:color w:val="000000" w:themeColor="text1"/>
          <w:sz w:val="18"/>
          <w:szCs w:val="18"/>
        </w:rPr>
        <w:t xml:space="preserve"> </w:t>
      </w:r>
      <w:r w:rsidR="002E268A" w:rsidRPr="00B927AC">
        <w:rPr>
          <w:rFonts w:ascii="Verdana" w:hAnsi="Verdana"/>
          <w:color w:val="000000" w:themeColor="text1"/>
          <w:sz w:val="18"/>
          <w:szCs w:val="18"/>
        </w:rPr>
        <w:t>8</w:t>
      </w:r>
      <w:r w:rsidR="00203FC7" w:rsidRPr="00B927AC">
        <w:rPr>
          <w:rFonts w:ascii="Verdana" w:hAnsi="Verdana"/>
          <w:color w:val="000000" w:themeColor="text1"/>
          <w:sz w:val="18"/>
          <w:szCs w:val="18"/>
        </w:rPr>
        <w:t xml:space="preserve"> tygodni</w:t>
      </w:r>
      <w:r w:rsidR="00434409" w:rsidRPr="00B927AC">
        <w:rPr>
          <w:rFonts w:ascii="Verdana" w:hAnsi="Verdana"/>
          <w:color w:val="000000" w:themeColor="text1"/>
          <w:sz w:val="18"/>
          <w:szCs w:val="18"/>
        </w:rPr>
        <w:t xml:space="preserve"> </w:t>
      </w:r>
      <w:r w:rsidR="002E268A" w:rsidRPr="00B927AC">
        <w:rPr>
          <w:rFonts w:ascii="Verdana" w:hAnsi="Verdana"/>
          <w:color w:val="000000" w:themeColor="text1"/>
          <w:sz w:val="18"/>
          <w:szCs w:val="18"/>
        </w:rPr>
        <w:t>od daty wprowadzenia na obiekt</w:t>
      </w:r>
      <w:r w:rsidR="00425239" w:rsidRPr="00B927AC">
        <w:rPr>
          <w:rFonts w:ascii="Verdana" w:hAnsi="Verdana"/>
          <w:color w:val="000000" w:themeColor="text1"/>
          <w:sz w:val="18"/>
          <w:szCs w:val="18"/>
        </w:rPr>
        <w:t>.</w:t>
      </w:r>
    </w:p>
    <w:p w14:paraId="0F0B3379" w14:textId="08FCF5AE" w:rsidR="00B927AC" w:rsidRPr="00B927AC" w:rsidRDefault="00B927AC" w:rsidP="00160061">
      <w:pPr>
        <w:spacing w:line="360" w:lineRule="auto"/>
        <w:ind w:left="567" w:right="-97"/>
        <w:jc w:val="both"/>
        <w:rPr>
          <w:rFonts w:ascii="Verdana" w:hAnsi="Verdana"/>
          <w:color w:val="000000" w:themeColor="text1"/>
          <w:sz w:val="18"/>
          <w:szCs w:val="18"/>
        </w:rPr>
      </w:pPr>
      <w:r w:rsidRPr="00C46395">
        <w:rPr>
          <w:rFonts w:ascii="Verdana" w:hAnsi="Verdana"/>
          <w:color w:val="000000" w:themeColor="text1"/>
          <w:sz w:val="18"/>
          <w:szCs w:val="18"/>
        </w:rPr>
        <w:t>Termin realizacji przedmiot</w:t>
      </w:r>
      <w:r>
        <w:rPr>
          <w:rFonts w:ascii="Verdana" w:hAnsi="Verdana"/>
          <w:color w:val="000000" w:themeColor="text1"/>
          <w:sz w:val="18"/>
          <w:szCs w:val="18"/>
        </w:rPr>
        <w:t>u</w:t>
      </w:r>
      <w:r w:rsidRPr="00C46395">
        <w:rPr>
          <w:rFonts w:ascii="Verdana" w:hAnsi="Verdana"/>
          <w:color w:val="000000" w:themeColor="text1"/>
          <w:sz w:val="18"/>
          <w:szCs w:val="18"/>
        </w:rPr>
        <w:t xml:space="preserve"> zamówienia</w:t>
      </w:r>
      <w:r>
        <w:rPr>
          <w:rFonts w:ascii="Verdana" w:hAnsi="Verdana"/>
          <w:color w:val="000000" w:themeColor="text1"/>
          <w:sz w:val="18"/>
          <w:szCs w:val="18"/>
        </w:rPr>
        <w:t xml:space="preserve"> </w:t>
      </w:r>
      <w:r>
        <w:rPr>
          <w:rFonts w:ascii="Verdana" w:hAnsi="Verdana"/>
          <w:b/>
          <w:color w:val="000000" w:themeColor="text1"/>
          <w:sz w:val="18"/>
          <w:szCs w:val="18"/>
        </w:rPr>
        <w:t>części B</w:t>
      </w:r>
      <w:r>
        <w:rPr>
          <w:rFonts w:ascii="Verdana" w:hAnsi="Verdana"/>
          <w:color w:val="000000" w:themeColor="text1"/>
          <w:sz w:val="18"/>
          <w:szCs w:val="18"/>
        </w:rPr>
        <w:t xml:space="preserve"> </w:t>
      </w:r>
      <w:r w:rsidRPr="00B927AC">
        <w:rPr>
          <w:rFonts w:ascii="Verdana" w:hAnsi="Verdana"/>
          <w:color w:val="000000" w:themeColor="text1"/>
          <w:sz w:val="18"/>
          <w:szCs w:val="18"/>
        </w:rPr>
        <w:t xml:space="preserve">max. </w:t>
      </w:r>
      <w:r>
        <w:rPr>
          <w:rFonts w:ascii="Verdana" w:hAnsi="Verdana"/>
          <w:color w:val="000000" w:themeColor="text1"/>
          <w:sz w:val="18"/>
          <w:szCs w:val="18"/>
        </w:rPr>
        <w:t>5</w:t>
      </w:r>
      <w:r w:rsidRPr="00B927AC">
        <w:rPr>
          <w:rFonts w:ascii="Verdana" w:hAnsi="Verdana"/>
          <w:color w:val="000000" w:themeColor="text1"/>
          <w:sz w:val="18"/>
          <w:szCs w:val="18"/>
        </w:rPr>
        <w:t xml:space="preserve"> tygodni od daty wprowadzenia na obiekt.</w:t>
      </w:r>
    </w:p>
    <w:p w14:paraId="4B45C7D7" w14:textId="205EF116" w:rsidR="00425239" w:rsidRPr="00D20384" w:rsidRDefault="00425239" w:rsidP="00160061">
      <w:pPr>
        <w:spacing w:line="360" w:lineRule="auto"/>
        <w:ind w:left="567" w:right="-97"/>
        <w:jc w:val="both"/>
        <w:rPr>
          <w:rFonts w:ascii="Verdana" w:hAnsi="Verdana"/>
          <w:b/>
          <w:color w:val="000000" w:themeColor="text1"/>
          <w:sz w:val="18"/>
          <w:szCs w:val="18"/>
        </w:rPr>
      </w:pPr>
      <w:r w:rsidRPr="00D20384">
        <w:rPr>
          <w:rFonts w:ascii="Verdana" w:hAnsi="Verdana"/>
          <w:color w:val="000000" w:themeColor="text1"/>
          <w:sz w:val="18"/>
          <w:szCs w:val="18"/>
        </w:rPr>
        <w:t>Termin</w:t>
      </w:r>
      <w:r w:rsidR="002E268A">
        <w:rPr>
          <w:rFonts w:ascii="Verdana" w:hAnsi="Verdana"/>
          <w:color w:val="000000" w:themeColor="text1"/>
          <w:sz w:val="18"/>
          <w:szCs w:val="18"/>
        </w:rPr>
        <w:t>y</w:t>
      </w:r>
      <w:r w:rsidRPr="00D20384">
        <w:rPr>
          <w:rFonts w:ascii="Verdana" w:hAnsi="Verdana"/>
          <w:color w:val="000000" w:themeColor="text1"/>
          <w:sz w:val="18"/>
          <w:szCs w:val="18"/>
        </w:rPr>
        <w:t xml:space="preserve"> realizacji przedmiotu zamówieni</w:t>
      </w:r>
      <w:r w:rsidR="00D20384" w:rsidRPr="00D20384">
        <w:rPr>
          <w:rFonts w:ascii="Verdana" w:hAnsi="Verdana"/>
          <w:color w:val="000000" w:themeColor="text1"/>
          <w:sz w:val="18"/>
          <w:szCs w:val="18"/>
        </w:rPr>
        <w:t>a</w:t>
      </w:r>
      <w:r w:rsidR="002E268A">
        <w:rPr>
          <w:rFonts w:ascii="Verdana" w:hAnsi="Verdana"/>
          <w:color w:val="000000" w:themeColor="text1"/>
          <w:sz w:val="18"/>
          <w:szCs w:val="18"/>
        </w:rPr>
        <w:t xml:space="preserve"> częś</w:t>
      </w:r>
      <w:r w:rsidR="00934912">
        <w:rPr>
          <w:rFonts w:ascii="Verdana" w:hAnsi="Verdana"/>
          <w:color w:val="000000" w:themeColor="text1"/>
          <w:sz w:val="18"/>
          <w:szCs w:val="18"/>
        </w:rPr>
        <w:t>c</w:t>
      </w:r>
      <w:r w:rsidR="002E268A">
        <w:rPr>
          <w:rFonts w:ascii="Verdana" w:hAnsi="Verdana"/>
          <w:color w:val="000000" w:themeColor="text1"/>
          <w:sz w:val="18"/>
          <w:szCs w:val="18"/>
        </w:rPr>
        <w:t>i A i B</w:t>
      </w:r>
      <w:r w:rsidR="00D20384" w:rsidRPr="00D20384">
        <w:rPr>
          <w:rFonts w:ascii="Verdana" w:hAnsi="Verdana"/>
          <w:color w:val="000000" w:themeColor="text1"/>
          <w:sz w:val="18"/>
          <w:szCs w:val="18"/>
        </w:rPr>
        <w:t xml:space="preserve"> stanowi</w:t>
      </w:r>
      <w:r w:rsidR="002E268A">
        <w:rPr>
          <w:rFonts w:ascii="Verdana" w:hAnsi="Verdana"/>
          <w:color w:val="000000" w:themeColor="text1"/>
          <w:sz w:val="18"/>
          <w:szCs w:val="18"/>
        </w:rPr>
        <w:t>ą</w:t>
      </w:r>
      <w:r w:rsidR="00D20384" w:rsidRPr="00D20384">
        <w:rPr>
          <w:rFonts w:ascii="Verdana" w:hAnsi="Verdana"/>
          <w:color w:val="000000" w:themeColor="text1"/>
          <w:sz w:val="18"/>
          <w:szCs w:val="18"/>
        </w:rPr>
        <w:t xml:space="preserve"> kryterium oceny ofert</w:t>
      </w:r>
      <w:r w:rsidRPr="00D20384">
        <w:rPr>
          <w:rFonts w:ascii="Verdana" w:hAnsi="Verdana"/>
          <w:color w:val="000000" w:themeColor="text1"/>
          <w:sz w:val="18"/>
          <w:szCs w:val="18"/>
        </w:rPr>
        <w:t>.</w:t>
      </w:r>
    </w:p>
    <w:p w14:paraId="46ADF05F" w14:textId="77777777" w:rsidR="00425239" w:rsidRPr="00425239" w:rsidRDefault="00425239" w:rsidP="00160061">
      <w:pPr>
        <w:spacing w:line="360" w:lineRule="auto"/>
        <w:ind w:left="567" w:right="-97"/>
        <w:jc w:val="both"/>
        <w:rPr>
          <w:rFonts w:ascii="Verdana" w:hAnsi="Verdana"/>
          <w:b/>
          <w:color w:val="000000" w:themeColor="text1"/>
          <w:sz w:val="18"/>
          <w:szCs w:val="18"/>
        </w:rPr>
      </w:pPr>
    </w:p>
    <w:p w14:paraId="680349A7" w14:textId="14432969" w:rsidR="00970B6B" w:rsidRPr="00D0779D" w:rsidRDefault="00970B6B" w:rsidP="00160061">
      <w:pPr>
        <w:pStyle w:val="Akapitzlist"/>
        <w:numPr>
          <w:ilvl w:val="0"/>
          <w:numId w:val="32"/>
        </w:numPr>
        <w:tabs>
          <w:tab w:val="left" w:pos="426"/>
        </w:tabs>
        <w:spacing w:line="360" w:lineRule="auto"/>
        <w:ind w:right="470" w:hanging="1146"/>
        <w:jc w:val="both"/>
        <w:outlineLvl w:val="0"/>
        <w:rPr>
          <w:rFonts w:ascii="Verdana" w:hAnsi="Verdana"/>
          <w:b/>
          <w:sz w:val="18"/>
          <w:szCs w:val="18"/>
          <w:u w:val="single"/>
        </w:rPr>
      </w:pPr>
      <w:bookmarkStart w:id="5" w:name="_Toc282721351"/>
      <w:bookmarkStart w:id="6" w:name="_Toc395266069"/>
      <w:r w:rsidRPr="00D0779D">
        <w:rPr>
          <w:rFonts w:ascii="Verdana" w:hAnsi="Verdana"/>
          <w:b/>
          <w:sz w:val="18"/>
          <w:szCs w:val="18"/>
          <w:u w:val="single"/>
        </w:rPr>
        <w:t>Warunki udziału w postępowaniu</w:t>
      </w:r>
      <w:bookmarkEnd w:id="5"/>
      <w:bookmarkEnd w:id="6"/>
    </w:p>
    <w:p w14:paraId="5EF07822" w14:textId="77777777" w:rsidR="00934912" w:rsidRPr="00BD5E8D" w:rsidRDefault="00934912" w:rsidP="00160061">
      <w:pPr>
        <w:pStyle w:val="Akapitzlist"/>
        <w:numPr>
          <w:ilvl w:val="4"/>
          <w:numId w:val="67"/>
        </w:numPr>
        <w:tabs>
          <w:tab w:val="clear" w:pos="3600"/>
          <w:tab w:val="left" w:pos="851"/>
        </w:tabs>
        <w:spacing w:line="360" w:lineRule="auto"/>
        <w:ind w:left="851" w:right="-357" w:hanging="425"/>
        <w:contextualSpacing w:val="0"/>
        <w:jc w:val="both"/>
        <w:rPr>
          <w:rFonts w:ascii="Verdana" w:hAnsi="Verdana"/>
          <w:sz w:val="18"/>
          <w:szCs w:val="18"/>
        </w:rPr>
      </w:pPr>
      <w:bookmarkStart w:id="7" w:name="_Toc307672846"/>
      <w:r w:rsidRPr="00BD5E8D">
        <w:rPr>
          <w:rFonts w:ascii="Verdana" w:hAnsi="Verdana"/>
          <w:sz w:val="18"/>
          <w:szCs w:val="18"/>
        </w:rPr>
        <w:t>O udzielenie zamówienia mogą się ubiegać Wykonawcy, którzy nie podlegają wykluczeniu.</w:t>
      </w:r>
    </w:p>
    <w:p w14:paraId="4A3D8F5C" w14:textId="77777777" w:rsidR="00934912" w:rsidRPr="00BD5E8D" w:rsidRDefault="00934912" w:rsidP="00160061">
      <w:pPr>
        <w:pStyle w:val="Akapitzlist"/>
        <w:numPr>
          <w:ilvl w:val="4"/>
          <w:numId w:val="67"/>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 xml:space="preserve">Zamawiający </w:t>
      </w:r>
      <w:r w:rsidRPr="00BD5E8D">
        <w:rPr>
          <w:rFonts w:ascii="Verdana" w:hAnsi="Verdana"/>
          <w:b/>
          <w:sz w:val="18"/>
          <w:szCs w:val="18"/>
          <w:u w:val="single"/>
        </w:rPr>
        <w:t>nie stawia</w:t>
      </w:r>
      <w:r w:rsidRPr="00BD5E8D">
        <w:rPr>
          <w:rFonts w:ascii="Verdana" w:hAnsi="Verdana"/>
          <w:sz w:val="18"/>
          <w:szCs w:val="18"/>
        </w:rPr>
        <w:t xml:space="preserve"> warunków udziału w postępowaniu.</w:t>
      </w:r>
    </w:p>
    <w:p w14:paraId="36B1A28D" w14:textId="77777777" w:rsidR="00934912" w:rsidRPr="00BD5E8D" w:rsidRDefault="00934912" w:rsidP="00160061">
      <w:pPr>
        <w:pStyle w:val="Akapitzlist"/>
        <w:numPr>
          <w:ilvl w:val="4"/>
          <w:numId w:val="67"/>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7"/>
    </w:p>
    <w:p w14:paraId="57B5C4CD" w14:textId="77777777" w:rsidR="00934912" w:rsidRPr="00BD5E8D" w:rsidRDefault="00934912" w:rsidP="00160061">
      <w:pPr>
        <w:pStyle w:val="Akapitzlist"/>
        <w:numPr>
          <w:ilvl w:val="4"/>
          <w:numId w:val="67"/>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 xml:space="preserve">Zgodnie z treścią art. 24aa </w:t>
      </w:r>
      <w:r>
        <w:rPr>
          <w:rFonts w:ascii="Verdana" w:hAnsi="Verdana"/>
          <w:sz w:val="18"/>
          <w:szCs w:val="18"/>
        </w:rPr>
        <w:t xml:space="preserve">ust. 1 </w:t>
      </w:r>
      <w:r w:rsidRPr="00BD5E8D">
        <w:rPr>
          <w:rFonts w:ascii="Verdana" w:hAnsi="Verdana"/>
          <w:sz w:val="18"/>
          <w:szCs w:val="18"/>
        </w:rPr>
        <w:t>Pzp, Zamawiający najpierw dokona oceny ofert, a następnie zbada, czy Wykonawca, którego oferta została oceniona jako najkorzystniejsza, nie podlega wykluczeniu.</w:t>
      </w:r>
    </w:p>
    <w:p w14:paraId="5BDB4EB2" w14:textId="2259DC8D" w:rsidR="00236A75" w:rsidRPr="00236A75" w:rsidRDefault="00236A75" w:rsidP="00CD4996">
      <w:pPr>
        <w:tabs>
          <w:tab w:val="left" w:pos="1418"/>
        </w:tabs>
        <w:spacing w:line="360" w:lineRule="auto"/>
        <w:ind w:left="1701" w:right="-142"/>
        <w:contextualSpacing/>
        <w:jc w:val="both"/>
        <w:rPr>
          <w:rFonts w:ascii="Verdana" w:hAnsi="Verdana" w:cs="Arial"/>
          <w:b/>
          <w:color w:val="000000" w:themeColor="text1"/>
          <w:sz w:val="18"/>
          <w:szCs w:val="18"/>
        </w:rPr>
      </w:pPr>
    </w:p>
    <w:p w14:paraId="033A8719" w14:textId="77777777" w:rsidR="002779CD" w:rsidRDefault="003B03CA" w:rsidP="00BB0900">
      <w:pPr>
        <w:pStyle w:val="Akapitzlist"/>
        <w:numPr>
          <w:ilvl w:val="0"/>
          <w:numId w:val="32"/>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75D7B4F" w14:textId="77777777" w:rsidR="003B03CA" w:rsidRPr="006525AC" w:rsidRDefault="002779CD" w:rsidP="00006A84">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t>
      </w:r>
      <w:r w:rsidR="00006A84">
        <w:rPr>
          <w:rFonts w:ascii="Verdana" w:hAnsi="Verdana"/>
          <w:sz w:val="18"/>
          <w:szCs w:val="18"/>
        </w:rPr>
        <w:br/>
      </w:r>
      <w:r w:rsidRPr="006525AC">
        <w:rPr>
          <w:rFonts w:ascii="Verdana" w:hAnsi="Verdana"/>
          <w:sz w:val="18"/>
          <w:szCs w:val="18"/>
        </w:rPr>
        <w:t>w art. 24 ust. 5 Pzp.</w:t>
      </w:r>
    </w:p>
    <w:p w14:paraId="58506C81" w14:textId="77777777" w:rsidR="005D633A" w:rsidRPr="00180652" w:rsidRDefault="005D633A" w:rsidP="00963513">
      <w:pPr>
        <w:autoSpaceDE w:val="0"/>
        <w:autoSpaceDN w:val="0"/>
        <w:adjustRightInd w:val="0"/>
        <w:spacing w:line="360" w:lineRule="auto"/>
        <w:ind w:left="720" w:right="470"/>
        <w:jc w:val="both"/>
        <w:rPr>
          <w:rFonts w:ascii="Verdana" w:hAnsi="Verdana" w:cs="Verdana"/>
          <w:sz w:val="16"/>
          <w:szCs w:val="16"/>
        </w:rPr>
      </w:pPr>
    </w:p>
    <w:p w14:paraId="205F6383" w14:textId="2CD396FB" w:rsidR="00970B6B" w:rsidRPr="00B05812" w:rsidRDefault="00970B6B" w:rsidP="00BB0900">
      <w:pPr>
        <w:pStyle w:val="Akapitzlist"/>
        <w:numPr>
          <w:ilvl w:val="0"/>
          <w:numId w:val="32"/>
        </w:numPr>
        <w:tabs>
          <w:tab w:val="num" w:pos="567"/>
          <w:tab w:val="left" w:pos="8647"/>
        </w:tabs>
        <w:spacing w:line="360" w:lineRule="auto"/>
        <w:ind w:left="567" w:right="-97" w:hanging="567"/>
        <w:jc w:val="both"/>
        <w:outlineLvl w:val="0"/>
        <w:rPr>
          <w:rFonts w:ascii="Verdana" w:hAnsi="Verdana"/>
          <w:b/>
          <w:sz w:val="18"/>
          <w:szCs w:val="18"/>
          <w:u w:val="single"/>
        </w:rPr>
      </w:pPr>
      <w:bookmarkStart w:id="8" w:name="_Toc278901028"/>
      <w:bookmarkStart w:id="9" w:name="_Toc281323157"/>
      <w:bookmarkStart w:id="10"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brak podstaw wykluczenia</w:t>
      </w:r>
      <w:r w:rsidRPr="00B05812">
        <w:rPr>
          <w:rFonts w:ascii="Verdana" w:hAnsi="Verdana"/>
          <w:b/>
          <w:sz w:val="18"/>
          <w:szCs w:val="18"/>
          <w:u w:val="single"/>
        </w:rPr>
        <w:t>.</w:t>
      </w:r>
      <w:bookmarkEnd w:id="8"/>
      <w:bookmarkEnd w:id="9"/>
      <w:bookmarkEnd w:id="10"/>
    </w:p>
    <w:p w14:paraId="0679597B" w14:textId="6DAD7A2E" w:rsidR="006B19BA" w:rsidRPr="00DB166B" w:rsidRDefault="006B19BA"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t>
      </w:r>
      <w:r w:rsidRPr="00B522FB">
        <w:rPr>
          <w:rFonts w:ascii="Verdana" w:hAnsi="Verdana"/>
          <w:color w:val="000000" w:themeColor="text1"/>
          <w:sz w:val="18"/>
          <w:szCs w:val="18"/>
        </w:rPr>
        <w:t>Wykonawca musi dołączyć aktualne na dzień składania ofert oświadczen</w:t>
      </w:r>
      <w:r w:rsidR="00B80980" w:rsidRPr="00B522FB">
        <w:rPr>
          <w:rFonts w:ascii="Verdana" w:hAnsi="Verdana"/>
          <w:color w:val="000000" w:themeColor="text1"/>
          <w:sz w:val="18"/>
          <w:szCs w:val="18"/>
        </w:rPr>
        <w:t>ia</w:t>
      </w:r>
      <w:r w:rsidR="00006A84" w:rsidRPr="00B522FB">
        <w:rPr>
          <w:rFonts w:ascii="Verdana" w:hAnsi="Verdana"/>
          <w:color w:val="000000" w:themeColor="text1"/>
          <w:sz w:val="18"/>
          <w:szCs w:val="18"/>
        </w:rPr>
        <w:br/>
      </w:r>
      <w:r w:rsidRPr="00B522FB">
        <w:rPr>
          <w:rFonts w:ascii="Verdana" w:hAnsi="Verdana"/>
          <w:color w:val="000000" w:themeColor="text1"/>
          <w:sz w:val="18"/>
          <w:szCs w:val="18"/>
        </w:rPr>
        <w:t>w zak</w:t>
      </w:r>
      <w:r w:rsidR="00DB166B">
        <w:rPr>
          <w:rFonts w:ascii="Verdana" w:hAnsi="Verdana"/>
          <w:color w:val="000000" w:themeColor="text1"/>
          <w:sz w:val="18"/>
          <w:szCs w:val="18"/>
        </w:rPr>
        <w:t xml:space="preserve">resie wskazanym w załączniku </w:t>
      </w:r>
      <w:r w:rsidR="00C5189D" w:rsidRPr="00B522FB">
        <w:rPr>
          <w:rFonts w:ascii="Verdana" w:hAnsi="Verdana"/>
          <w:color w:val="000000" w:themeColor="text1"/>
          <w:sz w:val="18"/>
          <w:szCs w:val="18"/>
        </w:rPr>
        <w:t xml:space="preserve"> </w:t>
      </w:r>
      <w:r w:rsidR="00337C47" w:rsidRPr="00B522FB">
        <w:rPr>
          <w:rFonts w:ascii="Verdana" w:hAnsi="Verdana"/>
          <w:color w:val="000000" w:themeColor="text1"/>
          <w:sz w:val="18"/>
          <w:szCs w:val="18"/>
        </w:rPr>
        <w:t xml:space="preserve">nr </w:t>
      </w:r>
      <w:r w:rsidR="003A55D4" w:rsidRPr="00B522FB">
        <w:rPr>
          <w:rFonts w:ascii="Verdana" w:hAnsi="Verdana"/>
          <w:color w:val="000000" w:themeColor="text1"/>
          <w:sz w:val="18"/>
          <w:szCs w:val="18"/>
        </w:rPr>
        <w:t>4</w:t>
      </w:r>
      <w:r w:rsidRPr="00B522FB">
        <w:rPr>
          <w:rFonts w:ascii="Verdana" w:hAnsi="Verdana"/>
          <w:color w:val="000000" w:themeColor="text1"/>
          <w:sz w:val="18"/>
          <w:szCs w:val="18"/>
        </w:rPr>
        <w:t xml:space="preserve"> do </w:t>
      </w:r>
      <w:r w:rsidR="00E53E41" w:rsidRPr="00B522FB">
        <w:rPr>
          <w:rFonts w:ascii="Verdana" w:hAnsi="Verdana"/>
          <w:color w:val="000000" w:themeColor="text1"/>
          <w:sz w:val="18"/>
          <w:szCs w:val="18"/>
        </w:rPr>
        <w:t>SIWZ</w:t>
      </w:r>
      <w:r w:rsidRPr="00B522FB">
        <w:rPr>
          <w:rFonts w:ascii="Verdana" w:hAnsi="Verdana"/>
          <w:color w:val="000000" w:themeColor="text1"/>
          <w:sz w:val="18"/>
          <w:szCs w:val="18"/>
        </w:rPr>
        <w:t xml:space="preserve">. Informacje </w:t>
      </w:r>
      <w:r w:rsidRPr="009A58CC">
        <w:rPr>
          <w:rFonts w:ascii="Verdana" w:hAnsi="Verdana"/>
          <w:sz w:val="18"/>
          <w:szCs w:val="18"/>
        </w:rPr>
        <w:t>zawarte w oświadczeni</w:t>
      </w:r>
      <w:r w:rsidR="003C7F0F">
        <w:rPr>
          <w:rFonts w:ascii="Verdana" w:hAnsi="Verdana"/>
          <w:sz w:val="18"/>
          <w:szCs w:val="18"/>
        </w:rPr>
        <w:t>ach</w:t>
      </w:r>
      <w:r w:rsidRPr="009A58CC">
        <w:rPr>
          <w:rFonts w:ascii="Verdana" w:hAnsi="Verdana"/>
          <w:sz w:val="18"/>
          <w:szCs w:val="18"/>
        </w:rPr>
        <w:t xml:space="preserve"> będą stanowić wstępne potwierdzenie, że Wykonawca nie podlega wykluczeniu </w:t>
      </w:r>
      <w:r w:rsidR="00DB166B">
        <w:rPr>
          <w:rFonts w:ascii="Verdana" w:hAnsi="Verdana"/>
          <w:sz w:val="18"/>
          <w:szCs w:val="18"/>
        </w:rPr>
        <w:t>z</w:t>
      </w:r>
      <w:r w:rsidR="009A58CC" w:rsidRPr="00493D71">
        <w:rPr>
          <w:rFonts w:ascii="Verdana" w:hAnsi="Verdana"/>
          <w:color w:val="FF0000"/>
          <w:sz w:val="18"/>
          <w:szCs w:val="18"/>
        </w:rPr>
        <w:t xml:space="preserve"> </w:t>
      </w:r>
      <w:r w:rsidR="009A58CC" w:rsidRPr="00DB166B">
        <w:rPr>
          <w:rFonts w:ascii="Verdana" w:hAnsi="Verdana"/>
          <w:sz w:val="18"/>
          <w:szCs w:val="18"/>
        </w:rPr>
        <w:t>udziału w postępowaniu</w:t>
      </w:r>
      <w:r w:rsidR="00710C5E" w:rsidRPr="00DB166B">
        <w:rPr>
          <w:rFonts w:ascii="Verdana" w:hAnsi="Verdana"/>
          <w:sz w:val="18"/>
          <w:szCs w:val="18"/>
        </w:rPr>
        <w:t>.</w:t>
      </w:r>
    </w:p>
    <w:p w14:paraId="786A82B2" w14:textId="3C69742A" w:rsidR="00710C5E" w:rsidRDefault="00710C5E"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7A7E32" w:rsidRPr="009A58CC">
        <w:rPr>
          <w:rFonts w:ascii="Verdana" w:hAnsi="Verdana"/>
          <w:sz w:val="18"/>
          <w:szCs w:val="18"/>
        </w:rPr>
        <w:t>oświadczenia</w:t>
      </w:r>
      <w:r w:rsidR="0042456D">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Dokumenty te potwierd</w:t>
      </w:r>
      <w:r w:rsidR="00DB166B">
        <w:rPr>
          <w:rFonts w:ascii="Verdana" w:hAnsi="Verdana"/>
          <w:sz w:val="18"/>
          <w:szCs w:val="18"/>
        </w:rPr>
        <w:t>zają</w:t>
      </w:r>
      <w:r w:rsidRPr="00710C5E">
        <w:rPr>
          <w:rFonts w:ascii="Verdana" w:hAnsi="Verdana"/>
          <w:sz w:val="18"/>
          <w:szCs w:val="18"/>
        </w:rPr>
        <w:t xml:space="preserve"> brak podstaw wykluczeni</w:t>
      </w:r>
      <w:r>
        <w:rPr>
          <w:rFonts w:ascii="Verdana" w:hAnsi="Verdana"/>
          <w:sz w:val="18"/>
          <w:szCs w:val="18"/>
        </w:rPr>
        <w:t>a w zakresie, w którym każdy z W</w:t>
      </w:r>
      <w:r w:rsidR="00DB166B">
        <w:rPr>
          <w:rFonts w:ascii="Verdana" w:hAnsi="Verdana"/>
          <w:sz w:val="18"/>
          <w:szCs w:val="18"/>
        </w:rPr>
        <w:t xml:space="preserve">ykonawców wykazuje </w:t>
      </w:r>
      <w:r w:rsidRPr="00710C5E">
        <w:rPr>
          <w:rFonts w:ascii="Verdana" w:hAnsi="Verdana"/>
          <w:sz w:val="18"/>
          <w:szCs w:val="18"/>
        </w:rPr>
        <w:t xml:space="preserve"> brak podstaw wykluczenia.</w:t>
      </w:r>
    </w:p>
    <w:p w14:paraId="2924DDA7" w14:textId="1BE53EB5" w:rsidR="002F1F00" w:rsidRPr="0074778C" w:rsidRDefault="00805C9D" w:rsidP="00006A84">
      <w:pPr>
        <w:pStyle w:val="Akapitzlist"/>
        <w:numPr>
          <w:ilvl w:val="0"/>
          <w:numId w:val="12"/>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 celu wykazania braku istnienia wobec nich podstaw wyklu</w:t>
      </w:r>
      <w:r w:rsidRPr="0074778C">
        <w:rPr>
          <w:rFonts w:ascii="Verdana" w:hAnsi="Verdana"/>
          <w:sz w:val="18"/>
          <w:szCs w:val="18"/>
        </w:rPr>
        <w:t>czenia z udziału w postępowaniu</w:t>
      </w:r>
      <w:r w:rsidR="0042456D">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7A7E32" w:rsidRPr="009A58CC">
        <w:rPr>
          <w:rFonts w:ascii="Verdana" w:hAnsi="Verdana"/>
          <w:sz w:val="18"/>
          <w:szCs w:val="18"/>
        </w:rPr>
        <w:t> oświadczeniach, o których</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0658143B" w14:textId="5736B104" w:rsidR="000779F7" w:rsidRPr="009A58CC" w:rsidRDefault="000779F7" w:rsidP="00006A84">
      <w:pPr>
        <w:numPr>
          <w:ilvl w:val="0"/>
          <w:numId w:val="12"/>
        </w:numPr>
        <w:spacing w:line="360" w:lineRule="auto"/>
        <w:ind w:left="851" w:right="-97" w:hanging="425"/>
        <w:jc w:val="both"/>
        <w:rPr>
          <w:rFonts w:ascii="Verdana" w:hAnsi="Verdana"/>
          <w:sz w:val="18"/>
          <w:szCs w:val="18"/>
        </w:rPr>
      </w:pPr>
      <w:r w:rsidRPr="00FD38F8">
        <w:rPr>
          <w:rFonts w:ascii="Verdana" w:hAnsi="Verdana"/>
          <w:color w:val="000000" w:themeColor="text1"/>
          <w:sz w:val="18"/>
          <w:szCs w:val="18"/>
        </w:rPr>
        <w:t xml:space="preserve">Wykonawca, który powołuje się na zasoby innych podmiotów, w celu wykazania braku istnienia wobec nich podstaw wykluczenia </w:t>
      </w:r>
      <w:r w:rsidRPr="00DB166B">
        <w:rPr>
          <w:rFonts w:ascii="Verdana" w:hAnsi="Verdana"/>
          <w:color w:val="FF0000"/>
          <w:sz w:val="18"/>
          <w:szCs w:val="18"/>
        </w:rPr>
        <w:t xml:space="preserve">, </w:t>
      </w:r>
      <w:r w:rsidRPr="00FD38F8">
        <w:rPr>
          <w:rFonts w:ascii="Verdana" w:hAnsi="Verdana"/>
          <w:color w:val="000000" w:themeColor="text1"/>
          <w:sz w:val="18"/>
          <w:szCs w:val="18"/>
        </w:rPr>
        <w:t xml:space="preserve">w zakresie, w jakim powołuje się na ich zasoby, </w:t>
      </w:r>
      <w:r w:rsidR="00D90D84" w:rsidRPr="00DB166B">
        <w:rPr>
          <w:rFonts w:ascii="Verdana" w:hAnsi="Verdana"/>
          <w:color w:val="FF0000"/>
          <w:sz w:val="18"/>
          <w:szCs w:val="18"/>
        </w:rPr>
        <w:t xml:space="preserve">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7A7E32" w:rsidRPr="009A58CC">
        <w:rPr>
          <w:rFonts w:ascii="Verdana" w:hAnsi="Verdana"/>
          <w:sz w:val="18"/>
          <w:szCs w:val="18"/>
        </w:rPr>
        <w:t>ach, o których</w:t>
      </w:r>
      <w:r w:rsidR="009A58CC" w:rsidRPr="009A58CC">
        <w:rPr>
          <w:rFonts w:ascii="Verdana" w:hAnsi="Verdana"/>
          <w:sz w:val="18"/>
          <w:szCs w:val="18"/>
        </w:rPr>
        <w:t xml:space="preserve"> mowa w pkt 1</w:t>
      </w:r>
      <w:r w:rsidRPr="009A58CC">
        <w:rPr>
          <w:rFonts w:ascii="Verdana" w:hAnsi="Verdana"/>
          <w:sz w:val="18"/>
          <w:szCs w:val="18"/>
        </w:rPr>
        <w:t>.</w:t>
      </w:r>
    </w:p>
    <w:p w14:paraId="2E59FD94" w14:textId="77777777" w:rsidR="00B03854" w:rsidRPr="00AA76CA" w:rsidRDefault="00B03854" w:rsidP="00B03854">
      <w:pPr>
        <w:pStyle w:val="Tekstkomentarza"/>
        <w:numPr>
          <w:ilvl w:val="0"/>
          <w:numId w:val="12"/>
        </w:numPr>
        <w:tabs>
          <w:tab w:val="left" w:pos="851"/>
        </w:tabs>
        <w:spacing w:line="360" w:lineRule="auto"/>
        <w:ind w:left="851" w:right="-97" w:hanging="425"/>
        <w:jc w:val="both"/>
        <w:rPr>
          <w:rFonts w:ascii="Verdana" w:hAnsi="Verdana"/>
          <w:sz w:val="18"/>
          <w:szCs w:val="18"/>
        </w:rPr>
      </w:pPr>
      <w:r w:rsidRPr="00AA76CA">
        <w:rPr>
          <w:rFonts w:ascii="Verdana" w:hAnsi="Verdana"/>
          <w:sz w:val="18"/>
          <w:szCs w:val="18"/>
        </w:rPr>
        <w:t xml:space="preserve">Zamawiający przed udzieleniem zamówienia, </w:t>
      </w:r>
      <w:r w:rsidRPr="00AA76CA">
        <w:rPr>
          <w:rFonts w:ascii="Verdana" w:hAnsi="Verdana"/>
          <w:sz w:val="18"/>
          <w:szCs w:val="18"/>
          <w:u w:val="single"/>
        </w:rPr>
        <w:t>nie wezwie Wykonawcy</w:t>
      </w:r>
      <w:r w:rsidRPr="00AA76CA">
        <w:rPr>
          <w:rFonts w:ascii="Verdana" w:hAnsi="Verdana"/>
          <w:sz w:val="18"/>
          <w:szCs w:val="18"/>
        </w:rPr>
        <w:t xml:space="preserve">, którego oferta została najwyżej oceniona, do złożenia w wyznaczonym, nie krótszym niż </w:t>
      </w:r>
      <w:r w:rsidRPr="00AA76CA">
        <w:rPr>
          <w:rFonts w:ascii="Verdana" w:hAnsi="Verdana"/>
          <w:b/>
          <w:sz w:val="18"/>
          <w:szCs w:val="18"/>
        </w:rPr>
        <w:t>5 dni</w:t>
      </w:r>
      <w:r w:rsidRPr="00AA76CA">
        <w:rPr>
          <w:rFonts w:ascii="Verdana" w:hAnsi="Verdana"/>
          <w:sz w:val="18"/>
          <w:szCs w:val="18"/>
        </w:rPr>
        <w:t xml:space="preserve">, terminie aktualnych na dzień złożenia oświadczeń lub dokumentów potwierdzających okoliczności, o których mowa </w:t>
      </w:r>
      <w:r w:rsidRPr="00AA76CA">
        <w:rPr>
          <w:rFonts w:ascii="Verdana" w:hAnsi="Verdana"/>
          <w:sz w:val="18"/>
          <w:szCs w:val="18"/>
        </w:rPr>
        <w:br/>
        <w:t>w Rozdziale V pkt. 1 Siwz</w:t>
      </w:r>
      <w:r w:rsidR="00493D71" w:rsidRPr="00AA76CA">
        <w:rPr>
          <w:rFonts w:ascii="Verdana" w:hAnsi="Verdana"/>
          <w:sz w:val="18"/>
          <w:szCs w:val="18"/>
        </w:rPr>
        <w:t>.</w:t>
      </w:r>
      <w:r w:rsidR="0007688F" w:rsidRPr="00AA76CA">
        <w:rPr>
          <w:rFonts w:ascii="Verdana" w:hAnsi="Verdana"/>
          <w:sz w:val="18"/>
          <w:szCs w:val="18"/>
        </w:rPr>
        <w:t xml:space="preserve"> </w:t>
      </w:r>
    </w:p>
    <w:p w14:paraId="2F86A4D7" w14:textId="4D61E25E" w:rsidR="00C11497" w:rsidRPr="00B03854" w:rsidRDefault="00C11497" w:rsidP="00B03854">
      <w:pPr>
        <w:pStyle w:val="Tekstkomentarza"/>
        <w:numPr>
          <w:ilvl w:val="0"/>
          <w:numId w:val="12"/>
        </w:numPr>
        <w:tabs>
          <w:tab w:val="left" w:pos="851"/>
        </w:tabs>
        <w:spacing w:line="360" w:lineRule="auto"/>
        <w:ind w:left="851" w:right="-97" w:hanging="425"/>
        <w:jc w:val="both"/>
        <w:rPr>
          <w:rFonts w:ascii="Verdana" w:hAnsi="Verdana"/>
          <w:color w:val="FF0000"/>
          <w:sz w:val="18"/>
          <w:szCs w:val="18"/>
        </w:rPr>
      </w:pPr>
      <w:r w:rsidRPr="00AA76CA">
        <w:rPr>
          <w:rFonts w:ascii="Verdana" w:hAnsi="Verdana"/>
          <w:sz w:val="18"/>
          <w:szCs w:val="18"/>
        </w:rPr>
        <w:t xml:space="preserve">Wykonawca, który podlega wykluczeniu </w:t>
      </w:r>
      <w:r w:rsidRPr="00B03854">
        <w:rPr>
          <w:rFonts w:ascii="Verdana" w:hAnsi="Verdana"/>
          <w:sz w:val="18"/>
          <w:szCs w:val="18"/>
        </w:rPr>
        <w:t xml:space="preserve">na podstawie art. 24 ust. 1 pkt 13 i 14 oraz 16–20 </w:t>
      </w:r>
      <w:r w:rsidRPr="00B03854">
        <w:rPr>
          <w:rFonts w:ascii="Verdana" w:hAnsi="Verdana"/>
          <w:color w:val="000000" w:themeColor="text1"/>
          <w:sz w:val="18"/>
          <w:szCs w:val="18"/>
        </w:rPr>
        <w:t>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FD20D9F" w14:textId="77777777" w:rsidR="009710FC" w:rsidRPr="00B522FB"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color w:val="000000" w:themeColor="text1"/>
          <w:sz w:val="18"/>
          <w:szCs w:val="18"/>
        </w:rPr>
      </w:pPr>
      <w:r w:rsidRPr="00B03854">
        <w:rPr>
          <w:rFonts w:ascii="Verdana" w:hAnsi="Verdana"/>
          <w:color w:val="000000" w:themeColor="text1"/>
          <w:sz w:val="18"/>
          <w:szCs w:val="18"/>
          <w:u w:val="single"/>
        </w:rPr>
        <w:t xml:space="preserve">Wykonawca </w:t>
      </w:r>
      <w:r w:rsidRPr="00B03854">
        <w:rPr>
          <w:rFonts w:ascii="Verdana" w:hAnsi="Verdana"/>
          <w:bCs/>
          <w:color w:val="000000" w:themeColor="text1"/>
          <w:sz w:val="18"/>
          <w:szCs w:val="18"/>
          <w:u w:val="single"/>
        </w:rPr>
        <w:t xml:space="preserve">w terminie 3 dni od dnia zamieszczenia na stronie internetowej informacji, o której mowa w art. 86 ust. 5 Pzp, przekaże Zamawiającemu </w:t>
      </w:r>
      <w:r w:rsidRPr="00B03854">
        <w:rPr>
          <w:rFonts w:ascii="Verdana" w:hAnsi="Verdana"/>
          <w:b/>
          <w:bCs/>
          <w:color w:val="000000" w:themeColor="text1"/>
          <w:sz w:val="18"/>
          <w:szCs w:val="18"/>
          <w:u w:val="single"/>
        </w:rPr>
        <w:t>oświadczenie o przynależności lub braku przynależności do tej samej grupy kapitałowej</w:t>
      </w:r>
      <w:r w:rsidRPr="00B03854">
        <w:rPr>
          <w:rFonts w:ascii="Verdana" w:hAnsi="Verdana"/>
          <w:bCs/>
          <w:color w:val="000000" w:themeColor="text1"/>
          <w:sz w:val="18"/>
          <w:szCs w:val="18"/>
          <w:u w:val="single"/>
        </w:rPr>
        <w:t>, o której mowa w art. 24 ust. 1 pkt 23 Pzp.</w:t>
      </w:r>
      <w:r w:rsidRPr="00B522FB">
        <w:rPr>
          <w:rFonts w:ascii="Verdana" w:hAnsi="Verdana"/>
          <w:bCs/>
          <w:color w:val="000000" w:themeColor="text1"/>
          <w:sz w:val="18"/>
          <w:szCs w:val="18"/>
        </w:rPr>
        <w:t xml:space="preserve"> Wraz ze złożeniem oświadczenia, Wykonawca może przedstawić dowody, że powiązania z innym Wykonawcą nie prowadzą do zakłócenia konkurencji w postępowaniu o udzielenie zamówienia</w:t>
      </w:r>
      <w:r w:rsidR="00AD4AB0" w:rsidRPr="00B522FB">
        <w:rPr>
          <w:rFonts w:ascii="Verdana" w:hAnsi="Verdana"/>
          <w:bCs/>
          <w:color w:val="000000" w:themeColor="text1"/>
          <w:sz w:val="18"/>
          <w:szCs w:val="18"/>
        </w:rPr>
        <w:t xml:space="preserve"> - załącznik nr </w:t>
      </w:r>
      <w:r w:rsidR="00570C31" w:rsidRPr="00B522FB">
        <w:rPr>
          <w:rFonts w:ascii="Verdana" w:hAnsi="Verdana"/>
          <w:bCs/>
          <w:color w:val="000000" w:themeColor="text1"/>
          <w:sz w:val="18"/>
          <w:szCs w:val="18"/>
        </w:rPr>
        <w:t>7</w:t>
      </w:r>
      <w:r w:rsidR="00AD4AB0" w:rsidRPr="00B522FB">
        <w:rPr>
          <w:rFonts w:ascii="Verdana" w:hAnsi="Verdana"/>
          <w:bCs/>
          <w:color w:val="000000" w:themeColor="text1"/>
          <w:sz w:val="18"/>
          <w:szCs w:val="18"/>
        </w:rPr>
        <w:t xml:space="preserve"> do SIWZ</w:t>
      </w:r>
      <w:r w:rsidRPr="00B522FB">
        <w:rPr>
          <w:rFonts w:ascii="Verdana" w:hAnsi="Verdana"/>
          <w:bCs/>
          <w:color w:val="000000" w:themeColor="text1"/>
          <w:sz w:val="18"/>
          <w:szCs w:val="18"/>
        </w:rPr>
        <w:t>.</w:t>
      </w:r>
    </w:p>
    <w:p w14:paraId="05FDE8E9" w14:textId="68617CED" w:rsidR="009710FC" w:rsidRPr="009710FC" w:rsidRDefault="009710FC"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w:t>
      </w:r>
      <w:r w:rsidRPr="009710FC">
        <w:rPr>
          <w:rFonts w:ascii="Verdana" w:hAnsi="Verdana"/>
          <w:color w:val="000000" w:themeColor="text1"/>
          <w:sz w:val="18"/>
          <w:szCs w:val="18"/>
        </w:rPr>
        <w:br/>
        <w:t xml:space="preserve">z tym, że, zgodnie z § 2 rozporządzenia Ministra Przedsiębiorczości i Technologii z dnia 16.10.2018 r. zmieniającego ww. rozporządzenie, ogłoszonego w Dz. U. z 2018 r, poz. 1993: </w:t>
      </w:r>
    </w:p>
    <w:p w14:paraId="78DCE66B" w14:textId="0C7D8388" w:rsidR="009710FC" w:rsidRPr="00AA76CA" w:rsidRDefault="006A2D14" w:rsidP="00D02A51">
      <w:pPr>
        <w:pStyle w:val="Tekstkomentarza"/>
        <w:numPr>
          <w:ilvl w:val="0"/>
          <w:numId w:val="57"/>
        </w:numPr>
        <w:spacing w:line="360" w:lineRule="auto"/>
        <w:ind w:left="1418" w:right="-97" w:hanging="284"/>
        <w:jc w:val="both"/>
        <w:rPr>
          <w:rFonts w:ascii="Verdana" w:hAnsi="Verdana"/>
          <w:sz w:val="18"/>
          <w:szCs w:val="18"/>
        </w:rPr>
      </w:pPr>
      <w:r w:rsidRPr="00AA76CA">
        <w:rPr>
          <w:rFonts w:ascii="Verdana" w:hAnsi="Verdana"/>
          <w:sz w:val="18"/>
          <w:szCs w:val="18"/>
        </w:rPr>
        <w:t>Oświadczeni</w:t>
      </w:r>
      <w:r w:rsidR="00B03854" w:rsidRPr="00AA76CA">
        <w:rPr>
          <w:rFonts w:ascii="Verdana" w:hAnsi="Verdana"/>
          <w:sz w:val="18"/>
          <w:szCs w:val="18"/>
        </w:rPr>
        <w:t>e</w:t>
      </w:r>
      <w:r w:rsidR="009710FC" w:rsidRPr="00AA76CA">
        <w:rPr>
          <w:rFonts w:ascii="Verdana" w:hAnsi="Verdana"/>
          <w:sz w:val="18"/>
          <w:szCs w:val="18"/>
        </w:rPr>
        <w:t>, o który</w:t>
      </w:r>
      <w:r w:rsidR="00B03854" w:rsidRPr="00AA76CA">
        <w:rPr>
          <w:rFonts w:ascii="Verdana" w:hAnsi="Verdana"/>
          <w:sz w:val="18"/>
          <w:szCs w:val="18"/>
        </w:rPr>
        <w:t>m</w:t>
      </w:r>
      <w:r w:rsidRPr="00AA76CA">
        <w:rPr>
          <w:rFonts w:ascii="Verdana" w:hAnsi="Verdana"/>
          <w:sz w:val="18"/>
          <w:szCs w:val="18"/>
        </w:rPr>
        <w:t xml:space="preserve"> </w:t>
      </w:r>
      <w:r w:rsidR="009710FC" w:rsidRPr="00AA76CA">
        <w:rPr>
          <w:rFonts w:ascii="Verdana" w:hAnsi="Verdana"/>
          <w:sz w:val="18"/>
          <w:szCs w:val="18"/>
        </w:rPr>
        <w:t>mowa w pkt</w:t>
      </w:r>
      <w:r w:rsidR="00B03854" w:rsidRPr="00AA76CA">
        <w:rPr>
          <w:rFonts w:ascii="Verdana" w:hAnsi="Verdana"/>
          <w:sz w:val="18"/>
          <w:szCs w:val="18"/>
        </w:rPr>
        <w:t>. 6</w:t>
      </w:r>
      <w:r w:rsidRPr="00AA76CA">
        <w:rPr>
          <w:rFonts w:ascii="Verdana" w:hAnsi="Verdana"/>
          <w:sz w:val="18"/>
          <w:szCs w:val="18"/>
        </w:rPr>
        <w:t>, składane jest</w:t>
      </w:r>
      <w:r w:rsidR="009710FC" w:rsidRPr="00AA76CA">
        <w:rPr>
          <w:rFonts w:ascii="Verdana" w:hAnsi="Verdana"/>
          <w:sz w:val="18"/>
          <w:szCs w:val="18"/>
        </w:rPr>
        <w:t xml:space="preserve"> w oryginale lub kopii poświadczonej za zgodność z oryginałem,</w:t>
      </w:r>
    </w:p>
    <w:p w14:paraId="4D80846A" w14:textId="77777777" w:rsidR="009710FC" w:rsidRPr="00A23519" w:rsidRDefault="009710FC" w:rsidP="00D02A51">
      <w:pPr>
        <w:pStyle w:val="Tekstkomentarza"/>
        <w:numPr>
          <w:ilvl w:val="0"/>
          <w:numId w:val="57"/>
        </w:numPr>
        <w:spacing w:line="360" w:lineRule="auto"/>
        <w:ind w:left="1418" w:right="-97" w:hanging="284"/>
        <w:jc w:val="both"/>
        <w:rPr>
          <w:rFonts w:ascii="Verdana" w:hAnsi="Verdana"/>
          <w:color w:val="000000" w:themeColor="text1"/>
          <w:sz w:val="18"/>
          <w:szCs w:val="18"/>
        </w:rPr>
      </w:pPr>
      <w:r w:rsidRPr="00AA76CA">
        <w:rPr>
          <w:rFonts w:ascii="Verdana" w:hAnsi="Verdana"/>
          <w:sz w:val="18"/>
          <w:szCs w:val="18"/>
        </w:rPr>
        <w:t xml:space="preserve">poświadczenie za zgodność z </w:t>
      </w:r>
      <w:r w:rsidRPr="00A23519">
        <w:rPr>
          <w:rFonts w:ascii="Verdana" w:hAnsi="Verdana"/>
          <w:color w:val="000000" w:themeColor="text1"/>
          <w:sz w:val="18"/>
          <w:szCs w:val="18"/>
        </w:rPr>
        <w:t xml:space="preserve">oryginałem następuje przez opatrzenie kopii oświadczenia, własnoręcznym podpisem. </w:t>
      </w:r>
    </w:p>
    <w:p w14:paraId="50A60AD1" w14:textId="77777777" w:rsidR="00646BE6" w:rsidRPr="009710FC"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sz w:val="18"/>
          <w:szCs w:val="18"/>
        </w:rPr>
        <w:t>Jeżeli W</w:t>
      </w:r>
      <w:r w:rsidR="00811B41" w:rsidRPr="009710FC">
        <w:rPr>
          <w:rFonts w:ascii="Verdana" w:hAnsi="Verdana"/>
          <w:sz w:val="18"/>
          <w:szCs w:val="18"/>
        </w:rPr>
        <w:t>ykonawca nie złoży oświadczeń</w:t>
      </w:r>
      <w:r w:rsidRPr="009710FC">
        <w:rPr>
          <w:rFonts w:ascii="Verdana" w:hAnsi="Verdana"/>
          <w:sz w:val="18"/>
          <w:szCs w:val="18"/>
        </w:rPr>
        <w:t>, o który</w:t>
      </w:r>
      <w:r w:rsidR="00811B41" w:rsidRPr="009710FC">
        <w:rPr>
          <w:rFonts w:ascii="Verdana" w:hAnsi="Verdana"/>
          <w:sz w:val="18"/>
          <w:szCs w:val="18"/>
        </w:rPr>
        <w:t>ch</w:t>
      </w:r>
      <w:r w:rsidRPr="009710FC">
        <w:rPr>
          <w:rFonts w:ascii="Verdana" w:hAnsi="Verdana"/>
          <w:sz w:val="18"/>
          <w:szCs w:val="18"/>
        </w:rPr>
        <w:t xml:space="preserve"> mowa w pkt 1, oświadczeń lub dokumentów potwierdzających okoliczności, o których mowa w Rozdziale </w:t>
      </w:r>
      <w:r w:rsidR="00F16492" w:rsidRPr="009710FC">
        <w:rPr>
          <w:rFonts w:ascii="Verdana" w:hAnsi="Verdana"/>
          <w:sz w:val="18"/>
          <w:szCs w:val="18"/>
        </w:rPr>
        <w:t>V</w:t>
      </w:r>
      <w:r w:rsidRPr="009710FC">
        <w:rPr>
          <w:rFonts w:ascii="Verdana" w:hAnsi="Verdana"/>
          <w:sz w:val="18"/>
          <w:szCs w:val="18"/>
        </w:rPr>
        <w:t xml:space="preserve"> pkt 1 </w:t>
      </w:r>
      <w:r w:rsidR="00F95C72" w:rsidRPr="009710FC">
        <w:rPr>
          <w:rFonts w:ascii="Verdana" w:hAnsi="Verdana"/>
          <w:sz w:val="18"/>
          <w:szCs w:val="18"/>
        </w:rPr>
        <w:t>SIWZ</w:t>
      </w:r>
      <w:r w:rsidRPr="009710FC">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w:t>
      </w:r>
      <w:r w:rsidR="009C26DF" w:rsidRPr="009710FC">
        <w:rPr>
          <w:rFonts w:ascii="Verdana" w:hAnsi="Verdana"/>
          <w:sz w:val="18"/>
          <w:szCs w:val="18"/>
        </w:rPr>
        <w:t>ba że mimo ich złożenia, uzupełnienia lub poprawienia lub udzielenia wyjaśnień oferta Wykonawcy podlega</w:t>
      </w:r>
      <w:r w:rsidRPr="009710FC">
        <w:rPr>
          <w:rFonts w:ascii="Verdana" w:hAnsi="Verdana"/>
          <w:sz w:val="18"/>
          <w:szCs w:val="18"/>
        </w:rPr>
        <w:t xml:space="preserve"> odrzuceniu albo konieczne byłoby unieważnienie postępowania.</w:t>
      </w:r>
    </w:p>
    <w:p w14:paraId="0CF9DA48" w14:textId="77777777" w:rsidR="00B05812" w:rsidRPr="00A60F14" w:rsidRDefault="00B05812" w:rsidP="00B05812">
      <w:pPr>
        <w:pStyle w:val="Tekstkomentarza"/>
        <w:spacing w:line="360" w:lineRule="auto"/>
        <w:ind w:left="851" w:right="471"/>
        <w:jc w:val="both"/>
        <w:rPr>
          <w:rFonts w:ascii="Verdana" w:hAnsi="Verdana"/>
          <w:sz w:val="10"/>
          <w:szCs w:val="10"/>
        </w:rPr>
      </w:pPr>
    </w:p>
    <w:p w14:paraId="6837B447" w14:textId="77777777" w:rsidR="00970B6B" w:rsidRPr="00B05812" w:rsidRDefault="00970B6B" w:rsidP="00BB0900">
      <w:pPr>
        <w:pStyle w:val="Akapitzlist"/>
        <w:numPr>
          <w:ilvl w:val="0"/>
          <w:numId w:val="32"/>
        </w:numPr>
        <w:spacing w:line="360" w:lineRule="auto"/>
        <w:ind w:left="851" w:right="-97" w:hanging="851"/>
        <w:jc w:val="both"/>
        <w:outlineLvl w:val="0"/>
        <w:rPr>
          <w:rFonts w:ascii="Verdana" w:hAnsi="Verdana"/>
          <w:b/>
          <w:sz w:val="18"/>
          <w:szCs w:val="18"/>
          <w:u w:val="single"/>
        </w:rPr>
      </w:pPr>
      <w:bookmarkStart w:id="11" w:name="_Toc282721353"/>
      <w:bookmarkStart w:id="12"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3C0BE381" w14:textId="77777777" w:rsidR="008E0047" w:rsidRPr="00AC289E" w:rsidRDefault="008E0047" w:rsidP="00BB0900">
      <w:pPr>
        <w:pStyle w:val="Akapitzlist"/>
        <w:numPr>
          <w:ilvl w:val="3"/>
          <w:numId w:val="20"/>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C849281" w14:textId="3DD6413B" w:rsidR="00AD4AB0" w:rsidRDefault="00956C38" w:rsidP="00006A84">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inż. Jerzy Chądzyński</w:t>
      </w:r>
      <w:r w:rsidR="00E53E41">
        <w:rPr>
          <w:rFonts w:ascii="Verdana" w:hAnsi="Verdana"/>
          <w:sz w:val="18"/>
          <w:szCs w:val="18"/>
        </w:rPr>
        <w:t xml:space="preserve">, </w:t>
      </w:r>
      <w:r w:rsidR="008E0047" w:rsidRPr="00D90D84">
        <w:rPr>
          <w:rFonts w:ascii="Verdana" w:hAnsi="Verdana"/>
          <w:sz w:val="18"/>
          <w:szCs w:val="18"/>
        </w:rPr>
        <w:t>Zespół ds.</w:t>
      </w:r>
      <w:r w:rsidR="00621AAC" w:rsidRPr="00D90D84">
        <w:rPr>
          <w:rFonts w:ascii="Verdana" w:hAnsi="Verdana"/>
          <w:sz w:val="18"/>
          <w:szCs w:val="18"/>
        </w:rPr>
        <w:t xml:space="preserve"> Zamówień Publicznych UMW</w:t>
      </w:r>
      <w:r w:rsidR="00AD4AB0">
        <w:rPr>
          <w:rFonts w:ascii="Verdana" w:hAnsi="Verdana"/>
          <w:sz w:val="18"/>
          <w:szCs w:val="18"/>
        </w:rPr>
        <w:t>,</w:t>
      </w:r>
    </w:p>
    <w:p w14:paraId="2F23B24B" w14:textId="3B453341" w:rsidR="008E0047" w:rsidRPr="0034464A" w:rsidRDefault="00621AAC" w:rsidP="00006A84">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w:t>
      </w:r>
      <w:r w:rsidR="008E0047" w:rsidRPr="0034464A">
        <w:rPr>
          <w:rFonts w:ascii="Verdana" w:hAnsi="Verdana"/>
          <w:sz w:val="18"/>
          <w:szCs w:val="18"/>
        </w:rPr>
        <w:t xml:space="preserve"> 71 / 784-00-45; e-mail</w:t>
      </w:r>
      <w:r w:rsidR="00AC289E" w:rsidRPr="0034464A">
        <w:rPr>
          <w:rFonts w:ascii="Verdana" w:hAnsi="Verdana"/>
          <w:sz w:val="18"/>
          <w:szCs w:val="18"/>
        </w:rPr>
        <w:t xml:space="preserve">: </w:t>
      </w:r>
      <w:r w:rsidR="00D90D84" w:rsidRPr="0034464A">
        <w:rPr>
          <w:rFonts w:ascii="Verdana" w:hAnsi="Verdana"/>
          <w:sz w:val="18"/>
          <w:szCs w:val="18"/>
        </w:rPr>
        <w:t>j</w:t>
      </w:r>
      <w:r w:rsidR="00300032">
        <w:rPr>
          <w:rFonts w:ascii="Verdana" w:hAnsi="Verdana"/>
          <w:sz w:val="18"/>
          <w:szCs w:val="18"/>
        </w:rPr>
        <w:t>erzy.chadzynski</w:t>
      </w:r>
      <w:r w:rsidR="00606E7E" w:rsidRPr="0034464A">
        <w:rPr>
          <w:rFonts w:ascii="Verdana" w:hAnsi="Verdana"/>
          <w:sz w:val="18"/>
          <w:szCs w:val="18"/>
        </w:rPr>
        <w:t>@umed.wroc.pl</w:t>
      </w:r>
    </w:p>
    <w:p w14:paraId="077BA657" w14:textId="3431E578" w:rsidR="008E0047" w:rsidRPr="00CF2749" w:rsidRDefault="008E0047" w:rsidP="00BB0900">
      <w:pPr>
        <w:numPr>
          <w:ilvl w:val="0"/>
          <w:numId w:val="20"/>
        </w:numPr>
        <w:tabs>
          <w:tab w:val="left" w:pos="851"/>
        </w:tabs>
        <w:spacing w:line="360" w:lineRule="auto"/>
        <w:ind w:left="851" w:right="-97" w:hanging="425"/>
        <w:jc w:val="both"/>
        <w:rPr>
          <w:rFonts w:ascii="Verdana" w:hAnsi="Verdana"/>
          <w:iCs/>
          <w:sz w:val="18"/>
          <w:szCs w:val="18"/>
        </w:rPr>
      </w:pPr>
      <w:r w:rsidRPr="00CF2749">
        <w:rPr>
          <w:rFonts w:ascii="Verdana" w:hAnsi="Verdana"/>
          <w:bCs/>
          <w:sz w:val="18"/>
          <w:szCs w:val="18"/>
        </w:rPr>
        <w:t xml:space="preserve">Wykonawca i Zamawiający będą obowiązani przekazywać oświadczenia, wnioski, zawiadomienia oraz informacje </w:t>
      </w:r>
      <w:r w:rsidRPr="00CF2749">
        <w:rPr>
          <w:rFonts w:ascii="Verdana" w:hAnsi="Verdana"/>
          <w:b/>
          <w:sz w:val="18"/>
          <w:szCs w:val="18"/>
        </w:rPr>
        <w:t>drogą elektroniczną lub faksem</w:t>
      </w:r>
      <w:r w:rsidRPr="00CF2749">
        <w:rPr>
          <w:rFonts w:ascii="Verdana" w:hAnsi="Verdana"/>
          <w:bCs/>
          <w:sz w:val="18"/>
          <w:szCs w:val="18"/>
        </w:rPr>
        <w:t xml:space="preserve">, a każda ze stron na żądanie drugiej niezwłocznie potwierdzi fakt ich otrzymania. W każdym wypadku dopuszczalna też będzie </w:t>
      </w:r>
      <w:r w:rsidRPr="00CF2749">
        <w:rPr>
          <w:rFonts w:ascii="Verdana" w:hAnsi="Verdana"/>
          <w:b/>
          <w:sz w:val="18"/>
          <w:szCs w:val="18"/>
        </w:rPr>
        <w:t xml:space="preserve">forma </w:t>
      </w:r>
      <w:r w:rsidRPr="00B522FB">
        <w:rPr>
          <w:rFonts w:ascii="Verdana" w:hAnsi="Verdana"/>
          <w:b/>
          <w:color w:val="000000" w:themeColor="text1"/>
          <w:sz w:val="18"/>
          <w:szCs w:val="18"/>
        </w:rPr>
        <w:t xml:space="preserve">pisemna </w:t>
      </w:r>
      <w:r w:rsidRPr="00B522FB">
        <w:rPr>
          <w:rFonts w:ascii="Verdana" w:hAnsi="Verdana"/>
          <w:bCs/>
          <w:color w:val="000000" w:themeColor="text1"/>
          <w:sz w:val="18"/>
          <w:szCs w:val="18"/>
        </w:rPr>
        <w:t xml:space="preserve">porozumiewania się stron postępowania. Forma pisemna </w:t>
      </w:r>
      <w:r w:rsidR="006A2D14" w:rsidRPr="00437C23">
        <w:rPr>
          <w:rFonts w:ascii="Verdana" w:hAnsi="Verdana"/>
          <w:bCs/>
          <w:sz w:val="18"/>
          <w:szCs w:val="18"/>
        </w:rPr>
        <w:t xml:space="preserve">papierowa </w:t>
      </w:r>
      <w:r w:rsidRPr="00B522FB">
        <w:rPr>
          <w:rFonts w:ascii="Verdana" w:hAnsi="Verdana"/>
          <w:bCs/>
          <w:color w:val="000000" w:themeColor="text1"/>
          <w:sz w:val="18"/>
          <w:szCs w:val="18"/>
        </w:rPr>
        <w:t xml:space="preserve">będzie obligatoryjna dla </w:t>
      </w:r>
      <w:r w:rsidR="00E4150A" w:rsidRPr="00B522FB">
        <w:rPr>
          <w:rFonts w:ascii="Verdana" w:hAnsi="Verdana"/>
          <w:bCs/>
          <w:color w:val="000000" w:themeColor="text1"/>
          <w:sz w:val="18"/>
          <w:szCs w:val="18"/>
        </w:rPr>
        <w:t>o</w:t>
      </w:r>
      <w:r w:rsidRPr="00B522FB">
        <w:rPr>
          <w:rFonts w:ascii="Verdana" w:hAnsi="Verdana"/>
          <w:bCs/>
          <w:color w:val="000000" w:themeColor="text1"/>
          <w:sz w:val="18"/>
          <w:szCs w:val="18"/>
        </w:rPr>
        <w:t>ferty</w:t>
      </w:r>
      <w:r w:rsidR="00E4150A" w:rsidRPr="00B522FB">
        <w:rPr>
          <w:rFonts w:ascii="Verdana" w:hAnsi="Verdana"/>
          <w:bCs/>
          <w:color w:val="000000" w:themeColor="text1"/>
          <w:sz w:val="18"/>
          <w:szCs w:val="18"/>
        </w:rPr>
        <w:t xml:space="preserve"> (również jej zmiany i wycofania), umowy oraz oświadczeń i dokumentów, wymienionych w </w:t>
      </w:r>
      <w:r w:rsidR="00F16492" w:rsidRPr="00B522FB">
        <w:rPr>
          <w:rFonts w:ascii="Verdana" w:hAnsi="Verdana"/>
          <w:bCs/>
          <w:color w:val="000000" w:themeColor="text1"/>
          <w:sz w:val="18"/>
          <w:szCs w:val="18"/>
        </w:rPr>
        <w:t>Rozdziale VII</w:t>
      </w:r>
      <w:r w:rsidR="00A60F14" w:rsidRPr="00B522FB">
        <w:rPr>
          <w:rFonts w:ascii="Verdana" w:hAnsi="Verdana"/>
          <w:bCs/>
          <w:color w:val="000000" w:themeColor="text1"/>
          <w:sz w:val="18"/>
          <w:szCs w:val="18"/>
        </w:rPr>
        <w:t xml:space="preserve"> </w:t>
      </w:r>
      <w:r w:rsidR="00DE0529" w:rsidRPr="00B522FB">
        <w:rPr>
          <w:rFonts w:ascii="Verdana" w:hAnsi="Verdana"/>
          <w:bCs/>
          <w:color w:val="000000" w:themeColor="text1"/>
          <w:sz w:val="18"/>
          <w:szCs w:val="18"/>
        </w:rPr>
        <w:t xml:space="preserve">SIWZ </w:t>
      </w:r>
      <w:r w:rsidR="00E4150A" w:rsidRPr="00B522FB">
        <w:rPr>
          <w:rFonts w:ascii="Verdana" w:hAnsi="Verdana"/>
          <w:bCs/>
          <w:color w:val="000000" w:themeColor="text1"/>
          <w:sz w:val="18"/>
          <w:szCs w:val="18"/>
        </w:rPr>
        <w:t xml:space="preserve">(również w wypadku ich złożenia w wyniku wezwania, o </w:t>
      </w:r>
      <w:r w:rsidR="00DF725D" w:rsidRPr="00B522FB">
        <w:rPr>
          <w:rFonts w:ascii="Verdana" w:hAnsi="Verdana"/>
          <w:bCs/>
          <w:color w:val="000000" w:themeColor="text1"/>
          <w:sz w:val="18"/>
          <w:szCs w:val="18"/>
        </w:rPr>
        <w:t xml:space="preserve">którym mowa w Rozdziale </w:t>
      </w:r>
      <w:r w:rsidR="00F16492" w:rsidRPr="00B522FB">
        <w:rPr>
          <w:rFonts w:ascii="Verdana" w:hAnsi="Verdana"/>
          <w:bCs/>
          <w:color w:val="000000" w:themeColor="text1"/>
          <w:sz w:val="18"/>
          <w:szCs w:val="18"/>
        </w:rPr>
        <w:t xml:space="preserve">VII </w:t>
      </w:r>
      <w:r w:rsidR="00AE0D73">
        <w:rPr>
          <w:rFonts w:ascii="Verdana" w:hAnsi="Verdana"/>
          <w:bCs/>
          <w:color w:val="000000" w:themeColor="text1"/>
          <w:sz w:val="18"/>
          <w:szCs w:val="18"/>
        </w:rPr>
        <w:t>pkt 8</w:t>
      </w:r>
      <w:r w:rsidR="00A60F14" w:rsidRPr="00B522FB">
        <w:rPr>
          <w:rFonts w:ascii="Verdana" w:hAnsi="Verdana"/>
          <w:bCs/>
          <w:color w:val="000000" w:themeColor="text1"/>
          <w:sz w:val="18"/>
          <w:szCs w:val="18"/>
        </w:rPr>
        <w:t xml:space="preserve"> </w:t>
      </w:r>
      <w:r w:rsidR="00DE0529" w:rsidRPr="00B522FB">
        <w:rPr>
          <w:rFonts w:ascii="Verdana" w:hAnsi="Verdana"/>
          <w:bCs/>
          <w:color w:val="000000" w:themeColor="text1"/>
          <w:sz w:val="18"/>
          <w:szCs w:val="18"/>
        </w:rPr>
        <w:t>SIWZ</w:t>
      </w:r>
      <w:r w:rsidR="00E4150A" w:rsidRPr="00B522FB">
        <w:rPr>
          <w:rFonts w:ascii="Verdana" w:hAnsi="Verdana"/>
          <w:bCs/>
          <w:color w:val="000000" w:themeColor="text1"/>
          <w:sz w:val="18"/>
          <w:szCs w:val="18"/>
        </w:rPr>
        <w:t>)</w:t>
      </w:r>
      <w:r w:rsidRPr="00B522FB">
        <w:rPr>
          <w:rFonts w:ascii="Verdana" w:hAnsi="Verdana"/>
          <w:bCs/>
          <w:color w:val="000000" w:themeColor="text1"/>
          <w:sz w:val="18"/>
          <w:szCs w:val="18"/>
        </w:rPr>
        <w:t>.</w:t>
      </w:r>
    </w:p>
    <w:p w14:paraId="2DA908D6" w14:textId="1CB8F86E" w:rsidR="008E0047" w:rsidRPr="00AC289E" w:rsidRDefault="008E0047" w:rsidP="00BB0900">
      <w:pPr>
        <w:numPr>
          <w:ilvl w:val="0"/>
          <w:numId w:val="20"/>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DE0529">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A60F14">
        <w:rPr>
          <w:rFonts w:ascii="Verdana" w:hAnsi="Verdana"/>
          <w:sz w:val="18"/>
          <w:szCs w:val="18"/>
        </w:rPr>
        <w:t xml:space="preserve"> </w:t>
      </w:r>
      <w:r w:rsidR="002736A3" w:rsidRPr="00AC289E">
        <w:rPr>
          <w:rFonts w:ascii="Verdana" w:hAnsi="Verdana"/>
          <w:sz w:val="18"/>
          <w:szCs w:val="18"/>
        </w:rPr>
        <w:t xml:space="preserve">przed upływem terminu składania ofert, pod warunkiem, że wniosek o wyjaśnienie treści </w:t>
      </w:r>
      <w:r w:rsidR="00DE0529"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14:paraId="48C4BA2E" w14:textId="77777777" w:rsidR="008E0047" w:rsidRPr="00AC289E" w:rsidRDefault="008E0047" w:rsidP="00BB0900">
      <w:pPr>
        <w:numPr>
          <w:ilvl w:val="0"/>
          <w:numId w:val="20"/>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DE0529"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E2758A5" w14:textId="7799BFF8" w:rsidR="008E0047" w:rsidRPr="00AC289E" w:rsidRDefault="008E0047" w:rsidP="00BB0900">
      <w:pPr>
        <w:numPr>
          <w:ilvl w:val="0"/>
          <w:numId w:val="20"/>
        </w:numPr>
        <w:spacing w:line="360" w:lineRule="auto"/>
        <w:ind w:left="851" w:right="-97" w:hanging="425"/>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 internetowej www.</w:t>
      </w:r>
      <w:r w:rsidR="000A6909">
        <w:rPr>
          <w:rFonts w:ascii="Verdana" w:hAnsi="Verdana"/>
          <w:sz w:val="18"/>
          <w:szCs w:val="18"/>
        </w:rPr>
        <w:t>u</w:t>
      </w:r>
      <w:r w:rsidRPr="00AC289E">
        <w:rPr>
          <w:rFonts w:ascii="Verdana" w:hAnsi="Verdana"/>
          <w:sz w:val="18"/>
          <w:szCs w:val="18"/>
        </w:rPr>
        <w:t xml:space="preserve">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068074EE" w14:textId="77777777" w:rsidR="008E0047" w:rsidRPr="00AC289E" w:rsidRDefault="008E0047" w:rsidP="00BB0900">
      <w:pPr>
        <w:numPr>
          <w:ilvl w:val="0"/>
          <w:numId w:val="20"/>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DE0529" w:rsidRPr="00AC289E">
        <w:rPr>
          <w:rFonts w:ascii="Verdana" w:hAnsi="Verdana"/>
          <w:bCs/>
          <w:sz w:val="18"/>
          <w:szCs w:val="18"/>
        </w:rPr>
        <w:t>SIWZ</w:t>
      </w:r>
      <w:r w:rsidRPr="00AC289E">
        <w:rPr>
          <w:rFonts w:ascii="Verdana" w:hAnsi="Verdana"/>
          <w:bCs/>
          <w:sz w:val="18"/>
          <w:szCs w:val="18"/>
        </w:rPr>
        <w:t>.</w:t>
      </w:r>
    </w:p>
    <w:p w14:paraId="091290C7" w14:textId="10B97031" w:rsidR="008E0047" w:rsidRPr="00F95C72" w:rsidRDefault="008E0047" w:rsidP="00BB0900">
      <w:pPr>
        <w:numPr>
          <w:ilvl w:val="0"/>
          <w:numId w:val="20"/>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DE0529" w:rsidRPr="00AC289E">
        <w:rPr>
          <w:rFonts w:ascii="Verdana" w:hAnsi="Verdana"/>
          <w:sz w:val="18"/>
          <w:szCs w:val="18"/>
        </w:rPr>
        <w:t>SIWZ</w:t>
      </w:r>
      <w:r w:rsidRPr="00AC289E">
        <w:rPr>
          <w:rFonts w:ascii="Verdana" w:hAnsi="Verdana"/>
          <w:sz w:val="18"/>
          <w:szCs w:val="18"/>
        </w:rPr>
        <w:t xml:space="preserve">, zostaną one zamieszczone na stronie internetowej </w:t>
      </w:r>
      <w:r w:rsidR="00454D39" w:rsidRPr="00C34F20">
        <w:rPr>
          <w:rStyle w:val="Hipercze"/>
          <w:rFonts w:ascii="Verdana" w:hAnsi="Verdana"/>
          <w:color w:val="auto"/>
          <w:sz w:val="18"/>
          <w:szCs w:val="18"/>
        </w:rPr>
        <w:t>www.umed.wroc.pl</w:t>
      </w:r>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2848CC41" w14:textId="77777777" w:rsidR="00F95C72" w:rsidRPr="00DE0529" w:rsidRDefault="00F95C72" w:rsidP="00F95C72">
      <w:pPr>
        <w:spacing w:line="360" w:lineRule="auto"/>
        <w:ind w:left="851" w:right="-97"/>
        <w:jc w:val="both"/>
        <w:rPr>
          <w:rFonts w:ascii="Verdana" w:hAnsi="Verdana"/>
          <w:b/>
          <w:sz w:val="18"/>
          <w:szCs w:val="18"/>
        </w:rPr>
      </w:pPr>
    </w:p>
    <w:p w14:paraId="0BD0A8AB" w14:textId="77777777" w:rsidR="00970B6B" w:rsidRPr="00B05812" w:rsidRDefault="00970B6B" w:rsidP="00BB0900">
      <w:pPr>
        <w:pStyle w:val="Akapitzlist"/>
        <w:numPr>
          <w:ilvl w:val="0"/>
          <w:numId w:val="32"/>
        </w:numPr>
        <w:spacing w:line="360" w:lineRule="auto"/>
        <w:ind w:left="851" w:right="470" w:hanging="851"/>
        <w:jc w:val="both"/>
        <w:outlineLvl w:val="0"/>
        <w:rPr>
          <w:rFonts w:ascii="Verdana" w:hAnsi="Verdana"/>
          <w:b/>
          <w:sz w:val="18"/>
          <w:szCs w:val="18"/>
          <w:u w:val="single"/>
        </w:rPr>
      </w:pPr>
      <w:bookmarkStart w:id="13" w:name="_Toc169328361"/>
      <w:bookmarkStart w:id="14" w:name="_Toc395266072"/>
      <w:r w:rsidRPr="00B05812">
        <w:rPr>
          <w:rFonts w:ascii="Verdana" w:hAnsi="Verdana"/>
          <w:b/>
          <w:sz w:val="18"/>
          <w:szCs w:val="18"/>
          <w:u w:val="single"/>
        </w:rPr>
        <w:t>Wymagania dotyczące wadium</w:t>
      </w:r>
      <w:bookmarkEnd w:id="13"/>
      <w:r w:rsidRPr="00B05812">
        <w:rPr>
          <w:rFonts w:ascii="Verdana" w:hAnsi="Verdana"/>
          <w:b/>
          <w:sz w:val="18"/>
          <w:szCs w:val="18"/>
          <w:u w:val="single"/>
        </w:rPr>
        <w:t>.</w:t>
      </w:r>
      <w:bookmarkEnd w:id="14"/>
    </w:p>
    <w:p w14:paraId="5EE34D6F" w14:textId="4CB69AAB" w:rsidR="008E4371" w:rsidRPr="006F4BB4" w:rsidRDefault="008E4371" w:rsidP="008E4371">
      <w:pPr>
        <w:spacing w:line="360" w:lineRule="auto"/>
        <w:ind w:left="851" w:right="470"/>
        <w:jc w:val="both"/>
        <w:rPr>
          <w:rFonts w:ascii="Verdana" w:hAnsi="Verdana"/>
          <w:sz w:val="18"/>
          <w:szCs w:val="18"/>
        </w:rPr>
      </w:pPr>
      <w:r w:rsidRPr="006F4BB4">
        <w:rPr>
          <w:rFonts w:ascii="Verdana" w:hAnsi="Verdana" w:cs="Arial"/>
          <w:sz w:val="18"/>
          <w:szCs w:val="18"/>
        </w:rPr>
        <w:t>Zamawiający</w:t>
      </w:r>
      <w:r w:rsidR="0042456D">
        <w:rPr>
          <w:rFonts w:ascii="Verdana" w:hAnsi="Verdana" w:cs="Arial"/>
          <w:sz w:val="18"/>
          <w:szCs w:val="18"/>
        </w:rPr>
        <w:t xml:space="preserve"> </w:t>
      </w:r>
      <w:r w:rsidR="00D306CA" w:rsidRPr="006F4BB4">
        <w:rPr>
          <w:rFonts w:ascii="Verdana" w:hAnsi="Verdana"/>
          <w:sz w:val="18"/>
          <w:szCs w:val="18"/>
        </w:rPr>
        <w:t xml:space="preserve">nie </w:t>
      </w:r>
      <w:r w:rsidRPr="006F4BB4">
        <w:rPr>
          <w:rFonts w:ascii="Verdana" w:hAnsi="Verdana"/>
          <w:sz w:val="18"/>
          <w:szCs w:val="18"/>
        </w:rPr>
        <w:t>żąd</w:t>
      </w:r>
      <w:r w:rsidR="00D306CA" w:rsidRPr="006F4BB4">
        <w:rPr>
          <w:rFonts w:ascii="Verdana" w:hAnsi="Verdana"/>
          <w:sz w:val="18"/>
          <w:szCs w:val="18"/>
        </w:rPr>
        <w:t>a wniesienia wadium</w:t>
      </w:r>
      <w:r w:rsidRPr="006F4BB4">
        <w:rPr>
          <w:rFonts w:ascii="Verdana" w:hAnsi="Verdana"/>
          <w:sz w:val="18"/>
          <w:szCs w:val="18"/>
        </w:rPr>
        <w:t>.</w:t>
      </w:r>
    </w:p>
    <w:p w14:paraId="3CF15030" w14:textId="77777777" w:rsidR="00613750" w:rsidRPr="00180652" w:rsidRDefault="00613750" w:rsidP="00572C56">
      <w:pPr>
        <w:pStyle w:val="Akapitzlist"/>
        <w:spacing w:line="360" w:lineRule="auto"/>
        <w:ind w:left="1701" w:right="471"/>
        <w:contextualSpacing w:val="0"/>
        <w:jc w:val="both"/>
        <w:rPr>
          <w:rFonts w:ascii="Verdana" w:hAnsi="Verdana" w:cs="Arial"/>
          <w:sz w:val="16"/>
          <w:szCs w:val="16"/>
        </w:rPr>
      </w:pPr>
    </w:p>
    <w:p w14:paraId="1B223FAC" w14:textId="77777777" w:rsidR="00970B6B" w:rsidRPr="00B05812" w:rsidRDefault="00970B6B" w:rsidP="00EC34CA">
      <w:pPr>
        <w:pStyle w:val="Akapitzlist"/>
        <w:numPr>
          <w:ilvl w:val="0"/>
          <w:numId w:val="32"/>
        </w:numPr>
        <w:spacing w:line="360" w:lineRule="auto"/>
        <w:ind w:left="851" w:right="471" w:hanging="851"/>
        <w:jc w:val="both"/>
        <w:outlineLvl w:val="0"/>
        <w:rPr>
          <w:rFonts w:ascii="Verdana" w:hAnsi="Verdana"/>
          <w:b/>
          <w:sz w:val="18"/>
          <w:szCs w:val="18"/>
          <w:u w:val="single"/>
        </w:rPr>
      </w:pPr>
      <w:bookmarkStart w:id="15" w:name="_Toc282721357"/>
      <w:bookmarkStart w:id="16" w:name="_Toc395266073"/>
      <w:r w:rsidRPr="00B05812">
        <w:rPr>
          <w:rFonts w:ascii="Verdana" w:hAnsi="Verdana"/>
          <w:b/>
          <w:sz w:val="18"/>
          <w:szCs w:val="18"/>
          <w:u w:val="single"/>
        </w:rPr>
        <w:t>Termin związania ofertą.</w:t>
      </w:r>
      <w:bookmarkEnd w:id="15"/>
      <w:bookmarkEnd w:id="16"/>
    </w:p>
    <w:p w14:paraId="0BF15745" w14:textId="67520C93"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44ADA4DE"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69AC44FA" w14:textId="77777777" w:rsidR="00EC34CA" w:rsidRDefault="00EC34CA" w:rsidP="00B05812">
      <w:pPr>
        <w:spacing w:line="360" w:lineRule="auto"/>
        <w:ind w:right="470"/>
        <w:jc w:val="both"/>
        <w:outlineLvl w:val="0"/>
        <w:rPr>
          <w:rFonts w:ascii="Verdana" w:hAnsi="Verdana"/>
          <w:sz w:val="16"/>
          <w:szCs w:val="16"/>
        </w:rPr>
      </w:pPr>
      <w:bookmarkStart w:id="17" w:name="_Toc282721358"/>
      <w:bookmarkStart w:id="18" w:name="_Toc395266074"/>
    </w:p>
    <w:p w14:paraId="5917015E" w14:textId="77777777" w:rsidR="00FA40CA" w:rsidRPr="00180652" w:rsidRDefault="00FA40CA" w:rsidP="00B05812">
      <w:pPr>
        <w:spacing w:line="360" w:lineRule="auto"/>
        <w:ind w:right="470"/>
        <w:jc w:val="both"/>
        <w:outlineLvl w:val="0"/>
        <w:rPr>
          <w:rFonts w:ascii="Verdana" w:hAnsi="Verdana"/>
          <w:sz w:val="16"/>
          <w:szCs w:val="16"/>
        </w:rPr>
      </w:pPr>
    </w:p>
    <w:p w14:paraId="4E9E6CFE" w14:textId="77777777" w:rsidR="00970B6B" w:rsidRPr="00B05812" w:rsidRDefault="00970B6B" w:rsidP="00AE0D73">
      <w:pPr>
        <w:pStyle w:val="Akapitzlist"/>
        <w:numPr>
          <w:ilvl w:val="0"/>
          <w:numId w:val="32"/>
        </w:numPr>
        <w:spacing w:line="360" w:lineRule="auto"/>
        <w:ind w:left="709" w:right="470" w:hanging="709"/>
        <w:jc w:val="both"/>
        <w:outlineLvl w:val="0"/>
        <w:rPr>
          <w:rFonts w:ascii="Verdana" w:hAnsi="Verdana"/>
          <w:b/>
          <w:sz w:val="18"/>
          <w:szCs w:val="18"/>
          <w:u w:val="single"/>
        </w:rPr>
      </w:pPr>
      <w:r w:rsidRPr="00B05812">
        <w:rPr>
          <w:rFonts w:ascii="Verdana" w:hAnsi="Verdana"/>
          <w:b/>
          <w:sz w:val="18"/>
          <w:szCs w:val="18"/>
          <w:u w:val="single"/>
        </w:rPr>
        <w:t>Opis sposobu przygotowywania ofert.</w:t>
      </w:r>
      <w:bookmarkEnd w:id="17"/>
      <w:bookmarkEnd w:id="18"/>
    </w:p>
    <w:p w14:paraId="572BF0A1" w14:textId="77777777" w:rsidR="00A651ED" w:rsidRPr="00A651ED" w:rsidRDefault="00A651ED" w:rsidP="00AE0D73">
      <w:pPr>
        <w:pStyle w:val="Akapitzlist3"/>
        <w:numPr>
          <w:ilvl w:val="0"/>
          <w:numId w:val="22"/>
        </w:numPr>
        <w:spacing w:line="360" w:lineRule="auto"/>
        <w:ind w:right="-97"/>
        <w:jc w:val="both"/>
        <w:rPr>
          <w:rFonts w:ascii="Verdana" w:hAnsi="Verdana" w:cs="Verdana"/>
          <w:sz w:val="18"/>
          <w:szCs w:val="18"/>
        </w:rPr>
      </w:pPr>
      <w:r>
        <w:rPr>
          <w:rFonts w:ascii="Verdana" w:hAnsi="Verdana" w:cs="Arial"/>
          <w:b/>
          <w:color w:val="000000" w:themeColor="text1"/>
          <w:sz w:val="18"/>
          <w:szCs w:val="18"/>
        </w:rPr>
        <w:t>D</w:t>
      </w:r>
      <w:r w:rsidR="007A049B" w:rsidRPr="007A049B">
        <w:rPr>
          <w:rFonts w:ascii="Verdana" w:hAnsi="Verdana" w:cs="Arial"/>
          <w:b/>
          <w:color w:val="000000" w:themeColor="text1"/>
          <w:sz w:val="18"/>
          <w:szCs w:val="18"/>
        </w:rPr>
        <w:t xml:space="preserve">opuszcza </w:t>
      </w:r>
      <w:r w:rsidR="00EC34CA">
        <w:rPr>
          <w:rFonts w:ascii="Verdana" w:hAnsi="Verdana" w:cs="Arial"/>
          <w:b/>
          <w:color w:val="000000" w:themeColor="text1"/>
          <w:sz w:val="18"/>
          <w:szCs w:val="18"/>
        </w:rPr>
        <w:t xml:space="preserve">się </w:t>
      </w:r>
      <w:r w:rsidR="007A049B" w:rsidRPr="00EC34CA">
        <w:rPr>
          <w:rFonts w:ascii="Verdana" w:hAnsi="Verdana" w:cs="Arial"/>
          <w:color w:val="000000" w:themeColor="text1"/>
          <w:sz w:val="18"/>
          <w:szCs w:val="18"/>
        </w:rPr>
        <w:t>składania</w:t>
      </w:r>
      <w:r w:rsidR="007A049B" w:rsidRPr="007A049B">
        <w:rPr>
          <w:rFonts w:ascii="Verdana" w:hAnsi="Verdana" w:cs="Arial"/>
          <w:b/>
          <w:color w:val="000000" w:themeColor="text1"/>
          <w:sz w:val="18"/>
          <w:szCs w:val="18"/>
        </w:rPr>
        <w:t xml:space="preserve"> ofert częściowych</w:t>
      </w:r>
      <w:r w:rsidR="007A049B" w:rsidRPr="00A651ED">
        <w:rPr>
          <w:rFonts w:ascii="Verdana" w:hAnsi="Verdana" w:cs="Arial"/>
          <w:sz w:val="18"/>
          <w:szCs w:val="18"/>
        </w:rPr>
        <w:t xml:space="preserve">. </w:t>
      </w:r>
      <w:r w:rsidRPr="00A651ED">
        <w:rPr>
          <w:rFonts w:ascii="Verdana" w:hAnsi="Verdana" w:cs="Verdana"/>
          <w:sz w:val="18"/>
          <w:szCs w:val="18"/>
        </w:rPr>
        <w:t xml:space="preserve">Każdy Wykonawca może złożyć tylko po jednej </w:t>
      </w:r>
    </w:p>
    <w:p w14:paraId="060C1549" w14:textId="7720ED71" w:rsidR="00A651ED" w:rsidRPr="00A651ED" w:rsidRDefault="00AE0D73" w:rsidP="00AE0D73">
      <w:pPr>
        <w:pStyle w:val="Akapitzlist3"/>
        <w:spacing w:line="360" w:lineRule="auto"/>
        <w:ind w:right="-97"/>
        <w:jc w:val="both"/>
        <w:rPr>
          <w:rFonts w:ascii="Verdana" w:hAnsi="Verdana" w:cs="Verdana"/>
          <w:sz w:val="18"/>
          <w:szCs w:val="18"/>
        </w:rPr>
      </w:pPr>
      <w:r>
        <w:rPr>
          <w:rFonts w:ascii="Verdana" w:hAnsi="Verdana" w:cs="Verdana"/>
          <w:sz w:val="18"/>
          <w:szCs w:val="18"/>
        </w:rPr>
        <w:t>o</w:t>
      </w:r>
      <w:r w:rsidR="00A651ED" w:rsidRPr="00A651ED">
        <w:rPr>
          <w:rFonts w:ascii="Verdana" w:hAnsi="Verdana" w:cs="Verdana"/>
          <w:sz w:val="18"/>
          <w:szCs w:val="18"/>
        </w:rPr>
        <w:t xml:space="preserve">fercie do każdej części postępowania </w:t>
      </w:r>
      <w:r>
        <w:rPr>
          <w:rFonts w:ascii="Verdana" w:hAnsi="Verdana" w:cs="Verdana"/>
          <w:sz w:val="18"/>
          <w:szCs w:val="18"/>
        </w:rPr>
        <w:t>(</w:t>
      </w:r>
      <w:r w:rsidR="00A651ED" w:rsidRPr="00A651ED">
        <w:rPr>
          <w:rFonts w:ascii="Verdana" w:hAnsi="Verdana" w:cs="Verdana"/>
          <w:sz w:val="18"/>
          <w:szCs w:val="18"/>
        </w:rPr>
        <w:t>częś</w:t>
      </w:r>
      <w:r>
        <w:rPr>
          <w:rFonts w:ascii="Verdana" w:hAnsi="Verdana" w:cs="Verdana"/>
          <w:sz w:val="18"/>
          <w:szCs w:val="18"/>
        </w:rPr>
        <w:t xml:space="preserve">ć </w:t>
      </w:r>
      <w:r w:rsidR="00A651ED" w:rsidRPr="00A651ED">
        <w:rPr>
          <w:rFonts w:ascii="Verdana" w:hAnsi="Verdana" w:cs="Verdana"/>
          <w:sz w:val="18"/>
          <w:szCs w:val="18"/>
        </w:rPr>
        <w:t xml:space="preserve">A </w:t>
      </w:r>
      <w:r>
        <w:rPr>
          <w:rFonts w:ascii="Verdana" w:hAnsi="Verdana" w:cs="Verdana"/>
          <w:sz w:val="18"/>
          <w:szCs w:val="18"/>
        </w:rPr>
        <w:t>lub część B)</w:t>
      </w:r>
      <w:r w:rsidR="00A651ED" w:rsidRPr="00A651ED">
        <w:rPr>
          <w:rFonts w:ascii="Verdana" w:hAnsi="Verdana" w:cs="Verdana"/>
          <w:sz w:val="18"/>
          <w:szCs w:val="18"/>
        </w:rPr>
        <w:t>, ponieważ każda</w:t>
      </w:r>
      <w:r>
        <w:rPr>
          <w:rFonts w:ascii="Verdana" w:hAnsi="Verdana" w:cs="Verdana"/>
          <w:sz w:val="18"/>
          <w:szCs w:val="18"/>
        </w:rPr>
        <w:t xml:space="preserve"> </w:t>
      </w:r>
      <w:r w:rsidR="00A651ED" w:rsidRPr="00A651ED">
        <w:rPr>
          <w:rFonts w:ascii="Verdana" w:hAnsi="Verdana" w:cs="Verdana"/>
          <w:sz w:val="18"/>
          <w:szCs w:val="18"/>
        </w:rPr>
        <w:t>część oceniana będzie odrębnie.</w:t>
      </w:r>
    </w:p>
    <w:p w14:paraId="6841AAA1" w14:textId="55686CF8" w:rsidR="007A049B" w:rsidRPr="007A049B" w:rsidRDefault="007A049B" w:rsidP="00AE0D73">
      <w:pPr>
        <w:numPr>
          <w:ilvl w:val="0"/>
          <w:numId w:val="22"/>
        </w:numPr>
        <w:spacing w:line="360" w:lineRule="auto"/>
        <w:ind w:left="851" w:right="-97" w:hanging="425"/>
        <w:jc w:val="both"/>
        <w:rPr>
          <w:rFonts w:ascii="Verdana" w:hAnsi="Verdana" w:cs="Arial"/>
          <w:color w:val="000000" w:themeColor="text1"/>
          <w:sz w:val="18"/>
          <w:szCs w:val="18"/>
        </w:rPr>
      </w:pPr>
      <w:r w:rsidRPr="007A049B">
        <w:rPr>
          <w:rFonts w:ascii="Verdana" w:hAnsi="Verdana" w:cs="Arial"/>
          <w:b/>
          <w:color w:val="000000" w:themeColor="text1"/>
          <w:sz w:val="18"/>
          <w:szCs w:val="18"/>
        </w:rPr>
        <w:t>Nie dopuszcza</w:t>
      </w:r>
      <w:r w:rsidRPr="007A049B">
        <w:rPr>
          <w:rFonts w:ascii="Verdana" w:hAnsi="Verdana" w:cs="Arial"/>
          <w:color w:val="000000" w:themeColor="text1"/>
          <w:sz w:val="18"/>
          <w:szCs w:val="18"/>
        </w:rPr>
        <w:t xml:space="preserve"> </w:t>
      </w:r>
      <w:r w:rsidRPr="00EC34CA">
        <w:rPr>
          <w:rFonts w:ascii="Verdana" w:hAnsi="Verdana" w:cs="Arial"/>
          <w:b/>
          <w:color w:val="000000" w:themeColor="text1"/>
          <w:sz w:val="18"/>
          <w:szCs w:val="18"/>
        </w:rPr>
        <w:t>się</w:t>
      </w:r>
      <w:r w:rsidRPr="007A049B">
        <w:rPr>
          <w:rFonts w:ascii="Verdana" w:hAnsi="Verdana" w:cs="Arial"/>
          <w:color w:val="000000" w:themeColor="text1"/>
          <w:sz w:val="18"/>
          <w:szCs w:val="18"/>
        </w:rPr>
        <w:t xml:space="preserve"> składania </w:t>
      </w:r>
      <w:r w:rsidRPr="007A049B">
        <w:rPr>
          <w:rFonts w:ascii="Verdana" w:hAnsi="Verdana" w:cs="Arial"/>
          <w:b/>
          <w:color w:val="000000" w:themeColor="text1"/>
          <w:sz w:val="18"/>
          <w:szCs w:val="18"/>
        </w:rPr>
        <w:t>ofert wariantowych</w:t>
      </w:r>
      <w:r w:rsidRPr="007A049B">
        <w:rPr>
          <w:rFonts w:ascii="Verdana" w:hAnsi="Verdana" w:cs="Arial"/>
          <w:color w:val="000000" w:themeColor="text1"/>
          <w:sz w:val="18"/>
          <w:szCs w:val="18"/>
        </w:rPr>
        <w:t>.</w:t>
      </w:r>
    </w:p>
    <w:p w14:paraId="2EC83D7E" w14:textId="77777777" w:rsidR="00970B6B" w:rsidRPr="00E379BC" w:rsidRDefault="00970B6B" w:rsidP="00AE0D73">
      <w:pPr>
        <w:numPr>
          <w:ilvl w:val="0"/>
          <w:numId w:val="22"/>
        </w:numPr>
        <w:spacing w:line="360" w:lineRule="auto"/>
        <w:ind w:left="851" w:right="-97" w:hanging="425"/>
        <w:jc w:val="both"/>
        <w:rPr>
          <w:rFonts w:ascii="Verdana" w:hAnsi="Verdana" w:cs="Arial"/>
          <w:sz w:val="18"/>
          <w:szCs w:val="18"/>
        </w:rPr>
      </w:pPr>
      <w:r w:rsidRPr="00E379BC">
        <w:rPr>
          <w:rFonts w:ascii="Verdana" w:hAnsi="Verdana" w:cs="Arial"/>
          <w:sz w:val="18"/>
          <w:szCs w:val="18"/>
        </w:rPr>
        <w:t xml:space="preserve">Wykonawca ponosi wszelkie koszty związane z przygotowaniem i złożeniem oferty. </w:t>
      </w:r>
    </w:p>
    <w:p w14:paraId="52EBCFDB" w14:textId="77777777" w:rsidR="00970B6B" w:rsidRPr="00E379BC" w:rsidRDefault="00970B6B" w:rsidP="00AE0D73">
      <w:pPr>
        <w:numPr>
          <w:ilvl w:val="0"/>
          <w:numId w:val="22"/>
        </w:numPr>
        <w:spacing w:line="360" w:lineRule="auto"/>
        <w:ind w:left="851" w:right="-97" w:hanging="425"/>
        <w:jc w:val="both"/>
        <w:rPr>
          <w:rFonts w:ascii="Verdana" w:hAnsi="Verdana" w:cs="Arial"/>
          <w:bCs/>
          <w:sz w:val="18"/>
          <w:szCs w:val="18"/>
        </w:rPr>
      </w:pPr>
      <w:r w:rsidRPr="002568AA">
        <w:rPr>
          <w:rFonts w:ascii="Verdana" w:hAnsi="Verdana" w:cs="Arial"/>
          <w:b/>
          <w:bCs/>
          <w:sz w:val="18"/>
          <w:szCs w:val="18"/>
        </w:rPr>
        <w:t>Oferta powinna zawierać</w:t>
      </w:r>
      <w:r w:rsidRPr="00E379BC">
        <w:rPr>
          <w:rFonts w:ascii="Verdana" w:hAnsi="Verdana" w:cs="Arial"/>
          <w:bCs/>
          <w:sz w:val="18"/>
          <w:szCs w:val="18"/>
        </w:rPr>
        <w:t xml:space="preserve">: </w:t>
      </w:r>
    </w:p>
    <w:p w14:paraId="3B91F088" w14:textId="7D0AC8B9" w:rsidR="005142CD" w:rsidRPr="00823220" w:rsidRDefault="00DB7DC1" w:rsidP="00AE0D73">
      <w:pPr>
        <w:numPr>
          <w:ilvl w:val="2"/>
          <w:numId w:val="19"/>
        </w:numPr>
        <w:spacing w:line="360" w:lineRule="auto"/>
        <w:ind w:left="1276" w:right="-97" w:hanging="425"/>
        <w:jc w:val="both"/>
        <w:rPr>
          <w:rFonts w:ascii="Verdana" w:hAnsi="Verdana" w:cs="Arial"/>
          <w:sz w:val="18"/>
          <w:szCs w:val="18"/>
        </w:rPr>
      </w:pPr>
      <w:r w:rsidRPr="00823220">
        <w:rPr>
          <w:rFonts w:ascii="Verdana" w:hAnsi="Verdana" w:cs="Arial"/>
          <w:b/>
          <w:bCs/>
          <w:sz w:val="18"/>
          <w:szCs w:val="18"/>
        </w:rPr>
        <w:t>Formularz ofertowy</w:t>
      </w:r>
      <w:r w:rsidR="00A60F14" w:rsidRPr="00823220">
        <w:rPr>
          <w:rFonts w:ascii="Verdana" w:hAnsi="Verdana" w:cs="Arial"/>
          <w:b/>
          <w:bCs/>
          <w:sz w:val="18"/>
          <w:szCs w:val="18"/>
        </w:rPr>
        <w:t xml:space="preserve"> </w:t>
      </w:r>
      <w:r w:rsidR="005142CD" w:rsidRPr="00823220">
        <w:rPr>
          <w:rFonts w:ascii="Verdana" w:hAnsi="Verdana" w:cs="Arial"/>
          <w:sz w:val="18"/>
          <w:szCs w:val="18"/>
        </w:rPr>
        <w:t>(</w:t>
      </w:r>
      <w:r w:rsidR="004A3D6D" w:rsidRPr="00823220">
        <w:rPr>
          <w:rFonts w:ascii="Verdana" w:hAnsi="Verdana" w:cs="Arial"/>
          <w:sz w:val="18"/>
          <w:szCs w:val="18"/>
        </w:rPr>
        <w:t xml:space="preserve">załącznik </w:t>
      </w:r>
      <w:r w:rsidR="00A60F14" w:rsidRPr="00823220">
        <w:rPr>
          <w:rFonts w:ascii="Verdana" w:hAnsi="Verdana" w:cs="Arial"/>
          <w:sz w:val="18"/>
          <w:szCs w:val="18"/>
        </w:rPr>
        <w:t xml:space="preserve">nr </w:t>
      </w:r>
      <w:r w:rsidR="004A3D6D" w:rsidRPr="00823220">
        <w:rPr>
          <w:rFonts w:ascii="Verdana" w:hAnsi="Verdana" w:cs="Arial"/>
          <w:sz w:val="18"/>
          <w:szCs w:val="18"/>
        </w:rPr>
        <w:t>1</w:t>
      </w:r>
      <w:r w:rsidR="0081036C" w:rsidRPr="00823220">
        <w:rPr>
          <w:rFonts w:ascii="Verdana" w:hAnsi="Verdana" w:cs="Arial"/>
          <w:sz w:val="18"/>
          <w:szCs w:val="18"/>
        </w:rPr>
        <w:t xml:space="preserve"> </w:t>
      </w:r>
      <w:r w:rsidR="004A3D6D" w:rsidRPr="00823220">
        <w:rPr>
          <w:rFonts w:ascii="Verdana" w:hAnsi="Verdana" w:cs="Arial"/>
          <w:sz w:val="18"/>
          <w:szCs w:val="18"/>
        </w:rPr>
        <w:t>do SIWZ</w:t>
      </w:r>
      <w:r w:rsidRPr="00823220">
        <w:rPr>
          <w:rFonts w:ascii="Verdana" w:hAnsi="Verdana" w:cs="Arial"/>
          <w:sz w:val="18"/>
          <w:szCs w:val="18"/>
        </w:rPr>
        <w:t>) – wypełniony</w:t>
      </w:r>
      <w:r w:rsidR="005142CD" w:rsidRPr="00823220">
        <w:rPr>
          <w:rFonts w:ascii="Verdana" w:hAnsi="Verdana" w:cs="Arial"/>
          <w:sz w:val="18"/>
          <w:szCs w:val="18"/>
        </w:rPr>
        <w:t xml:space="preserve"> przez Wykonawcę, </w:t>
      </w:r>
    </w:p>
    <w:p w14:paraId="74241136" w14:textId="78510E7C" w:rsidR="000071FE" w:rsidRPr="00352553" w:rsidRDefault="000071FE" w:rsidP="00AE0D73">
      <w:pPr>
        <w:numPr>
          <w:ilvl w:val="2"/>
          <w:numId w:val="19"/>
        </w:numPr>
        <w:spacing w:line="360" w:lineRule="auto"/>
        <w:ind w:left="1276" w:right="-97" w:hanging="425"/>
        <w:jc w:val="both"/>
        <w:rPr>
          <w:rFonts w:ascii="Verdana" w:hAnsi="Verdana" w:cs="Arial"/>
          <w:sz w:val="18"/>
          <w:szCs w:val="18"/>
        </w:rPr>
      </w:pPr>
      <w:r w:rsidRPr="00352553">
        <w:rPr>
          <w:rFonts w:ascii="Verdana" w:hAnsi="Verdana" w:cs="Arial"/>
          <w:sz w:val="18"/>
          <w:szCs w:val="18"/>
        </w:rPr>
        <w:t>Kosztorys ofertowy</w:t>
      </w:r>
      <w:r w:rsidRPr="00352553">
        <w:rPr>
          <w:rFonts w:ascii="Verdana" w:hAnsi="Verdana" w:cs="Arial"/>
          <w:strike/>
          <w:sz w:val="18"/>
          <w:szCs w:val="18"/>
        </w:rPr>
        <w:t xml:space="preserve">  </w:t>
      </w:r>
      <w:r w:rsidRPr="00352553">
        <w:rPr>
          <w:rFonts w:ascii="Verdana" w:hAnsi="Verdana" w:cs="Arial"/>
          <w:sz w:val="18"/>
          <w:szCs w:val="18"/>
        </w:rPr>
        <w:t xml:space="preserve">szczegółowy w wersji pełnej </w:t>
      </w:r>
      <w:r w:rsidR="00AE0D73">
        <w:rPr>
          <w:rFonts w:ascii="Verdana" w:hAnsi="Verdana" w:cs="Arial"/>
          <w:sz w:val="18"/>
          <w:szCs w:val="18"/>
        </w:rPr>
        <w:t xml:space="preserve"> (</w:t>
      </w:r>
      <w:r w:rsidR="00C57062">
        <w:rPr>
          <w:rFonts w:ascii="Verdana" w:hAnsi="Verdana" w:cs="Arial"/>
          <w:sz w:val="18"/>
          <w:szCs w:val="18"/>
        </w:rPr>
        <w:t>część A i B)</w:t>
      </w:r>
      <w:r w:rsidRPr="00352553">
        <w:rPr>
          <w:rFonts w:ascii="Verdana" w:hAnsi="Verdana" w:cs="Arial"/>
          <w:sz w:val="18"/>
          <w:szCs w:val="18"/>
        </w:rPr>
        <w:t>– przygotowany przez Wykonawcę</w:t>
      </w:r>
      <w:r>
        <w:rPr>
          <w:rFonts w:ascii="Verdana" w:hAnsi="Verdana" w:cs="Arial"/>
          <w:sz w:val="18"/>
          <w:szCs w:val="18"/>
        </w:rPr>
        <w:t xml:space="preserve"> i dołączony do oferty</w:t>
      </w:r>
      <w:r w:rsidRPr="00352553">
        <w:rPr>
          <w:rFonts w:ascii="Verdana" w:hAnsi="Verdana" w:cs="Arial"/>
          <w:sz w:val="18"/>
          <w:szCs w:val="18"/>
        </w:rPr>
        <w:t xml:space="preserve"> (przez kosztorys </w:t>
      </w:r>
      <w:r w:rsidRPr="00352553">
        <w:rPr>
          <w:rFonts w:ascii="Verdana" w:hAnsi="Verdana" w:cs="Arial"/>
          <w:b/>
          <w:bCs/>
          <w:sz w:val="18"/>
          <w:szCs w:val="18"/>
        </w:rPr>
        <w:t>ofertowy szczegółowy w wersji pełnej</w:t>
      </w:r>
      <w:r w:rsidRPr="00352553">
        <w:rPr>
          <w:rFonts w:ascii="Verdana" w:hAnsi="Verdana" w:cs="Arial"/>
          <w:sz w:val="18"/>
          <w:szCs w:val="18"/>
        </w:rPr>
        <w:t xml:space="preserve"> Zamawiający rozumie kosztorys ofertowy sporządzony metodą szczegółową, wydrukowany </w:t>
      </w:r>
      <w:r w:rsidR="00AE0D73">
        <w:rPr>
          <w:rFonts w:ascii="Verdana" w:hAnsi="Verdana" w:cs="Arial"/>
          <w:sz w:val="18"/>
          <w:szCs w:val="18"/>
        </w:rPr>
        <w:br/>
      </w:r>
      <w:r w:rsidRPr="00352553">
        <w:rPr>
          <w:rFonts w:ascii="Verdana" w:hAnsi="Verdana" w:cs="Arial"/>
          <w:sz w:val="18"/>
          <w:szCs w:val="18"/>
        </w:rPr>
        <w:t>w formie pełnej tzn. zawierającej w opisie do każdej pozycji pełną informację o nakładach RMS, wartość pozycji z narzutami. Kosztorys ofertowy musi posiadać  stronę tytułową zawierającą stawkę robocizny, wielkość narzutów i wysokość podatku VAT),</w:t>
      </w:r>
    </w:p>
    <w:p w14:paraId="445A27AA" w14:textId="51B7683D" w:rsidR="0081036C" w:rsidRPr="0081036C" w:rsidRDefault="0081036C" w:rsidP="00BB0900">
      <w:pPr>
        <w:numPr>
          <w:ilvl w:val="2"/>
          <w:numId w:val="19"/>
        </w:numPr>
        <w:spacing w:line="360" w:lineRule="auto"/>
        <w:ind w:left="1276" w:right="-97" w:hanging="425"/>
        <w:jc w:val="both"/>
        <w:rPr>
          <w:rFonts w:ascii="Verdana" w:hAnsi="Verdana" w:cs="Arial"/>
          <w:sz w:val="18"/>
          <w:szCs w:val="18"/>
        </w:rPr>
      </w:pPr>
      <w:r w:rsidRPr="0081036C">
        <w:rPr>
          <w:rFonts w:ascii="Verdana" w:hAnsi="Verdana" w:cs="Arial"/>
          <w:b/>
          <w:sz w:val="18"/>
          <w:szCs w:val="18"/>
        </w:rPr>
        <w:t>Oświadczenie dotycząc</w:t>
      </w:r>
      <w:r w:rsidR="006667EC">
        <w:rPr>
          <w:rFonts w:ascii="Verdana" w:hAnsi="Verdana" w:cs="Arial"/>
          <w:b/>
          <w:sz w:val="18"/>
          <w:szCs w:val="18"/>
        </w:rPr>
        <w:t>e przesłanek wykluczenia z postę</w:t>
      </w:r>
      <w:r w:rsidRPr="0081036C">
        <w:rPr>
          <w:rFonts w:ascii="Verdana" w:hAnsi="Verdana" w:cs="Arial"/>
          <w:b/>
          <w:sz w:val="18"/>
          <w:szCs w:val="18"/>
        </w:rPr>
        <w:t xml:space="preserve">powania </w:t>
      </w:r>
      <w:r w:rsidRPr="0081036C">
        <w:rPr>
          <w:rFonts w:ascii="Verdana" w:hAnsi="Verdana" w:cs="Arial"/>
          <w:sz w:val="18"/>
          <w:szCs w:val="18"/>
        </w:rPr>
        <w:t xml:space="preserve">(załącznik nr </w:t>
      </w:r>
      <w:r w:rsidR="00761DC7">
        <w:rPr>
          <w:rFonts w:ascii="Verdana" w:hAnsi="Verdana" w:cs="Arial"/>
          <w:sz w:val="18"/>
          <w:szCs w:val="18"/>
        </w:rPr>
        <w:t>4</w:t>
      </w:r>
      <w:r w:rsidRPr="0081036C">
        <w:rPr>
          <w:rFonts w:ascii="Verdana" w:hAnsi="Verdana" w:cs="Arial"/>
          <w:sz w:val="18"/>
          <w:szCs w:val="18"/>
        </w:rPr>
        <w:t xml:space="preserve"> do SIWZ) – wypełniony przez Wykonawcę,</w:t>
      </w:r>
    </w:p>
    <w:p w14:paraId="22BEC089" w14:textId="2262E950" w:rsidR="00970B6B" w:rsidRPr="00AC57F1" w:rsidRDefault="00970B6B" w:rsidP="00BB0900">
      <w:pPr>
        <w:numPr>
          <w:ilvl w:val="2"/>
          <w:numId w:val="19"/>
        </w:numPr>
        <w:spacing w:line="360" w:lineRule="auto"/>
        <w:ind w:left="1276" w:right="-97" w:hanging="425"/>
        <w:jc w:val="both"/>
        <w:rPr>
          <w:rFonts w:ascii="Verdana" w:hAnsi="Verdana" w:cs="Arial"/>
          <w:sz w:val="18"/>
          <w:szCs w:val="18"/>
        </w:rPr>
      </w:pPr>
      <w:r w:rsidRPr="006E47BF">
        <w:rPr>
          <w:rFonts w:ascii="Verdana" w:hAnsi="Verdana" w:cs="Arial"/>
          <w:sz w:val="18"/>
          <w:szCs w:val="18"/>
        </w:rPr>
        <w:t>Pełnomocnictwa osób</w:t>
      </w:r>
      <w:r w:rsidR="0042456D">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xml:space="preserve">– </w:t>
      </w:r>
      <w:r w:rsidRPr="001D4323">
        <w:rPr>
          <w:rFonts w:ascii="Verdana" w:hAnsi="Verdana" w:cs="Arial"/>
          <w:sz w:val="18"/>
          <w:szCs w:val="18"/>
          <w:u w:val="single"/>
        </w:rPr>
        <w:t>jeżeli dotyczy</w:t>
      </w:r>
      <w:r w:rsidRPr="00AC57F1">
        <w:rPr>
          <w:rFonts w:ascii="Verdana" w:hAnsi="Verdana" w:cs="Arial"/>
          <w:sz w:val="18"/>
          <w:szCs w:val="18"/>
        </w:rPr>
        <w:t>.</w:t>
      </w:r>
      <w:r w:rsidR="0042456D">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0AED195F" w14:textId="77777777" w:rsidR="00970B6B" w:rsidRPr="00AC289E" w:rsidRDefault="0089406E"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r w:rsidR="00DE0529"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 xml:space="preserve">użycie w składanej ofercie. Dopuszcza się zamieszczenie w ofercie załączników opracowanych przez Wykonawcę, pod warunkiem jednak, </w:t>
      </w:r>
      <w:r w:rsidR="001B208D">
        <w:rPr>
          <w:rFonts w:ascii="Verdana" w:hAnsi="Verdana" w:cs="Arial"/>
          <w:bCs/>
          <w:sz w:val="18"/>
          <w:szCs w:val="18"/>
        </w:rPr>
        <w:br/>
      </w:r>
      <w:r w:rsidR="00970B6B" w:rsidRPr="00AC289E">
        <w:rPr>
          <w:rFonts w:ascii="Verdana" w:hAnsi="Verdana" w:cs="Arial"/>
          <w:bCs/>
          <w:sz w:val="18"/>
          <w:szCs w:val="18"/>
        </w:rPr>
        <w:t>że ich treść będzie odpowiadała treści formularzy załącz</w:t>
      </w:r>
      <w:r w:rsidRPr="00AC289E">
        <w:rPr>
          <w:rFonts w:ascii="Verdana" w:hAnsi="Verdana" w:cs="Arial"/>
          <w:bCs/>
          <w:sz w:val="18"/>
          <w:szCs w:val="18"/>
        </w:rPr>
        <w:t xml:space="preserve">onych do </w:t>
      </w:r>
      <w:r w:rsidR="00DE0529" w:rsidRPr="00AC289E">
        <w:rPr>
          <w:rFonts w:ascii="Verdana" w:hAnsi="Verdana" w:cs="Arial"/>
          <w:bCs/>
          <w:sz w:val="18"/>
          <w:szCs w:val="18"/>
        </w:rPr>
        <w:t>SIWZ</w:t>
      </w:r>
      <w:r w:rsidR="00970B6B" w:rsidRPr="00AC289E">
        <w:rPr>
          <w:rFonts w:ascii="Verdana" w:hAnsi="Verdana" w:cs="Arial"/>
          <w:bCs/>
          <w:sz w:val="18"/>
          <w:szCs w:val="18"/>
        </w:rPr>
        <w:t xml:space="preserve">.  </w:t>
      </w:r>
    </w:p>
    <w:p w14:paraId="44F2FD92" w14:textId="17F30C48" w:rsidR="00970B6B" w:rsidRPr="00AC289E" w:rsidRDefault="00970B6B"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7A049B">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42456D">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38F69C63" w14:textId="77777777" w:rsidR="00970B6B" w:rsidRPr="00AC289E" w:rsidRDefault="00970B6B" w:rsidP="00BB0900">
      <w:pPr>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67DA4D5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3CD5F878" w14:textId="77777777" w:rsidR="00970B6B" w:rsidRPr="00AC289E" w:rsidRDefault="000A2814" w:rsidP="00AE0D73">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A9E2B7" w14:textId="77777777" w:rsidR="00970B6B" w:rsidRPr="00AC289E" w:rsidRDefault="00970B6B" w:rsidP="00AE0D73">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B6B7F7D" w14:textId="77777777" w:rsidR="002A2BA3" w:rsidRPr="00AC289E" w:rsidRDefault="002A2BA3" w:rsidP="00AE0D73">
      <w:pPr>
        <w:pStyle w:val="Akapitzlist"/>
        <w:spacing w:line="360" w:lineRule="auto"/>
        <w:ind w:left="851" w:right="-97"/>
        <w:jc w:val="both"/>
        <w:rPr>
          <w:rFonts w:ascii="Verdana" w:hAnsi="Verdana" w:cs="Arial"/>
          <w:b/>
          <w:bCs/>
          <w:sz w:val="10"/>
          <w:szCs w:val="10"/>
        </w:rPr>
      </w:pPr>
    </w:p>
    <w:p w14:paraId="7606C5BC" w14:textId="77777777" w:rsidR="00970B6B" w:rsidRPr="00AC289E" w:rsidRDefault="00970B6B" w:rsidP="00AE0D73">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Uniwersytet Medyczny we Wrocławiu</w:t>
      </w:r>
    </w:p>
    <w:p w14:paraId="7CDCA9A4" w14:textId="77777777" w:rsidR="00970B6B" w:rsidRPr="00AC289E" w:rsidRDefault="00970B6B" w:rsidP="00AE0D73">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Zespół ds. Zamówień Publicznych</w:t>
      </w:r>
    </w:p>
    <w:p w14:paraId="3864EB98" w14:textId="77777777" w:rsidR="00970B6B" w:rsidRPr="00AC289E" w:rsidRDefault="002736A3" w:rsidP="00AE0D73">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12AEF92B" w14:textId="77777777" w:rsidR="00970B6B" w:rsidRPr="00180652" w:rsidRDefault="00970B6B" w:rsidP="00AE0D73">
      <w:pPr>
        <w:pStyle w:val="Akapitzlist"/>
        <w:spacing w:line="360" w:lineRule="auto"/>
        <w:ind w:left="851" w:right="-97"/>
        <w:jc w:val="both"/>
        <w:rPr>
          <w:rFonts w:ascii="Verdana" w:hAnsi="Verdana" w:cs="Arial"/>
          <w:sz w:val="8"/>
          <w:szCs w:val="8"/>
        </w:rPr>
      </w:pPr>
    </w:p>
    <w:p w14:paraId="5D999D04" w14:textId="77777777" w:rsidR="00970B6B" w:rsidRPr="008501C0" w:rsidRDefault="00970B6B" w:rsidP="00AE0D73">
      <w:pPr>
        <w:pStyle w:val="Akapitzlist"/>
        <w:spacing w:line="360" w:lineRule="auto"/>
        <w:ind w:left="851" w:right="-96"/>
        <w:jc w:val="both"/>
        <w:rPr>
          <w:rFonts w:ascii="Verdana" w:hAnsi="Verdana" w:cs="Arial"/>
          <w:bCs/>
          <w:color w:val="000000" w:themeColor="text1"/>
          <w:sz w:val="18"/>
          <w:szCs w:val="18"/>
        </w:rPr>
      </w:pPr>
      <w:r w:rsidRPr="00AC289E">
        <w:rPr>
          <w:rFonts w:ascii="Verdana" w:hAnsi="Verdana" w:cs="Arial"/>
          <w:sz w:val="18"/>
          <w:szCs w:val="18"/>
        </w:rPr>
        <w:t xml:space="preserve">Ponadto koperta powinna </w:t>
      </w:r>
      <w:r w:rsidRPr="008501C0">
        <w:rPr>
          <w:rFonts w:ascii="Verdana" w:hAnsi="Verdana" w:cs="Arial"/>
          <w:color w:val="000000" w:themeColor="text1"/>
          <w:sz w:val="18"/>
          <w:szCs w:val="18"/>
        </w:rPr>
        <w:t>być</w:t>
      </w:r>
      <w:r w:rsidRPr="008501C0">
        <w:rPr>
          <w:rFonts w:ascii="Verdana" w:hAnsi="Verdana" w:cs="Arial"/>
          <w:bCs/>
          <w:color w:val="000000" w:themeColor="text1"/>
          <w:sz w:val="18"/>
          <w:szCs w:val="18"/>
        </w:rPr>
        <w:t xml:space="preserve"> opatrzona napisem: </w:t>
      </w:r>
    </w:p>
    <w:p w14:paraId="69299DB5" w14:textId="198F2508" w:rsidR="00472CE6" w:rsidRPr="007D1ED8" w:rsidRDefault="000C2E6F" w:rsidP="00AE0D73">
      <w:pPr>
        <w:autoSpaceDE w:val="0"/>
        <w:autoSpaceDN w:val="0"/>
        <w:adjustRightInd w:val="0"/>
        <w:spacing w:line="360" w:lineRule="auto"/>
        <w:ind w:left="851"/>
        <w:jc w:val="both"/>
        <w:rPr>
          <w:rFonts w:ascii="Verdana" w:hAnsi="Verdana" w:cs="Arial"/>
          <w:b/>
          <w:color w:val="FF0000"/>
          <w:sz w:val="18"/>
          <w:szCs w:val="18"/>
        </w:rPr>
      </w:pPr>
      <w:r w:rsidRPr="008501C0">
        <w:rPr>
          <w:rFonts w:ascii="Verdana" w:hAnsi="Verdana" w:cs="Arial"/>
          <w:b/>
          <w:color w:val="000000" w:themeColor="text1"/>
          <w:sz w:val="18"/>
          <w:szCs w:val="18"/>
        </w:rPr>
        <w:t>„</w:t>
      </w:r>
      <w:r w:rsidR="00970B6B" w:rsidRPr="008501C0">
        <w:rPr>
          <w:rFonts w:ascii="Verdana" w:hAnsi="Verdana" w:cs="Arial"/>
          <w:b/>
          <w:color w:val="000000" w:themeColor="text1"/>
          <w:sz w:val="18"/>
          <w:szCs w:val="18"/>
        </w:rPr>
        <w:t>Oferta do postępowania UMW</w:t>
      </w:r>
      <w:r w:rsidR="00BF272A" w:rsidRPr="008501C0">
        <w:rPr>
          <w:rFonts w:ascii="Verdana" w:hAnsi="Verdana" w:cs="Arial"/>
          <w:b/>
          <w:color w:val="000000" w:themeColor="text1"/>
          <w:sz w:val="18"/>
          <w:szCs w:val="18"/>
        </w:rPr>
        <w:t>/</w:t>
      </w:r>
      <w:r w:rsidR="00613750" w:rsidRPr="00F74CE8">
        <w:rPr>
          <w:rFonts w:ascii="Verdana" w:hAnsi="Verdana" w:cs="Arial"/>
          <w:b/>
          <w:sz w:val="18"/>
          <w:szCs w:val="18"/>
        </w:rPr>
        <w:t>I</w:t>
      </w:r>
      <w:r w:rsidR="00BF272A" w:rsidRPr="00F74CE8">
        <w:rPr>
          <w:rFonts w:ascii="Verdana" w:hAnsi="Verdana" w:cs="Arial"/>
          <w:b/>
          <w:sz w:val="18"/>
          <w:szCs w:val="18"/>
        </w:rPr>
        <w:t>Z/</w:t>
      </w:r>
      <w:r w:rsidR="00E379BC" w:rsidRPr="00F74CE8">
        <w:rPr>
          <w:rFonts w:ascii="Verdana" w:hAnsi="Verdana" w:cs="Arial"/>
          <w:b/>
          <w:sz w:val="18"/>
          <w:szCs w:val="18"/>
        </w:rPr>
        <w:t>PN-</w:t>
      </w:r>
      <w:r w:rsidR="00F74CE8" w:rsidRPr="00F74CE8">
        <w:rPr>
          <w:rFonts w:ascii="Verdana" w:hAnsi="Verdana" w:cs="Arial"/>
          <w:b/>
          <w:sz w:val="18"/>
          <w:szCs w:val="18"/>
        </w:rPr>
        <w:t>76</w:t>
      </w:r>
      <w:r w:rsidR="002F7ED2" w:rsidRPr="00F74CE8">
        <w:rPr>
          <w:rFonts w:ascii="Verdana" w:hAnsi="Verdana" w:cs="Arial"/>
          <w:b/>
          <w:sz w:val="18"/>
          <w:szCs w:val="18"/>
        </w:rPr>
        <w:t>/</w:t>
      </w:r>
      <w:r w:rsidR="00E226A6" w:rsidRPr="00F74CE8">
        <w:rPr>
          <w:rFonts w:ascii="Verdana" w:hAnsi="Verdana" w:cs="Arial"/>
          <w:b/>
          <w:sz w:val="18"/>
          <w:szCs w:val="18"/>
        </w:rPr>
        <w:t>1</w:t>
      </w:r>
      <w:r w:rsidR="00AE0C66" w:rsidRPr="00F74CE8">
        <w:rPr>
          <w:rFonts w:ascii="Verdana" w:hAnsi="Verdana" w:cs="Arial"/>
          <w:b/>
          <w:sz w:val="18"/>
          <w:szCs w:val="18"/>
        </w:rPr>
        <w:t>9</w:t>
      </w:r>
      <w:r w:rsidR="00F74CE8" w:rsidRPr="00F74CE8">
        <w:rPr>
          <w:rFonts w:ascii="Verdana" w:hAnsi="Verdana" w:cs="Arial"/>
          <w:b/>
          <w:sz w:val="18"/>
          <w:szCs w:val="18"/>
        </w:rPr>
        <w:t xml:space="preserve"> część</w:t>
      </w:r>
      <w:r w:rsidR="00AE0D73">
        <w:rPr>
          <w:rFonts w:ascii="Verdana" w:hAnsi="Verdana" w:cs="Arial"/>
          <w:b/>
          <w:sz w:val="18"/>
          <w:szCs w:val="18"/>
        </w:rPr>
        <w:t xml:space="preserve"> </w:t>
      </w:r>
      <w:r w:rsidR="00F74CE8" w:rsidRPr="00F74CE8">
        <w:rPr>
          <w:rFonts w:ascii="Verdana" w:hAnsi="Verdana" w:cs="Arial"/>
          <w:b/>
          <w:sz w:val="18"/>
          <w:szCs w:val="18"/>
        </w:rPr>
        <w:t>.......</w:t>
      </w:r>
    </w:p>
    <w:p w14:paraId="59CBFDFF" w14:textId="77777777" w:rsidR="00E226A6" w:rsidRPr="00180652" w:rsidRDefault="00E226A6" w:rsidP="00AE0D73">
      <w:pPr>
        <w:autoSpaceDE w:val="0"/>
        <w:autoSpaceDN w:val="0"/>
        <w:adjustRightInd w:val="0"/>
        <w:spacing w:line="360" w:lineRule="auto"/>
        <w:ind w:left="1843" w:hanging="1134"/>
        <w:rPr>
          <w:rFonts w:ascii="Verdana" w:hAnsi="Verdana" w:cs="Arial"/>
          <w:color w:val="FF0000"/>
          <w:sz w:val="8"/>
          <w:szCs w:val="8"/>
          <w:u w:val="single"/>
        </w:rPr>
      </w:pPr>
    </w:p>
    <w:p w14:paraId="2544A1D8" w14:textId="77777777" w:rsidR="00AE0C66" w:rsidRDefault="00AE0C66" w:rsidP="00AE0D73">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5501A559" w14:textId="77777777" w:rsidR="00AE0C66" w:rsidRDefault="00AE0C66" w:rsidP="00AE0D73">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Pr="00AC289E">
        <w:rPr>
          <w:rFonts w:ascii="Verdana" w:hAnsi="Verdana" w:cs="Arial"/>
          <w:b/>
          <w:sz w:val="18"/>
          <w:szCs w:val="18"/>
        </w:rPr>
        <w:t>ie otwierać przed ……</w:t>
      </w:r>
      <w:r>
        <w:rPr>
          <w:rFonts w:ascii="Verdana" w:hAnsi="Verdana" w:cs="Arial"/>
          <w:b/>
          <w:sz w:val="18"/>
          <w:szCs w:val="18"/>
        </w:rPr>
        <w:t>………………………………</w:t>
      </w:r>
      <w:r w:rsidRPr="00AC289E">
        <w:rPr>
          <w:rFonts w:ascii="Verdana" w:hAnsi="Verdana" w:cs="Arial"/>
          <w:bCs/>
          <w:sz w:val="18"/>
          <w:szCs w:val="18"/>
        </w:rPr>
        <w:t xml:space="preserve"> (data i godzina otwarcia ofert).</w:t>
      </w:r>
    </w:p>
    <w:p w14:paraId="525001FB" w14:textId="77777777" w:rsidR="00431E19" w:rsidRPr="00AC289E" w:rsidRDefault="00431E19" w:rsidP="00AE0D73">
      <w:pPr>
        <w:spacing w:line="360" w:lineRule="auto"/>
        <w:ind w:left="851" w:right="-96"/>
        <w:jc w:val="both"/>
        <w:rPr>
          <w:rFonts w:ascii="Verdana" w:hAnsi="Verdana" w:cs="Arial"/>
          <w:bCs/>
          <w:sz w:val="18"/>
          <w:szCs w:val="18"/>
        </w:rPr>
      </w:pPr>
    </w:p>
    <w:p w14:paraId="4674149B" w14:textId="34235954" w:rsidR="00970B6B" w:rsidRDefault="00970B6B" w:rsidP="00AE0D73">
      <w:pPr>
        <w:numPr>
          <w:ilvl w:val="0"/>
          <w:numId w:val="22"/>
        </w:numPr>
        <w:spacing w:line="360" w:lineRule="auto"/>
        <w:ind w:left="851" w:right="-9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42456D">
        <w:rPr>
          <w:rFonts w:ascii="Verdana" w:hAnsi="Verdana" w:cs="Arial"/>
          <w:bCs/>
          <w:sz w:val="18"/>
          <w:szCs w:val="18"/>
        </w:rPr>
        <w:t xml:space="preserve"> </w:t>
      </w:r>
      <w:r w:rsidR="00501DEC"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2A9FE707" w14:textId="77777777" w:rsidR="00410AC0" w:rsidRPr="00AC289E" w:rsidRDefault="00410AC0" w:rsidP="00AE0D73">
      <w:pPr>
        <w:spacing w:line="360" w:lineRule="auto"/>
        <w:ind w:left="851" w:right="-96"/>
        <w:jc w:val="both"/>
        <w:rPr>
          <w:rFonts w:ascii="Verdana" w:hAnsi="Verdana" w:cs="Arial"/>
          <w:bCs/>
          <w:sz w:val="18"/>
          <w:szCs w:val="18"/>
        </w:rPr>
      </w:pPr>
    </w:p>
    <w:p w14:paraId="3F9517EE" w14:textId="77777777" w:rsidR="00970B6B" w:rsidRPr="00B05812" w:rsidRDefault="00970B6B" w:rsidP="00AE0D73">
      <w:pPr>
        <w:pStyle w:val="Akapitzlist"/>
        <w:numPr>
          <w:ilvl w:val="0"/>
          <w:numId w:val="32"/>
        </w:numPr>
        <w:tabs>
          <w:tab w:val="num" w:pos="720"/>
        </w:tabs>
        <w:spacing w:line="360" w:lineRule="auto"/>
        <w:ind w:left="709" w:right="-97" w:hanging="709"/>
        <w:jc w:val="both"/>
        <w:outlineLvl w:val="0"/>
        <w:rPr>
          <w:rFonts w:ascii="Verdana" w:hAnsi="Verdana"/>
          <w:b/>
          <w:sz w:val="18"/>
          <w:szCs w:val="18"/>
          <w:u w:val="single"/>
        </w:rPr>
      </w:pPr>
      <w:bookmarkStart w:id="19" w:name="_Toc282721359"/>
      <w:bookmarkStart w:id="20" w:name="_Toc395266075"/>
      <w:r w:rsidRPr="00B05812">
        <w:rPr>
          <w:rFonts w:ascii="Verdana" w:hAnsi="Verdana"/>
          <w:b/>
          <w:sz w:val="18"/>
          <w:szCs w:val="18"/>
          <w:u w:val="single"/>
        </w:rPr>
        <w:t>Miejsce oraz termin składania i otwarcia ofert</w:t>
      </w:r>
      <w:bookmarkEnd w:id="19"/>
      <w:bookmarkEnd w:id="20"/>
    </w:p>
    <w:p w14:paraId="55C3D0EA" w14:textId="77777777" w:rsidR="00970B6B" w:rsidRPr="00D237D5" w:rsidRDefault="00E146ED" w:rsidP="00BB0900">
      <w:pPr>
        <w:numPr>
          <w:ilvl w:val="3"/>
          <w:numId w:val="30"/>
        </w:numPr>
        <w:spacing w:line="360" w:lineRule="auto"/>
        <w:ind w:left="851" w:right="-97" w:hanging="425"/>
        <w:jc w:val="both"/>
        <w:rPr>
          <w:rFonts w:ascii="Verdana" w:hAnsi="Verdana"/>
          <w:b/>
          <w:sz w:val="18"/>
          <w:szCs w:val="18"/>
        </w:rPr>
      </w:pPr>
      <w:bookmarkStart w:id="21" w:name="_Toc282721360"/>
      <w:r w:rsidRPr="00B4750D">
        <w:rPr>
          <w:rFonts w:ascii="Verdana" w:hAnsi="Verdana"/>
          <w:b/>
          <w:color w:val="000000" w:themeColor="text1"/>
          <w:sz w:val="18"/>
          <w:szCs w:val="18"/>
        </w:rPr>
        <w:t>Miejsce oraz</w:t>
      </w:r>
      <w:r w:rsidR="00970B6B" w:rsidRPr="00B4750D">
        <w:rPr>
          <w:rFonts w:ascii="Verdana" w:hAnsi="Verdana"/>
          <w:b/>
          <w:color w:val="000000" w:themeColor="text1"/>
          <w:sz w:val="18"/>
          <w:szCs w:val="18"/>
        </w:rPr>
        <w:t xml:space="preserve"> </w:t>
      </w:r>
      <w:r w:rsidR="00970B6B" w:rsidRPr="00D237D5">
        <w:rPr>
          <w:rFonts w:ascii="Verdana" w:hAnsi="Verdana"/>
          <w:b/>
          <w:sz w:val="18"/>
          <w:szCs w:val="18"/>
        </w:rPr>
        <w:t>termin składania ofert.</w:t>
      </w:r>
      <w:bookmarkEnd w:id="21"/>
    </w:p>
    <w:p w14:paraId="54327779" w14:textId="10040694" w:rsidR="00970B6B" w:rsidRPr="00AA76CA" w:rsidRDefault="00970B6B" w:rsidP="00006A84">
      <w:pPr>
        <w:spacing w:line="360" w:lineRule="auto"/>
        <w:ind w:left="851" w:right="-97"/>
        <w:jc w:val="both"/>
        <w:rPr>
          <w:rFonts w:ascii="Verdana" w:hAnsi="Verdana"/>
          <w:sz w:val="18"/>
          <w:szCs w:val="18"/>
        </w:rPr>
      </w:pPr>
      <w:bookmarkStart w:id="22" w:name="_Toc282721361"/>
      <w:r w:rsidRPr="00D237D5">
        <w:rPr>
          <w:rFonts w:ascii="Verdana" w:hAnsi="Verdana"/>
          <w:sz w:val="18"/>
          <w:szCs w:val="18"/>
        </w:rPr>
        <w:t xml:space="preserve">Oferty należy składać </w:t>
      </w:r>
      <w:r w:rsidRPr="00DC4050">
        <w:rPr>
          <w:rFonts w:ascii="Verdana" w:hAnsi="Verdana"/>
          <w:sz w:val="18"/>
          <w:szCs w:val="18"/>
        </w:rPr>
        <w:t>d</w:t>
      </w:r>
      <w:r w:rsidRPr="00DC4050">
        <w:rPr>
          <w:rFonts w:ascii="Verdana" w:hAnsi="Verdana"/>
          <w:bCs/>
          <w:sz w:val="18"/>
          <w:szCs w:val="18"/>
        </w:rPr>
        <w:t xml:space="preserve">o </w:t>
      </w:r>
      <w:r w:rsidRPr="00AA76CA">
        <w:rPr>
          <w:rFonts w:ascii="Verdana" w:hAnsi="Verdana"/>
          <w:bCs/>
          <w:sz w:val="18"/>
          <w:szCs w:val="18"/>
        </w:rPr>
        <w:t>dnia</w:t>
      </w:r>
      <w:r w:rsidR="0041753F" w:rsidRPr="00AA76CA">
        <w:rPr>
          <w:rFonts w:ascii="Verdana" w:hAnsi="Verdana"/>
          <w:bCs/>
          <w:sz w:val="18"/>
          <w:szCs w:val="18"/>
        </w:rPr>
        <w:t xml:space="preserve"> </w:t>
      </w:r>
      <w:r w:rsidR="004F1C98" w:rsidRPr="00AA76CA">
        <w:rPr>
          <w:rFonts w:ascii="Verdana" w:hAnsi="Verdana"/>
          <w:b/>
          <w:bCs/>
          <w:sz w:val="18"/>
          <w:szCs w:val="18"/>
        </w:rPr>
        <w:t>29</w:t>
      </w:r>
      <w:r w:rsidR="0052588C" w:rsidRPr="00AA76CA">
        <w:rPr>
          <w:rFonts w:ascii="Verdana" w:hAnsi="Verdana"/>
          <w:b/>
          <w:sz w:val="18"/>
          <w:szCs w:val="18"/>
        </w:rPr>
        <w:t>.</w:t>
      </w:r>
      <w:r w:rsidR="004B47FB" w:rsidRPr="00AA76CA">
        <w:rPr>
          <w:rFonts w:ascii="Verdana" w:hAnsi="Verdana"/>
          <w:b/>
          <w:sz w:val="18"/>
          <w:szCs w:val="18"/>
        </w:rPr>
        <w:t>0</w:t>
      </w:r>
      <w:r w:rsidR="004F1C98" w:rsidRPr="00AA76CA">
        <w:rPr>
          <w:rFonts w:ascii="Verdana" w:hAnsi="Verdana"/>
          <w:b/>
          <w:sz w:val="18"/>
          <w:szCs w:val="18"/>
        </w:rPr>
        <w:t>8</w:t>
      </w:r>
      <w:r w:rsidR="009366B4" w:rsidRPr="00AA76CA">
        <w:rPr>
          <w:rFonts w:ascii="Verdana" w:hAnsi="Verdana"/>
          <w:b/>
          <w:sz w:val="18"/>
          <w:szCs w:val="18"/>
        </w:rPr>
        <w:t>.</w:t>
      </w:r>
      <w:r w:rsidRPr="00AA76CA">
        <w:rPr>
          <w:rFonts w:ascii="Verdana" w:hAnsi="Verdana"/>
          <w:b/>
          <w:sz w:val="18"/>
          <w:szCs w:val="18"/>
        </w:rPr>
        <w:t>201</w:t>
      </w:r>
      <w:r w:rsidR="004B47FB" w:rsidRPr="00AA76CA">
        <w:rPr>
          <w:rFonts w:ascii="Verdana" w:hAnsi="Verdana"/>
          <w:b/>
          <w:sz w:val="18"/>
          <w:szCs w:val="18"/>
        </w:rPr>
        <w:t>9</w:t>
      </w:r>
      <w:r w:rsidR="00CF2749" w:rsidRPr="00AA76CA">
        <w:rPr>
          <w:rFonts w:ascii="Verdana" w:hAnsi="Verdana"/>
          <w:b/>
          <w:sz w:val="18"/>
          <w:szCs w:val="18"/>
        </w:rPr>
        <w:t xml:space="preserve"> </w:t>
      </w:r>
      <w:r w:rsidR="009366B4" w:rsidRPr="00AA76CA">
        <w:rPr>
          <w:rFonts w:ascii="Verdana" w:hAnsi="Verdana"/>
          <w:b/>
          <w:sz w:val="18"/>
          <w:szCs w:val="18"/>
        </w:rPr>
        <w:t xml:space="preserve">r. do godz. </w:t>
      </w:r>
      <w:r w:rsidR="00D237D5" w:rsidRPr="00AA76CA">
        <w:rPr>
          <w:rFonts w:ascii="Verdana" w:hAnsi="Verdana"/>
          <w:b/>
          <w:sz w:val="18"/>
          <w:szCs w:val="18"/>
        </w:rPr>
        <w:t>09</w:t>
      </w:r>
      <w:r w:rsidR="00C32B60" w:rsidRPr="00AA76CA">
        <w:rPr>
          <w:rFonts w:ascii="Verdana" w:hAnsi="Verdana"/>
          <w:b/>
          <w:sz w:val="18"/>
          <w:szCs w:val="18"/>
        </w:rPr>
        <w:t>:00</w:t>
      </w:r>
      <w:r w:rsidR="00027081" w:rsidRPr="00AA76CA">
        <w:rPr>
          <w:rFonts w:ascii="Verdana" w:hAnsi="Verdana"/>
          <w:b/>
          <w:sz w:val="18"/>
          <w:szCs w:val="18"/>
        </w:rPr>
        <w:t xml:space="preserve"> </w:t>
      </w:r>
      <w:r w:rsidRPr="00AA76CA">
        <w:rPr>
          <w:rFonts w:ascii="Verdana" w:hAnsi="Verdana"/>
          <w:bCs/>
          <w:sz w:val="18"/>
          <w:szCs w:val="18"/>
        </w:rPr>
        <w:t xml:space="preserve">w </w:t>
      </w:r>
      <w:r w:rsidRPr="00AA76CA">
        <w:rPr>
          <w:rFonts w:ascii="Verdana" w:hAnsi="Verdana"/>
          <w:sz w:val="18"/>
          <w:szCs w:val="18"/>
        </w:rPr>
        <w:t xml:space="preserve">Zespole ds. </w:t>
      </w:r>
      <w:r w:rsidR="002736A3" w:rsidRPr="00AA76CA">
        <w:rPr>
          <w:rFonts w:ascii="Verdana" w:hAnsi="Verdana"/>
          <w:sz w:val="18"/>
          <w:szCs w:val="18"/>
        </w:rPr>
        <w:t>Zamówień Publicznych UMW, 50-368 Wrocław, ul. M</w:t>
      </w:r>
      <w:r w:rsidR="008E65F3" w:rsidRPr="00AA76CA">
        <w:rPr>
          <w:rFonts w:ascii="Verdana" w:hAnsi="Verdana"/>
          <w:sz w:val="18"/>
          <w:szCs w:val="18"/>
        </w:rPr>
        <w:t>arcinkowskiego 2-6, pokój 3A</w:t>
      </w:r>
      <w:r w:rsidR="00C32B60" w:rsidRPr="00AA76CA">
        <w:rPr>
          <w:rFonts w:ascii="Verdana" w:hAnsi="Verdana"/>
          <w:sz w:val="18"/>
          <w:szCs w:val="18"/>
        </w:rPr>
        <w:t>.11</w:t>
      </w:r>
      <w:r w:rsidR="00300032" w:rsidRPr="00AA76CA">
        <w:rPr>
          <w:rFonts w:ascii="Verdana" w:hAnsi="Verdana"/>
          <w:sz w:val="18"/>
          <w:szCs w:val="18"/>
        </w:rPr>
        <w:t>0</w:t>
      </w:r>
      <w:r w:rsidR="002736A3" w:rsidRPr="00AA76CA">
        <w:rPr>
          <w:rFonts w:ascii="Verdana" w:hAnsi="Verdana"/>
          <w:sz w:val="18"/>
          <w:szCs w:val="18"/>
        </w:rPr>
        <w:t>.1</w:t>
      </w:r>
      <w:r w:rsidRPr="00AA76CA">
        <w:rPr>
          <w:rFonts w:ascii="Verdana" w:hAnsi="Verdana"/>
          <w:sz w:val="18"/>
          <w:szCs w:val="18"/>
        </w:rPr>
        <w:t xml:space="preserve"> (II</w:t>
      </w:r>
      <w:r w:rsidR="002736A3" w:rsidRPr="00AA76CA">
        <w:rPr>
          <w:rFonts w:ascii="Verdana" w:hAnsi="Verdana"/>
          <w:sz w:val="18"/>
          <w:szCs w:val="18"/>
        </w:rPr>
        <w:t>I</w:t>
      </w:r>
      <w:r w:rsidRPr="00AA76CA">
        <w:rPr>
          <w:rFonts w:ascii="Verdana" w:hAnsi="Verdana"/>
          <w:sz w:val="18"/>
          <w:szCs w:val="18"/>
        </w:rPr>
        <w:t xml:space="preserve"> piętro).</w:t>
      </w:r>
    </w:p>
    <w:p w14:paraId="2F1E4E53" w14:textId="77777777" w:rsidR="00970B6B" w:rsidRPr="00AA76CA" w:rsidRDefault="00970B6B" w:rsidP="00BB0900">
      <w:pPr>
        <w:numPr>
          <w:ilvl w:val="3"/>
          <w:numId w:val="30"/>
        </w:numPr>
        <w:tabs>
          <w:tab w:val="num" w:pos="851"/>
        </w:tabs>
        <w:spacing w:line="360" w:lineRule="auto"/>
        <w:ind w:left="851" w:right="-97" w:hanging="425"/>
        <w:jc w:val="both"/>
        <w:rPr>
          <w:rFonts w:ascii="Verdana" w:hAnsi="Verdana"/>
          <w:b/>
          <w:sz w:val="18"/>
          <w:szCs w:val="18"/>
        </w:rPr>
      </w:pPr>
      <w:r w:rsidRPr="00AA76CA">
        <w:rPr>
          <w:rFonts w:ascii="Verdana" w:hAnsi="Verdana"/>
          <w:b/>
          <w:sz w:val="18"/>
          <w:szCs w:val="18"/>
        </w:rPr>
        <w:t>Miejsce oraz termin otwarcia ofert.</w:t>
      </w:r>
      <w:bookmarkEnd w:id="22"/>
    </w:p>
    <w:p w14:paraId="38AF992C" w14:textId="4F8EAA19" w:rsidR="00F2394B" w:rsidRPr="00D237D5" w:rsidRDefault="00A6264A" w:rsidP="007C023E">
      <w:pPr>
        <w:spacing w:line="360" w:lineRule="auto"/>
        <w:ind w:left="851" w:right="-97" w:firstLine="3"/>
        <w:jc w:val="both"/>
        <w:rPr>
          <w:rFonts w:ascii="Verdana" w:hAnsi="Verdana"/>
          <w:sz w:val="18"/>
          <w:szCs w:val="18"/>
        </w:rPr>
      </w:pPr>
      <w:r w:rsidRPr="00AA76CA">
        <w:rPr>
          <w:rFonts w:ascii="Verdana" w:hAnsi="Verdana"/>
          <w:sz w:val="18"/>
          <w:szCs w:val="18"/>
        </w:rPr>
        <w:t xml:space="preserve">Otwarcie ofert nastąpi w dniu </w:t>
      </w:r>
      <w:r w:rsidR="004F1C98" w:rsidRPr="00AA76CA">
        <w:rPr>
          <w:rFonts w:ascii="Verdana" w:hAnsi="Verdana"/>
          <w:b/>
          <w:bCs/>
          <w:sz w:val="18"/>
          <w:szCs w:val="18"/>
        </w:rPr>
        <w:t>29</w:t>
      </w:r>
      <w:r w:rsidR="004B47FB" w:rsidRPr="00AA76CA">
        <w:rPr>
          <w:rFonts w:ascii="Verdana" w:hAnsi="Verdana"/>
          <w:b/>
          <w:sz w:val="18"/>
          <w:szCs w:val="18"/>
        </w:rPr>
        <w:t>.0</w:t>
      </w:r>
      <w:r w:rsidR="004F1C98" w:rsidRPr="00AA76CA">
        <w:rPr>
          <w:rFonts w:ascii="Verdana" w:hAnsi="Verdana"/>
          <w:b/>
          <w:sz w:val="18"/>
          <w:szCs w:val="18"/>
        </w:rPr>
        <w:t>8</w:t>
      </w:r>
      <w:r w:rsidR="002D0C3B" w:rsidRPr="00AA76CA">
        <w:rPr>
          <w:rFonts w:ascii="Verdana" w:hAnsi="Verdana"/>
          <w:b/>
          <w:sz w:val="18"/>
          <w:szCs w:val="18"/>
        </w:rPr>
        <w:t>.201</w:t>
      </w:r>
      <w:r w:rsidR="004B47FB" w:rsidRPr="00AA76CA">
        <w:rPr>
          <w:rFonts w:ascii="Verdana" w:hAnsi="Verdana"/>
          <w:b/>
          <w:sz w:val="18"/>
          <w:szCs w:val="18"/>
        </w:rPr>
        <w:t>9</w:t>
      </w:r>
      <w:r w:rsidR="002D0C3B" w:rsidRPr="00AA76CA">
        <w:rPr>
          <w:rFonts w:ascii="Verdana" w:hAnsi="Verdana"/>
          <w:b/>
          <w:sz w:val="18"/>
          <w:szCs w:val="18"/>
        </w:rPr>
        <w:t xml:space="preserve"> </w:t>
      </w:r>
      <w:r w:rsidR="00E91F81" w:rsidRPr="00AA76CA">
        <w:rPr>
          <w:rFonts w:ascii="Verdana" w:hAnsi="Verdana"/>
          <w:b/>
          <w:sz w:val="18"/>
          <w:szCs w:val="18"/>
        </w:rPr>
        <w:t>r. o godz</w:t>
      </w:r>
      <w:r w:rsidR="00E91F81" w:rsidRPr="00DC4050">
        <w:rPr>
          <w:rFonts w:ascii="Verdana" w:hAnsi="Verdana"/>
          <w:b/>
          <w:sz w:val="18"/>
          <w:szCs w:val="18"/>
        </w:rPr>
        <w:t xml:space="preserve">. </w:t>
      </w:r>
      <w:r w:rsidR="002D0C3B" w:rsidRPr="00DC4050">
        <w:rPr>
          <w:rFonts w:ascii="Verdana" w:hAnsi="Verdana"/>
          <w:b/>
          <w:sz w:val="18"/>
          <w:szCs w:val="18"/>
        </w:rPr>
        <w:t>1</w:t>
      </w:r>
      <w:r w:rsidR="00D237D5" w:rsidRPr="00DC4050">
        <w:rPr>
          <w:rFonts w:ascii="Verdana" w:hAnsi="Verdana"/>
          <w:b/>
          <w:sz w:val="18"/>
          <w:szCs w:val="18"/>
        </w:rPr>
        <w:t>0</w:t>
      </w:r>
      <w:r w:rsidR="00C32B60" w:rsidRPr="00DC4050">
        <w:rPr>
          <w:rFonts w:ascii="Verdana" w:hAnsi="Verdana"/>
          <w:b/>
          <w:sz w:val="18"/>
          <w:szCs w:val="18"/>
        </w:rPr>
        <w:t>:00</w:t>
      </w:r>
      <w:r w:rsidR="00970B6B" w:rsidRPr="00DC4050">
        <w:rPr>
          <w:rFonts w:ascii="Verdana" w:hAnsi="Verdana"/>
          <w:sz w:val="18"/>
          <w:szCs w:val="18"/>
        </w:rPr>
        <w:t xml:space="preserve"> w Zespole ds. </w:t>
      </w:r>
      <w:r w:rsidR="002736A3" w:rsidRPr="00DC4050">
        <w:rPr>
          <w:rFonts w:ascii="Verdana" w:hAnsi="Verdana"/>
          <w:sz w:val="18"/>
          <w:szCs w:val="18"/>
        </w:rPr>
        <w:t>Zamówień Publicznych UMW, 50-368</w:t>
      </w:r>
      <w:r w:rsidR="00970B6B" w:rsidRPr="00DC4050">
        <w:rPr>
          <w:rFonts w:ascii="Verdana" w:hAnsi="Verdana"/>
          <w:sz w:val="18"/>
          <w:szCs w:val="18"/>
        </w:rPr>
        <w:t xml:space="preserve"> Wrocł</w:t>
      </w:r>
      <w:r w:rsidR="002736A3" w:rsidRPr="00DC4050">
        <w:rPr>
          <w:rFonts w:ascii="Verdana" w:hAnsi="Verdana"/>
          <w:sz w:val="18"/>
          <w:szCs w:val="18"/>
        </w:rPr>
        <w:t>aw, ul. Marcinkowskiego 2-6, w pokoju nr 3A 108.</w:t>
      </w:r>
      <w:r w:rsidR="002736A3" w:rsidRPr="00D237D5">
        <w:rPr>
          <w:rFonts w:ascii="Verdana" w:hAnsi="Verdana"/>
          <w:sz w:val="18"/>
          <w:szCs w:val="18"/>
        </w:rPr>
        <w:t>1 (III</w:t>
      </w:r>
      <w:r w:rsidR="00E91F81" w:rsidRPr="00D237D5">
        <w:rPr>
          <w:rFonts w:ascii="Verdana" w:hAnsi="Verdana"/>
          <w:sz w:val="18"/>
          <w:szCs w:val="18"/>
        </w:rPr>
        <w:t> </w:t>
      </w:r>
      <w:r w:rsidR="00970B6B" w:rsidRPr="00D237D5">
        <w:rPr>
          <w:rFonts w:ascii="Verdana" w:hAnsi="Verdana"/>
          <w:sz w:val="18"/>
          <w:szCs w:val="18"/>
        </w:rPr>
        <w:t>piętro).</w:t>
      </w:r>
    </w:p>
    <w:p w14:paraId="439410B7" w14:textId="77777777" w:rsidR="00F2394B" w:rsidRPr="00D237D5" w:rsidRDefault="00F2394B" w:rsidP="00006A84">
      <w:pPr>
        <w:spacing w:line="360" w:lineRule="auto"/>
        <w:ind w:left="360" w:right="-97"/>
        <w:jc w:val="both"/>
        <w:rPr>
          <w:rFonts w:ascii="Verdana" w:hAnsi="Verdana"/>
          <w:sz w:val="10"/>
          <w:szCs w:val="10"/>
          <w:u w:val="single"/>
        </w:rPr>
      </w:pPr>
    </w:p>
    <w:p w14:paraId="22520D41" w14:textId="77777777" w:rsidR="00970B6B" w:rsidRPr="00D237D5" w:rsidRDefault="00970B6B" w:rsidP="00BB0900">
      <w:pPr>
        <w:pStyle w:val="Akapitzlist"/>
        <w:numPr>
          <w:ilvl w:val="0"/>
          <w:numId w:val="32"/>
        </w:numPr>
        <w:tabs>
          <w:tab w:val="num" w:pos="720"/>
        </w:tabs>
        <w:spacing w:line="360" w:lineRule="auto"/>
        <w:ind w:left="851" w:right="-97" w:hanging="851"/>
        <w:jc w:val="both"/>
        <w:outlineLvl w:val="0"/>
        <w:rPr>
          <w:rFonts w:ascii="Verdana" w:hAnsi="Verdana"/>
          <w:b/>
          <w:sz w:val="18"/>
          <w:szCs w:val="18"/>
          <w:u w:val="single"/>
        </w:rPr>
      </w:pPr>
      <w:bookmarkStart w:id="23" w:name="_Toc282721362"/>
      <w:bookmarkStart w:id="24" w:name="_Toc395266076"/>
      <w:r w:rsidRPr="00D237D5">
        <w:rPr>
          <w:rFonts w:ascii="Verdana" w:hAnsi="Verdana"/>
          <w:b/>
          <w:sz w:val="18"/>
          <w:szCs w:val="18"/>
          <w:u w:val="single"/>
        </w:rPr>
        <w:t>Opis sposobu obliczenia ceny.</w:t>
      </w:r>
      <w:bookmarkEnd w:id="23"/>
      <w:bookmarkEnd w:id="24"/>
    </w:p>
    <w:p w14:paraId="40D3491C" w14:textId="7A778A51" w:rsidR="003A03DF" w:rsidRPr="00AA76CA" w:rsidRDefault="003A03DF" w:rsidP="00BB0900">
      <w:pPr>
        <w:numPr>
          <w:ilvl w:val="0"/>
          <w:numId w:val="31"/>
        </w:numPr>
        <w:tabs>
          <w:tab w:val="clear" w:pos="360"/>
          <w:tab w:val="left" w:pos="851"/>
        </w:tabs>
        <w:spacing w:line="360" w:lineRule="auto"/>
        <w:ind w:left="851" w:right="-97" w:hanging="425"/>
        <w:jc w:val="both"/>
        <w:rPr>
          <w:rFonts w:ascii="Verdana" w:hAnsi="Verdana"/>
          <w:sz w:val="18"/>
        </w:rPr>
      </w:pPr>
      <w:r w:rsidRPr="00AA76CA">
        <w:rPr>
          <w:rFonts w:ascii="Verdana" w:hAnsi="Verdana"/>
          <w:sz w:val="18"/>
        </w:rPr>
        <w:t xml:space="preserve">Cena ofertowa jest </w:t>
      </w:r>
      <w:r w:rsidRPr="00AA76CA">
        <w:rPr>
          <w:rFonts w:ascii="Verdana" w:hAnsi="Verdana"/>
          <w:b/>
          <w:sz w:val="18"/>
        </w:rPr>
        <w:t>ceną</w:t>
      </w:r>
      <w:r w:rsidR="00F95C72" w:rsidRPr="00AA76CA">
        <w:rPr>
          <w:rFonts w:ascii="Verdana" w:hAnsi="Verdana"/>
          <w:b/>
          <w:sz w:val="18"/>
        </w:rPr>
        <w:t xml:space="preserve"> </w:t>
      </w:r>
      <w:r w:rsidR="00DC4050" w:rsidRPr="00AA76CA">
        <w:rPr>
          <w:rFonts w:ascii="Verdana" w:hAnsi="Verdana"/>
          <w:b/>
          <w:sz w:val="18"/>
        </w:rPr>
        <w:t>kosztorysową</w:t>
      </w:r>
      <w:r w:rsidR="00DC4050" w:rsidRPr="00AA76CA">
        <w:rPr>
          <w:rFonts w:ascii="Verdana" w:hAnsi="Verdana"/>
          <w:sz w:val="18"/>
        </w:rPr>
        <w:t xml:space="preserve"> dla częś</w:t>
      </w:r>
      <w:r w:rsidR="00AE0D73" w:rsidRPr="00AA76CA">
        <w:rPr>
          <w:rFonts w:ascii="Verdana" w:hAnsi="Verdana"/>
          <w:sz w:val="18"/>
        </w:rPr>
        <w:t>ci</w:t>
      </w:r>
      <w:r w:rsidR="00DC4050" w:rsidRPr="00AA76CA">
        <w:rPr>
          <w:rFonts w:ascii="Verdana" w:hAnsi="Verdana"/>
          <w:sz w:val="18"/>
        </w:rPr>
        <w:t xml:space="preserve"> A i B</w:t>
      </w:r>
      <w:r w:rsidR="00757BDE" w:rsidRPr="00AA76CA">
        <w:rPr>
          <w:rFonts w:ascii="Verdana" w:hAnsi="Verdana"/>
          <w:sz w:val="18"/>
        </w:rPr>
        <w:t xml:space="preserve"> w myśl zapisów Kodeksu cywilnego </w:t>
      </w:r>
      <w:r w:rsidR="00AE0D73" w:rsidRPr="00AA76CA">
        <w:rPr>
          <w:rFonts w:ascii="Verdana" w:hAnsi="Verdana"/>
          <w:sz w:val="18"/>
        </w:rPr>
        <w:br/>
      </w:r>
      <w:r w:rsidR="00757BDE" w:rsidRPr="00AA76CA">
        <w:rPr>
          <w:rFonts w:ascii="Verdana" w:hAnsi="Verdana"/>
          <w:sz w:val="18"/>
        </w:rPr>
        <w:t xml:space="preserve">i wynika z zakresu przedmiotu zamówienia oraz z </w:t>
      </w:r>
      <w:r w:rsidR="00871237" w:rsidRPr="00AA76CA">
        <w:rPr>
          <w:rFonts w:ascii="Verdana" w:hAnsi="Verdana"/>
          <w:sz w:val="18"/>
        </w:rPr>
        <w:t>wymagań technicznych</w:t>
      </w:r>
      <w:r w:rsidR="00FB663A" w:rsidRPr="00AA76CA">
        <w:rPr>
          <w:rFonts w:ascii="Verdana" w:hAnsi="Verdana"/>
          <w:sz w:val="18"/>
        </w:rPr>
        <w:t xml:space="preserve">. </w:t>
      </w:r>
    </w:p>
    <w:p w14:paraId="593DEFC0" w14:textId="77777777" w:rsidR="007E6BD1" w:rsidRPr="00A545F3" w:rsidRDefault="007E6BD1" w:rsidP="007E6BD1">
      <w:pPr>
        <w:pStyle w:val="Akapitzlist"/>
        <w:numPr>
          <w:ilvl w:val="0"/>
          <w:numId w:val="31"/>
        </w:numPr>
        <w:tabs>
          <w:tab w:val="clear" w:pos="360"/>
          <w:tab w:val="num" w:pos="851"/>
          <w:tab w:val="num" w:pos="993"/>
          <w:tab w:val="num" w:pos="3600"/>
        </w:tabs>
        <w:spacing w:line="360" w:lineRule="auto"/>
        <w:ind w:left="851" w:right="-357" w:hanging="425"/>
        <w:contextualSpacing w:val="0"/>
        <w:jc w:val="both"/>
        <w:rPr>
          <w:rFonts w:ascii="Verdana" w:hAnsi="Verdana"/>
          <w:sz w:val="18"/>
          <w:szCs w:val="18"/>
        </w:rPr>
      </w:pPr>
      <w:r w:rsidRPr="00AA76CA">
        <w:rPr>
          <w:rFonts w:ascii="Verdana" w:hAnsi="Verdana"/>
          <w:sz w:val="18"/>
          <w:szCs w:val="18"/>
        </w:rPr>
        <w:t xml:space="preserve">Cena ofertowa musi uwzględniać wszystkie wymagania niniejszej </w:t>
      </w:r>
      <w:r w:rsidRPr="00A545F3">
        <w:rPr>
          <w:rFonts w:ascii="Verdana" w:hAnsi="Verdana"/>
          <w:sz w:val="18"/>
          <w:szCs w:val="18"/>
        </w:rPr>
        <w:t xml:space="preserve">Siwz, oraz obejmować wszelkie koszty realizacji przedmiotu zamówienia, jakie poniesie Wykonawca. </w:t>
      </w:r>
    </w:p>
    <w:p w14:paraId="38237297" w14:textId="77777777" w:rsidR="007E6BD1" w:rsidRPr="00BD5E8D" w:rsidRDefault="007E6BD1" w:rsidP="007E6BD1">
      <w:pPr>
        <w:pStyle w:val="Tekstblokowy"/>
        <w:numPr>
          <w:ilvl w:val="0"/>
          <w:numId w:val="31"/>
        </w:numPr>
        <w:tabs>
          <w:tab w:val="clear" w:pos="360"/>
          <w:tab w:val="num" w:pos="851"/>
        </w:tabs>
        <w:ind w:left="851" w:right="-357" w:hanging="425"/>
        <w:rPr>
          <w:color w:val="auto"/>
          <w:szCs w:val="18"/>
        </w:rPr>
      </w:pPr>
      <w:r w:rsidRPr="00BD5E8D">
        <w:rPr>
          <w:color w:val="auto"/>
          <w:szCs w:val="18"/>
        </w:rPr>
        <w:t>Ceny muszą być wyrażone, z dokładnością do dwóch miejsc po przecinku.</w:t>
      </w:r>
    </w:p>
    <w:p w14:paraId="42EFDC87" w14:textId="5AB9C98F" w:rsidR="007E6BD1" w:rsidRPr="00BD5E8D" w:rsidRDefault="007E6BD1" w:rsidP="007E6BD1">
      <w:pPr>
        <w:pStyle w:val="Tekstblokowy"/>
        <w:numPr>
          <w:ilvl w:val="0"/>
          <w:numId w:val="31"/>
        </w:numPr>
        <w:tabs>
          <w:tab w:val="clear" w:pos="360"/>
          <w:tab w:val="num" w:pos="851"/>
        </w:tabs>
        <w:ind w:left="851" w:right="-357" w:hanging="425"/>
        <w:rPr>
          <w:color w:val="auto"/>
          <w:szCs w:val="18"/>
        </w:rPr>
      </w:pPr>
      <w:r w:rsidRPr="00BD5E8D">
        <w:rPr>
          <w:rFonts w:cs="Segoe UI"/>
          <w:color w:val="auto"/>
          <w:szCs w:val="18"/>
        </w:rPr>
        <w:t>Jeżeli w postępowaniu złożona będzie oferta</w:t>
      </w:r>
      <w:r w:rsidRPr="00BD5E8D">
        <w:rPr>
          <w:color w:val="auto"/>
          <w:szCs w:val="18"/>
        </w:rPr>
        <w:t>, której wybór prowadziłby do powstania</w:t>
      </w:r>
      <w:r w:rsidRPr="00BD5E8D">
        <w:rPr>
          <w:rFonts w:cs="Segoe UI"/>
          <w:color w:val="auto"/>
          <w:szCs w:val="18"/>
        </w:rPr>
        <w:t xml:space="preserve"> u </w:t>
      </w:r>
      <w:r w:rsidRPr="00BD5E8D">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B3763C2" w14:textId="77777777" w:rsidR="00757C9F" w:rsidRDefault="00757C9F" w:rsidP="00963513">
      <w:pPr>
        <w:spacing w:line="360" w:lineRule="auto"/>
        <w:ind w:right="470"/>
        <w:rPr>
          <w:rFonts w:ascii="Verdana" w:hAnsi="Verdana"/>
          <w:sz w:val="16"/>
          <w:szCs w:val="16"/>
        </w:rPr>
      </w:pPr>
    </w:p>
    <w:p w14:paraId="56FADA2C" w14:textId="0B117FF4" w:rsidR="00970B6B" w:rsidRPr="00B05812" w:rsidRDefault="00970B6B" w:rsidP="00BB3C70">
      <w:pPr>
        <w:pStyle w:val="Akapitzlist"/>
        <w:numPr>
          <w:ilvl w:val="5"/>
          <w:numId w:val="17"/>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5" w:name="_Toc282721363"/>
      <w:bookmarkStart w:id="26" w:name="_Toc395266077"/>
      <w:r w:rsidRPr="00B05812">
        <w:rPr>
          <w:rFonts w:ascii="Verdana" w:hAnsi="Verdana"/>
          <w:b/>
          <w:sz w:val="18"/>
          <w:szCs w:val="18"/>
          <w:u w:val="single"/>
        </w:rPr>
        <w:t>Opis kryteriów, którymi Zamawiający będzie się kierował przy wyborze oferty</w:t>
      </w:r>
      <w:r w:rsidR="00CA0088">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42456D">
        <w:rPr>
          <w:rFonts w:ascii="Verdana" w:hAnsi="Verdana"/>
          <w:b/>
          <w:sz w:val="18"/>
          <w:szCs w:val="18"/>
          <w:u w:val="single"/>
        </w:rPr>
        <w:t xml:space="preserve"> </w:t>
      </w:r>
      <w:r w:rsidR="006A2D14">
        <w:rPr>
          <w:rFonts w:ascii="Verdana" w:hAnsi="Verdana"/>
          <w:b/>
          <w:sz w:val="18"/>
          <w:szCs w:val="18"/>
          <w:u w:val="single"/>
        </w:rPr>
        <w:t>i sposobu oceny ofert</w:t>
      </w:r>
      <w:r w:rsidRPr="00B05812">
        <w:rPr>
          <w:rFonts w:ascii="Verdana" w:hAnsi="Verdana"/>
          <w:b/>
          <w:sz w:val="18"/>
          <w:szCs w:val="18"/>
          <w:u w:val="single"/>
        </w:rPr>
        <w:t>.</w:t>
      </w:r>
      <w:bookmarkEnd w:id="25"/>
      <w:bookmarkEnd w:id="26"/>
    </w:p>
    <w:p w14:paraId="64E4BC51" w14:textId="77777777" w:rsidR="002D0C3B" w:rsidRPr="00C3584B" w:rsidRDefault="002D0C3B" w:rsidP="00BB0900">
      <w:pPr>
        <w:pStyle w:val="Akapitzlist"/>
        <w:numPr>
          <w:ilvl w:val="1"/>
          <w:numId w:val="34"/>
        </w:numPr>
        <w:tabs>
          <w:tab w:val="clear" w:pos="1080"/>
          <w:tab w:val="num" w:pos="709"/>
        </w:tabs>
        <w:spacing w:line="360" w:lineRule="auto"/>
        <w:ind w:left="851" w:right="-142" w:hanging="425"/>
        <w:jc w:val="both"/>
        <w:outlineLvl w:val="0"/>
        <w:rPr>
          <w:rFonts w:ascii="Verdana" w:hAnsi="Verdana"/>
          <w:sz w:val="18"/>
        </w:rPr>
      </w:pPr>
      <w:bookmarkStart w:id="27" w:name="_Toc395266080"/>
      <w:bookmarkStart w:id="28" w:name="_Toc395266078"/>
      <w:r w:rsidRPr="006A00D2">
        <w:rPr>
          <w:rFonts w:ascii="Verdana" w:hAnsi="Verdana"/>
          <w:color w:val="000000" w:themeColor="text1"/>
          <w:sz w:val="18"/>
        </w:rPr>
        <w:t xml:space="preserve">Przy wyborze najkorzystniejszej oferty Zamawiający </w:t>
      </w:r>
      <w:r w:rsidRPr="00C3584B">
        <w:rPr>
          <w:rFonts w:ascii="Verdana" w:hAnsi="Verdana"/>
          <w:sz w:val="18"/>
        </w:rPr>
        <w:t>zastosuje następujące kryteria oceny ofert:</w:t>
      </w:r>
    </w:p>
    <w:p w14:paraId="36196BF5" w14:textId="7D64C3F1" w:rsidR="002D0C3B" w:rsidRPr="00C3584B"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sz w:val="18"/>
        </w:rPr>
      </w:pPr>
      <w:r w:rsidRPr="00C3584B">
        <w:rPr>
          <w:rFonts w:ascii="Verdana" w:hAnsi="Verdana"/>
          <w:sz w:val="18"/>
        </w:rPr>
        <w:t>Cenę realizacji przedmiotu zamówienia</w:t>
      </w:r>
      <w:r w:rsidR="00AE0D73">
        <w:rPr>
          <w:rFonts w:ascii="Verdana" w:hAnsi="Verdana"/>
          <w:sz w:val="18"/>
        </w:rPr>
        <w:t xml:space="preserve"> (</w:t>
      </w:r>
      <w:r w:rsidR="00C3584B" w:rsidRPr="00C3584B">
        <w:rPr>
          <w:rFonts w:ascii="Verdana" w:hAnsi="Verdana"/>
          <w:sz w:val="18"/>
        </w:rPr>
        <w:t>cz</w:t>
      </w:r>
      <w:r w:rsidR="00AE0D73">
        <w:rPr>
          <w:rFonts w:ascii="Verdana" w:hAnsi="Verdana"/>
          <w:sz w:val="18"/>
        </w:rPr>
        <w:t>ęś</w:t>
      </w:r>
      <w:r w:rsidR="00C3584B" w:rsidRPr="00C3584B">
        <w:rPr>
          <w:rFonts w:ascii="Verdana" w:hAnsi="Verdana"/>
          <w:sz w:val="18"/>
        </w:rPr>
        <w:t>ć A i B)</w:t>
      </w:r>
      <w:r w:rsidRPr="00C3584B">
        <w:rPr>
          <w:rFonts w:ascii="Verdana" w:hAnsi="Verdana"/>
          <w:sz w:val="18"/>
        </w:rPr>
        <w:t xml:space="preserve"> - waga 60%;</w:t>
      </w:r>
    </w:p>
    <w:p w14:paraId="084F6B80" w14:textId="1C0CFA4F" w:rsidR="002D0C3B" w:rsidRPr="00C3584B"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sz w:val="18"/>
        </w:rPr>
      </w:pPr>
      <w:r w:rsidRPr="00C3584B">
        <w:rPr>
          <w:rFonts w:ascii="Verdana" w:hAnsi="Verdana"/>
          <w:sz w:val="18"/>
        </w:rPr>
        <w:t>Termin realizacji przedmiotu zamówienia</w:t>
      </w:r>
      <w:r w:rsidR="00AE0D73">
        <w:rPr>
          <w:rFonts w:ascii="Verdana" w:hAnsi="Verdana"/>
          <w:sz w:val="18"/>
        </w:rPr>
        <w:t xml:space="preserve"> (</w:t>
      </w:r>
      <w:r w:rsidR="00C3584B" w:rsidRPr="00C3584B">
        <w:rPr>
          <w:rFonts w:ascii="Verdana" w:hAnsi="Verdana"/>
          <w:sz w:val="18"/>
        </w:rPr>
        <w:t>część A i B)</w:t>
      </w:r>
      <w:r w:rsidRPr="00C3584B">
        <w:rPr>
          <w:rFonts w:ascii="Verdana" w:hAnsi="Verdana"/>
          <w:sz w:val="18"/>
        </w:rPr>
        <w:t xml:space="preserve"> - waga 40 %.</w:t>
      </w:r>
    </w:p>
    <w:p w14:paraId="05BDBAA5" w14:textId="77777777" w:rsidR="002D0C3B" w:rsidRDefault="002D0C3B" w:rsidP="00A90235">
      <w:pPr>
        <w:pStyle w:val="Akapitzlist"/>
        <w:numPr>
          <w:ilvl w:val="1"/>
          <w:numId w:val="34"/>
        </w:numPr>
        <w:tabs>
          <w:tab w:val="clear" w:pos="1080"/>
        </w:tabs>
        <w:spacing w:line="360" w:lineRule="auto"/>
        <w:ind w:left="709" w:right="-142" w:hanging="283"/>
        <w:jc w:val="both"/>
        <w:outlineLvl w:val="0"/>
        <w:rPr>
          <w:rFonts w:ascii="Verdana" w:hAnsi="Verdana"/>
          <w:sz w:val="18"/>
        </w:rPr>
      </w:pPr>
      <w:bookmarkStart w:id="29" w:name="_Toc395266079"/>
      <w:bookmarkEnd w:id="27"/>
      <w:bookmarkEnd w:id="28"/>
      <w:r w:rsidRPr="00C3584B">
        <w:rPr>
          <w:rFonts w:ascii="Verdana" w:hAnsi="Verdana"/>
          <w:bCs/>
          <w:sz w:val="18"/>
        </w:rPr>
        <w:t>Do porównania ofert będą brane pod uwagę: cena brutto przedmiotu zamówienia oraz termin realizacji przedmiotu zamówienia</w:t>
      </w:r>
      <w:r w:rsidRPr="00C3584B">
        <w:rPr>
          <w:rFonts w:ascii="Verdana" w:hAnsi="Verdana"/>
          <w:sz w:val="18"/>
        </w:rPr>
        <w:t xml:space="preserve">, </w:t>
      </w:r>
      <w:r w:rsidRPr="00C3584B">
        <w:rPr>
          <w:rFonts w:ascii="Verdana" w:hAnsi="Verdana"/>
          <w:bCs/>
          <w:sz w:val="18"/>
        </w:rPr>
        <w:t>podane w Formularzu ofertowym (wzór – załącznik nr 1 do SIWZ)</w:t>
      </w:r>
      <w:r w:rsidRPr="00C3584B">
        <w:rPr>
          <w:rFonts w:ascii="Verdana" w:hAnsi="Verdana"/>
          <w:sz w:val="18"/>
        </w:rPr>
        <w:t>.</w:t>
      </w:r>
      <w:bookmarkEnd w:id="29"/>
    </w:p>
    <w:p w14:paraId="0A324F5F" w14:textId="77777777" w:rsidR="00F75BEF" w:rsidRPr="00F75BEF" w:rsidRDefault="00F75BEF" w:rsidP="00F75BEF">
      <w:pPr>
        <w:spacing w:line="360" w:lineRule="auto"/>
        <w:ind w:right="-142"/>
        <w:jc w:val="both"/>
        <w:outlineLvl w:val="0"/>
        <w:rPr>
          <w:rFonts w:ascii="Verdana" w:hAnsi="Verdana"/>
          <w:sz w:val="18"/>
        </w:rPr>
      </w:pPr>
    </w:p>
    <w:p w14:paraId="1B000814" w14:textId="77777777" w:rsidR="002D0C3B" w:rsidRPr="00C3584B" w:rsidRDefault="002D0C3B" w:rsidP="00A90235">
      <w:pPr>
        <w:numPr>
          <w:ilvl w:val="1"/>
          <w:numId w:val="34"/>
        </w:numPr>
        <w:tabs>
          <w:tab w:val="clear" w:pos="1080"/>
        </w:tabs>
        <w:spacing w:line="360" w:lineRule="auto"/>
        <w:ind w:left="709" w:right="-142" w:hanging="283"/>
        <w:jc w:val="both"/>
        <w:outlineLvl w:val="0"/>
        <w:rPr>
          <w:rFonts w:ascii="Verdana" w:hAnsi="Verdana"/>
          <w:sz w:val="18"/>
        </w:rPr>
      </w:pPr>
      <w:r w:rsidRPr="00C3584B">
        <w:rPr>
          <w:rFonts w:ascii="Verdana" w:hAnsi="Verdana"/>
          <w:sz w:val="18"/>
        </w:rPr>
        <w:t>Ocena ofert odbywać się będzie w sposób opisany w poniższej tabeli: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D0C3B" w:rsidRPr="007D1ED8" w14:paraId="7144E76D" w14:textId="77777777" w:rsidTr="00A0499B">
        <w:trPr>
          <w:trHeight w:val="521"/>
        </w:trPr>
        <w:tc>
          <w:tcPr>
            <w:tcW w:w="312" w:type="dxa"/>
          </w:tcPr>
          <w:p w14:paraId="13245FE0" w14:textId="77777777" w:rsidR="002D0C3B" w:rsidRPr="00C3584B" w:rsidRDefault="002D0C3B" w:rsidP="002D0C3B">
            <w:pPr>
              <w:numPr>
                <w:ilvl w:val="0"/>
                <w:numId w:val="13"/>
              </w:numPr>
              <w:tabs>
                <w:tab w:val="clear" w:pos="1077"/>
                <w:tab w:val="num" w:pos="360"/>
              </w:tabs>
              <w:ind w:right="470"/>
              <w:jc w:val="both"/>
              <w:outlineLvl w:val="0"/>
              <w:rPr>
                <w:rFonts w:ascii="Verdana" w:hAnsi="Verdana"/>
                <w:b/>
                <w:i/>
                <w:sz w:val="18"/>
              </w:rPr>
            </w:pPr>
            <w:bookmarkStart w:id="30" w:name="_Toc395266081"/>
            <w:r w:rsidRPr="00C3584B">
              <w:rPr>
                <w:rFonts w:ascii="Verdana" w:hAnsi="Verdana"/>
                <w:b/>
                <w:i/>
                <w:sz w:val="18"/>
              </w:rPr>
              <w:t>LP</w:t>
            </w:r>
            <w:bookmarkEnd w:id="30"/>
          </w:p>
        </w:tc>
        <w:tc>
          <w:tcPr>
            <w:tcW w:w="3261" w:type="dxa"/>
          </w:tcPr>
          <w:p w14:paraId="757ED3E9" w14:textId="77777777" w:rsidR="002D0C3B" w:rsidRPr="00C3584B" w:rsidRDefault="002D0C3B" w:rsidP="00A0499B">
            <w:pPr>
              <w:jc w:val="both"/>
              <w:outlineLvl w:val="0"/>
              <w:rPr>
                <w:rFonts w:ascii="Verdana" w:hAnsi="Verdana"/>
                <w:b/>
                <w:sz w:val="18"/>
              </w:rPr>
            </w:pPr>
            <w:bookmarkStart w:id="31" w:name="_Toc395266082"/>
            <w:r w:rsidRPr="00C3584B">
              <w:rPr>
                <w:rFonts w:ascii="Verdana" w:hAnsi="Verdana"/>
                <w:b/>
                <w:sz w:val="18"/>
              </w:rPr>
              <w:t>KRYTERIA</w:t>
            </w:r>
            <w:bookmarkEnd w:id="31"/>
          </w:p>
        </w:tc>
        <w:tc>
          <w:tcPr>
            <w:tcW w:w="850" w:type="dxa"/>
          </w:tcPr>
          <w:p w14:paraId="1D94930C" w14:textId="77777777" w:rsidR="002D0C3B" w:rsidRPr="00C3584B" w:rsidRDefault="002D0C3B" w:rsidP="00A0499B">
            <w:pPr>
              <w:jc w:val="both"/>
              <w:outlineLvl w:val="0"/>
              <w:rPr>
                <w:rFonts w:ascii="Verdana" w:hAnsi="Verdana"/>
                <w:b/>
                <w:sz w:val="18"/>
              </w:rPr>
            </w:pPr>
            <w:bookmarkStart w:id="32" w:name="_Toc395266083"/>
            <w:r w:rsidRPr="00C3584B">
              <w:rPr>
                <w:rFonts w:ascii="Verdana" w:hAnsi="Verdana"/>
                <w:b/>
                <w:sz w:val="18"/>
              </w:rPr>
              <w:t>WAGA</w:t>
            </w:r>
            <w:bookmarkEnd w:id="32"/>
          </w:p>
          <w:p w14:paraId="67DA0182" w14:textId="77777777" w:rsidR="002D0C3B" w:rsidRPr="00C3584B" w:rsidRDefault="002D0C3B" w:rsidP="00A0499B">
            <w:pPr>
              <w:jc w:val="both"/>
              <w:outlineLvl w:val="0"/>
              <w:rPr>
                <w:rFonts w:ascii="Verdana" w:hAnsi="Verdana"/>
                <w:b/>
                <w:sz w:val="18"/>
              </w:rPr>
            </w:pPr>
            <w:bookmarkStart w:id="33" w:name="_Toc395266084"/>
            <w:r w:rsidRPr="00C3584B">
              <w:rPr>
                <w:rFonts w:ascii="Verdana" w:hAnsi="Verdana"/>
                <w:b/>
                <w:sz w:val="18"/>
              </w:rPr>
              <w:t>%</w:t>
            </w:r>
            <w:bookmarkEnd w:id="33"/>
          </w:p>
        </w:tc>
        <w:tc>
          <w:tcPr>
            <w:tcW w:w="851" w:type="dxa"/>
          </w:tcPr>
          <w:p w14:paraId="3178C360" w14:textId="77777777" w:rsidR="002D0C3B" w:rsidRPr="00C3584B" w:rsidRDefault="002D0C3B" w:rsidP="00A0499B">
            <w:pPr>
              <w:jc w:val="both"/>
              <w:outlineLvl w:val="0"/>
              <w:rPr>
                <w:rFonts w:ascii="Verdana" w:hAnsi="Verdana"/>
                <w:b/>
                <w:sz w:val="18"/>
              </w:rPr>
            </w:pPr>
            <w:bookmarkStart w:id="34" w:name="_Toc395266085"/>
            <w:r w:rsidRPr="00C3584B">
              <w:rPr>
                <w:rFonts w:ascii="Verdana" w:hAnsi="Verdana"/>
                <w:b/>
                <w:sz w:val="18"/>
              </w:rPr>
              <w:t>Ilość</w:t>
            </w:r>
            <w:bookmarkEnd w:id="34"/>
          </w:p>
          <w:p w14:paraId="00EC09FA" w14:textId="27586FD9" w:rsidR="002D0C3B" w:rsidRPr="00C3584B" w:rsidRDefault="002D0C3B" w:rsidP="002D0C3B">
            <w:pPr>
              <w:jc w:val="both"/>
              <w:outlineLvl w:val="0"/>
              <w:rPr>
                <w:rFonts w:ascii="Verdana" w:hAnsi="Verdana"/>
                <w:b/>
                <w:sz w:val="18"/>
              </w:rPr>
            </w:pPr>
            <w:bookmarkStart w:id="35" w:name="_Toc395266086"/>
            <w:r w:rsidRPr="00C3584B">
              <w:rPr>
                <w:rFonts w:ascii="Verdana" w:hAnsi="Verdana"/>
                <w:b/>
                <w:sz w:val="18"/>
              </w:rPr>
              <w:t>pkt</w:t>
            </w:r>
            <w:bookmarkEnd w:id="35"/>
          </w:p>
        </w:tc>
        <w:tc>
          <w:tcPr>
            <w:tcW w:w="4110" w:type="dxa"/>
          </w:tcPr>
          <w:p w14:paraId="7A4775F6" w14:textId="77777777" w:rsidR="002D0C3B" w:rsidRPr="00C3584B" w:rsidRDefault="002D0C3B" w:rsidP="00A0499B">
            <w:pPr>
              <w:jc w:val="both"/>
              <w:outlineLvl w:val="0"/>
              <w:rPr>
                <w:rFonts w:ascii="Verdana" w:hAnsi="Verdana"/>
                <w:b/>
                <w:sz w:val="18"/>
              </w:rPr>
            </w:pPr>
            <w:bookmarkStart w:id="36" w:name="_Toc395266087"/>
            <w:r w:rsidRPr="00C3584B">
              <w:rPr>
                <w:rFonts w:ascii="Verdana" w:hAnsi="Verdana"/>
                <w:b/>
                <w:sz w:val="18"/>
              </w:rPr>
              <w:t>Sposób oceny: wzory, uzyskane</w:t>
            </w:r>
            <w:bookmarkEnd w:id="36"/>
          </w:p>
          <w:p w14:paraId="22855CC6" w14:textId="77777777" w:rsidR="002D0C3B" w:rsidRPr="00C3584B" w:rsidRDefault="002D0C3B" w:rsidP="00A0499B">
            <w:pPr>
              <w:jc w:val="both"/>
              <w:outlineLvl w:val="0"/>
              <w:rPr>
                <w:rFonts w:ascii="Verdana" w:hAnsi="Verdana"/>
                <w:b/>
                <w:sz w:val="18"/>
              </w:rPr>
            </w:pPr>
            <w:bookmarkStart w:id="37" w:name="_Toc395266088"/>
            <w:r w:rsidRPr="00C3584B">
              <w:rPr>
                <w:rFonts w:ascii="Verdana" w:hAnsi="Verdana"/>
                <w:b/>
                <w:sz w:val="18"/>
              </w:rPr>
              <w:t>informacje mające wpływ na ocenę</w:t>
            </w:r>
            <w:bookmarkEnd w:id="37"/>
          </w:p>
        </w:tc>
      </w:tr>
      <w:tr w:rsidR="002D0C3B" w:rsidRPr="007D1ED8" w14:paraId="6F8B2365" w14:textId="77777777" w:rsidTr="00A0499B">
        <w:trPr>
          <w:trHeight w:val="505"/>
        </w:trPr>
        <w:tc>
          <w:tcPr>
            <w:tcW w:w="312" w:type="dxa"/>
          </w:tcPr>
          <w:p w14:paraId="7B6F3615" w14:textId="77777777" w:rsidR="002D0C3B" w:rsidRPr="00C3584B" w:rsidRDefault="002D0C3B" w:rsidP="00A0499B">
            <w:pPr>
              <w:ind w:right="470"/>
              <w:jc w:val="both"/>
              <w:outlineLvl w:val="0"/>
              <w:rPr>
                <w:rFonts w:ascii="Verdana" w:hAnsi="Verdana"/>
                <w:b/>
                <w:sz w:val="18"/>
              </w:rPr>
            </w:pPr>
            <w:bookmarkStart w:id="38" w:name="_Toc395266089"/>
            <w:r w:rsidRPr="00C3584B">
              <w:rPr>
                <w:rFonts w:ascii="Verdana" w:hAnsi="Verdana"/>
                <w:b/>
                <w:sz w:val="18"/>
              </w:rPr>
              <w:t>1</w:t>
            </w:r>
            <w:bookmarkEnd w:id="38"/>
          </w:p>
        </w:tc>
        <w:tc>
          <w:tcPr>
            <w:tcW w:w="3261" w:type="dxa"/>
          </w:tcPr>
          <w:p w14:paraId="747ABCA3" w14:textId="38501B1D" w:rsidR="002D0C3B" w:rsidRPr="00C3584B" w:rsidRDefault="002D0C3B" w:rsidP="00A0499B">
            <w:pPr>
              <w:outlineLvl w:val="0"/>
              <w:rPr>
                <w:rFonts w:ascii="Verdana" w:hAnsi="Verdana"/>
                <w:sz w:val="18"/>
              </w:rPr>
            </w:pPr>
            <w:bookmarkStart w:id="39" w:name="_Toc395266090"/>
            <w:r w:rsidRPr="00C3584B">
              <w:rPr>
                <w:rFonts w:ascii="Verdana" w:hAnsi="Verdana"/>
                <w:b/>
                <w:sz w:val="18"/>
              </w:rPr>
              <w:t>Cena realizacji przedmiotu zamówienia</w:t>
            </w:r>
            <w:bookmarkEnd w:id="39"/>
            <w:r w:rsidR="00AE0D73">
              <w:rPr>
                <w:rFonts w:ascii="Verdana" w:hAnsi="Verdana"/>
                <w:b/>
                <w:sz w:val="18"/>
              </w:rPr>
              <w:t xml:space="preserve"> (</w:t>
            </w:r>
            <w:r w:rsidR="00C3584B" w:rsidRPr="00C3584B">
              <w:rPr>
                <w:rFonts w:ascii="Verdana" w:hAnsi="Verdana"/>
                <w:b/>
                <w:sz w:val="18"/>
              </w:rPr>
              <w:t>część A i B)</w:t>
            </w:r>
          </w:p>
        </w:tc>
        <w:tc>
          <w:tcPr>
            <w:tcW w:w="850" w:type="dxa"/>
          </w:tcPr>
          <w:p w14:paraId="23A3A08B" w14:textId="77777777" w:rsidR="002D0C3B" w:rsidRPr="00C3584B" w:rsidRDefault="002D0C3B" w:rsidP="00A0499B">
            <w:pPr>
              <w:jc w:val="both"/>
              <w:outlineLvl w:val="0"/>
              <w:rPr>
                <w:rFonts w:ascii="Verdana" w:hAnsi="Verdana"/>
                <w:b/>
                <w:sz w:val="18"/>
              </w:rPr>
            </w:pPr>
            <w:r w:rsidRPr="00C3584B">
              <w:rPr>
                <w:rFonts w:ascii="Verdana" w:hAnsi="Verdana"/>
                <w:b/>
                <w:sz w:val="18"/>
              </w:rPr>
              <w:t>60</w:t>
            </w:r>
          </w:p>
        </w:tc>
        <w:tc>
          <w:tcPr>
            <w:tcW w:w="851" w:type="dxa"/>
          </w:tcPr>
          <w:p w14:paraId="5752BA8E" w14:textId="77777777" w:rsidR="002D0C3B" w:rsidRPr="00C3584B" w:rsidRDefault="002D0C3B" w:rsidP="00A0499B">
            <w:pPr>
              <w:jc w:val="both"/>
              <w:outlineLvl w:val="0"/>
              <w:rPr>
                <w:rFonts w:ascii="Verdana" w:hAnsi="Verdana"/>
                <w:b/>
                <w:sz w:val="18"/>
              </w:rPr>
            </w:pPr>
            <w:r w:rsidRPr="00C3584B">
              <w:rPr>
                <w:rFonts w:ascii="Verdana" w:hAnsi="Verdana"/>
                <w:b/>
                <w:sz w:val="18"/>
              </w:rPr>
              <w:t>60</w:t>
            </w:r>
          </w:p>
        </w:tc>
        <w:tc>
          <w:tcPr>
            <w:tcW w:w="4110" w:type="dxa"/>
          </w:tcPr>
          <w:p w14:paraId="1BCBAD0F" w14:textId="77777777" w:rsidR="002D0C3B" w:rsidRPr="00C3584B" w:rsidRDefault="002D0C3B" w:rsidP="00A0499B">
            <w:pPr>
              <w:ind w:right="470"/>
              <w:jc w:val="both"/>
              <w:outlineLvl w:val="0"/>
              <w:rPr>
                <w:rFonts w:ascii="Verdana" w:hAnsi="Verdana"/>
                <w:sz w:val="16"/>
                <w:szCs w:val="16"/>
              </w:rPr>
            </w:pPr>
            <w:bookmarkStart w:id="40" w:name="_Toc395266093"/>
            <w:r w:rsidRPr="00C3584B">
              <w:rPr>
                <w:rFonts w:ascii="Verdana" w:hAnsi="Verdana"/>
                <w:sz w:val="16"/>
                <w:szCs w:val="16"/>
              </w:rPr>
              <w:t xml:space="preserve">                       Najniższa cena oferty</w:t>
            </w:r>
            <w:bookmarkEnd w:id="40"/>
          </w:p>
          <w:p w14:paraId="6FBAD942" w14:textId="77777777" w:rsidR="002D0C3B" w:rsidRPr="00C3584B" w:rsidRDefault="002D0C3B" w:rsidP="00A0499B">
            <w:pPr>
              <w:jc w:val="both"/>
              <w:outlineLvl w:val="0"/>
              <w:rPr>
                <w:rFonts w:ascii="Verdana" w:hAnsi="Verdana"/>
                <w:sz w:val="16"/>
                <w:szCs w:val="16"/>
              </w:rPr>
            </w:pPr>
            <w:bookmarkStart w:id="41" w:name="_Toc395266094"/>
            <w:r w:rsidRPr="00C3584B">
              <w:rPr>
                <w:rFonts w:ascii="Verdana" w:hAnsi="Verdana"/>
                <w:sz w:val="16"/>
                <w:szCs w:val="16"/>
              </w:rPr>
              <w:t xml:space="preserve">Ilość pkt  = --------------------------------  </w:t>
            </w:r>
            <w:r w:rsidRPr="00C3584B">
              <w:rPr>
                <w:rFonts w:ascii="Verdana" w:hAnsi="Verdana"/>
                <w:b/>
                <w:sz w:val="16"/>
                <w:szCs w:val="16"/>
              </w:rPr>
              <w:t xml:space="preserve">x </w:t>
            </w:r>
            <w:bookmarkEnd w:id="41"/>
            <w:r w:rsidRPr="00C3584B">
              <w:rPr>
                <w:rFonts w:ascii="Verdana" w:hAnsi="Verdana"/>
                <w:b/>
                <w:sz w:val="16"/>
                <w:szCs w:val="16"/>
              </w:rPr>
              <w:t>60</w:t>
            </w:r>
          </w:p>
          <w:p w14:paraId="6E2DBDBF" w14:textId="77777777" w:rsidR="002D0C3B" w:rsidRPr="00C3584B" w:rsidRDefault="002D0C3B" w:rsidP="00A0499B">
            <w:pPr>
              <w:ind w:right="470"/>
              <w:jc w:val="both"/>
              <w:outlineLvl w:val="0"/>
              <w:rPr>
                <w:rFonts w:ascii="Verdana" w:hAnsi="Verdana"/>
                <w:sz w:val="16"/>
                <w:szCs w:val="16"/>
              </w:rPr>
            </w:pPr>
            <w:bookmarkStart w:id="42" w:name="_Toc395266095"/>
            <w:r w:rsidRPr="00C3584B">
              <w:rPr>
                <w:rFonts w:ascii="Verdana" w:hAnsi="Verdana"/>
                <w:sz w:val="16"/>
                <w:szCs w:val="16"/>
              </w:rPr>
              <w:t xml:space="preserve">                        Cena oferty badanej</w:t>
            </w:r>
            <w:bookmarkEnd w:id="42"/>
          </w:p>
          <w:p w14:paraId="6BD5437E" w14:textId="77777777" w:rsidR="002D0C3B" w:rsidRPr="00C3584B" w:rsidRDefault="002D0C3B" w:rsidP="00A0499B">
            <w:pPr>
              <w:ind w:right="470"/>
              <w:jc w:val="both"/>
              <w:outlineLvl w:val="0"/>
              <w:rPr>
                <w:rFonts w:ascii="Verdana" w:hAnsi="Verdana"/>
                <w:sz w:val="16"/>
                <w:szCs w:val="16"/>
              </w:rPr>
            </w:pPr>
          </w:p>
        </w:tc>
      </w:tr>
      <w:tr w:rsidR="002D0C3B" w:rsidRPr="007D1ED8" w14:paraId="4BE4A797" w14:textId="77777777" w:rsidTr="00A0499B">
        <w:trPr>
          <w:trHeight w:val="961"/>
        </w:trPr>
        <w:tc>
          <w:tcPr>
            <w:tcW w:w="312" w:type="dxa"/>
          </w:tcPr>
          <w:p w14:paraId="47D9C5D0" w14:textId="77777777" w:rsidR="002D0C3B" w:rsidRPr="00C3584B" w:rsidRDefault="002D0C3B" w:rsidP="00A0499B">
            <w:pPr>
              <w:ind w:right="470"/>
              <w:jc w:val="both"/>
              <w:outlineLvl w:val="0"/>
              <w:rPr>
                <w:rFonts w:ascii="Verdana" w:hAnsi="Verdana"/>
                <w:b/>
                <w:sz w:val="18"/>
              </w:rPr>
            </w:pPr>
            <w:r w:rsidRPr="00C3584B">
              <w:rPr>
                <w:rFonts w:ascii="Verdana" w:hAnsi="Verdana"/>
                <w:b/>
                <w:sz w:val="18"/>
              </w:rPr>
              <w:t>2</w:t>
            </w:r>
          </w:p>
        </w:tc>
        <w:tc>
          <w:tcPr>
            <w:tcW w:w="3261" w:type="dxa"/>
          </w:tcPr>
          <w:p w14:paraId="08869A9A" w14:textId="77777777" w:rsidR="002D0C3B" w:rsidRPr="00AE0D73" w:rsidRDefault="002D0C3B" w:rsidP="00A0499B">
            <w:pPr>
              <w:autoSpaceDE w:val="0"/>
              <w:autoSpaceDN w:val="0"/>
              <w:adjustRightInd w:val="0"/>
              <w:ind w:right="72"/>
              <w:jc w:val="both"/>
              <w:rPr>
                <w:rFonts w:ascii="Verdana" w:hAnsi="Verdana"/>
                <w:b/>
                <w:sz w:val="18"/>
                <w:szCs w:val="18"/>
              </w:rPr>
            </w:pPr>
            <w:r w:rsidRPr="00AE0D73">
              <w:rPr>
                <w:rFonts w:ascii="Verdana" w:hAnsi="Verdana"/>
                <w:b/>
                <w:sz w:val="18"/>
                <w:szCs w:val="18"/>
              </w:rPr>
              <w:t xml:space="preserve">Termin realizacji </w:t>
            </w:r>
          </w:p>
          <w:p w14:paraId="2EE5B7D9" w14:textId="77777777" w:rsidR="002D0C3B" w:rsidRPr="00AE0D73" w:rsidRDefault="002D0C3B" w:rsidP="00A0499B">
            <w:pPr>
              <w:autoSpaceDE w:val="0"/>
              <w:autoSpaceDN w:val="0"/>
              <w:adjustRightInd w:val="0"/>
              <w:ind w:right="72"/>
              <w:jc w:val="both"/>
              <w:rPr>
                <w:rFonts w:ascii="Verdana" w:hAnsi="Verdana"/>
                <w:b/>
                <w:sz w:val="18"/>
                <w:szCs w:val="18"/>
              </w:rPr>
            </w:pPr>
            <w:r w:rsidRPr="00AE0D73">
              <w:rPr>
                <w:rFonts w:ascii="Verdana" w:hAnsi="Verdana"/>
                <w:b/>
                <w:sz w:val="18"/>
                <w:szCs w:val="18"/>
              </w:rPr>
              <w:t>przedmiotu zamówienia</w:t>
            </w:r>
          </w:p>
          <w:p w14:paraId="7E60BAA8" w14:textId="15B3CB57" w:rsidR="002D0C3B" w:rsidRPr="00AE0D73" w:rsidRDefault="002D0C3B" w:rsidP="002D0C3B">
            <w:pPr>
              <w:autoSpaceDE w:val="0"/>
              <w:autoSpaceDN w:val="0"/>
              <w:adjustRightInd w:val="0"/>
              <w:ind w:right="72"/>
              <w:jc w:val="both"/>
              <w:rPr>
                <w:rFonts w:ascii="Verdana" w:hAnsi="Verdana" w:cs="Arial"/>
                <w:bCs/>
                <w:sz w:val="18"/>
                <w:szCs w:val="18"/>
              </w:rPr>
            </w:pPr>
            <w:r w:rsidRPr="00AE0D73">
              <w:rPr>
                <w:rFonts w:ascii="Verdana" w:hAnsi="Verdana"/>
                <w:sz w:val="18"/>
                <w:szCs w:val="18"/>
              </w:rPr>
              <w:t>(</w:t>
            </w:r>
            <w:r w:rsidR="00C3584B" w:rsidRPr="00AE0D73">
              <w:rPr>
                <w:rFonts w:ascii="Verdana" w:hAnsi="Verdana"/>
                <w:sz w:val="18"/>
                <w:szCs w:val="18"/>
              </w:rPr>
              <w:t xml:space="preserve"> </w:t>
            </w:r>
            <w:r w:rsidR="00C3584B" w:rsidRPr="00AE0D73">
              <w:rPr>
                <w:rFonts w:ascii="Verdana" w:hAnsi="Verdana"/>
                <w:b/>
                <w:sz w:val="18"/>
                <w:szCs w:val="18"/>
              </w:rPr>
              <w:t>Część A</w:t>
            </w:r>
            <w:r w:rsidR="00C3584B" w:rsidRPr="00AE0D73">
              <w:rPr>
                <w:rFonts w:ascii="Verdana" w:hAnsi="Verdana"/>
                <w:sz w:val="18"/>
                <w:szCs w:val="18"/>
              </w:rPr>
              <w:t xml:space="preserve"> -</w:t>
            </w:r>
            <w:r w:rsidRPr="00AE0D73">
              <w:rPr>
                <w:rFonts w:ascii="Verdana" w:hAnsi="Verdana"/>
                <w:sz w:val="18"/>
                <w:szCs w:val="18"/>
              </w:rPr>
              <w:t xml:space="preserve">maks. </w:t>
            </w:r>
            <w:r w:rsidR="00C3584B" w:rsidRPr="00AE0D73">
              <w:rPr>
                <w:rFonts w:ascii="Verdana" w:hAnsi="Verdana"/>
                <w:sz w:val="18"/>
                <w:szCs w:val="18"/>
              </w:rPr>
              <w:t>8</w:t>
            </w:r>
            <w:r w:rsidR="00D237D5" w:rsidRPr="00AE0D73">
              <w:rPr>
                <w:rFonts w:ascii="Verdana" w:hAnsi="Verdana"/>
                <w:sz w:val="18"/>
                <w:szCs w:val="18"/>
              </w:rPr>
              <w:t xml:space="preserve"> tygodni</w:t>
            </w:r>
            <w:r w:rsidRPr="00AE0D73">
              <w:rPr>
                <w:rFonts w:ascii="Verdana" w:hAnsi="Verdana"/>
                <w:sz w:val="18"/>
                <w:szCs w:val="18"/>
              </w:rPr>
              <w:t xml:space="preserve"> od daty </w:t>
            </w:r>
            <w:r w:rsidRPr="00AE0D73">
              <w:rPr>
                <w:rFonts w:ascii="Verdana" w:hAnsi="Verdana" w:cs="Arial"/>
                <w:bCs/>
                <w:sz w:val="18"/>
                <w:szCs w:val="18"/>
              </w:rPr>
              <w:t>podpisania umowy)</w:t>
            </w:r>
          </w:p>
          <w:p w14:paraId="3DCAD89F" w14:textId="2053BCB8" w:rsidR="007D1ED8" w:rsidRPr="00C3584B" w:rsidRDefault="007D1ED8" w:rsidP="002D0C3B">
            <w:pPr>
              <w:autoSpaceDE w:val="0"/>
              <w:autoSpaceDN w:val="0"/>
              <w:adjustRightInd w:val="0"/>
              <w:ind w:right="72"/>
              <w:jc w:val="both"/>
              <w:rPr>
                <w:rFonts w:ascii="Verdana" w:hAnsi="Verdana" w:cs="Arial"/>
                <w:bCs/>
                <w:sz w:val="18"/>
                <w:szCs w:val="18"/>
              </w:rPr>
            </w:pPr>
            <w:r w:rsidRPr="00AE0D73">
              <w:rPr>
                <w:rFonts w:ascii="Verdana" w:hAnsi="Verdana"/>
                <w:sz w:val="18"/>
                <w:szCs w:val="18"/>
              </w:rPr>
              <w:t>(</w:t>
            </w:r>
            <w:r w:rsidR="00C3584B" w:rsidRPr="00AE0D73">
              <w:rPr>
                <w:rFonts w:ascii="Verdana" w:hAnsi="Verdana"/>
                <w:b/>
                <w:sz w:val="18"/>
                <w:szCs w:val="18"/>
              </w:rPr>
              <w:t>Część B</w:t>
            </w:r>
            <w:r w:rsidR="00C3584B" w:rsidRPr="00AE0D73">
              <w:rPr>
                <w:rFonts w:ascii="Verdana" w:hAnsi="Verdana"/>
                <w:sz w:val="18"/>
                <w:szCs w:val="18"/>
              </w:rPr>
              <w:t xml:space="preserve"> </w:t>
            </w:r>
            <w:r w:rsidRPr="00AE0D73">
              <w:rPr>
                <w:rFonts w:ascii="Verdana" w:hAnsi="Verdana"/>
                <w:sz w:val="18"/>
                <w:szCs w:val="18"/>
              </w:rPr>
              <w:t xml:space="preserve">maks. </w:t>
            </w:r>
            <w:r w:rsidR="00C3584B" w:rsidRPr="00AE0D73">
              <w:rPr>
                <w:rFonts w:ascii="Verdana" w:hAnsi="Verdana"/>
                <w:sz w:val="18"/>
                <w:szCs w:val="18"/>
              </w:rPr>
              <w:t>5</w:t>
            </w:r>
            <w:r w:rsidRPr="00AE0D73">
              <w:rPr>
                <w:rFonts w:ascii="Verdana" w:hAnsi="Verdana"/>
                <w:sz w:val="18"/>
                <w:szCs w:val="18"/>
              </w:rPr>
              <w:t xml:space="preserve"> tygodni od daty </w:t>
            </w:r>
            <w:r w:rsidRPr="00AE0D73">
              <w:rPr>
                <w:rFonts w:ascii="Verdana" w:hAnsi="Verdana" w:cs="Arial"/>
                <w:bCs/>
                <w:sz w:val="18"/>
                <w:szCs w:val="18"/>
              </w:rPr>
              <w:t>podpisania umowy)</w:t>
            </w:r>
          </w:p>
        </w:tc>
        <w:tc>
          <w:tcPr>
            <w:tcW w:w="850" w:type="dxa"/>
          </w:tcPr>
          <w:p w14:paraId="29E52EF8" w14:textId="77777777" w:rsidR="002D0C3B" w:rsidRPr="00C3584B" w:rsidRDefault="002D0C3B" w:rsidP="00A0499B">
            <w:pPr>
              <w:jc w:val="both"/>
              <w:outlineLvl w:val="0"/>
              <w:rPr>
                <w:rFonts w:ascii="Verdana" w:hAnsi="Verdana"/>
                <w:b/>
                <w:sz w:val="18"/>
              </w:rPr>
            </w:pPr>
            <w:r w:rsidRPr="00C3584B">
              <w:rPr>
                <w:rFonts w:ascii="Verdana" w:hAnsi="Verdana"/>
                <w:b/>
                <w:sz w:val="18"/>
              </w:rPr>
              <w:t>40</w:t>
            </w:r>
          </w:p>
        </w:tc>
        <w:tc>
          <w:tcPr>
            <w:tcW w:w="851" w:type="dxa"/>
          </w:tcPr>
          <w:p w14:paraId="5847A673" w14:textId="77777777" w:rsidR="002D0C3B" w:rsidRPr="00C3584B" w:rsidRDefault="002D0C3B" w:rsidP="00A0499B">
            <w:pPr>
              <w:jc w:val="both"/>
              <w:outlineLvl w:val="0"/>
              <w:rPr>
                <w:rFonts w:ascii="Verdana" w:hAnsi="Verdana"/>
                <w:b/>
                <w:sz w:val="18"/>
              </w:rPr>
            </w:pPr>
            <w:r w:rsidRPr="00C3584B">
              <w:rPr>
                <w:rFonts w:ascii="Verdana" w:hAnsi="Verdana"/>
                <w:b/>
                <w:sz w:val="18"/>
              </w:rPr>
              <w:t>40</w:t>
            </w:r>
          </w:p>
        </w:tc>
        <w:tc>
          <w:tcPr>
            <w:tcW w:w="4110" w:type="dxa"/>
          </w:tcPr>
          <w:p w14:paraId="4FC9791F" w14:textId="77777777" w:rsidR="002D0C3B" w:rsidRPr="00C3584B" w:rsidRDefault="002D0C3B" w:rsidP="00A0499B">
            <w:pPr>
              <w:ind w:right="470"/>
              <w:jc w:val="both"/>
              <w:outlineLvl w:val="0"/>
              <w:rPr>
                <w:rFonts w:ascii="Verdana" w:hAnsi="Verdana"/>
                <w:sz w:val="16"/>
                <w:szCs w:val="16"/>
              </w:rPr>
            </w:pPr>
          </w:p>
          <w:p w14:paraId="7F3870F3" w14:textId="77777777" w:rsidR="002D0C3B" w:rsidRPr="00C3584B" w:rsidRDefault="002D0C3B" w:rsidP="00A0499B">
            <w:pPr>
              <w:ind w:right="470"/>
              <w:jc w:val="both"/>
              <w:outlineLvl w:val="0"/>
              <w:rPr>
                <w:rFonts w:ascii="Verdana" w:hAnsi="Verdana"/>
                <w:sz w:val="16"/>
                <w:szCs w:val="16"/>
              </w:rPr>
            </w:pPr>
            <w:r w:rsidRPr="00C3584B">
              <w:rPr>
                <w:rFonts w:ascii="Verdana" w:hAnsi="Verdana"/>
                <w:sz w:val="16"/>
                <w:szCs w:val="16"/>
              </w:rPr>
              <w:t xml:space="preserve">                   Najkrótszy termin realizacji</w:t>
            </w:r>
          </w:p>
          <w:p w14:paraId="3352208D" w14:textId="77777777" w:rsidR="002D0C3B" w:rsidRPr="00C3584B" w:rsidRDefault="002D0C3B" w:rsidP="00A0499B">
            <w:pPr>
              <w:ind w:left="638" w:hanging="638"/>
              <w:jc w:val="both"/>
              <w:outlineLvl w:val="0"/>
              <w:rPr>
                <w:rFonts w:ascii="Verdana" w:hAnsi="Verdana"/>
                <w:sz w:val="16"/>
                <w:szCs w:val="16"/>
              </w:rPr>
            </w:pPr>
            <w:r w:rsidRPr="00C3584B">
              <w:rPr>
                <w:rFonts w:ascii="Verdana" w:hAnsi="Verdana"/>
                <w:sz w:val="16"/>
                <w:szCs w:val="16"/>
              </w:rPr>
              <w:t xml:space="preserve">Ilość pkt = --------------------------------- </w:t>
            </w:r>
            <w:r w:rsidRPr="00C3584B">
              <w:rPr>
                <w:rFonts w:ascii="Verdana" w:hAnsi="Verdana"/>
                <w:b/>
                <w:sz w:val="16"/>
                <w:szCs w:val="16"/>
              </w:rPr>
              <w:t>x 40</w:t>
            </w:r>
          </w:p>
          <w:p w14:paraId="70B787E1" w14:textId="77777777" w:rsidR="002D0C3B" w:rsidRPr="00C3584B" w:rsidRDefault="002D0C3B" w:rsidP="00A0499B">
            <w:pPr>
              <w:ind w:left="638" w:hanging="638"/>
              <w:jc w:val="both"/>
              <w:outlineLvl w:val="0"/>
              <w:rPr>
                <w:rFonts w:ascii="Verdana" w:hAnsi="Verdana"/>
                <w:sz w:val="16"/>
                <w:szCs w:val="16"/>
              </w:rPr>
            </w:pPr>
            <w:r w:rsidRPr="00C3584B">
              <w:rPr>
                <w:rFonts w:ascii="Verdana" w:hAnsi="Verdana"/>
                <w:sz w:val="16"/>
                <w:szCs w:val="16"/>
              </w:rPr>
              <w:t xml:space="preserve">               Termin realizacji w ofercie badanej      </w:t>
            </w:r>
          </w:p>
        </w:tc>
      </w:tr>
      <w:tr w:rsidR="002D0C3B" w:rsidRPr="007D1ED8" w14:paraId="238FB402" w14:textId="77777777" w:rsidTr="00A0499B">
        <w:trPr>
          <w:trHeight w:val="406"/>
        </w:trPr>
        <w:tc>
          <w:tcPr>
            <w:tcW w:w="3573" w:type="dxa"/>
            <w:gridSpan w:val="2"/>
          </w:tcPr>
          <w:p w14:paraId="1DFE3894" w14:textId="77777777" w:rsidR="002D0C3B" w:rsidRPr="00C3584B" w:rsidRDefault="002D0C3B" w:rsidP="00A0499B">
            <w:pPr>
              <w:ind w:right="470"/>
              <w:rPr>
                <w:rFonts w:ascii="Verdana" w:hAnsi="Verdana"/>
                <w:b/>
                <w:bCs/>
                <w:sz w:val="18"/>
                <w:szCs w:val="18"/>
              </w:rPr>
            </w:pPr>
            <w:r w:rsidRPr="00C3584B">
              <w:rPr>
                <w:rFonts w:ascii="Verdana" w:hAnsi="Verdana"/>
                <w:b/>
                <w:bCs/>
                <w:sz w:val="18"/>
                <w:szCs w:val="18"/>
              </w:rPr>
              <w:t>Razem</w:t>
            </w:r>
          </w:p>
        </w:tc>
        <w:tc>
          <w:tcPr>
            <w:tcW w:w="850" w:type="dxa"/>
          </w:tcPr>
          <w:p w14:paraId="3CCD4EBF" w14:textId="77777777" w:rsidR="002D0C3B" w:rsidRPr="00C3584B" w:rsidRDefault="002D0C3B" w:rsidP="00A0499B">
            <w:pPr>
              <w:rPr>
                <w:rFonts w:ascii="Verdana" w:hAnsi="Verdana"/>
                <w:b/>
                <w:sz w:val="18"/>
                <w:szCs w:val="18"/>
              </w:rPr>
            </w:pPr>
            <w:r w:rsidRPr="00C3584B">
              <w:rPr>
                <w:rFonts w:ascii="Verdana" w:hAnsi="Verdana"/>
                <w:b/>
                <w:sz w:val="18"/>
                <w:szCs w:val="18"/>
              </w:rPr>
              <w:t>100</w:t>
            </w:r>
          </w:p>
        </w:tc>
        <w:tc>
          <w:tcPr>
            <w:tcW w:w="851" w:type="dxa"/>
          </w:tcPr>
          <w:p w14:paraId="2B52CC15" w14:textId="77777777" w:rsidR="002D0C3B" w:rsidRPr="00C3584B" w:rsidRDefault="002D0C3B" w:rsidP="00A0499B">
            <w:pPr>
              <w:rPr>
                <w:rFonts w:ascii="Verdana" w:hAnsi="Verdana"/>
                <w:b/>
                <w:sz w:val="18"/>
                <w:szCs w:val="18"/>
              </w:rPr>
            </w:pPr>
            <w:r w:rsidRPr="00C3584B">
              <w:rPr>
                <w:rFonts w:ascii="Verdana" w:hAnsi="Verdana"/>
                <w:b/>
                <w:sz w:val="18"/>
                <w:szCs w:val="18"/>
              </w:rPr>
              <w:t>100</w:t>
            </w:r>
          </w:p>
        </w:tc>
        <w:tc>
          <w:tcPr>
            <w:tcW w:w="4110" w:type="dxa"/>
          </w:tcPr>
          <w:p w14:paraId="226BFB2D" w14:textId="46C46FF9" w:rsidR="002D0C3B" w:rsidRPr="00C3584B" w:rsidRDefault="002D0C3B" w:rsidP="00A0499B">
            <w:pPr>
              <w:pStyle w:val="Nagwek"/>
              <w:tabs>
                <w:tab w:val="clear" w:pos="4536"/>
                <w:tab w:val="clear" w:pos="9072"/>
              </w:tabs>
              <w:rPr>
                <w:rFonts w:ascii="Verdana" w:hAnsi="Verdana"/>
                <w:sz w:val="18"/>
                <w:szCs w:val="18"/>
              </w:rPr>
            </w:pPr>
            <w:r w:rsidRPr="00C3584B">
              <w:rPr>
                <w:rFonts w:ascii="Verdana" w:hAnsi="Verdana"/>
                <w:sz w:val="18"/>
                <w:szCs w:val="18"/>
              </w:rPr>
              <w:t>Ilość pkt = Suma pkt za kryteria 1 i 2</w:t>
            </w:r>
          </w:p>
        </w:tc>
      </w:tr>
    </w:tbl>
    <w:p w14:paraId="387C49B4" w14:textId="77777777" w:rsidR="002D0C3B" w:rsidRPr="00180652" w:rsidRDefault="002D0C3B" w:rsidP="00F33912">
      <w:pPr>
        <w:spacing w:line="360" w:lineRule="auto"/>
        <w:ind w:left="142" w:right="-97" w:firstLine="142"/>
        <w:jc w:val="both"/>
        <w:outlineLvl w:val="0"/>
        <w:rPr>
          <w:rFonts w:ascii="Verdana" w:hAnsi="Verdana"/>
          <w:sz w:val="4"/>
          <w:szCs w:val="4"/>
          <w:u w:val="dash"/>
        </w:rPr>
      </w:pPr>
    </w:p>
    <w:p w14:paraId="30F1CBCA" w14:textId="77777777" w:rsidR="00B62811" w:rsidRDefault="00B62811" w:rsidP="00B62811">
      <w:pPr>
        <w:pStyle w:val="Akapitzlist"/>
        <w:spacing w:line="360" w:lineRule="auto"/>
        <w:ind w:left="851" w:right="-97"/>
        <w:jc w:val="both"/>
        <w:outlineLvl w:val="0"/>
        <w:rPr>
          <w:rFonts w:ascii="Verdana" w:hAnsi="Verdana"/>
          <w:sz w:val="18"/>
        </w:rPr>
      </w:pPr>
      <w:bookmarkStart w:id="43" w:name="_Toc395266099"/>
    </w:p>
    <w:p w14:paraId="07098045" w14:textId="37038481" w:rsidR="00410AC0" w:rsidRPr="00F15243" w:rsidRDefault="00410AC0" w:rsidP="00D02A51">
      <w:pPr>
        <w:pStyle w:val="Akapitzlist"/>
        <w:numPr>
          <w:ilvl w:val="0"/>
          <w:numId w:val="56"/>
        </w:numPr>
        <w:spacing w:line="360" w:lineRule="auto"/>
        <w:ind w:left="851" w:right="-97" w:hanging="425"/>
        <w:jc w:val="both"/>
        <w:outlineLvl w:val="0"/>
        <w:rPr>
          <w:rFonts w:ascii="Verdana" w:hAnsi="Verdana"/>
          <w:sz w:val="18"/>
        </w:rPr>
      </w:pPr>
      <w:r w:rsidRPr="00F15243">
        <w:rPr>
          <w:rFonts w:ascii="Verdana" w:hAnsi="Verdana"/>
          <w:sz w:val="18"/>
        </w:rPr>
        <w:t xml:space="preserve">Ocena punktowa dotyczyć będzie wyłącznie ofert </w:t>
      </w:r>
      <w:bookmarkStart w:id="44" w:name="_Toc395266098"/>
      <w:r w:rsidRPr="00F15243">
        <w:rPr>
          <w:rFonts w:ascii="Verdana" w:hAnsi="Verdana"/>
          <w:sz w:val="18"/>
        </w:rPr>
        <w:t>uznanych za ważne i niepodlegających odrzuceniu.</w:t>
      </w:r>
      <w:bookmarkEnd w:id="44"/>
    </w:p>
    <w:bookmarkEnd w:id="43"/>
    <w:p w14:paraId="128A8108" w14:textId="77777777" w:rsidR="00410AC0" w:rsidRPr="00410AC0" w:rsidRDefault="00410AC0" w:rsidP="00D02A51">
      <w:pPr>
        <w:numPr>
          <w:ilvl w:val="0"/>
          <w:numId w:val="56"/>
        </w:numPr>
        <w:spacing w:line="360" w:lineRule="auto"/>
        <w:ind w:left="851" w:right="-97" w:hanging="425"/>
        <w:jc w:val="both"/>
        <w:outlineLvl w:val="0"/>
        <w:rPr>
          <w:rFonts w:ascii="Verdana" w:hAnsi="Verdana"/>
          <w:sz w:val="18"/>
        </w:rPr>
      </w:pPr>
      <w:r w:rsidRPr="00410AC0">
        <w:rPr>
          <w:rFonts w:ascii="Verdana" w:hAnsi="Verdana"/>
          <w:sz w:val="18"/>
        </w:rPr>
        <w:t>Punkty przyznane za poszczególne kryteria liczone będą z dokładnością do dwóch miejsc po przecinku.</w:t>
      </w:r>
    </w:p>
    <w:p w14:paraId="6684B897" w14:textId="77777777" w:rsidR="00410AC0" w:rsidRPr="00410AC0" w:rsidRDefault="00410AC0" w:rsidP="00D02A51">
      <w:pPr>
        <w:numPr>
          <w:ilvl w:val="0"/>
          <w:numId w:val="56"/>
        </w:numPr>
        <w:spacing w:line="360" w:lineRule="auto"/>
        <w:ind w:left="851" w:right="-97" w:hanging="425"/>
        <w:jc w:val="both"/>
        <w:outlineLvl w:val="0"/>
        <w:rPr>
          <w:rFonts w:ascii="Verdana" w:hAnsi="Verdana"/>
          <w:sz w:val="18"/>
        </w:rPr>
      </w:pPr>
      <w:r w:rsidRPr="00410AC0">
        <w:rPr>
          <w:rFonts w:ascii="Verdana" w:hAnsi="Verdana"/>
          <w:sz w:val="18"/>
        </w:rPr>
        <w:t>Zamawiający wybierze jako najkorzystniejszą, ofertę, która uzyska najwyższą ilość punktów.</w:t>
      </w:r>
    </w:p>
    <w:p w14:paraId="7BA31A81" w14:textId="77777777" w:rsidR="003A5449" w:rsidRPr="00180652" w:rsidRDefault="003A5449" w:rsidP="00921B0A">
      <w:pPr>
        <w:spacing w:line="360" w:lineRule="auto"/>
        <w:ind w:left="851" w:right="-97"/>
        <w:jc w:val="both"/>
        <w:outlineLvl w:val="0"/>
        <w:rPr>
          <w:rFonts w:ascii="Verdana" w:hAnsi="Verdana"/>
          <w:sz w:val="16"/>
          <w:szCs w:val="16"/>
        </w:rPr>
      </w:pPr>
    </w:p>
    <w:p w14:paraId="34A17D8E" w14:textId="77777777" w:rsidR="00970B6B" w:rsidRPr="00B05812" w:rsidRDefault="00572D91" w:rsidP="00BB3C70">
      <w:pPr>
        <w:pStyle w:val="Akapitzlist"/>
        <w:numPr>
          <w:ilvl w:val="5"/>
          <w:numId w:val="17"/>
        </w:numPr>
        <w:tabs>
          <w:tab w:val="clear" w:pos="4500"/>
          <w:tab w:val="left" w:pos="709"/>
          <w:tab w:val="num" w:pos="3969"/>
        </w:tabs>
        <w:spacing w:line="360" w:lineRule="auto"/>
        <w:ind w:left="709" w:right="-97" w:hanging="709"/>
        <w:jc w:val="both"/>
        <w:outlineLvl w:val="0"/>
        <w:rPr>
          <w:rFonts w:ascii="Verdana" w:hAnsi="Verdana"/>
          <w:b/>
          <w:sz w:val="18"/>
          <w:szCs w:val="18"/>
          <w:u w:val="single"/>
        </w:rPr>
      </w:pPr>
      <w:bookmarkStart w:id="45" w:name="_Toc395266100"/>
      <w:bookmarkStart w:id="46"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5"/>
    </w:p>
    <w:p w14:paraId="325A8901" w14:textId="77777777" w:rsidR="00970B6B" w:rsidRPr="00AC289E" w:rsidRDefault="00572D91" w:rsidP="003A5449">
      <w:pPr>
        <w:spacing w:line="360" w:lineRule="auto"/>
        <w:ind w:left="709" w:right="-97"/>
        <w:jc w:val="both"/>
        <w:outlineLvl w:val="0"/>
        <w:rPr>
          <w:rFonts w:ascii="Verdana" w:hAnsi="Verdana"/>
          <w:sz w:val="18"/>
          <w:szCs w:val="18"/>
        </w:rPr>
      </w:pPr>
      <w:bookmarkStart w:id="47"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7"/>
    </w:p>
    <w:p w14:paraId="5646ABBA" w14:textId="77777777" w:rsidR="00970B6B" w:rsidRPr="00180652" w:rsidRDefault="00970B6B" w:rsidP="00963513">
      <w:pPr>
        <w:spacing w:line="360" w:lineRule="auto"/>
        <w:ind w:left="360" w:right="470"/>
        <w:jc w:val="both"/>
        <w:outlineLvl w:val="0"/>
        <w:rPr>
          <w:rFonts w:ascii="Verdana" w:hAnsi="Verdana"/>
          <w:sz w:val="16"/>
          <w:szCs w:val="16"/>
        </w:rPr>
      </w:pPr>
    </w:p>
    <w:p w14:paraId="7036D988" w14:textId="77777777" w:rsidR="00970B6B" w:rsidRPr="00B05812" w:rsidRDefault="00970B6B" w:rsidP="00BB3C70">
      <w:pPr>
        <w:pStyle w:val="Akapitzlist"/>
        <w:numPr>
          <w:ilvl w:val="5"/>
          <w:numId w:val="17"/>
        </w:numPr>
        <w:tabs>
          <w:tab w:val="clear" w:pos="4500"/>
          <w:tab w:val="num" w:pos="720"/>
          <w:tab w:val="left" w:pos="9072"/>
        </w:tabs>
        <w:spacing w:line="360" w:lineRule="auto"/>
        <w:ind w:left="709" w:right="471" w:hanging="709"/>
        <w:jc w:val="both"/>
        <w:outlineLvl w:val="0"/>
        <w:rPr>
          <w:rFonts w:ascii="Verdana" w:hAnsi="Verdana"/>
          <w:b/>
          <w:sz w:val="18"/>
          <w:szCs w:val="18"/>
          <w:u w:val="single"/>
        </w:rPr>
      </w:pPr>
      <w:bookmarkStart w:id="48"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6"/>
      <w:bookmarkEnd w:id="48"/>
    </w:p>
    <w:p w14:paraId="034423E1" w14:textId="77777777" w:rsidR="002809A0"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82130BF" w14:textId="77777777" w:rsidR="00EB21AF"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C581090" w14:textId="77777777" w:rsidR="002809A0" w:rsidRPr="00EB21AF" w:rsidRDefault="00AA3BAC"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39805ADA" w14:textId="77777777" w:rsidR="00B1204B" w:rsidRP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C2A1E50" w14:textId="77777777" w:rsid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46D9909E" w14:textId="4132FA65" w:rsidR="00DE091B" w:rsidRPr="000D044B" w:rsidRDefault="000D044B" w:rsidP="00BB0900">
      <w:pPr>
        <w:pStyle w:val="Akapitzlist"/>
        <w:numPr>
          <w:ilvl w:val="0"/>
          <w:numId w:val="28"/>
        </w:numPr>
        <w:tabs>
          <w:tab w:val="clear" w:pos="1800"/>
          <w:tab w:val="num" w:pos="851"/>
        </w:tabs>
        <w:spacing w:line="360" w:lineRule="auto"/>
        <w:ind w:left="851" w:right="-97" w:hanging="425"/>
        <w:jc w:val="both"/>
        <w:rPr>
          <w:rFonts w:ascii="Verdana" w:hAnsi="Verdana"/>
          <w:sz w:val="10"/>
          <w:szCs w:val="10"/>
        </w:rPr>
      </w:pPr>
      <w:r w:rsidRPr="000D044B">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71F8AF3" w14:textId="77777777" w:rsidR="008A0D37" w:rsidRDefault="008A0D37" w:rsidP="00DE091B">
      <w:pPr>
        <w:pStyle w:val="Akapitzlist"/>
        <w:spacing w:line="360" w:lineRule="auto"/>
        <w:ind w:left="851" w:right="-97"/>
        <w:jc w:val="both"/>
        <w:rPr>
          <w:rFonts w:ascii="Verdana" w:hAnsi="Verdana"/>
          <w:sz w:val="10"/>
          <w:szCs w:val="10"/>
        </w:rPr>
      </w:pPr>
    </w:p>
    <w:p w14:paraId="0B1A056F" w14:textId="77777777" w:rsidR="00CB1007" w:rsidRDefault="00CB1007" w:rsidP="00DE091B">
      <w:pPr>
        <w:pStyle w:val="Akapitzlist"/>
        <w:spacing w:line="360" w:lineRule="auto"/>
        <w:ind w:left="851" w:right="-97"/>
        <w:jc w:val="both"/>
        <w:rPr>
          <w:rFonts w:ascii="Verdana" w:hAnsi="Verdana"/>
          <w:sz w:val="10"/>
          <w:szCs w:val="10"/>
        </w:rPr>
      </w:pPr>
    </w:p>
    <w:p w14:paraId="004F2468" w14:textId="77777777" w:rsidR="00CB1007" w:rsidRDefault="00CB1007" w:rsidP="00DE091B">
      <w:pPr>
        <w:pStyle w:val="Akapitzlist"/>
        <w:spacing w:line="360" w:lineRule="auto"/>
        <w:ind w:left="851" w:right="-97"/>
        <w:jc w:val="both"/>
        <w:rPr>
          <w:rFonts w:ascii="Verdana" w:hAnsi="Verdana"/>
          <w:sz w:val="10"/>
          <w:szCs w:val="10"/>
        </w:rPr>
      </w:pPr>
    </w:p>
    <w:p w14:paraId="238DE806" w14:textId="77777777" w:rsidR="00970B6B" w:rsidRPr="00A90235" w:rsidRDefault="00970B6B" w:rsidP="00BB3C70">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49" w:name="_Toc282721370"/>
      <w:bookmarkStart w:id="50" w:name="_Toc395266104"/>
      <w:r w:rsidRPr="00A90235">
        <w:rPr>
          <w:rFonts w:ascii="Verdana" w:hAnsi="Verdana"/>
          <w:b/>
          <w:color w:val="000000" w:themeColor="text1"/>
          <w:sz w:val="18"/>
          <w:szCs w:val="18"/>
          <w:u w:val="single"/>
        </w:rPr>
        <w:t>Wzór umowy.</w:t>
      </w:r>
      <w:bookmarkEnd w:id="49"/>
      <w:bookmarkEnd w:id="50"/>
    </w:p>
    <w:p w14:paraId="12E988A8" w14:textId="231FC8B2" w:rsidR="007F6C20" w:rsidRDefault="008554CB" w:rsidP="007F6C20">
      <w:pPr>
        <w:spacing w:line="360" w:lineRule="auto"/>
        <w:ind w:left="851" w:right="470" w:hanging="142"/>
        <w:jc w:val="both"/>
        <w:rPr>
          <w:rFonts w:ascii="Verdana" w:hAnsi="Verdana"/>
          <w:color w:val="000000" w:themeColor="text1"/>
          <w:sz w:val="18"/>
          <w:szCs w:val="18"/>
        </w:rPr>
      </w:pPr>
      <w:r w:rsidRPr="00A90235">
        <w:rPr>
          <w:rFonts w:ascii="Verdana" w:hAnsi="Verdana"/>
          <w:color w:val="000000" w:themeColor="text1"/>
          <w:sz w:val="18"/>
          <w:szCs w:val="18"/>
        </w:rPr>
        <w:t>Wzór umowy</w:t>
      </w:r>
      <w:r w:rsidR="003A5449" w:rsidRPr="00A90235">
        <w:rPr>
          <w:rFonts w:ascii="Verdana" w:hAnsi="Verdana"/>
          <w:color w:val="000000" w:themeColor="text1"/>
          <w:sz w:val="18"/>
          <w:szCs w:val="18"/>
        </w:rPr>
        <w:t xml:space="preserve"> </w:t>
      </w:r>
      <w:r w:rsidR="00970B6B" w:rsidRPr="0019540B">
        <w:rPr>
          <w:rFonts w:ascii="Verdana" w:hAnsi="Verdana"/>
          <w:color w:val="000000" w:themeColor="text1"/>
          <w:sz w:val="18"/>
          <w:szCs w:val="18"/>
        </w:rPr>
        <w:t xml:space="preserve">stanowi </w:t>
      </w:r>
      <w:r w:rsidR="009E3ABF" w:rsidRPr="0019540B">
        <w:rPr>
          <w:rFonts w:ascii="Verdana" w:hAnsi="Verdana"/>
          <w:color w:val="000000" w:themeColor="text1"/>
          <w:sz w:val="18"/>
          <w:szCs w:val="18"/>
        </w:rPr>
        <w:t xml:space="preserve">załącznik nr </w:t>
      </w:r>
      <w:r w:rsidR="00413A6C" w:rsidRPr="0019540B">
        <w:rPr>
          <w:rFonts w:ascii="Verdana" w:hAnsi="Verdana"/>
          <w:color w:val="000000" w:themeColor="text1"/>
          <w:sz w:val="18"/>
          <w:szCs w:val="18"/>
        </w:rPr>
        <w:t>8</w:t>
      </w:r>
      <w:r w:rsidR="009E3ABF" w:rsidRPr="0019540B">
        <w:rPr>
          <w:rFonts w:ascii="Verdana" w:hAnsi="Verdana"/>
          <w:color w:val="000000" w:themeColor="text1"/>
          <w:sz w:val="18"/>
          <w:szCs w:val="18"/>
        </w:rPr>
        <w:t xml:space="preserve"> do </w:t>
      </w:r>
      <w:r w:rsidR="009E1BE4" w:rsidRPr="0019540B">
        <w:rPr>
          <w:rFonts w:ascii="Verdana" w:hAnsi="Verdana"/>
          <w:color w:val="000000" w:themeColor="text1"/>
          <w:sz w:val="18"/>
          <w:szCs w:val="18"/>
        </w:rPr>
        <w:t>SIWZ</w:t>
      </w:r>
      <w:r w:rsidRPr="0019540B">
        <w:rPr>
          <w:rFonts w:ascii="Verdana" w:hAnsi="Verdana"/>
          <w:color w:val="000000" w:themeColor="text1"/>
          <w:sz w:val="18"/>
          <w:szCs w:val="18"/>
        </w:rPr>
        <w:t>.</w:t>
      </w:r>
      <w:bookmarkStart w:id="51" w:name="_Toc282721371"/>
      <w:bookmarkStart w:id="52" w:name="_Toc395266105"/>
    </w:p>
    <w:p w14:paraId="0CBBCB22" w14:textId="77777777" w:rsidR="007F6C20" w:rsidRDefault="007F6C20" w:rsidP="007F6C20">
      <w:pPr>
        <w:spacing w:line="360" w:lineRule="auto"/>
        <w:ind w:left="851" w:right="470" w:hanging="142"/>
        <w:jc w:val="both"/>
        <w:rPr>
          <w:rFonts w:ascii="Verdana" w:hAnsi="Verdana"/>
          <w:sz w:val="10"/>
          <w:szCs w:val="10"/>
        </w:rPr>
      </w:pPr>
    </w:p>
    <w:p w14:paraId="471B943A" w14:textId="77777777" w:rsidR="00F75BEF" w:rsidRPr="007F6C20" w:rsidRDefault="00F75BEF" w:rsidP="007F6C20">
      <w:pPr>
        <w:spacing w:line="360" w:lineRule="auto"/>
        <w:ind w:left="851" w:right="470" w:hanging="142"/>
        <w:jc w:val="both"/>
        <w:rPr>
          <w:rFonts w:ascii="Verdana" w:hAnsi="Verdana"/>
          <w:sz w:val="10"/>
          <w:szCs w:val="10"/>
        </w:rPr>
      </w:pPr>
    </w:p>
    <w:p w14:paraId="7E274535" w14:textId="77777777" w:rsidR="00970B6B" w:rsidRPr="00B05812" w:rsidRDefault="00970B6B" w:rsidP="00BB3C70">
      <w:pPr>
        <w:pStyle w:val="Akapitzlist"/>
        <w:numPr>
          <w:ilvl w:val="5"/>
          <w:numId w:val="17"/>
        </w:numPr>
        <w:tabs>
          <w:tab w:val="clear" w:pos="4500"/>
          <w:tab w:val="num" w:pos="720"/>
          <w:tab w:val="num" w:pos="3969"/>
        </w:tabs>
        <w:spacing w:line="360" w:lineRule="auto"/>
        <w:ind w:left="709" w:right="-97" w:hanging="709"/>
        <w:jc w:val="both"/>
        <w:outlineLvl w:val="0"/>
        <w:rPr>
          <w:rFonts w:ascii="Verdana" w:hAnsi="Verdana"/>
          <w:b/>
          <w:sz w:val="18"/>
          <w:szCs w:val="18"/>
          <w:u w:val="single"/>
        </w:rPr>
      </w:pPr>
      <w:r w:rsidRPr="00B05812">
        <w:rPr>
          <w:rFonts w:ascii="Verdana" w:hAnsi="Verdana"/>
          <w:b/>
          <w:sz w:val="18"/>
          <w:szCs w:val="18"/>
          <w:u w:val="single"/>
        </w:rPr>
        <w:t>Pouczenie o środkach ochrony prawnej przysługujących Wykonawcy w toku postępowania o udzielenie zamówienia.</w:t>
      </w:r>
      <w:bookmarkEnd w:id="51"/>
      <w:bookmarkEnd w:id="52"/>
    </w:p>
    <w:p w14:paraId="43970527" w14:textId="77777777" w:rsidR="00FB6538" w:rsidRPr="00AC289E" w:rsidRDefault="00FB6538" w:rsidP="00BB3C70">
      <w:pPr>
        <w:numPr>
          <w:ilvl w:val="1"/>
          <w:numId w:val="14"/>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3AD8F99" w14:textId="4BC4E1F4" w:rsidR="00FB6538" w:rsidRPr="008A0D37" w:rsidRDefault="00FB6538" w:rsidP="00BB3C70">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AC289E">
        <w:rPr>
          <w:rFonts w:ascii="Verdana" w:hAnsi="Verdana"/>
          <w:sz w:val="18"/>
          <w:szCs w:val="18"/>
        </w:rPr>
        <w:t xml:space="preserve">Środki ochrony prawnej wobec ogłoszenia o zamówieniu oraz </w:t>
      </w:r>
      <w:r w:rsidR="009E1BE4">
        <w:rPr>
          <w:rFonts w:ascii="Verdana" w:hAnsi="Verdana"/>
          <w:sz w:val="18"/>
          <w:szCs w:val="18"/>
        </w:rPr>
        <w:t>SIWZ</w:t>
      </w:r>
      <w:r w:rsidR="003A5449">
        <w:rPr>
          <w:rFonts w:ascii="Verdana" w:hAnsi="Verdana"/>
          <w:sz w:val="18"/>
          <w:szCs w:val="18"/>
        </w:rPr>
        <w:t xml:space="preserve"> </w:t>
      </w:r>
      <w:r w:rsidRPr="00AC289E">
        <w:rPr>
          <w:rFonts w:ascii="Verdana" w:hAnsi="Verdana"/>
          <w:sz w:val="18"/>
          <w:szCs w:val="18"/>
        </w:rPr>
        <w:t xml:space="preserve">przysługują również </w:t>
      </w:r>
      <w:r w:rsidRPr="008A0D37">
        <w:rPr>
          <w:rFonts w:ascii="Verdana" w:hAnsi="Verdana"/>
          <w:color w:val="000000" w:themeColor="text1"/>
          <w:sz w:val="18"/>
          <w:szCs w:val="18"/>
        </w:rPr>
        <w:t>organizacjom wpisanym na listę, o której mowa w art. 154 pkt 5 Pzp.</w:t>
      </w:r>
    </w:p>
    <w:p w14:paraId="74EFE328" w14:textId="77777777" w:rsidR="003D6F3A" w:rsidRPr="008A0D37" w:rsidRDefault="003D6F3A" w:rsidP="003D6F3A">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8A0D37">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1EA7489" w14:textId="77777777" w:rsidR="003D6F3A" w:rsidRPr="008A0D37" w:rsidRDefault="003D6F3A" w:rsidP="00D02A51">
      <w:pPr>
        <w:numPr>
          <w:ilvl w:val="1"/>
          <w:numId w:val="53"/>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określenia warunków udziału w postępowaniu;</w:t>
      </w:r>
    </w:p>
    <w:p w14:paraId="0A85811E" w14:textId="77777777" w:rsidR="003D6F3A" w:rsidRPr="008A0D37" w:rsidRDefault="003D6F3A" w:rsidP="00D02A51">
      <w:pPr>
        <w:numPr>
          <w:ilvl w:val="1"/>
          <w:numId w:val="53"/>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wykluczenia odwołującego z postępowania o udzielenie zamówienia;</w:t>
      </w:r>
    </w:p>
    <w:p w14:paraId="3EB70B1B" w14:textId="77777777" w:rsidR="003D6F3A" w:rsidRPr="008A0D37" w:rsidRDefault="003D6F3A" w:rsidP="00D02A51">
      <w:pPr>
        <w:numPr>
          <w:ilvl w:val="1"/>
          <w:numId w:val="53"/>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odrzucenia oferty odwołującego;</w:t>
      </w:r>
    </w:p>
    <w:p w14:paraId="0F31CEEC" w14:textId="77777777" w:rsidR="003D6F3A" w:rsidRPr="008A0D37" w:rsidRDefault="003D6F3A" w:rsidP="00D02A51">
      <w:pPr>
        <w:numPr>
          <w:ilvl w:val="1"/>
          <w:numId w:val="53"/>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opisu przedmiotu zamówienia;</w:t>
      </w:r>
    </w:p>
    <w:p w14:paraId="04DBEB7C" w14:textId="77777777" w:rsidR="003D6F3A" w:rsidRPr="008A0D37" w:rsidRDefault="003D6F3A" w:rsidP="00D02A51">
      <w:pPr>
        <w:numPr>
          <w:ilvl w:val="1"/>
          <w:numId w:val="53"/>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wyboru najkorzystniejszej oferty.</w:t>
      </w:r>
    </w:p>
    <w:p w14:paraId="097C6114" w14:textId="77777777" w:rsidR="00FB6538" w:rsidRPr="00EB21AF" w:rsidRDefault="00FB6538" w:rsidP="00BB3C70">
      <w:pPr>
        <w:numPr>
          <w:ilvl w:val="1"/>
          <w:numId w:val="14"/>
        </w:numPr>
        <w:tabs>
          <w:tab w:val="clear" w:pos="1440"/>
          <w:tab w:val="num" w:pos="851"/>
          <w:tab w:val="num" w:pos="5040"/>
        </w:tabs>
        <w:spacing w:line="360" w:lineRule="auto"/>
        <w:ind w:left="851" w:right="-97" w:hanging="425"/>
        <w:jc w:val="both"/>
        <w:rPr>
          <w:rFonts w:ascii="Verdana" w:hAnsi="Verdana"/>
          <w:sz w:val="18"/>
          <w:szCs w:val="18"/>
        </w:rPr>
      </w:pPr>
      <w:r w:rsidRPr="00EB21AF">
        <w:rPr>
          <w:rFonts w:ascii="Verdana" w:hAnsi="Verdana"/>
          <w:sz w:val="18"/>
          <w:szCs w:val="18"/>
        </w:rPr>
        <w:t>Odwołanie wnosi się:</w:t>
      </w:r>
    </w:p>
    <w:p w14:paraId="03A4FCB5" w14:textId="5B1D199E"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3A544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 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B7F6752" w14:textId="77777777"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treści ogłoszenia o zamówieniu, a także wobec postanowień </w:t>
      </w:r>
      <w:r w:rsidR="009E1BE4" w:rsidRPr="00EB21AF">
        <w:rPr>
          <w:rFonts w:ascii="Verdana" w:hAnsi="Verdana"/>
          <w:sz w:val="18"/>
          <w:szCs w:val="18"/>
        </w:rPr>
        <w:t xml:space="preserve">SIWZ </w:t>
      </w:r>
      <w:r w:rsidRPr="00EB21AF">
        <w:rPr>
          <w:rFonts w:ascii="Verdana" w:hAnsi="Verdana"/>
          <w:sz w:val="18"/>
          <w:szCs w:val="18"/>
        </w:rPr>
        <w:t xml:space="preserve">– w terminie 5 dni od dnia zamieszczenia ogłoszenia w Biuletynie Zamówień Publicznych, lub </w:t>
      </w:r>
      <w:r w:rsidR="009E1BE4" w:rsidRPr="00EB21AF">
        <w:rPr>
          <w:rFonts w:ascii="Verdana" w:hAnsi="Verdana"/>
          <w:sz w:val="18"/>
          <w:szCs w:val="18"/>
        </w:rPr>
        <w:t xml:space="preserve">SIWZ </w:t>
      </w:r>
      <w:r w:rsidRPr="00EB21AF">
        <w:rPr>
          <w:rFonts w:ascii="Verdana" w:hAnsi="Verdana"/>
          <w:sz w:val="18"/>
          <w:szCs w:val="18"/>
        </w:rPr>
        <w:t>na stronie internetowej</w:t>
      </w:r>
      <w:r w:rsidR="00E4179F" w:rsidRPr="00EB21AF">
        <w:rPr>
          <w:rFonts w:ascii="Verdana" w:hAnsi="Verdana"/>
          <w:sz w:val="18"/>
          <w:szCs w:val="18"/>
        </w:rPr>
        <w:t>;</w:t>
      </w:r>
    </w:p>
    <w:p w14:paraId="11AB9E24" w14:textId="77777777" w:rsidR="00FB6538" w:rsidRPr="00AC289E"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7FDE8D89" w14:textId="77777777" w:rsidR="00FB6538"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E8C565" w14:textId="77777777" w:rsidR="00FB6538" w:rsidRPr="00AC289E" w:rsidRDefault="00FB6538" w:rsidP="00006A84">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57E97AA6" w14:textId="77777777" w:rsidR="00FB6538" w:rsidRPr="00AC289E" w:rsidRDefault="00FB6538" w:rsidP="00BB3C70">
      <w:pPr>
        <w:numPr>
          <w:ilvl w:val="3"/>
          <w:numId w:val="17"/>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3130CAB" w14:textId="1EDF07A0" w:rsidR="00FB6538" w:rsidRPr="00AC289E" w:rsidRDefault="00F86B45" w:rsidP="00BB3C70">
      <w:pPr>
        <w:numPr>
          <w:ilvl w:val="0"/>
          <w:numId w:val="16"/>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CD9D834"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4C484C29"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9E91BF"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49FF7D" w14:textId="5917CBB3" w:rsidR="00FB6538" w:rsidRDefault="00FB6538" w:rsidP="00BB3C70">
      <w:pPr>
        <w:numPr>
          <w:ilvl w:val="0"/>
          <w:numId w:val="16"/>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w:t>
      </w:r>
      <w:r w:rsidR="00852916">
        <w:rPr>
          <w:rFonts w:ascii="Verdana" w:hAnsi="Verdana"/>
          <w:sz w:val="18"/>
          <w:szCs w:val="18"/>
        </w:rPr>
        <w:t>VI Pzp – Środki ochrony prawnej.</w:t>
      </w:r>
    </w:p>
    <w:p w14:paraId="5F230449" w14:textId="77777777" w:rsidR="007F6C20" w:rsidRDefault="007F6C20" w:rsidP="007F6C20">
      <w:pPr>
        <w:tabs>
          <w:tab w:val="left" w:pos="851"/>
          <w:tab w:val="left" w:pos="900"/>
        </w:tabs>
        <w:spacing w:line="360" w:lineRule="auto"/>
        <w:ind w:left="851" w:right="-97"/>
        <w:jc w:val="both"/>
        <w:rPr>
          <w:rFonts w:ascii="Verdana" w:hAnsi="Verdana"/>
          <w:sz w:val="10"/>
          <w:szCs w:val="10"/>
        </w:rPr>
      </w:pPr>
    </w:p>
    <w:p w14:paraId="4BE828CF" w14:textId="77777777" w:rsidR="00F75BEF" w:rsidRPr="007F6C20" w:rsidRDefault="00F75BEF" w:rsidP="007F6C20">
      <w:pPr>
        <w:tabs>
          <w:tab w:val="left" w:pos="851"/>
          <w:tab w:val="left" w:pos="900"/>
        </w:tabs>
        <w:spacing w:line="360" w:lineRule="auto"/>
        <w:ind w:left="851" w:right="-97"/>
        <w:jc w:val="both"/>
        <w:rPr>
          <w:rFonts w:ascii="Verdana" w:hAnsi="Verdana"/>
          <w:sz w:val="10"/>
          <w:szCs w:val="10"/>
        </w:rPr>
      </w:pPr>
    </w:p>
    <w:p w14:paraId="43DB339B" w14:textId="5B4A2DFE" w:rsidR="00970B6B" w:rsidRPr="00AC289E" w:rsidRDefault="00042C3D" w:rsidP="002F6524">
      <w:pPr>
        <w:spacing w:line="360" w:lineRule="auto"/>
        <w:ind w:right="470"/>
        <w:jc w:val="both"/>
        <w:outlineLvl w:val="0"/>
        <w:rPr>
          <w:rFonts w:ascii="Verdana" w:hAnsi="Verdana"/>
          <w:b/>
          <w:sz w:val="18"/>
          <w:szCs w:val="18"/>
          <w:u w:val="single"/>
        </w:rPr>
      </w:pPr>
      <w:bookmarkStart w:id="53" w:name="_Toc166245665"/>
      <w:bookmarkStart w:id="54" w:name="_Toc395266106"/>
      <w:bookmarkStart w:id="55" w:name="_Toc65960016"/>
      <w:r w:rsidRPr="007F6C20">
        <w:rPr>
          <w:rFonts w:ascii="Verdana" w:hAnsi="Verdana"/>
          <w:b/>
          <w:sz w:val="18"/>
          <w:szCs w:val="18"/>
        </w:rPr>
        <w:t>X</w:t>
      </w:r>
      <w:r w:rsidR="00940D5C" w:rsidRPr="007F6C20">
        <w:rPr>
          <w:rFonts w:ascii="Verdana" w:hAnsi="Verdana"/>
          <w:b/>
          <w:sz w:val="18"/>
          <w:szCs w:val="18"/>
        </w:rPr>
        <w:t>I</w:t>
      </w:r>
      <w:r w:rsidR="00B05812" w:rsidRPr="007F6C20">
        <w:rPr>
          <w:rFonts w:ascii="Verdana" w:hAnsi="Verdana"/>
          <w:b/>
          <w:sz w:val="18"/>
          <w:szCs w:val="18"/>
        </w:rPr>
        <w:t>X.</w:t>
      </w:r>
      <w:r w:rsidR="007F6C20" w:rsidRPr="007F6C20">
        <w:rPr>
          <w:rFonts w:ascii="Verdana" w:hAnsi="Verdana"/>
          <w:b/>
          <w:color w:val="5B9BD5" w:themeColor="accent1"/>
          <w:sz w:val="18"/>
          <w:szCs w:val="18"/>
        </w:rPr>
        <w:t xml:space="preserve"> </w:t>
      </w:r>
      <w:r w:rsidR="00970B6B" w:rsidRPr="00AC289E">
        <w:rPr>
          <w:rFonts w:ascii="Verdana" w:hAnsi="Verdana"/>
          <w:b/>
          <w:sz w:val="18"/>
          <w:szCs w:val="18"/>
          <w:u w:val="single"/>
        </w:rPr>
        <w:t xml:space="preserve">Wykaz załączników do niniejszej </w:t>
      </w:r>
      <w:bookmarkEnd w:id="53"/>
      <w:r w:rsidR="007B6CAF" w:rsidRPr="00AC289E">
        <w:rPr>
          <w:rFonts w:ascii="Verdana" w:hAnsi="Verdana"/>
          <w:b/>
          <w:sz w:val="18"/>
          <w:szCs w:val="18"/>
          <w:u w:val="single"/>
        </w:rPr>
        <w:t>SIWZ</w:t>
      </w:r>
      <w:bookmarkEnd w:id="54"/>
    </w:p>
    <w:bookmarkEnd w:id="55"/>
    <w:p w14:paraId="4B5788F1" w14:textId="77777777" w:rsidR="00862F0B" w:rsidRPr="00AC289E" w:rsidRDefault="009E3ABF" w:rsidP="00852916">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7B6CAF"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6237"/>
      </w:tblGrid>
      <w:tr w:rsidR="00970B6B" w:rsidRPr="00AC289E" w14:paraId="46FAD238" w14:textId="77777777" w:rsidTr="00D855CF">
        <w:tc>
          <w:tcPr>
            <w:tcW w:w="2760" w:type="dxa"/>
            <w:gridSpan w:val="2"/>
          </w:tcPr>
          <w:p w14:paraId="782D51E6"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237" w:type="dxa"/>
          </w:tcPr>
          <w:p w14:paraId="7DABE846"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0AAD7C27" w14:textId="77777777" w:rsidTr="00D855CF">
        <w:trPr>
          <w:trHeight w:val="254"/>
        </w:trPr>
        <w:tc>
          <w:tcPr>
            <w:tcW w:w="1768" w:type="dxa"/>
            <w:vAlign w:val="center"/>
          </w:tcPr>
          <w:p w14:paraId="1F5F93E0"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992" w:type="dxa"/>
            <w:vAlign w:val="center"/>
          </w:tcPr>
          <w:p w14:paraId="30B8B093" w14:textId="77777777" w:rsidR="00970B6B" w:rsidRPr="00AC289E" w:rsidRDefault="00970B6B" w:rsidP="00D855CF">
            <w:pPr>
              <w:numPr>
                <w:ilvl w:val="0"/>
                <w:numId w:val="11"/>
              </w:numPr>
              <w:spacing w:line="360" w:lineRule="auto"/>
              <w:ind w:right="470"/>
              <w:jc w:val="center"/>
              <w:rPr>
                <w:rFonts w:ascii="Verdana" w:hAnsi="Verdana"/>
                <w:sz w:val="16"/>
                <w:szCs w:val="16"/>
              </w:rPr>
            </w:pPr>
          </w:p>
        </w:tc>
        <w:tc>
          <w:tcPr>
            <w:tcW w:w="6237" w:type="dxa"/>
            <w:vAlign w:val="center"/>
          </w:tcPr>
          <w:p w14:paraId="385AB3B8" w14:textId="2742BCE2" w:rsidR="007F7F08" w:rsidRPr="00773C6F" w:rsidRDefault="00A05CDC" w:rsidP="001E01FB">
            <w:pPr>
              <w:spacing w:line="360" w:lineRule="auto"/>
              <w:ind w:right="-70"/>
              <w:jc w:val="both"/>
              <w:rPr>
                <w:rFonts w:ascii="Verdana" w:hAnsi="Verdana"/>
                <w:color w:val="0070C0"/>
                <w:sz w:val="16"/>
                <w:szCs w:val="16"/>
              </w:rPr>
            </w:pPr>
            <w:r w:rsidRPr="003522DE">
              <w:rPr>
                <w:rFonts w:ascii="Verdana" w:hAnsi="Verdana"/>
                <w:color w:val="000000" w:themeColor="text1"/>
                <w:sz w:val="16"/>
                <w:szCs w:val="16"/>
              </w:rPr>
              <w:t>Wzór</w:t>
            </w:r>
            <w:r w:rsidR="00064A13" w:rsidRPr="003522DE">
              <w:rPr>
                <w:rFonts w:ascii="Verdana" w:hAnsi="Verdana"/>
                <w:color w:val="000000" w:themeColor="text1"/>
                <w:sz w:val="16"/>
                <w:szCs w:val="16"/>
              </w:rPr>
              <w:t xml:space="preserve"> Formularz</w:t>
            </w:r>
            <w:r w:rsidRPr="003522DE">
              <w:rPr>
                <w:rFonts w:ascii="Verdana" w:hAnsi="Verdana"/>
                <w:color w:val="000000" w:themeColor="text1"/>
                <w:sz w:val="16"/>
                <w:szCs w:val="16"/>
              </w:rPr>
              <w:t>a</w:t>
            </w:r>
            <w:r w:rsidR="00064A13" w:rsidRPr="003522DE">
              <w:rPr>
                <w:rFonts w:ascii="Verdana" w:hAnsi="Verdana"/>
                <w:color w:val="000000" w:themeColor="text1"/>
                <w:sz w:val="16"/>
                <w:szCs w:val="16"/>
              </w:rPr>
              <w:t xml:space="preserve"> Ofertow</w:t>
            </w:r>
            <w:r w:rsidRPr="003522DE">
              <w:rPr>
                <w:rFonts w:ascii="Verdana" w:hAnsi="Verdana"/>
                <w:color w:val="000000" w:themeColor="text1"/>
                <w:sz w:val="16"/>
                <w:szCs w:val="16"/>
              </w:rPr>
              <w:t>ego</w:t>
            </w:r>
            <w:r w:rsidR="00DC4050">
              <w:rPr>
                <w:rFonts w:ascii="Verdana" w:hAnsi="Verdana"/>
                <w:color w:val="000000" w:themeColor="text1"/>
                <w:sz w:val="16"/>
                <w:szCs w:val="16"/>
              </w:rPr>
              <w:t xml:space="preserve"> </w:t>
            </w:r>
            <w:r w:rsidR="00AE0D73">
              <w:rPr>
                <w:rFonts w:ascii="Verdana" w:hAnsi="Verdana"/>
                <w:color w:val="000000" w:themeColor="text1"/>
                <w:sz w:val="16"/>
                <w:szCs w:val="16"/>
              </w:rPr>
              <w:t xml:space="preserve">(cz. </w:t>
            </w:r>
            <w:r w:rsidR="00DC4050">
              <w:rPr>
                <w:rFonts w:ascii="Verdana" w:hAnsi="Verdana"/>
                <w:color w:val="000000" w:themeColor="text1"/>
                <w:sz w:val="16"/>
                <w:szCs w:val="16"/>
              </w:rPr>
              <w:t>A i B</w:t>
            </w:r>
            <w:r w:rsidR="00AE0D73">
              <w:rPr>
                <w:rFonts w:ascii="Verdana" w:hAnsi="Verdana"/>
                <w:color w:val="000000" w:themeColor="text1"/>
                <w:sz w:val="16"/>
                <w:szCs w:val="16"/>
              </w:rPr>
              <w:t>)</w:t>
            </w:r>
          </w:p>
        </w:tc>
      </w:tr>
      <w:tr w:rsidR="00914D37" w:rsidRPr="00AC289E" w14:paraId="27595ADE"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4419804B" w14:textId="5247E71D" w:rsidR="00914D37" w:rsidRPr="00AC289E" w:rsidRDefault="00914D37"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15B948A" w14:textId="77777777" w:rsidR="00914D37" w:rsidRPr="00687288" w:rsidRDefault="00914D3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515E3D0F" w14:textId="2DC91DCE" w:rsidR="00914D37" w:rsidRPr="007D51EA" w:rsidRDefault="007D51EA" w:rsidP="001D56E9">
            <w:pPr>
              <w:spacing w:line="276" w:lineRule="auto"/>
              <w:ind w:right="-70"/>
              <w:jc w:val="both"/>
              <w:rPr>
                <w:rFonts w:ascii="Verdana" w:hAnsi="Verdana"/>
                <w:sz w:val="16"/>
                <w:szCs w:val="16"/>
              </w:rPr>
            </w:pPr>
            <w:r w:rsidRPr="007D51EA">
              <w:rPr>
                <w:rFonts w:ascii="Verdana" w:hAnsi="Verdana"/>
                <w:sz w:val="16"/>
                <w:szCs w:val="16"/>
              </w:rPr>
              <w:t>Projekt budowlany cz. A</w:t>
            </w:r>
          </w:p>
        </w:tc>
      </w:tr>
      <w:tr w:rsidR="00970B6B" w:rsidRPr="00AC289E" w14:paraId="43DA3A4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3C80A3A2"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2E1251EC"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FDD9CEF" w14:textId="71211058" w:rsidR="00970B6B" w:rsidRPr="00437C23" w:rsidRDefault="007D51EA" w:rsidP="00B64C24">
            <w:pPr>
              <w:spacing w:line="276" w:lineRule="auto"/>
              <w:ind w:right="-70"/>
              <w:jc w:val="both"/>
              <w:rPr>
                <w:rFonts w:ascii="Verdana" w:hAnsi="Verdana"/>
                <w:sz w:val="16"/>
                <w:szCs w:val="16"/>
              </w:rPr>
            </w:pPr>
            <w:r>
              <w:rPr>
                <w:rFonts w:ascii="Verdana" w:hAnsi="Verdana"/>
                <w:sz w:val="16"/>
                <w:szCs w:val="16"/>
              </w:rPr>
              <w:t>Projekt wykonawczy cz. A</w:t>
            </w:r>
          </w:p>
        </w:tc>
      </w:tr>
      <w:tr w:rsidR="007D234A" w:rsidRPr="00AC289E" w14:paraId="28949CA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25FA1A72"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06D555CB" w14:textId="77777777" w:rsidR="007D234A" w:rsidRPr="00687288" w:rsidRDefault="007D234A"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1490012" w14:textId="4588119A" w:rsidR="007D234A" w:rsidRPr="003522DE" w:rsidRDefault="00B64C24" w:rsidP="006C52BD">
            <w:pPr>
              <w:spacing w:line="276" w:lineRule="auto"/>
              <w:ind w:right="-70"/>
              <w:jc w:val="both"/>
              <w:rPr>
                <w:rFonts w:ascii="Verdana" w:hAnsi="Verdana"/>
                <w:color w:val="000000" w:themeColor="text1"/>
                <w:sz w:val="16"/>
                <w:szCs w:val="16"/>
              </w:rPr>
            </w:pPr>
            <w:r w:rsidRPr="003522DE">
              <w:rPr>
                <w:rFonts w:ascii="Verdana" w:hAnsi="Verdana"/>
                <w:color w:val="000000" w:themeColor="text1"/>
                <w:sz w:val="16"/>
                <w:szCs w:val="16"/>
              </w:rPr>
              <w:t xml:space="preserve">Wzór Oświadczenia </w:t>
            </w:r>
            <w:r w:rsidR="00946B55" w:rsidRPr="003522DE">
              <w:rPr>
                <w:rFonts w:ascii="Verdana" w:hAnsi="Verdana"/>
                <w:color w:val="000000" w:themeColor="text1"/>
                <w:sz w:val="16"/>
                <w:szCs w:val="16"/>
              </w:rPr>
              <w:t>dotycząceg</w:t>
            </w:r>
            <w:r w:rsidR="001D56E9" w:rsidRPr="003522DE">
              <w:rPr>
                <w:rFonts w:ascii="Verdana" w:hAnsi="Verdana"/>
                <w:color w:val="000000" w:themeColor="text1"/>
                <w:sz w:val="16"/>
                <w:szCs w:val="16"/>
              </w:rPr>
              <w:t>o przesłanek wykluczenia z postę</w:t>
            </w:r>
            <w:r w:rsidR="00946B55" w:rsidRPr="003522DE">
              <w:rPr>
                <w:rFonts w:ascii="Verdana" w:hAnsi="Verdana"/>
                <w:color w:val="000000" w:themeColor="text1"/>
                <w:sz w:val="16"/>
                <w:szCs w:val="16"/>
              </w:rPr>
              <w:t>powania</w:t>
            </w:r>
            <w:r w:rsidR="007D43EB">
              <w:rPr>
                <w:rFonts w:ascii="Verdana" w:hAnsi="Verdana"/>
                <w:color w:val="000000" w:themeColor="text1"/>
                <w:sz w:val="16"/>
                <w:szCs w:val="16"/>
              </w:rPr>
              <w:t xml:space="preserve"> część </w:t>
            </w:r>
            <w:r w:rsidR="00AE0D73">
              <w:rPr>
                <w:rFonts w:ascii="Verdana" w:hAnsi="Verdana"/>
                <w:color w:val="000000" w:themeColor="text1"/>
                <w:sz w:val="16"/>
                <w:szCs w:val="16"/>
              </w:rPr>
              <w:t xml:space="preserve">(cz. </w:t>
            </w:r>
            <w:r w:rsidR="007D43EB">
              <w:rPr>
                <w:rFonts w:ascii="Verdana" w:hAnsi="Verdana"/>
                <w:color w:val="000000" w:themeColor="text1"/>
                <w:sz w:val="16"/>
                <w:szCs w:val="16"/>
              </w:rPr>
              <w:t>A i B</w:t>
            </w:r>
            <w:r w:rsidR="00AE0D73">
              <w:rPr>
                <w:rFonts w:ascii="Verdana" w:hAnsi="Verdana"/>
                <w:color w:val="000000" w:themeColor="text1"/>
                <w:sz w:val="16"/>
                <w:szCs w:val="16"/>
              </w:rPr>
              <w:t>)</w:t>
            </w:r>
          </w:p>
        </w:tc>
      </w:tr>
      <w:tr w:rsidR="00970B6B" w:rsidRPr="00AC289E" w14:paraId="040466CD" w14:textId="77777777" w:rsidTr="00D855CF">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F98BD5F"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1A5D920"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628784F4" w14:textId="4F05B890" w:rsidR="00F80F87" w:rsidRPr="003522DE" w:rsidRDefault="007D51EA" w:rsidP="00B67E34">
            <w:pPr>
              <w:pStyle w:val="Tekstpodstawowy3"/>
              <w:ind w:right="-70"/>
              <w:jc w:val="both"/>
              <w:rPr>
                <w:rFonts w:ascii="Verdana" w:hAnsi="Verdana"/>
                <w:color w:val="000000" w:themeColor="text1"/>
                <w:sz w:val="16"/>
                <w:szCs w:val="16"/>
              </w:rPr>
            </w:pPr>
            <w:r w:rsidRPr="007D51EA">
              <w:rPr>
                <w:rFonts w:ascii="Verdana" w:hAnsi="Verdana"/>
                <w:sz w:val="16"/>
                <w:szCs w:val="16"/>
              </w:rPr>
              <w:t>Przedmiary robót cz. A</w:t>
            </w:r>
          </w:p>
        </w:tc>
      </w:tr>
      <w:tr w:rsidR="00F80F87" w:rsidRPr="00AC289E" w14:paraId="792D72B5" w14:textId="77777777" w:rsidTr="00EA6E4F">
        <w:trPr>
          <w:trHeight w:val="259"/>
        </w:trPr>
        <w:tc>
          <w:tcPr>
            <w:tcW w:w="1768" w:type="dxa"/>
            <w:tcBorders>
              <w:top w:val="single" w:sz="4" w:space="0" w:color="auto"/>
              <w:left w:val="single" w:sz="4" w:space="0" w:color="auto"/>
              <w:bottom w:val="single" w:sz="4" w:space="0" w:color="auto"/>
              <w:right w:val="single" w:sz="4" w:space="0" w:color="auto"/>
            </w:tcBorders>
            <w:vAlign w:val="center"/>
          </w:tcPr>
          <w:p w14:paraId="21BDA35D" w14:textId="77777777" w:rsidR="00F80F87" w:rsidRPr="00AC289E" w:rsidRDefault="00F80F87" w:rsidP="00963513">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0330ED4C" w14:textId="77777777" w:rsidR="00F80F87" w:rsidRPr="00687288" w:rsidRDefault="00F80F8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70C2D2B" w14:textId="0A520578" w:rsidR="00F80F87" w:rsidRPr="003522DE" w:rsidRDefault="001D56E9" w:rsidP="001E01FB">
            <w:pPr>
              <w:pStyle w:val="Tekstpodstawowy3"/>
              <w:ind w:right="-70"/>
              <w:jc w:val="both"/>
              <w:rPr>
                <w:rFonts w:ascii="Verdana" w:hAnsi="Verdana"/>
                <w:color w:val="000000" w:themeColor="text1"/>
                <w:sz w:val="16"/>
                <w:szCs w:val="16"/>
              </w:rPr>
            </w:pPr>
            <w:r w:rsidRPr="003522DE">
              <w:rPr>
                <w:rFonts w:ascii="Verdana" w:hAnsi="Verdana"/>
                <w:color w:val="000000" w:themeColor="text1"/>
                <w:sz w:val="16"/>
                <w:szCs w:val="16"/>
              </w:rPr>
              <w:t>Wzór oświadczenia</w:t>
            </w:r>
            <w:r w:rsidR="00EA6E4F" w:rsidRPr="003522DE">
              <w:rPr>
                <w:rFonts w:ascii="Verdana" w:hAnsi="Verdana"/>
                <w:color w:val="000000" w:themeColor="text1"/>
                <w:sz w:val="16"/>
                <w:szCs w:val="16"/>
              </w:rPr>
              <w:t xml:space="preserve"> o osobach zatrudnionych na podstawie umowy o pracę</w:t>
            </w:r>
            <w:r w:rsidR="007D43EB">
              <w:rPr>
                <w:rFonts w:ascii="Verdana" w:hAnsi="Verdana"/>
                <w:color w:val="000000" w:themeColor="text1"/>
                <w:sz w:val="16"/>
                <w:szCs w:val="16"/>
              </w:rPr>
              <w:t xml:space="preserve"> część </w:t>
            </w:r>
            <w:r w:rsidR="00AE0D73">
              <w:rPr>
                <w:rFonts w:ascii="Verdana" w:hAnsi="Verdana"/>
                <w:color w:val="000000" w:themeColor="text1"/>
                <w:sz w:val="16"/>
                <w:szCs w:val="16"/>
              </w:rPr>
              <w:t xml:space="preserve">(cz. </w:t>
            </w:r>
            <w:r w:rsidR="007D43EB">
              <w:rPr>
                <w:rFonts w:ascii="Verdana" w:hAnsi="Verdana"/>
                <w:color w:val="000000" w:themeColor="text1"/>
                <w:sz w:val="16"/>
                <w:szCs w:val="16"/>
              </w:rPr>
              <w:t>A i B</w:t>
            </w:r>
            <w:r w:rsidR="00AE0D73">
              <w:rPr>
                <w:rFonts w:ascii="Verdana" w:hAnsi="Verdana"/>
                <w:color w:val="000000" w:themeColor="text1"/>
                <w:sz w:val="16"/>
                <w:szCs w:val="16"/>
              </w:rPr>
              <w:t>)</w:t>
            </w:r>
          </w:p>
        </w:tc>
      </w:tr>
      <w:tr w:rsidR="00EA6E4F" w:rsidRPr="00AC289E" w14:paraId="7D5B166C" w14:textId="77777777" w:rsidTr="00D855CF">
        <w:trPr>
          <w:trHeight w:val="154"/>
        </w:trPr>
        <w:tc>
          <w:tcPr>
            <w:tcW w:w="1768" w:type="dxa"/>
            <w:tcBorders>
              <w:top w:val="single" w:sz="4" w:space="0" w:color="auto"/>
              <w:left w:val="single" w:sz="4" w:space="0" w:color="auto"/>
              <w:bottom w:val="single" w:sz="4" w:space="0" w:color="auto"/>
              <w:right w:val="single" w:sz="4" w:space="0" w:color="auto"/>
            </w:tcBorders>
            <w:vAlign w:val="center"/>
          </w:tcPr>
          <w:p w14:paraId="5F968167"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BEF407C"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14899663" w14:textId="0CB11326" w:rsidR="00EA6E4F" w:rsidRPr="003522DE" w:rsidRDefault="001D56E9" w:rsidP="00AE0D73">
            <w:pPr>
              <w:pStyle w:val="Tekstpodstawowy3"/>
              <w:ind w:right="71"/>
              <w:jc w:val="both"/>
              <w:rPr>
                <w:rFonts w:ascii="Verdana" w:hAnsi="Verdana"/>
                <w:color w:val="000000" w:themeColor="text1"/>
                <w:sz w:val="16"/>
                <w:szCs w:val="16"/>
              </w:rPr>
            </w:pPr>
            <w:r w:rsidRPr="003522DE">
              <w:rPr>
                <w:rFonts w:ascii="Verdana" w:hAnsi="Verdana"/>
                <w:color w:val="000000" w:themeColor="text1"/>
                <w:sz w:val="16"/>
                <w:szCs w:val="16"/>
              </w:rPr>
              <w:t>Wzór oświadczenia</w:t>
            </w:r>
            <w:r w:rsidR="00EA6E4F" w:rsidRPr="003522DE">
              <w:rPr>
                <w:rFonts w:ascii="Verdana" w:hAnsi="Verdana"/>
                <w:color w:val="000000" w:themeColor="text1"/>
                <w:sz w:val="16"/>
                <w:szCs w:val="16"/>
              </w:rPr>
              <w:t xml:space="preserve"> o przynależności do grupy kapitałowej</w:t>
            </w:r>
            <w:r w:rsidR="007D43EB">
              <w:rPr>
                <w:rFonts w:ascii="Verdana" w:hAnsi="Verdana"/>
                <w:color w:val="000000" w:themeColor="text1"/>
                <w:sz w:val="16"/>
                <w:szCs w:val="16"/>
              </w:rPr>
              <w:t xml:space="preserve"> </w:t>
            </w:r>
            <w:r w:rsidR="00AE0D73">
              <w:rPr>
                <w:rFonts w:ascii="Verdana" w:hAnsi="Verdana"/>
                <w:color w:val="000000" w:themeColor="text1"/>
                <w:sz w:val="16"/>
                <w:szCs w:val="16"/>
              </w:rPr>
              <w:t>(cz.</w:t>
            </w:r>
            <w:r w:rsidR="007D43EB">
              <w:rPr>
                <w:rFonts w:ascii="Verdana" w:hAnsi="Verdana"/>
                <w:color w:val="000000" w:themeColor="text1"/>
                <w:sz w:val="16"/>
                <w:szCs w:val="16"/>
              </w:rPr>
              <w:t xml:space="preserve"> A i B</w:t>
            </w:r>
            <w:r w:rsidR="00AE0D73">
              <w:rPr>
                <w:rFonts w:ascii="Verdana" w:hAnsi="Verdana"/>
                <w:color w:val="000000" w:themeColor="text1"/>
                <w:sz w:val="16"/>
                <w:szCs w:val="16"/>
              </w:rPr>
              <w:t>)</w:t>
            </w:r>
          </w:p>
        </w:tc>
      </w:tr>
      <w:tr w:rsidR="00EA6E4F" w:rsidRPr="00AC289E" w14:paraId="5697D284" w14:textId="77777777" w:rsidTr="007D51EA">
        <w:trPr>
          <w:trHeight w:val="390"/>
        </w:trPr>
        <w:tc>
          <w:tcPr>
            <w:tcW w:w="1768" w:type="dxa"/>
            <w:tcBorders>
              <w:top w:val="single" w:sz="4" w:space="0" w:color="auto"/>
              <w:left w:val="single" w:sz="4" w:space="0" w:color="auto"/>
              <w:bottom w:val="single" w:sz="4" w:space="0" w:color="auto"/>
              <w:right w:val="single" w:sz="4" w:space="0" w:color="auto"/>
            </w:tcBorders>
            <w:vAlign w:val="center"/>
          </w:tcPr>
          <w:p w14:paraId="1A63BA50"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EEF5FE8"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03F471C" w14:textId="39896C32" w:rsidR="00EA6E4F" w:rsidRPr="003522DE" w:rsidRDefault="00EA6E4F" w:rsidP="00AE0D73">
            <w:pPr>
              <w:pStyle w:val="Tekstpodstawowy3"/>
              <w:ind w:right="-70"/>
              <w:jc w:val="both"/>
              <w:rPr>
                <w:rFonts w:ascii="Verdana" w:hAnsi="Verdana"/>
                <w:color w:val="000000" w:themeColor="text1"/>
                <w:sz w:val="16"/>
                <w:szCs w:val="16"/>
              </w:rPr>
            </w:pPr>
            <w:r w:rsidRPr="003522DE">
              <w:rPr>
                <w:rFonts w:ascii="Verdana" w:hAnsi="Verdana"/>
                <w:color w:val="000000" w:themeColor="text1"/>
                <w:sz w:val="16"/>
                <w:szCs w:val="16"/>
              </w:rPr>
              <w:t>Wzór umowy</w:t>
            </w:r>
            <w:r w:rsidR="007D43EB">
              <w:rPr>
                <w:rFonts w:ascii="Verdana" w:hAnsi="Verdana"/>
                <w:color w:val="000000" w:themeColor="text1"/>
                <w:sz w:val="16"/>
                <w:szCs w:val="16"/>
              </w:rPr>
              <w:t xml:space="preserve"> </w:t>
            </w:r>
            <w:r w:rsidR="00AE0D73">
              <w:rPr>
                <w:rFonts w:ascii="Verdana" w:hAnsi="Verdana"/>
                <w:color w:val="000000" w:themeColor="text1"/>
                <w:sz w:val="16"/>
                <w:szCs w:val="16"/>
              </w:rPr>
              <w:t xml:space="preserve">(cz. </w:t>
            </w:r>
            <w:r w:rsidR="007D43EB">
              <w:rPr>
                <w:rFonts w:ascii="Verdana" w:hAnsi="Verdana"/>
                <w:color w:val="000000" w:themeColor="text1"/>
                <w:sz w:val="16"/>
                <w:szCs w:val="16"/>
              </w:rPr>
              <w:t>A i B</w:t>
            </w:r>
            <w:r w:rsidR="00AE0D73">
              <w:rPr>
                <w:rFonts w:ascii="Verdana" w:hAnsi="Verdana"/>
                <w:color w:val="000000" w:themeColor="text1"/>
                <w:sz w:val="16"/>
                <w:szCs w:val="16"/>
              </w:rPr>
              <w:t>)</w:t>
            </w:r>
          </w:p>
        </w:tc>
      </w:tr>
      <w:tr w:rsidR="007D51EA" w:rsidRPr="00AC289E" w14:paraId="1BB6AD6A" w14:textId="77777777" w:rsidTr="00361A3E">
        <w:trPr>
          <w:trHeight w:val="150"/>
        </w:trPr>
        <w:tc>
          <w:tcPr>
            <w:tcW w:w="1768" w:type="dxa"/>
            <w:tcBorders>
              <w:top w:val="single" w:sz="4" w:space="0" w:color="auto"/>
              <w:left w:val="single" w:sz="4" w:space="0" w:color="auto"/>
              <w:bottom w:val="single" w:sz="4" w:space="0" w:color="auto"/>
              <w:right w:val="single" w:sz="4" w:space="0" w:color="auto"/>
            </w:tcBorders>
          </w:tcPr>
          <w:p w14:paraId="2CE3EF14" w14:textId="63303CBE" w:rsidR="007D51EA" w:rsidRDefault="007D51EA" w:rsidP="007D51EA">
            <w:pPr>
              <w:spacing w:line="360" w:lineRule="auto"/>
              <w:ind w:right="470"/>
              <w:jc w:val="center"/>
              <w:rPr>
                <w:rFonts w:ascii="Verdana" w:hAnsi="Verdana"/>
                <w:sz w:val="16"/>
                <w:szCs w:val="16"/>
              </w:rPr>
            </w:pPr>
            <w:r w:rsidRPr="002B7159">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3F579E2B" w14:textId="77777777" w:rsidR="007D51EA" w:rsidRPr="00687288" w:rsidRDefault="007D51EA" w:rsidP="007D51EA">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1F5BB18A" w14:textId="07E541EF" w:rsidR="007D51EA" w:rsidRPr="003522DE" w:rsidRDefault="007D51EA" w:rsidP="007D51EA">
            <w:pPr>
              <w:pStyle w:val="Tekstpodstawowy3"/>
              <w:ind w:right="-70"/>
              <w:jc w:val="both"/>
              <w:rPr>
                <w:rFonts w:ascii="Verdana" w:hAnsi="Verdana"/>
                <w:color w:val="000000" w:themeColor="text1"/>
                <w:sz w:val="16"/>
                <w:szCs w:val="16"/>
              </w:rPr>
            </w:pPr>
            <w:r>
              <w:rPr>
                <w:rFonts w:ascii="Verdana" w:hAnsi="Verdana"/>
                <w:color w:val="000000" w:themeColor="text1"/>
                <w:sz w:val="16"/>
                <w:szCs w:val="16"/>
              </w:rPr>
              <w:t>Pozwolenie konserwatorskie nr 792/2019  cz. A</w:t>
            </w:r>
          </w:p>
        </w:tc>
      </w:tr>
      <w:tr w:rsidR="007D51EA" w:rsidRPr="00AC289E" w14:paraId="02FBBB76" w14:textId="77777777" w:rsidTr="00361A3E">
        <w:trPr>
          <w:trHeight w:val="135"/>
        </w:trPr>
        <w:tc>
          <w:tcPr>
            <w:tcW w:w="1768" w:type="dxa"/>
            <w:tcBorders>
              <w:top w:val="single" w:sz="4" w:space="0" w:color="auto"/>
              <w:left w:val="single" w:sz="4" w:space="0" w:color="auto"/>
              <w:bottom w:val="single" w:sz="4" w:space="0" w:color="auto"/>
              <w:right w:val="single" w:sz="4" w:space="0" w:color="auto"/>
            </w:tcBorders>
          </w:tcPr>
          <w:p w14:paraId="73320816" w14:textId="4C972502" w:rsidR="007D51EA" w:rsidRDefault="007D51EA" w:rsidP="007D51EA">
            <w:pPr>
              <w:spacing w:line="360" w:lineRule="auto"/>
              <w:ind w:right="470"/>
              <w:jc w:val="center"/>
              <w:rPr>
                <w:rFonts w:ascii="Verdana" w:hAnsi="Verdana"/>
                <w:sz w:val="16"/>
                <w:szCs w:val="16"/>
              </w:rPr>
            </w:pPr>
            <w:r w:rsidRPr="002B7159">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616D2F2C" w14:textId="77777777" w:rsidR="007D51EA" w:rsidRPr="00687288" w:rsidRDefault="007D51EA" w:rsidP="007D51EA">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34B79C80" w14:textId="011F287F" w:rsidR="007D51EA" w:rsidRPr="003522DE" w:rsidRDefault="007D51EA" w:rsidP="007D51EA">
            <w:pPr>
              <w:pStyle w:val="Tekstpodstawowy3"/>
              <w:ind w:right="-70"/>
              <w:jc w:val="both"/>
              <w:rPr>
                <w:rFonts w:ascii="Verdana" w:hAnsi="Verdana"/>
                <w:color w:val="000000" w:themeColor="text1"/>
                <w:sz w:val="16"/>
                <w:szCs w:val="16"/>
              </w:rPr>
            </w:pPr>
            <w:r>
              <w:rPr>
                <w:rFonts w:ascii="Verdana" w:hAnsi="Verdana"/>
                <w:color w:val="000000" w:themeColor="text1"/>
                <w:sz w:val="16"/>
                <w:szCs w:val="16"/>
              </w:rPr>
              <w:t>Pozwolenie na budowę nr 5495/2015 cz. A</w:t>
            </w:r>
          </w:p>
        </w:tc>
      </w:tr>
      <w:tr w:rsidR="007D51EA" w:rsidRPr="00AC289E" w14:paraId="0FA6ED39" w14:textId="77777777" w:rsidTr="00361A3E">
        <w:trPr>
          <w:trHeight w:val="108"/>
        </w:trPr>
        <w:tc>
          <w:tcPr>
            <w:tcW w:w="1768" w:type="dxa"/>
            <w:tcBorders>
              <w:top w:val="single" w:sz="4" w:space="0" w:color="auto"/>
              <w:left w:val="single" w:sz="4" w:space="0" w:color="auto"/>
              <w:bottom w:val="single" w:sz="4" w:space="0" w:color="auto"/>
              <w:right w:val="single" w:sz="4" w:space="0" w:color="auto"/>
            </w:tcBorders>
          </w:tcPr>
          <w:p w14:paraId="4F060FA4" w14:textId="5D738B5A" w:rsidR="007D51EA" w:rsidRDefault="007D51EA" w:rsidP="007D51EA">
            <w:pPr>
              <w:spacing w:line="360" w:lineRule="auto"/>
              <w:ind w:right="470"/>
              <w:jc w:val="center"/>
              <w:rPr>
                <w:rFonts w:ascii="Verdana" w:hAnsi="Verdana"/>
                <w:sz w:val="16"/>
                <w:szCs w:val="16"/>
              </w:rPr>
            </w:pPr>
            <w:r w:rsidRPr="002B7159">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3692EE94" w14:textId="77777777" w:rsidR="007D51EA" w:rsidRPr="00687288" w:rsidRDefault="007D51EA" w:rsidP="007D51EA">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3DD7821A" w14:textId="23614C3B" w:rsidR="007D51EA" w:rsidRPr="003522DE" w:rsidRDefault="007D51EA" w:rsidP="007D51EA">
            <w:pPr>
              <w:pStyle w:val="Tekstpodstawowy3"/>
              <w:ind w:right="-70"/>
              <w:jc w:val="both"/>
              <w:rPr>
                <w:rFonts w:ascii="Verdana" w:hAnsi="Verdana"/>
                <w:color w:val="000000" w:themeColor="text1"/>
                <w:sz w:val="16"/>
                <w:szCs w:val="16"/>
              </w:rPr>
            </w:pPr>
            <w:r>
              <w:rPr>
                <w:rFonts w:ascii="Verdana" w:hAnsi="Verdana"/>
                <w:color w:val="000000" w:themeColor="text1"/>
                <w:sz w:val="16"/>
                <w:szCs w:val="16"/>
              </w:rPr>
              <w:t>STWiORB cz. A</w:t>
            </w:r>
          </w:p>
        </w:tc>
      </w:tr>
      <w:tr w:rsidR="007D51EA" w:rsidRPr="00AC289E" w14:paraId="1FB70FB0" w14:textId="77777777" w:rsidTr="00361A3E">
        <w:trPr>
          <w:trHeight w:val="225"/>
        </w:trPr>
        <w:tc>
          <w:tcPr>
            <w:tcW w:w="1768" w:type="dxa"/>
            <w:tcBorders>
              <w:top w:val="single" w:sz="4" w:space="0" w:color="auto"/>
              <w:left w:val="single" w:sz="4" w:space="0" w:color="auto"/>
              <w:bottom w:val="single" w:sz="4" w:space="0" w:color="auto"/>
              <w:right w:val="single" w:sz="4" w:space="0" w:color="auto"/>
            </w:tcBorders>
          </w:tcPr>
          <w:p w14:paraId="12D34167" w14:textId="34B5DC6E" w:rsidR="007D51EA" w:rsidRDefault="007D51EA" w:rsidP="007D51EA">
            <w:pPr>
              <w:spacing w:line="360" w:lineRule="auto"/>
              <w:ind w:right="470"/>
              <w:jc w:val="center"/>
              <w:rPr>
                <w:rFonts w:ascii="Verdana" w:hAnsi="Verdana"/>
                <w:sz w:val="16"/>
                <w:szCs w:val="16"/>
              </w:rPr>
            </w:pPr>
            <w:r w:rsidRPr="002B7159">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4D80B6FA" w14:textId="77777777" w:rsidR="007D51EA" w:rsidRPr="00687288" w:rsidRDefault="007D51EA" w:rsidP="007D51EA">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5DF87540" w14:textId="4170E819" w:rsidR="007D51EA" w:rsidRPr="003522DE" w:rsidRDefault="007D51EA" w:rsidP="007D51EA">
            <w:pPr>
              <w:pStyle w:val="Tekstpodstawowy3"/>
              <w:ind w:right="-70"/>
              <w:jc w:val="both"/>
              <w:rPr>
                <w:rFonts w:ascii="Verdana" w:hAnsi="Verdana"/>
                <w:color w:val="000000" w:themeColor="text1"/>
                <w:sz w:val="16"/>
                <w:szCs w:val="16"/>
              </w:rPr>
            </w:pPr>
            <w:r>
              <w:rPr>
                <w:rFonts w:ascii="Verdana" w:hAnsi="Verdana"/>
                <w:color w:val="000000" w:themeColor="text1"/>
                <w:sz w:val="16"/>
                <w:szCs w:val="16"/>
              </w:rPr>
              <w:t>Przedmiary robót</w:t>
            </w:r>
            <w:r w:rsidR="009E57D1">
              <w:rPr>
                <w:rFonts w:ascii="Verdana" w:hAnsi="Verdana"/>
                <w:color w:val="000000" w:themeColor="text1"/>
                <w:sz w:val="16"/>
                <w:szCs w:val="16"/>
              </w:rPr>
              <w:t xml:space="preserve"> budowlanych cz. B</w:t>
            </w:r>
          </w:p>
        </w:tc>
      </w:tr>
      <w:tr w:rsidR="007D51EA" w:rsidRPr="00AC289E" w14:paraId="7456F2EA" w14:textId="77777777" w:rsidTr="007D51EA">
        <w:trPr>
          <w:trHeight w:val="300"/>
        </w:trPr>
        <w:tc>
          <w:tcPr>
            <w:tcW w:w="1768" w:type="dxa"/>
            <w:tcBorders>
              <w:top w:val="single" w:sz="4" w:space="0" w:color="auto"/>
              <w:left w:val="single" w:sz="4" w:space="0" w:color="auto"/>
              <w:bottom w:val="single" w:sz="4" w:space="0" w:color="auto"/>
              <w:right w:val="single" w:sz="4" w:space="0" w:color="auto"/>
            </w:tcBorders>
          </w:tcPr>
          <w:p w14:paraId="50A3833A" w14:textId="3FD62E8B" w:rsidR="007D51EA" w:rsidRDefault="007D51EA" w:rsidP="007D51EA">
            <w:pPr>
              <w:spacing w:line="360" w:lineRule="auto"/>
              <w:ind w:right="470"/>
              <w:jc w:val="center"/>
              <w:rPr>
                <w:rFonts w:ascii="Verdana" w:hAnsi="Verdana"/>
                <w:sz w:val="16"/>
                <w:szCs w:val="16"/>
              </w:rPr>
            </w:pPr>
            <w:r w:rsidRPr="002B7159">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BEE3458" w14:textId="77777777" w:rsidR="007D51EA" w:rsidRPr="00687288" w:rsidRDefault="007D51EA" w:rsidP="007D51EA">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6C5AD980" w14:textId="0FB4D96B" w:rsidR="007D51EA" w:rsidRPr="003522DE" w:rsidRDefault="009E57D1" w:rsidP="007D51EA">
            <w:pPr>
              <w:pStyle w:val="Tekstpodstawowy3"/>
              <w:ind w:right="-70"/>
              <w:jc w:val="both"/>
              <w:rPr>
                <w:rFonts w:ascii="Verdana" w:hAnsi="Verdana"/>
                <w:color w:val="000000" w:themeColor="text1"/>
                <w:sz w:val="16"/>
                <w:szCs w:val="16"/>
              </w:rPr>
            </w:pPr>
            <w:r>
              <w:rPr>
                <w:rFonts w:ascii="Verdana" w:hAnsi="Verdana"/>
                <w:color w:val="000000" w:themeColor="text1"/>
                <w:sz w:val="16"/>
                <w:szCs w:val="16"/>
              </w:rPr>
              <w:t>Przedmiary robót elektrycznych cz. B</w:t>
            </w:r>
          </w:p>
        </w:tc>
      </w:tr>
      <w:tr w:rsidR="007D51EA" w:rsidRPr="00AC289E" w14:paraId="0C465181" w14:textId="77777777" w:rsidTr="007D51EA">
        <w:trPr>
          <w:trHeight w:val="176"/>
        </w:trPr>
        <w:tc>
          <w:tcPr>
            <w:tcW w:w="1768" w:type="dxa"/>
            <w:tcBorders>
              <w:top w:val="single" w:sz="4" w:space="0" w:color="auto"/>
              <w:left w:val="single" w:sz="4" w:space="0" w:color="auto"/>
              <w:bottom w:val="single" w:sz="4" w:space="0" w:color="auto"/>
              <w:right w:val="single" w:sz="4" w:space="0" w:color="auto"/>
            </w:tcBorders>
          </w:tcPr>
          <w:p w14:paraId="5B547CE6" w14:textId="702FD0B4" w:rsidR="007D51EA" w:rsidRPr="002B7159" w:rsidRDefault="007D51EA" w:rsidP="007D51EA">
            <w:pPr>
              <w:spacing w:line="360" w:lineRule="auto"/>
              <w:ind w:right="470"/>
              <w:jc w:val="center"/>
              <w:rPr>
                <w:rFonts w:ascii="Verdana" w:hAnsi="Verdana"/>
                <w:sz w:val="16"/>
                <w:szCs w:val="16"/>
              </w:rPr>
            </w:pPr>
            <w:r w:rsidRPr="002B7159">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3487944" w14:textId="77777777" w:rsidR="007D51EA" w:rsidRPr="00687288" w:rsidRDefault="007D51EA" w:rsidP="007D51EA">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1E610D42" w14:textId="782FFA4E" w:rsidR="007D51EA" w:rsidRPr="003522DE" w:rsidRDefault="009E57D1" w:rsidP="007D51EA">
            <w:pPr>
              <w:pStyle w:val="Tekstpodstawowy3"/>
              <w:ind w:right="-70"/>
              <w:jc w:val="both"/>
              <w:rPr>
                <w:rFonts w:ascii="Verdana" w:hAnsi="Verdana"/>
                <w:color w:val="000000" w:themeColor="text1"/>
                <w:sz w:val="16"/>
                <w:szCs w:val="16"/>
              </w:rPr>
            </w:pPr>
            <w:r>
              <w:rPr>
                <w:rFonts w:ascii="Verdana" w:hAnsi="Verdana"/>
                <w:color w:val="000000" w:themeColor="text1"/>
                <w:sz w:val="16"/>
                <w:szCs w:val="16"/>
              </w:rPr>
              <w:t>Przedmiary robót sanitarnych cz. B</w:t>
            </w:r>
          </w:p>
        </w:tc>
      </w:tr>
    </w:tbl>
    <w:p w14:paraId="1973E786" w14:textId="77777777" w:rsidR="00A96A63" w:rsidRPr="007D43EB" w:rsidRDefault="00A96A63" w:rsidP="0052588C">
      <w:pPr>
        <w:spacing w:line="360" w:lineRule="auto"/>
        <w:ind w:left="5670" w:right="-97"/>
        <w:jc w:val="both"/>
        <w:rPr>
          <w:rFonts w:ascii="Verdana" w:hAnsi="Verdana"/>
          <w:bCs/>
          <w:color w:val="FF0000"/>
          <w:sz w:val="18"/>
          <w:szCs w:val="18"/>
        </w:rPr>
      </w:pPr>
    </w:p>
    <w:p w14:paraId="160FA5C1" w14:textId="07DDF69A" w:rsidR="00AE0D73" w:rsidRPr="00FA40CA" w:rsidRDefault="00AE0D73" w:rsidP="00AE0D73">
      <w:pPr>
        <w:spacing w:line="360" w:lineRule="auto"/>
        <w:ind w:left="5103" w:right="-97"/>
        <w:jc w:val="both"/>
        <w:rPr>
          <w:rFonts w:ascii="Verdana" w:hAnsi="Verdana"/>
          <w:bCs/>
          <w:sz w:val="18"/>
          <w:szCs w:val="18"/>
        </w:rPr>
      </w:pPr>
      <w:r w:rsidRPr="00FA40CA">
        <w:rPr>
          <w:rFonts w:ascii="Verdana" w:hAnsi="Verdana"/>
          <w:bCs/>
          <w:sz w:val="18"/>
          <w:szCs w:val="18"/>
        </w:rPr>
        <w:t>Z upoważnienia Rektora</w:t>
      </w:r>
    </w:p>
    <w:p w14:paraId="715698AE" w14:textId="77777777" w:rsidR="00AE0D73" w:rsidRPr="00FA40CA" w:rsidRDefault="00AE0D73" w:rsidP="00AE0D73">
      <w:pPr>
        <w:spacing w:line="360" w:lineRule="auto"/>
        <w:ind w:left="5103" w:right="-97"/>
        <w:jc w:val="both"/>
        <w:rPr>
          <w:rFonts w:ascii="Verdana" w:hAnsi="Verdana"/>
          <w:sz w:val="18"/>
          <w:szCs w:val="18"/>
        </w:rPr>
      </w:pPr>
      <w:r w:rsidRPr="00FA40CA">
        <w:rPr>
          <w:rFonts w:ascii="Verdana" w:hAnsi="Verdana"/>
          <w:bCs/>
          <w:sz w:val="18"/>
          <w:szCs w:val="18"/>
        </w:rPr>
        <w:t xml:space="preserve">Zastępca Kanclerza ds. Zarządzania Administracją UMW </w:t>
      </w:r>
    </w:p>
    <w:p w14:paraId="222C3490" w14:textId="77777777" w:rsidR="00AE0D73" w:rsidRPr="00FA40CA" w:rsidRDefault="00AE0D73" w:rsidP="00AE0D73">
      <w:pPr>
        <w:spacing w:line="360" w:lineRule="auto"/>
        <w:ind w:left="5103" w:right="-97"/>
        <w:jc w:val="both"/>
        <w:rPr>
          <w:rFonts w:ascii="Verdana" w:hAnsi="Verdana"/>
          <w:sz w:val="18"/>
          <w:szCs w:val="18"/>
        </w:rPr>
      </w:pPr>
    </w:p>
    <w:p w14:paraId="06DA0E37" w14:textId="7F379668" w:rsidR="00AE0D73" w:rsidRPr="00FA40CA" w:rsidRDefault="00AE0D73" w:rsidP="00AE0D73">
      <w:pPr>
        <w:spacing w:line="360" w:lineRule="auto"/>
        <w:ind w:left="5103" w:right="-97"/>
        <w:jc w:val="both"/>
        <w:rPr>
          <w:rFonts w:ascii="Verdana" w:hAnsi="Verdana"/>
          <w:sz w:val="18"/>
          <w:szCs w:val="18"/>
        </w:rPr>
      </w:pPr>
      <w:r w:rsidRPr="00FA40CA">
        <w:rPr>
          <w:rFonts w:ascii="Verdana" w:hAnsi="Verdana"/>
          <w:sz w:val="18"/>
          <w:szCs w:val="18"/>
        </w:rPr>
        <w:t>mgr inż. Kamil Jakubowicz</w:t>
      </w:r>
    </w:p>
    <w:p w14:paraId="12921C4E" w14:textId="77777777" w:rsidR="00AE0D73" w:rsidRPr="00FA40CA" w:rsidRDefault="00AE0D73">
      <w:pPr>
        <w:rPr>
          <w:rFonts w:ascii="Verdana" w:hAnsi="Verdana"/>
          <w:sz w:val="18"/>
          <w:szCs w:val="18"/>
        </w:rPr>
      </w:pPr>
      <w:r w:rsidRPr="00FA40CA">
        <w:rPr>
          <w:rFonts w:ascii="Verdana" w:hAnsi="Verdana"/>
          <w:sz w:val="18"/>
          <w:szCs w:val="18"/>
        </w:rPr>
        <w:br w:type="page"/>
      </w:r>
    </w:p>
    <w:p w14:paraId="765FFA91" w14:textId="77777777" w:rsidR="00AE0D73" w:rsidRPr="00AE0D73" w:rsidRDefault="00AE0D73" w:rsidP="003A5449">
      <w:pPr>
        <w:spacing w:line="360" w:lineRule="auto"/>
        <w:ind w:left="5103" w:right="-97"/>
        <w:jc w:val="both"/>
        <w:rPr>
          <w:rFonts w:ascii="Verdana" w:hAnsi="Verdana"/>
          <w:bCs/>
          <w:color w:val="FF0000"/>
          <w:sz w:val="18"/>
          <w:szCs w:val="18"/>
        </w:rPr>
      </w:pPr>
    </w:p>
    <w:p w14:paraId="34923657" w14:textId="65FC19CF" w:rsidR="00475573" w:rsidRPr="00AE0D73" w:rsidRDefault="00192809" w:rsidP="00A0499B">
      <w:pPr>
        <w:keepNext/>
        <w:ind w:right="44"/>
        <w:jc w:val="center"/>
        <w:rPr>
          <w:rFonts w:ascii="Verdana" w:hAnsi="Verdana"/>
          <w:b/>
          <w:color w:val="000000"/>
          <w:sz w:val="18"/>
          <w:szCs w:val="18"/>
        </w:rPr>
      </w:pPr>
      <w:r w:rsidRPr="00AE0D73">
        <w:rPr>
          <w:rFonts w:ascii="Verdana" w:hAnsi="Verdana"/>
          <w:b/>
          <w:bCs/>
          <w:color w:val="000000" w:themeColor="text1"/>
          <w:sz w:val="18"/>
          <w:szCs w:val="18"/>
        </w:rPr>
        <w:t>UMW/I</w:t>
      </w:r>
      <w:r w:rsidR="00475573" w:rsidRPr="00AE0D73">
        <w:rPr>
          <w:rFonts w:ascii="Verdana" w:hAnsi="Verdana"/>
          <w:b/>
          <w:bCs/>
          <w:color w:val="000000" w:themeColor="text1"/>
          <w:sz w:val="18"/>
          <w:szCs w:val="18"/>
        </w:rPr>
        <w:t>Z</w:t>
      </w:r>
      <w:r w:rsidR="00461022" w:rsidRPr="00AE0D73">
        <w:rPr>
          <w:rFonts w:ascii="Verdana" w:hAnsi="Verdana"/>
          <w:b/>
          <w:bCs/>
          <w:color w:val="000000" w:themeColor="text1"/>
          <w:sz w:val="18"/>
          <w:szCs w:val="18"/>
        </w:rPr>
        <w:t>/</w:t>
      </w:r>
      <w:r w:rsidR="00E379BC" w:rsidRPr="00AE0D73">
        <w:rPr>
          <w:rFonts w:ascii="Verdana" w:hAnsi="Verdana"/>
          <w:b/>
          <w:bCs/>
          <w:color w:val="000000" w:themeColor="text1"/>
          <w:sz w:val="18"/>
          <w:szCs w:val="18"/>
        </w:rPr>
        <w:t>PN-</w:t>
      </w:r>
      <w:r w:rsidR="00C3584B" w:rsidRPr="00AE0D73">
        <w:rPr>
          <w:rFonts w:ascii="Verdana" w:hAnsi="Verdana"/>
          <w:b/>
          <w:bCs/>
          <w:color w:val="000000" w:themeColor="text1"/>
          <w:sz w:val="18"/>
          <w:szCs w:val="18"/>
        </w:rPr>
        <w:t>76</w:t>
      </w:r>
      <w:r w:rsidR="00475573" w:rsidRPr="00AE0D73">
        <w:rPr>
          <w:rFonts w:ascii="Verdana" w:hAnsi="Verdana"/>
          <w:b/>
          <w:bCs/>
          <w:color w:val="000000" w:themeColor="text1"/>
          <w:sz w:val="18"/>
          <w:szCs w:val="18"/>
        </w:rPr>
        <w:t>/</w:t>
      </w:r>
      <w:r w:rsidR="0052588C" w:rsidRPr="00AE0D73">
        <w:rPr>
          <w:rFonts w:ascii="Verdana" w:hAnsi="Verdana"/>
          <w:b/>
          <w:bCs/>
          <w:color w:val="000000" w:themeColor="text1"/>
          <w:sz w:val="18"/>
          <w:szCs w:val="18"/>
        </w:rPr>
        <w:t>1</w:t>
      </w:r>
      <w:r w:rsidR="00773C6F" w:rsidRPr="00AE0D73">
        <w:rPr>
          <w:rFonts w:ascii="Verdana" w:hAnsi="Verdana"/>
          <w:b/>
          <w:bCs/>
          <w:color w:val="000000" w:themeColor="text1"/>
          <w:sz w:val="18"/>
          <w:szCs w:val="18"/>
        </w:rPr>
        <w:t>9</w:t>
      </w:r>
      <w:r w:rsidR="004A3D6D" w:rsidRPr="00AE0D73">
        <w:rPr>
          <w:rFonts w:ascii="Verdana" w:hAnsi="Verdana"/>
          <w:b/>
          <w:bCs/>
          <w:sz w:val="18"/>
          <w:szCs w:val="18"/>
        </w:rPr>
        <w:tab/>
      </w:r>
      <w:r w:rsidR="00AE0D73" w:rsidRPr="00AE0D73">
        <w:rPr>
          <w:rFonts w:ascii="Verdana" w:hAnsi="Verdana"/>
          <w:b/>
          <w:bCs/>
          <w:sz w:val="18"/>
          <w:szCs w:val="18"/>
        </w:rPr>
        <w:tab/>
      </w:r>
      <w:r w:rsidR="00AE0D73" w:rsidRPr="00AE0D73">
        <w:rPr>
          <w:rFonts w:ascii="Verdana" w:hAnsi="Verdana"/>
          <w:b/>
          <w:bCs/>
          <w:sz w:val="18"/>
          <w:szCs w:val="18"/>
        </w:rPr>
        <w:tab/>
      </w:r>
      <w:r w:rsidR="00C3584B" w:rsidRPr="00AE0D73">
        <w:rPr>
          <w:rFonts w:ascii="Verdana" w:hAnsi="Verdana"/>
          <w:b/>
          <w:bCs/>
          <w:sz w:val="18"/>
          <w:szCs w:val="18"/>
        </w:rPr>
        <w:t>Część A</w:t>
      </w:r>
      <w:r w:rsidR="005733CD" w:rsidRPr="00AE0D73">
        <w:rPr>
          <w:rFonts w:ascii="Verdana" w:hAnsi="Verdana"/>
          <w:b/>
          <w:bCs/>
          <w:sz w:val="18"/>
          <w:szCs w:val="18"/>
        </w:rPr>
        <w:tab/>
      </w:r>
      <w:r w:rsidR="005733CD" w:rsidRPr="00AE0D73">
        <w:rPr>
          <w:rFonts w:ascii="Verdana" w:hAnsi="Verdana"/>
          <w:b/>
          <w:bCs/>
          <w:sz w:val="18"/>
          <w:szCs w:val="18"/>
        </w:rPr>
        <w:tab/>
      </w:r>
      <w:r w:rsidR="005733CD" w:rsidRPr="00AE0D73">
        <w:rPr>
          <w:rFonts w:ascii="Verdana" w:hAnsi="Verdana"/>
          <w:b/>
          <w:bCs/>
          <w:sz w:val="18"/>
          <w:szCs w:val="18"/>
        </w:rPr>
        <w:tab/>
      </w:r>
      <w:r w:rsidR="004A3D6D" w:rsidRPr="00AE0D73">
        <w:rPr>
          <w:rFonts w:ascii="Verdana" w:hAnsi="Verdana"/>
          <w:b/>
          <w:bCs/>
          <w:sz w:val="18"/>
          <w:szCs w:val="18"/>
        </w:rPr>
        <w:tab/>
      </w:r>
      <w:r w:rsidR="00475573" w:rsidRPr="00AE0D73">
        <w:rPr>
          <w:rFonts w:ascii="Verdana" w:hAnsi="Verdana"/>
          <w:b/>
          <w:color w:val="000000"/>
          <w:sz w:val="18"/>
          <w:szCs w:val="18"/>
        </w:rPr>
        <w:t xml:space="preserve">Załącznik nr 1 do </w:t>
      </w:r>
      <w:r w:rsidR="005733CD" w:rsidRPr="00AE0D73">
        <w:rPr>
          <w:rFonts w:ascii="Verdana" w:hAnsi="Verdana"/>
          <w:b/>
          <w:color w:val="000000"/>
          <w:sz w:val="18"/>
          <w:szCs w:val="18"/>
        </w:rPr>
        <w:t>SIWZ</w:t>
      </w:r>
    </w:p>
    <w:p w14:paraId="683B894F" w14:textId="77777777" w:rsidR="00475573" w:rsidRPr="00AE0D73" w:rsidRDefault="00475573" w:rsidP="00475573">
      <w:pPr>
        <w:keepNext/>
        <w:ind w:right="470"/>
        <w:jc w:val="both"/>
        <w:rPr>
          <w:rFonts w:ascii="Verdana" w:hAnsi="Verdana"/>
          <w:color w:val="FF0000"/>
          <w:sz w:val="18"/>
          <w:szCs w:val="18"/>
        </w:rPr>
      </w:pPr>
    </w:p>
    <w:p w14:paraId="240DC7E7" w14:textId="77777777" w:rsidR="00000D16" w:rsidRPr="00AE0D73" w:rsidRDefault="00000D16" w:rsidP="00000D16">
      <w:pPr>
        <w:spacing w:line="240" w:lineRule="exact"/>
        <w:ind w:right="44"/>
        <w:jc w:val="center"/>
        <w:rPr>
          <w:rFonts w:ascii="Verdana" w:hAnsi="Verdana"/>
          <w:b/>
          <w:sz w:val="18"/>
          <w:szCs w:val="18"/>
        </w:rPr>
      </w:pPr>
      <w:r w:rsidRPr="00AE0D73">
        <w:rPr>
          <w:rFonts w:ascii="Verdana" w:hAnsi="Verdana"/>
          <w:b/>
          <w:sz w:val="18"/>
          <w:szCs w:val="18"/>
        </w:rPr>
        <w:t>FORMULARZ OFERTOWY</w:t>
      </w:r>
    </w:p>
    <w:p w14:paraId="3FBAB81E" w14:textId="77777777" w:rsidR="00000D16" w:rsidRPr="00AE0D73" w:rsidRDefault="00000D16" w:rsidP="00000D16">
      <w:pPr>
        <w:spacing w:line="240" w:lineRule="exact"/>
        <w:ind w:right="44"/>
        <w:jc w:val="center"/>
        <w:rPr>
          <w:rFonts w:ascii="Verdana" w:hAnsi="Verdana"/>
          <w:sz w:val="18"/>
          <w:szCs w:val="18"/>
          <w:u w:val="single"/>
        </w:rPr>
      </w:pPr>
    </w:p>
    <w:p w14:paraId="228A31AD" w14:textId="5FBF524B" w:rsidR="00D237D5" w:rsidRDefault="00CB1007" w:rsidP="00D237D5">
      <w:pPr>
        <w:spacing w:line="240" w:lineRule="exact"/>
        <w:ind w:right="44"/>
        <w:rPr>
          <w:rFonts w:ascii="Verdana" w:hAnsi="Verdana"/>
          <w:b/>
          <w:bCs/>
          <w:sz w:val="18"/>
          <w:szCs w:val="18"/>
        </w:rPr>
      </w:pPr>
      <w:r w:rsidRPr="00CB1007">
        <w:rPr>
          <w:rFonts w:ascii="Verdana" w:hAnsi="Verdana"/>
          <w:b/>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 przy Wybrzeżu Pasteura 1 we Wrocławiu</w:t>
      </w:r>
    </w:p>
    <w:p w14:paraId="424FDAC3" w14:textId="77777777" w:rsidR="00CB1007" w:rsidRPr="00AE0D73" w:rsidRDefault="00CB1007" w:rsidP="00D237D5">
      <w:pPr>
        <w:spacing w:line="240" w:lineRule="exact"/>
        <w:ind w:right="44"/>
        <w:rPr>
          <w:rFonts w:ascii="Verdana" w:hAnsi="Verdana"/>
          <w:color w:val="FF0000"/>
          <w:sz w:val="18"/>
          <w:szCs w:val="18"/>
        </w:rPr>
      </w:pPr>
    </w:p>
    <w:p w14:paraId="79363082" w14:textId="77777777" w:rsidR="00000D16" w:rsidRPr="00AE0D73" w:rsidRDefault="00000D16" w:rsidP="00000D16">
      <w:pPr>
        <w:spacing w:line="240" w:lineRule="exact"/>
        <w:ind w:right="44"/>
        <w:rPr>
          <w:rFonts w:ascii="Verdana" w:hAnsi="Verdana"/>
          <w:iCs/>
          <w:sz w:val="18"/>
          <w:szCs w:val="18"/>
        </w:rPr>
      </w:pPr>
      <w:r w:rsidRPr="00AE0D73">
        <w:rPr>
          <w:rFonts w:ascii="Verdana" w:hAnsi="Verdana"/>
          <w:sz w:val="18"/>
          <w:szCs w:val="18"/>
        </w:rPr>
        <w:t xml:space="preserve">Zarejestrowana nazwa Wykonawcy: </w:t>
      </w:r>
    </w:p>
    <w:p w14:paraId="0834C68F"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BB207C8" w14:textId="77777777" w:rsidR="00000D16" w:rsidRPr="00242C8B" w:rsidRDefault="00000D16" w:rsidP="00000D16">
      <w:pPr>
        <w:spacing w:line="240" w:lineRule="exact"/>
        <w:ind w:right="44"/>
        <w:rPr>
          <w:rFonts w:ascii="Verdana" w:hAnsi="Verdana"/>
          <w:iCs/>
          <w:sz w:val="18"/>
          <w:szCs w:val="18"/>
        </w:rPr>
      </w:pPr>
    </w:p>
    <w:p w14:paraId="27E16776"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D4AF19D" w14:textId="77777777" w:rsidR="00000D16" w:rsidRPr="00242C8B" w:rsidRDefault="00000D16" w:rsidP="00000D16">
      <w:pPr>
        <w:spacing w:line="240" w:lineRule="exact"/>
        <w:ind w:right="44"/>
        <w:rPr>
          <w:rFonts w:ascii="Verdana" w:hAnsi="Verdana"/>
          <w:iCs/>
          <w:sz w:val="18"/>
          <w:szCs w:val="18"/>
        </w:rPr>
      </w:pPr>
    </w:p>
    <w:p w14:paraId="0F23BC0D"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8F1F20C" w14:textId="77777777" w:rsidR="00000D16" w:rsidRPr="00242C8B" w:rsidRDefault="00000D16" w:rsidP="00000D16">
      <w:pPr>
        <w:spacing w:line="240" w:lineRule="exact"/>
        <w:ind w:right="44"/>
        <w:jc w:val="both"/>
        <w:rPr>
          <w:rFonts w:ascii="Verdana" w:hAnsi="Verdana"/>
          <w:iCs/>
          <w:sz w:val="18"/>
          <w:szCs w:val="18"/>
        </w:rPr>
      </w:pPr>
    </w:p>
    <w:p w14:paraId="24DFA076" w14:textId="77777777" w:rsidR="00000D16" w:rsidRPr="00242C8B" w:rsidRDefault="00000D16" w:rsidP="0080795E">
      <w:pPr>
        <w:spacing w:line="240" w:lineRule="exact"/>
        <w:ind w:right="611"/>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321B8A23" w14:textId="77777777" w:rsidR="00000D16" w:rsidRPr="00242C8B" w:rsidRDefault="00000D16" w:rsidP="00000D16">
      <w:pPr>
        <w:spacing w:line="240" w:lineRule="exact"/>
        <w:ind w:right="44"/>
        <w:jc w:val="both"/>
        <w:rPr>
          <w:rFonts w:ascii="Verdana" w:hAnsi="Verdana"/>
          <w:iCs/>
          <w:sz w:val="18"/>
          <w:szCs w:val="18"/>
          <w:lang w:val="de-DE"/>
        </w:rPr>
      </w:pPr>
    </w:p>
    <w:p w14:paraId="40EBE099" w14:textId="77777777" w:rsidR="00000D16" w:rsidRPr="00242C8B" w:rsidRDefault="00000D16" w:rsidP="00000D16">
      <w:pPr>
        <w:spacing w:line="240" w:lineRule="exact"/>
        <w:ind w:right="44"/>
        <w:rPr>
          <w:rFonts w:ascii="Verdana" w:hAnsi="Verdana"/>
          <w:iCs/>
          <w:sz w:val="18"/>
          <w:szCs w:val="18"/>
          <w:lang w:val="en-US"/>
        </w:rPr>
      </w:pPr>
      <w:r w:rsidRPr="00242C8B">
        <w:rPr>
          <w:rFonts w:ascii="Verdana" w:hAnsi="Verdana"/>
          <w:iCs/>
          <w:sz w:val="18"/>
          <w:szCs w:val="18"/>
          <w:lang w:val="en-US"/>
        </w:rPr>
        <w:t>………………………………………………………………...........................................................</w:t>
      </w:r>
      <w:r>
        <w:rPr>
          <w:rFonts w:ascii="Verdana" w:hAnsi="Verdana"/>
          <w:iCs/>
          <w:sz w:val="18"/>
          <w:szCs w:val="18"/>
          <w:lang w:val="en-US"/>
        </w:rPr>
        <w:t>........................</w:t>
      </w:r>
    </w:p>
    <w:p w14:paraId="34141C68" w14:textId="77777777" w:rsidR="00000D16" w:rsidRPr="00242C8B" w:rsidRDefault="00000D16" w:rsidP="00000D16">
      <w:pPr>
        <w:spacing w:line="240" w:lineRule="exact"/>
        <w:ind w:right="44"/>
        <w:jc w:val="both"/>
        <w:rPr>
          <w:rFonts w:ascii="Verdana" w:hAnsi="Verdana"/>
          <w:iCs/>
          <w:sz w:val="18"/>
          <w:szCs w:val="18"/>
          <w:lang w:val="de-DE"/>
        </w:rPr>
      </w:pPr>
    </w:p>
    <w:p w14:paraId="02929EEC" w14:textId="7A94F5E0" w:rsidR="00000D16" w:rsidRPr="00242C8B" w:rsidRDefault="00000D16" w:rsidP="00000D16">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Regon .....................................   </w:t>
      </w:r>
      <w:r w:rsidR="00962AE8" w:rsidRPr="00242C8B">
        <w:rPr>
          <w:rFonts w:ascii="Verdana" w:hAnsi="Verdana"/>
          <w:iCs/>
          <w:sz w:val="18"/>
          <w:szCs w:val="18"/>
          <w:lang w:val="de-DE"/>
        </w:rPr>
        <w:t xml:space="preserve">Fax .................................    </w:t>
      </w:r>
    </w:p>
    <w:p w14:paraId="4DE76EBE" w14:textId="77777777" w:rsidR="00000D16" w:rsidRPr="00242C8B" w:rsidRDefault="00000D16" w:rsidP="00000D16">
      <w:pPr>
        <w:pStyle w:val="Akapitzlist"/>
        <w:spacing w:line="240" w:lineRule="exact"/>
        <w:ind w:left="0" w:right="44"/>
        <w:rPr>
          <w:rFonts w:ascii="Verdana" w:hAnsi="Verdana"/>
          <w:iCs/>
          <w:sz w:val="18"/>
          <w:szCs w:val="18"/>
          <w:lang w:val="de-DE"/>
        </w:rPr>
      </w:pPr>
    </w:p>
    <w:p w14:paraId="429052E8" w14:textId="6864B587" w:rsidR="00000D16" w:rsidRPr="00000D16" w:rsidRDefault="00000D16" w:rsidP="00000D16">
      <w:pPr>
        <w:spacing w:after="60" w:line="240" w:lineRule="exact"/>
        <w:ind w:right="45"/>
        <w:rPr>
          <w:rFonts w:ascii="Verdana" w:hAnsi="Verdana"/>
          <w:sz w:val="18"/>
          <w:szCs w:val="18"/>
          <w:lang w:val="en-US"/>
        </w:rPr>
      </w:pPr>
      <w:r w:rsidRPr="00242C8B">
        <w:rPr>
          <w:rFonts w:ascii="Verdana" w:hAnsi="Verdana"/>
          <w:iCs/>
          <w:sz w:val="18"/>
          <w:szCs w:val="18"/>
          <w:lang w:val="de-DE"/>
        </w:rPr>
        <w:t>E-ma</w:t>
      </w:r>
      <w:r w:rsidRPr="00242C8B">
        <w:rPr>
          <w:rFonts w:ascii="Verdana" w:hAnsi="Verdana"/>
          <w:sz w:val="18"/>
          <w:szCs w:val="18"/>
          <w:lang w:val="de-DE"/>
        </w:rPr>
        <w:t xml:space="preserve">il ….................................. </w:t>
      </w:r>
      <w:r w:rsidRPr="00000D16">
        <w:rPr>
          <w:rFonts w:ascii="Verdana" w:hAnsi="Verdana"/>
          <w:sz w:val="18"/>
          <w:szCs w:val="18"/>
          <w:lang w:val="en-US"/>
        </w:rPr>
        <w:t>www: ......................................</w:t>
      </w:r>
    </w:p>
    <w:p w14:paraId="35C95DA2" w14:textId="77777777" w:rsidR="00000D16" w:rsidRPr="00000D16" w:rsidRDefault="00000D16" w:rsidP="00000D16">
      <w:pPr>
        <w:spacing w:line="240" w:lineRule="exact"/>
        <w:jc w:val="both"/>
        <w:rPr>
          <w:rFonts w:ascii="Verdana" w:hAnsi="Verdana"/>
          <w:b/>
          <w:bCs/>
          <w:sz w:val="18"/>
          <w:szCs w:val="18"/>
          <w:lang w:val="en-US"/>
        </w:rPr>
      </w:pPr>
    </w:p>
    <w:p w14:paraId="6BB3EB99" w14:textId="77777777" w:rsidR="007F6C20" w:rsidRPr="00343606" w:rsidRDefault="00995759" w:rsidP="007F6C20">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007F6C20" w:rsidRPr="007A724D">
        <w:rPr>
          <w:rFonts w:ascii="Verdana" w:hAnsi="Verdana"/>
          <w:sz w:val="18"/>
          <w:szCs w:val="18"/>
        </w:rPr>
        <w:t>Oferujemy wykonani</w:t>
      </w:r>
      <w:r w:rsidR="007F6C20">
        <w:rPr>
          <w:rFonts w:ascii="Verdana" w:hAnsi="Verdana"/>
          <w:sz w:val="18"/>
          <w:szCs w:val="18"/>
        </w:rPr>
        <w:t xml:space="preserve">e przedmiotu zamówienia </w:t>
      </w:r>
      <w:r w:rsidR="007F6C20" w:rsidRPr="00C46005">
        <w:rPr>
          <w:rFonts w:ascii="Verdana" w:hAnsi="Verdana" w:cs="Arial"/>
          <w:color w:val="000000" w:themeColor="text1"/>
          <w:sz w:val="18"/>
          <w:szCs w:val="18"/>
        </w:rPr>
        <w:t>na następujących warunkach:</w:t>
      </w:r>
    </w:p>
    <w:p w14:paraId="6E110158" w14:textId="0687686D" w:rsidR="00000D16" w:rsidRDefault="007F6C20"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a</w:t>
      </w:r>
      <w:r w:rsidR="00C46005" w:rsidRPr="00C46005">
        <w:rPr>
          <w:rFonts w:ascii="Verdana" w:hAnsi="Verdana"/>
          <w:color w:val="000000"/>
          <w:sz w:val="18"/>
          <w:szCs w:val="18"/>
        </w:rPr>
        <w:t>)</w:t>
      </w:r>
      <w:r w:rsidR="00995759">
        <w:rPr>
          <w:rFonts w:ascii="Verdana" w:hAnsi="Verdana"/>
          <w:color w:val="000000"/>
          <w:sz w:val="18"/>
          <w:szCs w:val="18"/>
        </w:rPr>
        <w:t xml:space="preserve"> </w:t>
      </w:r>
      <w:r w:rsidR="00000D16" w:rsidRPr="00C46005">
        <w:rPr>
          <w:rFonts w:ascii="Verdana" w:hAnsi="Verdana"/>
          <w:b/>
          <w:color w:val="000000"/>
          <w:sz w:val="18"/>
          <w:szCs w:val="18"/>
        </w:rPr>
        <w:t>CENA</w:t>
      </w:r>
      <w:r w:rsidR="00000D16" w:rsidRPr="00C46005">
        <w:rPr>
          <w:rFonts w:ascii="Verdana" w:hAnsi="Verdana"/>
          <w:color w:val="000000"/>
          <w:sz w:val="18"/>
          <w:szCs w:val="18"/>
        </w:rPr>
        <w:t xml:space="preserve">: </w:t>
      </w:r>
    </w:p>
    <w:tbl>
      <w:tblPr>
        <w:tblStyle w:val="Tabela-Siatka"/>
        <w:tblW w:w="9223" w:type="dxa"/>
        <w:tblLook w:val="04A0" w:firstRow="1" w:lastRow="0" w:firstColumn="1" w:lastColumn="0" w:noHBand="0" w:noVBand="1"/>
      </w:tblPr>
      <w:tblGrid>
        <w:gridCol w:w="4531"/>
        <w:gridCol w:w="1560"/>
        <w:gridCol w:w="1275"/>
        <w:gridCol w:w="1857"/>
      </w:tblGrid>
      <w:tr w:rsidR="00E44295" w14:paraId="6CD9362E" w14:textId="77777777" w:rsidTr="004A7E3C">
        <w:trPr>
          <w:trHeight w:val="565"/>
        </w:trPr>
        <w:tc>
          <w:tcPr>
            <w:tcW w:w="4531" w:type="dxa"/>
          </w:tcPr>
          <w:p w14:paraId="5DBD250A" w14:textId="61F848EE"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Nazwa</w:t>
            </w:r>
          </w:p>
        </w:tc>
        <w:tc>
          <w:tcPr>
            <w:tcW w:w="1560" w:type="dxa"/>
          </w:tcPr>
          <w:p w14:paraId="52F35461" w14:textId="11A7643D"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netto</w:t>
            </w:r>
          </w:p>
        </w:tc>
        <w:tc>
          <w:tcPr>
            <w:tcW w:w="1275" w:type="dxa"/>
          </w:tcPr>
          <w:p w14:paraId="2105BE78" w14:textId="77777777" w:rsidR="00E44295" w:rsidRPr="004E6C0A" w:rsidRDefault="00E44295" w:rsidP="004E6C0A">
            <w:pPr>
              <w:tabs>
                <w:tab w:val="left" w:pos="0"/>
              </w:tabs>
              <w:ind w:right="-70"/>
              <w:jc w:val="center"/>
              <w:rPr>
                <w:rFonts w:ascii="Verdana" w:hAnsi="Verdana"/>
                <w:b/>
                <w:bCs/>
                <w:sz w:val="16"/>
                <w:szCs w:val="16"/>
              </w:rPr>
            </w:pPr>
            <w:r w:rsidRPr="004E6C0A">
              <w:rPr>
                <w:rFonts w:ascii="Verdana" w:hAnsi="Verdana"/>
                <w:b/>
                <w:bCs/>
                <w:sz w:val="16"/>
                <w:szCs w:val="16"/>
              </w:rPr>
              <w:t>Stawka</w:t>
            </w:r>
          </w:p>
          <w:p w14:paraId="5BF900B4" w14:textId="7468BDE8"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bCs/>
                <w:sz w:val="16"/>
                <w:szCs w:val="16"/>
              </w:rPr>
              <w:t>VAT (podać w %)</w:t>
            </w:r>
          </w:p>
        </w:tc>
        <w:tc>
          <w:tcPr>
            <w:tcW w:w="1857" w:type="dxa"/>
          </w:tcPr>
          <w:p w14:paraId="7A9CCFB4" w14:textId="59385D67"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brutto</w:t>
            </w:r>
          </w:p>
        </w:tc>
      </w:tr>
      <w:tr w:rsidR="00E44295" w14:paraId="6915896E" w14:textId="77777777" w:rsidTr="004A7E3C">
        <w:trPr>
          <w:trHeight w:val="1785"/>
        </w:trPr>
        <w:tc>
          <w:tcPr>
            <w:tcW w:w="4531" w:type="dxa"/>
          </w:tcPr>
          <w:p w14:paraId="6DFBC079" w14:textId="6340EACE" w:rsidR="00E44295" w:rsidRPr="00773C6F" w:rsidRDefault="00CB1007" w:rsidP="00DC4050">
            <w:pPr>
              <w:autoSpaceDE w:val="0"/>
              <w:autoSpaceDN w:val="0"/>
              <w:adjustRightInd w:val="0"/>
              <w:ind w:right="45"/>
              <w:jc w:val="both"/>
              <w:rPr>
                <w:rFonts w:ascii="Verdana" w:hAnsi="Verdana"/>
                <w:color w:val="0070C0"/>
                <w:sz w:val="18"/>
                <w:szCs w:val="18"/>
              </w:rPr>
            </w:pPr>
            <w:r w:rsidRPr="00242BE9">
              <w:rPr>
                <w:rFonts w:ascii="Verdana" w:hAnsi="Verdana"/>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w:t>
            </w:r>
            <w:r w:rsidRPr="00242BE9">
              <w:rPr>
                <w:rFonts w:ascii="Verdana" w:hAnsi="Verdana"/>
                <w:b/>
                <w:bCs/>
                <w:sz w:val="18"/>
                <w:szCs w:val="18"/>
              </w:rPr>
              <w:t xml:space="preserve"> </w:t>
            </w:r>
            <w:r w:rsidRPr="00242BE9">
              <w:rPr>
                <w:rFonts w:ascii="Verdana" w:hAnsi="Verdana"/>
                <w:bCs/>
                <w:sz w:val="18"/>
                <w:szCs w:val="18"/>
              </w:rPr>
              <w:t>przy Wybrzeżu Pasteura 1 we Wrocławiu</w:t>
            </w:r>
          </w:p>
        </w:tc>
        <w:tc>
          <w:tcPr>
            <w:tcW w:w="1560" w:type="dxa"/>
          </w:tcPr>
          <w:p w14:paraId="16FB3E4A" w14:textId="3C42E945" w:rsidR="00E44295" w:rsidRDefault="00E44295" w:rsidP="00C46005">
            <w:pPr>
              <w:pStyle w:val="Akapitzlist"/>
              <w:spacing w:line="240" w:lineRule="exact"/>
              <w:ind w:left="0"/>
              <w:jc w:val="both"/>
              <w:rPr>
                <w:rFonts w:ascii="Verdana" w:hAnsi="Verdana"/>
                <w:color w:val="000000"/>
                <w:sz w:val="18"/>
                <w:szCs w:val="18"/>
              </w:rPr>
            </w:pPr>
          </w:p>
        </w:tc>
        <w:tc>
          <w:tcPr>
            <w:tcW w:w="1275" w:type="dxa"/>
          </w:tcPr>
          <w:p w14:paraId="3F91481E" w14:textId="77777777" w:rsidR="00E44295" w:rsidRDefault="00E44295" w:rsidP="00C46005">
            <w:pPr>
              <w:pStyle w:val="Akapitzlist"/>
              <w:spacing w:line="240" w:lineRule="exact"/>
              <w:ind w:left="0"/>
              <w:jc w:val="both"/>
              <w:rPr>
                <w:rFonts w:ascii="Verdana" w:hAnsi="Verdana"/>
                <w:color w:val="000000"/>
                <w:sz w:val="18"/>
                <w:szCs w:val="18"/>
              </w:rPr>
            </w:pPr>
          </w:p>
        </w:tc>
        <w:tc>
          <w:tcPr>
            <w:tcW w:w="1857" w:type="dxa"/>
          </w:tcPr>
          <w:p w14:paraId="43889053" w14:textId="77777777" w:rsidR="00E44295" w:rsidRDefault="00E44295" w:rsidP="00C46005">
            <w:pPr>
              <w:pStyle w:val="Akapitzlist"/>
              <w:spacing w:line="240" w:lineRule="exact"/>
              <w:ind w:left="0"/>
              <w:jc w:val="both"/>
              <w:rPr>
                <w:rFonts w:ascii="Verdana" w:hAnsi="Verdana"/>
                <w:color w:val="000000"/>
                <w:sz w:val="18"/>
                <w:szCs w:val="18"/>
              </w:rPr>
            </w:pPr>
          </w:p>
        </w:tc>
      </w:tr>
    </w:tbl>
    <w:p w14:paraId="0842656F"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p w14:paraId="1D6D86CE" w14:textId="609D8B05" w:rsidR="00000D16" w:rsidRPr="00861FD7" w:rsidRDefault="007C42A7" w:rsidP="00BF4DF9">
      <w:pPr>
        <w:pStyle w:val="Akapitzlist"/>
        <w:spacing w:line="240" w:lineRule="exact"/>
        <w:ind w:left="0"/>
        <w:jc w:val="both"/>
        <w:rPr>
          <w:rFonts w:ascii="Verdana" w:hAnsi="Verdana"/>
          <w:color w:val="000000" w:themeColor="text1"/>
          <w:sz w:val="18"/>
          <w:szCs w:val="18"/>
        </w:rPr>
      </w:pPr>
      <w:r w:rsidRPr="00861FD7">
        <w:rPr>
          <w:rFonts w:ascii="Verdana" w:hAnsi="Verdana"/>
          <w:color w:val="000000" w:themeColor="text1"/>
          <w:sz w:val="18"/>
          <w:szCs w:val="18"/>
        </w:rPr>
        <w:t>S</w:t>
      </w:r>
      <w:r w:rsidR="00BF4DF9" w:rsidRPr="00861FD7">
        <w:rPr>
          <w:rFonts w:ascii="Verdana" w:hAnsi="Verdana"/>
          <w:color w:val="000000" w:themeColor="text1"/>
          <w:sz w:val="18"/>
          <w:szCs w:val="18"/>
        </w:rPr>
        <w:t>łownie</w:t>
      </w:r>
      <w:r w:rsidRPr="00861FD7">
        <w:rPr>
          <w:rFonts w:ascii="Verdana" w:hAnsi="Verdana"/>
          <w:color w:val="000000" w:themeColor="text1"/>
          <w:sz w:val="18"/>
          <w:szCs w:val="18"/>
        </w:rPr>
        <w:t xml:space="preserve"> brutto</w:t>
      </w:r>
      <w:r w:rsidR="00BF4DF9" w:rsidRPr="00861FD7">
        <w:rPr>
          <w:rFonts w:ascii="Verdana" w:hAnsi="Verdana"/>
          <w:color w:val="000000" w:themeColor="text1"/>
          <w:sz w:val="18"/>
          <w:szCs w:val="18"/>
        </w:rPr>
        <w:t>: ……………………………………………………………………………………………………………………………………………</w:t>
      </w:r>
    </w:p>
    <w:p w14:paraId="024819E0" w14:textId="77777777" w:rsidR="00BF4DF9" w:rsidRDefault="00BF4DF9" w:rsidP="00000D16">
      <w:pPr>
        <w:pStyle w:val="Akapitzlist"/>
        <w:spacing w:line="240" w:lineRule="exact"/>
        <w:ind w:left="284"/>
        <w:jc w:val="both"/>
        <w:rPr>
          <w:rFonts w:ascii="Verdana" w:hAnsi="Verdana"/>
          <w:color w:val="000000"/>
          <w:sz w:val="18"/>
          <w:szCs w:val="18"/>
        </w:rPr>
      </w:pPr>
    </w:p>
    <w:p w14:paraId="1F0687E1" w14:textId="0D3696E9" w:rsidR="00BF4DF9" w:rsidRPr="00125D90" w:rsidRDefault="00BF4DF9" w:rsidP="00000D16">
      <w:pPr>
        <w:pStyle w:val="Akapitzlist"/>
        <w:spacing w:line="240" w:lineRule="exact"/>
        <w:ind w:left="284"/>
        <w:jc w:val="both"/>
        <w:rPr>
          <w:rFonts w:ascii="Verdana" w:hAnsi="Verdana"/>
          <w:color w:val="000000"/>
          <w:sz w:val="18"/>
          <w:szCs w:val="18"/>
        </w:rPr>
      </w:pPr>
      <w:r>
        <w:rPr>
          <w:rFonts w:ascii="Verdana" w:hAnsi="Verdana"/>
          <w:color w:val="000000"/>
          <w:sz w:val="18"/>
          <w:szCs w:val="18"/>
        </w:rPr>
        <w:t>…………………………………………………………………………………………………………………………………………………………………….</w:t>
      </w:r>
    </w:p>
    <w:p w14:paraId="34333D2E" w14:textId="53C218DE" w:rsidR="00000D16" w:rsidRPr="00DC4050" w:rsidRDefault="00BF4DF9" w:rsidP="00DC4050">
      <w:pPr>
        <w:spacing w:line="360" w:lineRule="auto"/>
        <w:jc w:val="both"/>
        <w:rPr>
          <w:rFonts w:ascii="Verdana" w:hAnsi="Verdana" w:cs="Verdana"/>
          <w:sz w:val="16"/>
          <w:szCs w:val="16"/>
        </w:rPr>
      </w:pPr>
      <w:r>
        <w:rPr>
          <w:rFonts w:ascii="Verdana" w:hAnsi="Verdana"/>
          <w:color w:val="000000"/>
          <w:sz w:val="18"/>
          <w:szCs w:val="18"/>
        </w:rPr>
        <w:t>b</w:t>
      </w:r>
      <w:r w:rsidR="00000D16" w:rsidRPr="00125D90">
        <w:rPr>
          <w:rFonts w:ascii="Verdana" w:hAnsi="Verdana"/>
          <w:color w:val="000000"/>
          <w:sz w:val="18"/>
          <w:szCs w:val="18"/>
        </w:rPr>
        <w:t xml:space="preserve">) </w:t>
      </w:r>
      <w:r w:rsidR="00F9791A" w:rsidRPr="00607578">
        <w:rPr>
          <w:rFonts w:ascii="Verdana" w:hAnsi="Verdana"/>
          <w:b/>
          <w:color w:val="000000" w:themeColor="text1"/>
          <w:sz w:val="18"/>
          <w:szCs w:val="18"/>
        </w:rPr>
        <w:t xml:space="preserve">TERMIN </w:t>
      </w:r>
      <w:r w:rsidR="006E1CCD" w:rsidRPr="00607578">
        <w:rPr>
          <w:rFonts w:ascii="Verdana" w:hAnsi="Verdana"/>
          <w:b/>
          <w:color w:val="000000" w:themeColor="text1"/>
          <w:sz w:val="18"/>
          <w:szCs w:val="18"/>
        </w:rPr>
        <w:t>REALIZACJI</w:t>
      </w:r>
      <w:r w:rsidR="00F9791A" w:rsidRPr="00607578">
        <w:rPr>
          <w:rFonts w:ascii="Verdana" w:hAnsi="Verdana"/>
          <w:color w:val="000000" w:themeColor="text1"/>
          <w:sz w:val="18"/>
          <w:szCs w:val="18"/>
        </w:rPr>
        <w:t>:</w:t>
      </w:r>
      <w:r w:rsidR="00DC4050">
        <w:rPr>
          <w:rFonts w:ascii="Verdana" w:hAnsi="Verdana"/>
          <w:color w:val="000000" w:themeColor="text1"/>
          <w:sz w:val="18"/>
          <w:szCs w:val="18"/>
        </w:rPr>
        <w:t xml:space="preserve"> </w:t>
      </w:r>
      <w:r w:rsidR="00000D16" w:rsidRPr="00607578">
        <w:rPr>
          <w:rFonts w:ascii="Verdana" w:hAnsi="Verdana"/>
          <w:color w:val="000000" w:themeColor="text1"/>
          <w:sz w:val="18"/>
          <w:szCs w:val="18"/>
        </w:rPr>
        <w:t xml:space="preserve">…………………… </w:t>
      </w:r>
      <w:r w:rsidR="00DC4050">
        <w:rPr>
          <w:rFonts w:ascii="Verdana" w:hAnsi="Verdana"/>
          <w:b/>
          <w:sz w:val="18"/>
          <w:szCs w:val="18"/>
        </w:rPr>
        <w:t xml:space="preserve">tygodni </w:t>
      </w:r>
      <w:r w:rsidR="007A305C" w:rsidRPr="00DC4050">
        <w:rPr>
          <w:rFonts w:ascii="Verdana" w:hAnsi="Verdana"/>
          <w:b/>
          <w:sz w:val="18"/>
          <w:szCs w:val="18"/>
        </w:rPr>
        <w:t xml:space="preserve"> </w:t>
      </w:r>
      <w:r w:rsidR="00000D16" w:rsidRPr="00DC4050">
        <w:rPr>
          <w:rFonts w:ascii="Verdana" w:hAnsi="Verdana" w:cs="Verdana"/>
          <w:sz w:val="16"/>
          <w:szCs w:val="16"/>
        </w:rPr>
        <w:t>(</w:t>
      </w:r>
      <w:r w:rsidR="00401301" w:rsidRPr="00DC4050">
        <w:rPr>
          <w:rFonts w:ascii="Verdana" w:hAnsi="Verdana"/>
          <w:sz w:val="18"/>
          <w:szCs w:val="18"/>
        </w:rPr>
        <w:t xml:space="preserve">max. </w:t>
      </w:r>
      <w:r w:rsidR="00C3584B" w:rsidRPr="00DC4050">
        <w:rPr>
          <w:rFonts w:ascii="Verdana" w:hAnsi="Verdana"/>
          <w:sz w:val="18"/>
          <w:szCs w:val="18"/>
        </w:rPr>
        <w:t>8</w:t>
      </w:r>
      <w:r w:rsidR="00D237D5" w:rsidRPr="00DC4050">
        <w:rPr>
          <w:rFonts w:ascii="Verdana" w:hAnsi="Verdana"/>
          <w:sz w:val="18"/>
          <w:szCs w:val="18"/>
        </w:rPr>
        <w:t xml:space="preserve"> tygodni</w:t>
      </w:r>
      <w:r w:rsidR="00DC4050" w:rsidRPr="00DC4050">
        <w:rPr>
          <w:rFonts w:ascii="Verdana" w:hAnsi="Verdana"/>
          <w:sz w:val="18"/>
          <w:szCs w:val="18"/>
        </w:rPr>
        <w:t xml:space="preserve"> od dnia wprowadzenia na obiekt</w:t>
      </w:r>
      <w:r w:rsidR="00000D16" w:rsidRPr="00DC4050">
        <w:rPr>
          <w:rFonts w:ascii="Verdana" w:hAnsi="Verdana" w:cs="Verdana"/>
          <w:sz w:val="16"/>
          <w:szCs w:val="16"/>
        </w:rPr>
        <w:t>)</w:t>
      </w:r>
    </w:p>
    <w:p w14:paraId="2CBEDC9D" w14:textId="77777777" w:rsidR="00F9791A" w:rsidRPr="00DC4050" w:rsidRDefault="00F9791A" w:rsidP="00F9791A">
      <w:pPr>
        <w:pStyle w:val="Akapitzlist"/>
        <w:spacing w:line="240" w:lineRule="exact"/>
        <w:ind w:left="284"/>
        <w:jc w:val="both"/>
        <w:rPr>
          <w:rFonts w:ascii="Verdana" w:hAnsi="Verdana"/>
          <w:sz w:val="18"/>
          <w:szCs w:val="18"/>
        </w:rPr>
      </w:pPr>
    </w:p>
    <w:p w14:paraId="3217CEF8" w14:textId="77777777" w:rsidR="003B02A4" w:rsidRDefault="00000D16" w:rsidP="00BB0900">
      <w:pPr>
        <w:pStyle w:val="Akapitzlist"/>
        <w:numPr>
          <w:ilvl w:val="0"/>
          <w:numId w:val="35"/>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14:paraId="6C3FE5FC" w14:textId="316CA9DB" w:rsidR="00462ABA" w:rsidRPr="00462ABA" w:rsidRDefault="003B02A4"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w:t>
      </w:r>
      <w:r w:rsidRPr="00437C23">
        <w:rPr>
          <w:rFonts w:ascii="Verdana" w:hAnsi="Verdana"/>
          <w:bCs/>
          <w:sz w:val="18"/>
        </w:rPr>
        <w:t xml:space="preserve">treścią </w:t>
      </w:r>
      <w:r w:rsidR="00437C23" w:rsidRPr="00437C23">
        <w:rPr>
          <w:rFonts w:ascii="Verdana" w:hAnsi="Verdana"/>
          <w:sz w:val="18"/>
          <w:szCs w:val="18"/>
        </w:rPr>
        <w:t>Opisu technicznego, Specyfikacją Techniczną Wykonani</w:t>
      </w:r>
      <w:r w:rsidR="00AE0D73">
        <w:rPr>
          <w:rFonts w:ascii="Verdana" w:hAnsi="Verdana"/>
          <w:sz w:val="18"/>
          <w:szCs w:val="18"/>
        </w:rPr>
        <w:t>a i Odbioru Robót Budowlanych (</w:t>
      </w:r>
      <w:r w:rsidR="00437C23" w:rsidRPr="00437C23">
        <w:rPr>
          <w:rFonts w:ascii="Verdana" w:hAnsi="Verdana"/>
          <w:sz w:val="18"/>
          <w:szCs w:val="18"/>
        </w:rPr>
        <w:t>STWiORB) i przedmiarami robót</w:t>
      </w:r>
      <w:r w:rsidRPr="00437C23">
        <w:rPr>
          <w:rFonts w:ascii="Verdana" w:hAnsi="Verdana"/>
          <w:bCs/>
          <w:sz w:val="18"/>
        </w:rPr>
        <w:t xml:space="preserve"> (zał</w:t>
      </w:r>
      <w:r w:rsidRPr="003B02A4">
        <w:rPr>
          <w:rFonts w:ascii="Verdana" w:hAnsi="Verdana"/>
          <w:bCs/>
          <w:sz w:val="18"/>
        </w:rPr>
        <w:t>. nr 2</w:t>
      </w:r>
      <w:r w:rsidR="003A16E9">
        <w:rPr>
          <w:rFonts w:ascii="Verdana" w:hAnsi="Verdana"/>
          <w:bCs/>
          <w:sz w:val="18"/>
        </w:rPr>
        <w:t xml:space="preserve"> </w:t>
      </w:r>
      <w:r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14:paraId="58D524C3" w14:textId="2A9E7E6D" w:rsidR="003B02A4" w:rsidRPr="00383F0E" w:rsidRDefault="00462ABA"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Pr>
          <w:rFonts w:ascii="Verdana" w:hAnsi="Verdana"/>
          <w:bCs/>
          <w:sz w:val="18"/>
        </w:rPr>
        <w:t>O</w:t>
      </w:r>
      <w:r w:rsidR="00383F0E">
        <w:rPr>
          <w:rFonts w:ascii="Verdana" w:hAnsi="Verdana"/>
          <w:bCs/>
          <w:sz w:val="18"/>
        </w:rPr>
        <w:t xml:space="preserve">świadczam, że </w:t>
      </w:r>
      <w:r w:rsidRPr="00462ABA">
        <w:rPr>
          <w:rFonts w:ascii="Verdana" w:hAnsi="Verdana"/>
          <w:bCs/>
          <w:sz w:val="18"/>
        </w:rPr>
        <w:t>wykonam całoś</w:t>
      </w:r>
      <w:r w:rsidR="00383F0E">
        <w:rPr>
          <w:rFonts w:ascii="Verdana" w:hAnsi="Verdana"/>
          <w:bCs/>
          <w:sz w:val="18"/>
        </w:rPr>
        <w:t>ć</w:t>
      </w:r>
      <w:r w:rsidRPr="00462ABA">
        <w:rPr>
          <w:rFonts w:ascii="Verdana" w:hAnsi="Verdana"/>
          <w:bCs/>
          <w:sz w:val="18"/>
        </w:rPr>
        <w:t xml:space="preserve"> niniejszego zamówienia zgodnie z treścią: </w:t>
      </w:r>
      <w:r w:rsidR="00383F0E" w:rsidRPr="00462ABA">
        <w:rPr>
          <w:rFonts w:ascii="Verdana" w:hAnsi="Verdana"/>
          <w:bCs/>
          <w:sz w:val="18"/>
        </w:rPr>
        <w:t>SIWZ</w:t>
      </w:r>
      <w:r w:rsidRPr="00462ABA">
        <w:rPr>
          <w:rFonts w:ascii="Verdana" w:hAnsi="Verdana"/>
          <w:bCs/>
          <w:sz w:val="18"/>
        </w:rPr>
        <w:t xml:space="preserve">, wyjaśnień do </w:t>
      </w:r>
      <w:r w:rsidR="00383F0E" w:rsidRPr="00462ABA">
        <w:rPr>
          <w:rFonts w:ascii="Verdana" w:hAnsi="Verdana"/>
          <w:bCs/>
          <w:sz w:val="18"/>
        </w:rPr>
        <w:t xml:space="preserve">SIWZ </w:t>
      </w:r>
      <w:r w:rsidR="00FA2E44">
        <w:rPr>
          <w:rFonts w:ascii="Verdana" w:hAnsi="Verdana"/>
          <w:bCs/>
          <w:sz w:val="18"/>
        </w:rPr>
        <w:t xml:space="preserve">i jej modyfikacji, </w:t>
      </w:r>
      <w:r w:rsidR="00437C23" w:rsidRPr="00437C23">
        <w:rPr>
          <w:rFonts w:ascii="Verdana" w:hAnsi="Verdana"/>
          <w:sz w:val="18"/>
          <w:szCs w:val="18"/>
        </w:rPr>
        <w:t>Opisu technicznego, Specyfikacją Techniczną Wykonania i Odbioru Robót Budowlanych ( STWiORB) i przedmiarami robót robót</w:t>
      </w:r>
      <w:r w:rsidR="00437C23" w:rsidRPr="004A2F0B">
        <w:rPr>
          <w:rFonts w:ascii="Verdana" w:hAnsi="Verdana"/>
          <w:bCs/>
          <w:color w:val="FF0000"/>
          <w:sz w:val="18"/>
        </w:rPr>
        <w:t xml:space="preserve"> </w:t>
      </w:r>
      <w:r w:rsidR="0008295E" w:rsidRPr="003B02A4">
        <w:rPr>
          <w:rFonts w:ascii="Verdana" w:hAnsi="Verdana"/>
          <w:bCs/>
          <w:sz w:val="18"/>
        </w:rPr>
        <w:t>(zał. nr 2 do SIWZ)</w:t>
      </w:r>
      <w:r w:rsidRPr="00462ABA">
        <w:rPr>
          <w:rFonts w:ascii="Verdana" w:hAnsi="Verdana"/>
          <w:bCs/>
          <w:color w:val="000000" w:themeColor="text1"/>
          <w:sz w:val="18"/>
        </w:rPr>
        <w:t xml:space="preserve">. </w:t>
      </w:r>
    </w:p>
    <w:p w14:paraId="07B60F8C" w14:textId="77777777" w:rsidR="00000D16" w:rsidRPr="00242C8B" w:rsidRDefault="00000D16" w:rsidP="00BB0900">
      <w:pPr>
        <w:numPr>
          <w:ilvl w:val="0"/>
          <w:numId w:val="35"/>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6E7F2BBF" w14:textId="77777777" w:rsidR="00000D16" w:rsidRPr="00242C8B" w:rsidRDefault="00000D16" w:rsidP="00BB0900">
      <w:pPr>
        <w:numPr>
          <w:ilvl w:val="0"/>
          <w:numId w:val="35"/>
        </w:numPr>
        <w:tabs>
          <w:tab w:val="clear" w:pos="644"/>
        </w:tabs>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C14D2A1" w14:textId="77777777" w:rsidR="00591BFE" w:rsidRPr="004968CE" w:rsidRDefault="00591BFE" w:rsidP="00BB0900">
      <w:pPr>
        <w:numPr>
          <w:ilvl w:val="0"/>
          <w:numId w:val="35"/>
        </w:numPr>
        <w:tabs>
          <w:tab w:val="clear" w:pos="644"/>
        </w:tabs>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45E15AA8" w14:textId="77777777" w:rsidR="00591BFE" w:rsidRPr="004968CE" w:rsidRDefault="00591BFE" w:rsidP="00591BFE">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15FB5B8" w14:textId="77777777" w:rsidR="00591BFE" w:rsidRPr="004968CE" w:rsidRDefault="00591BFE" w:rsidP="00591BFE">
      <w:pPr>
        <w:ind w:left="426" w:right="-24"/>
        <w:contextualSpacing/>
        <w:jc w:val="both"/>
        <w:rPr>
          <w:rFonts w:ascii="Verdana" w:hAnsi="Verdana"/>
          <w:sz w:val="18"/>
          <w:szCs w:val="18"/>
        </w:rPr>
      </w:pPr>
      <w:r w:rsidRPr="004968CE">
        <w:rPr>
          <w:rFonts w:ascii="Verdana" w:hAnsi="Verdana"/>
          <w:iCs/>
          <w:sz w:val="18"/>
          <w:szCs w:val="18"/>
          <w:lang w:val="de-DE"/>
        </w:rPr>
        <w:t>....................................................................................................................................</w:t>
      </w:r>
    </w:p>
    <w:p w14:paraId="7FCB5A1D" w14:textId="77777777" w:rsidR="00591BFE" w:rsidRPr="004968CE" w:rsidRDefault="00591BFE" w:rsidP="00591BFE">
      <w:pPr>
        <w:ind w:left="426" w:right="-24"/>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Pr="004968CE">
        <w:rPr>
          <w:rFonts w:ascii="Verdana" w:hAnsi="Verdana"/>
          <w:sz w:val="18"/>
          <w:szCs w:val="18"/>
        </w:rPr>
        <w:t>).</w:t>
      </w:r>
    </w:p>
    <w:p w14:paraId="23462B49" w14:textId="1F981E7C" w:rsidR="00000D16" w:rsidRDefault="00000D16" w:rsidP="00000D16">
      <w:pPr>
        <w:spacing w:after="60" w:line="240" w:lineRule="exact"/>
        <w:ind w:left="426" w:right="45"/>
        <w:jc w:val="both"/>
        <w:rPr>
          <w:rFonts w:ascii="Verdana" w:hAnsi="Verdana"/>
          <w:i/>
          <w:sz w:val="18"/>
          <w:szCs w:val="18"/>
        </w:rPr>
      </w:pPr>
      <w:r w:rsidRPr="0059415B">
        <w:rPr>
          <w:rFonts w:ascii="Verdana" w:hAnsi="Verdana"/>
          <w:i/>
          <w:sz w:val="18"/>
          <w:szCs w:val="18"/>
        </w:rPr>
        <w:t xml:space="preserve"> </w:t>
      </w:r>
    </w:p>
    <w:p w14:paraId="5FC30B6F" w14:textId="437A748C" w:rsidR="00AE0D73" w:rsidRPr="00AA76CA" w:rsidRDefault="00AE0D73" w:rsidP="00AE0D73">
      <w:pPr>
        <w:numPr>
          <w:ilvl w:val="0"/>
          <w:numId w:val="35"/>
        </w:numPr>
        <w:tabs>
          <w:tab w:val="clear" w:pos="644"/>
          <w:tab w:val="num" w:pos="426"/>
        </w:tabs>
        <w:spacing w:after="60" w:line="240" w:lineRule="exact"/>
        <w:ind w:left="425" w:hanging="425"/>
        <w:jc w:val="both"/>
        <w:rPr>
          <w:rFonts w:ascii="Verdana" w:hAnsi="Verdana" w:cs="Arial"/>
          <w:sz w:val="18"/>
          <w:szCs w:val="18"/>
        </w:rPr>
      </w:pPr>
      <w:r w:rsidRPr="00AA76CA">
        <w:rPr>
          <w:rFonts w:ascii="Verdana" w:hAnsi="Verdana" w:cs="Arial"/>
          <w:sz w:val="18"/>
          <w:szCs w:val="18"/>
        </w:rPr>
        <w:t xml:space="preserve">Oświadczam, że zapoznałem się z treścią Klauzuli Informacyjnej, o której mowa w rozdziale III pkt </w:t>
      </w:r>
      <w:r w:rsidR="00160061" w:rsidRPr="00AA76CA">
        <w:rPr>
          <w:rFonts w:ascii="Verdana" w:hAnsi="Verdana" w:cs="Arial"/>
          <w:sz w:val="18"/>
          <w:szCs w:val="18"/>
        </w:rPr>
        <w:t>8</w:t>
      </w:r>
      <w:r w:rsidRPr="00AA76CA">
        <w:rPr>
          <w:rFonts w:ascii="Verdana" w:hAnsi="Verdana" w:cs="Arial"/>
          <w:sz w:val="18"/>
          <w:szCs w:val="18"/>
        </w:rPr>
        <w:t xml:space="preserve"> S</w:t>
      </w:r>
      <w:r w:rsidR="00160061" w:rsidRPr="00AA76CA">
        <w:rPr>
          <w:rFonts w:ascii="Verdana" w:hAnsi="Verdana" w:cs="Arial"/>
          <w:sz w:val="18"/>
          <w:szCs w:val="18"/>
        </w:rPr>
        <w:t>IWZ</w:t>
      </w:r>
      <w:r w:rsidRPr="00AA76CA">
        <w:rPr>
          <w:rFonts w:ascii="Verdana" w:hAnsi="Verdana" w:cs="Arial"/>
          <w:sz w:val="18"/>
          <w:szCs w:val="18"/>
        </w:rPr>
        <w:t xml:space="preserve"> oraz, że wypełniłem obowiązki informacyjne przewidziane w art. 13 lub art. 14 RODO wobec osób fizycznych, od których dane osobowe bezpośrednio lub pośrednio pozyskałem w celu ubiegania się </w:t>
      </w:r>
      <w:r w:rsidR="00160061" w:rsidRPr="00AA76CA">
        <w:rPr>
          <w:rFonts w:ascii="Verdana" w:hAnsi="Verdana" w:cs="Arial"/>
          <w:sz w:val="18"/>
          <w:szCs w:val="18"/>
        </w:rPr>
        <w:br/>
      </w:r>
      <w:r w:rsidRPr="00AA76CA">
        <w:rPr>
          <w:rFonts w:ascii="Verdana" w:hAnsi="Verdana" w:cs="Arial"/>
          <w:sz w:val="18"/>
          <w:szCs w:val="18"/>
        </w:rPr>
        <w:t>o udzielenie zamówienia publicznego w niniejszym postępowaniu.</w:t>
      </w:r>
    </w:p>
    <w:p w14:paraId="17BC8828" w14:textId="7A2ED27B" w:rsidR="00591BFE" w:rsidRPr="006A00D2" w:rsidRDefault="00591BFE" w:rsidP="00BB0900">
      <w:pPr>
        <w:pStyle w:val="Akapitzlist"/>
        <w:numPr>
          <w:ilvl w:val="0"/>
          <w:numId w:val="35"/>
        </w:numPr>
        <w:tabs>
          <w:tab w:val="clear" w:pos="644"/>
        </w:tabs>
        <w:spacing w:after="60" w:line="280" w:lineRule="exact"/>
        <w:ind w:left="426" w:right="350" w:hanging="426"/>
        <w:jc w:val="both"/>
        <w:rPr>
          <w:rFonts w:ascii="Verdana" w:hAnsi="Verdana"/>
          <w:color w:val="000000" w:themeColor="text1"/>
          <w:sz w:val="18"/>
          <w:szCs w:val="18"/>
        </w:rPr>
      </w:pPr>
      <w:r w:rsidRPr="00AA76CA">
        <w:rPr>
          <w:rFonts w:ascii="Verdana" w:hAnsi="Verdana"/>
          <w:sz w:val="18"/>
          <w:szCs w:val="18"/>
        </w:rPr>
        <w:t xml:space="preserve">Wybór niniejszej oferty </w:t>
      </w:r>
      <w:r w:rsidRPr="00AA76CA">
        <w:rPr>
          <w:rFonts w:ascii="Verdana" w:hAnsi="Verdana"/>
          <w:b/>
          <w:sz w:val="18"/>
          <w:szCs w:val="18"/>
        </w:rPr>
        <w:t>będzie /nie będzie</w:t>
      </w:r>
      <w:r w:rsidRPr="00AA76CA">
        <w:rPr>
          <w:rFonts w:ascii="Verdana" w:hAnsi="Verdana"/>
          <w:sz w:val="18"/>
          <w:szCs w:val="18"/>
        </w:rPr>
        <w:t xml:space="preserve"> (</w:t>
      </w:r>
      <w:r w:rsidRPr="00AA76CA">
        <w:rPr>
          <w:rFonts w:ascii="Verdana" w:hAnsi="Verdana"/>
          <w:b/>
          <w:sz w:val="14"/>
          <w:szCs w:val="14"/>
        </w:rPr>
        <w:t>ZAZNACZYĆ WŁAŚCIWE</w:t>
      </w:r>
      <w:r w:rsidRPr="006A00D2">
        <w:rPr>
          <w:rFonts w:ascii="Verdana" w:hAnsi="Verdana"/>
          <w:color w:val="000000" w:themeColor="text1"/>
          <w:sz w:val="18"/>
          <w:szCs w:val="18"/>
        </w:rPr>
        <w:t>) prowadzić do powstania</w:t>
      </w:r>
      <w:r w:rsidRPr="006A00D2">
        <w:rPr>
          <w:rFonts w:ascii="Verdana" w:hAnsi="Verdana"/>
          <w:color w:val="000000" w:themeColor="text1"/>
          <w:sz w:val="18"/>
          <w:szCs w:val="18"/>
        </w:rPr>
        <w:br/>
        <w:t>u Zamawiającego obowiązku podatkowego zgodnie z przepisami ustawy o podatku od towarów</w:t>
      </w:r>
      <w:r w:rsidRPr="006A00D2">
        <w:rPr>
          <w:rFonts w:ascii="Verdana" w:hAnsi="Verdana"/>
          <w:color w:val="000000" w:themeColor="text1"/>
          <w:sz w:val="18"/>
          <w:szCs w:val="18"/>
        </w:rPr>
        <w:br/>
        <w:t>i usług.</w:t>
      </w:r>
    </w:p>
    <w:p w14:paraId="36C02BC4" w14:textId="77777777" w:rsidR="00591BFE" w:rsidRPr="006A00D2" w:rsidRDefault="00591BFE" w:rsidP="00591BFE">
      <w:pPr>
        <w:pStyle w:val="Akapitzlist"/>
        <w:spacing w:after="60" w:line="280" w:lineRule="exact"/>
        <w:ind w:left="426" w:right="350"/>
        <w:jc w:val="both"/>
        <w:rPr>
          <w:rFonts w:ascii="Verdana" w:hAnsi="Verdana"/>
          <w:color w:val="000000" w:themeColor="text1"/>
          <w:sz w:val="18"/>
          <w:szCs w:val="18"/>
        </w:rPr>
      </w:pPr>
      <w:r w:rsidRPr="006A00D2">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BD1C1" w14:textId="77777777" w:rsidR="00591BFE" w:rsidRDefault="00591BFE" w:rsidP="00591BFE">
      <w:pPr>
        <w:pStyle w:val="Akapitzlist"/>
        <w:spacing w:after="60" w:line="280" w:lineRule="exact"/>
        <w:ind w:left="426" w:right="350"/>
        <w:jc w:val="both"/>
        <w:rPr>
          <w:rFonts w:ascii="Verdana" w:hAnsi="Verdana"/>
          <w:i/>
          <w:color w:val="000000" w:themeColor="text1"/>
          <w:sz w:val="16"/>
          <w:szCs w:val="16"/>
        </w:rPr>
      </w:pPr>
      <w:r w:rsidRPr="006A00D2">
        <w:rPr>
          <w:rFonts w:ascii="Verdana" w:hAnsi="Verdana"/>
          <w:i/>
          <w:color w:val="000000" w:themeColor="text1"/>
          <w:sz w:val="16"/>
          <w:szCs w:val="16"/>
        </w:rPr>
        <w:t>(</w:t>
      </w:r>
      <w:r w:rsidRPr="006A00D2">
        <w:rPr>
          <w:rFonts w:ascii="Verdana" w:hAnsi="Verdana"/>
          <w:b/>
          <w:i/>
          <w:color w:val="000000" w:themeColor="text1"/>
          <w:sz w:val="16"/>
          <w:szCs w:val="16"/>
        </w:rPr>
        <w:t>brak wskazania  rozumiany będzie przez Zamawiającego jako informacja o tym, ze wybór oferty nie będzie prowadzić do powstania u Zamawiającego powyższego obowiązku podatkowego</w:t>
      </w:r>
      <w:r w:rsidRPr="006A00D2">
        <w:rPr>
          <w:rFonts w:ascii="Verdana" w:hAnsi="Verdana"/>
          <w:i/>
          <w:color w:val="000000" w:themeColor="text1"/>
          <w:sz w:val="16"/>
          <w:szCs w:val="16"/>
        </w:rPr>
        <w:t>).</w:t>
      </w:r>
    </w:p>
    <w:p w14:paraId="27A22784" w14:textId="77777777" w:rsidR="00591BFE" w:rsidRPr="006A00D2" w:rsidRDefault="00591BFE" w:rsidP="00591BFE">
      <w:pPr>
        <w:pStyle w:val="Akapitzlist"/>
        <w:spacing w:after="60" w:line="280" w:lineRule="exact"/>
        <w:ind w:left="426" w:right="350"/>
        <w:jc w:val="both"/>
        <w:rPr>
          <w:rFonts w:ascii="Verdana" w:hAnsi="Verdana"/>
          <w:i/>
          <w:color w:val="000000" w:themeColor="text1"/>
          <w:sz w:val="16"/>
          <w:szCs w:val="16"/>
        </w:rPr>
      </w:pPr>
    </w:p>
    <w:p w14:paraId="4C3186D3" w14:textId="3E5D533B" w:rsidR="00591BFE" w:rsidRPr="00AA76CA" w:rsidRDefault="00591BFE" w:rsidP="00BB0900">
      <w:pPr>
        <w:pStyle w:val="Akapitzlist"/>
        <w:numPr>
          <w:ilvl w:val="0"/>
          <w:numId w:val="35"/>
        </w:numPr>
        <w:tabs>
          <w:tab w:val="clear" w:pos="644"/>
          <w:tab w:val="num" w:pos="426"/>
        </w:tabs>
        <w:spacing w:after="60" w:line="280" w:lineRule="exact"/>
        <w:ind w:left="426" w:right="350" w:hanging="426"/>
        <w:jc w:val="both"/>
        <w:rPr>
          <w:rFonts w:ascii="Verdana" w:hAnsi="Verdana"/>
          <w:i/>
          <w:sz w:val="18"/>
          <w:szCs w:val="18"/>
        </w:rPr>
      </w:pPr>
      <w:r w:rsidRPr="006A00D2">
        <w:rPr>
          <w:rFonts w:ascii="Verdana" w:hAnsi="Verdana"/>
          <w:color w:val="000000" w:themeColor="text1"/>
          <w:sz w:val="18"/>
          <w:szCs w:val="18"/>
        </w:rPr>
        <w:t>Oświadczam, że w rozumieniu przepisów art. 7 ust. 1 pkt 1 - 3 ustawy z dnia 06.03.2018 r. Prawo przedsiębior</w:t>
      </w:r>
      <w:r w:rsidR="00D17259">
        <w:rPr>
          <w:rFonts w:ascii="Verdana" w:hAnsi="Verdana"/>
          <w:color w:val="000000" w:themeColor="text1"/>
          <w:sz w:val="18"/>
          <w:szCs w:val="18"/>
        </w:rPr>
        <w:t>ców (tekst jedn</w:t>
      </w:r>
      <w:r w:rsidR="00D17259" w:rsidRPr="00AA76CA">
        <w:rPr>
          <w:rFonts w:ascii="Verdana" w:hAnsi="Verdana"/>
          <w:sz w:val="18"/>
          <w:szCs w:val="18"/>
        </w:rPr>
        <w:t>. - Dz. U. z 2019</w:t>
      </w:r>
      <w:r w:rsidRPr="00AA76CA">
        <w:rPr>
          <w:rFonts w:ascii="Verdana" w:hAnsi="Verdana"/>
          <w:sz w:val="18"/>
          <w:szCs w:val="18"/>
        </w:rPr>
        <w:t xml:space="preserve"> r., poz. </w:t>
      </w:r>
      <w:r w:rsidR="00D17259" w:rsidRPr="00AA76CA">
        <w:rPr>
          <w:rFonts w:ascii="Verdana" w:hAnsi="Verdana"/>
          <w:sz w:val="18"/>
          <w:szCs w:val="18"/>
        </w:rPr>
        <w:t>1292</w:t>
      </w:r>
      <w:r w:rsidRPr="00AA76CA">
        <w:rPr>
          <w:rFonts w:ascii="Verdana" w:hAnsi="Verdana"/>
          <w:sz w:val="18"/>
          <w:szCs w:val="18"/>
        </w:rPr>
        <w:t xml:space="preserve">), jestem: </w:t>
      </w:r>
    </w:p>
    <w:p w14:paraId="230E1A48" w14:textId="77777777" w:rsidR="00591BFE" w:rsidRPr="00AA76CA" w:rsidRDefault="00591BFE" w:rsidP="00591BFE">
      <w:pPr>
        <w:tabs>
          <w:tab w:val="left" w:pos="709"/>
          <w:tab w:val="left" w:pos="993"/>
        </w:tabs>
        <w:spacing w:after="60" w:line="280" w:lineRule="exact"/>
        <w:ind w:left="567" w:right="352" w:hanging="142"/>
        <w:jc w:val="both"/>
        <w:rPr>
          <w:rFonts w:ascii="Verdana" w:hAnsi="Verdana"/>
          <w:sz w:val="18"/>
          <w:szCs w:val="18"/>
        </w:rPr>
      </w:pPr>
      <w:r w:rsidRPr="00AA76CA">
        <w:rPr>
          <w:rFonts w:ascii="Verdana" w:hAnsi="Verdana"/>
          <w:sz w:val="18"/>
          <w:szCs w:val="18"/>
        </w:rPr>
        <w:t>- mikroprzedsiębiorcą</w:t>
      </w:r>
    </w:p>
    <w:p w14:paraId="6F12F686"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14:paraId="45885FA0" w14:textId="77777777" w:rsidR="00591BFE" w:rsidRPr="006A00D2" w:rsidRDefault="00591BFE" w:rsidP="00591BFE">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14:paraId="1BC95B2A"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14:paraId="0B706D67" w14:textId="77777777" w:rsidR="00000D16" w:rsidRPr="00FC643E" w:rsidRDefault="00000D16" w:rsidP="00000D16">
      <w:pPr>
        <w:tabs>
          <w:tab w:val="left" w:pos="709"/>
          <w:tab w:val="left" w:pos="993"/>
        </w:tabs>
        <w:ind w:left="567"/>
        <w:jc w:val="both"/>
        <w:rPr>
          <w:rFonts w:ascii="Verdana" w:hAnsi="Verdana"/>
          <w:b/>
          <w:i/>
          <w:sz w:val="14"/>
          <w:szCs w:val="14"/>
        </w:rPr>
      </w:pPr>
    </w:p>
    <w:p w14:paraId="7321B60C" w14:textId="77777777" w:rsidR="00000D16" w:rsidRDefault="00000D16" w:rsidP="00BB0900">
      <w:pPr>
        <w:numPr>
          <w:ilvl w:val="0"/>
          <w:numId w:val="35"/>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250451B1" w14:textId="77777777" w:rsidR="00383F0E" w:rsidRDefault="00383F0E" w:rsidP="00000D16">
      <w:pPr>
        <w:spacing w:after="60" w:line="240" w:lineRule="exact"/>
        <w:ind w:right="45"/>
        <w:jc w:val="both"/>
        <w:rPr>
          <w:rFonts w:ascii="Verdana" w:hAnsi="Verdana"/>
          <w:sz w:val="18"/>
          <w:szCs w:val="18"/>
        </w:rPr>
      </w:pPr>
    </w:p>
    <w:p w14:paraId="326FE134"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091F5F56"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139918BF"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73571B32"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6FBB35C3" w14:textId="77777777" w:rsidR="00000D16" w:rsidRDefault="00000D16" w:rsidP="00000D16">
      <w:pPr>
        <w:spacing w:after="60" w:line="240" w:lineRule="exact"/>
        <w:ind w:right="45"/>
        <w:jc w:val="both"/>
        <w:rPr>
          <w:rFonts w:ascii="Verdana" w:hAnsi="Verdana"/>
          <w:sz w:val="18"/>
          <w:szCs w:val="18"/>
        </w:rPr>
      </w:pPr>
    </w:p>
    <w:p w14:paraId="76DD5E82" w14:textId="77777777" w:rsidR="00000D16" w:rsidRPr="00242C8B" w:rsidRDefault="00000D16" w:rsidP="00000D16">
      <w:pPr>
        <w:tabs>
          <w:tab w:val="left" w:pos="0"/>
        </w:tabs>
        <w:spacing w:line="240" w:lineRule="exact"/>
        <w:ind w:right="44"/>
        <w:rPr>
          <w:rFonts w:ascii="Verdana" w:hAnsi="Verdana"/>
          <w:b/>
          <w:bCs/>
          <w:sz w:val="18"/>
          <w:szCs w:val="18"/>
        </w:rPr>
      </w:pPr>
    </w:p>
    <w:p w14:paraId="257F92F8" w14:textId="341DC86F" w:rsidR="00000D16" w:rsidRDefault="00000D16" w:rsidP="00383F0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163A762" w14:textId="592A9E3C" w:rsidR="00383F0E" w:rsidRDefault="00383F0E" w:rsidP="00383F0E">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31C3873E" w14:textId="77777777" w:rsidR="00C3584B" w:rsidRDefault="00C3584B" w:rsidP="00C3584B">
      <w:pPr>
        <w:keepNext/>
        <w:ind w:right="44"/>
        <w:jc w:val="center"/>
        <w:rPr>
          <w:rFonts w:ascii="Verdana" w:hAnsi="Verdana"/>
          <w:b/>
          <w:bCs/>
          <w:color w:val="000000" w:themeColor="text1"/>
          <w:sz w:val="18"/>
          <w:szCs w:val="18"/>
        </w:rPr>
      </w:pPr>
    </w:p>
    <w:p w14:paraId="3528112B" w14:textId="77777777" w:rsidR="00C3584B" w:rsidRDefault="00C3584B" w:rsidP="00C3584B">
      <w:pPr>
        <w:keepNext/>
        <w:ind w:right="44"/>
        <w:jc w:val="center"/>
        <w:rPr>
          <w:rFonts w:ascii="Verdana" w:hAnsi="Verdana"/>
          <w:b/>
          <w:bCs/>
          <w:color w:val="000000" w:themeColor="text1"/>
          <w:sz w:val="18"/>
          <w:szCs w:val="18"/>
        </w:rPr>
      </w:pPr>
    </w:p>
    <w:p w14:paraId="5D276893" w14:textId="77777777" w:rsidR="00C3584B" w:rsidRDefault="00C3584B" w:rsidP="00C3584B">
      <w:pPr>
        <w:keepNext/>
        <w:ind w:right="44"/>
        <w:jc w:val="center"/>
        <w:rPr>
          <w:rFonts w:ascii="Verdana" w:hAnsi="Verdana"/>
          <w:b/>
          <w:bCs/>
          <w:color w:val="000000" w:themeColor="text1"/>
          <w:sz w:val="18"/>
          <w:szCs w:val="18"/>
        </w:rPr>
      </w:pPr>
    </w:p>
    <w:p w14:paraId="4BE3B3F5" w14:textId="77777777" w:rsidR="00C3584B" w:rsidRDefault="00C3584B" w:rsidP="00C3584B">
      <w:pPr>
        <w:keepNext/>
        <w:ind w:right="44"/>
        <w:jc w:val="center"/>
        <w:rPr>
          <w:rFonts w:ascii="Verdana" w:hAnsi="Verdana"/>
          <w:b/>
          <w:bCs/>
          <w:color w:val="000000" w:themeColor="text1"/>
          <w:sz w:val="18"/>
          <w:szCs w:val="18"/>
        </w:rPr>
      </w:pPr>
    </w:p>
    <w:p w14:paraId="797B8EB3" w14:textId="77777777" w:rsidR="00C3584B" w:rsidRDefault="00C3584B" w:rsidP="00C3584B">
      <w:pPr>
        <w:keepNext/>
        <w:ind w:right="44"/>
        <w:jc w:val="center"/>
        <w:rPr>
          <w:rFonts w:ascii="Verdana" w:hAnsi="Verdana"/>
          <w:b/>
          <w:bCs/>
          <w:color w:val="000000" w:themeColor="text1"/>
          <w:sz w:val="18"/>
          <w:szCs w:val="18"/>
        </w:rPr>
      </w:pPr>
    </w:p>
    <w:p w14:paraId="141E5AEC" w14:textId="77777777" w:rsidR="00C3584B" w:rsidRDefault="00C3584B" w:rsidP="00C3584B">
      <w:pPr>
        <w:keepNext/>
        <w:ind w:right="44"/>
        <w:jc w:val="center"/>
        <w:rPr>
          <w:rFonts w:ascii="Verdana" w:hAnsi="Verdana"/>
          <w:b/>
          <w:bCs/>
          <w:color w:val="000000" w:themeColor="text1"/>
          <w:sz w:val="18"/>
          <w:szCs w:val="18"/>
        </w:rPr>
      </w:pPr>
    </w:p>
    <w:p w14:paraId="6B92C6CE" w14:textId="77777777" w:rsidR="00C3584B" w:rsidRDefault="00C3584B" w:rsidP="00C3584B">
      <w:pPr>
        <w:keepNext/>
        <w:ind w:right="44"/>
        <w:jc w:val="center"/>
        <w:rPr>
          <w:rFonts w:ascii="Verdana" w:hAnsi="Verdana"/>
          <w:b/>
          <w:bCs/>
          <w:color w:val="000000" w:themeColor="text1"/>
          <w:sz w:val="18"/>
          <w:szCs w:val="18"/>
        </w:rPr>
      </w:pPr>
    </w:p>
    <w:p w14:paraId="78E1BA14" w14:textId="77777777" w:rsidR="00C3584B" w:rsidRDefault="00C3584B" w:rsidP="00C3584B">
      <w:pPr>
        <w:keepNext/>
        <w:ind w:right="44"/>
        <w:jc w:val="center"/>
        <w:rPr>
          <w:rFonts w:ascii="Verdana" w:hAnsi="Verdana"/>
          <w:b/>
          <w:bCs/>
          <w:color w:val="000000" w:themeColor="text1"/>
          <w:sz w:val="18"/>
          <w:szCs w:val="18"/>
        </w:rPr>
      </w:pPr>
    </w:p>
    <w:p w14:paraId="06AC8B2E" w14:textId="77777777" w:rsidR="00C3584B" w:rsidRDefault="00C3584B" w:rsidP="00C3584B">
      <w:pPr>
        <w:keepNext/>
        <w:ind w:right="44"/>
        <w:jc w:val="center"/>
        <w:rPr>
          <w:rFonts w:ascii="Verdana" w:hAnsi="Verdana"/>
          <w:b/>
          <w:bCs/>
          <w:color w:val="000000" w:themeColor="text1"/>
          <w:sz w:val="18"/>
          <w:szCs w:val="18"/>
        </w:rPr>
      </w:pPr>
    </w:p>
    <w:p w14:paraId="24640535" w14:textId="77777777" w:rsidR="00C3584B" w:rsidRDefault="00C3584B" w:rsidP="00C3584B">
      <w:pPr>
        <w:keepNext/>
        <w:ind w:right="44"/>
        <w:jc w:val="center"/>
        <w:rPr>
          <w:rFonts w:ascii="Verdana" w:hAnsi="Verdana"/>
          <w:b/>
          <w:bCs/>
          <w:color w:val="000000" w:themeColor="text1"/>
          <w:sz w:val="18"/>
          <w:szCs w:val="18"/>
        </w:rPr>
      </w:pPr>
    </w:p>
    <w:p w14:paraId="2C287D26" w14:textId="77777777" w:rsidR="00C3584B" w:rsidRDefault="00C3584B" w:rsidP="00C3584B">
      <w:pPr>
        <w:keepNext/>
        <w:ind w:right="44"/>
        <w:jc w:val="center"/>
        <w:rPr>
          <w:rFonts w:ascii="Verdana" w:hAnsi="Verdana"/>
          <w:b/>
          <w:bCs/>
          <w:color w:val="000000" w:themeColor="text1"/>
          <w:sz w:val="18"/>
          <w:szCs w:val="18"/>
        </w:rPr>
      </w:pPr>
    </w:p>
    <w:p w14:paraId="2855EBCE" w14:textId="77777777" w:rsidR="00C3584B" w:rsidRDefault="00C3584B" w:rsidP="00C3584B">
      <w:pPr>
        <w:keepNext/>
        <w:ind w:right="44"/>
        <w:jc w:val="center"/>
        <w:rPr>
          <w:rFonts w:ascii="Verdana" w:hAnsi="Verdana"/>
          <w:b/>
          <w:bCs/>
          <w:color w:val="000000" w:themeColor="text1"/>
          <w:sz w:val="18"/>
          <w:szCs w:val="18"/>
        </w:rPr>
      </w:pPr>
    </w:p>
    <w:p w14:paraId="0343FEE1" w14:textId="77777777" w:rsidR="00C3584B" w:rsidRDefault="00C3584B" w:rsidP="00C3584B">
      <w:pPr>
        <w:keepNext/>
        <w:ind w:right="44"/>
        <w:jc w:val="center"/>
        <w:rPr>
          <w:rFonts w:ascii="Verdana" w:hAnsi="Verdana"/>
          <w:b/>
          <w:bCs/>
          <w:color w:val="000000" w:themeColor="text1"/>
          <w:sz w:val="18"/>
          <w:szCs w:val="18"/>
        </w:rPr>
      </w:pPr>
    </w:p>
    <w:p w14:paraId="6295A453" w14:textId="77777777" w:rsidR="00C3584B" w:rsidRDefault="00C3584B" w:rsidP="00C3584B">
      <w:pPr>
        <w:keepNext/>
        <w:ind w:right="44"/>
        <w:jc w:val="center"/>
        <w:rPr>
          <w:rFonts w:ascii="Verdana" w:hAnsi="Verdana"/>
          <w:b/>
          <w:bCs/>
          <w:color w:val="000000" w:themeColor="text1"/>
          <w:sz w:val="18"/>
          <w:szCs w:val="18"/>
        </w:rPr>
      </w:pPr>
    </w:p>
    <w:p w14:paraId="21CDF2E7" w14:textId="77777777" w:rsidR="00C3584B" w:rsidRDefault="00C3584B" w:rsidP="00C3584B">
      <w:pPr>
        <w:keepNext/>
        <w:ind w:right="44"/>
        <w:jc w:val="center"/>
        <w:rPr>
          <w:rFonts w:ascii="Verdana" w:hAnsi="Verdana"/>
          <w:b/>
          <w:bCs/>
          <w:color w:val="000000" w:themeColor="text1"/>
          <w:sz w:val="18"/>
          <w:szCs w:val="18"/>
        </w:rPr>
      </w:pPr>
    </w:p>
    <w:p w14:paraId="74EC3DDD" w14:textId="77777777" w:rsidR="00C3584B" w:rsidRDefault="00C3584B" w:rsidP="00C3584B">
      <w:pPr>
        <w:keepNext/>
        <w:ind w:right="44"/>
        <w:jc w:val="center"/>
        <w:rPr>
          <w:rFonts w:ascii="Verdana" w:hAnsi="Verdana"/>
          <w:b/>
          <w:bCs/>
          <w:color w:val="000000" w:themeColor="text1"/>
          <w:sz w:val="18"/>
          <w:szCs w:val="18"/>
        </w:rPr>
      </w:pPr>
    </w:p>
    <w:p w14:paraId="260E3F19" w14:textId="77777777" w:rsidR="00C3584B" w:rsidRDefault="00C3584B" w:rsidP="00C3584B">
      <w:pPr>
        <w:keepNext/>
        <w:ind w:right="44"/>
        <w:jc w:val="center"/>
        <w:rPr>
          <w:rFonts w:ascii="Verdana" w:hAnsi="Verdana"/>
          <w:b/>
          <w:bCs/>
          <w:color w:val="000000" w:themeColor="text1"/>
          <w:sz w:val="18"/>
          <w:szCs w:val="18"/>
        </w:rPr>
      </w:pPr>
    </w:p>
    <w:p w14:paraId="0B9766A5" w14:textId="77777777" w:rsidR="00C3584B" w:rsidRDefault="00C3584B" w:rsidP="00C3584B">
      <w:pPr>
        <w:keepNext/>
        <w:ind w:right="44"/>
        <w:jc w:val="center"/>
        <w:rPr>
          <w:rFonts w:ascii="Verdana" w:hAnsi="Verdana"/>
          <w:b/>
          <w:bCs/>
          <w:color w:val="000000" w:themeColor="text1"/>
          <w:sz w:val="18"/>
          <w:szCs w:val="18"/>
        </w:rPr>
      </w:pPr>
    </w:p>
    <w:p w14:paraId="4A498322" w14:textId="77777777" w:rsidR="00C3584B" w:rsidRDefault="00C3584B" w:rsidP="00C3584B">
      <w:pPr>
        <w:keepNext/>
        <w:ind w:right="44"/>
        <w:jc w:val="center"/>
        <w:rPr>
          <w:rFonts w:ascii="Verdana" w:hAnsi="Verdana"/>
          <w:b/>
          <w:bCs/>
          <w:color w:val="000000" w:themeColor="text1"/>
          <w:sz w:val="18"/>
          <w:szCs w:val="18"/>
        </w:rPr>
      </w:pPr>
    </w:p>
    <w:p w14:paraId="5840F129" w14:textId="77777777" w:rsidR="00DC4050" w:rsidRDefault="00DC4050" w:rsidP="00C3584B">
      <w:pPr>
        <w:keepNext/>
        <w:ind w:right="44"/>
        <w:jc w:val="center"/>
        <w:rPr>
          <w:rFonts w:ascii="Verdana" w:hAnsi="Verdana"/>
          <w:b/>
          <w:bCs/>
          <w:color w:val="000000" w:themeColor="text1"/>
          <w:sz w:val="18"/>
          <w:szCs w:val="18"/>
        </w:rPr>
      </w:pPr>
    </w:p>
    <w:p w14:paraId="4E709D0B" w14:textId="77777777" w:rsidR="00DC4050" w:rsidRDefault="00DC4050" w:rsidP="00C3584B">
      <w:pPr>
        <w:keepNext/>
        <w:ind w:right="44"/>
        <w:jc w:val="center"/>
        <w:rPr>
          <w:rFonts w:ascii="Verdana" w:hAnsi="Verdana"/>
          <w:b/>
          <w:bCs/>
          <w:color w:val="000000" w:themeColor="text1"/>
          <w:sz w:val="18"/>
          <w:szCs w:val="18"/>
        </w:rPr>
      </w:pPr>
    </w:p>
    <w:p w14:paraId="51457F18" w14:textId="77777777" w:rsidR="00DC4050" w:rsidRDefault="00DC4050" w:rsidP="00C3584B">
      <w:pPr>
        <w:keepNext/>
        <w:ind w:right="44"/>
        <w:jc w:val="center"/>
        <w:rPr>
          <w:rFonts w:ascii="Verdana" w:hAnsi="Verdana"/>
          <w:b/>
          <w:bCs/>
          <w:color w:val="000000" w:themeColor="text1"/>
          <w:sz w:val="18"/>
          <w:szCs w:val="18"/>
        </w:rPr>
      </w:pPr>
    </w:p>
    <w:p w14:paraId="72299C39" w14:textId="77777777" w:rsidR="00DC4050" w:rsidRDefault="00DC4050" w:rsidP="00C3584B">
      <w:pPr>
        <w:keepNext/>
        <w:ind w:right="44"/>
        <w:jc w:val="center"/>
        <w:rPr>
          <w:rFonts w:ascii="Verdana" w:hAnsi="Verdana"/>
          <w:b/>
          <w:bCs/>
          <w:color w:val="000000" w:themeColor="text1"/>
          <w:sz w:val="18"/>
          <w:szCs w:val="18"/>
        </w:rPr>
      </w:pPr>
    </w:p>
    <w:p w14:paraId="3182071E" w14:textId="11129283" w:rsidR="00C3584B" w:rsidRPr="00DC4050" w:rsidRDefault="00C3584B" w:rsidP="00DC4050">
      <w:pPr>
        <w:keepNext/>
        <w:ind w:right="44"/>
        <w:jc w:val="center"/>
        <w:rPr>
          <w:rFonts w:ascii="Verdana" w:hAnsi="Verdana"/>
          <w:b/>
          <w:color w:val="000000"/>
          <w:sz w:val="18"/>
          <w:szCs w:val="18"/>
        </w:rPr>
      </w:pPr>
    </w:p>
    <w:p w14:paraId="6457D3A0" w14:textId="77777777" w:rsidR="00C3584B" w:rsidRDefault="00C3584B" w:rsidP="00C3584B">
      <w:pPr>
        <w:spacing w:line="240" w:lineRule="exact"/>
        <w:ind w:right="44"/>
        <w:jc w:val="center"/>
        <w:rPr>
          <w:rFonts w:ascii="Verdana" w:hAnsi="Verdana"/>
          <w:sz w:val="18"/>
          <w:szCs w:val="18"/>
          <w:u w:val="single"/>
        </w:rPr>
      </w:pPr>
    </w:p>
    <w:p w14:paraId="2D053B2D" w14:textId="77777777" w:rsidR="00DC4050" w:rsidRPr="00804AAF" w:rsidRDefault="00DC4050" w:rsidP="00DC4050">
      <w:pPr>
        <w:keepNext/>
        <w:ind w:right="44"/>
        <w:jc w:val="center"/>
        <w:rPr>
          <w:rFonts w:ascii="Verdana" w:hAnsi="Verdana"/>
          <w:b/>
          <w:color w:val="000000"/>
          <w:sz w:val="18"/>
          <w:szCs w:val="18"/>
        </w:rPr>
      </w:pPr>
      <w:r>
        <w:rPr>
          <w:rFonts w:ascii="Verdana" w:hAnsi="Verdana"/>
          <w:b/>
          <w:bCs/>
          <w:color w:val="000000" w:themeColor="text1"/>
          <w:sz w:val="18"/>
          <w:szCs w:val="18"/>
        </w:rPr>
        <w:t>UMW/I</w:t>
      </w:r>
      <w:r w:rsidRPr="003C7776">
        <w:rPr>
          <w:rFonts w:ascii="Verdana" w:hAnsi="Verdana"/>
          <w:b/>
          <w:bCs/>
          <w:color w:val="000000" w:themeColor="text1"/>
          <w:sz w:val="18"/>
          <w:szCs w:val="18"/>
        </w:rPr>
        <w:t>Z/PN-</w:t>
      </w:r>
      <w:r>
        <w:rPr>
          <w:rFonts w:ascii="Verdana" w:hAnsi="Verdana"/>
          <w:b/>
          <w:bCs/>
          <w:color w:val="000000" w:themeColor="text1"/>
          <w:sz w:val="18"/>
          <w:szCs w:val="18"/>
        </w:rPr>
        <w:t>76</w:t>
      </w:r>
      <w:r w:rsidRPr="003C7776">
        <w:rPr>
          <w:rFonts w:ascii="Verdana" w:hAnsi="Verdana"/>
          <w:b/>
          <w:bCs/>
          <w:color w:val="000000" w:themeColor="text1"/>
          <w:sz w:val="18"/>
          <w:szCs w:val="18"/>
        </w:rPr>
        <w:t>/19</w:t>
      </w:r>
      <w:r>
        <w:rPr>
          <w:rFonts w:ascii="Verdana" w:hAnsi="Verdana"/>
          <w:b/>
          <w:bCs/>
          <w:sz w:val="18"/>
          <w:szCs w:val="18"/>
        </w:rPr>
        <w:tab/>
        <w:t>część B</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804AAF">
        <w:rPr>
          <w:rFonts w:ascii="Verdana" w:hAnsi="Verdana"/>
          <w:b/>
          <w:color w:val="000000"/>
          <w:sz w:val="18"/>
          <w:szCs w:val="18"/>
        </w:rPr>
        <w:t>Załącznik nr 1 do SIWZ</w:t>
      </w:r>
    </w:p>
    <w:p w14:paraId="3CBC0145" w14:textId="77777777" w:rsidR="00DC4050" w:rsidRPr="00454877" w:rsidRDefault="00DC4050" w:rsidP="00DC4050">
      <w:pPr>
        <w:keepNext/>
        <w:ind w:right="470"/>
        <w:jc w:val="both"/>
        <w:rPr>
          <w:rFonts w:ascii="Verdana" w:hAnsi="Verdana"/>
          <w:color w:val="FF0000"/>
          <w:sz w:val="18"/>
          <w:szCs w:val="18"/>
        </w:rPr>
      </w:pPr>
    </w:p>
    <w:p w14:paraId="13897854" w14:textId="77777777" w:rsidR="00DC4050" w:rsidRDefault="00DC4050" w:rsidP="00DC4050">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4779A710" w14:textId="77777777" w:rsidR="007D43EB" w:rsidRPr="00242C8B" w:rsidRDefault="007D43EB" w:rsidP="00DC4050">
      <w:pPr>
        <w:spacing w:line="240" w:lineRule="exact"/>
        <w:ind w:right="44"/>
        <w:jc w:val="center"/>
        <w:rPr>
          <w:rFonts w:ascii="Verdana" w:hAnsi="Verdana"/>
          <w:b/>
          <w:sz w:val="18"/>
          <w:szCs w:val="18"/>
        </w:rPr>
      </w:pPr>
    </w:p>
    <w:p w14:paraId="210AFAC3" w14:textId="77777777" w:rsidR="007D43EB" w:rsidRDefault="007D43EB" w:rsidP="007D43EB">
      <w:pPr>
        <w:spacing w:line="240" w:lineRule="exact"/>
        <w:ind w:left="1276" w:right="-239" w:hanging="1276"/>
        <w:jc w:val="both"/>
        <w:rPr>
          <w:rFonts w:ascii="Verdana" w:hAnsi="Verdana"/>
          <w:b/>
          <w:bCs/>
          <w:sz w:val="18"/>
          <w:szCs w:val="18"/>
        </w:rPr>
      </w:pPr>
      <w:r w:rsidRPr="007D43EB">
        <w:rPr>
          <w:rFonts w:ascii="Verdana" w:hAnsi="Verdana"/>
          <w:b/>
          <w:bCs/>
          <w:sz w:val="18"/>
          <w:szCs w:val="18"/>
        </w:rPr>
        <w:t xml:space="preserve">Wykonanie remontu pomieszczenia nr 106 w budynku Wydziału Nauk o Zdrowiu UMW </w:t>
      </w:r>
    </w:p>
    <w:p w14:paraId="40EEE166" w14:textId="4960037D" w:rsidR="007D43EB" w:rsidRPr="007D43EB" w:rsidRDefault="007D43EB" w:rsidP="007D43EB">
      <w:pPr>
        <w:spacing w:line="240" w:lineRule="exact"/>
        <w:ind w:left="1276" w:right="-239" w:hanging="1276"/>
        <w:jc w:val="both"/>
        <w:rPr>
          <w:rFonts w:ascii="Verdana" w:hAnsi="Verdana"/>
          <w:b/>
          <w:bCs/>
          <w:sz w:val="18"/>
          <w:szCs w:val="18"/>
        </w:rPr>
      </w:pPr>
      <w:r w:rsidRPr="007D43EB">
        <w:rPr>
          <w:rFonts w:ascii="Verdana" w:hAnsi="Verdana"/>
          <w:b/>
          <w:bCs/>
          <w:sz w:val="18"/>
          <w:szCs w:val="18"/>
        </w:rPr>
        <w:t>przy   ul. Bartla 5 we Wrocławiu.</w:t>
      </w:r>
    </w:p>
    <w:p w14:paraId="2749CD77" w14:textId="77777777" w:rsidR="007D43EB" w:rsidRPr="00D65433" w:rsidRDefault="007D43EB" w:rsidP="007D43EB">
      <w:pPr>
        <w:spacing w:line="240" w:lineRule="exact"/>
        <w:ind w:left="993" w:right="-239" w:hanging="142"/>
        <w:jc w:val="both"/>
        <w:rPr>
          <w:rFonts w:ascii="Verdana" w:hAnsi="Verdana"/>
          <w:sz w:val="18"/>
          <w:szCs w:val="18"/>
          <w:u w:val="single"/>
        </w:rPr>
      </w:pPr>
    </w:p>
    <w:p w14:paraId="7FD8F6C6" w14:textId="77777777" w:rsidR="00C3584B" w:rsidRPr="00242C8B" w:rsidRDefault="00C3584B" w:rsidP="00C3584B">
      <w:pPr>
        <w:spacing w:line="240" w:lineRule="exact"/>
        <w:ind w:right="44"/>
        <w:rPr>
          <w:rFonts w:ascii="Verdana" w:hAnsi="Verdana"/>
          <w:sz w:val="18"/>
          <w:szCs w:val="18"/>
        </w:rPr>
      </w:pPr>
    </w:p>
    <w:p w14:paraId="417FFAB2" w14:textId="77777777" w:rsidR="00C3584B" w:rsidRPr="00242C8B" w:rsidRDefault="00C3584B" w:rsidP="00C3584B">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65C166BD" w14:textId="77777777" w:rsidR="00C3584B" w:rsidRPr="00242C8B" w:rsidRDefault="00C3584B" w:rsidP="00C3584B">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478F45F7" w14:textId="77777777" w:rsidR="00C3584B" w:rsidRPr="00242C8B" w:rsidRDefault="00C3584B" w:rsidP="00C3584B">
      <w:pPr>
        <w:spacing w:line="240" w:lineRule="exact"/>
        <w:ind w:right="44"/>
        <w:rPr>
          <w:rFonts w:ascii="Verdana" w:hAnsi="Verdana"/>
          <w:iCs/>
          <w:sz w:val="18"/>
          <w:szCs w:val="18"/>
        </w:rPr>
      </w:pPr>
    </w:p>
    <w:p w14:paraId="5E7BDE62" w14:textId="77777777" w:rsidR="00C3584B" w:rsidRPr="00242C8B" w:rsidRDefault="00C3584B" w:rsidP="00C3584B">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510F44A5" w14:textId="77777777" w:rsidR="00C3584B" w:rsidRPr="00242C8B" w:rsidRDefault="00C3584B" w:rsidP="00C3584B">
      <w:pPr>
        <w:spacing w:line="240" w:lineRule="exact"/>
        <w:ind w:right="44"/>
        <w:rPr>
          <w:rFonts w:ascii="Verdana" w:hAnsi="Verdana"/>
          <w:iCs/>
          <w:sz w:val="18"/>
          <w:szCs w:val="18"/>
        </w:rPr>
      </w:pPr>
    </w:p>
    <w:p w14:paraId="51C94F1F" w14:textId="77777777" w:rsidR="00C3584B" w:rsidRPr="00242C8B" w:rsidRDefault="00C3584B" w:rsidP="00C3584B">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32ED48A8" w14:textId="77777777" w:rsidR="00C3584B" w:rsidRPr="00242C8B" w:rsidRDefault="00C3584B" w:rsidP="00C3584B">
      <w:pPr>
        <w:spacing w:line="240" w:lineRule="exact"/>
        <w:ind w:right="44"/>
        <w:jc w:val="both"/>
        <w:rPr>
          <w:rFonts w:ascii="Verdana" w:hAnsi="Verdana"/>
          <w:iCs/>
          <w:sz w:val="18"/>
          <w:szCs w:val="18"/>
        </w:rPr>
      </w:pPr>
    </w:p>
    <w:p w14:paraId="54091A30" w14:textId="77777777" w:rsidR="00C3584B" w:rsidRPr="00242C8B" w:rsidRDefault="00C3584B" w:rsidP="00C3584B">
      <w:pPr>
        <w:spacing w:line="240" w:lineRule="exact"/>
        <w:ind w:right="611"/>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7C3E9660" w14:textId="77777777" w:rsidR="00C3584B" w:rsidRPr="00242C8B" w:rsidRDefault="00C3584B" w:rsidP="00C3584B">
      <w:pPr>
        <w:spacing w:line="240" w:lineRule="exact"/>
        <w:ind w:right="44"/>
        <w:jc w:val="both"/>
        <w:rPr>
          <w:rFonts w:ascii="Verdana" w:hAnsi="Verdana"/>
          <w:iCs/>
          <w:sz w:val="18"/>
          <w:szCs w:val="18"/>
          <w:lang w:val="de-DE"/>
        </w:rPr>
      </w:pPr>
    </w:p>
    <w:p w14:paraId="081BD325" w14:textId="77777777" w:rsidR="00C3584B" w:rsidRPr="00242C8B" w:rsidRDefault="00C3584B" w:rsidP="00C3584B">
      <w:pPr>
        <w:spacing w:line="240" w:lineRule="exact"/>
        <w:ind w:right="44"/>
        <w:rPr>
          <w:rFonts w:ascii="Verdana" w:hAnsi="Verdana"/>
          <w:iCs/>
          <w:sz w:val="18"/>
          <w:szCs w:val="18"/>
          <w:lang w:val="en-US"/>
        </w:rPr>
      </w:pPr>
      <w:r w:rsidRPr="00242C8B">
        <w:rPr>
          <w:rFonts w:ascii="Verdana" w:hAnsi="Verdana"/>
          <w:iCs/>
          <w:sz w:val="18"/>
          <w:szCs w:val="18"/>
          <w:lang w:val="en-US"/>
        </w:rPr>
        <w:t>………………………………………………………………...........................................................</w:t>
      </w:r>
      <w:r>
        <w:rPr>
          <w:rFonts w:ascii="Verdana" w:hAnsi="Verdana"/>
          <w:iCs/>
          <w:sz w:val="18"/>
          <w:szCs w:val="18"/>
          <w:lang w:val="en-US"/>
        </w:rPr>
        <w:t>........................</w:t>
      </w:r>
    </w:p>
    <w:p w14:paraId="2E7FE612" w14:textId="77777777" w:rsidR="00C3584B" w:rsidRPr="00242C8B" w:rsidRDefault="00C3584B" w:rsidP="00C3584B">
      <w:pPr>
        <w:spacing w:line="240" w:lineRule="exact"/>
        <w:ind w:right="44"/>
        <w:jc w:val="both"/>
        <w:rPr>
          <w:rFonts w:ascii="Verdana" w:hAnsi="Verdana"/>
          <w:iCs/>
          <w:sz w:val="18"/>
          <w:szCs w:val="18"/>
          <w:lang w:val="de-DE"/>
        </w:rPr>
      </w:pPr>
    </w:p>
    <w:p w14:paraId="7BA9F9C8" w14:textId="77777777" w:rsidR="00C3584B" w:rsidRPr="00242C8B" w:rsidRDefault="00C3584B" w:rsidP="00C3584B">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Regon .....................................   Fax .................................    </w:t>
      </w:r>
    </w:p>
    <w:p w14:paraId="42E0652B" w14:textId="77777777" w:rsidR="00C3584B" w:rsidRPr="00242C8B" w:rsidRDefault="00C3584B" w:rsidP="00C3584B">
      <w:pPr>
        <w:pStyle w:val="Akapitzlist"/>
        <w:spacing w:line="240" w:lineRule="exact"/>
        <w:ind w:left="0" w:right="44"/>
        <w:rPr>
          <w:rFonts w:ascii="Verdana" w:hAnsi="Verdana"/>
          <w:iCs/>
          <w:sz w:val="18"/>
          <w:szCs w:val="18"/>
          <w:lang w:val="de-DE"/>
        </w:rPr>
      </w:pPr>
    </w:p>
    <w:p w14:paraId="3595F1AC" w14:textId="77777777" w:rsidR="00C3584B" w:rsidRPr="00000D16" w:rsidRDefault="00C3584B" w:rsidP="00C3584B">
      <w:pPr>
        <w:spacing w:after="60" w:line="240" w:lineRule="exact"/>
        <w:ind w:right="45"/>
        <w:rPr>
          <w:rFonts w:ascii="Verdana" w:hAnsi="Verdana"/>
          <w:sz w:val="18"/>
          <w:szCs w:val="18"/>
          <w:lang w:val="en-US"/>
        </w:rPr>
      </w:pPr>
      <w:r w:rsidRPr="00242C8B">
        <w:rPr>
          <w:rFonts w:ascii="Verdana" w:hAnsi="Verdana"/>
          <w:iCs/>
          <w:sz w:val="18"/>
          <w:szCs w:val="18"/>
          <w:lang w:val="de-DE"/>
        </w:rPr>
        <w:t>E-ma</w:t>
      </w:r>
      <w:r w:rsidRPr="00242C8B">
        <w:rPr>
          <w:rFonts w:ascii="Verdana" w:hAnsi="Verdana"/>
          <w:sz w:val="18"/>
          <w:szCs w:val="18"/>
          <w:lang w:val="de-DE"/>
        </w:rPr>
        <w:t xml:space="preserve">il ….................................. </w:t>
      </w:r>
      <w:r w:rsidRPr="00000D16">
        <w:rPr>
          <w:rFonts w:ascii="Verdana" w:hAnsi="Verdana"/>
          <w:sz w:val="18"/>
          <w:szCs w:val="18"/>
          <w:lang w:val="en-US"/>
        </w:rPr>
        <w:t>www: ......................................</w:t>
      </w:r>
    </w:p>
    <w:p w14:paraId="54651F29" w14:textId="77777777" w:rsidR="00C3584B" w:rsidRPr="00000D16" w:rsidRDefault="00C3584B" w:rsidP="00C3584B">
      <w:pPr>
        <w:spacing w:line="240" w:lineRule="exact"/>
        <w:jc w:val="both"/>
        <w:rPr>
          <w:rFonts w:ascii="Verdana" w:hAnsi="Verdana"/>
          <w:b/>
          <w:bCs/>
          <w:sz w:val="18"/>
          <w:szCs w:val="18"/>
          <w:lang w:val="en-US"/>
        </w:rPr>
      </w:pPr>
    </w:p>
    <w:p w14:paraId="46695344" w14:textId="77777777" w:rsidR="00C3584B" w:rsidRPr="00343606" w:rsidRDefault="00C3584B" w:rsidP="00C3584B">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p w14:paraId="51AC3CB5" w14:textId="77777777" w:rsidR="00C3584B" w:rsidRDefault="00C3584B" w:rsidP="00C3584B">
      <w:pPr>
        <w:pStyle w:val="Akapitzlist"/>
        <w:spacing w:line="240" w:lineRule="exact"/>
        <w:ind w:left="0"/>
        <w:jc w:val="both"/>
        <w:rPr>
          <w:rFonts w:ascii="Verdana" w:hAnsi="Verdana"/>
          <w:color w:val="000000"/>
          <w:sz w:val="18"/>
          <w:szCs w:val="18"/>
        </w:rPr>
      </w:pPr>
      <w:r>
        <w:rPr>
          <w:rFonts w:ascii="Verdana" w:hAnsi="Verdana"/>
          <w:color w:val="000000"/>
          <w:sz w:val="18"/>
          <w:szCs w:val="18"/>
        </w:rPr>
        <w:t>a</w:t>
      </w:r>
      <w:r w:rsidRPr="00C46005">
        <w:rPr>
          <w:rFonts w:ascii="Verdana" w:hAnsi="Verdana"/>
          <w:color w:val="000000"/>
          <w:sz w:val="18"/>
          <w:szCs w:val="18"/>
        </w:rPr>
        <w:t>)</w:t>
      </w:r>
      <w:r>
        <w:rPr>
          <w:rFonts w:ascii="Verdana" w:hAnsi="Verdana"/>
          <w:color w:val="000000"/>
          <w:sz w:val="18"/>
          <w:szCs w:val="18"/>
        </w:rPr>
        <w:t xml:space="preserve"> </w:t>
      </w:r>
      <w:r w:rsidRPr="00C46005">
        <w:rPr>
          <w:rFonts w:ascii="Verdana" w:hAnsi="Verdana"/>
          <w:b/>
          <w:color w:val="000000"/>
          <w:sz w:val="18"/>
          <w:szCs w:val="18"/>
        </w:rPr>
        <w:t>CENA</w:t>
      </w:r>
      <w:r w:rsidRPr="00C46005">
        <w:rPr>
          <w:rFonts w:ascii="Verdana" w:hAnsi="Verdana"/>
          <w:color w:val="000000"/>
          <w:sz w:val="18"/>
          <w:szCs w:val="18"/>
        </w:rPr>
        <w:t xml:space="preserve">: </w:t>
      </w:r>
    </w:p>
    <w:tbl>
      <w:tblPr>
        <w:tblStyle w:val="Tabela-Siatka"/>
        <w:tblW w:w="9223" w:type="dxa"/>
        <w:tblLook w:val="04A0" w:firstRow="1" w:lastRow="0" w:firstColumn="1" w:lastColumn="0" w:noHBand="0" w:noVBand="1"/>
      </w:tblPr>
      <w:tblGrid>
        <w:gridCol w:w="4531"/>
        <w:gridCol w:w="1560"/>
        <w:gridCol w:w="1275"/>
        <w:gridCol w:w="1857"/>
      </w:tblGrid>
      <w:tr w:rsidR="00160061" w14:paraId="6C46188D" w14:textId="77777777" w:rsidTr="00713165">
        <w:trPr>
          <w:trHeight w:val="565"/>
        </w:trPr>
        <w:tc>
          <w:tcPr>
            <w:tcW w:w="4531" w:type="dxa"/>
          </w:tcPr>
          <w:p w14:paraId="734BB3B7" w14:textId="77777777" w:rsidR="00160061" w:rsidRPr="004E6C0A" w:rsidRDefault="00160061" w:rsidP="00F74CE8">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Nazwa</w:t>
            </w:r>
          </w:p>
        </w:tc>
        <w:tc>
          <w:tcPr>
            <w:tcW w:w="1560" w:type="dxa"/>
          </w:tcPr>
          <w:p w14:paraId="3A3A7987" w14:textId="77777777" w:rsidR="00160061" w:rsidRPr="004E6C0A" w:rsidRDefault="00160061" w:rsidP="00F74CE8">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netto</w:t>
            </w:r>
          </w:p>
        </w:tc>
        <w:tc>
          <w:tcPr>
            <w:tcW w:w="1275" w:type="dxa"/>
          </w:tcPr>
          <w:p w14:paraId="7055083B" w14:textId="77777777" w:rsidR="00160061" w:rsidRPr="004E6C0A" w:rsidRDefault="00160061" w:rsidP="00F74CE8">
            <w:pPr>
              <w:tabs>
                <w:tab w:val="left" w:pos="0"/>
              </w:tabs>
              <w:ind w:right="-70"/>
              <w:jc w:val="center"/>
              <w:rPr>
                <w:rFonts w:ascii="Verdana" w:hAnsi="Verdana"/>
                <w:b/>
                <w:bCs/>
                <w:sz w:val="16"/>
                <w:szCs w:val="16"/>
              </w:rPr>
            </w:pPr>
            <w:r w:rsidRPr="004E6C0A">
              <w:rPr>
                <w:rFonts w:ascii="Verdana" w:hAnsi="Verdana"/>
                <w:b/>
                <w:bCs/>
                <w:sz w:val="16"/>
                <w:szCs w:val="16"/>
              </w:rPr>
              <w:t>Stawka</w:t>
            </w:r>
          </w:p>
          <w:p w14:paraId="0929B79F" w14:textId="77777777" w:rsidR="00160061" w:rsidRPr="004E6C0A" w:rsidRDefault="00160061" w:rsidP="00F74CE8">
            <w:pPr>
              <w:pStyle w:val="Akapitzlist"/>
              <w:spacing w:line="240" w:lineRule="exact"/>
              <w:ind w:left="0"/>
              <w:jc w:val="center"/>
              <w:rPr>
                <w:rFonts w:ascii="Verdana" w:hAnsi="Verdana"/>
                <w:b/>
                <w:color w:val="000000"/>
                <w:sz w:val="16"/>
                <w:szCs w:val="16"/>
              </w:rPr>
            </w:pPr>
            <w:r w:rsidRPr="004E6C0A">
              <w:rPr>
                <w:rFonts w:ascii="Verdana" w:hAnsi="Verdana"/>
                <w:b/>
                <w:bCs/>
                <w:sz w:val="16"/>
                <w:szCs w:val="16"/>
              </w:rPr>
              <w:t>VAT (podać w %)</w:t>
            </w:r>
          </w:p>
        </w:tc>
        <w:tc>
          <w:tcPr>
            <w:tcW w:w="1857" w:type="dxa"/>
          </w:tcPr>
          <w:p w14:paraId="20760FBA" w14:textId="77777777" w:rsidR="00160061" w:rsidRPr="004E6C0A" w:rsidRDefault="00160061" w:rsidP="00F74CE8">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brutto</w:t>
            </w:r>
          </w:p>
        </w:tc>
      </w:tr>
      <w:tr w:rsidR="00160061" w14:paraId="7E183B0B" w14:textId="77777777" w:rsidTr="00713165">
        <w:trPr>
          <w:trHeight w:val="1785"/>
        </w:trPr>
        <w:tc>
          <w:tcPr>
            <w:tcW w:w="4531" w:type="dxa"/>
          </w:tcPr>
          <w:p w14:paraId="0F64F425" w14:textId="4C5BD5AA" w:rsidR="00160061" w:rsidRDefault="00160061" w:rsidP="007D43EB">
            <w:pPr>
              <w:spacing w:line="240" w:lineRule="exact"/>
              <w:ind w:left="1276" w:right="-239" w:hanging="1276"/>
              <w:jc w:val="both"/>
              <w:rPr>
                <w:rFonts w:ascii="Verdana" w:hAnsi="Verdana"/>
                <w:bCs/>
                <w:sz w:val="18"/>
                <w:szCs w:val="18"/>
              </w:rPr>
            </w:pPr>
            <w:r w:rsidRPr="00D65433">
              <w:rPr>
                <w:rFonts w:ascii="Verdana" w:hAnsi="Verdana"/>
                <w:bCs/>
                <w:sz w:val="18"/>
                <w:szCs w:val="18"/>
              </w:rPr>
              <w:t>Wykonanie remontu pomieszczenia nr 106</w:t>
            </w:r>
          </w:p>
          <w:p w14:paraId="50D95E21" w14:textId="7A20B904" w:rsidR="00160061" w:rsidRDefault="00160061" w:rsidP="007D43EB">
            <w:pPr>
              <w:spacing w:line="240" w:lineRule="exact"/>
              <w:ind w:left="1276" w:right="-239" w:hanging="1276"/>
              <w:jc w:val="both"/>
              <w:rPr>
                <w:rFonts w:ascii="Verdana" w:hAnsi="Verdana"/>
                <w:bCs/>
                <w:sz w:val="18"/>
                <w:szCs w:val="18"/>
              </w:rPr>
            </w:pPr>
            <w:r w:rsidRPr="00D65433">
              <w:rPr>
                <w:rFonts w:ascii="Verdana" w:hAnsi="Verdana"/>
                <w:bCs/>
                <w:sz w:val="18"/>
                <w:szCs w:val="18"/>
              </w:rPr>
              <w:t xml:space="preserve">w budynku Wydziału Nauk o Zdrowiu </w:t>
            </w:r>
          </w:p>
          <w:p w14:paraId="7C933D75" w14:textId="23F01594" w:rsidR="00160061" w:rsidRPr="00D65433" w:rsidRDefault="00160061" w:rsidP="007D43EB">
            <w:pPr>
              <w:spacing w:line="240" w:lineRule="exact"/>
              <w:ind w:left="1276" w:right="-239" w:hanging="1276"/>
              <w:jc w:val="both"/>
              <w:rPr>
                <w:rFonts w:ascii="Verdana" w:hAnsi="Verdana"/>
                <w:bCs/>
                <w:sz w:val="18"/>
                <w:szCs w:val="18"/>
              </w:rPr>
            </w:pPr>
            <w:r w:rsidRPr="00D65433">
              <w:rPr>
                <w:rFonts w:ascii="Verdana" w:hAnsi="Verdana"/>
                <w:bCs/>
                <w:sz w:val="18"/>
                <w:szCs w:val="18"/>
              </w:rPr>
              <w:t xml:space="preserve">UMW przy </w:t>
            </w:r>
            <w:r w:rsidRPr="00D65433">
              <w:rPr>
                <w:rFonts w:ascii="Verdana" w:hAnsi="Verdana"/>
                <w:b/>
                <w:bCs/>
                <w:sz w:val="18"/>
                <w:szCs w:val="18"/>
              </w:rPr>
              <w:t xml:space="preserve"> </w:t>
            </w:r>
            <w:r w:rsidRPr="00D65433">
              <w:rPr>
                <w:rFonts w:ascii="Verdana" w:hAnsi="Verdana"/>
                <w:bCs/>
                <w:sz w:val="18"/>
                <w:szCs w:val="18"/>
              </w:rPr>
              <w:t>ul. Bartla 5 we Wrocławiu.</w:t>
            </w:r>
          </w:p>
          <w:p w14:paraId="37A9B468" w14:textId="77777777" w:rsidR="00160061" w:rsidRPr="00D65433" w:rsidRDefault="00160061" w:rsidP="007D43EB">
            <w:pPr>
              <w:spacing w:line="240" w:lineRule="exact"/>
              <w:ind w:left="993" w:right="-239" w:hanging="142"/>
              <w:jc w:val="both"/>
              <w:rPr>
                <w:rFonts w:ascii="Verdana" w:hAnsi="Verdana"/>
                <w:sz w:val="18"/>
                <w:szCs w:val="18"/>
                <w:u w:val="single"/>
              </w:rPr>
            </w:pPr>
          </w:p>
          <w:p w14:paraId="62CCFBC9" w14:textId="754A46E1" w:rsidR="00160061" w:rsidRPr="00773C6F" w:rsidRDefault="00160061" w:rsidP="007D43EB">
            <w:pPr>
              <w:spacing w:before="120"/>
              <w:ind w:right="471"/>
              <w:jc w:val="both"/>
              <w:rPr>
                <w:rFonts w:ascii="Verdana" w:hAnsi="Verdana"/>
                <w:color w:val="0070C0"/>
                <w:sz w:val="18"/>
                <w:szCs w:val="18"/>
              </w:rPr>
            </w:pPr>
          </w:p>
        </w:tc>
        <w:tc>
          <w:tcPr>
            <w:tcW w:w="1560" w:type="dxa"/>
          </w:tcPr>
          <w:p w14:paraId="6CE44886" w14:textId="77777777" w:rsidR="00160061" w:rsidRDefault="00160061" w:rsidP="00F74CE8">
            <w:pPr>
              <w:pStyle w:val="Akapitzlist"/>
              <w:spacing w:line="240" w:lineRule="exact"/>
              <w:ind w:left="0"/>
              <w:jc w:val="both"/>
              <w:rPr>
                <w:rFonts w:ascii="Verdana" w:hAnsi="Verdana"/>
                <w:color w:val="000000"/>
                <w:sz w:val="18"/>
                <w:szCs w:val="18"/>
              </w:rPr>
            </w:pPr>
          </w:p>
        </w:tc>
        <w:tc>
          <w:tcPr>
            <w:tcW w:w="1275" w:type="dxa"/>
          </w:tcPr>
          <w:p w14:paraId="0CBF3C36" w14:textId="77777777" w:rsidR="00160061" w:rsidRDefault="00160061" w:rsidP="00F74CE8">
            <w:pPr>
              <w:pStyle w:val="Akapitzlist"/>
              <w:spacing w:line="240" w:lineRule="exact"/>
              <w:ind w:left="0"/>
              <w:jc w:val="both"/>
              <w:rPr>
                <w:rFonts w:ascii="Verdana" w:hAnsi="Verdana"/>
                <w:color w:val="000000"/>
                <w:sz w:val="18"/>
                <w:szCs w:val="18"/>
              </w:rPr>
            </w:pPr>
          </w:p>
        </w:tc>
        <w:tc>
          <w:tcPr>
            <w:tcW w:w="1857" w:type="dxa"/>
          </w:tcPr>
          <w:p w14:paraId="1F759D17" w14:textId="77777777" w:rsidR="00160061" w:rsidRDefault="00160061" w:rsidP="00F74CE8">
            <w:pPr>
              <w:pStyle w:val="Akapitzlist"/>
              <w:spacing w:line="240" w:lineRule="exact"/>
              <w:ind w:left="0"/>
              <w:jc w:val="both"/>
              <w:rPr>
                <w:rFonts w:ascii="Verdana" w:hAnsi="Verdana"/>
                <w:color w:val="000000"/>
                <w:sz w:val="18"/>
                <w:szCs w:val="18"/>
              </w:rPr>
            </w:pPr>
          </w:p>
        </w:tc>
      </w:tr>
    </w:tbl>
    <w:p w14:paraId="3DE5EB5E" w14:textId="77777777" w:rsidR="00C3584B" w:rsidRPr="00861FD7" w:rsidRDefault="00C3584B" w:rsidP="00C3584B">
      <w:pPr>
        <w:pStyle w:val="Akapitzlist"/>
        <w:spacing w:line="240" w:lineRule="exact"/>
        <w:ind w:left="0"/>
        <w:jc w:val="both"/>
        <w:rPr>
          <w:rFonts w:ascii="Verdana" w:hAnsi="Verdana"/>
          <w:color w:val="000000" w:themeColor="text1"/>
          <w:sz w:val="18"/>
          <w:szCs w:val="18"/>
        </w:rPr>
      </w:pPr>
    </w:p>
    <w:p w14:paraId="388338CF" w14:textId="77777777" w:rsidR="00C3584B" w:rsidRPr="00861FD7" w:rsidRDefault="00C3584B" w:rsidP="00C3584B">
      <w:pPr>
        <w:pStyle w:val="Akapitzlist"/>
        <w:spacing w:line="240" w:lineRule="exact"/>
        <w:ind w:left="0"/>
        <w:jc w:val="both"/>
        <w:rPr>
          <w:rFonts w:ascii="Verdana" w:hAnsi="Verdana"/>
          <w:color w:val="000000" w:themeColor="text1"/>
          <w:sz w:val="18"/>
          <w:szCs w:val="18"/>
        </w:rPr>
      </w:pPr>
      <w:r w:rsidRPr="00861FD7">
        <w:rPr>
          <w:rFonts w:ascii="Verdana" w:hAnsi="Verdana"/>
          <w:color w:val="000000" w:themeColor="text1"/>
          <w:sz w:val="18"/>
          <w:szCs w:val="18"/>
        </w:rPr>
        <w:t>Słownie brutto: ……………………………………………………………………………………………………………………………………………</w:t>
      </w:r>
    </w:p>
    <w:p w14:paraId="1D2737DD" w14:textId="77777777" w:rsidR="00C3584B" w:rsidRDefault="00C3584B" w:rsidP="00C3584B">
      <w:pPr>
        <w:pStyle w:val="Akapitzlist"/>
        <w:spacing w:line="240" w:lineRule="exact"/>
        <w:ind w:left="284"/>
        <w:jc w:val="both"/>
        <w:rPr>
          <w:rFonts w:ascii="Verdana" w:hAnsi="Verdana"/>
          <w:color w:val="000000"/>
          <w:sz w:val="18"/>
          <w:szCs w:val="18"/>
        </w:rPr>
      </w:pPr>
    </w:p>
    <w:p w14:paraId="0496EAE3" w14:textId="77777777" w:rsidR="00C3584B" w:rsidRPr="00125D90" w:rsidRDefault="00C3584B" w:rsidP="00C3584B">
      <w:pPr>
        <w:pStyle w:val="Akapitzlist"/>
        <w:spacing w:line="240" w:lineRule="exact"/>
        <w:ind w:left="284"/>
        <w:jc w:val="both"/>
        <w:rPr>
          <w:rFonts w:ascii="Verdana" w:hAnsi="Verdana"/>
          <w:color w:val="000000"/>
          <w:sz w:val="18"/>
          <w:szCs w:val="18"/>
        </w:rPr>
      </w:pPr>
      <w:r>
        <w:rPr>
          <w:rFonts w:ascii="Verdana" w:hAnsi="Verdana"/>
          <w:color w:val="000000"/>
          <w:sz w:val="18"/>
          <w:szCs w:val="18"/>
        </w:rPr>
        <w:t>…………………………………………………………………………………………………………………………………………………………………….</w:t>
      </w:r>
    </w:p>
    <w:p w14:paraId="2CBDB286" w14:textId="77777777" w:rsidR="00C3584B" w:rsidRDefault="00C3584B" w:rsidP="00C3584B">
      <w:pPr>
        <w:spacing w:line="360" w:lineRule="auto"/>
        <w:jc w:val="both"/>
        <w:rPr>
          <w:rFonts w:ascii="Verdana" w:hAnsi="Verdana"/>
          <w:color w:val="000000"/>
          <w:sz w:val="18"/>
          <w:szCs w:val="18"/>
        </w:rPr>
      </w:pPr>
    </w:p>
    <w:p w14:paraId="3646213C" w14:textId="39508873" w:rsidR="00C3584B" w:rsidRPr="007D43EB" w:rsidRDefault="00C3584B" w:rsidP="007D43EB">
      <w:pPr>
        <w:spacing w:line="360" w:lineRule="auto"/>
        <w:jc w:val="both"/>
        <w:rPr>
          <w:rFonts w:ascii="Verdana" w:hAnsi="Verdana" w:cs="Verdana"/>
          <w:sz w:val="16"/>
          <w:szCs w:val="16"/>
        </w:rPr>
      </w:pPr>
      <w:r>
        <w:rPr>
          <w:rFonts w:ascii="Verdana" w:hAnsi="Verdana"/>
          <w:color w:val="000000"/>
          <w:sz w:val="18"/>
          <w:szCs w:val="18"/>
        </w:rPr>
        <w:t>b</w:t>
      </w:r>
      <w:r w:rsidRPr="00125D90">
        <w:rPr>
          <w:rFonts w:ascii="Verdana" w:hAnsi="Verdana"/>
          <w:color w:val="000000"/>
          <w:sz w:val="18"/>
          <w:szCs w:val="18"/>
        </w:rPr>
        <w:t xml:space="preserve">) </w:t>
      </w:r>
      <w:r w:rsidRPr="00607578">
        <w:rPr>
          <w:rFonts w:ascii="Verdana" w:hAnsi="Verdana"/>
          <w:b/>
          <w:color w:val="000000" w:themeColor="text1"/>
          <w:sz w:val="18"/>
          <w:szCs w:val="18"/>
        </w:rPr>
        <w:t>TERMIN REALIZACJI</w:t>
      </w:r>
      <w:r w:rsidRPr="00607578">
        <w:rPr>
          <w:rFonts w:ascii="Verdana" w:hAnsi="Verdana"/>
          <w:color w:val="000000" w:themeColor="text1"/>
          <w:sz w:val="18"/>
          <w:szCs w:val="18"/>
        </w:rPr>
        <w:t>:</w:t>
      </w:r>
      <w:r w:rsidR="007D43EB">
        <w:rPr>
          <w:rFonts w:ascii="Verdana" w:hAnsi="Verdana"/>
          <w:color w:val="000000" w:themeColor="text1"/>
          <w:sz w:val="18"/>
          <w:szCs w:val="18"/>
        </w:rPr>
        <w:t xml:space="preserve"> </w:t>
      </w:r>
      <w:r w:rsidRPr="00607578">
        <w:rPr>
          <w:rFonts w:ascii="Verdana" w:hAnsi="Verdana"/>
          <w:color w:val="000000" w:themeColor="text1"/>
          <w:sz w:val="18"/>
          <w:szCs w:val="18"/>
        </w:rPr>
        <w:t xml:space="preserve">…………………… </w:t>
      </w:r>
      <w:r w:rsidR="007D43EB">
        <w:rPr>
          <w:rFonts w:ascii="Verdana" w:hAnsi="Verdana"/>
          <w:b/>
          <w:color w:val="000000" w:themeColor="text1"/>
          <w:sz w:val="18"/>
          <w:szCs w:val="18"/>
        </w:rPr>
        <w:t>tygodni</w:t>
      </w:r>
      <w:r w:rsidRPr="00607578">
        <w:rPr>
          <w:rFonts w:ascii="Verdana" w:hAnsi="Verdana"/>
          <w:b/>
          <w:color w:val="000000" w:themeColor="text1"/>
          <w:sz w:val="18"/>
          <w:szCs w:val="18"/>
        </w:rPr>
        <w:t xml:space="preserve"> </w:t>
      </w:r>
      <w:r w:rsidRPr="007D43EB">
        <w:rPr>
          <w:rFonts w:ascii="Verdana" w:hAnsi="Verdana" w:cs="Verdana"/>
          <w:sz w:val="16"/>
          <w:szCs w:val="16"/>
        </w:rPr>
        <w:t>(</w:t>
      </w:r>
      <w:r w:rsidR="007D43EB" w:rsidRPr="007D43EB">
        <w:rPr>
          <w:rFonts w:ascii="Verdana" w:hAnsi="Verdana"/>
          <w:sz w:val="18"/>
          <w:szCs w:val="18"/>
        </w:rPr>
        <w:t>max. 5</w:t>
      </w:r>
      <w:r w:rsidRPr="007D43EB">
        <w:rPr>
          <w:rFonts w:ascii="Verdana" w:hAnsi="Verdana"/>
          <w:sz w:val="18"/>
          <w:szCs w:val="18"/>
        </w:rPr>
        <w:t xml:space="preserve"> </w:t>
      </w:r>
      <w:r w:rsidR="007D43EB" w:rsidRPr="007D43EB">
        <w:rPr>
          <w:rFonts w:ascii="Verdana" w:hAnsi="Verdana"/>
          <w:sz w:val="18"/>
          <w:szCs w:val="18"/>
        </w:rPr>
        <w:t>tygodni od dnia wprowadzenia na obiekt</w:t>
      </w:r>
      <w:r w:rsidRPr="007D43EB">
        <w:rPr>
          <w:rFonts w:ascii="Verdana" w:hAnsi="Verdana" w:cs="Verdana"/>
          <w:sz w:val="16"/>
          <w:szCs w:val="16"/>
        </w:rPr>
        <w:t>)</w:t>
      </w:r>
    </w:p>
    <w:p w14:paraId="3B75C9EC" w14:textId="77777777" w:rsidR="00C3584B" w:rsidRPr="00554F6B" w:rsidRDefault="00C3584B" w:rsidP="00C3584B">
      <w:pPr>
        <w:pStyle w:val="Akapitzlist"/>
        <w:spacing w:line="240" w:lineRule="exact"/>
        <w:ind w:left="284"/>
        <w:jc w:val="both"/>
        <w:rPr>
          <w:rFonts w:ascii="Verdana" w:hAnsi="Verdana"/>
          <w:sz w:val="18"/>
          <w:szCs w:val="18"/>
        </w:rPr>
      </w:pPr>
    </w:p>
    <w:p w14:paraId="3ADBDF0E" w14:textId="77777777" w:rsidR="00160061" w:rsidRDefault="00C3584B" w:rsidP="00160061">
      <w:pPr>
        <w:pStyle w:val="Akapitzlist"/>
        <w:numPr>
          <w:ilvl w:val="3"/>
          <w:numId w:val="52"/>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14:paraId="5E648AE7" w14:textId="77777777" w:rsidR="00160061" w:rsidRPr="00160061" w:rsidRDefault="00C3584B" w:rsidP="00160061">
      <w:pPr>
        <w:pStyle w:val="Akapitzlist"/>
        <w:numPr>
          <w:ilvl w:val="3"/>
          <w:numId w:val="52"/>
        </w:numPr>
        <w:tabs>
          <w:tab w:val="left" w:pos="426"/>
        </w:tabs>
        <w:spacing w:after="60" w:line="240" w:lineRule="exact"/>
        <w:ind w:left="426" w:right="45" w:hanging="426"/>
        <w:jc w:val="both"/>
        <w:rPr>
          <w:rFonts w:ascii="Verdana" w:hAnsi="Verdana"/>
          <w:sz w:val="18"/>
          <w:szCs w:val="18"/>
        </w:rPr>
      </w:pPr>
      <w:r w:rsidRPr="00160061">
        <w:rPr>
          <w:rFonts w:ascii="Verdana" w:hAnsi="Verdana"/>
          <w:sz w:val="18"/>
          <w:szCs w:val="18"/>
        </w:rPr>
        <w:t xml:space="preserve">Oświadczam, że zapoznałem się </w:t>
      </w:r>
      <w:r w:rsidRPr="00160061">
        <w:rPr>
          <w:rFonts w:ascii="Verdana" w:hAnsi="Verdana"/>
          <w:bCs/>
          <w:sz w:val="18"/>
        </w:rPr>
        <w:t xml:space="preserve">z treścią </w:t>
      </w:r>
      <w:r w:rsidRPr="00160061">
        <w:rPr>
          <w:rFonts w:ascii="Verdana" w:hAnsi="Verdana"/>
          <w:sz w:val="18"/>
          <w:szCs w:val="18"/>
        </w:rPr>
        <w:t>Opisu technicznego, Specyfikacją Techniczną Wykonania i Odbioru Robót Budowlanych ( STWiORB) i przedmiarami robót robót.</w:t>
      </w:r>
      <w:r w:rsidRPr="00160061">
        <w:rPr>
          <w:rFonts w:ascii="Verdana" w:hAnsi="Verdana"/>
          <w:bCs/>
          <w:sz w:val="18"/>
        </w:rPr>
        <w:t xml:space="preserve"> (zał. nr 2 do SIWZ). </w:t>
      </w:r>
    </w:p>
    <w:p w14:paraId="2B9434B5" w14:textId="77777777" w:rsidR="00160061" w:rsidRPr="00160061" w:rsidRDefault="00C3584B" w:rsidP="00160061">
      <w:pPr>
        <w:pStyle w:val="Akapitzlist"/>
        <w:numPr>
          <w:ilvl w:val="3"/>
          <w:numId w:val="52"/>
        </w:numPr>
        <w:tabs>
          <w:tab w:val="left" w:pos="426"/>
        </w:tabs>
        <w:spacing w:after="60" w:line="240" w:lineRule="exact"/>
        <w:ind w:left="426" w:right="45" w:hanging="426"/>
        <w:jc w:val="both"/>
        <w:rPr>
          <w:rFonts w:ascii="Verdana" w:hAnsi="Verdana"/>
          <w:sz w:val="18"/>
          <w:szCs w:val="18"/>
        </w:rPr>
      </w:pPr>
      <w:r w:rsidRPr="00160061">
        <w:rPr>
          <w:rFonts w:ascii="Verdana" w:hAnsi="Verdana"/>
          <w:bCs/>
          <w:sz w:val="18"/>
        </w:rPr>
        <w:t xml:space="preserve">Oświadczam, że wykonam całość niniejszego zamówienia zgodnie z treścią: SIWZ, wyjaśnień do SIWZ i jej modyfikacji, </w:t>
      </w:r>
      <w:r w:rsidRPr="00160061">
        <w:rPr>
          <w:rFonts w:ascii="Verdana" w:hAnsi="Verdana"/>
          <w:sz w:val="18"/>
          <w:szCs w:val="18"/>
        </w:rPr>
        <w:t>Opisu technicznego, Specyfikacją Techniczną Wykonania i Odbioru Robót Budowlanych ( STWiORB) i przedmiarami robót robót</w:t>
      </w:r>
      <w:r w:rsidRPr="00160061">
        <w:rPr>
          <w:rFonts w:ascii="Verdana" w:hAnsi="Verdana"/>
          <w:bCs/>
          <w:color w:val="FF0000"/>
          <w:sz w:val="18"/>
        </w:rPr>
        <w:t xml:space="preserve"> </w:t>
      </w:r>
      <w:r w:rsidRPr="00160061">
        <w:rPr>
          <w:rFonts w:ascii="Verdana" w:hAnsi="Verdana"/>
          <w:bCs/>
          <w:sz w:val="18"/>
        </w:rPr>
        <w:t>(zał. nr 2 do SIWZ)</w:t>
      </w:r>
      <w:r w:rsidRPr="00160061">
        <w:rPr>
          <w:rFonts w:ascii="Verdana" w:hAnsi="Verdana"/>
          <w:bCs/>
          <w:color w:val="000000" w:themeColor="text1"/>
          <w:sz w:val="18"/>
        </w:rPr>
        <w:t xml:space="preserve">. </w:t>
      </w:r>
    </w:p>
    <w:p w14:paraId="6777B838" w14:textId="77777777" w:rsidR="00160061" w:rsidRDefault="00C3584B" w:rsidP="00160061">
      <w:pPr>
        <w:pStyle w:val="Akapitzlist"/>
        <w:numPr>
          <w:ilvl w:val="3"/>
          <w:numId w:val="52"/>
        </w:numPr>
        <w:tabs>
          <w:tab w:val="left" w:pos="426"/>
        </w:tabs>
        <w:spacing w:after="60" w:line="240" w:lineRule="exact"/>
        <w:ind w:left="426" w:right="45" w:hanging="426"/>
        <w:jc w:val="both"/>
        <w:rPr>
          <w:rFonts w:ascii="Verdana" w:hAnsi="Verdana"/>
          <w:sz w:val="18"/>
          <w:szCs w:val="18"/>
        </w:rPr>
      </w:pPr>
      <w:r w:rsidRPr="00160061">
        <w:rPr>
          <w:rFonts w:ascii="Verdana" w:hAnsi="Verdana"/>
          <w:sz w:val="18"/>
          <w:szCs w:val="18"/>
        </w:rPr>
        <w:t>Oświadczam, że zapoznałem się z treścią Wzoru umowy i akceptuję jego postanowienia.</w:t>
      </w:r>
    </w:p>
    <w:p w14:paraId="7CB38018" w14:textId="77777777" w:rsidR="00160061" w:rsidRDefault="00C3584B" w:rsidP="00160061">
      <w:pPr>
        <w:pStyle w:val="Akapitzlist"/>
        <w:numPr>
          <w:ilvl w:val="3"/>
          <w:numId w:val="52"/>
        </w:numPr>
        <w:tabs>
          <w:tab w:val="left" w:pos="426"/>
        </w:tabs>
        <w:spacing w:after="60" w:line="240" w:lineRule="exact"/>
        <w:ind w:left="426" w:right="45" w:hanging="426"/>
        <w:jc w:val="both"/>
        <w:rPr>
          <w:rFonts w:ascii="Verdana" w:hAnsi="Verdana"/>
          <w:sz w:val="18"/>
          <w:szCs w:val="18"/>
        </w:rPr>
      </w:pPr>
      <w:r w:rsidRPr="00160061">
        <w:rPr>
          <w:rFonts w:ascii="Verdana" w:hAnsi="Verdana"/>
          <w:sz w:val="18"/>
          <w:szCs w:val="18"/>
        </w:rPr>
        <w:t xml:space="preserve">Oświadczam, że jestem związany niniejszą ofertą przez okres </w:t>
      </w:r>
      <w:r w:rsidRPr="00160061">
        <w:rPr>
          <w:rFonts w:ascii="Verdana" w:hAnsi="Verdana"/>
          <w:b/>
          <w:sz w:val="18"/>
          <w:szCs w:val="18"/>
        </w:rPr>
        <w:t>30 dni</w:t>
      </w:r>
      <w:r w:rsidRPr="00160061">
        <w:rPr>
          <w:rFonts w:ascii="Verdana" w:hAnsi="Verdana"/>
          <w:sz w:val="18"/>
          <w:szCs w:val="18"/>
        </w:rPr>
        <w:t xml:space="preserve"> od dnia upływu terminu składania ofert.</w:t>
      </w:r>
    </w:p>
    <w:p w14:paraId="5330E613" w14:textId="0D4612A1" w:rsidR="00C3584B" w:rsidRPr="00160061" w:rsidRDefault="00C3584B" w:rsidP="00160061">
      <w:pPr>
        <w:pStyle w:val="Akapitzlist"/>
        <w:numPr>
          <w:ilvl w:val="3"/>
          <w:numId w:val="52"/>
        </w:numPr>
        <w:tabs>
          <w:tab w:val="left" w:pos="426"/>
        </w:tabs>
        <w:spacing w:after="60" w:line="240" w:lineRule="exact"/>
        <w:ind w:left="426" w:right="45" w:hanging="426"/>
        <w:jc w:val="both"/>
        <w:rPr>
          <w:rFonts w:ascii="Verdana" w:hAnsi="Verdana"/>
          <w:sz w:val="18"/>
          <w:szCs w:val="18"/>
        </w:rPr>
      </w:pPr>
      <w:r w:rsidRPr="00160061">
        <w:rPr>
          <w:rFonts w:ascii="Verdana" w:hAnsi="Verdana"/>
          <w:sz w:val="18"/>
          <w:szCs w:val="18"/>
        </w:rPr>
        <w:t>Oświadczam, że zamierzam powierzyć podwykonawcy/om wykonanie następujących części zamówienia:</w:t>
      </w:r>
    </w:p>
    <w:p w14:paraId="15F753C7" w14:textId="77777777" w:rsidR="00C3584B" w:rsidRPr="004968CE" w:rsidRDefault="00C3584B" w:rsidP="00C3584B">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4C55A9D9" w14:textId="77777777" w:rsidR="00C3584B" w:rsidRPr="004968CE" w:rsidRDefault="00C3584B" w:rsidP="00C3584B">
      <w:pPr>
        <w:ind w:left="426" w:right="-24"/>
        <w:contextualSpacing/>
        <w:jc w:val="both"/>
        <w:rPr>
          <w:rFonts w:ascii="Verdana" w:hAnsi="Verdana"/>
          <w:sz w:val="18"/>
          <w:szCs w:val="18"/>
        </w:rPr>
      </w:pPr>
      <w:r w:rsidRPr="004968CE">
        <w:rPr>
          <w:rFonts w:ascii="Verdana" w:hAnsi="Verdana"/>
          <w:iCs/>
          <w:sz w:val="18"/>
          <w:szCs w:val="18"/>
          <w:lang w:val="de-DE"/>
        </w:rPr>
        <w:t>....................................................................................................................................</w:t>
      </w:r>
    </w:p>
    <w:p w14:paraId="0D61B849" w14:textId="77777777" w:rsidR="00C3584B" w:rsidRPr="004968CE" w:rsidRDefault="00C3584B" w:rsidP="00C3584B">
      <w:pPr>
        <w:ind w:left="426" w:right="-24"/>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Pr="004968CE">
        <w:rPr>
          <w:rFonts w:ascii="Verdana" w:hAnsi="Verdana"/>
          <w:sz w:val="18"/>
          <w:szCs w:val="18"/>
        </w:rPr>
        <w:t>).</w:t>
      </w:r>
    </w:p>
    <w:p w14:paraId="78E782D0" w14:textId="77777777" w:rsidR="00C3584B" w:rsidRDefault="00C3584B" w:rsidP="00C3584B">
      <w:pPr>
        <w:spacing w:after="60" w:line="240" w:lineRule="exact"/>
        <w:ind w:left="426" w:right="45"/>
        <w:jc w:val="both"/>
        <w:rPr>
          <w:rFonts w:ascii="Verdana" w:hAnsi="Verdana"/>
          <w:i/>
          <w:sz w:val="18"/>
          <w:szCs w:val="18"/>
        </w:rPr>
      </w:pPr>
      <w:r w:rsidRPr="0059415B">
        <w:rPr>
          <w:rFonts w:ascii="Verdana" w:hAnsi="Verdana"/>
          <w:i/>
          <w:sz w:val="18"/>
          <w:szCs w:val="18"/>
        </w:rPr>
        <w:t xml:space="preserve"> </w:t>
      </w:r>
    </w:p>
    <w:p w14:paraId="346869F7" w14:textId="77777777" w:rsidR="00160061" w:rsidRDefault="00160061" w:rsidP="00160061">
      <w:pPr>
        <w:pStyle w:val="Akapitzlist"/>
        <w:numPr>
          <w:ilvl w:val="3"/>
          <w:numId w:val="52"/>
        </w:numPr>
        <w:tabs>
          <w:tab w:val="num" w:pos="426"/>
        </w:tabs>
        <w:spacing w:after="60" w:line="240" w:lineRule="exact"/>
        <w:ind w:left="426" w:hanging="426"/>
        <w:jc w:val="both"/>
        <w:rPr>
          <w:rFonts w:ascii="Verdana" w:hAnsi="Verdana" w:cs="Arial"/>
          <w:sz w:val="18"/>
          <w:szCs w:val="18"/>
        </w:rPr>
      </w:pPr>
      <w:r w:rsidRPr="00160061">
        <w:rPr>
          <w:rFonts w:ascii="Verdana" w:hAnsi="Verdana" w:cs="Arial"/>
          <w:sz w:val="18"/>
          <w:szCs w:val="18"/>
        </w:rPr>
        <w:t xml:space="preserve">Oświadczam, że zapoznałem się z treścią Klauzuli Informacyjnej, o której mowa w rozdziale III pkt </w:t>
      </w:r>
      <w:r>
        <w:rPr>
          <w:rFonts w:ascii="Verdana" w:hAnsi="Verdana" w:cs="Arial"/>
          <w:sz w:val="18"/>
          <w:szCs w:val="18"/>
        </w:rPr>
        <w:t>8</w:t>
      </w:r>
      <w:r w:rsidRPr="00160061">
        <w:rPr>
          <w:rFonts w:ascii="Verdana" w:hAnsi="Verdana" w:cs="Arial"/>
          <w:sz w:val="18"/>
          <w:szCs w:val="18"/>
        </w:rPr>
        <w:t xml:space="preserve"> S</w:t>
      </w:r>
      <w:r>
        <w:rPr>
          <w:rFonts w:ascii="Verdana" w:hAnsi="Verdana" w:cs="Arial"/>
          <w:sz w:val="18"/>
          <w:szCs w:val="18"/>
        </w:rPr>
        <w:t>IWZ</w:t>
      </w:r>
      <w:r w:rsidRPr="00160061">
        <w:rPr>
          <w:rFonts w:ascii="Verdana" w:hAnsi="Verdana" w:cs="Arial"/>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924B8A" w14:textId="24B5E919" w:rsidR="00C3584B" w:rsidRPr="00160061" w:rsidRDefault="00C3584B" w:rsidP="00160061">
      <w:pPr>
        <w:pStyle w:val="Akapitzlist"/>
        <w:numPr>
          <w:ilvl w:val="3"/>
          <w:numId w:val="52"/>
        </w:numPr>
        <w:tabs>
          <w:tab w:val="num" w:pos="426"/>
        </w:tabs>
        <w:spacing w:after="60" w:line="240" w:lineRule="exact"/>
        <w:ind w:left="426" w:hanging="426"/>
        <w:jc w:val="both"/>
        <w:rPr>
          <w:rFonts w:ascii="Verdana" w:hAnsi="Verdana" w:cs="Arial"/>
          <w:sz w:val="18"/>
          <w:szCs w:val="18"/>
        </w:rPr>
      </w:pPr>
      <w:r w:rsidRPr="00160061">
        <w:rPr>
          <w:rFonts w:ascii="Verdana" w:hAnsi="Verdana"/>
          <w:color w:val="000000" w:themeColor="text1"/>
          <w:sz w:val="18"/>
          <w:szCs w:val="18"/>
        </w:rPr>
        <w:t xml:space="preserve">Wybór niniejszej oferty </w:t>
      </w:r>
      <w:r w:rsidRPr="00160061">
        <w:rPr>
          <w:rFonts w:ascii="Verdana" w:hAnsi="Verdana"/>
          <w:b/>
          <w:color w:val="000000" w:themeColor="text1"/>
          <w:sz w:val="18"/>
          <w:szCs w:val="18"/>
        </w:rPr>
        <w:t>będzie /nie będzie</w:t>
      </w:r>
      <w:r w:rsidRPr="00160061">
        <w:rPr>
          <w:rFonts w:ascii="Verdana" w:hAnsi="Verdana"/>
          <w:color w:val="000000" w:themeColor="text1"/>
          <w:sz w:val="18"/>
          <w:szCs w:val="18"/>
        </w:rPr>
        <w:t xml:space="preserve"> (</w:t>
      </w:r>
      <w:r w:rsidRPr="00160061">
        <w:rPr>
          <w:rFonts w:ascii="Verdana" w:hAnsi="Verdana"/>
          <w:b/>
          <w:color w:val="000000" w:themeColor="text1"/>
          <w:sz w:val="14"/>
          <w:szCs w:val="14"/>
        </w:rPr>
        <w:t>ZAZNACZYĆ WŁAŚCIWE</w:t>
      </w:r>
      <w:r w:rsidRPr="00160061">
        <w:rPr>
          <w:rFonts w:ascii="Verdana" w:hAnsi="Verdana"/>
          <w:color w:val="000000" w:themeColor="text1"/>
          <w:sz w:val="18"/>
          <w:szCs w:val="18"/>
        </w:rPr>
        <w:t>) prowadzić do powstania</w:t>
      </w:r>
      <w:r w:rsidRPr="00160061">
        <w:rPr>
          <w:rFonts w:ascii="Verdana" w:hAnsi="Verdana"/>
          <w:color w:val="000000" w:themeColor="text1"/>
          <w:sz w:val="18"/>
          <w:szCs w:val="18"/>
        </w:rPr>
        <w:br/>
        <w:t>u Zamawiającego obowiązku podatkowego zgodnie z przepisami ustawy o podatku od towarów</w:t>
      </w:r>
      <w:r w:rsidRPr="00160061">
        <w:rPr>
          <w:rFonts w:ascii="Verdana" w:hAnsi="Verdana"/>
          <w:color w:val="000000" w:themeColor="text1"/>
          <w:sz w:val="18"/>
          <w:szCs w:val="18"/>
        </w:rPr>
        <w:br/>
        <w:t>i usług.</w:t>
      </w:r>
    </w:p>
    <w:p w14:paraId="5B68CF36" w14:textId="77777777" w:rsidR="00C3584B" w:rsidRPr="00160061" w:rsidRDefault="00C3584B" w:rsidP="00C3584B">
      <w:pPr>
        <w:pStyle w:val="Akapitzlist"/>
        <w:spacing w:after="60" w:line="280" w:lineRule="exact"/>
        <w:ind w:left="426" w:right="350"/>
        <w:jc w:val="both"/>
        <w:rPr>
          <w:rFonts w:ascii="Verdana" w:hAnsi="Verdana"/>
          <w:color w:val="000000" w:themeColor="text1"/>
          <w:sz w:val="18"/>
          <w:szCs w:val="18"/>
        </w:rPr>
      </w:pPr>
      <w:r w:rsidRPr="00160061">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EE241E7" w14:textId="77777777" w:rsidR="00C3584B" w:rsidRPr="00160061" w:rsidRDefault="00C3584B" w:rsidP="00C3584B">
      <w:pPr>
        <w:pStyle w:val="Akapitzlist"/>
        <w:spacing w:after="60" w:line="280" w:lineRule="exact"/>
        <w:ind w:left="426" w:right="350"/>
        <w:jc w:val="both"/>
        <w:rPr>
          <w:rFonts w:ascii="Verdana" w:hAnsi="Verdana"/>
          <w:i/>
          <w:color w:val="000000" w:themeColor="text1"/>
          <w:sz w:val="18"/>
          <w:szCs w:val="18"/>
        </w:rPr>
      </w:pPr>
      <w:r w:rsidRPr="00160061">
        <w:rPr>
          <w:rFonts w:ascii="Verdana" w:hAnsi="Verdana"/>
          <w:i/>
          <w:color w:val="000000" w:themeColor="text1"/>
          <w:sz w:val="18"/>
          <w:szCs w:val="18"/>
        </w:rPr>
        <w:t>(</w:t>
      </w:r>
      <w:r w:rsidRPr="00160061">
        <w:rPr>
          <w:rFonts w:ascii="Verdana" w:hAnsi="Verdana"/>
          <w:b/>
          <w:i/>
          <w:color w:val="000000" w:themeColor="text1"/>
          <w:sz w:val="18"/>
          <w:szCs w:val="18"/>
        </w:rPr>
        <w:t>brak wskazania  rozumiany będzie przez Zamawiającego jako informacja o tym, ze wybór oferty nie będzie prowadzić do powstania u Zamawiającego powyższego obowiązku podatkowego</w:t>
      </w:r>
      <w:r w:rsidRPr="00160061">
        <w:rPr>
          <w:rFonts w:ascii="Verdana" w:hAnsi="Verdana"/>
          <w:i/>
          <w:color w:val="000000" w:themeColor="text1"/>
          <w:sz w:val="18"/>
          <w:szCs w:val="18"/>
        </w:rPr>
        <w:t>).</w:t>
      </w:r>
    </w:p>
    <w:p w14:paraId="10B11CC5" w14:textId="51022999" w:rsidR="00C3584B" w:rsidRPr="00AA76CA" w:rsidRDefault="00C3584B" w:rsidP="00160061">
      <w:pPr>
        <w:pStyle w:val="Akapitzlist"/>
        <w:numPr>
          <w:ilvl w:val="3"/>
          <w:numId w:val="52"/>
        </w:numPr>
        <w:spacing w:after="60" w:line="280" w:lineRule="exact"/>
        <w:ind w:left="426" w:right="350" w:hanging="644"/>
        <w:jc w:val="both"/>
        <w:rPr>
          <w:rFonts w:ascii="Verdana" w:hAnsi="Verdana"/>
          <w:sz w:val="18"/>
          <w:szCs w:val="18"/>
        </w:rPr>
      </w:pPr>
      <w:r w:rsidRPr="0044473C">
        <w:rPr>
          <w:rFonts w:ascii="Verdana" w:hAnsi="Verdana"/>
          <w:color w:val="000000" w:themeColor="text1"/>
          <w:sz w:val="18"/>
          <w:szCs w:val="18"/>
        </w:rPr>
        <w:t xml:space="preserve">Oświadczam, że w rozumieniu przepisów art. 7 ust. 1 pkt 1 - 3 ustawy z dnia 06.03.2018 r. Prawo przedsiębiorców (tekst jedn. </w:t>
      </w:r>
      <w:r w:rsidRPr="00AA76CA">
        <w:rPr>
          <w:rFonts w:ascii="Verdana" w:hAnsi="Verdana"/>
          <w:sz w:val="18"/>
          <w:szCs w:val="18"/>
        </w:rPr>
        <w:t xml:space="preserve">- </w:t>
      </w:r>
      <w:r w:rsidR="00F364B4" w:rsidRPr="00AA76CA">
        <w:rPr>
          <w:rFonts w:ascii="Verdana" w:hAnsi="Verdana"/>
          <w:sz w:val="18"/>
          <w:szCs w:val="18"/>
        </w:rPr>
        <w:t>Dz. U. z 2019 r., poz. 1292</w:t>
      </w:r>
      <w:r w:rsidRPr="00AA76CA">
        <w:rPr>
          <w:rFonts w:ascii="Verdana" w:hAnsi="Verdana"/>
          <w:sz w:val="18"/>
          <w:szCs w:val="18"/>
        </w:rPr>
        <w:t xml:space="preserve">), jestem: </w:t>
      </w:r>
    </w:p>
    <w:p w14:paraId="75A97992" w14:textId="77777777" w:rsidR="00C3584B" w:rsidRPr="00AA76CA" w:rsidRDefault="00C3584B" w:rsidP="00C3584B">
      <w:pPr>
        <w:tabs>
          <w:tab w:val="left" w:pos="709"/>
          <w:tab w:val="left" w:pos="993"/>
        </w:tabs>
        <w:spacing w:after="60" w:line="280" w:lineRule="exact"/>
        <w:ind w:left="567" w:right="352" w:hanging="142"/>
        <w:jc w:val="both"/>
        <w:rPr>
          <w:rFonts w:ascii="Verdana" w:hAnsi="Verdana"/>
          <w:sz w:val="18"/>
          <w:szCs w:val="18"/>
        </w:rPr>
      </w:pPr>
      <w:r w:rsidRPr="00AA76CA">
        <w:rPr>
          <w:rFonts w:ascii="Verdana" w:hAnsi="Verdana"/>
          <w:sz w:val="18"/>
          <w:szCs w:val="18"/>
        </w:rPr>
        <w:t>- mikroprzedsiębiorcą</w:t>
      </w:r>
    </w:p>
    <w:p w14:paraId="01A9C53D" w14:textId="77777777" w:rsidR="00C3584B" w:rsidRPr="0044473C" w:rsidRDefault="00C3584B" w:rsidP="00C3584B">
      <w:pPr>
        <w:tabs>
          <w:tab w:val="left" w:pos="709"/>
          <w:tab w:val="left" w:pos="993"/>
        </w:tabs>
        <w:spacing w:after="60" w:line="280" w:lineRule="exact"/>
        <w:ind w:left="567" w:right="352" w:hanging="142"/>
        <w:jc w:val="both"/>
        <w:rPr>
          <w:rFonts w:ascii="Verdana" w:hAnsi="Verdana"/>
          <w:color w:val="000000" w:themeColor="text1"/>
          <w:sz w:val="18"/>
          <w:szCs w:val="18"/>
        </w:rPr>
      </w:pPr>
      <w:r w:rsidRPr="0044473C">
        <w:rPr>
          <w:rFonts w:ascii="Verdana" w:hAnsi="Verdana"/>
          <w:color w:val="000000" w:themeColor="text1"/>
          <w:sz w:val="18"/>
          <w:szCs w:val="18"/>
        </w:rPr>
        <w:t xml:space="preserve">- małym przedsiębiorcą </w:t>
      </w:r>
    </w:p>
    <w:p w14:paraId="6900578D" w14:textId="77777777" w:rsidR="00C3584B" w:rsidRPr="0044473C" w:rsidRDefault="00C3584B" w:rsidP="00C3584B">
      <w:pPr>
        <w:spacing w:after="60" w:line="280" w:lineRule="exact"/>
        <w:ind w:left="567" w:right="352" w:hanging="142"/>
        <w:jc w:val="both"/>
        <w:rPr>
          <w:rFonts w:ascii="Verdana" w:hAnsi="Verdana"/>
          <w:color w:val="000000" w:themeColor="text1"/>
          <w:sz w:val="18"/>
          <w:szCs w:val="18"/>
        </w:rPr>
      </w:pPr>
      <w:r w:rsidRPr="0044473C">
        <w:rPr>
          <w:rFonts w:ascii="Verdana" w:hAnsi="Verdana"/>
          <w:color w:val="000000" w:themeColor="text1"/>
          <w:sz w:val="18"/>
          <w:szCs w:val="18"/>
        </w:rPr>
        <w:t xml:space="preserve">- średnim przedsiębiorcą </w:t>
      </w:r>
    </w:p>
    <w:p w14:paraId="4D2BA460" w14:textId="77777777" w:rsidR="00C3584B" w:rsidRPr="0044473C" w:rsidRDefault="00C3584B" w:rsidP="00C3584B">
      <w:pPr>
        <w:tabs>
          <w:tab w:val="left" w:pos="709"/>
          <w:tab w:val="left" w:pos="993"/>
        </w:tabs>
        <w:spacing w:after="60" w:line="280" w:lineRule="exact"/>
        <w:ind w:left="567" w:right="352" w:hanging="142"/>
        <w:jc w:val="both"/>
        <w:rPr>
          <w:rFonts w:ascii="Verdana" w:hAnsi="Verdana"/>
          <w:b/>
          <w:color w:val="000000" w:themeColor="text1"/>
          <w:sz w:val="18"/>
          <w:szCs w:val="18"/>
        </w:rPr>
      </w:pPr>
      <w:r w:rsidRPr="0044473C">
        <w:rPr>
          <w:rFonts w:ascii="Verdana" w:hAnsi="Verdana"/>
          <w:color w:val="000000" w:themeColor="text1"/>
          <w:sz w:val="18"/>
          <w:szCs w:val="18"/>
        </w:rPr>
        <w:t xml:space="preserve">- dużym przedsiębiorcą  </w:t>
      </w:r>
      <w:r w:rsidRPr="0044473C">
        <w:rPr>
          <w:rFonts w:ascii="Verdana" w:hAnsi="Verdana"/>
          <w:b/>
          <w:color w:val="000000" w:themeColor="text1"/>
          <w:sz w:val="18"/>
          <w:szCs w:val="18"/>
        </w:rPr>
        <w:t xml:space="preserve">(ZAZNACZYĆ WŁAŚCIWE) </w:t>
      </w:r>
    </w:p>
    <w:p w14:paraId="2907FCC5" w14:textId="6C3C667F" w:rsidR="00C3584B" w:rsidRPr="0044473C" w:rsidRDefault="00C3584B" w:rsidP="0044473C">
      <w:pPr>
        <w:pStyle w:val="Akapitzlist"/>
        <w:numPr>
          <w:ilvl w:val="3"/>
          <w:numId w:val="52"/>
        </w:numPr>
        <w:spacing w:after="60" w:line="240" w:lineRule="exact"/>
        <w:ind w:left="426" w:right="45" w:hanging="568"/>
        <w:rPr>
          <w:rFonts w:ascii="Verdana" w:hAnsi="Verdana"/>
          <w:b/>
          <w:sz w:val="18"/>
          <w:szCs w:val="18"/>
        </w:rPr>
      </w:pPr>
      <w:r w:rsidRPr="0044473C">
        <w:rPr>
          <w:rFonts w:ascii="Verdana" w:hAnsi="Verdana"/>
          <w:sz w:val="18"/>
          <w:szCs w:val="18"/>
        </w:rPr>
        <w:t>Załącznikami do niniejszej oferty są: (podać nr załącznika i stronę oferty).</w:t>
      </w:r>
    </w:p>
    <w:p w14:paraId="3278C9EA" w14:textId="77777777" w:rsidR="00C3584B" w:rsidRDefault="00C3584B" w:rsidP="00C3584B">
      <w:pPr>
        <w:spacing w:after="60" w:line="240" w:lineRule="exact"/>
        <w:ind w:right="45"/>
        <w:jc w:val="both"/>
        <w:rPr>
          <w:rFonts w:ascii="Verdana" w:hAnsi="Verdana"/>
          <w:sz w:val="18"/>
          <w:szCs w:val="18"/>
        </w:rPr>
      </w:pPr>
    </w:p>
    <w:p w14:paraId="5EE6E043" w14:textId="77777777" w:rsidR="00C3584B" w:rsidRDefault="00C3584B" w:rsidP="00C3584B">
      <w:pPr>
        <w:spacing w:after="60" w:line="240" w:lineRule="exact"/>
        <w:ind w:right="45"/>
        <w:jc w:val="both"/>
        <w:rPr>
          <w:rFonts w:ascii="Verdana" w:hAnsi="Verdana"/>
          <w:sz w:val="18"/>
          <w:szCs w:val="18"/>
        </w:rPr>
      </w:pPr>
      <w:r>
        <w:rPr>
          <w:rFonts w:ascii="Verdana" w:hAnsi="Verdana"/>
          <w:sz w:val="18"/>
          <w:szCs w:val="18"/>
        </w:rPr>
        <w:t>……………………………………………………………………………………………………</w:t>
      </w:r>
    </w:p>
    <w:p w14:paraId="5A364467" w14:textId="77777777" w:rsidR="00C3584B" w:rsidRDefault="00C3584B" w:rsidP="00C3584B">
      <w:pPr>
        <w:spacing w:after="60" w:line="240" w:lineRule="exact"/>
        <w:ind w:right="45"/>
        <w:jc w:val="both"/>
        <w:rPr>
          <w:rFonts w:ascii="Verdana" w:hAnsi="Verdana"/>
          <w:sz w:val="18"/>
          <w:szCs w:val="18"/>
        </w:rPr>
      </w:pPr>
      <w:r>
        <w:rPr>
          <w:rFonts w:ascii="Verdana" w:hAnsi="Verdana"/>
          <w:sz w:val="18"/>
          <w:szCs w:val="18"/>
        </w:rPr>
        <w:t>……………………………………………………………………………………………………</w:t>
      </w:r>
    </w:p>
    <w:p w14:paraId="6EEB09FE" w14:textId="77777777" w:rsidR="00C3584B" w:rsidRDefault="00C3584B" w:rsidP="00C3584B">
      <w:pPr>
        <w:spacing w:after="60" w:line="240" w:lineRule="exact"/>
        <w:ind w:right="45"/>
        <w:jc w:val="both"/>
        <w:rPr>
          <w:rFonts w:ascii="Verdana" w:hAnsi="Verdana"/>
          <w:sz w:val="18"/>
          <w:szCs w:val="18"/>
        </w:rPr>
      </w:pPr>
      <w:r>
        <w:rPr>
          <w:rFonts w:ascii="Verdana" w:hAnsi="Verdana"/>
          <w:sz w:val="18"/>
          <w:szCs w:val="18"/>
        </w:rPr>
        <w:t>……………………………………………………………………………………………………</w:t>
      </w:r>
    </w:p>
    <w:p w14:paraId="49EB48AA" w14:textId="77777777" w:rsidR="00C3584B" w:rsidRDefault="00C3584B" w:rsidP="00C3584B">
      <w:pPr>
        <w:spacing w:after="60" w:line="240" w:lineRule="exact"/>
        <w:ind w:right="45"/>
        <w:jc w:val="both"/>
        <w:rPr>
          <w:rFonts w:ascii="Verdana" w:hAnsi="Verdana"/>
          <w:sz w:val="18"/>
          <w:szCs w:val="18"/>
        </w:rPr>
      </w:pPr>
      <w:r>
        <w:rPr>
          <w:rFonts w:ascii="Verdana" w:hAnsi="Verdana"/>
          <w:sz w:val="18"/>
          <w:szCs w:val="18"/>
        </w:rPr>
        <w:t>……………………………………………………………………………………………………</w:t>
      </w:r>
    </w:p>
    <w:p w14:paraId="624F711B" w14:textId="77777777" w:rsidR="00C3584B" w:rsidRDefault="00C3584B" w:rsidP="00C3584B">
      <w:pPr>
        <w:spacing w:after="60" w:line="240" w:lineRule="exact"/>
        <w:ind w:right="45"/>
        <w:jc w:val="both"/>
        <w:rPr>
          <w:rFonts w:ascii="Verdana" w:hAnsi="Verdana"/>
          <w:sz w:val="18"/>
          <w:szCs w:val="18"/>
        </w:rPr>
      </w:pPr>
    </w:p>
    <w:p w14:paraId="1CB3005D" w14:textId="77777777" w:rsidR="00C3584B" w:rsidRPr="00242C8B" w:rsidRDefault="00C3584B" w:rsidP="00C3584B">
      <w:pPr>
        <w:tabs>
          <w:tab w:val="left" w:pos="0"/>
        </w:tabs>
        <w:spacing w:line="240" w:lineRule="exact"/>
        <w:ind w:right="44"/>
        <w:rPr>
          <w:rFonts w:ascii="Verdana" w:hAnsi="Verdana"/>
          <w:b/>
          <w:bCs/>
          <w:sz w:val="18"/>
          <w:szCs w:val="18"/>
        </w:rPr>
      </w:pPr>
    </w:p>
    <w:p w14:paraId="1A21A450" w14:textId="77777777" w:rsidR="00C3584B" w:rsidRDefault="00C3584B" w:rsidP="00C3584B">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17A95134" w14:textId="77777777" w:rsidR="00C3584B" w:rsidRDefault="00C3584B" w:rsidP="00C3584B">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559CFDF3" w14:textId="77777777" w:rsidR="00C3584B" w:rsidRDefault="00C3584B" w:rsidP="00C3584B">
      <w:pPr>
        <w:rPr>
          <w:rFonts w:ascii="Verdana" w:hAnsi="Verdana"/>
          <w:sz w:val="16"/>
          <w:szCs w:val="16"/>
        </w:rPr>
      </w:pPr>
      <w:r>
        <w:rPr>
          <w:rFonts w:ascii="Verdana" w:hAnsi="Verdana"/>
          <w:sz w:val="16"/>
          <w:szCs w:val="16"/>
        </w:rPr>
        <w:br w:type="page"/>
      </w:r>
    </w:p>
    <w:p w14:paraId="46F251BB" w14:textId="736AB82C" w:rsidR="007517FF" w:rsidRPr="00607578" w:rsidRDefault="00192809" w:rsidP="007517FF">
      <w:pPr>
        <w:rPr>
          <w:rFonts w:ascii="Verdana" w:hAnsi="Verdana"/>
          <w:b/>
          <w:bCs/>
          <w:color w:val="000000" w:themeColor="text1"/>
          <w:sz w:val="18"/>
        </w:rPr>
      </w:pPr>
      <w:r>
        <w:rPr>
          <w:rFonts w:ascii="Verdana" w:hAnsi="Verdana"/>
          <w:b/>
          <w:bCs/>
          <w:color w:val="000000" w:themeColor="text1"/>
          <w:sz w:val="18"/>
          <w:szCs w:val="18"/>
        </w:rPr>
        <w:t>UMW/I</w:t>
      </w:r>
      <w:r w:rsidR="007D43EB">
        <w:rPr>
          <w:rFonts w:ascii="Verdana" w:hAnsi="Verdana"/>
          <w:b/>
          <w:bCs/>
          <w:color w:val="000000" w:themeColor="text1"/>
          <w:sz w:val="18"/>
          <w:szCs w:val="18"/>
        </w:rPr>
        <w:t>Z/PN-76</w:t>
      </w:r>
      <w:r w:rsidRPr="003C7776">
        <w:rPr>
          <w:rFonts w:ascii="Verdana" w:hAnsi="Verdana"/>
          <w:b/>
          <w:bCs/>
          <w:color w:val="000000" w:themeColor="text1"/>
          <w:sz w:val="18"/>
          <w:szCs w:val="18"/>
        </w:rPr>
        <w:t>/19</w:t>
      </w:r>
      <w:r w:rsidR="007517FF" w:rsidRPr="00607578">
        <w:rPr>
          <w:rFonts w:ascii="Verdana" w:hAnsi="Verdana"/>
          <w:b/>
          <w:bCs/>
          <w:color w:val="000000" w:themeColor="text1"/>
          <w:sz w:val="18"/>
        </w:rPr>
        <w:tab/>
      </w:r>
      <w:r w:rsidR="007D43EB">
        <w:rPr>
          <w:rFonts w:ascii="Verdana" w:hAnsi="Verdana"/>
          <w:b/>
          <w:bCs/>
          <w:color w:val="000000" w:themeColor="text1"/>
          <w:sz w:val="18"/>
        </w:rPr>
        <w:t>część A i B</w:t>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t xml:space="preserve">Załącznik nr </w:t>
      </w:r>
      <w:r w:rsidR="00222991" w:rsidRPr="00607578">
        <w:rPr>
          <w:rFonts w:ascii="Verdana" w:hAnsi="Verdana"/>
          <w:b/>
          <w:bCs/>
          <w:color w:val="000000" w:themeColor="text1"/>
          <w:sz w:val="18"/>
        </w:rPr>
        <w:t>4</w:t>
      </w:r>
      <w:r w:rsidR="007517FF" w:rsidRPr="00607578">
        <w:rPr>
          <w:rFonts w:ascii="Verdana" w:hAnsi="Verdana"/>
          <w:b/>
          <w:bCs/>
          <w:color w:val="000000" w:themeColor="text1"/>
          <w:sz w:val="18"/>
        </w:rPr>
        <w:t xml:space="preserve"> do SIWZ</w:t>
      </w:r>
    </w:p>
    <w:p w14:paraId="59365E9B" w14:textId="77777777" w:rsidR="008163CC" w:rsidRPr="00AC289E" w:rsidRDefault="008163CC" w:rsidP="00963513">
      <w:pPr>
        <w:pStyle w:val="Nagwek"/>
        <w:tabs>
          <w:tab w:val="clear" w:pos="4536"/>
          <w:tab w:val="clear" w:pos="9072"/>
          <w:tab w:val="left" w:pos="0"/>
          <w:tab w:val="right" w:pos="9356"/>
        </w:tabs>
        <w:ind w:right="470"/>
        <w:rPr>
          <w:rFonts w:ascii="Verdana" w:hAnsi="Verdana"/>
          <w:b/>
          <w:sz w:val="18"/>
        </w:rPr>
      </w:pPr>
    </w:p>
    <w:p w14:paraId="15D83AD3" w14:textId="77777777" w:rsidR="00970B6B" w:rsidRPr="00AC289E" w:rsidRDefault="00970B6B" w:rsidP="00963513">
      <w:pPr>
        <w:pStyle w:val="Nagwek"/>
        <w:tabs>
          <w:tab w:val="clear" w:pos="4536"/>
          <w:tab w:val="clear" w:pos="9072"/>
          <w:tab w:val="left" w:pos="0"/>
          <w:tab w:val="right" w:pos="9356"/>
        </w:tabs>
        <w:ind w:right="470"/>
        <w:rPr>
          <w:rFonts w:ascii="Verdana" w:hAnsi="Verdana"/>
          <w:b/>
          <w:sz w:val="18"/>
        </w:rPr>
      </w:pPr>
    </w:p>
    <w:p w14:paraId="23557451"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205BFBBA"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3D4E02C"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8A8A40C" w14:textId="77777777" w:rsidR="00970B6B" w:rsidRPr="00AC289E" w:rsidRDefault="001B7BA0" w:rsidP="001B7BA0">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18AA0C58" w14:textId="77777777" w:rsidR="00970B6B" w:rsidRPr="00AC289E" w:rsidRDefault="00970B6B" w:rsidP="00963513">
      <w:pPr>
        <w:pStyle w:val="Nagwek"/>
        <w:tabs>
          <w:tab w:val="clear" w:pos="4536"/>
          <w:tab w:val="clear" w:pos="9072"/>
          <w:tab w:val="left" w:pos="6379"/>
          <w:tab w:val="left" w:pos="6521"/>
          <w:tab w:val="right" w:pos="9356"/>
        </w:tabs>
        <w:ind w:right="470"/>
        <w:jc w:val="center"/>
        <w:rPr>
          <w:rFonts w:ascii="Verdana" w:hAnsi="Verdana"/>
          <w:b/>
          <w:sz w:val="18"/>
        </w:rPr>
      </w:pPr>
    </w:p>
    <w:p w14:paraId="04C2FF30" w14:textId="77777777" w:rsidR="006421D9" w:rsidRDefault="006421D9" w:rsidP="00963513">
      <w:pPr>
        <w:pStyle w:val="Nagwek"/>
        <w:tabs>
          <w:tab w:val="clear" w:pos="4536"/>
          <w:tab w:val="clear" w:pos="9072"/>
          <w:tab w:val="right" w:pos="9600"/>
        </w:tabs>
        <w:ind w:right="470"/>
        <w:rPr>
          <w:rFonts w:ascii="Verdana" w:hAnsi="Verdana"/>
          <w:sz w:val="18"/>
        </w:rPr>
      </w:pPr>
    </w:p>
    <w:p w14:paraId="4EA85759" w14:textId="77777777" w:rsidR="00970B6B" w:rsidRPr="00AC289E" w:rsidRDefault="00970B6B"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B2BC0D5"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48917A81"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p>
    <w:p w14:paraId="10157983"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22E3577B"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069FC8B4"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47C49420" w14:textId="77777777" w:rsidR="006421D9" w:rsidRDefault="006421D9"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3AE34BA7"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CDA0A3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13C734A1"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5C3ACAFF"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568A6F8D"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17E6690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7D585EEC"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r w:rsidRPr="00AC289E">
        <w:rPr>
          <w:rFonts w:ascii="Verdana" w:hAnsi="Verdana"/>
          <w:sz w:val="18"/>
        </w:rPr>
        <w:t xml:space="preserve">          Regon</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p>
    <w:p w14:paraId="423E9013"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B737899" w14:textId="77777777" w:rsidR="006421D9" w:rsidRDefault="006421D9" w:rsidP="0044473C">
      <w:pPr>
        <w:autoSpaceDE w:val="0"/>
        <w:autoSpaceDN w:val="0"/>
        <w:adjustRightInd w:val="0"/>
        <w:spacing w:line="360" w:lineRule="auto"/>
        <w:rPr>
          <w:rFonts w:ascii="Verdana" w:eastAsiaTheme="minorHAnsi" w:hAnsi="Verdana" w:cs="Arial"/>
          <w:sz w:val="18"/>
          <w:szCs w:val="18"/>
          <w:lang w:eastAsia="en-US"/>
        </w:rPr>
      </w:pPr>
    </w:p>
    <w:p w14:paraId="752A0AFB" w14:textId="2D22B3A6" w:rsidR="00E07A75" w:rsidRDefault="001B7BA0" w:rsidP="0044473C">
      <w:pPr>
        <w:autoSpaceDE w:val="0"/>
        <w:autoSpaceDN w:val="0"/>
        <w:adjustRightInd w:val="0"/>
        <w:spacing w:line="360" w:lineRule="auto"/>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sidR="007517FF">
        <w:rPr>
          <w:rFonts w:ascii="Verdana" w:eastAsiaTheme="minorHAnsi" w:hAnsi="Verdana" w:cs="Arial"/>
          <w:sz w:val="18"/>
          <w:szCs w:val="18"/>
          <w:lang w:eastAsia="en-US"/>
        </w:rPr>
        <w:t>zielenie zamówienia publicznego</w:t>
      </w:r>
      <w:r w:rsidR="006421D9">
        <w:rPr>
          <w:rFonts w:ascii="Verdana" w:eastAsiaTheme="minorHAnsi" w:hAnsi="Verdana" w:cs="Arial"/>
          <w:sz w:val="18"/>
          <w:szCs w:val="18"/>
          <w:lang w:eastAsia="en-US"/>
        </w:rPr>
        <w:t>:</w:t>
      </w:r>
    </w:p>
    <w:p w14:paraId="4384E7A9" w14:textId="63408272" w:rsidR="007D43EB" w:rsidRPr="00242BE9" w:rsidRDefault="007D43EB" w:rsidP="00E52F85">
      <w:pPr>
        <w:spacing w:line="360" w:lineRule="auto"/>
        <w:ind w:left="993" w:right="-239" w:hanging="993"/>
        <w:jc w:val="both"/>
        <w:rPr>
          <w:rFonts w:ascii="Verdana" w:hAnsi="Verdana"/>
          <w:bCs/>
          <w:sz w:val="18"/>
          <w:szCs w:val="18"/>
        </w:rPr>
      </w:pPr>
      <w:r>
        <w:rPr>
          <w:rFonts w:ascii="Verdana" w:hAnsi="Verdana"/>
          <w:b/>
          <w:bCs/>
          <w:sz w:val="18"/>
          <w:szCs w:val="18"/>
        </w:rPr>
        <w:t xml:space="preserve">Część A - </w:t>
      </w:r>
      <w:r w:rsidRPr="00242BE9">
        <w:rPr>
          <w:rFonts w:ascii="Verdana" w:hAnsi="Verdana"/>
          <w:b/>
          <w:bCs/>
          <w:sz w:val="18"/>
          <w:szCs w:val="18"/>
        </w:rPr>
        <w:t>„</w:t>
      </w:r>
      <w:r w:rsidR="00E52F85" w:rsidRPr="00242BE9">
        <w:rPr>
          <w:rFonts w:ascii="Verdana" w:hAnsi="Verdana"/>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w:t>
      </w:r>
      <w:r w:rsidR="00E52F85" w:rsidRPr="00242BE9">
        <w:rPr>
          <w:rFonts w:ascii="Verdana" w:hAnsi="Verdana"/>
          <w:b/>
          <w:bCs/>
          <w:sz w:val="18"/>
          <w:szCs w:val="18"/>
        </w:rPr>
        <w:t xml:space="preserve"> </w:t>
      </w:r>
      <w:r w:rsidR="00E52F85" w:rsidRPr="00242BE9">
        <w:rPr>
          <w:rFonts w:ascii="Verdana" w:hAnsi="Verdana"/>
          <w:bCs/>
          <w:sz w:val="18"/>
          <w:szCs w:val="18"/>
        </w:rPr>
        <w:t>przy Wybrzeżu Pasteura 1 we Wrocławiu</w:t>
      </w:r>
      <w:r w:rsidRPr="00242BE9">
        <w:rPr>
          <w:rFonts w:ascii="Verdana" w:hAnsi="Verdana"/>
          <w:bCs/>
          <w:sz w:val="18"/>
          <w:szCs w:val="18"/>
        </w:rPr>
        <w:t>”</w:t>
      </w:r>
      <w:r w:rsidR="00AD29E8" w:rsidRPr="00242BE9">
        <w:rPr>
          <w:rFonts w:ascii="Verdana" w:hAnsi="Verdana"/>
          <w:bCs/>
          <w:sz w:val="18"/>
          <w:szCs w:val="18"/>
        </w:rPr>
        <w:t>⃰</w:t>
      </w:r>
      <w:r w:rsidRPr="00242BE9">
        <w:rPr>
          <w:rFonts w:ascii="Verdana" w:hAnsi="Verdana"/>
          <w:bCs/>
          <w:sz w:val="18"/>
          <w:szCs w:val="18"/>
        </w:rPr>
        <w:t>.</w:t>
      </w:r>
    </w:p>
    <w:p w14:paraId="5CB81E3A" w14:textId="77777777" w:rsidR="007D43EB" w:rsidRPr="00D65433" w:rsidRDefault="007D43EB" w:rsidP="0044473C">
      <w:pPr>
        <w:spacing w:line="360" w:lineRule="auto"/>
        <w:ind w:left="1276" w:right="-239" w:hanging="1276"/>
        <w:jc w:val="both"/>
        <w:rPr>
          <w:rFonts w:ascii="Verdana" w:hAnsi="Verdana"/>
          <w:bCs/>
          <w:sz w:val="18"/>
          <w:szCs w:val="18"/>
        </w:rPr>
      </w:pPr>
      <w:r w:rsidRPr="00D65433">
        <w:rPr>
          <w:rFonts w:ascii="Verdana" w:hAnsi="Verdana"/>
          <w:b/>
          <w:bCs/>
          <w:sz w:val="18"/>
          <w:szCs w:val="18"/>
        </w:rPr>
        <w:t>Część B</w:t>
      </w:r>
      <w:r w:rsidRPr="00D65433">
        <w:rPr>
          <w:rFonts w:ascii="Verdana" w:hAnsi="Verdana"/>
          <w:bCs/>
          <w:sz w:val="18"/>
          <w:szCs w:val="18"/>
        </w:rPr>
        <w:t xml:space="preserve"> –„Wykonanie remontu pomieszczenia nr 106 w budynku Wydziału Nauk o Zdrowiu UMW przy </w:t>
      </w:r>
    </w:p>
    <w:p w14:paraId="7BDA7A06" w14:textId="1104F191" w:rsidR="00750668" w:rsidRDefault="007D43EB" w:rsidP="0044473C">
      <w:pPr>
        <w:spacing w:line="360" w:lineRule="auto"/>
        <w:ind w:left="1276" w:right="-239" w:hanging="1276"/>
        <w:jc w:val="both"/>
        <w:rPr>
          <w:rFonts w:ascii="Verdana" w:eastAsiaTheme="minorHAnsi" w:hAnsi="Verdana" w:cs="Arial"/>
          <w:sz w:val="18"/>
          <w:szCs w:val="18"/>
          <w:lang w:eastAsia="en-US"/>
        </w:rPr>
      </w:pPr>
      <w:r w:rsidRPr="00D65433">
        <w:rPr>
          <w:rFonts w:ascii="Verdana" w:hAnsi="Verdana"/>
          <w:b/>
          <w:bCs/>
          <w:sz w:val="18"/>
          <w:szCs w:val="18"/>
        </w:rPr>
        <w:t xml:space="preserve">                 </w:t>
      </w:r>
      <w:r w:rsidR="009E57D1">
        <w:rPr>
          <w:rFonts w:ascii="Verdana" w:hAnsi="Verdana"/>
          <w:bCs/>
          <w:sz w:val="18"/>
          <w:szCs w:val="18"/>
        </w:rPr>
        <w:t>ul. Bartla 5 we Wrocławiu”</w:t>
      </w:r>
      <w:r w:rsidR="00891DD7">
        <w:rPr>
          <w:rFonts w:ascii="Verdana" w:hAnsi="Verdana"/>
          <w:bCs/>
          <w:sz w:val="18"/>
          <w:szCs w:val="18"/>
        </w:rPr>
        <w:t>⃰</w:t>
      </w:r>
      <w:r w:rsidR="00D237D5" w:rsidRPr="007D43EB">
        <w:rPr>
          <w:rFonts w:ascii="Verdana" w:hAnsi="Verdana"/>
          <w:b/>
          <w:sz w:val="18"/>
          <w:szCs w:val="18"/>
        </w:rPr>
        <w:t xml:space="preserve">, </w:t>
      </w:r>
      <w:r w:rsidR="001B7BA0" w:rsidRPr="007D43EB">
        <w:rPr>
          <w:rFonts w:ascii="Verdana" w:eastAsiaTheme="minorHAnsi" w:hAnsi="Verdana" w:cs="Arial"/>
          <w:sz w:val="18"/>
          <w:szCs w:val="18"/>
          <w:lang w:eastAsia="en-US"/>
        </w:rPr>
        <w:t>oświadczam, co następuje:</w:t>
      </w:r>
    </w:p>
    <w:p w14:paraId="6521D283" w14:textId="77777777" w:rsidR="00891DD7" w:rsidRPr="007D43EB" w:rsidRDefault="00891DD7" w:rsidP="0044473C">
      <w:pPr>
        <w:spacing w:line="360" w:lineRule="auto"/>
        <w:ind w:left="1276" w:right="-239" w:hanging="1276"/>
        <w:jc w:val="both"/>
        <w:rPr>
          <w:rFonts w:ascii="Verdana" w:eastAsiaTheme="minorHAnsi" w:hAnsi="Verdana" w:cs="Arial"/>
          <w:sz w:val="18"/>
          <w:szCs w:val="18"/>
          <w:lang w:eastAsia="en-US"/>
        </w:rPr>
      </w:pPr>
    </w:p>
    <w:p w14:paraId="243BBFEF" w14:textId="67C4B5A9" w:rsidR="0044473C" w:rsidRPr="00891DD7" w:rsidRDefault="00891DD7" w:rsidP="0044473C">
      <w:pPr>
        <w:autoSpaceDE w:val="0"/>
        <w:autoSpaceDN w:val="0"/>
        <w:adjustRightInd w:val="0"/>
        <w:spacing w:line="360" w:lineRule="auto"/>
        <w:rPr>
          <w:rFonts w:ascii="Verdana" w:eastAsiaTheme="minorHAnsi" w:hAnsi="Verdana" w:cs="Arial"/>
          <w:i/>
          <w:sz w:val="18"/>
          <w:szCs w:val="18"/>
          <w:lang w:eastAsia="en-US"/>
        </w:rPr>
      </w:pPr>
      <w:r>
        <w:rPr>
          <w:rFonts w:ascii="Verdana" w:eastAsiaTheme="minorHAnsi" w:hAnsi="Verdana" w:cs="Arial"/>
          <w:b/>
          <w:sz w:val="18"/>
          <w:szCs w:val="18"/>
          <w:lang w:eastAsia="en-US"/>
        </w:rPr>
        <w:t xml:space="preserve">⃰ </w:t>
      </w:r>
      <w:r w:rsidRPr="00891DD7">
        <w:rPr>
          <w:rFonts w:ascii="Verdana" w:eastAsiaTheme="minorHAnsi" w:hAnsi="Verdana" w:cs="Arial"/>
          <w:i/>
          <w:sz w:val="18"/>
          <w:szCs w:val="18"/>
          <w:lang w:eastAsia="en-US"/>
        </w:rPr>
        <w:t>niewłaściwe skreślić</w:t>
      </w:r>
    </w:p>
    <w:p w14:paraId="007A0BC2" w14:textId="77777777" w:rsidR="00891DD7" w:rsidRPr="00891DD7" w:rsidRDefault="00891DD7" w:rsidP="0044473C">
      <w:pPr>
        <w:autoSpaceDE w:val="0"/>
        <w:autoSpaceDN w:val="0"/>
        <w:adjustRightInd w:val="0"/>
        <w:spacing w:line="360" w:lineRule="auto"/>
        <w:rPr>
          <w:rFonts w:ascii="Verdana" w:eastAsiaTheme="minorHAnsi" w:hAnsi="Verdana" w:cs="Arial"/>
          <w:b/>
          <w:i/>
          <w:sz w:val="18"/>
          <w:szCs w:val="18"/>
          <w:lang w:eastAsia="en-US"/>
        </w:rPr>
      </w:pPr>
    </w:p>
    <w:p w14:paraId="0E97888F" w14:textId="77777777" w:rsidR="001B7BA0" w:rsidRPr="001B7BA0" w:rsidRDefault="001B7BA0" w:rsidP="0044473C">
      <w:pPr>
        <w:autoSpaceDE w:val="0"/>
        <w:autoSpaceDN w:val="0"/>
        <w:adjustRightInd w:val="0"/>
        <w:spacing w:line="360" w:lineRule="auto"/>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sidR="00381B20">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53551192" w14:textId="41B8A9B1" w:rsidR="001B7BA0" w:rsidRDefault="001B7BA0" w:rsidP="0044473C">
      <w:pPr>
        <w:spacing w:line="360" w:lineRule="auto"/>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sidR="006421D9">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18FF6F1" w14:textId="77777777" w:rsidR="007517FF" w:rsidRDefault="007517FF" w:rsidP="0044473C">
      <w:pPr>
        <w:spacing w:line="360" w:lineRule="auto"/>
        <w:ind w:left="720"/>
        <w:contextualSpacing/>
        <w:jc w:val="both"/>
        <w:rPr>
          <w:rFonts w:ascii="Verdana" w:eastAsiaTheme="minorHAnsi" w:hAnsi="Verdana" w:cs="Arial"/>
          <w:sz w:val="18"/>
          <w:szCs w:val="18"/>
          <w:lang w:eastAsia="en-US"/>
        </w:rPr>
      </w:pPr>
    </w:p>
    <w:p w14:paraId="0B013A6B" w14:textId="77777777" w:rsidR="007517FF" w:rsidRDefault="007517FF" w:rsidP="007517FF">
      <w:pPr>
        <w:ind w:left="720"/>
        <w:contextualSpacing/>
        <w:jc w:val="both"/>
        <w:rPr>
          <w:rFonts w:ascii="Verdana" w:eastAsiaTheme="minorHAnsi" w:hAnsi="Verdana" w:cs="Arial"/>
          <w:sz w:val="18"/>
          <w:szCs w:val="18"/>
          <w:lang w:eastAsia="en-US"/>
        </w:rPr>
      </w:pPr>
    </w:p>
    <w:p w14:paraId="492ADD8F" w14:textId="77777777" w:rsidR="007517FF" w:rsidRDefault="007517FF" w:rsidP="007517FF">
      <w:pPr>
        <w:ind w:left="720"/>
        <w:contextualSpacing/>
        <w:jc w:val="both"/>
        <w:rPr>
          <w:rFonts w:ascii="Verdana" w:eastAsiaTheme="minorHAnsi" w:hAnsi="Verdana" w:cs="Arial"/>
          <w:sz w:val="18"/>
          <w:szCs w:val="18"/>
          <w:lang w:eastAsia="en-US"/>
        </w:rPr>
      </w:pPr>
    </w:p>
    <w:p w14:paraId="0C828F41"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BE79BF"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15152A7" w14:textId="77777777" w:rsidR="001B7BA0" w:rsidRDefault="001B7BA0" w:rsidP="001B7BA0">
      <w:pPr>
        <w:ind w:left="5664" w:firstLine="708"/>
        <w:jc w:val="both"/>
        <w:rPr>
          <w:rFonts w:ascii="Verdana" w:eastAsiaTheme="minorHAnsi" w:hAnsi="Verdana" w:cs="Arial"/>
          <w:i/>
          <w:sz w:val="18"/>
          <w:szCs w:val="18"/>
          <w:lang w:eastAsia="en-US"/>
        </w:rPr>
      </w:pPr>
    </w:p>
    <w:p w14:paraId="17DCA856" w14:textId="77777777" w:rsidR="007517FF" w:rsidRPr="001B7BA0" w:rsidRDefault="007517FF" w:rsidP="001B7BA0">
      <w:pPr>
        <w:ind w:left="5664" w:firstLine="708"/>
        <w:jc w:val="both"/>
        <w:rPr>
          <w:rFonts w:ascii="Verdana" w:eastAsiaTheme="minorHAnsi" w:hAnsi="Verdana" w:cs="Arial"/>
          <w:i/>
          <w:sz w:val="18"/>
          <w:szCs w:val="18"/>
          <w:lang w:eastAsia="en-US"/>
        </w:rPr>
      </w:pPr>
    </w:p>
    <w:p w14:paraId="0732B2A7" w14:textId="77777777" w:rsidR="006D032B" w:rsidRDefault="001B7BA0" w:rsidP="00607578">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sidR="006D032B">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sidR="006D032B">
        <w:rPr>
          <w:rFonts w:ascii="Verdana" w:eastAsiaTheme="minorHAnsi" w:hAnsi="Verdana" w:cs="Arial"/>
          <w:sz w:val="18"/>
          <w:szCs w:val="18"/>
          <w:lang w:eastAsia="en-US"/>
        </w:rPr>
        <w:t>m następujące środki naprawcze:</w:t>
      </w:r>
    </w:p>
    <w:p w14:paraId="2076B323" w14:textId="77777777" w:rsidR="006421D9" w:rsidRDefault="006421D9" w:rsidP="001B7BA0">
      <w:pPr>
        <w:jc w:val="both"/>
        <w:rPr>
          <w:rFonts w:ascii="Verdana" w:eastAsiaTheme="minorHAnsi" w:hAnsi="Verdana" w:cs="Arial"/>
          <w:sz w:val="18"/>
          <w:szCs w:val="18"/>
          <w:lang w:eastAsia="en-US"/>
        </w:rPr>
      </w:pPr>
    </w:p>
    <w:p w14:paraId="3EFC681E"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7517FF">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13B7308D" w14:textId="77777777" w:rsidR="00FD07A5" w:rsidRDefault="00FD07A5" w:rsidP="00381B20">
      <w:pPr>
        <w:spacing w:line="360" w:lineRule="auto"/>
        <w:jc w:val="both"/>
        <w:rPr>
          <w:rFonts w:ascii="Verdana" w:eastAsiaTheme="minorHAnsi" w:hAnsi="Verdana" w:cs="Arial"/>
          <w:sz w:val="18"/>
          <w:szCs w:val="18"/>
          <w:lang w:eastAsia="en-US"/>
        </w:rPr>
      </w:pPr>
    </w:p>
    <w:p w14:paraId="75CE5195" w14:textId="77777777" w:rsidR="00FD07A5"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071F4A35"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66E8515"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E8C4B1A" w14:textId="77777777" w:rsidR="001B7BA0" w:rsidRPr="001B7BA0" w:rsidRDefault="001B7BA0" w:rsidP="00381B20">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672A10CA" w14:textId="77777777" w:rsidR="001B7BA0" w:rsidRPr="001B7BA0" w:rsidRDefault="001B7BA0" w:rsidP="001B7BA0">
      <w:pPr>
        <w:jc w:val="both"/>
        <w:rPr>
          <w:rFonts w:ascii="Verdana" w:eastAsiaTheme="minorHAnsi" w:hAnsi="Verdana" w:cs="Arial"/>
          <w:b/>
          <w:sz w:val="18"/>
          <w:szCs w:val="18"/>
          <w:lang w:eastAsia="en-US"/>
        </w:rPr>
      </w:pPr>
    </w:p>
    <w:p w14:paraId="53D30866" w14:textId="475D2177" w:rsid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sidR="00D2544A">
        <w:rPr>
          <w:rFonts w:ascii="Verdana" w:eastAsiaTheme="minorHAnsi" w:hAnsi="Verdana" w:cs="Arial"/>
          <w:sz w:val="18"/>
          <w:szCs w:val="18"/>
          <w:lang w:eastAsia="en-US"/>
        </w:rPr>
        <w:t>e zachodzą podstawy wykluczenia</w:t>
      </w:r>
      <w:r w:rsidR="00D2544A">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1F603EC" w14:textId="77777777" w:rsidR="005F5D36" w:rsidRDefault="005F5D36" w:rsidP="001B7BA0">
      <w:pPr>
        <w:jc w:val="both"/>
        <w:rPr>
          <w:rFonts w:ascii="Verdana" w:eastAsiaTheme="minorHAnsi" w:hAnsi="Verdana" w:cs="Arial"/>
          <w:sz w:val="18"/>
          <w:szCs w:val="18"/>
          <w:lang w:eastAsia="en-US"/>
        </w:rPr>
      </w:pPr>
    </w:p>
    <w:p w14:paraId="360170E4" w14:textId="77777777" w:rsidR="005F5D36" w:rsidRDefault="005F5D36" w:rsidP="001B7BA0">
      <w:pPr>
        <w:jc w:val="both"/>
        <w:rPr>
          <w:rFonts w:ascii="Verdana" w:eastAsiaTheme="minorHAnsi" w:hAnsi="Verdana" w:cs="Arial"/>
          <w:sz w:val="18"/>
          <w:szCs w:val="18"/>
          <w:lang w:eastAsia="en-US"/>
        </w:rPr>
      </w:pPr>
    </w:p>
    <w:p w14:paraId="7054B3D7" w14:textId="77777777" w:rsidR="005F5D36" w:rsidRDefault="005F5D36" w:rsidP="001B7BA0">
      <w:pPr>
        <w:jc w:val="both"/>
        <w:rPr>
          <w:rFonts w:ascii="Verdana" w:eastAsiaTheme="minorHAnsi" w:hAnsi="Verdana" w:cs="Arial"/>
          <w:sz w:val="18"/>
          <w:szCs w:val="18"/>
          <w:lang w:eastAsia="en-US"/>
        </w:rPr>
      </w:pPr>
    </w:p>
    <w:p w14:paraId="7C843736" w14:textId="77777777" w:rsidR="00381B20" w:rsidRPr="001B7BA0" w:rsidRDefault="00381B20" w:rsidP="001B7BA0">
      <w:pPr>
        <w:jc w:val="both"/>
        <w:rPr>
          <w:rFonts w:ascii="Verdana" w:eastAsiaTheme="minorHAnsi" w:hAnsi="Verdana" w:cs="Arial"/>
          <w:sz w:val="18"/>
          <w:szCs w:val="18"/>
          <w:lang w:eastAsia="en-US"/>
        </w:rPr>
      </w:pPr>
    </w:p>
    <w:p w14:paraId="77471969"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DA6C8A7"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CA416" w14:textId="77777777" w:rsidR="001B7BA0" w:rsidRDefault="001B7BA0" w:rsidP="001B7BA0">
      <w:pPr>
        <w:jc w:val="both"/>
        <w:rPr>
          <w:rFonts w:ascii="Verdana" w:eastAsiaTheme="minorHAnsi" w:hAnsi="Verdana" w:cs="Arial"/>
          <w:sz w:val="18"/>
          <w:szCs w:val="18"/>
          <w:lang w:eastAsia="en-US"/>
        </w:rPr>
      </w:pPr>
    </w:p>
    <w:p w14:paraId="0372D702" w14:textId="77777777" w:rsidR="006421D9" w:rsidRDefault="006421D9" w:rsidP="00381B20">
      <w:pPr>
        <w:jc w:val="both"/>
        <w:rPr>
          <w:rFonts w:ascii="Verdana" w:eastAsiaTheme="minorHAnsi" w:hAnsi="Verdana" w:cs="Arial"/>
          <w:b/>
          <w:sz w:val="18"/>
          <w:szCs w:val="18"/>
          <w:lang w:eastAsia="en-US"/>
        </w:rPr>
      </w:pPr>
    </w:p>
    <w:p w14:paraId="12390105" w14:textId="77777777" w:rsidR="00EB62EE" w:rsidRDefault="00EB62EE" w:rsidP="00381B20">
      <w:pPr>
        <w:jc w:val="both"/>
        <w:rPr>
          <w:rFonts w:ascii="Verdana" w:eastAsiaTheme="minorHAnsi" w:hAnsi="Verdana" w:cs="Arial"/>
          <w:b/>
          <w:sz w:val="18"/>
          <w:szCs w:val="18"/>
          <w:lang w:eastAsia="en-US"/>
        </w:rPr>
      </w:pPr>
    </w:p>
    <w:p w14:paraId="1CDF8562" w14:textId="77777777" w:rsidR="001B7BA0" w:rsidRPr="001B7BA0" w:rsidRDefault="001B7BA0" w:rsidP="00381B20">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60CCC95" w14:textId="77777777" w:rsidR="001B7BA0" w:rsidRPr="001B7BA0" w:rsidRDefault="001B7BA0" w:rsidP="001B7BA0">
      <w:pPr>
        <w:jc w:val="both"/>
        <w:rPr>
          <w:rFonts w:ascii="Verdana" w:eastAsiaTheme="minorHAnsi" w:hAnsi="Verdana" w:cs="Arial"/>
          <w:b/>
          <w:sz w:val="18"/>
          <w:szCs w:val="18"/>
          <w:lang w:eastAsia="en-US"/>
        </w:rPr>
      </w:pPr>
    </w:p>
    <w:p w14:paraId="741141A6"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55106F1F" w14:textId="77777777" w:rsidR="001B7BA0" w:rsidRDefault="001B7BA0" w:rsidP="001B7BA0">
      <w:pPr>
        <w:jc w:val="both"/>
        <w:rPr>
          <w:rFonts w:ascii="Verdana" w:eastAsiaTheme="minorHAnsi" w:hAnsi="Verdana" w:cs="Arial"/>
          <w:sz w:val="18"/>
          <w:szCs w:val="18"/>
          <w:lang w:eastAsia="en-US"/>
        </w:rPr>
      </w:pPr>
    </w:p>
    <w:p w14:paraId="7283CECD" w14:textId="77777777" w:rsidR="005F5D36" w:rsidRDefault="005F5D36" w:rsidP="001B7BA0">
      <w:pPr>
        <w:jc w:val="both"/>
        <w:rPr>
          <w:rFonts w:ascii="Verdana" w:eastAsiaTheme="minorHAnsi" w:hAnsi="Verdana" w:cs="Arial"/>
          <w:sz w:val="18"/>
          <w:szCs w:val="18"/>
          <w:lang w:eastAsia="en-US"/>
        </w:rPr>
      </w:pPr>
    </w:p>
    <w:p w14:paraId="45A186CF" w14:textId="77777777" w:rsidR="005F5D36" w:rsidRPr="001B7BA0" w:rsidRDefault="005F5D36" w:rsidP="001B7BA0">
      <w:pPr>
        <w:jc w:val="both"/>
        <w:rPr>
          <w:rFonts w:ascii="Verdana" w:eastAsiaTheme="minorHAnsi" w:hAnsi="Verdana" w:cs="Arial"/>
          <w:sz w:val="18"/>
          <w:szCs w:val="18"/>
          <w:lang w:eastAsia="en-US"/>
        </w:rPr>
      </w:pPr>
    </w:p>
    <w:p w14:paraId="60BD823F"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13A9CED"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0A31B79" w14:textId="77777777" w:rsidR="001B7BA0" w:rsidRDefault="001B7BA0" w:rsidP="001B7BA0">
      <w:pPr>
        <w:jc w:val="both"/>
        <w:rPr>
          <w:rFonts w:ascii="Verdana" w:eastAsiaTheme="minorHAnsi" w:hAnsi="Verdana" w:cs="Arial"/>
          <w:i/>
          <w:sz w:val="18"/>
          <w:szCs w:val="18"/>
          <w:lang w:eastAsia="en-US"/>
        </w:rPr>
      </w:pPr>
    </w:p>
    <w:p w14:paraId="2FE8CE1F" w14:textId="77777777" w:rsidR="00EB62EE" w:rsidRDefault="00EB62EE" w:rsidP="001B7BA0">
      <w:pPr>
        <w:jc w:val="both"/>
        <w:rPr>
          <w:rFonts w:ascii="Verdana" w:eastAsiaTheme="minorHAnsi" w:hAnsi="Verdana" w:cs="Arial"/>
          <w:i/>
          <w:sz w:val="18"/>
          <w:szCs w:val="18"/>
          <w:lang w:eastAsia="en-US"/>
        </w:rPr>
      </w:pPr>
    </w:p>
    <w:p w14:paraId="113842AC" w14:textId="77777777" w:rsidR="00EB62EE" w:rsidRPr="001B7BA0" w:rsidRDefault="00EB62EE" w:rsidP="001B7BA0">
      <w:pPr>
        <w:jc w:val="both"/>
        <w:rPr>
          <w:rFonts w:ascii="Verdana" w:eastAsiaTheme="minorHAnsi" w:hAnsi="Verdana" w:cs="Arial"/>
          <w:i/>
          <w:sz w:val="18"/>
          <w:szCs w:val="18"/>
          <w:lang w:eastAsia="en-US"/>
        </w:rPr>
      </w:pPr>
    </w:p>
    <w:p w14:paraId="2C61AF99" w14:textId="77777777" w:rsidR="001B7BA0" w:rsidRPr="001B7BA0" w:rsidRDefault="001B7BA0" w:rsidP="001B7BA0">
      <w:pPr>
        <w:jc w:val="both"/>
        <w:rPr>
          <w:rFonts w:ascii="Verdana" w:eastAsiaTheme="minorHAnsi" w:hAnsi="Verdana" w:cs="Arial"/>
          <w:i/>
          <w:sz w:val="18"/>
          <w:szCs w:val="18"/>
          <w:lang w:eastAsia="en-US"/>
        </w:rPr>
      </w:pPr>
    </w:p>
    <w:p w14:paraId="3A9A54BA" w14:textId="77777777" w:rsidR="001B7BA0" w:rsidRPr="001B7BA0" w:rsidRDefault="001B7BA0" w:rsidP="001B7BA0">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DB13CBC" w14:textId="77777777" w:rsidR="001B7BA0" w:rsidRPr="001B7BA0" w:rsidRDefault="001B7BA0" w:rsidP="001B7BA0">
      <w:pPr>
        <w:jc w:val="both"/>
        <w:rPr>
          <w:rFonts w:ascii="Verdana" w:eastAsiaTheme="minorHAnsi" w:hAnsi="Verdana" w:cs="Arial"/>
          <w:b/>
          <w:sz w:val="18"/>
          <w:szCs w:val="18"/>
          <w:lang w:eastAsia="en-US"/>
        </w:rPr>
      </w:pPr>
    </w:p>
    <w:p w14:paraId="2373D7FB" w14:textId="23D40DB7" w:rsidR="001B7BA0" w:rsidRP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sidR="00A833A5">
        <w:rPr>
          <w:rFonts w:ascii="Verdana" w:eastAsiaTheme="minorHAnsi" w:hAnsi="Verdana" w:cs="Arial"/>
          <w:sz w:val="18"/>
          <w:szCs w:val="18"/>
          <w:lang w:eastAsia="en-US"/>
        </w:rPr>
        <w:t xml:space="preserve"> i zgodne</w:t>
      </w:r>
      <w:r w:rsidR="00A833A5">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2E31904D" w14:textId="77777777" w:rsidR="001B7BA0" w:rsidRPr="001B7BA0" w:rsidRDefault="001B7BA0" w:rsidP="001B7BA0">
      <w:pPr>
        <w:jc w:val="both"/>
        <w:rPr>
          <w:rFonts w:ascii="Verdana" w:eastAsiaTheme="minorHAnsi" w:hAnsi="Verdana" w:cs="Arial"/>
          <w:sz w:val="18"/>
          <w:szCs w:val="18"/>
          <w:lang w:eastAsia="en-US"/>
        </w:rPr>
      </w:pPr>
    </w:p>
    <w:p w14:paraId="3E79A4D4" w14:textId="77777777" w:rsidR="001B7BA0" w:rsidRDefault="001B7BA0" w:rsidP="001B7BA0">
      <w:pPr>
        <w:jc w:val="both"/>
        <w:rPr>
          <w:rFonts w:ascii="Verdana" w:eastAsiaTheme="minorHAnsi" w:hAnsi="Verdana" w:cs="Arial"/>
          <w:sz w:val="18"/>
          <w:szCs w:val="18"/>
          <w:lang w:eastAsia="en-US"/>
        </w:rPr>
      </w:pPr>
    </w:p>
    <w:p w14:paraId="5BB51E19" w14:textId="77777777" w:rsidR="005F5D36" w:rsidRDefault="005F5D36" w:rsidP="001B7BA0">
      <w:pPr>
        <w:jc w:val="both"/>
        <w:rPr>
          <w:rFonts w:ascii="Verdana" w:eastAsiaTheme="minorHAnsi" w:hAnsi="Verdana" w:cs="Arial"/>
          <w:sz w:val="18"/>
          <w:szCs w:val="18"/>
          <w:lang w:eastAsia="en-US"/>
        </w:rPr>
      </w:pPr>
    </w:p>
    <w:p w14:paraId="4E50910E" w14:textId="77777777" w:rsidR="005F5D36" w:rsidRDefault="005F5D36" w:rsidP="001B7BA0">
      <w:pPr>
        <w:jc w:val="both"/>
        <w:rPr>
          <w:rFonts w:ascii="Verdana" w:eastAsiaTheme="minorHAnsi" w:hAnsi="Verdana" w:cs="Arial"/>
          <w:sz w:val="18"/>
          <w:szCs w:val="18"/>
          <w:lang w:eastAsia="en-US"/>
        </w:rPr>
      </w:pPr>
    </w:p>
    <w:p w14:paraId="03D9961D" w14:textId="77777777" w:rsidR="005F5D36" w:rsidRPr="001B7BA0" w:rsidRDefault="005F5D36" w:rsidP="001B7BA0">
      <w:pPr>
        <w:jc w:val="both"/>
        <w:rPr>
          <w:rFonts w:ascii="Verdana" w:eastAsiaTheme="minorHAnsi" w:hAnsi="Verdana" w:cs="Arial"/>
          <w:sz w:val="18"/>
          <w:szCs w:val="18"/>
          <w:lang w:eastAsia="en-US"/>
        </w:rPr>
      </w:pPr>
    </w:p>
    <w:p w14:paraId="4D6089B6" w14:textId="77777777" w:rsidR="005F5D36" w:rsidRPr="00865ED3" w:rsidRDefault="005F5D36" w:rsidP="005F5D3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B8FE748" w14:textId="77777777" w:rsidR="005F5D36" w:rsidRPr="008163CC" w:rsidRDefault="005F5D36" w:rsidP="005F5D3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A878AB" w14:textId="77777777" w:rsidR="00970B6B" w:rsidRPr="001B7BA0" w:rsidRDefault="00970B6B" w:rsidP="00963513">
      <w:pPr>
        <w:tabs>
          <w:tab w:val="right" w:pos="9600"/>
        </w:tabs>
        <w:autoSpaceDE w:val="0"/>
        <w:autoSpaceDN w:val="0"/>
        <w:adjustRightInd w:val="0"/>
        <w:ind w:right="470"/>
        <w:jc w:val="both"/>
        <w:rPr>
          <w:rFonts w:ascii="Verdana" w:hAnsi="Verdana"/>
          <w:sz w:val="18"/>
          <w:szCs w:val="18"/>
        </w:rPr>
      </w:pPr>
    </w:p>
    <w:p w14:paraId="1C2A04DA" w14:textId="77777777" w:rsidR="00970B6B" w:rsidRPr="001B7BA0" w:rsidRDefault="00970B6B" w:rsidP="00963513">
      <w:pPr>
        <w:spacing w:line="360" w:lineRule="auto"/>
        <w:ind w:left="360" w:right="470"/>
        <w:jc w:val="right"/>
        <w:rPr>
          <w:rFonts w:ascii="Verdana" w:hAnsi="Verdana"/>
          <w:b/>
          <w:sz w:val="18"/>
          <w:szCs w:val="18"/>
        </w:rPr>
      </w:pPr>
    </w:p>
    <w:p w14:paraId="1308D2AD" w14:textId="77777777" w:rsidR="00354FA8" w:rsidRPr="001B7BA0" w:rsidRDefault="00354FA8" w:rsidP="00963513">
      <w:pPr>
        <w:spacing w:line="360" w:lineRule="auto"/>
        <w:ind w:left="360" w:right="470"/>
        <w:jc w:val="right"/>
        <w:rPr>
          <w:rFonts w:ascii="Verdana" w:hAnsi="Verdana"/>
          <w:b/>
          <w:sz w:val="18"/>
          <w:szCs w:val="18"/>
        </w:rPr>
      </w:pPr>
    </w:p>
    <w:p w14:paraId="5486E228" w14:textId="77777777" w:rsidR="00354FA8" w:rsidRPr="001B7BA0" w:rsidRDefault="00354FA8" w:rsidP="00963513">
      <w:pPr>
        <w:spacing w:line="360" w:lineRule="auto"/>
        <w:ind w:left="360" w:right="470"/>
        <w:jc w:val="right"/>
        <w:rPr>
          <w:rFonts w:ascii="Verdana" w:hAnsi="Verdana"/>
          <w:b/>
          <w:sz w:val="18"/>
          <w:szCs w:val="18"/>
        </w:rPr>
      </w:pPr>
    </w:p>
    <w:p w14:paraId="559EF1EB" w14:textId="77777777" w:rsidR="0081622F" w:rsidRPr="001B7BA0" w:rsidRDefault="0081622F" w:rsidP="00963513">
      <w:pPr>
        <w:spacing w:line="360" w:lineRule="auto"/>
        <w:ind w:left="360" w:right="470"/>
        <w:rPr>
          <w:rFonts w:ascii="Verdana" w:hAnsi="Verdana"/>
          <w:sz w:val="18"/>
          <w:szCs w:val="18"/>
        </w:rPr>
      </w:pPr>
    </w:p>
    <w:p w14:paraId="4DB3B8F6" w14:textId="77777777" w:rsidR="00865ED3" w:rsidRDefault="00865ED3" w:rsidP="00963513">
      <w:pPr>
        <w:spacing w:line="360" w:lineRule="auto"/>
        <w:ind w:left="360" w:right="470"/>
        <w:rPr>
          <w:rFonts w:ascii="Verdana" w:hAnsi="Verdana"/>
          <w:sz w:val="18"/>
          <w:szCs w:val="18"/>
        </w:rPr>
      </w:pPr>
    </w:p>
    <w:p w14:paraId="02CB8120" w14:textId="77777777" w:rsidR="00865ED3" w:rsidRDefault="00865ED3" w:rsidP="00963513">
      <w:pPr>
        <w:spacing w:line="360" w:lineRule="auto"/>
        <w:ind w:left="360" w:right="470"/>
        <w:rPr>
          <w:rFonts w:ascii="Verdana" w:hAnsi="Verdana"/>
          <w:sz w:val="18"/>
          <w:szCs w:val="18"/>
        </w:rPr>
      </w:pPr>
    </w:p>
    <w:p w14:paraId="54254E3D" w14:textId="77777777" w:rsidR="00865ED3" w:rsidRDefault="00865ED3" w:rsidP="00963513">
      <w:pPr>
        <w:spacing w:line="360" w:lineRule="auto"/>
        <w:ind w:left="360" w:right="470"/>
        <w:rPr>
          <w:rFonts w:ascii="Verdana" w:hAnsi="Verdana"/>
          <w:sz w:val="18"/>
          <w:szCs w:val="18"/>
        </w:rPr>
      </w:pPr>
    </w:p>
    <w:p w14:paraId="36375B0C" w14:textId="77777777" w:rsidR="00865ED3" w:rsidRDefault="00865ED3" w:rsidP="00963513">
      <w:pPr>
        <w:spacing w:line="360" w:lineRule="auto"/>
        <w:ind w:left="360" w:right="470"/>
        <w:rPr>
          <w:rFonts w:ascii="Verdana" w:hAnsi="Verdana"/>
          <w:sz w:val="18"/>
          <w:szCs w:val="18"/>
        </w:rPr>
      </w:pPr>
    </w:p>
    <w:p w14:paraId="04ACA086" w14:textId="77777777" w:rsidR="00865ED3" w:rsidRDefault="00865ED3" w:rsidP="00963513">
      <w:pPr>
        <w:spacing w:line="360" w:lineRule="auto"/>
        <w:ind w:left="360" w:right="470"/>
        <w:rPr>
          <w:rFonts w:ascii="Verdana" w:hAnsi="Verdana"/>
          <w:sz w:val="18"/>
          <w:szCs w:val="18"/>
        </w:rPr>
      </w:pPr>
    </w:p>
    <w:p w14:paraId="6D96DAE4" w14:textId="77777777" w:rsidR="00865ED3" w:rsidRDefault="00865ED3" w:rsidP="00963513">
      <w:pPr>
        <w:spacing w:line="360" w:lineRule="auto"/>
        <w:ind w:left="360" w:right="470"/>
        <w:rPr>
          <w:rFonts w:ascii="Verdana" w:hAnsi="Verdana"/>
          <w:sz w:val="18"/>
          <w:szCs w:val="18"/>
        </w:rPr>
      </w:pPr>
    </w:p>
    <w:p w14:paraId="4F584F18" w14:textId="77777777" w:rsidR="00865ED3" w:rsidRDefault="00865ED3" w:rsidP="00963513">
      <w:pPr>
        <w:spacing w:line="360" w:lineRule="auto"/>
        <w:ind w:left="360" w:right="470"/>
        <w:rPr>
          <w:rFonts w:ascii="Verdana" w:hAnsi="Verdana"/>
          <w:sz w:val="18"/>
          <w:szCs w:val="18"/>
        </w:rPr>
      </w:pPr>
    </w:p>
    <w:p w14:paraId="09DF25B6" w14:textId="77777777" w:rsidR="00865ED3" w:rsidRDefault="00865ED3" w:rsidP="00963513">
      <w:pPr>
        <w:spacing w:line="360" w:lineRule="auto"/>
        <w:ind w:left="360" w:right="470"/>
        <w:rPr>
          <w:rFonts w:ascii="Verdana" w:hAnsi="Verdana"/>
          <w:sz w:val="18"/>
          <w:szCs w:val="18"/>
        </w:rPr>
      </w:pPr>
    </w:p>
    <w:p w14:paraId="1FDA237F" w14:textId="77777777" w:rsidR="00186E64" w:rsidRPr="00AE0061" w:rsidRDefault="00186E64" w:rsidP="009F12B1">
      <w:pPr>
        <w:spacing w:line="360" w:lineRule="auto"/>
        <w:ind w:right="470"/>
        <w:rPr>
          <w:rFonts w:ascii="Verdana" w:hAnsi="Verdana"/>
          <w:sz w:val="18"/>
        </w:rPr>
      </w:pPr>
    </w:p>
    <w:p w14:paraId="1BEC630B" w14:textId="77777777" w:rsidR="00186E64" w:rsidRPr="00AE0061" w:rsidRDefault="00186E64" w:rsidP="009F12B1">
      <w:pPr>
        <w:spacing w:line="360" w:lineRule="auto"/>
        <w:ind w:right="470"/>
        <w:rPr>
          <w:rFonts w:ascii="Verdana" w:hAnsi="Verdana"/>
          <w:sz w:val="18"/>
        </w:rPr>
      </w:pPr>
    </w:p>
    <w:p w14:paraId="09D497BD" w14:textId="0982C885" w:rsidR="006A7A7A" w:rsidRPr="00AE0061" w:rsidRDefault="007D43EB" w:rsidP="00231E2A">
      <w:pPr>
        <w:pStyle w:val="Nagwek4"/>
        <w:ind w:right="-97"/>
        <w:jc w:val="center"/>
      </w:pPr>
      <w:r>
        <w:rPr>
          <w:bCs w:val="0"/>
          <w:szCs w:val="18"/>
        </w:rPr>
        <w:t>UMW/IZ/PN-76</w:t>
      </w:r>
      <w:r w:rsidR="00192809" w:rsidRPr="00AE0061">
        <w:rPr>
          <w:bCs w:val="0"/>
          <w:szCs w:val="18"/>
        </w:rPr>
        <w:t>/19</w:t>
      </w:r>
      <w:r w:rsidR="006A7A7A" w:rsidRPr="00AE0061">
        <w:tab/>
      </w:r>
      <w:r w:rsidR="00A95206">
        <w:tab/>
      </w:r>
      <w:r w:rsidR="00A95206">
        <w:tab/>
      </w:r>
      <w:r>
        <w:t>Część A i B</w:t>
      </w:r>
      <w:r w:rsidR="006A7A7A" w:rsidRPr="00AE0061">
        <w:tab/>
      </w:r>
      <w:r w:rsidR="006A7A7A" w:rsidRPr="00AE0061">
        <w:tab/>
      </w:r>
      <w:r w:rsidR="006A7A7A" w:rsidRPr="00AE0061">
        <w:tab/>
      </w:r>
      <w:r w:rsidR="006637BE" w:rsidRPr="00AE0061">
        <w:t xml:space="preserve">Załącznik nr </w:t>
      </w:r>
      <w:r w:rsidR="00222991" w:rsidRPr="00AE0061">
        <w:t>6</w:t>
      </w:r>
      <w:r w:rsidR="006F5AB4" w:rsidRPr="00AE0061">
        <w:t xml:space="preserve"> </w:t>
      </w:r>
      <w:r w:rsidR="006A7A7A" w:rsidRPr="00AE0061">
        <w:t>do SIWZ</w:t>
      </w:r>
    </w:p>
    <w:p w14:paraId="3BCDEDCD" w14:textId="77777777" w:rsidR="00231E2A" w:rsidRPr="00AE0061" w:rsidRDefault="00231E2A" w:rsidP="005A6D3B">
      <w:pPr>
        <w:pStyle w:val="Tekstpodstawowywcity"/>
        <w:ind w:right="-381"/>
        <w:rPr>
          <w:rFonts w:cs="Arial"/>
          <w:b/>
          <w:bCs/>
        </w:rPr>
      </w:pPr>
    </w:p>
    <w:p w14:paraId="4BE826BE" w14:textId="77777777" w:rsidR="00F74105" w:rsidRPr="00AE0061" w:rsidRDefault="00F74105" w:rsidP="005A6D3B">
      <w:pPr>
        <w:pStyle w:val="Tekstpodstawowywcity"/>
        <w:ind w:right="-381"/>
        <w:rPr>
          <w:rFonts w:cs="Arial"/>
          <w:b/>
          <w:bCs/>
        </w:rPr>
      </w:pPr>
    </w:p>
    <w:p w14:paraId="66289787" w14:textId="77777777" w:rsidR="00711759" w:rsidRPr="00AE0061" w:rsidRDefault="00711759" w:rsidP="00711759">
      <w:pPr>
        <w:pStyle w:val="Nagwek1"/>
        <w:numPr>
          <w:ilvl w:val="0"/>
          <w:numId w:val="0"/>
        </w:numPr>
        <w:tabs>
          <w:tab w:val="left" w:pos="0"/>
        </w:tabs>
        <w:jc w:val="center"/>
        <w:rPr>
          <w:caps/>
          <w:sz w:val="32"/>
          <w:szCs w:val="32"/>
          <w:u w:val="single"/>
        </w:rPr>
      </w:pPr>
      <w:r w:rsidRPr="00AE0061">
        <w:rPr>
          <w:caps/>
          <w:sz w:val="32"/>
          <w:szCs w:val="32"/>
          <w:u w:val="single"/>
        </w:rPr>
        <w:t>Oświadczenie</w:t>
      </w:r>
    </w:p>
    <w:p w14:paraId="3E4A0FE0" w14:textId="77777777" w:rsidR="00711759" w:rsidRPr="00AE0061" w:rsidRDefault="00711759" w:rsidP="00711759">
      <w:pPr>
        <w:pStyle w:val="Tekstpodstawowy2"/>
        <w:rPr>
          <w:rFonts w:ascii="Verdana" w:hAnsi="Verdana"/>
          <w:b/>
          <w:bCs/>
          <w:sz w:val="18"/>
          <w:szCs w:val="18"/>
        </w:rPr>
      </w:pPr>
    </w:p>
    <w:p w14:paraId="24231EB1" w14:textId="77777777" w:rsidR="00F74105" w:rsidRPr="00AE0061" w:rsidRDefault="00F74105" w:rsidP="00711759">
      <w:pPr>
        <w:pStyle w:val="Tekstpodstawowy2"/>
        <w:rPr>
          <w:rFonts w:ascii="Verdana" w:hAnsi="Verdana"/>
          <w:b/>
          <w:bCs/>
          <w:sz w:val="18"/>
          <w:szCs w:val="18"/>
        </w:rPr>
      </w:pPr>
    </w:p>
    <w:p w14:paraId="7BBA6794" w14:textId="7250EF1A" w:rsidR="00711759" w:rsidRPr="00AE0061" w:rsidRDefault="00F74105" w:rsidP="00F74105">
      <w:pPr>
        <w:pStyle w:val="Tekstpodstawowy2"/>
        <w:spacing w:line="360" w:lineRule="auto"/>
        <w:ind w:firstLine="357"/>
        <w:rPr>
          <w:rFonts w:ascii="Verdana" w:hAnsi="Verdana"/>
          <w:b/>
          <w:sz w:val="18"/>
          <w:szCs w:val="18"/>
        </w:rPr>
      </w:pPr>
      <w:r w:rsidRPr="00AE0061">
        <w:rPr>
          <w:rFonts w:ascii="Verdana" w:hAnsi="Verdana"/>
          <w:sz w:val="18"/>
          <w:szCs w:val="18"/>
        </w:rPr>
        <w:t xml:space="preserve">Niniejszym oświadczam, że osoby </w:t>
      </w:r>
      <w:r w:rsidR="004A65ED" w:rsidRPr="004A65ED">
        <w:rPr>
          <w:rFonts w:ascii="Verdana" w:hAnsi="Verdana"/>
          <w:sz w:val="18"/>
          <w:szCs w:val="18"/>
        </w:rPr>
        <w:t>wykonujący prace fizyczne, objęte przedmiotem umowy</w:t>
      </w:r>
      <w:r w:rsidR="009E57D1">
        <w:rPr>
          <w:rFonts w:ascii="Verdana" w:hAnsi="Verdana"/>
          <w:sz w:val="18"/>
          <w:szCs w:val="18"/>
        </w:rPr>
        <w:t>,</w:t>
      </w:r>
      <w:r w:rsidRPr="00AE0061">
        <w:rPr>
          <w:rFonts w:ascii="Verdana" w:hAnsi="Verdana"/>
          <w:b/>
          <w:sz w:val="18"/>
          <w:szCs w:val="18"/>
        </w:rPr>
        <w:t xml:space="preserve"> </w:t>
      </w:r>
      <w:r w:rsidR="00210CB2" w:rsidRPr="00AE0061">
        <w:rPr>
          <w:rFonts w:ascii="Verdana" w:hAnsi="Verdana"/>
          <w:b/>
          <w:sz w:val="18"/>
          <w:szCs w:val="18"/>
        </w:rPr>
        <w:t>będą</w:t>
      </w:r>
      <w:r w:rsidRPr="00AE0061">
        <w:rPr>
          <w:rFonts w:ascii="Verdana" w:hAnsi="Verdana"/>
          <w:b/>
          <w:sz w:val="18"/>
          <w:szCs w:val="18"/>
        </w:rPr>
        <w:t xml:space="preserve"> zatrudnione na podstawie umowy o pracę </w:t>
      </w:r>
      <w:r w:rsidRPr="00AE0061">
        <w:rPr>
          <w:rFonts w:ascii="Verdana" w:hAnsi="Verdana"/>
          <w:sz w:val="18"/>
          <w:szCs w:val="18"/>
        </w:rPr>
        <w:t>w rozumieniu przepisów ustawy z dnia 26 czerwca 1974  r. – Kodeks pracy</w:t>
      </w:r>
      <w:r w:rsidR="00294DC3" w:rsidRPr="00AE0061">
        <w:rPr>
          <w:rFonts w:ascii="Verdana" w:hAnsi="Verdana"/>
          <w:sz w:val="18"/>
          <w:szCs w:val="18"/>
        </w:rPr>
        <w:t xml:space="preserve"> (t.j. </w:t>
      </w:r>
      <w:r w:rsidR="00EE4CEA" w:rsidRPr="00EE4CEA">
        <w:rPr>
          <w:rFonts w:ascii="Verdana" w:hAnsi="Verdana"/>
          <w:sz w:val="18"/>
          <w:szCs w:val="18"/>
        </w:rPr>
        <w:t>Dz.U. z 2018 r., poz. 917 z późn. zm.).</w:t>
      </w:r>
      <w:r w:rsidR="00294DC3" w:rsidRPr="00AE0061">
        <w:rPr>
          <w:rFonts w:ascii="Verdana" w:hAnsi="Verdana"/>
          <w:sz w:val="18"/>
          <w:szCs w:val="18"/>
        </w:rPr>
        <w:t xml:space="preserve"> </w:t>
      </w:r>
      <w:r w:rsidRPr="00AE0061">
        <w:rPr>
          <w:rFonts w:ascii="Verdana" w:hAnsi="Verdana"/>
          <w:sz w:val="18"/>
          <w:szCs w:val="18"/>
        </w:rPr>
        <w:t xml:space="preserve"> </w:t>
      </w:r>
    </w:p>
    <w:p w14:paraId="39248F9A" w14:textId="77777777" w:rsidR="00711759" w:rsidRPr="00AE0061" w:rsidRDefault="00711759" w:rsidP="00711759">
      <w:pPr>
        <w:pStyle w:val="Tekstpodstawowy2"/>
        <w:tabs>
          <w:tab w:val="left" w:pos="0"/>
        </w:tabs>
        <w:spacing w:line="360" w:lineRule="auto"/>
        <w:rPr>
          <w:rFonts w:ascii="Verdana" w:hAnsi="Verdana"/>
          <w:sz w:val="18"/>
          <w:szCs w:val="18"/>
        </w:rPr>
      </w:pPr>
    </w:p>
    <w:p w14:paraId="592BCB00" w14:textId="77777777" w:rsidR="00192847" w:rsidRPr="00AE0061" w:rsidRDefault="00192847" w:rsidP="00711759">
      <w:pPr>
        <w:pStyle w:val="Tekstpodstawowy2"/>
        <w:tabs>
          <w:tab w:val="left" w:pos="0"/>
        </w:tabs>
        <w:spacing w:line="360" w:lineRule="auto"/>
        <w:rPr>
          <w:rFonts w:ascii="Verdana" w:hAnsi="Verdana"/>
          <w:sz w:val="18"/>
          <w:szCs w:val="18"/>
        </w:rPr>
      </w:pPr>
    </w:p>
    <w:p w14:paraId="0017A2E2" w14:textId="77777777" w:rsidR="00192847" w:rsidRPr="00AE0061" w:rsidRDefault="00192847" w:rsidP="00711759">
      <w:pPr>
        <w:pStyle w:val="Tekstpodstawowy2"/>
        <w:tabs>
          <w:tab w:val="left" w:pos="0"/>
        </w:tabs>
        <w:spacing w:line="360" w:lineRule="auto"/>
        <w:rPr>
          <w:rFonts w:ascii="Verdana" w:hAnsi="Verdana"/>
          <w:sz w:val="18"/>
          <w:szCs w:val="18"/>
        </w:rPr>
      </w:pPr>
    </w:p>
    <w:p w14:paraId="25D07073" w14:textId="77777777" w:rsidR="00192847" w:rsidRPr="00AE0061" w:rsidRDefault="00192847" w:rsidP="00192847">
      <w:pPr>
        <w:ind w:left="357" w:right="471"/>
        <w:rPr>
          <w:rFonts w:ascii="Verdana" w:hAnsi="Verdana"/>
          <w:sz w:val="18"/>
          <w:szCs w:val="18"/>
        </w:rPr>
      </w:pPr>
      <w:r w:rsidRPr="00AE0061">
        <w:rPr>
          <w:rFonts w:ascii="Verdana" w:hAnsi="Verdana"/>
          <w:sz w:val="18"/>
          <w:szCs w:val="18"/>
        </w:rPr>
        <w:t>…………………………………..……. ………………………………………..…………. …………………………….….…….</w:t>
      </w:r>
    </w:p>
    <w:p w14:paraId="4876B608" w14:textId="77777777" w:rsidR="00192847" w:rsidRPr="00AE0061" w:rsidRDefault="00192847" w:rsidP="00192847">
      <w:pPr>
        <w:ind w:left="357" w:right="471"/>
        <w:rPr>
          <w:rFonts w:ascii="Verdana" w:hAnsi="Verdana"/>
          <w:i/>
          <w:sz w:val="14"/>
          <w:szCs w:val="14"/>
        </w:rPr>
      </w:pPr>
      <w:r w:rsidRPr="00AE0061">
        <w:rPr>
          <w:rFonts w:ascii="Verdana" w:hAnsi="Verdana"/>
          <w:i/>
          <w:sz w:val="14"/>
          <w:szCs w:val="14"/>
        </w:rPr>
        <w:t>(podpis)</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(miejscowość)</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 xml:space="preserve">   (data)</w:t>
      </w:r>
    </w:p>
    <w:p w14:paraId="0D32389C" w14:textId="77777777" w:rsidR="00711759" w:rsidRPr="00AE0061" w:rsidRDefault="00711759" w:rsidP="00711759">
      <w:pPr>
        <w:pStyle w:val="Tekstpodstawowy2"/>
        <w:rPr>
          <w:rFonts w:ascii="Verdana" w:hAnsi="Verdana"/>
          <w:sz w:val="18"/>
          <w:szCs w:val="18"/>
        </w:rPr>
      </w:pPr>
    </w:p>
    <w:p w14:paraId="5AB27B22" w14:textId="77777777" w:rsidR="00231E2A" w:rsidRPr="00AE0061" w:rsidRDefault="00231E2A" w:rsidP="005A6D3B">
      <w:pPr>
        <w:pStyle w:val="Tekstpodstawowywcity"/>
        <w:ind w:right="-381"/>
        <w:rPr>
          <w:rFonts w:cs="Arial"/>
          <w:b/>
          <w:bCs/>
        </w:rPr>
      </w:pPr>
    </w:p>
    <w:p w14:paraId="0C2AA59D" w14:textId="77777777" w:rsidR="00711759" w:rsidRPr="00AE0061" w:rsidRDefault="00711759" w:rsidP="005A6D3B">
      <w:pPr>
        <w:pStyle w:val="Tekstpodstawowywcity"/>
        <w:ind w:right="-381"/>
        <w:rPr>
          <w:rFonts w:cs="Arial"/>
          <w:b/>
          <w:bCs/>
        </w:rPr>
      </w:pPr>
    </w:p>
    <w:p w14:paraId="5B203ED7" w14:textId="77777777" w:rsidR="00192847" w:rsidRPr="00AE0061" w:rsidRDefault="00192847" w:rsidP="005A6D3B">
      <w:pPr>
        <w:pStyle w:val="Tekstpodstawowywcity"/>
        <w:ind w:right="-381"/>
        <w:rPr>
          <w:rFonts w:cs="Arial"/>
          <w:b/>
          <w:bCs/>
        </w:rPr>
      </w:pPr>
    </w:p>
    <w:p w14:paraId="7F17B0E4" w14:textId="77777777" w:rsidR="00192847" w:rsidRPr="00AE0061" w:rsidRDefault="00192847" w:rsidP="005A6D3B">
      <w:pPr>
        <w:pStyle w:val="Tekstpodstawowywcity"/>
        <w:ind w:right="-381"/>
        <w:rPr>
          <w:rFonts w:cs="Arial"/>
          <w:b/>
          <w:bCs/>
          <w:color w:val="FF0000"/>
        </w:rPr>
      </w:pPr>
    </w:p>
    <w:p w14:paraId="4AEA2585" w14:textId="77777777" w:rsidR="00192847" w:rsidRPr="00AE0061" w:rsidRDefault="00192847" w:rsidP="005A6D3B">
      <w:pPr>
        <w:pStyle w:val="Tekstpodstawowywcity"/>
        <w:ind w:right="-381"/>
        <w:rPr>
          <w:rFonts w:cs="Arial"/>
          <w:b/>
          <w:bCs/>
          <w:color w:val="FF0000"/>
        </w:rPr>
      </w:pPr>
    </w:p>
    <w:p w14:paraId="13AE418D" w14:textId="37EE7AE3" w:rsidR="0079696D" w:rsidRPr="00AE0061" w:rsidRDefault="0079696D">
      <w:pPr>
        <w:rPr>
          <w:rFonts w:ascii="Verdana" w:hAnsi="Verdana" w:cs="Arial"/>
          <w:b/>
          <w:bCs/>
          <w:color w:val="FF0000"/>
          <w:sz w:val="18"/>
          <w:szCs w:val="18"/>
        </w:rPr>
      </w:pPr>
      <w:r w:rsidRPr="00AE0061">
        <w:rPr>
          <w:rFonts w:cs="Arial"/>
          <w:b/>
          <w:bCs/>
          <w:color w:val="FF0000"/>
        </w:rPr>
        <w:br w:type="page"/>
      </w:r>
    </w:p>
    <w:p w14:paraId="2F612EAA" w14:textId="6D089C8A" w:rsidR="006A7A7A" w:rsidRDefault="007D43EB" w:rsidP="006A7A7A">
      <w:pPr>
        <w:pStyle w:val="Nagwek4"/>
        <w:ind w:right="-97"/>
        <w:jc w:val="center"/>
      </w:pPr>
      <w:r>
        <w:rPr>
          <w:bCs w:val="0"/>
          <w:color w:val="000000" w:themeColor="text1"/>
          <w:szCs w:val="18"/>
        </w:rPr>
        <w:t>UMW/IZ/PN-76</w:t>
      </w:r>
      <w:r w:rsidR="00192809" w:rsidRPr="00192809">
        <w:rPr>
          <w:bCs w:val="0"/>
          <w:color w:val="000000" w:themeColor="text1"/>
          <w:szCs w:val="18"/>
        </w:rPr>
        <w:t>/19</w:t>
      </w:r>
      <w:r w:rsidR="006A7A7A">
        <w:tab/>
      </w:r>
      <w:r w:rsidR="00A95206">
        <w:tab/>
      </w:r>
      <w:r w:rsidR="00A95206">
        <w:tab/>
      </w:r>
      <w:r>
        <w:t>część A i B</w:t>
      </w:r>
      <w:r w:rsidR="006A7A7A">
        <w:tab/>
      </w:r>
      <w:r w:rsidR="006A7A7A">
        <w:tab/>
      </w:r>
      <w:r w:rsidR="006A7A7A">
        <w:tab/>
      </w:r>
      <w:r w:rsidR="006637BE">
        <w:t xml:space="preserve">Załącznik nr </w:t>
      </w:r>
      <w:r w:rsidR="00222991">
        <w:t>7</w:t>
      </w:r>
      <w:r w:rsidR="006F5AB4">
        <w:t xml:space="preserve"> </w:t>
      </w:r>
      <w:r w:rsidR="006A7A7A">
        <w:t>do SIWZ</w:t>
      </w:r>
    </w:p>
    <w:p w14:paraId="3E48069A" w14:textId="77777777" w:rsidR="002A69FF" w:rsidRDefault="002A69FF" w:rsidP="005A6D3B">
      <w:pPr>
        <w:pStyle w:val="Tekstpodstawowywcity"/>
        <w:ind w:right="-381"/>
        <w:rPr>
          <w:rFonts w:cs="Arial"/>
          <w:b/>
          <w:bCs/>
        </w:rPr>
      </w:pPr>
    </w:p>
    <w:p w14:paraId="6C32096D" w14:textId="77777777" w:rsidR="00EC2E52" w:rsidRDefault="00EC2E52" w:rsidP="005A6D3B">
      <w:pPr>
        <w:pStyle w:val="Tekstpodstawowywcity"/>
        <w:ind w:right="-381"/>
        <w:rPr>
          <w:rFonts w:cs="Arial"/>
          <w:b/>
          <w:bCs/>
        </w:rPr>
      </w:pPr>
    </w:p>
    <w:p w14:paraId="56A07F60" w14:textId="77777777" w:rsidR="00EC2E52" w:rsidRPr="001F40E3" w:rsidRDefault="00EC2E52" w:rsidP="00EC2E52">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6436B8D" w14:textId="77777777" w:rsidR="00EC2E52" w:rsidRPr="001F40E3" w:rsidRDefault="00EC2E52" w:rsidP="00EC2E52">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4381ECB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A632948" w14:textId="77777777" w:rsidR="00EC2E52" w:rsidRPr="001F40E3" w:rsidRDefault="00EC2E52" w:rsidP="00EC2E52">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w:t>
      </w:r>
      <w:r w:rsidRPr="00EC2E52">
        <w:rPr>
          <w:rFonts w:ascii="Verdana" w:hAnsi="Verdana"/>
          <w:b/>
          <w:i/>
          <w:color w:val="000000" w:themeColor="text1"/>
          <w:sz w:val="18"/>
          <w:u w:val="single"/>
        </w:rPr>
        <w:t xml:space="preserve">3 dni </w:t>
      </w:r>
      <w:r w:rsidRPr="001F40E3">
        <w:rPr>
          <w:rFonts w:ascii="Verdana" w:hAnsi="Verdana"/>
          <w:i/>
          <w:color w:val="000000" w:themeColor="text1"/>
          <w:sz w:val="18"/>
          <w:u w:val="single"/>
        </w:rPr>
        <w:t>od dnia zamieszczenia przez Zamawiającego na stronie internetowej informacji z otwarcia ofert, o której mowa w art. 86 ust. 5 Pzp)</w:t>
      </w:r>
    </w:p>
    <w:p w14:paraId="7933923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4A7D006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88540B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B10896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473A42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136D82D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B41A37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28BD8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5FBF853"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E7273E6"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7D5200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063ADF40"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1B9355E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7E52FC2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9FFBFF"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2493367D" w14:textId="77777777" w:rsidR="00EC2E52" w:rsidRPr="001F40E3" w:rsidRDefault="00EC2E52" w:rsidP="00EC2E52">
      <w:pPr>
        <w:tabs>
          <w:tab w:val="right" w:pos="9720"/>
        </w:tabs>
        <w:ind w:right="470"/>
        <w:rPr>
          <w:rFonts w:ascii="Verdana" w:hAnsi="Verdana"/>
          <w:color w:val="000000" w:themeColor="text1"/>
          <w:sz w:val="18"/>
        </w:rPr>
      </w:pPr>
    </w:p>
    <w:p w14:paraId="3E9E0C83" w14:textId="77777777" w:rsidR="00EC2E52" w:rsidRPr="001F40E3" w:rsidRDefault="00EC2E52" w:rsidP="00EC2E52">
      <w:pPr>
        <w:tabs>
          <w:tab w:val="right" w:pos="9720"/>
        </w:tabs>
        <w:ind w:right="470"/>
        <w:rPr>
          <w:rFonts w:ascii="Verdana" w:hAnsi="Verdana"/>
          <w:color w:val="000000" w:themeColor="text1"/>
          <w:sz w:val="18"/>
        </w:rPr>
      </w:pPr>
    </w:p>
    <w:p w14:paraId="5052D2C8" w14:textId="77777777" w:rsidR="00EC2E52" w:rsidRPr="001F40E3" w:rsidRDefault="00EC2E52" w:rsidP="00EC2E52">
      <w:pPr>
        <w:tabs>
          <w:tab w:val="right" w:pos="9720"/>
        </w:tabs>
        <w:ind w:right="470"/>
        <w:jc w:val="both"/>
        <w:rPr>
          <w:rFonts w:ascii="Verdana" w:hAnsi="Verdana"/>
          <w:b/>
          <w:color w:val="000000" w:themeColor="text1"/>
          <w:sz w:val="18"/>
        </w:rPr>
      </w:pPr>
    </w:p>
    <w:p w14:paraId="146D30A7"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3BF04305"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0B47F42E" w14:textId="77777777" w:rsidR="00EC2E52" w:rsidRPr="001F40E3" w:rsidRDefault="00EC2E52" w:rsidP="00EC2E52">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626F489F"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6241F9A4" w14:textId="77777777" w:rsidR="00EC2E52" w:rsidRDefault="00EC2E52" w:rsidP="00EC2E52">
      <w:pPr>
        <w:tabs>
          <w:tab w:val="right" w:pos="9720"/>
        </w:tabs>
        <w:ind w:right="470"/>
        <w:jc w:val="both"/>
        <w:rPr>
          <w:rFonts w:ascii="Verdana" w:hAnsi="Verdana"/>
          <w:b/>
          <w:color w:val="000000" w:themeColor="text1"/>
          <w:sz w:val="18"/>
          <w:szCs w:val="22"/>
        </w:rPr>
      </w:pPr>
    </w:p>
    <w:p w14:paraId="1812E86A"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286AEA33" w14:textId="77777777" w:rsidR="00EC2E52" w:rsidRPr="001F40E3" w:rsidRDefault="00EC2E52" w:rsidP="00EC2E52">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28A7692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9794FE9"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7DFB8292"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34CD0E9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9B5213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4C78EC5"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26BD155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EE7F170"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632618D2" w14:textId="28BC217D" w:rsidR="00EC2E52" w:rsidRPr="00EC2E52" w:rsidRDefault="00EC2E52" w:rsidP="00EC2E52">
      <w:pPr>
        <w:tabs>
          <w:tab w:val="right" w:pos="9720"/>
        </w:tabs>
        <w:ind w:right="470"/>
        <w:jc w:val="both"/>
        <w:rPr>
          <w:rFonts w:ascii="Verdana" w:hAnsi="Verdana"/>
          <w:color w:val="000000" w:themeColor="text1"/>
          <w:sz w:val="18"/>
          <w:szCs w:val="22"/>
        </w:rPr>
      </w:pPr>
      <w:r w:rsidRPr="006F5AB4">
        <w:rPr>
          <w:rFonts w:ascii="Verdana" w:hAnsi="Verdana"/>
          <w:b/>
          <w:i/>
          <w:color w:val="000000" w:themeColor="text1"/>
          <w:sz w:val="14"/>
          <w:szCs w:val="14"/>
        </w:rPr>
        <w:t>(o ile dotyczy)</w:t>
      </w:r>
      <w:r w:rsidR="006F5AB4">
        <w:rPr>
          <w:rFonts w:ascii="Verdana" w:hAnsi="Verdana"/>
          <w:b/>
          <w:i/>
          <w:color w:val="000000" w:themeColor="text1"/>
          <w:sz w:val="14"/>
          <w:szCs w:val="14"/>
        </w:rPr>
        <w:t xml:space="preserve"> </w:t>
      </w:r>
      <w:r w:rsidRPr="00EC2E52">
        <w:rPr>
          <w:rFonts w:ascii="Verdana" w:hAnsi="Verdana"/>
          <w:color w:val="000000" w:themeColor="text1"/>
          <w:sz w:val="18"/>
          <w:szCs w:val="22"/>
        </w:rPr>
        <w:t>Przedstawiam następujące dowody, że powiązania z innym Wykonawcą nie prowadzą do zakłócenia konkurencji w niniejszym postępowaniu:</w:t>
      </w:r>
    </w:p>
    <w:p w14:paraId="479326E7" w14:textId="77777777" w:rsidR="00EC2E52" w:rsidRPr="00EC2E52" w:rsidRDefault="00EC2E52" w:rsidP="00BB0900">
      <w:pPr>
        <w:numPr>
          <w:ilvl w:val="0"/>
          <w:numId w:val="36"/>
        </w:numPr>
        <w:tabs>
          <w:tab w:val="clear" w:pos="1980"/>
          <w:tab w:val="num" w:pos="284"/>
          <w:tab w:val="num" w:pos="426"/>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4833FF"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33FFB3CD"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A1842E"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1658C835" w14:textId="77777777" w:rsidR="00EC2E52" w:rsidRPr="001F40E3" w:rsidRDefault="00EC2E52" w:rsidP="00EC2E52">
      <w:pPr>
        <w:ind w:right="470"/>
        <w:rPr>
          <w:rFonts w:ascii="Arial" w:hAnsi="Arial" w:cs="Arial"/>
          <w:color w:val="000000" w:themeColor="text1"/>
          <w:sz w:val="22"/>
        </w:rPr>
      </w:pPr>
    </w:p>
    <w:p w14:paraId="67055784" w14:textId="77777777" w:rsidR="00EC2E52" w:rsidRPr="001F40E3" w:rsidRDefault="00EC2E52" w:rsidP="00EC2E52">
      <w:pPr>
        <w:tabs>
          <w:tab w:val="right" w:pos="9720"/>
        </w:tabs>
        <w:ind w:right="470"/>
        <w:rPr>
          <w:rFonts w:ascii="Arial Narrow" w:hAnsi="Arial Narrow"/>
          <w:color w:val="000000" w:themeColor="text1"/>
        </w:rPr>
      </w:pPr>
    </w:p>
    <w:p w14:paraId="52FB60FB" w14:textId="77777777" w:rsidR="00EC2E52" w:rsidRPr="00865ED3" w:rsidRDefault="00EC2E52" w:rsidP="00EC2E5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0C46AF5" w14:textId="77777777" w:rsidR="00EC2E52" w:rsidRPr="008163CC" w:rsidRDefault="00EC2E52" w:rsidP="00EC2E5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A47F073" w14:textId="77777777" w:rsidR="00EC2E52" w:rsidRDefault="00EC2E52">
      <w:pPr>
        <w:rPr>
          <w:rFonts w:ascii="Verdana" w:hAnsi="Verdana" w:cs="Arial"/>
          <w:b/>
          <w:bCs/>
          <w:sz w:val="18"/>
          <w:szCs w:val="18"/>
        </w:rPr>
      </w:pPr>
      <w:r>
        <w:rPr>
          <w:rFonts w:cs="Arial"/>
          <w:b/>
          <w:bCs/>
        </w:rPr>
        <w:br w:type="page"/>
      </w:r>
    </w:p>
    <w:p w14:paraId="02BFAB43" w14:textId="3CA98F56" w:rsidR="00D53D61" w:rsidRDefault="006A7A7A" w:rsidP="00242BEB">
      <w:pPr>
        <w:pStyle w:val="Tekstpodstawowywcity"/>
        <w:spacing w:line="240" w:lineRule="auto"/>
        <w:ind w:right="-381"/>
        <w:jc w:val="right"/>
        <w:rPr>
          <w:b/>
          <w:color w:val="000000" w:themeColor="text1"/>
        </w:rPr>
      </w:pPr>
      <w:r w:rsidRPr="00222991">
        <w:rPr>
          <w:b/>
          <w:color w:val="000000" w:themeColor="text1"/>
        </w:rPr>
        <w:t xml:space="preserve">Załącznik nr </w:t>
      </w:r>
      <w:r w:rsidR="00222991" w:rsidRPr="00222991">
        <w:rPr>
          <w:b/>
          <w:color w:val="000000" w:themeColor="text1"/>
        </w:rPr>
        <w:t>8</w:t>
      </w:r>
      <w:r w:rsidRPr="00222991">
        <w:rPr>
          <w:b/>
          <w:color w:val="000000" w:themeColor="text1"/>
        </w:rPr>
        <w:t xml:space="preserve"> do SIWZ</w:t>
      </w:r>
    </w:p>
    <w:p w14:paraId="63ECF5E6" w14:textId="0E19D58E" w:rsidR="006A7A7A" w:rsidRPr="00FD204B" w:rsidRDefault="00D53D61" w:rsidP="00242BEB">
      <w:pPr>
        <w:pStyle w:val="Tekstpodstawowywcity"/>
        <w:spacing w:line="240" w:lineRule="auto"/>
        <w:ind w:right="-381"/>
        <w:jc w:val="right"/>
        <w:rPr>
          <w:rFonts w:cs="Arial"/>
          <w:b/>
          <w:bCs/>
        </w:rPr>
      </w:pPr>
      <w:r w:rsidRPr="00242BEB">
        <w:rPr>
          <w:rFonts w:cs="Arial"/>
          <w:b/>
          <w:bCs/>
        </w:rPr>
        <w:t>(Wzór umowy)</w:t>
      </w:r>
    </w:p>
    <w:p w14:paraId="7D67BFB2" w14:textId="77777777" w:rsidR="00242BEB" w:rsidRPr="00BA55F3" w:rsidRDefault="00242BEB" w:rsidP="00242BEB">
      <w:pPr>
        <w:ind w:right="-97"/>
        <w:jc w:val="center"/>
        <w:rPr>
          <w:rFonts w:ascii="Verdana" w:hAnsi="Verdana"/>
          <w:b/>
          <w:color w:val="000000" w:themeColor="text1"/>
          <w:sz w:val="18"/>
          <w:szCs w:val="18"/>
        </w:rPr>
      </w:pPr>
    </w:p>
    <w:p w14:paraId="1032114B" w14:textId="450BA997" w:rsidR="00242BEB" w:rsidRDefault="00192809" w:rsidP="00242BEB">
      <w:pPr>
        <w:ind w:right="-97"/>
        <w:jc w:val="center"/>
        <w:rPr>
          <w:rFonts w:ascii="Verdana" w:hAnsi="Verdana"/>
          <w:b/>
          <w:bCs/>
          <w:color w:val="000000" w:themeColor="text1"/>
          <w:sz w:val="18"/>
          <w:szCs w:val="18"/>
        </w:rPr>
      </w:pPr>
      <w:r>
        <w:rPr>
          <w:rFonts w:ascii="Verdana" w:hAnsi="Verdana"/>
          <w:b/>
          <w:bCs/>
          <w:color w:val="000000" w:themeColor="text1"/>
          <w:sz w:val="18"/>
          <w:szCs w:val="18"/>
        </w:rPr>
        <w:t>UMW/I</w:t>
      </w:r>
      <w:r w:rsidR="009E57D1">
        <w:rPr>
          <w:rFonts w:ascii="Verdana" w:hAnsi="Verdana"/>
          <w:b/>
          <w:bCs/>
          <w:color w:val="000000" w:themeColor="text1"/>
          <w:sz w:val="18"/>
          <w:szCs w:val="18"/>
        </w:rPr>
        <w:t>Z/PN-76</w:t>
      </w:r>
      <w:r w:rsidRPr="003C7776">
        <w:rPr>
          <w:rFonts w:ascii="Verdana" w:hAnsi="Verdana"/>
          <w:b/>
          <w:bCs/>
          <w:color w:val="000000" w:themeColor="text1"/>
          <w:sz w:val="18"/>
          <w:szCs w:val="18"/>
        </w:rPr>
        <w:t>/19</w:t>
      </w:r>
      <w:r w:rsidR="000071FE">
        <w:rPr>
          <w:rFonts w:ascii="Verdana" w:hAnsi="Verdana"/>
          <w:b/>
          <w:bCs/>
          <w:color w:val="000000" w:themeColor="text1"/>
          <w:sz w:val="18"/>
          <w:szCs w:val="18"/>
        </w:rPr>
        <w:t xml:space="preserve"> część A </w:t>
      </w:r>
    </w:p>
    <w:p w14:paraId="307BA251" w14:textId="77777777" w:rsidR="00192809" w:rsidRPr="00242BEB" w:rsidRDefault="00192809" w:rsidP="00242BEB">
      <w:pPr>
        <w:ind w:right="-97"/>
        <w:jc w:val="center"/>
        <w:rPr>
          <w:rFonts w:ascii="Verdana" w:hAnsi="Verdana"/>
          <w:sz w:val="18"/>
          <w:szCs w:val="18"/>
        </w:rPr>
      </w:pPr>
    </w:p>
    <w:p w14:paraId="37D17E38" w14:textId="4FECA5F7"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sidR="00FD07A5">
        <w:rPr>
          <w:rFonts w:ascii="Verdana" w:hAnsi="Verdana" w:cs="Arial"/>
          <w:sz w:val="18"/>
          <w:szCs w:val="18"/>
        </w:rPr>
        <w:t>9</w:t>
      </w:r>
      <w:r w:rsidRPr="00D53D61">
        <w:rPr>
          <w:rFonts w:ascii="Verdana" w:hAnsi="Verdana" w:cs="Arial"/>
          <w:sz w:val="18"/>
          <w:szCs w:val="18"/>
        </w:rPr>
        <w:t xml:space="preserve"> r.</w:t>
      </w:r>
      <w:r w:rsidRPr="00FD204B">
        <w:rPr>
          <w:rFonts w:ascii="Verdana" w:hAnsi="Verdana" w:cs="Arial"/>
          <w:sz w:val="18"/>
          <w:szCs w:val="18"/>
        </w:rPr>
        <w:t xml:space="preserve"> zgodnie</w:t>
      </w:r>
      <w:r w:rsidR="00DE041B">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sidR="00251388">
        <w:rPr>
          <w:rFonts w:ascii="Verdana" w:hAnsi="Verdana" w:cs="Arial"/>
          <w:sz w:val="18"/>
          <w:szCs w:val="18"/>
        </w:rPr>
        <w:t>8</w:t>
      </w:r>
      <w:r w:rsidRPr="00FD204B">
        <w:rPr>
          <w:rFonts w:ascii="Verdana" w:hAnsi="Verdana" w:cs="Arial"/>
          <w:sz w:val="18"/>
          <w:szCs w:val="18"/>
        </w:rPr>
        <w:t xml:space="preserve"> r., poz. </w:t>
      </w:r>
      <w:r w:rsidR="00077139">
        <w:rPr>
          <w:rFonts w:ascii="Verdana" w:hAnsi="Verdana" w:cs="Arial"/>
          <w:sz w:val="18"/>
          <w:szCs w:val="18"/>
        </w:rPr>
        <w:t>19</w:t>
      </w:r>
      <w:r w:rsidR="00251388">
        <w:rPr>
          <w:rFonts w:ascii="Verdana" w:hAnsi="Verdana" w:cs="Arial"/>
          <w:sz w:val="18"/>
          <w:szCs w:val="18"/>
        </w:rPr>
        <w:t>86</w:t>
      </w:r>
      <w:r w:rsidR="004A2F0B">
        <w:rPr>
          <w:rFonts w:ascii="Verdana" w:hAnsi="Verdana" w:cs="Arial"/>
          <w:sz w:val="18"/>
          <w:szCs w:val="18"/>
        </w:rPr>
        <w:t xml:space="preserve"> z późn. zm.</w:t>
      </w:r>
      <w:r w:rsidRPr="00FD204B">
        <w:rPr>
          <w:rFonts w:ascii="Verdana" w:hAnsi="Verdana" w:cs="Arial"/>
          <w:sz w:val="18"/>
          <w:szCs w:val="18"/>
        </w:rPr>
        <w:t>), pomiędzy:</w:t>
      </w:r>
    </w:p>
    <w:p w14:paraId="7AE3F8F1" w14:textId="77777777" w:rsidR="0007276D" w:rsidRPr="00FD204B" w:rsidRDefault="0007276D" w:rsidP="00FD204B">
      <w:pPr>
        <w:ind w:right="-2"/>
        <w:jc w:val="both"/>
        <w:rPr>
          <w:rFonts w:ascii="Verdana" w:hAnsi="Verdana" w:cs="Arial"/>
          <w:sz w:val="18"/>
          <w:szCs w:val="18"/>
        </w:rPr>
      </w:pPr>
    </w:p>
    <w:p w14:paraId="16D22426" w14:textId="77777777" w:rsidR="0007276D" w:rsidRPr="00FD204B" w:rsidRDefault="0007276D" w:rsidP="00FD204B">
      <w:pPr>
        <w:ind w:right="-2"/>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14:paraId="16C17D2E" w14:textId="77777777"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ul. Wybrzeże L. Pasteura 1, 50- 367 Wrocław</w:t>
      </w:r>
    </w:p>
    <w:p w14:paraId="17EC0A1B" w14:textId="730D777D"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 xml:space="preserve">tel. 71 / </w:t>
      </w:r>
      <w:r w:rsidR="00251388">
        <w:rPr>
          <w:rFonts w:ascii="Verdana" w:hAnsi="Verdana" w:cs="Arial"/>
          <w:sz w:val="18"/>
          <w:szCs w:val="18"/>
        </w:rPr>
        <w:t>………………………..</w:t>
      </w:r>
      <w:r w:rsidRPr="00FD204B">
        <w:rPr>
          <w:rFonts w:ascii="Verdana" w:hAnsi="Verdana" w:cs="Arial"/>
          <w:sz w:val="18"/>
          <w:szCs w:val="18"/>
        </w:rPr>
        <w:t xml:space="preserve">, fax 71 / </w:t>
      </w:r>
      <w:r w:rsidR="00251388">
        <w:rPr>
          <w:rFonts w:ascii="Verdana" w:hAnsi="Verdana" w:cs="Arial"/>
          <w:sz w:val="18"/>
          <w:szCs w:val="18"/>
        </w:rPr>
        <w:t>…………………….</w:t>
      </w:r>
      <w:r w:rsidRPr="00FD204B">
        <w:rPr>
          <w:rFonts w:ascii="Verdana" w:hAnsi="Verdana" w:cs="Arial"/>
          <w:sz w:val="18"/>
          <w:szCs w:val="18"/>
        </w:rPr>
        <w:t>,</w:t>
      </w:r>
    </w:p>
    <w:p w14:paraId="554C70B8" w14:textId="77777777" w:rsidR="0007276D" w:rsidRPr="00FD204B" w:rsidRDefault="0007276D" w:rsidP="00FD204B">
      <w:pPr>
        <w:ind w:left="426" w:right="-2"/>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14:paraId="708D248C" w14:textId="37841474"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który reprezentuje:</w:t>
      </w:r>
      <w:r w:rsidR="00251388">
        <w:rPr>
          <w:rFonts w:ascii="Verdana" w:hAnsi="Verdana" w:cs="Arial"/>
          <w:sz w:val="18"/>
          <w:szCs w:val="18"/>
        </w:rPr>
        <w:t xml:space="preserve"> ………………………………………………………………………………………………………</w:t>
      </w:r>
    </w:p>
    <w:p w14:paraId="71C009AA" w14:textId="77777777" w:rsidR="0007276D" w:rsidRPr="00FD204B" w:rsidRDefault="0007276D" w:rsidP="00FD204B">
      <w:pPr>
        <w:ind w:left="426" w:right="-2"/>
        <w:jc w:val="both"/>
        <w:rPr>
          <w:rFonts w:ascii="Verdana" w:hAnsi="Verdana" w:cs="Arial"/>
          <w:sz w:val="18"/>
          <w:szCs w:val="18"/>
        </w:rPr>
      </w:pPr>
    </w:p>
    <w:p w14:paraId="6F3FB3DE" w14:textId="77777777"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14:paraId="3E3C1B1A" w14:textId="77777777" w:rsidR="00BB6D76" w:rsidRDefault="00BB6D76" w:rsidP="00FD204B">
      <w:pPr>
        <w:ind w:right="-2"/>
        <w:jc w:val="both"/>
        <w:rPr>
          <w:rFonts w:ascii="Verdana" w:hAnsi="Verdana" w:cs="Arial"/>
          <w:sz w:val="18"/>
          <w:szCs w:val="18"/>
        </w:rPr>
      </w:pPr>
    </w:p>
    <w:p w14:paraId="5473F9C7" w14:textId="77777777" w:rsidR="00DF48F9" w:rsidRDefault="0007276D" w:rsidP="00FD204B">
      <w:pPr>
        <w:ind w:right="-2"/>
        <w:jc w:val="both"/>
        <w:rPr>
          <w:rFonts w:ascii="Verdana" w:hAnsi="Verdana" w:cs="Arial"/>
          <w:sz w:val="18"/>
          <w:szCs w:val="18"/>
        </w:rPr>
      </w:pPr>
      <w:r w:rsidRPr="00FD204B">
        <w:rPr>
          <w:rFonts w:ascii="Verdana" w:hAnsi="Verdana" w:cs="Arial"/>
          <w:sz w:val="18"/>
          <w:szCs w:val="18"/>
        </w:rPr>
        <w:t xml:space="preserve">a: </w:t>
      </w:r>
    </w:p>
    <w:p w14:paraId="05BE52DA" w14:textId="77777777" w:rsidR="00DF48F9" w:rsidRDefault="00DF48F9" w:rsidP="00FD204B">
      <w:pPr>
        <w:ind w:right="-2"/>
        <w:jc w:val="both"/>
        <w:rPr>
          <w:rFonts w:ascii="Verdana" w:hAnsi="Verdana" w:cs="Arial"/>
          <w:sz w:val="18"/>
          <w:szCs w:val="18"/>
        </w:rPr>
      </w:pPr>
    </w:p>
    <w:p w14:paraId="1A731F7A" w14:textId="77777777" w:rsidR="00DF48F9" w:rsidRDefault="00DF48F9" w:rsidP="00FD204B">
      <w:pPr>
        <w:ind w:right="-2"/>
        <w:jc w:val="both"/>
        <w:rPr>
          <w:rFonts w:ascii="Verdana" w:hAnsi="Verdana" w:cs="Arial"/>
          <w:sz w:val="18"/>
          <w:szCs w:val="18"/>
        </w:rPr>
      </w:pPr>
      <w:r>
        <w:rPr>
          <w:rFonts w:ascii="Verdana" w:hAnsi="Verdana" w:cs="Arial"/>
          <w:sz w:val="18"/>
          <w:szCs w:val="18"/>
        </w:rPr>
        <w:t>………………………………………………………………………………………………………………………………………………………………………….</w:t>
      </w:r>
    </w:p>
    <w:p w14:paraId="29553E54" w14:textId="77777777" w:rsidR="00DF48F9" w:rsidRDefault="00DF48F9" w:rsidP="00FD204B">
      <w:pPr>
        <w:ind w:right="-2"/>
        <w:jc w:val="both"/>
        <w:rPr>
          <w:rFonts w:ascii="Verdana" w:hAnsi="Verdana" w:cs="Arial"/>
          <w:sz w:val="18"/>
          <w:szCs w:val="18"/>
        </w:rPr>
      </w:pPr>
    </w:p>
    <w:p w14:paraId="5A05C845" w14:textId="77777777" w:rsidR="00DF48F9" w:rsidRDefault="00DF48F9" w:rsidP="00DF48F9">
      <w:pPr>
        <w:ind w:right="-2"/>
        <w:jc w:val="both"/>
        <w:rPr>
          <w:rFonts w:ascii="Verdana" w:hAnsi="Verdana" w:cs="Arial"/>
          <w:sz w:val="18"/>
          <w:szCs w:val="18"/>
        </w:rPr>
      </w:pPr>
      <w:r>
        <w:rPr>
          <w:rFonts w:ascii="Verdana" w:hAnsi="Verdana" w:cs="Arial"/>
          <w:sz w:val="18"/>
          <w:szCs w:val="18"/>
        </w:rPr>
        <w:t>………………………………………………………………………………………………………………………………………………………………………….</w:t>
      </w:r>
    </w:p>
    <w:p w14:paraId="4644D756" w14:textId="77777777" w:rsidR="00DF48F9" w:rsidRDefault="00DF48F9" w:rsidP="00FD204B">
      <w:pPr>
        <w:ind w:right="-2"/>
        <w:jc w:val="both"/>
        <w:rPr>
          <w:rFonts w:ascii="Verdana" w:hAnsi="Verdana" w:cs="Arial"/>
          <w:sz w:val="18"/>
          <w:szCs w:val="18"/>
        </w:rPr>
      </w:pPr>
    </w:p>
    <w:p w14:paraId="79E44840" w14:textId="4D8B458A"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 </w:t>
      </w:r>
    </w:p>
    <w:p w14:paraId="45B4C226" w14:textId="66ADE933" w:rsidR="0007276D" w:rsidRPr="00FD204B" w:rsidRDefault="0007276D" w:rsidP="00FD204B">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r w:rsidR="00E657FE">
        <w:rPr>
          <w:rFonts w:ascii="Verdana" w:hAnsi="Verdana" w:cs="Arial"/>
          <w:bCs/>
          <w:sz w:val="18"/>
          <w:szCs w:val="18"/>
        </w:rPr>
        <w:t>.</w:t>
      </w:r>
    </w:p>
    <w:p w14:paraId="4289123B" w14:textId="77777777" w:rsidR="0007276D" w:rsidRPr="00FD204B" w:rsidRDefault="0007276D" w:rsidP="00FD204B">
      <w:pPr>
        <w:ind w:right="-2"/>
        <w:jc w:val="both"/>
        <w:rPr>
          <w:rFonts w:ascii="Verdana" w:hAnsi="Verdana" w:cs="Arial"/>
          <w:bCs/>
          <w:sz w:val="18"/>
          <w:szCs w:val="18"/>
        </w:rPr>
      </w:pPr>
    </w:p>
    <w:p w14:paraId="5B4B097B" w14:textId="3C7A4870" w:rsidR="005443C9" w:rsidRPr="00AA0B6D" w:rsidRDefault="005443C9" w:rsidP="009925CA">
      <w:pPr>
        <w:spacing w:line="240" w:lineRule="exact"/>
        <w:ind w:right="-239"/>
        <w:jc w:val="both"/>
        <w:rPr>
          <w:rFonts w:ascii="Verdana" w:hAnsi="Verdana" w:cs="Arial"/>
          <w:sz w:val="18"/>
          <w:szCs w:val="18"/>
        </w:rPr>
      </w:pPr>
      <w:r w:rsidRPr="005443C9">
        <w:rPr>
          <w:rFonts w:ascii="Verdana" w:hAnsi="Verdana" w:cs="Arial"/>
          <w:color w:val="000000" w:themeColor="text1"/>
          <w:sz w:val="18"/>
          <w:szCs w:val="18"/>
        </w:rPr>
        <w:t xml:space="preserve">W wyniku rozstrzygniętego postępowania o udzielenie zamówienia publicznego nr </w:t>
      </w:r>
      <w:r w:rsidR="009E57D1">
        <w:rPr>
          <w:rFonts w:ascii="Verdana" w:hAnsi="Verdana" w:cs="Arial"/>
          <w:b/>
          <w:bCs/>
          <w:color w:val="000000" w:themeColor="text1"/>
          <w:sz w:val="18"/>
          <w:szCs w:val="18"/>
        </w:rPr>
        <w:t>UMW/IZ/PN-76</w:t>
      </w:r>
      <w:r w:rsidRPr="005443C9">
        <w:rPr>
          <w:rFonts w:ascii="Verdana" w:hAnsi="Verdana" w:cs="Arial"/>
          <w:b/>
          <w:bCs/>
          <w:color w:val="000000" w:themeColor="text1"/>
          <w:sz w:val="18"/>
          <w:szCs w:val="18"/>
        </w:rPr>
        <w:t>/19</w:t>
      </w:r>
      <w:r w:rsidR="009925CA">
        <w:rPr>
          <w:rFonts w:ascii="Verdana" w:hAnsi="Verdana" w:cs="Arial"/>
          <w:b/>
          <w:bCs/>
          <w:color w:val="000000" w:themeColor="text1"/>
          <w:sz w:val="18"/>
          <w:szCs w:val="18"/>
        </w:rPr>
        <w:t>,</w:t>
      </w:r>
      <w:r w:rsidRPr="005443C9">
        <w:rPr>
          <w:rFonts w:ascii="Verdana" w:hAnsi="Verdana" w:cs="Arial"/>
          <w:b/>
          <w:bCs/>
          <w:color w:val="000000" w:themeColor="text1"/>
          <w:sz w:val="18"/>
          <w:szCs w:val="18"/>
        </w:rPr>
        <w:t xml:space="preserve"> </w:t>
      </w:r>
      <w:r w:rsidR="003D23D0" w:rsidRPr="009925CA">
        <w:rPr>
          <w:rFonts w:ascii="Verdana" w:hAnsi="Verdana" w:cs="Arial"/>
          <w:b/>
          <w:bCs/>
          <w:color w:val="000000" w:themeColor="text1"/>
          <w:sz w:val="18"/>
          <w:szCs w:val="18"/>
        </w:rPr>
        <w:t>część A</w:t>
      </w:r>
      <w:r w:rsidRPr="009925CA">
        <w:rPr>
          <w:rFonts w:ascii="Verdana" w:hAnsi="Verdana"/>
          <w:b/>
          <w:sz w:val="18"/>
          <w:szCs w:val="18"/>
        </w:rPr>
        <w:t>,</w:t>
      </w:r>
      <w:r w:rsidRPr="009925CA">
        <w:rPr>
          <w:rFonts w:ascii="Verdana" w:hAnsi="Verdana" w:cs="Arial"/>
          <w:sz w:val="18"/>
          <w:szCs w:val="18"/>
        </w:rPr>
        <w:t xml:space="preserve"> prowadzonego w trybie przetargu nieograniczonego, zawarta zostaje umowa następującej treści</w:t>
      </w:r>
      <w:r w:rsidRPr="00AA0B6D">
        <w:rPr>
          <w:rFonts w:ascii="Verdana" w:hAnsi="Verdana" w:cs="Arial"/>
          <w:sz w:val="18"/>
          <w:szCs w:val="18"/>
        </w:rPr>
        <w:t>:</w:t>
      </w:r>
    </w:p>
    <w:p w14:paraId="540217D2" w14:textId="77777777" w:rsidR="00FD204B" w:rsidRPr="00AA0B6D" w:rsidRDefault="00FD204B" w:rsidP="00FD204B">
      <w:pPr>
        <w:ind w:right="-2"/>
        <w:jc w:val="center"/>
        <w:rPr>
          <w:rFonts w:ascii="Verdana" w:hAnsi="Verdana" w:cs="Arial"/>
          <w:b/>
          <w:bCs/>
          <w:sz w:val="18"/>
          <w:szCs w:val="18"/>
        </w:rPr>
      </w:pPr>
    </w:p>
    <w:p w14:paraId="09E54A0F" w14:textId="78C12027" w:rsidR="0007276D" w:rsidRPr="00823220" w:rsidRDefault="00255D5E" w:rsidP="00FD204B">
      <w:pPr>
        <w:ind w:right="-2"/>
        <w:jc w:val="center"/>
        <w:rPr>
          <w:rFonts w:ascii="Verdana" w:hAnsi="Verdana" w:cs="Arial"/>
          <w:b/>
          <w:bCs/>
          <w:sz w:val="18"/>
          <w:szCs w:val="18"/>
        </w:rPr>
      </w:pPr>
      <w:r w:rsidRPr="00823220">
        <w:rPr>
          <w:rFonts w:ascii="Verdana" w:hAnsi="Verdana" w:cs="Arial"/>
          <w:b/>
          <w:bCs/>
          <w:sz w:val="18"/>
          <w:szCs w:val="18"/>
        </w:rPr>
        <w:t>§ 1. Przedmiot umowy</w:t>
      </w:r>
    </w:p>
    <w:p w14:paraId="5ECE4A25" w14:textId="35E28857" w:rsidR="00FC7FC8" w:rsidRPr="00FC7FC8" w:rsidRDefault="0007276D" w:rsidP="00FC7FC8">
      <w:pPr>
        <w:pStyle w:val="Akapitzlist"/>
        <w:numPr>
          <w:ilvl w:val="2"/>
          <w:numId w:val="34"/>
        </w:numPr>
        <w:tabs>
          <w:tab w:val="num" w:pos="426"/>
        </w:tabs>
        <w:autoSpaceDE w:val="0"/>
        <w:autoSpaceDN w:val="0"/>
        <w:adjustRightInd w:val="0"/>
        <w:spacing w:line="240" w:lineRule="exact"/>
        <w:ind w:left="426" w:right="-239" w:hanging="426"/>
        <w:jc w:val="both"/>
        <w:rPr>
          <w:rFonts w:ascii="Verdana" w:hAnsi="Verdana" w:cs="Arial"/>
          <w:sz w:val="18"/>
          <w:szCs w:val="18"/>
        </w:rPr>
      </w:pPr>
      <w:r w:rsidRPr="00FC7FC8">
        <w:rPr>
          <w:rFonts w:ascii="Verdana" w:hAnsi="Verdana" w:cs="Arial"/>
          <w:sz w:val="18"/>
          <w:szCs w:val="18"/>
        </w:rPr>
        <w:t>Przedmiotem niniejszej umowy jest</w:t>
      </w:r>
      <w:r w:rsidR="007467AA" w:rsidRPr="00FC7FC8">
        <w:rPr>
          <w:rFonts w:ascii="Verdana" w:hAnsi="Verdana" w:cs="Arial"/>
          <w:sz w:val="18"/>
          <w:szCs w:val="18"/>
        </w:rPr>
        <w:t xml:space="preserve"> </w:t>
      </w:r>
      <w:r w:rsidR="004A7E3C" w:rsidRPr="00FC7FC8">
        <w:rPr>
          <w:rFonts w:ascii="Verdana" w:hAnsi="Verdana" w:cs="Arial"/>
          <w:sz w:val="18"/>
          <w:szCs w:val="18"/>
        </w:rPr>
        <w:t>Częściowa realiz</w:t>
      </w:r>
      <w:r w:rsidR="00FC7FC8">
        <w:rPr>
          <w:rFonts w:ascii="Verdana" w:hAnsi="Verdana" w:cs="Arial"/>
          <w:sz w:val="18"/>
          <w:szCs w:val="18"/>
        </w:rPr>
        <w:t xml:space="preserve">acja projektu budowlanego </w:t>
      </w:r>
      <w:r w:rsidR="00FC7FC8" w:rsidRPr="00FC7FC8">
        <w:rPr>
          <w:rFonts w:ascii="Verdana" w:hAnsi="Verdana" w:cs="Arial"/>
          <w:sz w:val="18"/>
          <w:szCs w:val="18"/>
        </w:rPr>
        <w:t xml:space="preserve">pn. „ Przebudowa, remont budynku Rektoratu Uniwersytetu Medycznego im. Piastów Śląskich we Wrocławiu. Projekt zagospodarowania terenu” polegająca na wymianie głównych drzwi wejściowych do budynku Rektoratu, zgodnie </w:t>
      </w:r>
      <w:r w:rsidR="00347F84">
        <w:rPr>
          <w:rFonts w:ascii="Verdana" w:hAnsi="Verdana" w:cs="Arial"/>
          <w:sz w:val="18"/>
          <w:szCs w:val="18"/>
        </w:rPr>
        <w:br/>
      </w:r>
      <w:r w:rsidR="00FC7FC8" w:rsidRPr="00FC7FC8">
        <w:rPr>
          <w:rFonts w:ascii="Verdana" w:hAnsi="Verdana" w:cs="Arial"/>
          <w:sz w:val="18"/>
          <w:szCs w:val="18"/>
        </w:rPr>
        <w:t xml:space="preserve">z projektem budowlanym opracowanym przez „Artis” Konserwacja Zabytków z siedzibą we Wrocławiu, </w:t>
      </w:r>
      <w:r w:rsidR="00347F84">
        <w:rPr>
          <w:rFonts w:ascii="Verdana" w:hAnsi="Verdana" w:cs="Arial"/>
          <w:sz w:val="18"/>
          <w:szCs w:val="18"/>
        </w:rPr>
        <w:br/>
      </w:r>
      <w:r w:rsidR="00FC7FC8" w:rsidRPr="00FC7FC8">
        <w:rPr>
          <w:rFonts w:ascii="Verdana" w:hAnsi="Verdana" w:cs="Arial"/>
          <w:sz w:val="18"/>
          <w:szCs w:val="18"/>
        </w:rPr>
        <w:t xml:space="preserve">z pozwoleniem na budowę, pozwoleniem konserwatorskim i projektem wykonawczym, specyfikacjami STWiORB wykonanymi przez Heinle Wischer und Partner Architekci z siedzibą we Wrocławiu. </w:t>
      </w:r>
    </w:p>
    <w:p w14:paraId="2CBDB703" w14:textId="77777777" w:rsidR="005011CB" w:rsidRPr="005011CB" w:rsidRDefault="0007276D" w:rsidP="005011CB">
      <w:pPr>
        <w:pStyle w:val="Akapitzlist"/>
        <w:numPr>
          <w:ilvl w:val="2"/>
          <w:numId w:val="34"/>
        </w:numPr>
        <w:tabs>
          <w:tab w:val="num" w:pos="1701"/>
        </w:tabs>
        <w:autoSpaceDE w:val="0"/>
        <w:autoSpaceDN w:val="0"/>
        <w:adjustRightInd w:val="0"/>
        <w:ind w:left="426" w:hanging="426"/>
        <w:jc w:val="both"/>
        <w:rPr>
          <w:rFonts w:ascii="Verdana" w:hAnsi="Verdana" w:cs="Arial"/>
          <w:sz w:val="18"/>
          <w:szCs w:val="18"/>
        </w:rPr>
      </w:pPr>
      <w:r w:rsidRPr="00FC7FC8">
        <w:rPr>
          <w:rFonts w:ascii="Verdana" w:hAnsi="Verdana" w:cs="Arial"/>
          <w:sz w:val="18"/>
          <w:szCs w:val="18"/>
        </w:rPr>
        <w:t>Szczegółowy zakres</w:t>
      </w:r>
      <w:r w:rsidR="00AA0B6D" w:rsidRPr="00FC7FC8">
        <w:rPr>
          <w:rFonts w:ascii="Verdana" w:hAnsi="Verdana" w:cs="Arial"/>
          <w:sz w:val="18"/>
          <w:szCs w:val="18"/>
        </w:rPr>
        <w:t xml:space="preserve"> </w:t>
      </w:r>
      <w:r w:rsidRPr="00FC7FC8">
        <w:rPr>
          <w:rFonts w:ascii="Verdana" w:hAnsi="Verdana" w:cs="Arial"/>
          <w:sz w:val="18"/>
          <w:szCs w:val="18"/>
        </w:rPr>
        <w:t xml:space="preserve"> </w:t>
      </w:r>
      <w:r w:rsidR="003D23D0" w:rsidRPr="00FC7FC8">
        <w:rPr>
          <w:rFonts w:ascii="Verdana" w:hAnsi="Verdana" w:cs="Arial"/>
          <w:sz w:val="18"/>
          <w:szCs w:val="18"/>
        </w:rPr>
        <w:t xml:space="preserve">prac </w:t>
      </w:r>
      <w:r w:rsidRPr="00FC7FC8">
        <w:rPr>
          <w:rFonts w:ascii="Verdana" w:hAnsi="Verdana" w:cs="Arial"/>
          <w:sz w:val="18"/>
          <w:szCs w:val="18"/>
        </w:rPr>
        <w:t xml:space="preserve">przedmiotu zamówienia określa </w:t>
      </w:r>
      <w:r w:rsidRPr="00FC7FC8">
        <w:rPr>
          <w:rFonts w:ascii="Verdana" w:hAnsi="Verdana" w:cs="Arial"/>
          <w:b/>
          <w:sz w:val="18"/>
          <w:szCs w:val="18"/>
        </w:rPr>
        <w:t>załącznik nr 1</w:t>
      </w:r>
      <w:r w:rsidRPr="00FC7FC8">
        <w:rPr>
          <w:rFonts w:ascii="Verdana" w:hAnsi="Verdana" w:cs="Arial"/>
          <w:sz w:val="18"/>
          <w:szCs w:val="18"/>
        </w:rPr>
        <w:t xml:space="preserve"> do umowy –</w:t>
      </w:r>
      <w:r w:rsidR="00716309" w:rsidRPr="00FC7FC8">
        <w:rPr>
          <w:rFonts w:ascii="Verdana" w:hAnsi="Verdana" w:cs="Arial"/>
          <w:sz w:val="18"/>
          <w:szCs w:val="18"/>
        </w:rPr>
        <w:t xml:space="preserve"> </w:t>
      </w:r>
      <w:r w:rsidR="004A7E3C" w:rsidRPr="00FC7FC8">
        <w:rPr>
          <w:rFonts w:ascii="Verdana" w:hAnsi="Verdana" w:cs="Arial"/>
          <w:sz w:val="18"/>
          <w:szCs w:val="18"/>
        </w:rPr>
        <w:t>przedmiary robot</w:t>
      </w:r>
      <w:r w:rsidR="00AA0B6D" w:rsidRPr="00FC7FC8">
        <w:rPr>
          <w:rFonts w:ascii="Verdana" w:hAnsi="Verdana"/>
          <w:sz w:val="18"/>
          <w:szCs w:val="18"/>
        </w:rPr>
        <w:t>.</w:t>
      </w:r>
    </w:p>
    <w:p w14:paraId="4014EEB6" w14:textId="0522C78F" w:rsidR="005011CB" w:rsidRPr="00242BE9" w:rsidRDefault="005011CB" w:rsidP="005011CB">
      <w:pPr>
        <w:pStyle w:val="Akapitzlist"/>
        <w:numPr>
          <w:ilvl w:val="2"/>
          <w:numId w:val="34"/>
        </w:numPr>
        <w:tabs>
          <w:tab w:val="num" w:pos="1701"/>
        </w:tabs>
        <w:autoSpaceDE w:val="0"/>
        <w:autoSpaceDN w:val="0"/>
        <w:adjustRightInd w:val="0"/>
        <w:ind w:left="426" w:hanging="426"/>
        <w:jc w:val="both"/>
        <w:rPr>
          <w:rFonts w:ascii="Verdana" w:hAnsi="Verdana" w:cs="Arial"/>
          <w:sz w:val="18"/>
          <w:szCs w:val="18"/>
        </w:rPr>
      </w:pPr>
      <w:r w:rsidRPr="00242BE9">
        <w:rPr>
          <w:rFonts w:ascii="Verdana" w:hAnsi="Verdana" w:cs="Arial"/>
          <w:sz w:val="18"/>
          <w:szCs w:val="18"/>
        </w:rPr>
        <w:t>Formularz ofertowy wraz z kosztorysem ofertowym z dnia …………………………, na podstawie których dokonano wyboru stanowią integralną część niniejszej umowy jako załącznik nr 2 do umowy.</w:t>
      </w:r>
    </w:p>
    <w:p w14:paraId="19BAC9C4" w14:textId="77777777" w:rsidR="0007276D" w:rsidRPr="00242BE9" w:rsidRDefault="0007276D" w:rsidP="00FD204B">
      <w:pPr>
        <w:pStyle w:val="Akapitzlist"/>
        <w:autoSpaceDE w:val="0"/>
        <w:autoSpaceDN w:val="0"/>
        <w:adjustRightInd w:val="0"/>
        <w:ind w:left="426" w:hanging="426"/>
        <w:jc w:val="both"/>
        <w:rPr>
          <w:rFonts w:ascii="Verdana" w:hAnsi="Verdana" w:cs="Arial"/>
          <w:b/>
          <w:sz w:val="18"/>
          <w:szCs w:val="18"/>
        </w:rPr>
      </w:pPr>
    </w:p>
    <w:p w14:paraId="2DDB2B03" w14:textId="4011CA6F" w:rsidR="0007276D" w:rsidRPr="00FD204B" w:rsidRDefault="00255D5E" w:rsidP="00FD204B">
      <w:pPr>
        <w:pStyle w:val="Akapitzlist"/>
        <w:tabs>
          <w:tab w:val="left" w:pos="426"/>
        </w:tabs>
        <w:ind w:left="0" w:right="-2"/>
        <w:jc w:val="center"/>
        <w:rPr>
          <w:rFonts w:ascii="Verdana" w:hAnsi="Verdana" w:cs="Arial"/>
          <w:b/>
          <w:sz w:val="18"/>
          <w:szCs w:val="18"/>
        </w:rPr>
      </w:pPr>
      <w:r>
        <w:rPr>
          <w:rFonts w:ascii="Verdana" w:hAnsi="Verdana" w:cs="Arial"/>
          <w:b/>
          <w:sz w:val="18"/>
          <w:szCs w:val="18"/>
        </w:rPr>
        <w:t>§ 2. Obowiązki Wykonawcy</w:t>
      </w:r>
    </w:p>
    <w:p w14:paraId="4C0DDE84" w14:textId="094C68EC" w:rsidR="0007276D" w:rsidRPr="00FD204B" w:rsidRDefault="0007276D" w:rsidP="00BB0900">
      <w:pPr>
        <w:pStyle w:val="ListParagraph1"/>
        <w:numPr>
          <w:ilvl w:val="3"/>
          <w:numId w:val="41"/>
        </w:numPr>
        <w:tabs>
          <w:tab w:val="clear" w:pos="2880"/>
          <w:tab w:val="num" w:pos="426"/>
        </w:tabs>
        <w:ind w:left="426" w:right="-2" w:hanging="426"/>
        <w:jc w:val="both"/>
        <w:rPr>
          <w:rFonts w:ascii="Verdana" w:hAnsi="Verdana" w:cs="Arial"/>
          <w:sz w:val="18"/>
          <w:szCs w:val="18"/>
        </w:rPr>
      </w:pPr>
      <w:r w:rsidRPr="00FD204B">
        <w:rPr>
          <w:rFonts w:ascii="Verdana" w:hAnsi="Verdana" w:cs="Arial"/>
          <w:sz w:val="18"/>
          <w:szCs w:val="18"/>
        </w:rPr>
        <w:t xml:space="preserve">Wykonawca zobowiązuje się zrealizować zamówienie na warunkach </w:t>
      </w:r>
      <w:r w:rsidR="00945507" w:rsidRPr="00FD204B">
        <w:rPr>
          <w:rFonts w:ascii="Verdana" w:hAnsi="Verdana" w:cs="Arial"/>
          <w:sz w:val="18"/>
          <w:szCs w:val="18"/>
        </w:rPr>
        <w:t>określonych niniejszą umową</w:t>
      </w:r>
      <w:r w:rsidR="00945507" w:rsidRPr="00FD204B">
        <w:rPr>
          <w:rFonts w:ascii="Verdana" w:hAnsi="Verdana" w:cs="Arial"/>
          <w:sz w:val="18"/>
          <w:szCs w:val="18"/>
        </w:rPr>
        <w:br/>
      </w:r>
      <w:r w:rsidRPr="00FD204B">
        <w:rPr>
          <w:rFonts w:ascii="Verdana" w:hAnsi="Verdana" w:cs="Arial"/>
          <w:sz w:val="18"/>
          <w:szCs w:val="18"/>
        </w:rPr>
        <w:t xml:space="preserve">i złożoną ofertą oraz zgodnie z obowiązującymi przepisami prawa (w tym Prawa budowlanego), </w:t>
      </w:r>
      <w:r w:rsidR="00D9761D">
        <w:rPr>
          <w:rFonts w:ascii="Verdana" w:hAnsi="Verdana" w:cs="Arial"/>
          <w:sz w:val="18"/>
          <w:szCs w:val="18"/>
        </w:rPr>
        <w:t>wym</w:t>
      </w:r>
      <w:r w:rsidR="001C62A1">
        <w:rPr>
          <w:rFonts w:ascii="Verdana" w:hAnsi="Verdana" w:cs="Arial"/>
          <w:sz w:val="18"/>
          <w:szCs w:val="18"/>
        </w:rPr>
        <w:t xml:space="preserve">ogami technicznymi, </w:t>
      </w:r>
      <w:r w:rsidR="00D9761D">
        <w:rPr>
          <w:rFonts w:ascii="Verdana" w:hAnsi="Verdana" w:cs="Arial"/>
          <w:sz w:val="18"/>
          <w:szCs w:val="18"/>
        </w:rPr>
        <w:t xml:space="preserve"> </w:t>
      </w:r>
      <w:r w:rsidRPr="00FD204B">
        <w:rPr>
          <w:rFonts w:ascii="Verdana" w:hAnsi="Verdana" w:cs="Arial"/>
          <w:sz w:val="18"/>
          <w:szCs w:val="18"/>
        </w:rPr>
        <w:t>zasadami wiedzy technicznej i przy dołożeniu należytej staranności.</w:t>
      </w:r>
    </w:p>
    <w:p w14:paraId="5EDA1A67" w14:textId="77777777" w:rsidR="004A7E3C" w:rsidRPr="004A7E3C" w:rsidRDefault="0007276D" w:rsidP="004A7E3C">
      <w:pPr>
        <w:pStyle w:val="Tekstkomentarza"/>
        <w:ind w:left="426"/>
        <w:rPr>
          <w:rFonts w:ascii="Arial" w:hAnsi="Arial" w:cs="Arial"/>
        </w:rPr>
      </w:pPr>
      <w:r w:rsidRPr="004A7E3C">
        <w:rPr>
          <w:rFonts w:ascii="Arial" w:hAnsi="Arial" w:cs="Arial"/>
        </w:rPr>
        <w:t xml:space="preserve">Wykonawca zobowiązuje się do stosowania wyłącznie materiałów dopuszczonych do stosowania w budownictwie i o parametrach zgodnych z obowiązującymi normami. </w:t>
      </w:r>
      <w:r w:rsidR="004A7E3C" w:rsidRPr="004A7E3C">
        <w:rPr>
          <w:rFonts w:ascii="Arial" w:hAnsi="Arial" w:cs="Arial"/>
        </w:rPr>
        <w:t>Każdy zastosowany materiał ma być zatwierdzony przez  inspektora nadzoru, poprzez tzw. Kartę Materiałową.</w:t>
      </w:r>
    </w:p>
    <w:p w14:paraId="6547764F" w14:textId="42A3045B" w:rsidR="0007276D" w:rsidRPr="00FD204B" w:rsidRDefault="0007276D" w:rsidP="00BB0900">
      <w:pPr>
        <w:pStyle w:val="ListParagraph1"/>
        <w:numPr>
          <w:ilvl w:val="0"/>
          <w:numId w:val="42"/>
        </w:numPr>
        <w:tabs>
          <w:tab w:val="clear" w:pos="960"/>
          <w:tab w:val="num" w:pos="426"/>
        </w:tabs>
        <w:ind w:left="426" w:right="-2" w:hanging="426"/>
        <w:jc w:val="both"/>
        <w:rPr>
          <w:rFonts w:ascii="Verdana" w:hAnsi="Verdana" w:cs="Arial"/>
          <w:sz w:val="18"/>
          <w:szCs w:val="18"/>
        </w:rPr>
      </w:pPr>
      <w:r w:rsidRPr="00FD204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0192B2F5" w14:textId="77777777" w:rsidR="00A86EA3" w:rsidRPr="00AE0061" w:rsidRDefault="0007276D" w:rsidP="00BB0900">
      <w:pPr>
        <w:numPr>
          <w:ilvl w:val="0"/>
          <w:numId w:val="42"/>
        </w:numPr>
        <w:tabs>
          <w:tab w:val="clear" w:pos="960"/>
          <w:tab w:val="left" w:pos="426"/>
        </w:tabs>
        <w:ind w:left="426" w:right="-2" w:hanging="426"/>
        <w:jc w:val="both"/>
        <w:rPr>
          <w:rFonts w:ascii="Verdana" w:hAnsi="Verdana" w:cs="Arial"/>
          <w:sz w:val="18"/>
          <w:szCs w:val="18"/>
        </w:rPr>
      </w:pPr>
      <w:r w:rsidRPr="00FD204B">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w:t>
      </w:r>
      <w:r w:rsidRPr="00AE0061">
        <w:rPr>
          <w:rFonts w:ascii="Verdana" w:hAnsi="Verdana" w:cs="Arial"/>
          <w:sz w:val="18"/>
          <w:szCs w:val="18"/>
        </w:rPr>
        <w:t>siebie pełną odpowiedzialność za działania osób, którym powierzył wykonanie umowy, bez względu na łączący go z tymi osobami stosunek prawny.</w:t>
      </w:r>
    </w:p>
    <w:p w14:paraId="73E816F3" w14:textId="3A8A6F83" w:rsidR="0007276D" w:rsidRPr="00AB24C2" w:rsidRDefault="0007276D" w:rsidP="00AA0B6D">
      <w:pPr>
        <w:numPr>
          <w:ilvl w:val="0"/>
          <w:numId w:val="42"/>
        </w:numPr>
        <w:tabs>
          <w:tab w:val="clear" w:pos="960"/>
          <w:tab w:val="left" w:pos="426"/>
        </w:tabs>
        <w:ind w:left="426" w:right="-2" w:hanging="426"/>
        <w:jc w:val="both"/>
        <w:rPr>
          <w:rFonts w:ascii="Verdana" w:hAnsi="Verdana" w:cs="Arial"/>
          <w:sz w:val="18"/>
          <w:szCs w:val="18"/>
        </w:rPr>
      </w:pPr>
      <w:r w:rsidRPr="00AE0061">
        <w:rPr>
          <w:rFonts w:ascii="Verdana" w:hAnsi="Verdana" w:cs="Arial"/>
          <w:sz w:val="18"/>
          <w:szCs w:val="18"/>
        </w:rPr>
        <w:t xml:space="preserve">Wykonawca zobowiązuje się, że </w:t>
      </w:r>
      <w:r w:rsidRPr="00AE0061">
        <w:rPr>
          <w:rStyle w:val="highlight"/>
          <w:rFonts w:ascii="Verdana" w:hAnsi="Verdana" w:cs="Arial"/>
          <w:sz w:val="18"/>
          <w:szCs w:val="18"/>
        </w:rPr>
        <w:t>prac</w:t>
      </w:r>
      <w:r w:rsidRPr="00AE0061">
        <w:rPr>
          <w:rFonts w:ascii="Verdana" w:hAnsi="Verdana" w:cs="Arial"/>
          <w:sz w:val="18"/>
          <w:szCs w:val="18"/>
        </w:rPr>
        <w:t xml:space="preserve">ownicy wykonujący </w:t>
      </w:r>
      <w:r w:rsidR="005F74FD" w:rsidRPr="00AE0061">
        <w:rPr>
          <w:rFonts w:ascii="Verdana" w:hAnsi="Verdana" w:cs="Arial"/>
          <w:sz w:val="18"/>
          <w:szCs w:val="18"/>
        </w:rPr>
        <w:t xml:space="preserve">prace </w:t>
      </w:r>
      <w:r w:rsidR="00823220">
        <w:rPr>
          <w:rFonts w:ascii="Verdana" w:hAnsi="Verdana" w:cs="Arial"/>
          <w:sz w:val="18"/>
          <w:szCs w:val="18"/>
        </w:rPr>
        <w:t>fizyczne</w:t>
      </w:r>
      <w:r w:rsidRPr="00AB24C2">
        <w:rPr>
          <w:rFonts w:ascii="Verdana" w:hAnsi="Verdana" w:cs="Arial"/>
          <w:sz w:val="18"/>
          <w:szCs w:val="18"/>
        </w:rPr>
        <w:t xml:space="preserve">, objęte przedmiotem umowy, będą zatrudnieni na umowę o </w:t>
      </w:r>
      <w:r w:rsidR="00077139" w:rsidRPr="00AB24C2">
        <w:rPr>
          <w:rFonts w:ascii="Verdana" w:hAnsi="Verdana" w:cs="Arial"/>
          <w:sz w:val="18"/>
          <w:szCs w:val="18"/>
        </w:rPr>
        <w:t>p</w:t>
      </w:r>
      <w:r w:rsidRPr="00AB24C2">
        <w:rPr>
          <w:rFonts w:ascii="Verdana" w:hAnsi="Verdana" w:cs="Arial"/>
          <w:sz w:val="18"/>
          <w:szCs w:val="18"/>
        </w:rPr>
        <w:t>rac</w:t>
      </w:r>
      <w:r w:rsidR="005F74FD" w:rsidRPr="00AB24C2">
        <w:rPr>
          <w:rFonts w:ascii="Verdana" w:hAnsi="Verdana" w:cs="Arial"/>
          <w:sz w:val="18"/>
          <w:szCs w:val="18"/>
        </w:rPr>
        <w:t xml:space="preserve">ę w rozumieniu przepisów </w:t>
      </w:r>
      <w:r w:rsidR="00AE0061" w:rsidRPr="00AB24C2">
        <w:rPr>
          <w:rFonts w:ascii="Verdana" w:hAnsi="Verdana" w:cs="Arial"/>
          <w:sz w:val="18"/>
          <w:szCs w:val="18"/>
        </w:rPr>
        <w:t>U</w:t>
      </w:r>
      <w:r w:rsidR="005F74FD" w:rsidRPr="00AB24C2">
        <w:rPr>
          <w:rFonts w:ascii="Verdana" w:hAnsi="Verdana" w:cs="Arial"/>
          <w:sz w:val="18"/>
          <w:szCs w:val="18"/>
        </w:rPr>
        <w:t>stawy</w:t>
      </w:r>
      <w:r w:rsidR="00AE0061" w:rsidRPr="00AB24C2">
        <w:rPr>
          <w:rFonts w:ascii="Verdana" w:hAnsi="Verdana" w:cs="Arial"/>
          <w:sz w:val="18"/>
          <w:szCs w:val="18"/>
        </w:rPr>
        <w:t xml:space="preserve"> </w:t>
      </w:r>
      <w:r w:rsidRPr="00AB24C2">
        <w:rPr>
          <w:rFonts w:ascii="Verdana" w:hAnsi="Verdana" w:cs="Arial"/>
          <w:sz w:val="18"/>
          <w:szCs w:val="18"/>
        </w:rPr>
        <w:t xml:space="preserve">z dnia 26 czerwca 1974 r. – Kodeks pracy </w:t>
      </w:r>
      <w:r w:rsidR="00251388" w:rsidRPr="00AB24C2">
        <w:rPr>
          <w:rFonts w:ascii="Verdana" w:hAnsi="Verdana"/>
          <w:sz w:val="18"/>
          <w:szCs w:val="18"/>
        </w:rPr>
        <w:t xml:space="preserve">(t.j. Dz.U. z 2018 r., poz. </w:t>
      </w:r>
      <w:r w:rsidR="00B56989" w:rsidRPr="00AB24C2">
        <w:rPr>
          <w:rFonts w:ascii="Verdana" w:hAnsi="Verdana"/>
          <w:sz w:val="18"/>
          <w:szCs w:val="18"/>
        </w:rPr>
        <w:t>917</w:t>
      </w:r>
      <w:r w:rsidR="00D36551" w:rsidRPr="00AB24C2">
        <w:rPr>
          <w:rFonts w:ascii="Verdana" w:hAnsi="Verdana"/>
          <w:sz w:val="18"/>
          <w:szCs w:val="18"/>
        </w:rPr>
        <w:t xml:space="preserve"> z późn. zm.</w:t>
      </w:r>
      <w:r w:rsidR="00251388" w:rsidRPr="00AB24C2">
        <w:rPr>
          <w:rFonts w:ascii="Verdana" w:hAnsi="Verdana"/>
          <w:sz w:val="18"/>
          <w:szCs w:val="18"/>
        </w:rPr>
        <w:t>)</w:t>
      </w:r>
      <w:r w:rsidRPr="00AB24C2">
        <w:rPr>
          <w:rFonts w:ascii="Verdana" w:hAnsi="Verdana" w:cs="Arial"/>
          <w:sz w:val="18"/>
          <w:szCs w:val="18"/>
        </w:rPr>
        <w:t xml:space="preserve">. </w:t>
      </w:r>
    </w:p>
    <w:p w14:paraId="29C56017" w14:textId="4CF71ED4" w:rsidR="0007276D" w:rsidRPr="00AE0061" w:rsidRDefault="0007276D" w:rsidP="00BB0900">
      <w:pPr>
        <w:pStyle w:val="Akapitzlist"/>
        <w:numPr>
          <w:ilvl w:val="0"/>
          <w:numId w:val="42"/>
        </w:numPr>
        <w:tabs>
          <w:tab w:val="clear" w:pos="960"/>
        </w:tabs>
        <w:ind w:left="426" w:right="-2" w:hanging="426"/>
        <w:jc w:val="both"/>
        <w:rPr>
          <w:rFonts w:ascii="Verdana" w:hAnsi="Verdana" w:cs="Arial"/>
          <w:sz w:val="18"/>
          <w:szCs w:val="18"/>
        </w:rPr>
      </w:pPr>
      <w:r w:rsidRPr="00AB24C2">
        <w:rPr>
          <w:rFonts w:ascii="Verdana" w:hAnsi="Verdana" w:cs="Arial"/>
          <w:sz w:val="18"/>
          <w:szCs w:val="18"/>
        </w:rPr>
        <w:t>Każdorazowo na żądanie Zamawiającego, w terminie wskazanym przez Zamawiającego</w:t>
      </w:r>
      <w:r w:rsidRPr="00AE0061">
        <w:rPr>
          <w:rFonts w:ascii="Verdana" w:hAnsi="Verdana" w:cs="Arial"/>
          <w:sz w:val="18"/>
          <w:szCs w:val="18"/>
        </w:rPr>
        <w:t xml:space="preserve">, nie krótszym niż 5 dni roboczych, Wykonawca zobowiązuje się przedłożyć do wglądu </w:t>
      </w:r>
      <w:r w:rsidRPr="00AE0061">
        <w:rPr>
          <w:rFonts w:ascii="Verdana" w:hAnsi="Verdana" w:cs="Arial"/>
          <w:bCs/>
          <w:sz w:val="18"/>
          <w:szCs w:val="18"/>
        </w:rPr>
        <w:t xml:space="preserve">kopie odpowiednio zanonimizowanych </w:t>
      </w:r>
      <w:r w:rsidRPr="00AE0061">
        <w:rPr>
          <w:rFonts w:ascii="Verdana" w:hAnsi="Verdana" w:cs="Arial"/>
          <w:sz w:val="18"/>
          <w:szCs w:val="18"/>
        </w:rPr>
        <w:t xml:space="preserve">umów o pracę zawartych przez Wykonawcę/ </w:t>
      </w:r>
      <w:r w:rsidR="00077139" w:rsidRPr="00AE0061">
        <w:rPr>
          <w:rFonts w:ascii="Verdana" w:hAnsi="Verdana" w:cs="Arial"/>
          <w:sz w:val="18"/>
          <w:szCs w:val="18"/>
        </w:rPr>
        <w:t>p</w:t>
      </w:r>
      <w:r w:rsidRPr="00AE0061">
        <w:rPr>
          <w:rFonts w:ascii="Verdana" w:hAnsi="Verdana" w:cs="Arial"/>
          <w:sz w:val="18"/>
          <w:szCs w:val="18"/>
        </w:rPr>
        <w:t xml:space="preserve">odwykonawcę z pracownikami wykonującymi czynności, o których mowa w ust. 5. </w:t>
      </w:r>
    </w:p>
    <w:p w14:paraId="14042275" w14:textId="5B0C36D7" w:rsidR="0007276D" w:rsidRPr="00FD204B" w:rsidRDefault="0007276D" w:rsidP="00BB0900">
      <w:pPr>
        <w:pStyle w:val="Akapitzlist"/>
        <w:numPr>
          <w:ilvl w:val="0"/>
          <w:numId w:val="42"/>
        </w:numPr>
        <w:tabs>
          <w:tab w:val="clear" w:pos="960"/>
          <w:tab w:val="num" w:pos="426"/>
        </w:tabs>
        <w:ind w:left="426" w:hanging="426"/>
        <w:jc w:val="both"/>
        <w:rPr>
          <w:rFonts w:ascii="Verdana" w:hAnsi="Verdana" w:cs="Arial"/>
          <w:sz w:val="18"/>
          <w:szCs w:val="18"/>
        </w:rPr>
      </w:pPr>
      <w:r w:rsidRPr="00FD204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w:t>
      </w:r>
      <w:r w:rsidR="00077139">
        <w:rPr>
          <w:rFonts w:ascii="Verdana" w:hAnsi="Verdana" w:cs="Arial"/>
          <w:sz w:val="18"/>
          <w:szCs w:val="18"/>
        </w:rPr>
        <w:t>.</w:t>
      </w:r>
      <w:r w:rsidRPr="00FD204B">
        <w:rPr>
          <w:rFonts w:ascii="Verdana" w:hAnsi="Verdana" w:cs="Arial"/>
          <w:sz w:val="18"/>
          <w:szCs w:val="18"/>
        </w:rPr>
        <w:t xml:space="preserve"> osób. Kontrola może być przeprowadzona bez wcześniejszego uprzedzenia Wykonawcy.</w:t>
      </w:r>
    </w:p>
    <w:p w14:paraId="7DAA9CA5" w14:textId="77777777" w:rsidR="0007276D" w:rsidRPr="00FD204B" w:rsidRDefault="0007276D" w:rsidP="00BB0900">
      <w:pPr>
        <w:pStyle w:val="Akapitzlist"/>
        <w:numPr>
          <w:ilvl w:val="0"/>
          <w:numId w:val="42"/>
        </w:numPr>
        <w:tabs>
          <w:tab w:val="clear" w:pos="960"/>
          <w:tab w:val="num" w:pos="426"/>
        </w:tabs>
        <w:ind w:left="426" w:hanging="426"/>
        <w:jc w:val="both"/>
        <w:rPr>
          <w:rFonts w:ascii="Verdana" w:hAnsi="Verdana" w:cs="Arial"/>
          <w:sz w:val="18"/>
          <w:szCs w:val="18"/>
        </w:rPr>
      </w:pPr>
      <w:r w:rsidRPr="00FD204B">
        <w:rPr>
          <w:rFonts w:ascii="Verdana" w:hAnsi="Verdana" w:cs="Arial"/>
          <w:sz w:val="18"/>
          <w:szCs w:val="18"/>
        </w:rPr>
        <w:t>Wymóg określony w ust. 5 dotyczy również podwykonawców wykonujących wskazane w tym ustępie czynności.</w:t>
      </w:r>
    </w:p>
    <w:p w14:paraId="15486459" w14:textId="77777777" w:rsidR="0007276D" w:rsidRPr="00FD204B" w:rsidRDefault="0007276D" w:rsidP="00FD204B">
      <w:pPr>
        <w:pStyle w:val="ListParagraph1"/>
        <w:tabs>
          <w:tab w:val="num" w:pos="0"/>
        </w:tabs>
        <w:ind w:left="0" w:right="-2"/>
        <w:jc w:val="center"/>
        <w:rPr>
          <w:rFonts w:ascii="Verdana" w:hAnsi="Verdana" w:cs="Arial"/>
          <w:b/>
          <w:sz w:val="18"/>
          <w:szCs w:val="18"/>
        </w:rPr>
      </w:pPr>
    </w:p>
    <w:p w14:paraId="22E9BA0B" w14:textId="519BB0CC" w:rsidR="005F74FD" w:rsidRPr="00FD204B" w:rsidRDefault="0007276D" w:rsidP="005F74FD">
      <w:pPr>
        <w:tabs>
          <w:tab w:val="left" w:pos="709"/>
        </w:tabs>
        <w:ind w:right="-2"/>
        <w:jc w:val="center"/>
        <w:rPr>
          <w:rFonts w:ascii="Verdana" w:hAnsi="Verdana" w:cs="Arial"/>
          <w:b/>
          <w:sz w:val="18"/>
          <w:szCs w:val="18"/>
        </w:rPr>
      </w:pPr>
      <w:r w:rsidRPr="00FD204B">
        <w:rPr>
          <w:rFonts w:ascii="Verdana" w:hAnsi="Verdana" w:cs="Arial"/>
          <w:b/>
          <w:sz w:val="18"/>
          <w:szCs w:val="18"/>
        </w:rPr>
        <w:t xml:space="preserve">§ 3. </w:t>
      </w:r>
      <w:r w:rsidR="005F74FD" w:rsidRPr="00FD204B">
        <w:rPr>
          <w:rFonts w:ascii="Verdana" w:hAnsi="Verdana" w:cs="Arial"/>
          <w:b/>
          <w:bCs/>
          <w:sz w:val="18"/>
          <w:szCs w:val="18"/>
        </w:rPr>
        <w:t>Termin wykonania</w:t>
      </w:r>
    </w:p>
    <w:p w14:paraId="1705131A" w14:textId="052F0E0F" w:rsidR="005F74FD" w:rsidRPr="00F42DC1" w:rsidRDefault="005F74FD" w:rsidP="00251388">
      <w:pPr>
        <w:ind w:right="44"/>
        <w:jc w:val="both"/>
        <w:rPr>
          <w:rFonts w:ascii="Verdana" w:hAnsi="Verdana"/>
          <w:b/>
          <w:sz w:val="18"/>
          <w:szCs w:val="18"/>
        </w:rPr>
      </w:pPr>
      <w:r w:rsidRPr="00FD204B">
        <w:rPr>
          <w:rFonts w:ascii="Verdana" w:hAnsi="Verdana"/>
          <w:color w:val="000000" w:themeColor="text1"/>
          <w:sz w:val="18"/>
          <w:szCs w:val="18"/>
        </w:rPr>
        <w:t>Wykonawca zobowiązuje się do wykonania przedmiotu zamówienia w termin</w:t>
      </w:r>
      <w:r>
        <w:rPr>
          <w:rFonts w:ascii="Verdana" w:hAnsi="Verdana"/>
          <w:color w:val="000000" w:themeColor="text1"/>
          <w:sz w:val="18"/>
          <w:szCs w:val="18"/>
        </w:rPr>
        <w:t>ie</w:t>
      </w:r>
      <w:r w:rsidR="00251388">
        <w:rPr>
          <w:rFonts w:ascii="Verdana" w:hAnsi="Verdana"/>
          <w:color w:val="000000" w:themeColor="text1"/>
          <w:sz w:val="18"/>
          <w:szCs w:val="18"/>
        </w:rPr>
        <w:t xml:space="preserve"> </w:t>
      </w:r>
      <w:r w:rsidR="00251388" w:rsidRPr="00F42DC1">
        <w:rPr>
          <w:rFonts w:ascii="Verdana" w:hAnsi="Verdana"/>
          <w:b/>
          <w:sz w:val="18"/>
          <w:szCs w:val="18"/>
        </w:rPr>
        <w:t>………</w:t>
      </w:r>
      <w:r w:rsidR="0010457D" w:rsidRPr="00F42DC1">
        <w:rPr>
          <w:rFonts w:ascii="Verdana" w:hAnsi="Verdana"/>
          <w:b/>
          <w:sz w:val="18"/>
          <w:szCs w:val="18"/>
        </w:rPr>
        <w:t xml:space="preserve"> </w:t>
      </w:r>
      <w:r w:rsidR="00233888" w:rsidRPr="00F42DC1">
        <w:rPr>
          <w:rFonts w:ascii="Verdana" w:hAnsi="Verdana"/>
          <w:b/>
          <w:sz w:val="18"/>
          <w:szCs w:val="18"/>
        </w:rPr>
        <w:t>tygodn</w:t>
      </w:r>
      <w:r w:rsidR="004A2F0B" w:rsidRPr="00F42DC1">
        <w:rPr>
          <w:rFonts w:ascii="Verdana" w:hAnsi="Verdana"/>
          <w:b/>
          <w:sz w:val="18"/>
          <w:szCs w:val="18"/>
        </w:rPr>
        <w:t>i</w:t>
      </w:r>
      <w:r w:rsidR="00233888" w:rsidRPr="00F42DC1">
        <w:rPr>
          <w:rFonts w:ascii="Verdana" w:hAnsi="Verdana"/>
          <w:b/>
          <w:sz w:val="18"/>
          <w:szCs w:val="18"/>
        </w:rPr>
        <w:t xml:space="preserve"> </w:t>
      </w:r>
      <w:r w:rsidR="00F42DC1" w:rsidRPr="00F42DC1">
        <w:rPr>
          <w:rFonts w:ascii="Verdana" w:hAnsi="Verdana"/>
          <w:b/>
          <w:sz w:val="18"/>
          <w:szCs w:val="18"/>
        </w:rPr>
        <w:t xml:space="preserve">od dnia wprowadzenia na obiekt. </w:t>
      </w:r>
      <w:r w:rsidR="00251388" w:rsidRPr="00F42DC1">
        <w:rPr>
          <w:rFonts w:ascii="Verdana" w:hAnsi="Verdana"/>
          <w:b/>
          <w:sz w:val="18"/>
          <w:szCs w:val="18"/>
        </w:rPr>
        <w:t xml:space="preserve"> </w:t>
      </w:r>
    </w:p>
    <w:p w14:paraId="5C020758" w14:textId="77777777" w:rsidR="0007276D" w:rsidRPr="00823220" w:rsidRDefault="0007276D" w:rsidP="00FD204B">
      <w:pPr>
        <w:tabs>
          <w:tab w:val="left" w:pos="709"/>
        </w:tabs>
        <w:ind w:right="-2"/>
        <w:jc w:val="center"/>
        <w:rPr>
          <w:rFonts w:ascii="Verdana" w:hAnsi="Verdana" w:cs="Arial"/>
          <w:b/>
          <w:color w:val="FF0000"/>
          <w:sz w:val="18"/>
          <w:szCs w:val="18"/>
        </w:rPr>
      </w:pPr>
    </w:p>
    <w:p w14:paraId="532E81A9" w14:textId="14D0FF5F" w:rsidR="005F74FD" w:rsidRPr="00FD204B" w:rsidRDefault="006501E1" w:rsidP="005F74FD">
      <w:pPr>
        <w:ind w:right="-2"/>
        <w:jc w:val="center"/>
        <w:rPr>
          <w:rFonts w:ascii="Verdana" w:hAnsi="Verdana" w:cs="Arial"/>
          <w:b/>
          <w:bCs/>
          <w:sz w:val="18"/>
          <w:szCs w:val="18"/>
        </w:rPr>
      </w:pPr>
      <w:r>
        <w:rPr>
          <w:rFonts w:ascii="Verdana" w:hAnsi="Verdana" w:cs="Arial"/>
          <w:b/>
          <w:sz w:val="18"/>
          <w:szCs w:val="18"/>
        </w:rPr>
        <w:t xml:space="preserve">                                   </w:t>
      </w:r>
      <w:r w:rsidR="0007276D" w:rsidRPr="00FD204B">
        <w:rPr>
          <w:rFonts w:ascii="Verdana" w:hAnsi="Verdana" w:cs="Arial"/>
          <w:b/>
          <w:sz w:val="18"/>
          <w:szCs w:val="18"/>
        </w:rPr>
        <w:t xml:space="preserve">§ 4. </w:t>
      </w:r>
      <w:r w:rsidR="005F74FD" w:rsidRPr="00FD204B">
        <w:rPr>
          <w:rFonts w:ascii="Verdana" w:hAnsi="Verdana" w:cs="Arial"/>
          <w:b/>
          <w:bCs/>
          <w:sz w:val="18"/>
          <w:szCs w:val="18"/>
        </w:rPr>
        <w:t>Osoby odpo</w:t>
      </w:r>
      <w:r w:rsidR="00255D5E">
        <w:rPr>
          <w:rFonts w:ascii="Verdana" w:hAnsi="Verdana" w:cs="Arial"/>
          <w:b/>
          <w:bCs/>
          <w:sz w:val="18"/>
          <w:szCs w:val="18"/>
        </w:rPr>
        <w:t>wiedzialne za realizację umowy</w:t>
      </w:r>
    </w:p>
    <w:p w14:paraId="232DDEB5" w14:textId="77777777" w:rsidR="005439E7" w:rsidRDefault="005F74FD" w:rsidP="005439E7">
      <w:pPr>
        <w:pStyle w:val="Akapitzlist"/>
        <w:numPr>
          <w:ilvl w:val="0"/>
          <w:numId w:val="37"/>
        </w:numPr>
        <w:tabs>
          <w:tab w:val="clear" w:pos="76"/>
        </w:tabs>
        <w:ind w:left="426" w:right="-2" w:hanging="426"/>
        <w:jc w:val="both"/>
        <w:rPr>
          <w:rFonts w:ascii="Verdana" w:hAnsi="Verdana"/>
          <w:color w:val="000000" w:themeColor="text1"/>
          <w:sz w:val="18"/>
          <w:szCs w:val="18"/>
        </w:rPr>
      </w:pPr>
      <w:r w:rsidRPr="005439E7">
        <w:rPr>
          <w:rFonts w:ascii="Verdana" w:hAnsi="Verdana"/>
          <w:color w:val="000000" w:themeColor="text1"/>
          <w:sz w:val="18"/>
          <w:szCs w:val="18"/>
        </w:rPr>
        <w:t xml:space="preserve">Zamawiający </w:t>
      </w:r>
      <w:r w:rsidR="009F15CB" w:rsidRPr="005439E7">
        <w:rPr>
          <w:rFonts w:ascii="Verdana" w:hAnsi="Verdana"/>
          <w:color w:val="000000" w:themeColor="text1"/>
          <w:sz w:val="18"/>
          <w:szCs w:val="18"/>
        </w:rPr>
        <w:t>wyznaczy</w:t>
      </w:r>
      <w:r w:rsidRPr="005439E7">
        <w:rPr>
          <w:rFonts w:ascii="Verdana" w:hAnsi="Verdana"/>
          <w:color w:val="000000" w:themeColor="text1"/>
          <w:sz w:val="18"/>
          <w:szCs w:val="18"/>
        </w:rPr>
        <w:t xml:space="preserve"> do pełnienia nadzoru nad wykonaniem przedmiotu umowy pracownika UMW</w:t>
      </w:r>
      <w:r w:rsidR="00E657FE" w:rsidRPr="005439E7">
        <w:rPr>
          <w:rFonts w:ascii="Verdana" w:hAnsi="Verdana"/>
          <w:color w:val="000000" w:themeColor="text1"/>
          <w:sz w:val="18"/>
          <w:szCs w:val="18"/>
        </w:rPr>
        <w:t>.</w:t>
      </w:r>
    </w:p>
    <w:p w14:paraId="00541495" w14:textId="77777777" w:rsidR="005439E7" w:rsidRPr="005439E7" w:rsidRDefault="006501E1" w:rsidP="005439E7">
      <w:pPr>
        <w:pStyle w:val="Akapitzlist"/>
        <w:numPr>
          <w:ilvl w:val="0"/>
          <w:numId w:val="37"/>
        </w:numPr>
        <w:tabs>
          <w:tab w:val="clear" w:pos="76"/>
        </w:tabs>
        <w:ind w:left="426" w:right="-2" w:hanging="426"/>
        <w:jc w:val="both"/>
        <w:rPr>
          <w:rFonts w:ascii="Verdana" w:hAnsi="Verdana"/>
          <w:color w:val="000000" w:themeColor="text1"/>
          <w:sz w:val="18"/>
          <w:szCs w:val="18"/>
        </w:rPr>
      </w:pPr>
      <w:r w:rsidRPr="005439E7">
        <w:rPr>
          <w:rFonts w:ascii="Verdana" w:hAnsi="Verdana" w:cs="Arial"/>
          <w:sz w:val="18"/>
          <w:szCs w:val="18"/>
        </w:rPr>
        <w:t>Wy</w:t>
      </w:r>
      <w:r w:rsidR="005439E7" w:rsidRPr="005439E7">
        <w:rPr>
          <w:rFonts w:ascii="Verdana" w:hAnsi="Verdana" w:cs="Arial"/>
          <w:sz w:val="18"/>
          <w:szCs w:val="18"/>
        </w:rPr>
        <w:t xml:space="preserve">konawca na swój koszt ustanawia </w:t>
      </w:r>
      <w:r w:rsidRPr="005439E7">
        <w:rPr>
          <w:rFonts w:ascii="Verdana" w:hAnsi="Verdana" w:cs="Arial"/>
          <w:sz w:val="18"/>
          <w:szCs w:val="18"/>
        </w:rPr>
        <w:t>Kierownika budowy - w osobie .............; tel. ...................., e-mail:....</w:t>
      </w:r>
      <w:r w:rsidR="005439E7" w:rsidRPr="005439E7">
        <w:rPr>
          <w:rFonts w:ascii="Verdana" w:hAnsi="Verdana" w:cs="Arial"/>
          <w:sz w:val="18"/>
          <w:szCs w:val="18"/>
        </w:rPr>
        <w:t xml:space="preserve">..............................., </w:t>
      </w:r>
      <w:r w:rsidRPr="005439E7">
        <w:rPr>
          <w:rFonts w:ascii="Verdana" w:hAnsi="Verdana" w:cs="Arial"/>
          <w:sz w:val="18"/>
          <w:szCs w:val="18"/>
        </w:rPr>
        <w:t>za którego decyzje odpowiada na zasadach ogólnych, zgodnie</w:t>
      </w:r>
      <w:r w:rsidR="005439E7">
        <w:rPr>
          <w:rFonts w:ascii="Verdana" w:hAnsi="Verdana" w:cs="Arial"/>
          <w:sz w:val="18"/>
          <w:szCs w:val="18"/>
        </w:rPr>
        <w:t xml:space="preserve"> z przepisami Prawa budowlanego.</w:t>
      </w:r>
    </w:p>
    <w:p w14:paraId="33721209" w14:textId="34A655F2" w:rsidR="006501E1" w:rsidRPr="005439E7" w:rsidRDefault="006501E1" w:rsidP="005439E7">
      <w:pPr>
        <w:pStyle w:val="Akapitzlist"/>
        <w:numPr>
          <w:ilvl w:val="0"/>
          <w:numId w:val="37"/>
        </w:numPr>
        <w:tabs>
          <w:tab w:val="clear" w:pos="76"/>
        </w:tabs>
        <w:ind w:left="426" w:right="-2" w:hanging="426"/>
        <w:jc w:val="both"/>
        <w:rPr>
          <w:rFonts w:ascii="Verdana" w:hAnsi="Verdana"/>
          <w:color w:val="000000" w:themeColor="text1"/>
          <w:sz w:val="18"/>
          <w:szCs w:val="18"/>
        </w:rPr>
      </w:pPr>
      <w:r w:rsidRPr="005439E7">
        <w:rPr>
          <w:rFonts w:ascii="Verdana" w:hAnsi="Verdana" w:cs="Arial"/>
          <w:sz w:val="18"/>
          <w:szCs w:val="18"/>
        </w:rPr>
        <w:t xml:space="preserve">Ewentualna zmiana Kierownika budowy wymaga pisemnego powiadomienia Zamawiającego.   </w:t>
      </w:r>
    </w:p>
    <w:p w14:paraId="3AA3BA6A" w14:textId="77777777" w:rsidR="006501E1" w:rsidRPr="006501E1" w:rsidRDefault="006501E1" w:rsidP="006501E1">
      <w:pPr>
        <w:ind w:left="709" w:right="-2"/>
        <w:jc w:val="both"/>
        <w:rPr>
          <w:rFonts w:ascii="Verdana" w:hAnsi="Verdana"/>
          <w:color w:val="000000" w:themeColor="text1"/>
          <w:sz w:val="18"/>
          <w:szCs w:val="18"/>
        </w:rPr>
      </w:pPr>
    </w:p>
    <w:p w14:paraId="42242302" w14:textId="30E195B0" w:rsidR="00651001" w:rsidRPr="00FD204B" w:rsidRDefault="006501E1" w:rsidP="00651001">
      <w:pPr>
        <w:ind w:right="470"/>
        <w:jc w:val="center"/>
        <w:outlineLvl w:val="0"/>
        <w:rPr>
          <w:rFonts w:ascii="Verdana" w:hAnsi="Verdana"/>
          <w:b/>
          <w:sz w:val="18"/>
          <w:szCs w:val="18"/>
          <w:u w:val="single"/>
        </w:rPr>
      </w:pPr>
      <w:r>
        <w:rPr>
          <w:rFonts w:ascii="Verdana" w:hAnsi="Verdana" w:cs="Arial"/>
          <w:b/>
          <w:bCs/>
          <w:sz w:val="18"/>
          <w:szCs w:val="18"/>
        </w:rPr>
        <w:t xml:space="preserve">                         </w:t>
      </w:r>
      <w:r w:rsidR="0007276D" w:rsidRPr="00FD204B">
        <w:rPr>
          <w:rFonts w:ascii="Verdana" w:hAnsi="Verdana" w:cs="Arial"/>
          <w:b/>
          <w:bCs/>
          <w:sz w:val="18"/>
          <w:szCs w:val="18"/>
        </w:rPr>
        <w:t xml:space="preserve">§ 5. </w:t>
      </w:r>
      <w:r w:rsidR="00651001" w:rsidRPr="00FD204B">
        <w:rPr>
          <w:rFonts w:ascii="Verdana" w:hAnsi="Verdana"/>
          <w:b/>
          <w:sz w:val="18"/>
          <w:szCs w:val="18"/>
          <w:u w:val="single"/>
        </w:rPr>
        <w:t>Podwykonawcy( jeżeli dotyczy)</w:t>
      </w:r>
    </w:p>
    <w:p w14:paraId="4AEE8CF4" w14:textId="3116D9C9"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Wykonawca, podwykonawca lub dalszy podwykonawca zamówienia na roboty budowlane zamierzający zawrzeć umowę o podwykonawstwo, której przedmiotem są roboty budowlane, jest obowiązany,</w:t>
      </w:r>
      <w:r w:rsidRPr="00FD204B">
        <w:rPr>
          <w:rFonts w:ascii="Verdana" w:hAnsi="Verdana"/>
          <w:sz w:val="18"/>
          <w:szCs w:val="18"/>
        </w:rPr>
        <w:br/>
        <w:t>w trakcie realizacji zamówienia publicznego na roboty budowlane, do przedłożenia do akceptacji Zamawiającemu projektu tej umowy, przy czym podwykonawca lub dalszy podwykonawca jest obowiązany dołączyć zgodę Wykonawcy na zawarcie umowy o podwykonawstwo o</w:t>
      </w:r>
      <w:r w:rsidRPr="003D067F">
        <w:rPr>
          <w:rFonts w:ascii="Verdana" w:hAnsi="Verdana"/>
          <w:color w:val="000000" w:themeColor="text1"/>
          <w:sz w:val="18"/>
          <w:szCs w:val="18"/>
        </w:rPr>
        <w:t xml:space="preserve"> treści zgodnej z projektem umowy. Projekt umowy, o którym mowa w zdaniu pierwszym, należy złożyć w Dziale </w:t>
      </w:r>
      <w:r w:rsidR="003D067F" w:rsidRPr="003D067F">
        <w:rPr>
          <w:rFonts w:ascii="Verdana" w:hAnsi="Verdana"/>
          <w:color w:val="000000" w:themeColor="text1"/>
          <w:sz w:val="18"/>
          <w:szCs w:val="18"/>
        </w:rPr>
        <w:t>Nadzoru, Inwestycji i Remontów UM</w:t>
      </w:r>
      <w:r w:rsidRPr="003D067F">
        <w:rPr>
          <w:rFonts w:ascii="Verdana" w:hAnsi="Verdana"/>
          <w:color w:val="000000" w:themeColor="text1"/>
          <w:sz w:val="18"/>
          <w:szCs w:val="18"/>
        </w:rPr>
        <w:t>W przy ul. Marcinkowskiego 2-6, 50-368 Wrocław.</w:t>
      </w:r>
    </w:p>
    <w:p w14:paraId="3CA2480E" w14:textId="1D8DC3A3"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r w:rsidR="00B9368E">
        <w:rPr>
          <w:rFonts w:ascii="Verdana" w:hAnsi="Verdana"/>
          <w:sz w:val="18"/>
          <w:szCs w:val="18"/>
        </w:rPr>
        <w:t>, dostawy, usługi</w:t>
      </w:r>
      <w:r w:rsidRPr="00FD204B">
        <w:rPr>
          <w:rFonts w:ascii="Verdana" w:hAnsi="Verdana"/>
          <w:sz w:val="18"/>
          <w:szCs w:val="18"/>
        </w:rPr>
        <w:t xml:space="preserve">. </w:t>
      </w:r>
    </w:p>
    <w:p w14:paraId="38B30BA4" w14:textId="234501B4"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Zamawiający, w terminie 14 dni</w:t>
      </w:r>
      <w:r w:rsidR="0063046B">
        <w:rPr>
          <w:rFonts w:ascii="Verdana" w:hAnsi="Verdana"/>
          <w:sz w:val="18"/>
          <w:szCs w:val="18"/>
        </w:rPr>
        <w:t xml:space="preserve"> od otrzymania</w:t>
      </w:r>
      <w:r w:rsidRPr="00FD204B">
        <w:rPr>
          <w:rFonts w:ascii="Verdana" w:hAnsi="Verdana"/>
          <w:sz w:val="18"/>
          <w:szCs w:val="18"/>
        </w:rPr>
        <w:t xml:space="preserve">, zgłasza w formie pisemnej zastrzeżenia do projektu umowy o podwykonawstwo, której przedmiotem są roboty budowlane: </w:t>
      </w:r>
    </w:p>
    <w:p w14:paraId="47D26227" w14:textId="77777777" w:rsidR="00651001" w:rsidRPr="00FD204B" w:rsidRDefault="00651001" w:rsidP="00651001">
      <w:pPr>
        <w:pStyle w:val="Default"/>
        <w:tabs>
          <w:tab w:val="left" w:pos="851"/>
          <w:tab w:val="left" w:pos="4860"/>
        </w:tabs>
        <w:ind w:left="851" w:right="-97" w:hanging="425"/>
        <w:jc w:val="both"/>
        <w:rPr>
          <w:rFonts w:ascii="Verdana" w:hAnsi="Verdana" w:cs="Times New Roman"/>
          <w:color w:val="auto"/>
          <w:sz w:val="18"/>
          <w:szCs w:val="18"/>
        </w:rPr>
      </w:pPr>
      <w:r w:rsidRPr="00FD204B">
        <w:rPr>
          <w:rFonts w:ascii="Verdana" w:hAnsi="Verdana" w:cs="Times New Roman"/>
          <w:color w:val="auto"/>
          <w:sz w:val="18"/>
          <w:szCs w:val="18"/>
        </w:rPr>
        <w:t xml:space="preserve">a) niespełniającej wymagań określonych w Specyfikacji Istotnych Warunków Zamówienia; </w:t>
      </w:r>
    </w:p>
    <w:p w14:paraId="6D0C4842" w14:textId="4FD08675" w:rsidR="00651001" w:rsidRPr="00FD204B" w:rsidRDefault="00651001" w:rsidP="00651001">
      <w:pPr>
        <w:pStyle w:val="Default"/>
        <w:tabs>
          <w:tab w:val="left" w:pos="851"/>
          <w:tab w:val="left" w:pos="4860"/>
        </w:tabs>
        <w:ind w:left="851" w:right="-97" w:hanging="425"/>
        <w:jc w:val="both"/>
        <w:rPr>
          <w:rFonts w:ascii="Verdana" w:hAnsi="Verdana" w:cs="Times New Roman"/>
          <w:color w:val="auto"/>
          <w:sz w:val="18"/>
          <w:szCs w:val="18"/>
        </w:rPr>
      </w:pPr>
      <w:r w:rsidRPr="00FD204B">
        <w:rPr>
          <w:rFonts w:ascii="Verdana" w:hAnsi="Verdana" w:cs="Times New Roman"/>
          <w:color w:val="auto"/>
          <w:sz w:val="18"/>
          <w:szCs w:val="18"/>
        </w:rPr>
        <w:t xml:space="preserve">b) gdy przewiduje termin zapłaty wynagrodzenia dłuższy niż </w:t>
      </w:r>
      <w:r w:rsidR="00B9368E">
        <w:rPr>
          <w:rFonts w:ascii="Verdana" w:hAnsi="Verdana" w:cs="Times New Roman"/>
          <w:color w:val="auto"/>
          <w:sz w:val="18"/>
          <w:szCs w:val="18"/>
        </w:rPr>
        <w:t>określony w ust. 2</w:t>
      </w:r>
      <w:r w:rsidRPr="00FD204B">
        <w:rPr>
          <w:rFonts w:ascii="Verdana" w:hAnsi="Verdana" w:cs="Times New Roman"/>
          <w:color w:val="auto"/>
          <w:sz w:val="18"/>
          <w:szCs w:val="18"/>
        </w:rPr>
        <w:t xml:space="preserve">. </w:t>
      </w:r>
    </w:p>
    <w:p w14:paraId="0B3D00DE" w14:textId="7B1DAD2C"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zastrzeżeń do przedłożonego projektu umowy o podwykonawstwo, której przedmiotem są roboty budowlane, w terminie 14 dni</w:t>
      </w:r>
      <w:r w:rsidR="0063046B">
        <w:rPr>
          <w:rFonts w:ascii="Verdana" w:hAnsi="Verdana" w:cs="Times New Roman"/>
          <w:color w:val="auto"/>
          <w:sz w:val="18"/>
          <w:szCs w:val="18"/>
        </w:rPr>
        <w:t xml:space="preserve"> </w:t>
      </w:r>
      <w:r w:rsidR="0063046B">
        <w:rPr>
          <w:rFonts w:ascii="Verdana" w:hAnsi="Verdana"/>
          <w:sz w:val="18"/>
          <w:szCs w:val="18"/>
        </w:rPr>
        <w:t>od otrzymania</w:t>
      </w:r>
      <w:r w:rsidRPr="00FD204B">
        <w:rPr>
          <w:rFonts w:ascii="Verdana" w:hAnsi="Verdana" w:cs="Times New Roman"/>
          <w:color w:val="auto"/>
          <w:sz w:val="18"/>
          <w:szCs w:val="18"/>
        </w:rPr>
        <w:t xml:space="preserve">, uważa się za akceptację projektu umowy przez Zamawiającego. </w:t>
      </w:r>
    </w:p>
    <w:p w14:paraId="3E5705E9"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B8A9D81" w14:textId="7FFEADCC"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Zamawiający, w terminie 14 dni</w:t>
      </w:r>
      <w:r w:rsidR="0063046B">
        <w:rPr>
          <w:rFonts w:ascii="Verdana" w:hAnsi="Verdana" w:cs="Times New Roman"/>
          <w:color w:val="auto"/>
          <w:sz w:val="18"/>
          <w:szCs w:val="18"/>
        </w:rPr>
        <w:t xml:space="preserve"> </w:t>
      </w:r>
      <w:r w:rsidR="0063046B">
        <w:rPr>
          <w:rFonts w:ascii="Verdana" w:hAnsi="Verdana"/>
          <w:sz w:val="18"/>
          <w:szCs w:val="18"/>
        </w:rPr>
        <w:t>od otrzymania</w:t>
      </w:r>
      <w:r w:rsidRPr="00FD204B">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7FC919E1"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sprzeciwu do przedłożonej umowy o podwykonawstwo, której przedmiotem są roboty budowlane, w terminie 14 dni od dnia jej zawarcia, uważa się za akceptację umowy przez Zamawiającego.</w:t>
      </w:r>
    </w:p>
    <w:p w14:paraId="60F2B988"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5AC48CB7"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157416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Zapisy ust. 1–9 stosuje się odpowiednio do zmian tej umowy o podwykonawstwo. </w:t>
      </w:r>
    </w:p>
    <w:p w14:paraId="4B755FC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Zamawiający dokonuje bezpośredniej zapłaty wymagalnego wynagrodzenia przysługującego podwykonawcy lub dalszemu podwykonawcy, który zawarł zaakceptowaną przez Zamawiającego umowę</w:t>
      </w:r>
      <w:r w:rsidRPr="00FD204B">
        <w:rPr>
          <w:rFonts w:ascii="Verdana" w:hAnsi="Verdana" w:cs="Times New Roman"/>
          <w:color w:val="auto"/>
          <w:sz w:val="18"/>
          <w:szCs w:val="18"/>
        </w:rPr>
        <w:b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0E8B1E1"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CFB5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Bezpośrednia zapłata obejmuje wyłącznie należne wynagrodzenie, bez odsetek, należnych podwykonawcy lub dalszemu podwykonawcy. </w:t>
      </w:r>
    </w:p>
    <w:p w14:paraId="694373D9"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sidRPr="00FD204B">
        <w:rPr>
          <w:rFonts w:ascii="Verdana" w:hAnsi="Verdana" w:cs="Times New Roman"/>
          <w:color w:val="auto"/>
          <w:sz w:val="18"/>
          <w:szCs w:val="18"/>
        </w:rPr>
        <w:br/>
        <w:t xml:space="preserve">o terminie zgłaszania uwag, wynoszącym 8 dni od dnia doręczenia tej informacji. </w:t>
      </w:r>
    </w:p>
    <w:p w14:paraId="5BC048F6"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W przypadku zgłoszenia uwag, o których mowa w ust. 14 powyżej, w terminie wskazanym przez Zamawiającego, Zamawiający może:</w:t>
      </w:r>
    </w:p>
    <w:p w14:paraId="7ABBEC3E" w14:textId="3ACA3265"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1</w:t>
      </w:r>
      <w:r w:rsidR="00651001" w:rsidRPr="00FD204B">
        <w:rPr>
          <w:rFonts w:ascii="Verdana" w:hAnsi="Verdana" w:cs="Times New Roman"/>
          <w:color w:val="auto"/>
          <w:sz w:val="18"/>
          <w:szCs w:val="18"/>
        </w:rPr>
        <w:t xml:space="preserve">) nie dokonać bezpośredniej zapłaty wynagrodzenia podwykonawcy lub dalszemu podwykonawcy, jeżeli Wykonawca wykaże niezasadność takiej zapłaty, albo </w:t>
      </w:r>
    </w:p>
    <w:p w14:paraId="1662EF6D" w14:textId="57091BFA"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2</w:t>
      </w:r>
      <w:r w:rsidR="00651001" w:rsidRPr="00FD204B">
        <w:rPr>
          <w:rFonts w:ascii="Verdana" w:hAnsi="Verdana" w:cs="Times New Roman"/>
          <w:color w:val="auto"/>
          <w:sz w:val="18"/>
          <w:szCs w:val="18"/>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C87E776" w14:textId="2A50D1D3"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3</w:t>
      </w:r>
      <w:r w:rsidR="00651001" w:rsidRPr="00FD204B">
        <w:rPr>
          <w:rFonts w:ascii="Verdana" w:hAnsi="Verdana" w:cs="Times New Roman"/>
          <w:color w:val="auto"/>
          <w:sz w:val="18"/>
          <w:szCs w:val="18"/>
        </w:rPr>
        <w:t>)</w:t>
      </w:r>
      <w:r w:rsidR="008B14F6">
        <w:rPr>
          <w:rFonts w:ascii="Verdana" w:hAnsi="Verdana" w:cs="Times New Roman"/>
          <w:color w:val="auto"/>
          <w:sz w:val="18"/>
          <w:szCs w:val="18"/>
        </w:rPr>
        <w:t xml:space="preserve"> </w:t>
      </w:r>
      <w:r w:rsidR="00651001" w:rsidRPr="00FD204B">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34C782EB"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64F63E52"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5C1BE88"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Zapisy ust. 1-17 nie naruszają praw i obowiązków Zamawiającego, Wykonawcy, podwykonawcy i dalszego podwykonawcy wynikających z przepisów art. 647</w:t>
      </w:r>
      <w:r w:rsidRPr="00FD204B">
        <w:rPr>
          <w:rFonts w:ascii="Verdana" w:hAnsi="Verdana" w:cs="Times New Roman"/>
          <w:color w:val="auto"/>
          <w:sz w:val="18"/>
          <w:szCs w:val="18"/>
          <w:vertAlign w:val="superscript"/>
        </w:rPr>
        <w:t>1</w:t>
      </w:r>
      <w:r w:rsidRPr="00FD204B">
        <w:rPr>
          <w:rFonts w:ascii="Verdana" w:hAnsi="Verdana" w:cs="Times New Roman"/>
          <w:color w:val="auto"/>
          <w:sz w:val="18"/>
          <w:szCs w:val="18"/>
        </w:rPr>
        <w:t xml:space="preserve"> ustawy z dnia 23 kwietnia 1964 r. – Kodeks cywilny.</w:t>
      </w:r>
    </w:p>
    <w:p w14:paraId="2829CF35" w14:textId="77777777" w:rsidR="00651001"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14:paraId="119EAE07" w14:textId="66FEF0E7" w:rsidR="00651001" w:rsidRPr="00651001"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651001">
        <w:rPr>
          <w:rFonts w:ascii="Verdana" w:hAnsi="Verdana" w:cs="Times New Roman"/>
          <w:color w:val="auto"/>
          <w:sz w:val="18"/>
          <w:szCs w:val="18"/>
        </w:rPr>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p>
    <w:p w14:paraId="1137CD4E" w14:textId="77777777" w:rsidR="00126618" w:rsidRPr="00AA0B6D" w:rsidRDefault="00126618" w:rsidP="00126618">
      <w:pPr>
        <w:pStyle w:val="ListParagraph1"/>
        <w:tabs>
          <w:tab w:val="num" w:pos="0"/>
        </w:tabs>
        <w:ind w:left="0" w:right="-2"/>
        <w:jc w:val="center"/>
        <w:rPr>
          <w:rFonts w:ascii="Verdana" w:hAnsi="Verdana" w:cs="Arial"/>
          <w:b/>
          <w:bCs/>
          <w:sz w:val="18"/>
          <w:szCs w:val="18"/>
        </w:rPr>
      </w:pPr>
    </w:p>
    <w:p w14:paraId="3B174A0B" w14:textId="724ED9E7" w:rsidR="00126618" w:rsidRPr="00F42DC1" w:rsidRDefault="00651001" w:rsidP="00126618">
      <w:pPr>
        <w:pStyle w:val="ListParagraph1"/>
        <w:tabs>
          <w:tab w:val="num" w:pos="0"/>
        </w:tabs>
        <w:ind w:left="0" w:right="-2"/>
        <w:jc w:val="center"/>
        <w:rPr>
          <w:rFonts w:ascii="Verdana" w:hAnsi="Verdana" w:cs="Arial"/>
          <w:b/>
          <w:bCs/>
          <w:sz w:val="18"/>
          <w:szCs w:val="18"/>
        </w:rPr>
      </w:pPr>
      <w:r w:rsidRPr="00F42DC1">
        <w:rPr>
          <w:rFonts w:ascii="Verdana" w:hAnsi="Verdana" w:cs="Arial"/>
          <w:b/>
          <w:bCs/>
          <w:sz w:val="18"/>
          <w:szCs w:val="18"/>
        </w:rPr>
        <w:t xml:space="preserve">§ </w:t>
      </w:r>
      <w:r w:rsidR="00A77FF7" w:rsidRPr="00F42DC1">
        <w:rPr>
          <w:rFonts w:ascii="Verdana" w:hAnsi="Verdana" w:cs="Arial"/>
          <w:b/>
          <w:bCs/>
          <w:sz w:val="18"/>
          <w:szCs w:val="18"/>
        </w:rPr>
        <w:t>6.</w:t>
      </w:r>
      <w:r w:rsidR="00126618" w:rsidRPr="00F42DC1">
        <w:rPr>
          <w:rFonts w:ascii="Verdana" w:hAnsi="Verdana" w:cs="Arial"/>
          <w:b/>
          <w:bCs/>
          <w:sz w:val="18"/>
          <w:szCs w:val="18"/>
        </w:rPr>
        <w:t xml:space="preserve"> </w:t>
      </w:r>
      <w:r w:rsidR="00255D5E" w:rsidRPr="00F42DC1">
        <w:rPr>
          <w:rFonts w:ascii="Verdana" w:hAnsi="Verdana" w:cs="Arial"/>
          <w:b/>
          <w:bCs/>
          <w:sz w:val="18"/>
          <w:szCs w:val="18"/>
        </w:rPr>
        <w:t>Zapłata</w:t>
      </w:r>
    </w:p>
    <w:p w14:paraId="77DC11CC" w14:textId="79A4E806" w:rsidR="00F42DC1" w:rsidRPr="00F42DC1" w:rsidRDefault="00F42DC1" w:rsidP="00F42DC1">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F42DC1">
        <w:rPr>
          <w:rFonts w:ascii="Verdana" w:hAnsi="Verdana" w:cs="Arial"/>
          <w:sz w:val="18"/>
          <w:szCs w:val="18"/>
        </w:rPr>
        <w:t xml:space="preserve">Wykonawcy przysługuje od Zamawiającego wynagrodzenie kosztorysowe zgodnie z </w:t>
      </w:r>
      <w:r w:rsidRPr="00F42DC1">
        <w:rPr>
          <w:rFonts w:ascii="Verdana" w:hAnsi="Verdana" w:cs="Arial"/>
          <w:b/>
          <w:sz w:val="18"/>
          <w:szCs w:val="18"/>
        </w:rPr>
        <w:t xml:space="preserve">kosztorysem ofertowym </w:t>
      </w:r>
      <w:r w:rsidRPr="00F42DC1">
        <w:rPr>
          <w:rFonts w:ascii="Verdana" w:hAnsi="Verdana" w:cs="Arial"/>
          <w:sz w:val="18"/>
          <w:szCs w:val="18"/>
        </w:rPr>
        <w:t xml:space="preserve">Wykonawcy i stanowiącym </w:t>
      </w:r>
      <w:r w:rsidR="001F4668">
        <w:rPr>
          <w:rFonts w:ascii="Verdana" w:hAnsi="Verdana" w:cs="Arial"/>
          <w:b/>
          <w:sz w:val="18"/>
          <w:szCs w:val="18"/>
        </w:rPr>
        <w:t>załącznik nr 2</w:t>
      </w:r>
      <w:r w:rsidRPr="00F42DC1">
        <w:rPr>
          <w:rFonts w:ascii="Verdana" w:hAnsi="Verdana" w:cs="Arial"/>
          <w:sz w:val="18"/>
          <w:szCs w:val="18"/>
        </w:rPr>
        <w:t xml:space="preserve"> do umowy, wynoszące</w:t>
      </w:r>
      <w:r w:rsidRPr="00F42DC1">
        <w:rPr>
          <w:rFonts w:ascii="Verdana" w:hAnsi="Verdana" w:cs="Arial"/>
          <w:b/>
          <w:sz w:val="18"/>
          <w:szCs w:val="18"/>
        </w:rPr>
        <w:t>: netto</w:t>
      </w:r>
      <w:r w:rsidRPr="00F42DC1">
        <w:rPr>
          <w:rFonts w:ascii="Verdana" w:hAnsi="Verdana" w:cs="Arial"/>
          <w:b/>
          <w:bCs/>
          <w:sz w:val="18"/>
          <w:szCs w:val="18"/>
        </w:rPr>
        <w:t xml:space="preserve"> ........... </w:t>
      </w:r>
      <w:r w:rsidRPr="00F42DC1">
        <w:rPr>
          <w:rFonts w:ascii="Verdana" w:hAnsi="Verdana" w:cs="Arial"/>
          <w:b/>
          <w:sz w:val="18"/>
          <w:szCs w:val="18"/>
        </w:rPr>
        <w:t>PLN</w:t>
      </w:r>
      <w:r w:rsidRPr="00F42DC1">
        <w:rPr>
          <w:rFonts w:ascii="Verdana" w:hAnsi="Verdana" w:cs="Arial"/>
          <w:sz w:val="18"/>
          <w:szCs w:val="18"/>
        </w:rPr>
        <w:t xml:space="preserve"> (słownie: ....................................... PLN), brutto:........................</w:t>
      </w:r>
      <w:r w:rsidRPr="00F42DC1">
        <w:rPr>
          <w:rFonts w:ascii="Verdana" w:hAnsi="Verdana" w:cs="Arial"/>
          <w:b/>
          <w:sz w:val="18"/>
          <w:szCs w:val="18"/>
        </w:rPr>
        <w:t xml:space="preserve"> PLN</w:t>
      </w:r>
      <w:r w:rsidRPr="00F42DC1">
        <w:rPr>
          <w:rFonts w:ascii="Verdana" w:hAnsi="Verdana" w:cs="Arial"/>
          <w:sz w:val="18"/>
          <w:szCs w:val="18"/>
        </w:rPr>
        <w:t xml:space="preserve"> (słownie: ...................... PLN), za wykonany przedmiot umowy, przyjęty przez Zamawiającego od Wykonawcy protokołem odbioru końcowego. </w:t>
      </w:r>
    </w:p>
    <w:p w14:paraId="50A3ABC1" w14:textId="4F5F6388" w:rsidR="00F42DC1" w:rsidRPr="00F42DC1" w:rsidRDefault="00F42DC1" w:rsidP="00F42DC1">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F42DC1">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F42DC1">
        <w:rPr>
          <w:rFonts w:ascii="Verdana" w:hAnsi="Verdana" w:cs="Arial"/>
          <w:b/>
          <w:sz w:val="18"/>
          <w:szCs w:val="18"/>
        </w:rPr>
        <w:t>30 dni</w:t>
      </w:r>
      <w:r w:rsidRPr="00F42DC1">
        <w:rPr>
          <w:rFonts w:ascii="Verdana" w:hAnsi="Verdana" w:cs="Arial"/>
          <w:sz w:val="18"/>
          <w:szCs w:val="18"/>
        </w:rPr>
        <w:t xml:space="preserve"> od daty jej dostarczenia </w:t>
      </w:r>
      <w:r w:rsidRPr="002B6D26">
        <w:rPr>
          <w:rFonts w:ascii="Verdana" w:hAnsi="Verdana" w:cs="Arial"/>
          <w:sz w:val="18"/>
          <w:szCs w:val="18"/>
        </w:rPr>
        <w:t xml:space="preserve">do </w:t>
      </w:r>
      <w:r w:rsidR="006501E1">
        <w:rPr>
          <w:rFonts w:ascii="Verdana" w:hAnsi="Verdana" w:cs="Arial"/>
          <w:sz w:val="18"/>
          <w:szCs w:val="18"/>
        </w:rPr>
        <w:t>Sekcji Nadzoru Technicznego</w:t>
      </w:r>
      <w:r w:rsidRPr="002B6D26">
        <w:rPr>
          <w:rFonts w:ascii="Verdana" w:hAnsi="Verdana" w:cs="Arial"/>
          <w:sz w:val="18"/>
          <w:szCs w:val="18"/>
        </w:rPr>
        <w:t xml:space="preserve"> Uniwersytetu </w:t>
      </w:r>
      <w:r w:rsidRPr="00F42DC1">
        <w:rPr>
          <w:rFonts w:ascii="Verdana" w:hAnsi="Verdana" w:cs="Arial"/>
          <w:sz w:val="18"/>
          <w:szCs w:val="18"/>
        </w:rPr>
        <w:t>Medycznego we Wrocławiu, ul. Marcinkowskiego 2-6, 50-368 Wrocław.</w:t>
      </w:r>
    </w:p>
    <w:p w14:paraId="698F9CF6" w14:textId="77777777" w:rsidR="00F42DC1" w:rsidRPr="00F42DC1" w:rsidRDefault="00F42DC1" w:rsidP="00F42DC1">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F42DC1">
        <w:rPr>
          <w:rFonts w:ascii="Verdana" w:hAnsi="Verdana" w:cs="Arial"/>
          <w:sz w:val="18"/>
          <w:szCs w:val="18"/>
        </w:rPr>
        <w:t>Za roboty niewykonane choć objęte kosztorysem ofertowym Wykonawcy – zał. nr 1 do umowy, wynagrodzenie nie przysługuje.</w:t>
      </w:r>
    </w:p>
    <w:p w14:paraId="1DD8FA33" w14:textId="622F5B2A" w:rsidR="00A655FC" w:rsidRPr="00AA0B6D" w:rsidRDefault="00B339DD"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bCs/>
          <w:sz w:val="18"/>
          <w:szCs w:val="18"/>
        </w:rPr>
        <w:t xml:space="preserve">Wykonawca może złożyć fakturę za pomocą Platformy Elektronicznego Fakturowania (link do strony: </w:t>
      </w:r>
      <w:r w:rsidRPr="00AA0B6D">
        <w:rPr>
          <w:rFonts w:ascii="Verdana" w:hAnsi="Verdana"/>
          <w:b/>
          <w:sz w:val="18"/>
          <w:szCs w:val="18"/>
        </w:rPr>
        <w:t>https://www.brokerinfinite.efaktura.gov.pl</w:t>
      </w:r>
      <w:r w:rsidRPr="00AA0B6D">
        <w:rPr>
          <w:rFonts w:ascii="Verdana" w:hAnsi="Verdana"/>
          <w:sz w:val="18"/>
          <w:szCs w:val="18"/>
        </w:rPr>
        <w:t>). Wykonawca jest zobowiązany umieścić na fakturze numer niniejszej umowy oraz wskazać jednostkę organizacyjną Zamawiającego, do której faktura winna zostać przekazana.</w:t>
      </w:r>
    </w:p>
    <w:p w14:paraId="62E810CA" w14:textId="2396AA1F" w:rsidR="00E53E11" w:rsidRPr="00AA0B6D" w:rsidRDefault="00AB4D0F"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cs="Arial"/>
          <w:sz w:val="18"/>
          <w:szCs w:val="18"/>
        </w:rPr>
        <w:t xml:space="preserve">Wykonawca wraz z fakturą dostarczy oświadczenia podwykonawców o otrzymaniu przez </w:t>
      </w:r>
      <w:r w:rsidRPr="006501E1">
        <w:rPr>
          <w:rFonts w:ascii="Arial" w:hAnsi="Arial" w:cs="Arial"/>
          <w:sz w:val="20"/>
          <w:szCs w:val="20"/>
        </w:rPr>
        <w:t>nich</w:t>
      </w:r>
      <w:r w:rsidR="006501E1" w:rsidRPr="006501E1">
        <w:rPr>
          <w:rFonts w:ascii="Arial" w:hAnsi="Arial" w:cs="Arial"/>
          <w:sz w:val="20"/>
          <w:szCs w:val="20"/>
        </w:rPr>
        <w:t xml:space="preserve"> wszelkich należnych płatności wynikających z </w:t>
      </w:r>
      <w:r w:rsidRPr="006501E1">
        <w:rPr>
          <w:rFonts w:ascii="Arial" w:hAnsi="Arial" w:cs="Arial"/>
          <w:sz w:val="20"/>
          <w:szCs w:val="20"/>
        </w:rPr>
        <w:t>umów zaakceptowanych przez Zamawiającego (</w:t>
      </w:r>
      <w:r w:rsidRPr="00AA0B6D">
        <w:rPr>
          <w:rFonts w:ascii="Verdana" w:hAnsi="Verdana" w:cs="Arial"/>
          <w:sz w:val="18"/>
          <w:szCs w:val="18"/>
        </w:rPr>
        <w:t>między Wykonawcą i podwykonawcą lub podwykonawcą i dalszym podwykonawcą</w:t>
      </w:r>
      <w:r w:rsidR="006501E1">
        <w:rPr>
          <w:rFonts w:ascii="Verdana" w:hAnsi="Verdana" w:cs="Arial"/>
          <w:sz w:val="18"/>
          <w:szCs w:val="18"/>
        </w:rPr>
        <w:t xml:space="preserve"> ) na dzień płatności faktury</w:t>
      </w:r>
      <w:r w:rsidRPr="00AA0B6D">
        <w:rPr>
          <w:rFonts w:ascii="Verdana" w:hAnsi="Verdana" w:cs="Arial"/>
          <w:sz w:val="18"/>
          <w:szCs w:val="18"/>
        </w:rPr>
        <w:t>.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011F4DAA" w14:textId="7BD90985" w:rsidR="00651001" w:rsidRPr="00AA0B6D" w:rsidRDefault="00126618"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cs="Arial"/>
          <w:sz w:val="18"/>
          <w:szCs w:val="18"/>
        </w:rPr>
        <w:t>Zamawiający nie przewiduje możliwości udzielania zaliczek na poczet robót budowlanych.</w:t>
      </w:r>
    </w:p>
    <w:p w14:paraId="360BBF9B" w14:textId="77777777" w:rsidR="0007276D" w:rsidRPr="00AA0B6D" w:rsidRDefault="0007276D" w:rsidP="00FD204B">
      <w:pPr>
        <w:tabs>
          <w:tab w:val="left" w:pos="180"/>
          <w:tab w:val="left" w:pos="709"/>
          <w:tab w:val="left" w:pos="4962"/>
        </w:tabs>
        <w:ind w:right="-2"/>
        <w:jc w:val="center"/>
        <w:rPr>
          <w:rFonts w:ascii="Verdana" w:hAnsi="Verdana" w:cs="Arial"/>
          <w:b/>
          <w:bCs/>
          <w:sz w:val="18"/>
          <w:szCs w:val="18"/>
        </w:rPr>
      </w:pPr>
    </w:p>
    <w:p w14:paraId="3BE0360C" w14:textId="04A99C63" w:rsidR="00BA7CDD" w:rsidRPr="00FD204B" w:rsidRDefault="00A77FF7" w:rsidP="00BA7CDD">
      <w:pPr>
        <w:ind w:right="-2"/>
        <w:jc w:val="center"/>
        <w:rPr>
          <w:rFonts w:ascii="Verdana" w:hAnsi="Verdana" w:cs="Arial"/>
          <w:b/>
          <w:bCs/>
          <w:sz w:val="18"/>
          <w:szCs w:val="18"/>
        </w:rPr>
      </w:pPr>
      <w:r>
        <w:rPr>
          <w:rFonts w:ascii="Verdana" w:hAnsi="Verdana" w:cs="Arial"/>
          <w:b/>
          <w:bCs/>
          <w:sz w:val="18"/>
          <w:szCs w:val="18"/>
        </w:rPr>
        <w:t>§ 7</w:t>
      </w:r>
      <w:r w:rsidR="0007276D" w:rsidRPr="00FD204B">
        <w:rPr>
          <w:rFonts w:ascii="Verdana" w:hAnsi="Verdana" w:cs="Arial"/>
          <w:b/>
          <w:bCs/>
          <w:sz w:val="18"/>
          <w:szCs w:val="18"/>
        </w:rPr>
        <w:t xml:space="preserve">. </w:t>
      </w:r>
      <w:r w:rsidR="006501E1">
        <w:rPr>
          <w:rFonts w:ascii="Verdana" w:hAnsi="Verdana" w:cs="Arial"/>
          <w:b/>
          <w:bCs/>
          <w:sz w:val="18"/>
          <w:szCs w:val="18"/>
        </w:rPr>
        <w:t>Gwarancja</w:t>
      </w:r>
      <w:r w:rsidR="0028257E">
        <w:rPr>
          <w:rFonts w:ascii="Verdana" w:hAnsi="Verdana" w:cs="Arial"/>
          <w:b/>
          <w:bCs/>
          <w:sz w:val="18"/>
          <w:szCs w:val="18"/>
        </w:rPr>
        <w:t>, rękojmia</w:t>
      </w:r>
    </w:p>
    <w:p w14:paraId="54748566" w14:textId="5D948B78" w:rsidR="00D80058" w:rsidRPr="009F15CB" w:rsidRDefault="00D80058" w:rsidP="00613750">
      <w:pPr>
        <w:numPr>
          <w:ilvl w:val="0"/>
          <w:numId w:val="39"/>
        </w:numPr>
        <w:tabs>
          <w:tab w:val="left" w:pos="8787"/>
        </w:tabs>
        <w:ind w:right="-2"/>
        <w:jc w:val="both"/>
        <w:rPr>
          <w:rFonts w:ascii="Verdana" w:hAnsi="Verdana"/>
          <w:sz w:val="18"/>
          <w:szCs w:val="18"/>
        </w:rPr>
      </w:pPr>
      <w:r w:rsidRPr="009F15CB">
        <w:rPr>
          <w:rFonts w:ascii="Verdana" w:hAnsi="Verdana"/>
          <w:sz w:val="18"/>
          <w:szCs w:val="18"/>
        </w:rPr>
        <w:t>Wykonawca udziela Zamawiającemu</w:t>
      </w:r>
      <w:r w:rsidR="009F15CB" w:rsidRPr="009F15CB">
        <w:rPr>
          <w:rFonts w:ascii="Verdana" w:hAnsi="Verdana"/>
          <w:sz w:val="18"/>
          <w:szCs w:val="18"/>
        </w:rPr>
        <w:t xml:space="preserve"> </w:t>
      </w:r>
      <w:r w:rsidR="00251388" w:rsidRPr="009F15CB">
        <w:rPr>
          <w:rFonts w:ascii="Verdana" w:hAnsi="Verdana"/>
          <w:b/>
          <w:bCs/>
          <w:color w:val="000000" w:themeColor="text1"/>
          <w:sz w:val="18"/>
          <w:szCs w:val="18"/>
        </w:rPr>
        <w:t xml:space="preserve">60 </w:t>
      </w:r>
      <w:r w:rsidRPr="009F15CB">
        <w:rPr>
          <w:rFonts w:ascii="Verdana" w:hAnsi="Verdana"/>
          <w:b/>
          <w:bCs/>
          <w:color w:val="000000" w:themeColor="text1"/>
          <w:sz w:val="18"/>
          <w:szCs w:val="18"/>
        </w:rPr>
        <w:t>miesięc</w:t>
      </w:r>
      <w:r w:rsidR="00251388" w:rsidRPr="009F15CB">
        <w:rPr>
          <w:rFonts w:ascii="Verdana" w:hAnsi="Verdana"/>
          <w:b/>
          <w:bCs/>
          <w:color w:val="000000" w:themeColor="text1"/>
          <w:sz w:val="18"/>
          <w:szCs w:val="18"/>
        </w:rPr>
        <w:t>y</w:t>
      </w:r>
      <w:r w:rsidRPr="009F15CB">
        <w:rPr>
          <w:rFonts w:ascii="Verdana" w:hAnsi="Verdana"/>
          <w:b/>
          <w:bCs/>
          <w:color w:val="000000" w:themeColor="text1"/>
          <w:sz w:val="18"/>
          <w:szCs w:val="18"/>
        </w:rPr>
        <w:t xml:space="preserve"> </w:t>
      </w:r>
      <w:r w:rsidRPr="009F15CB">
        <w:rPr>
          <w:rFonts w:ascii="Verdana" w:hAnsi="Verdana"/>
          <w:b/>
          <w:color w:val="000000" w:themeColor="text1"/>
          <w:sz w:val="18"/>
          <w:szCs w:val="18"/>
        </w:rPr>
        <w:t>gwarancji</w:t>
      </w:r>
      <w:r w:rsidRPr="009F15CB">
        <w:rPr>
          <w:rFonts w:ascii="Verdana" w:hAnsi="Verdana"/>
          <w:color w:val="000000" w:themeColor="text1"/>
          <w:sz w:val="18"/>
          <w:szCs w:val="18"/>
        </w:rPr>
        <w:t xml:space="preserve"> </w:t>
      </w:r>
      <w:r w:rsidR="002B6D26">
        <w:rPr>
          <w:rFonts w:ascii="Verdana" w:hAnsi="Verdana"/>
          <w:sz w:val="18"/>
          <w:szCs w:val="18"/>
        </w:rPr>
        <w:t>na wykonane roboty budowlane</w:t>
      </w:r>
      <w:r w:rsidRPr="009F15CB">
        <w:rPr>
          <w:rFonts w:ascii="Verdana" w:hAnsi="Verdana"/>
          <w:sz w:val="18"/>
          <w:szCs w:val="18"/>
        </w:rPr>
        <w:t xml:space="preserve"> wchodzących w skład przedmi</w:t>
      </w:r>
      <w:r w:rsidR="002B6D26">
        <w:rPr>
          <w:rFonts w:ascii="Verdana" w:hAnsi="Verdana"/>
          <w:sz w:val="18"/>
          <w:szCs w:val="18"/>
        </w:rPr>
        <w:t xml:space="preserve">otu umowy </w:t>
      </w:r>
      <w:r w:rsidRPr="009F15CB">
        <w:rPr>
          <w:rFonts w:ascii="Verdana" w:hAnsi="Verdana"/>
          <w:sz w:val="18"/>
          <w:szCs w:val="18"/>
        </w:rPr>
        <w:t xml:space="preserve">. Termin gwarancji liczony jest od daty podpisania protokołu odbioru końcowego. </w:t>
      </w:r>
    </w:p>
    <w:p w14:paraId="3FD7C1F3" w14:textId="341FC312" w:rsidR="00D80058" w:rsidRDefault="00D80058" w:rsidP="00BB0900">
      <w:pPr>
        <w:pStyle w:val="Akapitzlist"/>
        <w:numPr>
          <w:ilvl w:val="0"/>
          <w:numId w:val="39"/>
        </w:numPr>
        <w:tabs>
          <w:tab w:val="left" w:pos="8787"/>
        </w:tabs>
        <w:ind w:right="-2"/>
        <w:jc w:val="both"/>
        <w:rPr>
          <w:rFonts w:ascii="Verdana" w:hAnsi="Verdana"/>
          <w:sz w:val="18"/>
          <w:szCs w:val="18"/>
        </w:rPr>
      </w:pPr>
      <w:r w:rsidRPr="00D80058">
        <w:rPr>
          <w:rFonts w:ascii="Verdana" w:hAnsi="Verdana"/>
          <w:sz w:val="18"/>
          <w:szCs w:val="18"/>
        </w:rPr>
        <w:t xml:space="preserve">Wykonawca zobowiązuje się przystępować do usuwania usterek zgłoszonych przez Zamawiającego w ciągu </w:t>
      </w:r>
      <w:r w:rsidRPr="00D80058">
        <w:rPr>
          <w:rFonts w:ascii="Verdana" w:hAnsi="Verdana"/>
          <w:b/>
          <w:sz w:val="18"/>
          <w:szCs w:val="18"/>
        </w:rPr>
        <w:t>3 dni roboczych</w:t>
      </w:r>
      <w:r w:rsidRPr="00D80058">
        <w:rPr>
          <w:rFonts w:ascii="Verdana" w:hAnsi="Verdana"/>
          <w:sz w:val="18"/>
          <w:szCs w:val="18"/>
        </w:rPr>
        <w:t xml:space="preserve"> od dnia ich zgłoszenia na adres e-mail:</w:t>
      </w:r>
      <w:r>
        <w:rPr>
          <w:rFonts w:ascii="Verdana" w:hAnsi="Verdana"/>
          <w:sz w:val="18"/>
          <w:szCs w:val="18"/>
        </w:rPr>
        <w:t xml:space="preserve"> ……………………..</w:t>
      </w:r>
      <w:r w:rsidRPr="00D80058">
        <w:rPr>
          <w:rFonts w:ascii="Verdana" w:hAnsi="Verdana"/>
          <w:sz w:val="18"/>
          <w:szCs w:val="18"/>
        </w:rPr>
        <w:t xml:space="preserve">, a naprawa zostanie wykonana w ciągu </w:t>
      </w:r>
      <w:r w:rsidRPr="00D80058">
        <w:rPr>
          <w:rFonts w:ascii="Verdana" w:hAnsi="Verdana"/>
          <w:b/>
          <w:sz w:val="18"/>
          <w:szCs w:val="18"/>
        </w:rPr>
        <w:t>14 dni</w:t>
      </w:r>
      <w:r w:rsidRPr="00D80058">
        <w:rPr>
          <w:rFonts w:ascii="Verdana" w:hAnsi="Verdana"/>
          <w:sz w:val="18"/>
          <w:szCs w:val="18"/>
        </w:rPr>
        <w:t xml:space="preserve"> od daty zgłoszenia ust</w:t>
      </w:r>
      <w:r w:rsidR="002B6D26">
        <w:rPr>
          <w:rFonts w:ascii="Verdana" w:hAnsi="Verdana"/>
          <w:sz w:val="18"/>
          <w:szCs w:val="18"/>
        </w:rPr>
        <w:t>erki</w:t>
      </w:r>
      <w:r w:rsidRPr="00D80058">
        <w:rPr>
          <w:rFonts w:ascii="Verdana" w:hAnsi="Verdana"/>
          <w:sz w:val="18"/>
          <w:szCs w:val="18"/>
        </w:rPr>
        <w:t>.</w:t>
      </w:r>
    </w:p>
    <w:p w14:paraId="2BED4059" w14:textId="711EF313" w:rsidR="00067110" w:rsidRDefault="00BA7CDD" w:rsidP="00BB0900">
      <w:pPr>
        <w:numPr>
          <w:ilvl w:val="0"/>
          <w:numId w:val="39"/>
        </w:numPr>
        <w:tabs>
          <w:tab w:val="right" w:pos="9072"/>
          <w:tab w:val="right" w:pos="9900"/>
        </w:tabs>
        <w:ind w:right="-2"/>
        <w:jc w:val="both"/>
        <w:rPr>
          <w:rFonts w:ascii="Verdana" w:hAnsi="Verdana"/>
          <w:color w:val="000000"/>
          <w:sz w:val="18"/>
          <w:szCs w:val="18"/>
        </w:rPr>
      </w:pPr>
      <w:r w:rsidRPr="007002EF">
        <w:rPr>
          <w:rFonts w:ascii="Verdana" w:hAnsi="Verdana" w:cs="Arial"/>
          <w:sz w:val="18"/>
          <w:szCs w:val="18"/>
        </w:rPr>
        <w:t xml:space="preserve">W razie niespełnienia warunku, o którym mowa w ust. </w:t>
      </w:r>
      <w:r w:rsidR="002B6D26">
        <w:rPr>
          <w:rFonts w:ascii="Verdana" w:hAnsi="Verdana" w:cs="Arial"/>
          <w:sz w:val="18"/>
          <w:szCs w:val="18"/>
        </w:rPr>
        <w:t>2</w:t>
      </w:r>
      <w:r w:rsidRPr="007002EF">
        <w:rPr>
          <w:rFonts w:ascii="Verdana" w:hAnsi="Verdana" w:cs="Arial"/>
          <w:sz w:val="18"/>
          <w:szCs w:val="18"/>
        </w:rPr>
        <w:t>, Zamawiający po uprzednim pisemnym  ostrzeżeniu Wykonawcy, ma prawo usunięcia usterek  na koszt Wykonawcy, zachowując  uprawnienia wynikające z gwarancji.</w:t>
      </w:r>
    </w:p>
    <w:p w14:paraId="393C4CA8" w14:textId="47CA6B00" w:rsidR="00510BF8" w:rsidRPr="00067110" w:rsidRDefault="003D2268" w:rsidP="00BB0900">
      <w:pPr>
        <w:numPr>
          <w:ilvl w:val="0"/>
          <w:numId w:val="39"/>
        </w:numPr>
        <w:tabs>
          <w:tab w:val="right" w:pos="9072"/>
          <w:tab w:val="right" w:pos="9900"/>
        </w:tabs>
        <w:ind w:right="-2"/>
        <w:jc w:val="both"/>
        <w:rPr>
          <w:rFonts w:ascii="Verdana" w:hAnsi="Verdana"/>
          <w:color w:val="000000"/>
          <w:sz w:val="18"/>
          <w:szCs w:val="18"/>
        </w:rPr>
      </w:pPr>
      <w:r w:rsidRPr="00067110">
        <w:rPr>
          <w:rFonts w:ascii="Verdana" w:hAnsi="Verdana" w:cs="Arial"/>
          <w:sz w:val="18"/>
          <w:szCs w:val="18"/>
        </w:rPr>
        <w:t>Wykonawca jest odpowiedzialny z tytułu rękojmi za usunięcie wad</w:t>
      </w:r>
      <w:r w:rsidR="00E215CE" w:rsidRPr="00067110">
        <w:rPr>
          <w:rFonts w:ascii="Verdana" w:hAnsi="Verdana" w:cs="Arial"/>
          <w:sz w:val="18"/>
          <w:szCs w:val="18"/>
        </w:rPr>
        <w:t xml:space="preserve"> przedmiotu umowy, istniejących</w:t>
      </w:r>
      <w:r w:rsidR="00E215CE" w:rsidRPr="00067110">
        <w:rPr>
          <w:rFonts w:ascii="Verdana" w:hAnsi="Verdana" w:cs="Arial"/>
          <w:sz w:val="18"/>
          <w:szCs w:val="18"/>
        </w:rPr>
        <w:br/>
      </w:r>
      <w:r w:rsidRPr="00067110">
        <w:rPr>
          <w:rFonts w:ascii="Verdana" w:hAnsi="Verdana" w:cs="Arial"/>
          <w:sz w:val="18"/>
          <w:szCs w:val="18"/>
        </w:rPr>
        <w:t xml:space="preserve">w czasie dokonywania czynności odbioru </w:t>
      </w:r>
      <w:r w:rsidR="00E215CE" w:rsidRPr="00067110">
        <w:rPr>
          <w:rFonts w:ascii="Verdana" w:hAnsi="Verdana" w:cs="Arial"/>
          <w:sz w:val="18"/>
          <w:szCs w:val="18"/>
        </w:rPr>
        <w:t>oraz</w:t>
      </w:r>
      <w:r w:rsidRPr="00067110">
        <w:rPr>
          <w:rFonts w:ascii="Verdana" w:hAnsi="Verdana" w:cs="Arial"/>
          <w:sz w:val="18"/>
          <w:szCs w:val="18"/>
        </w:rPr>
        <w:t xml:space="preserve"> wad powstałych po odbiorze lecz z przyczyn tkwiących w </w:t>
      </w:r>
      <w:r w:rsidR="00E215CE" w:rsidRPr="00067110">
        <w:rPr>
          <w:rFonts w:ascii="Verdana" w:hAnsi="Verdana" w:cs="Arial"/>
          <w:sz w:val="18"/>
          <w:szCs w:val="18"/>
        </w:rPr>
        <w:t>przedmiocie</w:t>
      </w:r>
      <w:r w:rsidRPr="00067110">
        <w:rPr>
          <w:rFonts w:ascii="Verdana" w:hAnsi="Verdana" w:cs="Arial"/>
          <w:sz w:val="18"/>
          <w:szCs w:val="18"/>
        </w:rPr>
        <w:t xml:space="preserve"> umowy w chwili odbioru. Rękojmia zostaje umownie rozszerzona w następujący sposób</w:t>
      </w:r>
      <w:r w:rsidR="00E215CE" w:rsidRPr="00067110">
        <w:rPr>
          <w:rFonts w:ascii="Verdana" w:hAnsi="Verdana" w:cs="Arial"/>
          <w:sz w:val="18"/>
          <w:szCs w:val="18"/>
        </w:rPr>
        <w:t>:</w:t>
      </w:r>
    </w:p>
    <w:p w14:paraId="2919425B" w14:textId="6A94678F" w:rsidR="00E215CE" w:rsidRPr="00013EC0" w:rsidRDefault="00182095" w:rsidP="009F15CB">
      <w:pPr>
        <w:pStyle w:val="Akapitzlist"/>
        <w:numPr>
          <w:ilvl w:val="6"/>
          <w:numId w:val="17"/>
        </w:numPr>
        <w:ind w:left="709" w:right="-2" w:hanging="283"/>
        <w:jc w:val="both"/>
        <w:rPr>
          <w:rFonts w:ascii="Verdana" w:hAnsi="Verdana" w:cs="Arial"/>
          <w:color w:val="000000" w:themeColor="text1"/>
          <w:sz w:val="18"/>
          <w:szCs w:val="18"/>
        </w:rPr>
      </w:pPr>
      <w:r w:rsidRPr="00013EC0">
        <w:rPr>
          <w:rFonts w:ascii="Verdana" w:hAnsi="Verdana" w:cs="Arial"/>
          <w:color w:val="000000" w:themeColor="text1"/>
          <w:sz w:val="18"/>
          <w:szCs w:val="18"/>
        </w:rPr>
        <w:t>Okres rękojmi jest równy okresowy gwarancji,</w:t>
      </w:r>
    </w:p>
    <w:p w14:paraId="6F51C077" w14:textId="77777777" w:rsidR="00067110" w:rsidRPr="00013EC0" w:rsidRDefault="00182095" w:rsidP="009F15CB">
      <w:pPr>
        <w:pStyle w:val="Akapitzlist"/>
        <w:numPr>
          <w:ilvl w:val="6"/>
          <w:numId w:val="17"/>
        </w:numPr>
        <w:ind w:left="709" w:right="-2" w:hanging="283"/>
        <w:jc w:val="both"/>
        <w:rPr>
          <w:rFonts w:ascii="Verdana" w:hAnsi="Verdana" w:cs="Arial"/>
          <w:color w:val="000000" w:themeColor="text1"/>
          <w:sz w:val="18"/>
          <w:szCs w:val="18"/>
        </w:rPr>
      </w:pPr>
      <w:r w:rsidRPr="00013EC0">
        <w:rPr>
          <w:rFonts w:ascii="Verdana" w:hAnsi="Verdana" w:cs="Arial"/>
          <w:color w:val="000000" w:themeColor="text1"/>
          <w:sz w:val="18"/>
          <w:szCs w:val="18"/>
        </w:rPr>
        <w:t xml:space="preserve">W przypadku wad wykrytych w ostatnim roku rękojmi, uprawnienia i roszczenia Zamawiającego z tytułu rękojmi wygasają po upływie jednego roku od wykrycia wady. </w:t>
      </w:r>
    </w:p>
    <w:p w14:paraId="13227244" w14:textId="3E420B3F" w:rsidR="00067110" w:rsidRPr="00533974" w:rsidRDefault="00182095" w:rsidP="00533974">
      <w:pPr>
        <w:pStyle w:val="Akapitzlist"/>
        <w:numPr>
          <w:ilvl w:val="0"/>
          <w:numId w:val="39"/>
        </w:numPr>
        <w:tabs>
          <w:tab w:val="num" w:pos="426"/>
        </w:tabs>
        <w:ind w:right="-2"/>
        <w:jc w:val="both"/>
        <w:rPr>
          <w:rFonts w:ascii="Verdana" w:hAnsi="Verdana" w:cs="Arial"/>
          <w:color w:val="000000" w:themeColor="text1"/>
          <w:sz w:val="18"/>
          <w:szCs w:val="18"/>
        </w:rPr>
      </w:pPr>
      <w:r w:rsidRPr="00533974">
        <w:rPr>
          <w:rFonts w:ascii="Verdana" w:hAnsi="Verdana" w:cs="Arial"/>
          <w:color w:val="000000" w:themeColor="text1"/>
          <w:sz w:val="18"/>
          <w:szCs w:val="18"/>
        </w:rPr>
        <w:t>Wykonawca zobowiązuje się wobec Zamawiającego do spełnienia wszelkich roszczeń wynikłych z tytułu nienależytego wykonania przedmiotu umowy na podstawie obowiązujących przepisów kodeksu cywilnego o rękojmi za wady fizyczne</w:t>
      </w:r>
      <w:r w:rsidR="006C1E0A" w:rsidRPr="00533974">
        <w:rPr>
          <w:rFonts w:ascii="Verdana" w:hAnsi="Verdana" w:cs="Arial"/>
          <w:color w:val="000000" w:themeColor="text1"/>
          <w:sz w:val="18"/>
          <w:szCs w:val="18"/>
        </w:rPr>
        <w:t xml:space="preserve"> i prawne oraz</w:t>
      </w:r>
      <w:r w:rsidRPr="00533974">
        <w:rPr>
          <w:rFonts w:ascii="Verdana" w:hAnsi="Verdana" w:cs="Arial"/>
          <w:color w:val="000000" w:themeColor="text1"/>
          <w:sz w:val="18"/>
          <w:szCs w:val="18"/>
        </w:rPr>
        <w:t xml:space="preserve"> gwarancji.</w:t>
      </w:r>
    </w:p>
    <w:p w14:paraId="62FDF1DF" w14:textId="2B8645CA" w:rsidR="00182095" w:rsidRPr="00013EC0" w:rsidRDefault="00182095" w:rsidP="00533974">
      <w:pPr>
        <w:pStyle w:val="Akapitzlist"/>
        <w:numPr>
          <w:ilvl w:val="0"/>
          <w:numId w:val="39"/>
        </w:numPr>
        <w:ind w:left="426" w:right="-2" w:hanging="426"/>
        <w:jc w:val="both"/>
        <w:rPr>
          <w:rFonts w:ascii="Verdana" w:hAnsi="Verdana" w:cs="Arial"/>
          <w:color w:val="000000" w:themeColor="text1"/>
          <w:sz w:val="18"/>
          <w:szCs w:val="18"/>
        </w:rPr>
      </w:pPr>
      <w:r w:rsidRPr="00013EC0">
        <w:rPr>
          <w:rFonts w:ascii="Verdana" w:hAnsi="Verdana" w:cs="Arial"/>
          <w:color w:val="000000" w:themeColor="text1"/>
          <w:sz w:val="18"/>
          <w:szCs w:val="18"/>
        </w:rPr>
        <w:t xml:space="preserve">Wykonawca zobowiązany jest uczestniczyć w czynnościach odbioru, usunąć stwierdzone wady oraz przekazać niezbędne atesty i zaświadczenia. </w:t>
      </w:r>
    </w:p>
    <w:p w14:paraId="4198E1C0" w14:textId="77777777" w:rsidR="00510BF8" w:rsidRDefault="00510BF8" w:rsidP="00A77FF7">
      <w:pPr>
        <w:ind w:right="-2"/>
        <w:jc w:val="center"/>
        <w:rPr>
          <w:rFonts w:ascii="Verdana" w:hAnsi="Verdana" w:cs="Arial"/>
          <w:b/>
          <w:sz w:val="18"/>
          <w:szCs w:val="18"/>
        </w:rPr>
      </w:pPr>
    </w:p>
    <w:p w14:paraId="0300E384" w14:textId="04CB2C26" w:rsidR="00A77FF7" w:rsidRPr="00FD204B" w:rsidRDefault="00067110" w:rsidP="00A77FF7">
      <w:pPr>
        <w:ind w:right="-2"/>
        <w:jc w:val="center"/>
        <w:rPr>
          <w:rFonts w:ascii="Verdana" w:hAnsi="Verdana" w:cs="Arial"/>
          <w:sz w:val="18"/>
          <w:szCs w:val="18"/>
        </w:rPr>
      </w:pPr>
      <w:r w:rsidRPr="00FD204B">
        <w:rPr>
          <w:rFonts w:ascii="Verdana" w:hAnsi="Verdana" w:cs="Arial"/>
          <w:b/>
          <w:sz w:val="18"/>
          <w:szCs w:val="18"/>
        </w:rPr>
        <w:t xml:space="preserve">§ 8. </w:t>
      </w:r>
      <w:r w:rsidR="00255D5E">
        <w:rPr>
          <w:rFonts w:ascii="Verdana" w:hAnsi="Verdana" w:cs="Arial"/>
          <w:b/>
          <w:bCs/>
          <w:sz w:val="18"/>
          <w:szCs w:val="18"/>
        </w:rPr>
        <w:t>Kary umowne Wykonawcy</w:t>
      </w:r>
    </w:p>
    <w:p w14:paraId="5424FC78" w14:textId="77777777" w:rsidR="00A77FF7" w:rsidRPr="00FD204B" w:rsidRDefault="00A77FF7" w:rsidP="00BB0900">
      <w:pPr>
        <w:pStyle w:val="Tekstblokowy"/>
        <w:numPr>
          <w:ilvl w:val="0"/>
          <w:numId w:val="38"/>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FD204B">
        <w:rPr>
          <w:rFonts w:cs="Arial"/>
          <w:color w:val="auto"/>
          <w:szCs w:val="18"/>
        </w:rPr>
        <w:t>Wykonawca zapłaci Zamawiającemu karę umowną:</w:t>
      </w:r>
    </w:p>
    <w:p w14:paraId="29F6664F" w14:textId="498EBD34"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 xml:space="preserve">za opóźnienie w wykonaniu prac objętych umową - w wysokości 0,2 % wartości wynagrodzenia umownego brutto, określonego w § </w:t>
      </w:r>
      <w:r>
        <w:rPr>
          <w:rFonts w:ascii="Verdana" w:hAnsi="Verdana" w:cs="Arial"/>
          <w:sz w:val="18"/>
          <w:szCs w:val="18"/>
        </w:rPr>
        <w:t>6</w:t>
      </w:r>
      <w:r w:rsidRPr="00FD204B">
        <w:rPr>
          <w:rFonts w:ascii="Verdana" w:hAnsi="Verdana" w:cs="Arial"/>
          <w:sz w:val="18"/>
          <w:szCs w:val="18"/>
        </w:rPr>
        <w:t xml:space="preserve"> ust. 1, za każdy rozpoczęty dzień opóźnienia,</w:t>
      </w:r>
    </w:p>
    <w:p w14:paraId="6CBF9F97" w14:textId="2E431D1A"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za opóźnienie w usunięciu wad, stwierdzonych przy odbiorze</w:t>
      </w:r>
      <w:r w:rsidRPr="00FD204B">
        <w:rPr>
          <w:rFonts w:ascii="Verdana" w:hAnsi="Verdana" w:cs="Arial"/>
          <w:color w:val="7030A0"/>
          <w:sz w:val="18"/>
          <w:szCs w:val="18"/>
        </w:rPr>
        <w:t xml:space="preserve"> </w:t>
      </w:r>
      <w:r w:rsidRPr="00A77FF7">
        <w:rPr>
          <w:rFonts w:ascii="Verdana" w:hAnsi="Verdana" w:cs="Arial"/>
          <w:color w:val="000000" w:themeColor="text1"/>
          <w:sz w:val="18"/>
          <w:szCs w:val="18"/>
        </w:rPr>
        <w:t xml:space="preserve">przedmiotu umowy </w:t>
      </w:r>
      <w:r w:rsidRPr="00FD204B">
        <w:rPr>
          <w:rFonts w:ascii="Verdana" w:hAnsi="Verdana" w:cs="Arial"/>
          <w:sz w:val="18"/>
          <w:szCs w:val="18"/>
        </w:rPr>
        <w:t xml:space="preserve">albo stwierdzonych w okresie gwarancji </w:t>
      </w:r>
      <w:r w:rsidR="00C968B4">
        <w:rPr>
          <w:rFonts w:ascii="Verdana" w:hAnsi="Verdana" w:cs="Arial"/>
          <w:sz w:val="18"/>
          <w:szCs w:val="18"/>
        </w:rPr>
        <w:t>i rękojmi</w:t>
      </w:r>
      <w:r w:rsidR="006D724D">
        <w:rPr>
          <w:rFonts w:ascii="Verdana" w:hAnsi="Verdana" w:cs="Arial"/>
          <w:sz w:val="18"/>
          <w:szCs w:val="18"/>
        </w:rPr>
        <w:t xml:space="preserve"> </w:t>
      </w:r>
      <w:r w:rsidRPr="00FD204B">
        <w:rPr>
          <w:rFonts w:ascii="Verdana" w:hAnsi="Verdana" w:cs="Arial"/>
          <w:sz w:val="18"/>
          <w:szCs w:val="18"/>
        </w:rPr>
        <w:t>- w wysokości 0,2 % wartości wynagrodzenia umownego brutto, określonego w § </w:t>
      </w:r>
      <w:r w:rsidR="004B3342">
        <w:rPr>
          <w:rFonts w:ascii="Verdana" w:hAnsi="Verdana" w:cs="Arial"/>
          <w:sz w:val="18"/>
          <w:szCs w:val="18"/>
        </w:rPr>
        <w:t>6</w:t>
      </w:r>
      <w:r w:rsidRPr="00FD204B">
        <w:rPr>
          <w:rFonts w:ascii="Verdana" w:hAnsi="Verdana" w:cs="Arial"/>
          <w:sz w:val="18"/>
          <w:szCs w:val="18"/>
        </w:rPr>
        <w:t> ust. 1, za każdy rozpoczęty dzień opóźnienia, liczon</w:t>
      </w:r>
      <w:r w:rsidR="00CD3C42">
        <w:rPr>
          <w:rFonts w:ascii="Verdana" w:hAnsi="Verdana" w:cs="Arial"/>
          <w:sz w:val="18"/>
          <w:szCs w:val="18"/>
        </w:rPr>
        <w:t>y</w:t>
      </w:r>
      <w:r w:rsidRPr="00FD204B">
        <w:rPr>
          <w:rFonts w:ascii="Verdana" w:hAnsi="Verdana" w:cs="Arial"/>
          <w:sz w:val="18"/>
          <w:szCs w:val="18"/>
        </w:rPr>
        <w:t xml:space="preserve"> od dnia wyznaczonego do usunięcia wad, </w:t>
      </w:r>
    </w:p>
    <w:p w14:paraId="0E5A5B38" w14:textId="0AC7D616"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 xml:space="preserve">z tytułu odstąpienia od umowy z przyczyn, za które Wykonawca ponosi odpowiedzialność - </w:t>
      </w:r>
      <w:r w:rsidRPr="00FD204B">
        <w:rPr>
          <w:rFonts w:ascii="Verdana" w:hAnsi="Verdana" w:cs="Arial"/>
          <w:sz w:val="18"/>
          <w:szCs w:val="18"/>
        </w:rPr>
        <w:br/>
        <w:t xml:space="preserve">w wysokości 5 % wynagrodzenia umownego brutto, określonego w § </w:t>
      </w:r>
      <w:r w:rsidR="004B3342">
        <w:rPr>
          <w:rFonts w:ascii="Verdana" w:hAnsi="Verdana" w:cs="Arial"/>
          <w:sz w:val="18"/>
          <w:szCs w:val="18"/>
        </w:rPr>
        <w:t>6</w:t>
      </w:r>
      <w:r w:rsidRPr="00FD204B">
        <w:rPr>
          <w:rFonts w:ascii="Verdana" w:hAnsi="Verdana" w:cs="Arial"/>
          <w:sz w:val="18"/>
          <w:szCs w:val="18"/>
        </w:rPr>
        <w:t xml:space="preserve"> ust. 1,</w:t>
      </w:r>
    </w:p>
    <w:p w14:paraId="3B6A3475" w14:textId="77777777"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746B406C" w14:textId="5EFF5BAC" w:rsidR="00A77FF7" w:rsidRPr="00FD204B" w:rsidRDefault="00A77FF7" w:rsidP="00BB0900">
      <w:pPr>
        <w:pStyle w:val="ListParagraph1"/>
        <w:numPr>
          <w:ilvl w:val="0"/>
          <w:numId w:val="45"/>
        </w:numPr>
        <w:ind w:left="851" w:hanging="425"/>
        <w:jc w:val="both"/>
        <w:rPr>
          <w:rFonts w:ascii="Verdana" w:hAnsi="Verdana" w:cs="Arial"/>
          <w:sz w:val="18"/>
          <w:szCs w:val="18"/>
        </w:rPr>
      </w:pPr>
      <w:r w:rsidRPr="00FD204B">
        <w:rPr>
          <w:rFonts w:ascii="Verdana" w:hAnsi="Verdana" w:cs="Arial"/>
          <w:sz w:val="18"/>
          <w:szCs w:val="18"/>
        </w:rPr>
        <w:t>z tytułu nieprzedłożenia do zaakceptowania projektu umowy o podwykonawstwo lub projektu jej zmiany - w wysokości 0,5 % wynagrodzenia umownego brutto, o którym mowa w § </w:t>
      </w:r>
      <w:r w:rsidR="005D7D7B">
        <w:rPr>
          <w:rFonts w:ascii="Verdana" w:hAnsi="Verdana" w:cs="Arial"/>
          <w:sz w:val="18"/>
          <w:szCs w:val="18"/>
        </w:rPr>
        <w:t>6</w:t>
      </w:r>
      <w:r w:rsidRPr="00FD204B">
        <w:rPr>
          <w:rFonts w:ascii="Verdana" w:hAnsi="Verdana" w:cs="Arial"/>
          <w:sz w:val="18"/>
          <w:szCs w:val="18"/>
        </w:rPr>
        <w:t xml:space="preserve"> ust. 1, </w:t>
      </w:r>
    </w:p>
    <w:p w14:paraId="519359DB" w14:textId="2B8B793B" w:rsidR="00A77FF7" w:rsidRPr="00FD204B" w:rsidRDefault="00A77FF7" w:rsidP="00BB0900">
      <w:pPr>
        <w:pStyle w:val="ListParagraph1"/>
        <w:numPr>
          <w:ilvl w:val="0"/>
          <w:numId w:val="45"/>
        </w:numPr>
        <w:ind w:left="851" w:hanging="425"/>
        <w:jc w:val="both"/>
        <w:rPr>
          <w:rFonts w:ascii="Verdana" w:hAnsi="Verdana" w:cs="Arial"/>
          <w:sz w:val="18"/>
          <w:szCs w:val="18"/>
        </w:rPr>
      </w:pPr>
      <w:r w:rsidRPr="00FD204B">
        <w:rPr>
          <w:rFonts w:ascii="Verdana" w:hAnsi="Verdana" w:cs="Arial"/>
          <w:sz w:val="18"/>
          <w:szCs w:val="18"/>
        </w:rPr>
        <w:t>z tytułu nieprzedłożenia poświadczonej za zgodność z oryginałem kopii umowy o podwykonawstwo lub jej zmiany - w wysokości 0,5 % wynagrodzenia umownego brutto,</w:t>
      </w:r>
      <w:r w:rsidR="006C3638">
        <w:rPr>
          <w:rFonts w:ascii="Verdana" w:hAnsi="Verdana" w:cs="Arial"/>
          <w:sz w:val="18"/>
          <w:szCs w:val="18"/>
        </w:rPr>
        <w:t xml:space="preserve"> </w:t>
      </w:r>
      <w:r w:rsidRPr="00FD204B">
        <w:rPr>
          <w:rFonts w:ascii="Verdana" w:hAnsi="Verdana" w:cs="Arial"/>
          <w:sz w:val="18"/>
          <w:szCs w:val="18"/>
        </w:rPr>
        <w:t xml:space="preserve">o którym mowa w § </w:t>
      </w:r>
      <w:r w:rsidR="006C3638">
        <w:rPr>
          <w:rFonts w:ascii="Verdana" w:hAnsi="Verdana" w:cs="Arial"/>
          <w:sz w:val="18"/>
          <w:szCs w:val="18"/>
        </w:rPr>
        <w:t>6</w:t>
      </w:r>
      <w:r w:rsidRPr="00FD204B">
        <w:rPr>
          <w:rFonts w:ascii="Verdana" w:hAnsi="Verdana" w:cs="Arial"/>
          <w:sz w:val="18"/>
          <w:szCs w:val="18"/>
        </w:rPr>
        <w:t xml:space="preserve"> ust. 1,</w:t>
      </w:r>
    </w:p>
    <w:p w14:paraId="1CEB12AF" w14:textId="19CAF778" w:rsidR="00A77FF7" w:rsidRPr="00FD204B" w:rsidRDefault="00A77FF7" w:rsidP="00BB0900">
      <w:pPr>
        <w:pStyle w:val="ListParagraph1"/>
        <w:numPr>
          <w:ilvl w:val="0"/>
          <w:numId w:val="45"/>
        </w:numPr>
        <w:tabs>
          <w:tab w:val="left" w:pos="426"/>
          <w:tab w:val="num" w:pos="851"/>
        </w:tabs>
        <w:ind w:left="851" w:hanging="425"/>
        <w:jc w:val="both"/>
        <w:rPr>
          <w:rFonts w:ascii="Verdana" w:hAnsi="Verdana" w:cs="Arial"/>
          <w:sz w:val="18"/>
          <w:szCs w:val="18"/>
        </w:rPr>
      </w:pPr>
      <w:r w:rsidRPr="00FD204B">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w:t>
      </w:r>
      <w:r w:rsidR="006C3638">
        <w:rPr>
          <w:rFonts w:ascii="Verdana" w:hAnsi="Verdana" w:cs="Arial"/>
          <w:sz w:val="18"/>
          <w:szCs w:val="18"/>
        </w:rPr>
        <w:t>6</w:t>
      </w:r>
      <w:r w:rsidRPr="00FD204B">
        <w:rPr>
          <w:rFonts w:ascii="Verdana" w:hAnsi="Verdana" w:cs="Arial"/>
          <w:sz w:val="18"/>
          <w:szCs w:val="18"/>
        </w:rPr>
        <w:t xml:space="preserve"> ust. 1,</w:t>
      </w:r>
    </w:p>
    <w:p w14:paraId="6EDA1847" w14:textId="56F744FB" w:rsidR="00A77FF7" w:rsidRPr="00FD204B" w:rsidRDefault="00A77FF7" w:rsidP="00BB0900">
      <w:pPr>
        <w:pStyle w:val="Akapitzlist"/>
        <w:numPr>
          <w:ilvl w:val="0"/>
          <w:numId w:val="45"/>
        </w:numPr>
        <w:tabs>
          <w:tab w:val="left" w:pos="851"/>
        </w:tabs>
        <w:ind w:left="851" w:hanging="425"/>
        <w:jc w:val="both"/>
        <w:rPr>
          <w:rFonts w:ascii="Verdana" w:hAnsi="Verdana" w:cs="Arial"/>
          <w:sz w:val="18"/>
          <w:szCs w:val="18"/>
        </w:rPr>
      </w:pPr>
      <w:r w:rsidRPr="00FD204B">
        <w:rPr>
          <w:rFonts w:ascii="Verdana" w:hAnsi="Verdana" w:cs="Arial"/>
          <w:sz w:val="18"/>
          <w:szCs w:val="18"/>
        </w:rPr>
        <w:t>w razie stwierdzenia przez Zamawiającego, że przedmiot umowy jest wykonywany</w:t>
      </w:r>
      <w:r w:rsidRPr="00FD204B">
        <w:rPr>
          <w:rFonts w:ascii="Verdana" w:hAnsi="Verdana" w:cs="Arial"/>
          <w:sz w:val="18"/>
          <w:szCs w:val="18"/>
        </w:rPr>
        <w:br/>
        <w:t xml:space="preserve">z naruszeniem </w:t>
      </w:r>
      <w:r w:rsidR="00C968B4">
        <w:rPr>
          <w:rFonts w:ascii="Verdana" w:hAnsi="Verdana" w:cs="Arial"/>
          <w:sz w:val="18"/>
          <w:szCs w:val="18"/>
        </w:rPr>
        <w:t>wym</w:t>
      </w:r>
      <w:r w:rsidR="006D724D">
        <w:rPr>
          <w:rFonts w:ascii="Verdana" w:hAnsi="Verdana" w:cs="Arial"/>
          <w:sz w:val="18"/>
          <w:szCs w:val="18"/>
        </w:rPr>
        <w:t>agań</w:t>
      </w:r>
      <w:r w:rsidR="00C968B4">
        <w:rPr>
          <w:rFonts w:ascii="Verdana" w:hAnsi="Verdana" w:cs="Arial"/>
          <w:sz w:val="18"/>
          <w:szCs w:val="18"/>
        </w:rPr>
        <w:t xml:space="preserve"> techniczny</w:t>
      </w:r>
      <w:r w:rsidR="006D724D">
        <w:rPr>
          <w:rFonts w:ascii="Verdana" w:hAnsi="Verdana" w:cs="Arial"/>
          <w:sz w:val="18"/>
          <w:szCs w:val="18"/>
        </w:rPr>
        <w:t>ch</w:t>
      </w:r>
      <w:r w:rsidR="00C968B4" w:rsidRPr="006903B0">
        <w:rPr>
          <w:rFonts w:ascii="Verdana" w:hAnsi="Verdana" w:cs="Arial"/>
          <w:sz w:val="18"/>
          <w:szCs w:val="18"/>
        </w:rPr>
        <w:t xml:space="preserve"> (załącznik </w:t>
      </w:r>
      <w:r w:rsidR="006903B0" w:rsidRPr="006903B0">
        <w:rPr>
          <w:rFonts w:ascii="Verdana" w:hAnsi="Verdana" w:cs="Arial"/>
          <w:sz w:val="18"/>
          <w:szCs w:val="18"/>
        </w:rPr>
        <w:t>nr 1 do umowy)</w:t>
      </w:r>
      <w:r w:rsidRPr="00FD204B">
        <w:rPr>
          <w:rFonts w:ascii="Verdana" w:hAnsi="Verdana" w:cs="Arial"/>
          <w:sz w:val="18"/>
          <w:szCs w:val="18"/>
        </w:rPr>
        <w:t xml:space="preserve"> - w wysokości 0,5 %</w:t>
      </w:r>
      <w:r w:rsidR="00B7587B">
        <w:rPr>
          <w:rFonts w:ascii="Verdana" w:hAnsi="Verdana" w:cs="Arial"/>
          <w:sz w:val="18"/>
          <w:szCs w:val="18"/>
        </w:rPr>
        <w:t xml:space="preserve"> wynagrodzenia umownego brutto,</w:t>
      </w:r>
      <w:r w:rsidR="006903B0">
        <w:rPr>
          <w:rFonts w:ascii="Verdana" w:hAnsi="Verdana" w:cs="Arial"/>
          <w:sz w:val="18"/>
          <w:szCs w:val="18"/>
        </w:rPr>
        <w:t xml:space="preserve"> </w:t>
      </w:r>
      <w:r w:rsidRPr="00FD204B">
        <w:rPr>
          <w:rFonts w:ascii="Verdana" w:hAnsi="Verdana" w:cs="Arial"/>
          <w:sz w:val="18"/>
          <w:szCs w:val="18"/>
        </w:rPr>
        <w:t xml:space="preserve">o którym mowa w § </w:t>
      </w:r>
      <w:r w:rsidR="00B7587B">
        <w:rPr>
          <w:rFonts w:ascii="Verdana" w:hAnsi="Verdana" w:cs="Arial"/>
          <w:sz w:val="18"/>
          <w:szCs w:val="18"/>
        </w:rPr>
        <w:t>6</w:t>
      </w:r>
      <w:r w:rsidRPr="00FD204B">
        <w:rPr>
          <w:rFonts w:ascii="Verdana" w:hAnsi="Verdana" w:cs="Arial"/>
          <w:sz w:val="18"/>
          <w:szCs w:val="18"/>
        </w:rPr>
        <w:t xml:space="preserve"> ust. 1</w:t>
      </w:r>
      <w:r w:rsidR="006D724D">
        <w:rPr>
          <w:rFonts w:ascii="Verdana" w:hAnsi="Verdana" w:cs="Arial"/>
          <w:sz w:val="18"/>
          <w:szCs w:val="18"/>
        </w:rPr>
        <w:t>,</w:t>
      </w:r>
      <w:r w:rsidRPr="00FD204B">
        <w:rPr>
          <w:rFonts w:ascii="Verdana" w:hAnsi="Verdana" w:cs="Arial"/>
          <w:sz w:val="18"/>
          <w:szCs w:val="18"/>
        </w:rPr>
        <w:t xml:space="preserve"> za każdy dzień wykonywania przedmiotu umowy</w:t>
      </w:r>
      <w:r w:rsidR="00B7587B">
        <w:rPr>
          <w:rFonts w:ascii="Verdana" w:hAnsi="Verdana" w:cs="Arial"/>
          <w:sz w:val="18"/>
          <w:szCs w:val="18"/>
        </w:rPr>
        <w:t xml:space="preserve"> </w:t>
      </w:r>
      <w:r w:rsidRPr="00FD204B">
        <w:rPr>
          <w:rFonts w:ascii="Verdana" w:hAnsi="Verdana" w:cs="Arial"/>
          <w:sz w:val="18"/>
          <w:szCs w:val="18"/>
        </w:rPr>
        <w:t>w sposób niezgod</w:t>
      </w:r>
      <w:r w:rsidR="00B7587B">
        <w:rPr>
          <w:rFonts w:ascii="Verdana" w:hAnsi="Verdana" w:cs="Arial"/>
          <w:sz w:val="18"/>
          <w:szCs w:val="18"/>
        </w:rPr>
        <w:t>ny z tymi postanowieniami umowy,</w:t>
      </w:r>
    </w:p>
    <w:p w14:paraId="3FE25F12" w14:textId="7DADAAB5" w:rsidR="00A77FF7" w:rsidRPr="00FD204B" w:rsidRDefault="00B7587B" w:rsidP="00BB0900">
      <w:pPr>
        <w:pStyle w:val="Akapitzlist"/>
        <w:numPr>
          <w:ilvl w:val="0"/>
          <w:numId w:val="45"/>
        </w:numPr>
        <w:ind w:left="851" w:hanging="567"/>
        <w:jc w:val="both"/>
        <w:rPr>
          <w:rFonts w:ascii="Verdana" w:hAnsi="Verdana" w:cs="Arial"/>
          <w:sz w:val="18"/>
          <w:szCs w:val="18"/>
        </w:rPr>
      </w:pPr>
      <w:r>
        <w:rPr>
          <w:rFonts w:ascii="Verdana" w:hAnsi="Verdana" w:cs="Arial"/>
          <w:sz w:val="18"/>
          <w:szCs w:val="18"/>
        </w:rPr>
        <w:t>w razie nieprzedłożenia</w:t>
      </w:r>
      <w:r w:rsidR="00A77FF7" w:rsidRPr="00FD204B">
        <w:rPr>
          <w:rFonts w:ascii="Verdana" w:hAnsi="Verdana" w:cs="Arial"/>
          <w:sz w:val="18"/>
          <w:szCs w:val="18"/>
        </w:rPr>
        <w:t xml:space="preserve"> przez Wykonawcę kopii zanonimizowanych umów zawartych przez Wykonawcę z pracownikami wykonującymi </w:t>
      </w:r>
      <w:r w:rsidR="00A77FF7" w:rsidRPr="00B7587B">
        <w:rPr>
          <w:rFonts w:ascii="Verdana" w:hAnsi="Verdana" w:cs="Arial"/>
          <w:sz w:val="18"/>
          <w:szCs w:val="18"/>
        </w:rPr>
        <w:t>czynności, o których mowa w § 2 ust. 5,</w:t>
      </w:r>
      <w:r w:rsidR="00B12563">
        <w:rPr>
          <w:rFonts w:ascii="Verdana" w:hAnsi="Verdana" w:cs="Arial"/>
          <w:sz w:val="18"/>
          <w:szCs w:val="18"/>
        </w:rPr>
        <w:t xml:space="preserve"> </w:t>
      </w:r>
      <w:r w:rsidR="00A77FF7" w:rsidRPr="00FD204B">
        <w:rPr>
          <w:rFonts w:ascii="Verdana" w:hAnsi="Verdana" w:cs="Arial"/>
          <w:sz w:val="18"/>
          <w:szCs w:val="18"/>
        </w:rPr>
        <w:t xml:space="preserve">w terminie wskazanym przez Zamawiającego zgodnie z </w:t>
      </w:r>
      <w:r w:rsidR="00A77FF7" w:rsidRPr="00B7587B">
        <w:rPr>
          <w:rFonts w:ascii="Verdana" w:hAnsi="Verdana" w:cs="Arial"/>
          <w:sz w:val="18"/>
          <w:szCs w:val="18"/>
        </w:rPr>
        <w:t>§ 2 ust. 6</w:t>
      </w:r>
      <w:r w:rsidR="006D724D">
        <w:rPr>
          <w:rFonts w:ascii="Verdana" w:hAnsi="Verdana" w:cs="Arial"/>
          <w:sz w:val="18"/>
          <w:szCs w:val="18"/>
        </w:rPr>
        <w:t>,</w:t>
      </w:r>
      <w:r w:rsidR="00A77FF7" w:rsidRPr="00FD204B">
        <w:rPr>
          <w:rFonts w:ascii="Verdana" w:hAnsi="Verdana" w:cs="Arial"/>
          <w:sz w:val="18"/>
          <w:szCs w:val="18"/>
        </w:rPr>
        <w:t xml:space="preserve"> będzie traktowane jako niewypełnienie obowiązku </w:t>
      </w:r>
      <w:r w:rsidR="00A77FF7" w:rsidRPr="005C28BF">
        <w:rPr>
          <w:rFonts w:ascii="Verdana" w:hAnsi="Verdana" w:cs="Arial"/>
          <w:color w:val="000000" w:themeColor="text1"/>
          <w:sz w:val="18"/>
          <w:szCs w:val="18"/>
        </w:rPr>
        <w:t>zatrudnienia pracowników na podstawie umowy o pracę, co będzie skutkować nalicze</w:t>
      </w:r>
      <w:r w:rsidR="005747EB" w:rsidRPr="005C28BF">
        <w:rPr>
          <w:rFonts w:ascii="Verdana" w:hAnsi="Verdana" w:cs="Arial"/>
          <w:color w:val="000000" w:themeColor="text1"/>
          <w:sz w:val="18"/>
          <w:szCs w:val="18"/>
        </w:rPr>
        <w:t>niem kar umownych w wysokości 5</w:t>
      </w:r>
      <w:r w:rsidR="00A77FF7" w:rsidRPr="005C28BF">
        <w:rPr>
          <w:rFonts w:ascii="Verdana" w:hAnsi="Verdana" w:cs="Arial"/>
          <w:color w:val="000000" w:themeColor="text1"/>
          <w:sz w:val="18"/>
          <w:szCs w:val="18"/>
        </w:rPr>
        <w:t xml:space="preserve">% wynagrodzenia </w:t>
      </w:r>
      <w:r w:rsidR="00A77FF7" w:rsidRPr="00FD204B">
        <w:rPr>
          <w:rFonts w:ascii="Verdana" w:hAnsi="Verdana" w:cs="Arial"/>
          <w:sz w:val="18"/>
          <w:szCs w:val="18"/>
        </w:rPr>
        <w:t>umownego brutto,</w:t>
      </w:r>
      <w:r w:rsidR="00B12563">
        <w:rPr>
          <w:rFonts w:ascii="Verdana" w:hAnsi="Verdana" w:cs="Arial"/>
          <w:sz w:val="18"/>
          <w:szCs w:val="18"/>
        </w:rPr>
        <w:t xml:space="preserve"> </w:t>
      </w:r>
      <w:r w:rsidR="00A77FF7" w:rsidRPr="00FD204B">
        <w:rPr>
          <w:rFonts w:ascii="Verdana" w:hAnsi="Verdana" w:cs="Arial"/>
          <w:sz w:val="18"/>
          <w:szCs w:val="18"/>
        </w:rPr>
        <w:t xml:space="preserve">o którym mowa w § </w:t>
      </w:r>
      <w:r>
        <w:rPr>
          <w:rFonts w:ascii="Verdana" w:hAnsi="Verdana" w:cs="Arial"/>
          <w:sz w:val="18"/>
          <w:szCs w:val="18"/>
        </w:rPr>
        <w:t>6</w:t>
      </w:r>
      <w:r w:rsidR="00A77FF7" w:rsidRPr="00FD204B">
        <w:rPr>
          <w:rFonts w:ascii="Verdana" w:hAnsi="Verdana" w:cs="Arial"/>
          <w:sz w:val="18"/>
          <w:szCs w:val="18"/>
        </w:rPr>
        <w:t xml:space="preserve"> ust. 1 umowy.</w:t>
      </w:r>
    </w:p>
    <w:p w14:paraId="2AC53D71" w14:textId="77777777" w:rsidR="00B7587B" w:rsidRDefault="00A77FF7" w:rsidP="00BB0900">
      <w:pPr>
        <w:pStyle w:val="ListParagraph1"/>
        <w:numPr>
          <w:ilvl w:val="0"/>
          <w:numId w:val="38"/>
        </w:numPr>
        <w:tabs>
          <w:tab w:val="left" w:pos="426"/>
          <w:tab w:val="num" w:pos="851"/>
        </w:tabs>
        <w:ind w:left="426" w:hanging="426"/>
        <w:jc w:val="both"/>
        <w:rPr>
          <w:rFonts w:ascii="Verdana" w:hAnsi="Verdana" w:cs="Arial"/>
          <w:sz w:val="18"/>
          <w:szCs w:val="18"/>
        </w:rPr>
      </w:pPr>
      <w:r w:rsidRPr="00FD204B">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194CF075" w14:textId="6BD2EED1" w:rsidR="0007276D" w:rsidRPr="00B7587B" w:rsidRDefault="00A77FF7" w:rsidP="00BB0900">
      <w:pPr>
        <w:pStyle w:val="ListParagraph1"/>
        <w:numPr>
          <w:ilvl w:val="0"/>
          <w:numId w:val="38"/>
        </w:numPr>
        <w:tabs>
          <w:tab w:val="left" w:pos="426"/>
          <w:tab w:val="num" w:pos="851"/>
        </w:tabs>
        <w:ind w:left="426" w:hanging="426"/>
        <w:jc w:val="both"/>
        <w:rPr>
          <w:rFonts w:ascii="Verdana" w:hAnsi="Verdana" w:cs="Arial"/>
          <w:sz w:val="18"/>
          <w:szCs w:val="18"/>
        </w:rPr>
      </w:pPr>
      <w:r w:rsidRPr="00B7587B">
        <w:rPr>
          <w:rFonts w:ascii="Verdana" w:hAnsi="Verdana" w:cs="Arial"/>
          <w:bCs/>
          <w:sz w:val="18"/>
          <w:szCs w:val="18"/>
        </w:rPr>
        <w:t>Wykonawca wyraża zgodę na potrącenie kar umownych z przysługującego mu wynagrodzenia.</w:t>
      </w:r>
    </w:p>
    <w:p w14:paraId="2B6A029F" w14:textId="77777777" w:rsidR="007002EF" w:rsidRPr="007002EF" w:rsidRDefault="007002EF" w:rsidP="007002EF">
      <w:pPr>
        <w:pStyle w:val="ListParagraph1"/>
        <w:tabs>
          <w:tab w:val="num" w:pos="0"/>
        </w:tabs>
        <w:ind w:left="0" w:right="-2"/>
        <w:jc w:val="center"/>
        <w:rPr>
          <w:rFonts w:ascii="Verdana" w:hAnsi="Verdana" w:cs="Arial"/>
          <w:color w:val="7030A0"/>
          <w:sz w:val="18"/>
          <w:szCs w:val="18"/>
        </w:rPr>
      </w:pPr>
    </w:p>
    <w:p w14:paraId="25DF9239" w14:textId="6474C07F" w:rsidR="00014592" w:rsidRPr="00FD204B" w:rsidRDefault="00C968B4" w:rsidP="00014592">
      <w:pPr>
        <w:ind w:right="-2"/>
        <w:jc w:val="center"/>
        <w:rPr>
          <w:rFonts w:ascii="Verdana" w:hAnsi="Verdana" w:cs="Arial"/>
          <w:b/>
          <w:bCs/>
          <w:sz w:val="18"/>
          <w:szCs w:val="18"/>
        </w:rPr>
      </w:pPr>
      <w:r w:rsidRPr="00FD204B">
        <w:rPr>
          <w:rFonts w:ascii="Verdana" w:hAnsi="Verdana" w:cs="Arial"/>
          <w:b/>
          <w:bCs/>
          <w:sz w:val="18"/>
          <w:szCs w:val="18"/>
        </w:rPr>
        <w:t>§ 9.</w:t>
      </w:r>
      <w:r>
        <w:rPr>
          <w:rFonts w:ascii="Verdana" w:hAnsi="Verdana" w:cs="Arial"/>
          <w:b/>
          <w:bCs/>
          <w:sz w:val="18"/>
          <w:szCs w:val="18"/>
        </w:rPr>
        <w:t xml:space="preserve"> </w:t>
      </w:r>
      <w:r w:rsidR="00014592" w:rsidRPr="00FD204B">
        <w:rPr>
          <w:rFonts w:ascii="Verdana" w:hAnsi="Verdana" w:cs="Arial"/>
          <w:b/>
          <w:bCs/>
          <w:sz w:val="18"/>
          <w:szCs w:val="18"/>
        </w:rPr>
        <w:t>Odstąpienie od umowy</w:t>
      </w:r>
    </w:p>
    <w:p w14:paraId="0CF96D33" w14:textId="77777777" w:rsidR="00014592" w:rsidRPr="00FD204B" w:rsidRDefault="00014592" w:rsidP="00BB0900">
      <w:pPr>
        <w:pStyle w:val="Tekstblokowy"/>
        <w:numPr>
          <w:ilvl w:val="6"/>
          <w:numId w:val="48"/>
        </w:numPr>
        <w:tabs>
          <w:tab w:val="clear" w:pos="2520"/>
          <w:tab w:val="left" w:pos="426"/>
          <w:tab w:val="num" w:pos="2160"/>
        </w:tabs>
        <w:autoSpaceDE/>
        <w:autoSpaceDN/>
        <w:adjustRightInd/>
        <w:spacing w:line="240" w:lineRule="auto"/>
        <w:ind w:left="426" w:right="-2" w:hanging="426"/>
        <w:rPr>
          <w:color w:val="auto"/>
          <w:szCs w:val="18"/>
        </w:rPr>
      </w:pPr>
      <w:r w:rsidRPr="00FD204B">
        <w:rPr>
          <w:color w:val="auto"/>
          <w:szCs w:val="18"/>
        </w:rPr>
        <w:t>Stronom przysługuje prawo odstąpienia od umowy wyłącznie w wypadkach przewidzianych we właściwych przepisach prawa lub w niniejszej umowie.</w:t>
      </w:r>
    </w:p>
    <w:p w14:paraId="57DF04DC" w14:textId="77777777" w:rsidR="00014592" w:rsidRPr="00FD204B" w:rsidRDefault="00014592" w:rsidP="00BB0900">
      <w:pPr>
        <w:pStyle w:val="Tekstblokowy"/>
        <w:numPr>
          <w:ilvl w:val="6"/>
          <w:numId w:val="48"/>
        </w:numPr>
        <w:tabs>
          <w:tab w:val="clear" w:pos="2520"/>
          <w:tab w:val="left" w:pos="426"/>
          <w:tab w:val="num" w:pos="2160"/>
        </w:tabs>
        <w:autoSpaceDE/>
        <w:autoSpaceDN/>
        <w:adjustRightInd/>
        <w:spacing w:line="240" w:lineRule="auto"/>
        <w:ind w:left="426" w:right="-2" w:hanging="426"/>
        <w:rPr>
          <w:color w:val="auto"/>
          <w:szCs w:val="18"/>
        </w:rPr>
      </w:pPr>
      <w:r w:rsidRPr="00FD204B">
        <w:rPr>
          <w:color w:val="auto"/>
          <w:szCs w:val="18"/>
        </w:rPr>
        <w:t>Zamawiającemu przysługuje prawo odstąpienia od umowy w następujących sytuacjach:</w:t>
      </w:r>
    </w:p>
    <w:p w14:paraId="21CA42C4" w14:textId="7D5E9BE1" w:rsidR="00014592" w:rsidRPr="00FD204B" w:rsidRDefault="00396C59" w:rsidP="00BB0900">
      <w:pPr>
        <w:numPr>
          <w:ilvl w:val="0"/>
          <w:numId w:val="47"/>
        </w:numPr>
        <w:tabs>
          <w:tab w:val="clear" w:pos="786"/>
          <w:tab w:val="num" w:pos="851"/>
        </w:tabs>
        <w:ind w:left="851" w:right="-2" w:hanging="425"/>
        <w:jc w:val="both"/>
        <w:rPr>
          <w:rFonts w:ascii="Verdana" w:hAnsi="Verdana"/>
          <w:sz w:val="18"/>
          <w:szCs w:val="18"/>
        </w:rPr>
      </w:pPr>
      <w:r>
        <w:rPr>
          <w:rFonts w:ascii="Verdana" w:hAnsi="Verdana"/>
          <w:bCs/>
          <w:sz w:val="18"/>
          <w:szCs w:val="18"/>
        </w:rPr>
        <w:t>W</w:t>
      </w:r>
      <w:r w:rsidR="00014592" w:rsidRPr="00FD204B">
        <w:rPr>
          <w:rFonts w:ascii="Verdana" w:hAnsi="Verdana"/>
          <w:bCs/>
          <w:sz w:val="18"/>
          <w:szCs w:val="18"/>
        </w:rPr>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00014592" w:rsidRPr="00FD204B">
        <w:rPr>
          <w:rFonts w:ascii="Verdana" w:hAnsi="Verdana"/>
          <w:sz w:val="18"/>
          <w:szCs w:val="18"/>
        </w:rPr>
        <w:t xml:space="preserve">, </w:t>
      </w:r>
    </w:p>
    <w:p w14:paraId="677020AF" w14:textId="54105FA5" w:rsidR="00014592" w:rsidRPr="00FD204B" w:rsidRDefault="00396C59" w:rsidP="00BB0900">
      <w:pPr>
        <w:numPr>
          <w:ilvl w:val="0"/>
          <w:numId w:val="47"/>
        </w:numPr>
        <w:tabs>
          <w:tab w:val="clear" w:pos="786"/>
          <w:tab w:val="num" w:pos="851"/>
        </w:tabs>
        <w:ind w:left="851" w:right="-2" w:hanging="425"/>
        <w:jc w:val="both"/>
        <w:rPr>
          <w:rFonts w:ascii="Verdana" w:hAnsi="Verdana"/>
          <w:sz w:val="18"/>
          <w:szCs w:val="18"/>
        </w:rPr>
      </w:pPr>
      <w:r>
        <w:rPr>
          <w:rFonts w:ascii="Verdana" w:hAnsi="Verdana"/>
          <w:sz w:val="18"/>
          <w:szCs w:val="18"/>
        </w:rPr>
        <w:t>O</w:t>
      </w:r>
      <w:r w:rsidR="00014592" w:rsidRPr="00FD204B">
        <w:rPr>
          <w:rFonts w:ascii="Verdana" w:hAnsi="Verdana"/>
          <w:sz w:val="18"/>
          <w:szCs w:val="18"/>
        </w:rPr>
        <w:t>twarcia likwidacji Wykonawcy,</w:t>
      </w:r>
    </w:p>
    <w:p w14:paraId="53A2BE5A" w14:textId="0295745C" w:rsidR="00014592" w:rsidRPr="00FD204B" w:rsidRDefault="00396C59" w:rsidP="00BB0900">
      <w:pPr>
        <w:numPr>
          <w:ilvl w:val="0"/>
          <w:numId w:val="47"/>
        </w:numPr>
        <w:tabs>
          <w:tab w:val="clear" w:pos="786"/>
          <w:tab w:val="num" w:pos="851"/>
        </w:tabs>
        <w:ind w:left="851" w:right="-2" w:hanging="425"/>
        <w:jc w:val="both"/>
        <w:rPr>
          <w:rFonts w:ascii="Verdana" w:hAnsi="Verdana"/>
          <w:sz w:val="18"/>
          <w:szCs w:val="18"/>
        </w:rPr>
      </w:pPr>
      <w:r>
        <w:rPr>
          <w:rFonts w:ascii="Verdana" w:hAnsi="Verdana"/>
          <w:sz w:val="18"/>
          <w:szCs w:val="18"/>
        </w:rPr>
        <w:t>Z</w:t>
      </w:r>
      <w:r w:rsidR="00014592" w:rsidRPr="00FD204B">
        <w:rPr>
          <w:rFonts w:ascii="Verdana" w:hAnsi="Verdana"/>
          <w:sz w:val="18"/>
          <w:szCs w:val="18"/>
        </w:rPr>
        <w:t>ajęcia majątku Wykonawcy,</w:t>
      </w:r>
    </w:p>
    <w:p w14:paraId="256D684D" w14:textId="4C12CAA7" w:rsidR="00014592" w:rsidRPr="005C28BF" w:rsidRDefault="00396C59" w:rsidP="00BB0900">
      <w:pPr>
        <w:numPr>
          <w:ilvl w:val="0"/>
          <w:numId w:val="47"/>
        </w:numPr>
        <w:tabs>
          <w:tab w:val="clear" w:pos="786"/>
          <w:tab w:val="num" w:pos="851"/>
        </w:tabs>
        <w:ind w:left="851" w:right="-2" w:hanging="425"/>
        <w:jc w:val="both"/>
        <w:rPr>
          <w:rFonts w:ascii="Verdana" w:hAnsi="Verdana"/>
          <w:strike/>
          <w:color w:val="000000" w:themeColor="text1"/>
          <w:sz w:val="18"/>
          <w:szCs w:val="18"/>
        </w:rPr>
      </w:pPr>
      <w:r>
        <w:rPr>
          <w:rFonts w:ascii="Verdana" w:hAnsi="Verdana"/>
          <w:color w:val="000000" w:themeColor="text1"/>
          <w:sz w:val="18"/>
          <w:szCs w:val="18"/>
        </w:rPr>
        <w:t>N</w:t>
      </w:r>
      <w:r w:rsidR="00014592" w:rsidRPr="00014592">
        <w:rPr>
          <w:rFonts w:ascii="Verdana" w:hAnsi="Verdana"/>
          <w:color w:val="000000" w:themeColor="text1"/>
          <w:sz w:val="18"/>
          <w:szCs w:val="18"/>
        </w:rPr>
        <w:t>iewywiązywania się przez Wykonawcę z realizacji przedmiotu umowy</w:t>
      </w:r>
      <w:r w:rsidR="006903B0">
        <w:rPr>
          <w:rFonts w:ascii="Verdana" w:hAnsi="Verdana"/>
          <w:color w:val="000000" w:themeColor="text1"/>
          <w:sz w:val="18"/>
          <w:szCs w:val="18"/>
        </w:rPr>
        <w:t>;</w:t>
      </w:r>
      <w:r w:rsidR="00014592" w:rsidRPr="00014592">
        <w:rPr>
          <w:rFonts w:ascii="Verdana" w:hAnsi="Verdana"/>
          <w:color w:val="000000" w:themeColor="text1"/>
          <w:sz w:val="18"/>
          <w:szCs w:val="18"/>
        </w:rPr>
        <w:t xml:space="preserve"> gdy Wykonawca będzie wykonywał przedmiot umowy wadliwie albo sprzecznie z umową</w:t>
      </w:r>
      <w:r w:rsidR="006903B0">
        <w:rPr>
          <w:rFonts w:ascii="Verdana" w:hAnsi="Verdana"/>
          <w:color w:val="000000" w:themeColor="text1"/>
          <w:sz w:val="18"/>
          <w:szCs w:val="18"/>
        </w:rPr>
        <w:t>,</w:t>
      </w:r>
      <w:r w:rsidR="00014592" w:rsidRPr="00014592">
        <w:rPr>
          <w:rFonts w:ascii="Verdana" w:hAnsi="Verdana"/>
          <w:color w:val="000000" w:themeColor="text1"/>
          <w:sz w:val="18"/>
          <w:szCs w:val="18"/>
        </w:rPr>
        <w:t xml:space="preserve"> Zamawiając</w:t>
      </w:r>
      <w:r w:rsidR="006903B0">
        <w:rPr>
          <w:rFonts w:ascii="Verdana" w:hAnsi="Verdana"/>
          <w:color w:val="000000" w:themeColor="text1"/>
          <w:sz w:val="18"/>
          <w:szCs w:val="18"/>
        </w:rPr>
        <w:t>y</w:t>
      </w:r>
      <w:r w:rsidR="00014592" w:rsidRPr="00014592">
        <w:rPr>
          <w:rFonts w:ascii="Verdana" w:hAnsi="Verdana"/>
          <w:color w:val="000000" w:themeColor="text1"/>
          <w:sz w:val="18"/>
          <w:szCs w:val="18"/>
        </w:rPr>
        <w:t xml:space="preserve"> może wezwać go do zmiany sposobu wykonywania i wyznaczyć mu w tym celu odpowiedni termin. Po bezskutecznym upływie wyznaczonego terminu może on od umowy odstąpić, powierzyć poprawienie lub </w:t>
      </w:r>
      <w:r w:rsidR="00014592" w:rsidRPr="005C28BF">
        <w:rPr>
          <w:rFonts w:ascii="Verdana" w:hAnsi="Verdana"/>
          <w:color w:val="000000" w:themeColor="text1"/>
          <w:sz w:val="18"/>
          <w:szCs w:val="18"/>
        </w:rPr>
        <w:t>dalsze wykonanie przedmiotu umowy innemu podmiotowi na koszt i ryzyko Wykonawcy. W takiej sytuacji Zamawiający ma prawo obciążyć Wykonawcę karą umowną w wysokości określonej</w:t>
      </w:r>
      <w:r w:rsidR="00014592" w:rsidRPr="005C28BF">
        <w:rPr>
          <w:rFonts w:ascii="Verdana" w:hAnsi="Verdana"/>
          <w:color w:val="000000" w:themeColor="text1"/>
          <w:sz w:val="18"/>
          <w:szCs w:val="18"/>
        </w:rPr>
        <w:br/>
        <w:t xml:space="preserve">w § </w:t>
      </w:r>
      <w:r w:rsidR="00C31B91" w:rsidRPr="005C28BF">
        <w:rPr>
          <w:rFonts w:ascii="Verdana" w:hAnsi="Verdana"/>
          <w:color w:val="000000" w:themeColor="text1"/>
          <w:sz w:val="18"/>
          <w:szCs w:val="18"/>
        </w:rPr>
        <w:t>8</w:t>
      </w:r>
      <w:r w:rsidR="00014592" w:rsidRPr="005C28BF">
        <w:rPr>
          <w:rFonts w:ascii="Verdana" w:hAnsi="Verdana"/>
          <w:color w:val="000000" w:themeColor="text1"/>
          <w:sz w:val="18"/>
          <w:szCs w:val="18"/>
        </w:rPr>
        <w:t xml:space="preserve"> ust. </w:t>
      </w:r>
      <w:r w:rsidR="005747EB" w:rsidRPr="005C28BF">
        <w:rPr>
          <w:rFonts w:ascii="Verdana" w:hAnsi="Verdana"/>
          <w:color w:val="000000" w:themeColor="text1"/>
          <w:sz w:val="18"/>
          <w:szCs w:val="18"/>
        </w:rPr>
        <w:t>1 pkt 3</w:t>
      </w:r>
      <w:r w:rsidR="00014592" w:rsidRPr="005C28BF">
        <w:rPr>
          <w:rFonts w:ascii="Verdana" w:hAnsi="Verdana"/>
          <w:color w:val="000000" w:themeColor="text1"/>
          <w:sz w:val="18"/>
          <w:szCs w:val="18"/>
        </w:rPr>
        <w:t xml:space="preserve"> umowy</w:t>
      </w:r>
      <w:r w:rsidR="006903B0" w:rsidRPr="005C28BF">
        <w:rPr>
          <w:rFonts w:ascii="Verdana" w:hAnsi="Verdana"/>
          <w:color w:val="000000" w:themeColor="text1"/>
          <w:sz w:val="18"/>
          <w:szCs w:val="18"/>
        </w:rPr>
        <w:t>.</w:t>
      </w:r>
    </w:p>
    <w:p w14:paraId="6D21CE37" w14:textId="17A729B3" w:rsidR="00014592" w:rsidRPr="005C28BF" w:rsidRDefault="00014592" w:rsidP="00BB0900">
      <w:pPr>
        <w:numPr>
          <w:ilvl w:val="0"/>
          <w:numId w:val="49"/>
        </w:numPr>
        <w:tabs>
          <w:tab w:val="left" w:pos="426"/>
          <w:tab w:val="num" w:pos="709"/>
        </w:tabs>
        <w:ind w:left="426" w:right="-2" w:hanging="426"/>
        <w:jc w:val="both"/>
        <w:rPr>
          <w:rFonts w:ascii="Verdana" w:hAnsi="Verdana"/>
          <w:color w:val="000000" w:themeColor="text1"/>
          <w:sz w:val="18"/>
          <w:szCs w:val="18"/>
        </w:rPr>
      </w:pPr>
      <w:r w:rsidRPr="005C28BF">
        <w:rPr>
          <w:rFonts w:ascii="Verdana" w:hAnsi="Verdana"/>
          <w:color w:val="000000" w:themeColor="text1"/>
          <w:sz w:val="18"/>
          <w:szCs w:val="18"/>
        </w:rPr>
        <w:t xml:space="preserve">Odstąpienie od umowy </w:t>
      </w:r>
      <w:r w:rsidR="006D724D">
        <w:rPr>
          <w:rFonts w:ascii="Verdana" w:hAnsi="Verdana"/>
          <w:color w:val="000000" w:themeColor="text1"/>
          <w:sz w:val="18"/>
          <w:szCs w:val="18"/>
        </w:rPr>
        <w:t xml:space="preserve">wymaga zachowania formy </w:t>
      </w:r>
      <w:r w:rsidRPr="005C28BF">
        <w:rPr>
          <w:rFonts w:ascii="Verdana" w:hAnsi="Verdana"/>
          <w:color w:val="000000" w:themeColor="text1"/>
          <w:sz w:val="18"/>
          <w:szCs w:val="18"/>
        </w:rPr>
        <w:t>pisemnej pod rygorem nieważności</w:t>
      </w:r>
      <w:r w:rsidR="006D724D">
        <w:rPr>
          <w:rFonts w:ascii="Verdana" w:hAnsi="Verdana"/>
          <w:color w:val="000000" w:themeColor="text1"/>
          <w:sz w:val="18"/>
          <w:szCs w:val="18"/>
        </w:rPr>
        <w:t>.</w:t>
      </w:r>
    </w:p>
    <w:p w14:paraId="44F117EE" w14:textId="0E47DFF8" w:rsidR="00014592" w:rsidRPr="005C28BF" w:rsidRDefault="008B0926" w:rsidP="00BB0900">
      <w:pPr>
        <w:numPr>
          <w:ilvl w:val="0"/>
          <w:numId w:val="49"/>
        </w:numPr>
        <w:ind w:left="426" w:right="-2" w:hanging="426"/>
        <w:jc w:val="both"/>
        <w:rPr>
          <w:rFonts w:ascii="Verdana" w:hAnsi="Verdana"/>
          <w:color w:val="000000" w:themeColor="text1"/>
          <w:sz w:val="18"/>
          <w:szCs w:val="18"/>
        </w:rPr>
      </w:pPr>
      <w:r>
        <w:rPr>
          <w:rFonts w:ascii="Verdana" w:hAnsi="Verdana"/>
          <w:color w:val="000000" w:themeColor="text1"/>
          <w:sz w:val="18"/>
          <w:szCs w:val="18"/>
        </w:rPr>
        <w:t xml:space="preserve">Pomimo odstąpienia od umowy </w:t>
      </w:r>
      <w:r w:rsidR="00014592" w:rsidRPr="005C28BF">
        <w:rPr>
          <w:rFonts w:ascii="Verdana" w:hAnsi="Verdana"/>
          <w:color w:val="000000" w:themeColor="text1"/>
          <w:sz w:val="18"/>
          <w:szCs w:val="18"/>
        </w:rPr>
        <w:t>pozostają w mocy zobowiązania stron z tytułu gwarancji, kar umownych i prawa żądania odszkodowania za nienależyte wykonanie umowy.</w:t>
      </w:r>
    </w:p>
    <w:p w14:paraId="702FDA5A" w14:textId="0D60AD36" w:rsidR="00014592" w:rsidRPr="00FD204B" w:rsidRDefault="00014592" w:rsidP="00BB0900">
      <w:pPr>
        <w:numPr>
          <w:ilvl w:val="0"/>
          <w:numId w:val="49"/>
        </w:numPr>
        <w:ind w:left="426" w:right="-2" w:hanging="426"/>
        <w:jc w:val="both"/>
        <w:rPr>
          <w:rFonts w:ascii="Verdana" w:hAnsi="Verdana"/>
          <w:sz w:val="18"/>
          <w:szCs w:val="18"/>
        </w:rPr>
      </w:pPr>
      <w:r w:rsidRPr="005C28BF">
        <w:rPr>
          <w:rFonts w:ascii="Verdana" w:hAnsi="Verdana"/>
          <w:color w:val="000000" w:themeColor="text1"/>
          <w:sz w:val="18"/>
          <w:szCs w:val="18"/>
        </w:rPr>
        <w:t xml:space="preserve">Strona, która odstąpi od umowy z przyczyn, za które odpowiedzialność ponosi druga </w:t>
      </w:r>
      <w:r w:rsidR="008B0926">
        <w:rPr>
          <w:rFonts w:ascii="Verdana" w:hAnsi="Verdana"/>
          <w:color w:val="000000" w:themeColor="text1"/>
          <w:sz w:val="18"/>
          <w:szCs w:val="18"/>
        </w:rPr>
        <w:t>S</w:t>
      </w:r>
      <w:r w:rsidRPr="005C28BF">
        <w:rPr>
          <w:rFonts w:ascii="Verdana" w:hAnsi="Verdana"/>
          <w:color w:val="000000" w:themeColor="text1"/>
          <w:sz w:val="18"/>
          <w:szCs w:val="18"/>
        </w:rPr>
        <w:t>trona, może żądać zapłaty kary umowne</w:t>
      </w:r>
      <w:r w:rsidR="005747EB" w:rsidRPr="005C28BF">
        <w:rPr>
          <w:rFonts w:ascii="Verdana" w:hAnsi="Verdana"/>
          <w:color w:val="000000" w:themeColor="text1"/>
          <w:sz w:val="18"/>
          <w:szCs w:val="18"/>
        </w:rPr>
        <w:t>j w wysokości 5</w:t>
      </w:r>
      <w:r w:rsidRPr="005C28BF">
        <w:rPr>
          <w:rFonts w:ascii="Verdana" w:hAnsi="Verdana"/>
          <w:color w:val="000000" w:themeColor="text1"/>
          <w:sz w:val="18"/>
          <w:szCs w:val="18"/>
        </w:rPr>
        <w:t xml:space="preserve"> % </w:t>
      </w:r>
      <w:r w:rsidR="00420937" w:rsidRPr="005C28BF">
        <w:rPr>
          <w:rFonts w:ascii="Verdana" w:hAnsi="Verdana"/>
          <w:color w:val="000000" w:themeColor="text1"/>
          <w:sz w:val="18"/>
          <w:szCs w:val="18"/>
        </w:rPr>
        <w:t xml:space="preserve">wynagrodzenia </w:t>
      </w:r>
      <w:r w:rsidR="00420937">
        <w:rPr>
          <w:rFonts w:ascii="Verdana" w:hAnsi="Verdana"/>
          <w:sz w:val="18"/>
          <w:szCs w:val="18"/>
        </w:rPr>
        <w:t>umownego</w:t>
      </w:r>
      <w:r w:rsidRPr="00FD204B">
        <w:rPr>
          <w:rFonts w:ascii="Verdana" w:hAnsi="Verdana"/>
          <w:sz w:val="18"/>
          <w:szCs w:val="18"/>
        </w:rPr>
        <w:t>, o któr</w:t>
      </w:r>
      <w:r w:rsidR="00420937">
        <w:rPr>
          <w:rFonts w:ascii="Verdana" w:hAnsi="Verdana"/>
          <w:sz w:val="18"/>
          <w:szCs w:val="18"/>
        </w:rPr>
        <w:t>ym</w:t>
      </w:r>
      <w:r w:rsidRPr="00FD204B">
        <w:rPr>
          <w:rFonts w:ascii="Verdana" w:hAnsi="Verdana"/>
          <w:sz w:val="18"/>
          <w:szCs w:val="18"/>
        </w:rPr>
        <w:t xml:space="preserve"> mowa w § </w:t>
      </w:r>
      <w:r w:rsidR="00EE1D23">
        <w:rPr>
          <w:rFonts w:ascii="Verdana" w:hAnsi="Verdana"/>
          <w:sz w:val="18"/>
          <w:szCs w:val="18"/>
        </w:rPr>
        <w:t>6 ust.</w:t>
      </w:r>
      <w:r w:rsidRPr="00FD204B">
        <w:rPr>
          <w:rFonts w:ascii="Verdana" w:hAnsi="Verdana"/>
          <w:sz w:val="18"/>
          <w:szCs w:val="18"/>
        </w:rPr>
        <w:t xml:space="preserve"> 1  niniejszej umowy.</w:t>
      </w:r>
    </w:p>
    <w:p w14:paraId="77BC90C9" w14:textId="77777777" w:rsidR="00883A4E" w:rsidRDefault="00883A4E" w:rsidP="006D3BF4">
      <w:pPr>
        <w:ind w:right="-2"/>
        <w:jc w:val="center"/>
        <w:rPr>
          <w:rFonts w:ascii="Verdana" w:hAnsi="Verdana" w:cs="Arial"/>
          <w:b/>
          <w:bCs/>
          <w:sz w:val="18"/>
          <w:szCs w:val="18"/>
        </w:rPr>
      </w:pPr>
    </w:p>
    <w:p w14:paraId="62E1F699" w14:textId="19F51445" w:rsidR="0007276D" w:rsidRDefault="00C968B4" w:rsidP="006D3BF4">
      <w:pPr>
        <w:ind w:right="-2"/>
        <w:jc w:val="center"/>
        <w:rPr>
          <w:rFonts w:ascii="Verdana" w:hAnsi="Verdana" w:cs="Arial"/>
          <w:bCs/>
          <w:sz w:val="18"/>
          <w:szCs w:val="18"/>
        </w:rPr>
      </w:pPr>
      <w:r w:rsidRPr="00FD204B">
        <w:rPr>
          <w:rFonts w:ascii="Verdana" w:hAnsi="Verdana" w:cs="Arial"/>
          <w:b/>
          <w:bCs/>
          <w:sz w:val="18"/>
          <w:szCs w:val="18"/>
        </w:rPr>
        <w:t xml:space="preserve">§ 10. </w:t>
      </w:r>
      <w:r w:rsidR="006D3BF4" w:rsidRPr="00FD204B">
        <w:rPr>
          <w:rFonts w:ascii="Verdana" w:hAnsi="Verdana" w:cs="Arial"/>
          <w:b/>
          <w:bCs/>
          <w:sz w:val="18"/>
          <w:szCs w:val="18"/>
        </w:rPr>
        <w:t>Odbiór</w:t>
      </w:r>
    </w:p>
    <w:p w14:paraId="0B905FD2" w14:textId="53A85AB6" w:rsidR="006D3BF4" w:rsidRPr="006303FB" w:rsidRDefault="006D3BF4" w:rsidP="00DE041B">
      <w:pPr>
        <w:ind w:right="-2"/>
        <w:jc w:val="both"/>
        <w:rPr>
          <w:rFonts w:ascii="Verdana" w:hAnsi="Verdana"/>
          <w:bCs/>
          <w:color w:val="000000" w:themeColor="text1"/>
          <w:sz w:val="18"/>
          <w:szCs w:val="18"/>
        </w:rPr>
      </w:pPr>
      <w:r w:rsidRPr="006303FB">
        <w:rPr>
          <w:rFonts w:ascii="Verdana" w:hAnsi="Verdana"/>
          <w:bCs/>
          <w:color w:val="000000" w:themeColor="text1"/>
          <w:sz w:val="18"/>
          <w:szCs w:val="18"/>
        </w:rPr>
        <w:t>Zamawiający wyznaczy termin odbioru końcowego w ciągu 5 dni roboczych, po zgłoszeniu przez Wykonawcę gotowości do przekazania wykonanego przedmiotu umowy.</w:t>
      </w:r>
    </w:p>
    <w:p w14:paraId="27FCE243" w14:textId="77777777" w:rsidR="006D3BF4" w:rsidRPr="00FD204B" w:rsidRDefault="006D3BF4" w:rsidP="006D3BF4">
      <w:pPr>
        <w:ind w:right="-2"/>
        <w:jc w:val="center"/>
        <w:rPr>
          <w:rFonts w:ascii="Verdana" w:hAnsi="Verdana" w:cs="Arial"/>
          <w:bCs/>
          <w:sz w:val="18"/>
          <w:szCs w:val="18"/>
        </w:rPr>
      </w:pPr>
    </w:p>
    <w:p w14:paraId="11BE3469" w14:textId="092ED381" w:rsidR="00014592" w:rsidRPr="00FD204B" w:rsidRDefault="00C968B4" w:rsidP="00014592">
      <w:pPr>
        <w:ind w:right="-2"/>
        <w:jc w:val="center"/>
        <w:rPr>
          <w:rFonts w:ascii="Verdana" w:hAnsi="Verdana"/>
          <w:color w:val="7030A0"/>
          <w:sz w:val="18"/>
          <w:szCs w:val="18"/>
        </w:rPr>
      </w:pPr>
      <w:r>
        <w:rPr>
          <w:rFonts w:ascii="Verdana" w:hAnsi="Verdana" w:cs="Arial"/>
          <w:b/>
          <w:bCs/>
          <w:sz w:val="18"/>
          <w:szCs w:val="18"/>
        </w:rPr>
        <w:t xml:space="preserve">§ 11. </w:t>
      </w:r>
      <w:r w:rsidR="00255D5E">
        <w:rPr>
          <w:rFonts w:ascii="Verdana" w:hAnsi="Verdana" w:cs="Arial"/>
          <w:b/>
          <w:bCs/>
          <w:sz w:val="18"/>
          <w:szCs w:val="18"/>
        </w:rPr>
        <w:t>Zmiany umowy</w:t>
      </w:r>
    </w:p>
    <w:p w14:paraId="382065E6" w14:textId="77777777" w:rsidR="006D3BF4" w:rsidRPr="00FD204B" w:rsidRDefault="006D3BF4" w:rsidP="00BB0900">
      <w:pPr>
        <w:numPr>
          <w:ilvl w:val="0"/>
          <w:numId w:val="43"/>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Wszelkie zmiany postanowień umowy wymagają zgody Stron i zachowania formy pisemnej pod rygorem nieważności.</w:t>
      </w:r>
    </w:p>
    <w:p w14:paraId="4DF1F595" w14:textId="77777777" w:rsidR="006D3BF4" w:rsidRPr="00FD204B" w:rsidRDefault="006D3BF4" w:rsidP="00BB0900">
      <w:pPr>
        <w:pStyle w:val="Akapitzlist"/>
        <w:numPr>
          <w:ilvl w:val="0"/>
          <w:numId w:val="43"/>
        </w:numPr>
        <w:tabs>
          <w:tab w:val="left" w:pos="142"/>
        </w:tabs>
        <w:jc w:val="both"/>
        <w:rPr>
          <w:rFonts w:ascii="Verdana" w:hAnsi="Verdana" w:cs="Arial"/>
          <w:sz w:val="18"/>
          <w:szCs w:val="18"/>
        </w:rPr>
      </w:pPr>
      <w:r w:rsidRPr="00FD204B">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Pr="00FD204B">
        <w:rPr>
          <w:rFonts w:ascii="Verdana" w:hAnsi="Verdana" w:cs="Arial"/>
          <w:sz w:val="18"/>
          <w:szCs w:val="18"/>
        </w:rPr>
        <w:br/>
        <w:t>w art. 144 ust. 1 pkt 2-6 Pzp albo zgodnie z art. 144 ust. 1 pkt 1 Pzp jedna z wymienionych poniżej okoliczności:</w:t>
      </w:r>
    </w:p>
    <w:p w14:paraId="5667247A" w14:textId="77777777" w:rsidR="006D3BF4" w:rsidRPr="00FD204B" w:rsidRDefault="006D3BF4" w:rsidP="00BB0900">
      <w:pPr>
        <w:pStyle w:val="Akapitzlist"/>
        <w:numPr>
          <w:ilvl w:val="0"/>
          <w:numId w:val="46"/>
        </w:numPr>
        <w:ind w:left="851" w:right="-2" w:hanging="425"/>
        <w:jc w:val="both"/>
        <w:rPr>
          <w:rFonts w:ascii="Verdana" w:hAnsi="Verdana" w:cs="Arial"/>
          <w:bCs/>
          <w:sz w:val="18"/>
          <w:szCs w:val="18"/>
        </w:rPr>
      </w:pPr>
      <w:r w:rsidRPr="00FD204B">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4DEF43DF" w14:textId="77777777" w:rsidR="006D3BF4" w:rsidRPr="00FD204B" w:rsidRDefault="006D3BF4" w:rsidP="00BB0900">
      <w:pPr>
        <w:pStyle w:val="Akapitzlist"/>
        <w:numPr>
          <w:ilvl w:val="0"/>
          <w:numId w:val="46"/>
        </w:numPr>
        <w:ind w:left="851" w:right="-2" w:hanging="425"/>
        <w:jc w:val="both"/>
        <w:rPr>
          <w:rFonts w:ascii="Verdana" w:hAnsi="Verdana" w:cs="Arial"/>
          <w:bCs/>
          <w:sz w:val="18"/>
          <w:szCs w:val="18"/>
        </w:rPr>
      </w:pPr>
      <w:r w:rsidRPr="00FD204B">
        <w:rPr>
          <w:rFonts w:ascii="Verdana" w:hAnsi="Verdana" w:cs="Arial"/>
          <w:bCs/>
          <w:sz w:val="18"/>
          <w:szCs w:val="18"/>
        </w:rPr>
        <w:t>wejścia w życie innych, niż wymienione w pkt 1, regulacji prawnych po dacie zawarcia umowy, wywołujących potrzebę jej zmiany;</w:t>
      </w:r>
    </w:p>
    <w:p w14:paraId="6F0B9CE6" w14:textId="1489F929" w:rsidR="006D3BF4" w:rsidRPr="00FD204B" w:rsidRDefault="006D3BF4" w:rsidP="00BB0900">
      <w:pPr>
        <w:numPr>
          <w:ilvl w:val="0"/>
          <w:numId w:val="46"/>
        </w:numPr>
        <w:ind w:left="851" w:right="-2" w:hanging="425"/>
        <w:jc w:val="both"/>
        <w:rPr>
          <w:rFonts w:ascii="Verdana" w:hAnsi="Verdana" w:cs="Arial"/>
          <w:bCs/>
          <w:sz w:val="18"/>
          <w:szCs w:val="18"/>
        </w:rPr>
      </w:pPr>
      <w:r w:rsidRPr="00013EC0">
        <w:rPr>
          <w:rFonts w:ascii="Verdana" w:hAnsi="Verdana" w:cs="Arial"/>
          <w:bCs/>
          <w:color w:val="000000" w:themeColor="text1"/>
          <w:sz w:val="18"/>
          <w:szCs w:val="18"/>
        </w:rPr>
        <w:t xml:space="preserve">wystąpienia okoliczności, za które Wykonawca nie ponosi odpowiedzialności (niesprzyjające warunki atmosferyczne, </w:t>
      </w:r>
      <w:r w:rsidR="00564380" w:rsidRPr="00013EC0">
        <w:rPr>
          <w:rFonts w:ascii="Verdana" w:hAnsi="Verdana" w:cs="Arial"/>
          <w:bCs/>
          <w:color w:val="000000" w:themeColor="text1"/>
          <w:sz w:val="18"/>
          <w:szCs w:val="18"/>
        </w:rPr>
        <w:t>tj.</w:t>
      </w:r>
      <w:r w:rsidR="006C1E0A" w:rsidRPr="00013EC0">
        <w:rPr>
          <w:rFonts w:ascii="Verdana" w:hAnsi="Verdana" w:cs="Arial"/>
          <w:bCs/>
          <w:color w:val="000000" w:themeColor="text1"/>
          <w:sz w:val="18"/>
          <w:szCs w:val="18"/>
        </w:rPr>
        <w:t xml:space="preserve"> niska temperatura </w:t>
      </w:r>
      <w:r w:rsidR="00EE5CF2" w:rsidRPr="00013EC0">
        <w:rPr>
          <w:rFonts w:ascii="Verdana" w:hAnsi="Verdana" w:cs="Arial"/>
          <w:bCs/>
          <w:color w:val="000000" w:themeColor="text1"/>
          <w:sz w:val="18"/>
          <w:szCs w:val="18"/>
        </w:rPr>
        <w:t>powietrza</w:t>
      </w:r>
      <w:r w:rsidR="00C3482F" w:rsidRPr="00013EC0">
        <w:rPr>
          <w:rFonts w:ascii="Verdana" w:hAnsi="Verdana" w:cs="Arial"/>
          <w:bCs/>
          <w:color w:val="000000" w:themeColor="text1"/>
          <w:sz w:val="18"/>
          <w:szCs w:val="18"/>
        </w:rPr>
        <w:t xml:space="preserve">, </w:t>
      </w:r>
      <w:r w:rsidR="006C1E0A" w:rsidRPr="00013EC0">
        <w:rPr>
          <w:rFonts w:ascii="Verdana" w:hAnsi="Verdana" w:cs="Arial"/>
          <w:bCs/>
          <w:color w:val="000000" w:themeColor="text1"/>
          <w:sz w:val="18"/>
          <w:szCs w:val="18"/>
        </w:rPr>
        <w:t>co najmniej -8</w:t>
      </w:r>
      <w:r w:rsidR="006C1E0A" w:rsidRPr="00013EC0">
        <w:rPr>
          <w:rFonts w:ascii="Verdana" w:hAnsi="Verdana" w:cs="Arial"/>
          <w:bCs/>
          <w:color w:val="000000" w:themeColor="text1"/>
          <w:sz w:val="18"/>
          <w:szCs w:val="18"/>
          <w:vertAlign w:val="superscript"/>
        </w:rPr>
        <w:t>O</w:t>
      </w:r>
      <w:r w:rsidR="006C1E0A" w:rsidRPr="00013EC0">
        <w:rPr>
          <w:rFonts w:ascii="Verdana" w:hAnsi="Verdana" w:cs="Arial"/>
          <w:bCs/>
          <w:color w:val="000000" w:themeColor="text1"/>
          <w:sz w:val="18"/>
          <w:szCs w:val="18"/>
        </w:rPr>
        <w:t>C</w:t>
      </w:r>
      <w:r w:rsidR="00C3482F" w:rsidRPr="00013EC0">
        <w:rPr>
          <w:rFonts w:ascii="Verdana" w:hAnsi="Verdana" w:cs="Arial"/>
          <w:bCs/>
          <w:color w:val="000000" w:themeColor="text1"/>
          <w:sz w:val="18"/>
          <w:szCs w:val="18"/>
        </w:rPr>
        <w:t xml:space="preserve">, utrzymująca się </w:t>
      </w:r>
      <w:r w:rsidR="006C1E0A" w:rsidRPr="00013EC0">
        <w:rPr>
          <w:rFonts w:ascii="Verdana" w:hAnsi="Verdana" w:cs="Arial"/>
          <w:bCs/>
          <w:color w:val="000000" w:themeColor="text1"/>
          <w:sz w:val="18"/>
          <w:szCs w:val="18"/>
        </w:rPr>
        <w:t>prz</w:t>
      </w:r>
      <w:r w:rsidR="00564380" w:rsidRPr="00013EC0">
        <w:rPr>
          <w:rFonts w:ascii="Verdana" w:hAnsi="Verdana" w:cs="Arial"/>
          <w:bCs/>
          <w:color w:val="000000" w:themeColor="text1"/>
          <w:sz w:val="18"/>
          <w:szCs w:val="18"/>
        </w:rPr>
        <w:t xml:space="preserve">ez co najmniej </w:t>
      </w:r>
      <w:r w:rsidR="006C1E0A" w:rsidRPr="00013EC0">
        <w:rPr>
          <w:rFonts w:ascii="Verdana" w:hAnsi="Verdana" w:cs="Arial"/>
          <w:bCs/>
          <w:color w:val="000000" w:themeColor="text1"/>
          <w:sz w:val="18"/>
          <w:szCs w:val="18"/>
        </w:rPr>
        <w:t>3 dni</w:t>
      </w:r>
      <w:r w:rsidRPr="00013EC0">
        <w:rPr>
          <w:rFonts w:ascii="Verdana" w:hAnsi="Verdana" w:cs="Arial"/>
          <w:bCs/>
          <w:color w:val="000000" w:themeColor="text1"/>
          <w:sz w:val="18"/>
          <w:szCs w:val="18"/>
        </w:rPr>
        <w:t>), skutkujących niemożnością dotrzymania przez niego terminu realizacji, określonego w umowie. Wówczas termin ten może ulec przedłużeniu, nie więcej jednak niż o czas trwania tych okoliczności</w:t>
      </w:r>
      <w:r w:rsidRPr="00FD204B">
        <w:rPr>
          <w:rFonts w:ascii="Verdana" w:hAnsi="Verdana" w:cs="Arial"/>
          <w:bCs/>
          <w:sz w:val="18"/>
          <w:szCs w:val="18"/>
        </w:rPr>
        <w:t>.</w:t>
      </w:r>
    </w:p>
    <w:p w14:paraId="2981A782" w14:textId="77777777" w:rsidR="006D3BF4" w:rsidRPr="00FD204B" w:rsidRDefault="006D3BF4" w:rsidP="00BB0900">
      <w:pPr>
        <w:numPr>
          <w:ilvl w:val="0"/>
          <w:numId w:val="46"/>
        </w:numPr>
        <w:ind w:left="851" w:right="-97" w:hanging="425"/>
        <w:jc w:val="both"/>
        <w:rPr>
          <w:rFonts w:ascii="Verdana" w:hAnsi="Verdana" w:cs="Arial"/>
          <w:sz w:val="18"/>
          <w:szCs w:val="18"/>
        </w:rPr>
      </w:pPr>
      <w:r w:rsidRPr="00FD204B">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F52FE96" w14:textId="7102243E" w:rsidR="006D3BF4" w:rsidRPr="003416DE" w:rsidRDefault="006D3BF4" w:rsidP="00BB0900">
      <w:pPr>
        <w:numPr>
          <w:ilvl w:val="0"/>
          <w:numId w:val="46"/>
        </w:numPr>
        <w:ind w:left="851" w:right="-97" w:hanging="425"/>
        <w:jc w:val="both"/>
        <w:rPr>
          <w:rFonts w:ascii="Verdana" w:hAnsi="Verdana" w:cs="Arial"/>
          <w:sz w:val="18"/>
          <w:szCs w:val="18"/>
        </w:rPr>
      </w:pPr>
      <w:r w:rsidRPr="00FD204B">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5DFDC291" w14:textId="511F2607" w:rsidR="006D3BF4" w:rsidRPr="00FD204B" w:rsidRDefault="006D3BF4" w:rsidP="00BB0900">
      <w:pPr>
        <w:numPr>
          <w:ilvl w:val="0"/>
          <w:numId w:val="43"/>
        </w:numPr>
        <w:tabs>
          <w:tab w:val="clear" w:pos="360"/>
          <w:tab w:val="num" w:pos="426"/>
        </w:tabs>
        <w:ind w:left="426" w:right="-2" w:hanging="426"/>
        <w:jc w:val="both"/>
        <w:rPr>
          <w:rFonts w:ascii="Verdana" w:hAnsi="Verdana" w:cs="Arial"/>
          <w:sz w:val="18"/>
          <w:szCs w:val="18"/>
        </w:rPr>
      </w:pPr>
      <w:r w:rsidRPr="00FD204B">
        <w:rPr>
          <w:rFonts w:ascii="Verdana" w:hAnsi="Verdana" w:cs="Arial"/>
          <w:sz w:val="18"/>
          <w:szCs w:val="18"/>
        </w:rPr>
        <w:t xml:space="preserve">Nie stanowią zmiany umowy w rozumieniu art. 144 </w:t>
      </w:r>
      <w:r w:rsidRPr="00FD204B">
        <w:rPr>
          <w:rFonts w:ascii="Verdana" w:hAnsi="Verdana" w:cs="Arial"/>
          <w:bCs/>
          <w:sz w:val="18"/>
          <w:szCs w:val="18"/>
        </w:rPr>
        <w:t xml:space="preserve">Pzp </w:t>
      </w:r>
      <w:r w:rsidRPr="00FD204B">
        <w:rPr>
          <w:rFonts w:ascii="Verdana" w:hAnsi="Verdana" w:cs="Arial"/>
          <w:sz w:val="18"/>
          <w:szCs w:val="18"/>
        </w:rPr>
        <w:t xml:space="preserve">następujące wypadki, które wymagają jedynie poinformowania drugiej Strony w formie pisemnej z 3 (trzy) dniowym wyprzedzeniem: </w:t>
      </w:r>
    </w:p>
    <w:p w14:paraId="6B1E1B1A" w14:textId="77777777" w:rsidR="006D3BF4" w:rsidRPr="00FD204B"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FD204B">
        <w:rPr>
          <w:rFonts w:ascii="Verdana" w:hAnsi="Verdana" w:cs="Arial"/>
          <w:sz w:val="18"/>
          <w:szCs w:val="18"/>
        </w:rPr>
        <w:t xml:space="preserve">zmiana danych teleadresowych Stron; </w:t>
      </w:r>
    </w:p>
    <w:p w14:paraId="7D0299E5" w14:textId="77777777" w:rsidR="006D3BF4" w:rsidRPr="00FD204B"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FD204B">
        <w:rPr>
          <w:rFonts w:ascii="Verdana" w:hAnsi="Verdana" w:cs="Arial"/>
          <w:sz w:val="18"/>
          <w:szCs w:val="18"/>
        </w:rPr>
        <w:t xml:space="preserve">zmiana danych rejestrowych Stron; </w:t>
      </w:r>
    </w:p>
    <w:p w14:paraId="67D6E44B" w14:textId="77777777" w:rsidR="006D3BF4" w:rsidRPr="00FD204B"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FD204B">
        <w:rPr>
          <w:rFonts w:ascii="Verdana" w:hAnsi="Verdana" w:cs="Arial"/>
          <w:sz w:val="18"/>
          <w:szCs w:val="18"/>
        </w:rPr>
        <w:t>zmiana sposobu prowadzenia korespondencji pomiędzy Stronami.</w:t>
      </w:r>
    </w:p>
    <w:p w14:paraId="0ED59C08" w14:textId="77777777" w:rsidR="0045433B" w:rsidRPr="00FD204B" w:rsidRDefault="0045433B" w:rsidP="00FD204B">
      <w:pPr>
        <w:ind w:right="-2"/>
        <w:jc w:val="center"/>
        <w:rPr>
          <w:rFonts w:ascii="Verdana" w:hAnsi="Verdana" w:cs="Arial"/>
          <w:b/>
          <w:bCs/>
          <w:color w:val="7030A0"/>
          <w:sz w:val="18"/>
          <w:szCs w:val="18"/>
        </w:rPr>
      </w:pPr>
    </w:p>
    <w:p w14:paraId="32BA218D" w14:textId="059F36E4" w:rsidR="0007276D" w:rsidRPr="00FD204B" w:rsidRDefault="00C968B4" w:rsidP="00510BF8">
      <w:pPr>
        <w:ind w:right="-2"/>
        <w:jc w:val="center"/>
        <w:rPr>
          <w:rFonts w:ascii="Verdana" w:hAnsi="Verdana" w:cs="Arial"/>
          <w:b/>
          <w:bCs/>
          <w:sz w:val="18"/>
          <w:szCs w:val="18"/>
        </w:rPr>
      </w:pPr>
      <w:r w:rsidRPr="00BB6D76">
        <w:rPr>
          <w:rFonts w:ascii="Verdana" w:hAnsi="Verdana" w:cs="Arial"/>
          <w:b/>
          <w:bCs/>
          <w:sz w:val="18"/>
          <w:szCs w:val="18"/>
        </w:rPr>
        <w:t>§ 12.</w:t>
      </w:r>
      <w:r>
        <w:rPr>
          <w:rFonts w:ascii="Verdana" w:hAnsi="Verdana" w:cs="Arial"/>
          <w:b/>
          <w:bCs/>
          <w:sz w:val="18"/>
          <w:szCs w:val="18"/>
        </w:rPr>
        <w:t xml:space="preserve"> </w:t>
      </w:r>
      <w:r w:rsidR="0007276D" w:rsidRPr="00FD204B">
        <w:rPr>
          <w:rFonts w:ascii="Verdana" w:hAnsi="Verdana" w:cs="Arial"/>
          <w:b/>
          <w:bCs/>
          <w:sz w:val="18"/>
          <w:szCs w:val="18"/>
        </w:rPr>
        <w:t>Postanowienia końcowe</w:t>
      </w:r>
      <w:r w:rsidR="00553127">
        <w:rPr>
          <w:rFonts w:ascii="Verdana" w:hAnsi="Verdana" w:cs="Arial"/>
          <w:b/>
          <w:bCs/>
          <w:sz w:val="18"/>
          <w:szCs w:val="18"/>
        </w:rPr>
        <w:t xml:space="preserve"> </w:t>
      </w:r>
    </w:p>
    <w:p w14:paraId="29A5E2B5"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Umowa obowiązuje od dnia podpisania przez Strony.</w:t>
      </w:r>
    </w:p>
    <w:p w14:paraId="5BF71457"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W sprawach nieuregulowanych umową stosuje się przepisy kodeksu cywilnego i inne obowiązujące przepisy prawa.</w:t>
      </w:r>
    </w:p>
    <w:p w14:paraId="30D43E99"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Spory powstałe przy wykonywaniu umowy, nierozwiązane polubownie przez Strony, będą rozstrzygane przez Sąd powszechny właściwy miejscowo dla Zamawiającego.</w:t>
      </w:r>
    </w:p>
    <w:p w14:paraId="59724A1F"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Umowę sporządzono w czterech jednobrzmiących egzemplarzach, trzy dla Zamawiającego, jeden dla Wykonawcy.</w:t>
      </w:r>
    </w:p>
    <w:p w14:paraId="10927F9A"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Załącznikami do niniejszej umowy są:</w:t>
      </w:r>
    </w:p>
    <w:p w14:paraId="79E1330A" w14:textId="3DA3F19D" w:rsidR="006501E1" w:rsidRDefault="00AA0B6D" w:rsidP="00AA0B6D">
      <w:pPr>
        <w:autoSpaceDE w:val="0"/>
        <w:autoSpaceDN w:val="0"/>
        <w:adjustRightInd w:val="0"/>
        <w:ind w:left="426"/>
        <w:jc w:val="both"/>
        <w:rPr>
          <w:rFonts w:ascii="Verdana" w:hAnsi="Verdana" w:cs="Arial"/>
          <w:sz w:val="18"/>
          <w:szCs w:val="18"/>
        </w:rPr>
      </w:pPr>
      <w:r>
        <w:rPr>
          <w:rFonts w:ascii="Verdana" w:hAnsi="Verdana" w:cs="Arial"/>
          <w:b/>
          <w:sz w:val="18"/>
          <w:szCs w:val="18"/>
        </w:rPr>
        <w:t xml:space="preserve">- </w:t>
      </w:r>
      <w:r w:rsidRPr="00AA0B6D">
        <w:rPr>
          <w:rFonts w:ascii="Verdana" w:hAnsi="Verdana" w:cs="Arial"/>
          <w:b/>
          <w:sz w:val="18"/>
          <w:szCs w:val="18"/>
        </w:rPr>
        <w:t>załącznik nr 1</w:t>
      </w:r>
      <w:r w:rsidRPr="00AA0B6D">
        <w:rPr>
          <w:rFonts w:ascii="Verdana" w:hAnsi="Verdana" w:cs="Arial"/>
          <w:sz w:val="18"/>
          <w:szCs w:val="18"/>
        </w:rPr>
        <w:t xml:space="preserve"> do umowy </w:t>
      </w:r>
      <w:r w:rsidRPr="00D45C17">
        <w:rPr>
          <w:rFonts w:ascii="Verdana" w:hAnsi="Verdana" w:cs="Arial"/>
          <w:sz w:val="18"/>
          <w:szCs w:val="18"/>
        </w:rPr>
        <w:t xml:space="preserve">– </w:t>
      </w:r>
      <w:r w:rsidR="006501E1" w:rsidRPr="006501E1">
        <w:rPr>
          <w:rFonts w:ascii="Verdana" w:hAnsi="Verdana" w:cs="Arial"/>
          <w:sz w:val="18"/>
          <w:szCs w:val="18"/>
        </w:rPr>
        <w:t>Przedmiar robót</w:t>
      </w:r>
    </w:p>
    <w:p w14:paraId="51C44F7A" w14:textId="7329DAB4" w:rsidR="005011CB" w:rsidRPr="00242BE9" w:rsidRDefault="005011CB" w:rsidP="005011CB">
      <w:pPr>
        <w:ind w:left="360" w:firstLine="66"/>
        <w:jc w:val="both"/>
        <w:rPr>
          <w:rFonts w:ascii="Verdana" w:hAnsi="Verdana" w:cs="Verdana"/>
          <w:sz w:val="18"/>
          <w:szCs w:val="18"/>
        </w:rPr>
      </w:pPr>
      <w:r>
        <w:rPr>
          <w:rFonts w:ascii="Verdana" w:hAnsi="Verdana"/>
          <w:b/>
          <w:color w:val="FF0000"/>
          <w:sz w:val="18"/>
          <w:szCs w:val="18"/>
        </w:rPr>
        <w:t xml:space="preserve">- </w:t>
      </w:r>
      <w:r w:rsidRPr="00242BE9">
        <w:rPr>
          <w:rFonts w:ascii="Verdana" w:hAnsi="Verdana"/>
          <w:b/>
          <w:sz w:val="18"/>
          <w:szCs w:val="18"/>
        </w:rPr>
        <w:t xml:space="preserve">załącznik nr 2 –  </w:t>
      </w:r>
      <w:r w:rsidRPr="00242BE9">
        <w:rPr>
          <w:rFonts w:ascii="Verdana" w:hAnsi="Verdana" w:cs="Verdana"/>
          <w:sz w:val="18"/>
          <w:szCs w:val="18"/>
        </w:rPr>
        <w:t>Formularz ofertowy Wykonawcy z kosztorysem ofertowym.</w:t>
      </w:r>
    </w:p>
    <w:p w14:paraId="5578F3DE" w14:textId="77777777" w:rsidR="005011CB" w:rsidRPr="00242BE9" w:rsidRDefault="005011CB" w:rsidP="00AA0B6D">
      <w:pPr>
        <w:autoSpaceDE w:val="0"/>
        <w:autoSpaceDN w:val="0"/>
        <w:adjustRightInd w:val="0"/>
        <w:ind w:left="426"/>
        <w:jc w:val="both"/>
        <w:rPr>
          <w:rFonts w:ascii="Verdana" w:hAnsi="Verdana" w:cs="Arial"/>
          <w:sz w:val="18"/>
          <w:szCs w:val="18"/>
        </w:rPr>
      </w:pPr>
    </w:p>
    <w:p w14:paraId="36DD721B" w14:textId="5ED8F71B" w:rsidR="0007276D" w:rsidRPr="00D45C17" w:rsidRDefault="0007276D" w:rsidP="00FD204B">
      <w:pPr>
        <w:ind w:right="-2"/>
        <w:jc w:val="both"/>
        <w:rPr>
          <w:rFonts w:ascii="Verdana" w:hAnsi="Verdana" w:cs="Arial"/>
          <w:b/>
          <w:bCs/>
          <w:sz w:val="18"/>
          <w:szCs w:val="18"/>
        </w:rPr>
      </w:pPr>
      <w:r w:rsidRPr="00D45C17">
        <w:rPr>
          <w:rFonts w:ascii="Verdana" w:hAnsi="Verdana" w:cs="Arial"/>
          <w:b/>
          <w:bCs/>
          <w:sz w:val="18"/>
          <w:szCs w:val="18"/>
        </w:rPr>
        <w:t>WYKONAWCA</w:t>
      </w:r>
      <w:r w:rsidRPr="00D45C17">
        <w:rPr>
          <w:rFonts w:ascii="Verdana" w:hAnsi="Verdana" w:cs="Arial"/>
          <w:b/>
          <w:bCs/>
          <w:sz w:val="18"/>
          <w:szCs w:val="18"/>
        </w:rPr>
        <w:tab/>
        <w:t>:</w:t>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t>ZAMAWIAJĄCY:</w:t>
      </w:r>
    </w:p>
    <w:p w14:paraId="7DA0661F" w14:textId="77777777" w:rsidR="00E66A14" w:rsidRPr="00D45C17" w:rsidRDefault="00E66A14" w:rsidP="00FD204B">
      <w:pPr>
        <w:ind w:right="-2"/>
        <w:jc w:val="both"/>
        <w:rPr>
          <w:rFonts w:ascii="Verdana" w:hAnsi="Verdana" w:cs="Arial"/>
          <w:b/>
          <w:bCs/>
          <w:sz w:val="18"/>
          <w:szCs w:val="18"/>
        </w:rPr>
      </w:pPr>
    </w:p>
    <w:p w14:paraId="0D7AB21E" w14:textId="77777777" w:rsidR="00E66A14" w:rsidRDefault="00E66A14" w:rsidP="00FD204B">
      <w:pPr>
        <w:ind w:right="-2"/>
        <w:jc w:val="both"/>
        <w:rPr>
          <w:rFonts w:ascii="Verdana" w:hAnsi="Verdana" w:cs="Arial"/>
          <w:b/>
          <w:bCs/>
          <w:sz w:val="18"/>
          <w:szCs w:val="18"/>
        </w:rPr>
      </w:pPr>
    </w:p>
    <w:p w14:paraId="7EFC7C6B" w14:textId="77777777" w:rsidR="00BE09D5" w:rsidRDefault="00BE09D5" w:rsidP="00FD204B">
      <w:pPr>
        <w:ind w:right="-2"/>
        <w:jc w:val="both"/>
        <w:rPr>
          <w:rFonts w:ascii="Verdana" w:hAnsi="Verdana" w:cs="Arial"/>
          <w:b/>
          <w:bCs/>
          <w:sz w:val="18"/>
          <w:szCs w:val="18"/>
        </w:rPr>
      </w:pPr>
    </w:p>
    <w:p w14:paraId="1A1CD30A" w14:textId="77777777" w:rsidR="00E66A14" w:rsidRDefault="00E66A14" w:rsidP="00FD204B">
      <w:pPr>
        <w:ind w:right="-2"/>
        <w:jc w:val="both"/>
        <w:rPr>
          <w:rFonts w:ascii="Verdana" w:hAnsi="Verdana" w:cs="Arial"/>
          <w:b/>
          <w:bCs/>
          <w:sz w:val="18"/>
          <w:szCs w:val="18"/>
        </w:rPr>
      </w:pPr>
    </w:p>
    <w:p w14:paraId="370FF04E" w14:textId="77777777" w:rsidR="00E66A14" w:rsidRDefault="00E66A14" w:rsidP="00FD204B">
      <w:pPr>
        <w:ind w:right="-2"/>
        <w:jc w:val="both"/>
        <w:rPr>
          <w:rFonts w:ascii="Verdana" w:hAnsi="Verdana" w:cs="Arial"/>
          <w:b/>
          <w:bCs/>
          <w:sz w:val="18"/>
          <w:szCs w:val="18"/>
        </w:rPr>
      </w:pPr>
    </w:p>
    <w:p w14:paraId="118322A7" w14:textId="409E75DF" w:rsidR="00B44C67" w:rsidRDefault="0007276D" w:rsidP="00FD150B">
      <w:pPr>
        <w:spacing w:line="360" w:lineRule="auto"/>
        <w:ind w:right="-2"/>
        <w:jc w:val="both"/>
        <w:rPr>
          <w:rFonts w:ascii="Verdana" w:hAnsi="Verdana"/>
          <w:sz w:val="18"/>
        </w:rPr>
      </w:pPr>
      <w:r w:rsidRPr="00C10D4F">
        <w:rPr>
          <w:rFonts w:ascii="Verdana" w:hAnsi="Verdana"/>
          <w:sz w:val="18"/>
          <w:szCs w:val="18"/>
        </w:rPr>
        <w:t>Data:</w:t>
      </w:r>
      <w:r w:rsidR="00E66A14">
        <w:rPr>
          <w:rFonts w:ascii="Verdana" w:hAnsi="Verdana"/>
          <w:sz w:val="18"/>
          <w:szCs w:val="18"/>
        </w:rPr>
        <w:t xml:space="preserve"> ……………………………………………………</w:t>
      </w:r>
    </w:p>
    <w:p w14:paraId="6B9282A1" w14:textId="77777777" w:rsidR="000071FE" w:rsidRDefault="000071FE" w:rsidP="000071FE">
      <w:pPr>
        <w:pStyle w:val="Tekstpodstawowywcity"/>
        <w:spacing w:line="240" w:lineRule="auto"/>
        <w:ind w:right="-381"/>
        <w:jc w:val="right"/>
        <w:rPr>
          <w:b/>
          <w:color w:val="000000" w:themeColor="text1"/>
        </w:rPr>
      </w:pPr>
    </w:p>
    <w:p w14:paraId="2341E640" w14:textId="77777777" w:rsidR="000071FE" w:rsidRDefault="000071FE" w:rsidP="000071FE">
      <w:pPr>
        <w:pStyle w:val="Tekstpodstawowywcity"/>
        <w:spacing w:line="240" w:lineRule="auto"/>
        <w:ind w:right="-381"/>
        <w:jc w:val="right"/>
        <w:rPr>
          <w:b/>
          <w:color w:val="000000" w:themeColor="text1"/>
        </w:rPr>
      </w:pPr>
      <w:r w:rsidRPr="00222991">
        <w:rPr>
          <w:b/>
          <w:color w:val="000000" w:themeColor="text1"/>
        </w:rPr>
        <w:t>Załącznik nr 8 do SIWZ</w:t>
      </w:r>
    </w:p>
    <w:p w14:paraId="322AE637" w14:textId="77777777" w:rsidR="000071FE" w:rsidRPr="00FD204B" w:rsidRDefault="000071FE" w:rsidP="000071FE">
      <w:pPr>
        <w:pStyle w:val="Tekstpodstawowywcity"/>
        <w:spacing w:line="240" w:lineRule="auto"/>
        <w:ind w:right="-381"/>
        <w:jc w:val="right"/>
        <w:rPr>
          <w:rFonts w:cs="Arial"/>
          <w:b/>
          <w:bCs/>
        </w:rPr>
      </w:pPr>
      <w:r w:rsidRPr="00242BEB">
        <w:rPr>
          <w:rFonts w:cs="Arial"/>
          <w:b/>
          <w:bCs/>
        </w:rPr>
        <w:t>(Wzór umowy)</w:t>
      </w:r>
    </w:p>
    <w:p w14:paraId="32CE91F7" w14:textId="77777777" w:rsidR="000071FE" w:rsidRPr="00BA55F3" w:rsidRDefault="000071FE" w:rsidP="000071FE">
      <w:pPr>
        <w:ind w:right="-97"/>
        <w:jc w:val="center"/>
        <w:rPr>
          <w:rFonts w:ascii="Verdana" w:hAnsi="Verdana"/>
          <w:b/>
          <w:color w:val="000000" w:themeColor="text1"/>
          <w:sz w:val="18"/>
          <w:szCs w:val="18"/>
        </w:rPr>
      </w:pPr>
    </w:p>
    <w:p w14:paraId="39C27D3C" w14:textId="6F1BFD9B" w:rsidR="000071FE" w:rsidRDefault="000071FE" w:rsidP="000071FE">
      <w:pPr>
        <w:ind w:right="-97"/>
        <w:jc w:val="center"/>
        <w:rPr>
          <w:rFonts w:ascii="Verdana" w:hAnsi="Verdana"/>
          <w:b/>
          <w:bCs/>
          <w:color w:val="000000" w:themeColor="text1"/>
          <w:sz w:val="18"/>
          <w:szCs w:val="18"/>
        </w:rPr>
      </w:pPr>
      <w:r>
        <w:rPr>
          <w:rFonts w:ascii="Verdana" w:hAnsi="Verdana"/>
          <w:b/>
          <w:bCs/>
          <w:color w:val="000000" w:themeColor="text1"/>
          <w:sz w:val="18"/>
          <w:szCs w:val="18"/>
        </w:rPr>
        <w:t>UMW/IZ/PN-76</w:t>
      </w:r>
      <w:r w:rsidRPr="003C7776">
        <w:rPr>
          <w:rFonts w:ascii="Verdana" w:hAnsi="Verdana"/>
          <w:b/>
          <w:bCs/>
          <w:color w:val="000000" w:themeColor="text1"/>
          <w:sz w:val="18"/>
          <w:szCs w:val="18"/>
        </w:rPr>
        <w:t>/19</w:t>
      </w:r>
      <w:r>
        <w:rPr>
          <w:rFonts w:ascii="Verdana" w:hAnsi="Verdana"/>
          <w:b/>
          <w:bCs/>
          <w:color w:val="000000" w:themeColor="text1"/>
          <w:sz w:val="18"/>
          <w:szCs w:val="18"/>
        </w:rPr>
        <w:t xml:space="preserve"> część B </w:t>
      </w:r>
    </w:p>
    <w:p w14:paraId="754B2BBA" w14:textId="77777777" w:rsidR="000071FE" w:rsidRPr="00242BEB" w:rsidRDefault="000071FE" w:rsidP="000071FE">
      <w:pPr>
        <w:ind w:right="-97"/>
        <w:jc w:val="center"/>
        <w:rPr>
          <w:rFonts w:ascii="Verdana" w:hAnsi="Verdana"/>
          <w:sz w:val="18"/>
          <w:szCs w:val="18"/>
        </w:rPr>
      </w:pPr>
    </w:p>
    <w:p w14:paraId="5FD982F8" w14:textId="77777777" w:rsidR="000071FE" w:rsidRPr="00FD204B" w:rsidRDefault="000071FE" w:rsidP="000071FE">
      <w:pPr>
        <w:ind w:right="-2"/>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Pr>
          <w:rFonts w:ascii="Verdana" w:hAnsi="Verdana" w:cs="Arial"/>
          <w:sz w:val="18"/>
          <w:szCs w:val="18"/>
        </w:rPr>
        <w:t>9</w:t>
      </w:r>
      <w:r w:rsidRPr="00D53D61">
        <w:rPr>
          <w:rFonts w:ascii="Verdana" w:hAnsi="Verdana" w:cs="Arial"/>
          <w:sz w:val="18"/>
          <w:szCs w:val="18"/>
        </w:rPr>
        <w:t xml:space="preserve"> r.</w:t>
      </w:r>
      <w:r w:rsidRPr="00FD204B">
        <w:rPr>
          <w:rFonts w:ascii="Verdana" w:hAnsi="Verdana" w:cs="Arial"/>
          <w:sz w:val="18"/>
          <w:szCs w:val="18"/>
        </w:rPr>
        <w:t xml:space="preserve"> zgodnie</w:t>
      </w:r>
      <w:r>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Pr>
          <w:rFonts w:ascii="Verdana" w:hAnsi="Verdana" w:cs="Arial"/>
          <w:sz w:val="18"/>
          <w:szCs w:val="18"/>
        </w:rPr>
        <w:t>8</w:t>
      </w:r>
      <w:r w:rsidRPr="00FD204B">
        <w:rPr>
          <w:rFonts w:ascii="Verdana" w:hAnsi="Verdana" w:cs="Arial"/>
          <w:sz w:val="18"/>
          <w:szCs w:val="18"/>
        </w:rPr>
        <w:t xml:space="preserve"> r., poz. </w:t>
      </w:r>
      <w:r>
        <w:rPr>
          <w:rFonts w:ascii="Verdana" w:hAnsi="Verdana" w:cs="Arial"/>
          <w:sz w:val="18"/>
          <w:szCs w:val="18"/>
        </w:rPr>
        <w:t>1986 z późn. zm.</w:t>
      </w:r>
      <w:r w:rsidRPr="00FD204B">
        <w:rPr>
          <w:rFonts w:ascii="Verdana" w:hAnsi="Verdana" w:cs="Arial"/>
          <w:sz w:val="18"/>
          <w:szCs w:val="18"/>
        </w:rPr>
        <w:t>), pomiędzy:</w:t>
      </w:r>
    </w:p>
    <w:p w14:paraId="36823C6F" w14:textId="77777777" w:rsidR="000071FE" w:rsidRPr="00FD204B" w:rsidRDefault="000071FE" w:rsidP="000071FE">
      <w:pPr>
        <w:ind w:right="-2"/>
        <w:jc w:val="both"/>
        <w:rPr>
          <w:rFonts w:ascii="Verdana" w:hAnsi="Verdana" w:cs="Arial"/>
          <w:sz w:val="18"/>
          <w:szCs w:val="18"/>
        </w:rPr>
      </w:pPr>
    </w:p>
    <w:p w14:paraId="3D554E15" w14:textId="77777777" w:rsidR="000071FE" w:rsidRPr="00FD204B" w:rsidRDefault="000071FE" w:rsidP="000071FE">
      <w:pPr>
        <w:ind w:right="-2"/>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14:paraId="0CA15AB7" w14:textId="77777777" w:rsidR="000071FE" w:rsidRPr="00FD204B" w:rsidRDefault="000071FE" w:rsidP="000071FE">
      <w:pPr>
        <w:ind w:left="426" w:right="-2"/>
        <w:jc w:val="both"/>
        <w:rPr>
          <w:rFonts w:ascii="Verdana" w:hAnsi="Verdana" w:cs="Arial"/>
          <w:sz w:val="18"/>
          <w:szCs w:val="18"/>
        </w:rPr>
      </w:pPr>
      <w:r w:rsidRPr="00FD204B">
        <w:rPr>
          <w:rFonts w:ascii="Verdana" w:hAnsi="Verdana" w:cs="Arial"/>
          <w:sz w:val="18"/>
          <w:szCs w:val="18"/>
        </w:rPr>
        <w:t>ul. Wybrzeże L. Pasteura 1, 50- 367 Wrocław</w:t>
      </w:r>
    </w:p>
    <w:p w14:paraId="2521E537" w14:textId="77777777" w:rsidR="000071FE" w:rsidRPr="00FD204B" w:rsidRDefault="000071FE" w:rsidP="000071FE">
      <w:pPr>
        <w:ind w:left="426" w:right="-2"/>
        <w:jc w:val="both"/>
        <w:rPr>
          <w:rFonts w:ascii="Verdana" w:hAnsi="Verdana" w:cs="Arial"/>
          <w:sz w:val="18"/>
          <w:szCs w:val="18"/>
        </w:rPr>
      </w:pPr>
      <w:r w:rsidRPr="00FD204B">
        <w:rPr>
          <w:rFonts w:ascii="Verdana" w:hAnsi="Verdana" w:cs="Arial"/>
          <w:sz w:val="18"/>
          <w:szCs w:val="18"/>
        </w:rPr>
        <w:t xml:space="preserve">tel. 71 / </w:t>
      </w:r>
      <w:r>
        <w:rPr>
          <w:rFonts w:ascii="Verdana" w:hAnsi="Verdana" w:cs="Arial"/>
          <w:sz w:val="18"/>
          <w:szCs w:val="18"/>
        </w:rPr>
        <w:t>………………………..</w:t>
      </w:r>
      <w:r w:rsidRPr="00FD204B">
        <w:rPr>
          <w:rFonts w:ascii="Verdana" w:hAnsi="Verdana" w:cs="Arial"/>
          <w:sz w:val="18"/>
          <w:szCs w:val="18"/>
        </w:rPr>
        <w:t xml:space="preserve">, fax 71 / </w:t>
      </w:r>
      <w:r>
        <w:rPr>
          <w:rFonts w:ascii="Verdana" w:hAnsi="Verdana" w:cs="Arial"/>
          <w:sz w:val="18"/>
          <w:szCs w:val="18"/>
        </w:rPr>
        <w:t>…………………….</w:t>
      </w:r>
      <w:r w:rsidRPr="00FD204B">
        <w:rPr>
          <w:rFonts w:ascii="Verdana" w:hAnsi="Verdana" w:cs="Arial"/>
          <w:sz w:val="18"/>
          <w:szCs w:val="18"/>
        </w:rPr>
        <w:t>,</w:t>
      </w:r>
    </w:p>
    <w:p w14:paraId="20633471" w14:textId="77777777" w:rsidR="000071FE" w:rsidRPr="00FD204B" w:rsidRDefault="000071FE" w:rsidP="000071FE">
      <w:pPr>
        <w:ind w:left="426" w:right="-2"/>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14:paraId="18DF9524" w14:textId="77777777" w:rsidR="000071FE" w:rsidRPr="00FD204B" w:rsidRDefault="000071FE" w:rsidP="000071FE">
      <w:pPr>
        <w:ind w:left="426" w:right="-2"/>
        <w:jc w:val="both"/>
        <w:rPr>
          <w:rFonts w:ascii="Verdana" w:hAnsi="Verdana" w:cs="Arial"/>
          <w:sz w:val="18"/>
          <w:szCs w:val="18"/>
        </w:rPr>
      </w:pPr>
      <w:r w:rsidRPr="00FD204B">
        <w:rPr>
          <w:rFonts w:ascii="Verdana" w:hAnsi="Verdana" w:cs="Arial"/>
          <w:sz w:val="18"/>
          <w:szCs w:val="18"/>
        </w:rPr>
        <w:t>który reprezentuje:</w:t>
      </w:r>
      <w:r>
        <w:rPr>
          <w:rFonts w:ascii="Verdana" w:hAnsi="Verdana" w:cs="Arial"/>
          <w:sz w:val="18"/>
          <w:szCs w:val="18"/>
        </w:rPr>
        <w:t xml:space="preserve"> ………………………………………………………………………………………………………</w:t>
      </w:r>
    </w:p>
    <w:p w14:paraId="5469417F" w14:textId="77777777" w:rsidR="000071FE" w:rsidRPr="00FD204B" w:rsidRDefault="000071FE" w:rsidP="000071FE">
      <w:pPr>
        <w:ind w:left="426" w:right="-2"/>
        <w:jc w:val="both"/>
        <w:rPr>
          <w:rFonts w:ascii="Verdana" w:hAnsi="Verdana" w:cs="Arial"/>
          <w:sz w:val="18"/>
          <w:szCs w:val="18"/>
        </w:rPr>
      </w:pPr>
    </w:p>
    <w:p w14:paraId="6502808C" w14:textId="77777777" w:rsidR="000071FE" w:rsidRPr="00FD204B" w:rsidRDefault="000071FE" w:rsidP="000071FE">
      <w:pPr>
        <w:ind w:right="-2"/>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14:paraId="2C0A6BC7" w14:textId="77777777" w:rsidR="000071FE" w:rsidRDefault="000071FE" w:rsidP="000071FE">
      <w:pPr>
        <w:ind w:right="-2"/>
        <w:jc w:val="both"/>
        <w:rPr>
          <w:rFonts w:ascii="Verdana" w:hAnsi="Verdana" w:cs="Arial"/>
          <w:sz w:val="18"/>
          <w:szCs w:val="18"/>
        </w:rPr>
      </w:pPr>
    </w:p>
    <w:p w14:paraId="26D580DE" w14:textId="77777777" w:rsidR="000071FE" w:rsidRDefault="000071FE" w:rsidP="000071FE">
      <w:pPr>
        <w:ind w:right="-2"/>
        <w:jc w:val="both"/>
        <w:rPr>
          <w:rFonts w:ascii="Verdana" w:hAnsi="Verdana" w:cs="Arial"/>
          <w:sz w:val="18"/>
          <w:szCs w:val="18"/>
        </w:rPr>
      </w:pPr>
      <w:r w:rsidRPr="00FD204B">
        <w:rPr>
          <w:rFonts w:ascii="Verdana" w:hAnsi="Verdana" w:cs="Arial"/>
          <w:sz w:val="18"/>
          <w:szCs w:val="18"/>
        </w:rPr>
        <w:t xml:space="preserve">a: </w:t>
      </w:r>
    </w:p>
    <w:p w14:paraId="67BD9ABD" w14:textId="77777777" w:rsidR="000071FE" w:rsidRDefault="000071FE" w:rsidP="000071FE">
      <w:pPr>
        <w:ind w:right="-2"/>
        <w:jc w:val="both"/>
        <w:rPr>
          <w:rFonts w:ascii="Verdana" w:hAnsi="Verdana" w:cs="Arial"/>
          <w:sz w:val="18"/>
          <w:szCs w:val="18"/>
        </w:rPr>
      </w:pPr>
    </w:p>
    <w:p w14:paraId="6FE6398C" w14:textId="77777777" w:rsidR="000071FE" w:rsidRDefault="000071FE" w:rsidP="000071FE">
      <w:pPr>
        <w:ind w:right="-2"/>
        <w:jc w:val="both"/>
        <w:rPr>
          <w:rFonts w:ascii="Verdana" w:hAnsi="Verdana" w:cs="Arial"/>
          <w:sz w:val="18"/>
          <w:szCs w:val="18"/>
        </w:rPr>
      </w:pPr>
      <w:r>
        <w:rPr>
          <w:rFonts w:ascii="Verdana" w:hAnsi="Verdana" w:cs="Arial"/>
          <w:sz w:val="18"/>
          <w:szCs w:val="18"/>
        </w:rPr>
        <w:t>………………………………………………………………………………………………………………………………………………………………………….</w:t>
      </w:r>
    </w:p>
    <w:p w14:paraId="6E3A977C" w14:textId="77777777" w:rsidR="000071FE" w:rsidRDefault="000071FE" w:rsidP="000071FE">
      <w:pPr>
        <w:ind w:right="-2"/>
        <w:jc w:val="both"/>
        <w:rPr>
          <w:rFonts w:ascii="Verdana" w:hAnsi="Verdana" w:cs="Arial"/>
          <w:sz w:val="18"/>
          <w:szCs w:val="18"/>
        </w:rPr>
      </w:pPr>
    </w:p>
    <w:p w14:paraId="58D251FA" w14:textId="77777777" w:rsidR="000071FE" w:rsidRDefault="000071FE" w:rsidP="000071FE">
      <w:pPr>
        <w:ind w:right="-2"/>
        <w:jc w:val="both"/>
        <w:rPr>
          <w:rFonts w:ascii="Verdana" w:hAnsi="Verdana" w:cs="Arial"/>
          <w:sz w:val="18"/>
          <w:szCs w:val="18"/>
        </w:rPr>
      </w:pPr>
      <w:r>
        <w:rPr>
          <w:rFonts w:ascii="Verdana" w:hAnsi="Verdana" w:cs="Arial"/>
          <w:sz w:val="18"/>
          <w:szCs w:val="18"/>
        </w:rPr>
        <w:t>………………………………………………………………………………………………………………………………………………………………………….</w:t>
      </w:r>
    </w:p>
    <w:p w14:paraId="179FCD3F" w14:textId="77777777" w:rsidR="000071FE" w:rsidRDefault="000071FE" w:rsidP="000071FE">
      <w:pPr>
        <w:ind w:right="-2"/>
        <w:jc w:val="both"/>
        <w:rPr>
          <w:rFonts w:ascii="Verdana" w:hAnsi="Verdana" w:cs="Arial"/>
          <w:sz w:val="18"/>
          <w:szCs w:val="18"/>
        </w:rPr>
      </w:pPr>
    </w:p>
    <w:p w14:paraId="6891B32A" w14:textId="77777777" w:rsidR="000071FE" w:rsidRPr="00FD204B" w:rsidRDefault="000071FE" w:rsidP="000071FE">
      <w:pPr>
        <w:ind w:right="-2"/>
        <w:jc w:val="both"/>
        <w:rPr>
          <w:rFonts w:ascii="Verdana" w:hAnsi="Verdana" w:cs="Arial"/>
          <w:sz w:val="18"/>
          <w:szCs w:val="18"/>
        </w:rPr>
      </w:pPr>
      <w:r w:rsidRPr="00FD204B">
        <w:rPr>
          <w:rFonts w:ascii="Verdana" w:hAnsi="Verdana" w:cs="Arial"/>
          <w:sz w:val="18"/>
          <w:szCs w:val="18"/>
        </w:rPr>
        <w:t xml:space="preserve"> </w:t>
      </w:r>
    </w:p>
    <w:p w14:paraId="389344D3" w14:textId="77777777" w:rsidR="000071FE" w:rsidRPr="00FD204B" w:rsidRDefault="000071FE" w:rsidP="000071FE">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r>
        <w:rPr>
          <w:rFonts w:ascii="Verdana" w:hAnsi="Verdana" w:cs="Arial"/>
          <w:bCs/>
          <w:sz w:val="18"/>
          <w:szCs w:val="18"/>
        </w:rPr>
        <w:t>.</w:t>
      </w:r>
    </w:p>
    <w:p w14:paraId="04C42215" w14:textId="77777777" w:rsidR="000071FE" w:rsidRPr="00FD204B" w:rsidRDefault="000071FE" w:rsidP="000071FE">
      <w:pPr>
        <w:ind w:right="-2"/>
        <w:jc w:val="both"/>
        <w:rPr>
          <w:rFonts w:ascii="Verdana" w:hAnsi="Verdana" w:cs="Arial"/>
          <w:bCs/>
          <w:sz w:val="18"/>
          <w:szCs w:val="18"/>
        </w:rPr>
      </w:pPr>
    </w:p>
    <w:p w14:paraId="2B8D010E" w14:textId="578CCE55" w:rsidR="00C57062" w:rsidRPr="0065010D" w:rsidRDefault="000071FE" w:rsidP="00C57062">
      <w:pPr>
        <w:spacing w:line="240" w:lineRule="exact"/>
        <w:ind w:right="-239"/>
        <w:jc w:val="both"/>
        <w:rPr>
          <w:rFonts w:ascii="Verdana" w:hAnsi="Verdana" w:cs="Arial"/>
          <w:sz w:val="18"/>
          <w:szCs w:val="18"/>
        </w:rPr>
      </w:pPr>
      <w:r w:rsidRPr="0065010D">
        <w:rPr>
          <w:rFonts w:ascii="Verdana" w:hAnsi="Verdana" w:cs="Arial"/>
          <w:sz w:val="18"/>
          <w:szCs w:val="18"/>
        </w:rPr>
        <w:t xml:space="preserve">W wyniku rozstrzygniętego postępowania o udzielenie zamówienia publicznego nr </w:t>
      </w:r>
      <w:r w:rsidRPr="0065010D">
        <w:rPr>
          <w:rFonts w:ascii="Verdana" w:hAnsi="Verdana" w:cs="Arial"/>
          <w:b/>
          <w:bCs/>
          <w:sz w:val="18"/>
          <w:szCs w:val="18"/>
        </w:rPr>
        <w:t>UMW/IZ/PN-76/19</w:t>
      </w:r>
      <w:r w:rsidR="00C57062" w:rsidRPr="0065010D">
        <w:rPr>
          <w:rFonts w:ascii="Verdana" w:hAnsi="Verdana" w:cs="Arial"/>
          <w:b/>
          <w:bCs/>
          <w:sz w:val="18"/>
          <w:szCs w:val="18"/>
        </w:rPr>
        <w:t xml:space="preserve"> część B</w:t>
      </w:r>
      <w:r w:rsidR="00F20F7C">
        <w:rPr>
          <w:rFonts w:ascii="Verdana" w:hAnsi="Verdana" w:cs="Arial"/>
          <w:b/>
          <w:bCs/>
          <w:sz w:val="18"/>
          <w:szCs w:val="18"/>
        </w:rPr>
        <w:t>,</w:t>
      </w:r>
      <w:r w:rsidRPr="0065010D">
        <w:rPr>
          <w:rFonts w:ascii="Verdana" w:hAnsi="Verdana" w:cs="Arial"/>
          <w:b/>
          <w:bCs/>
          <w:sz w:val="18"/>
          <w:szCs w:val="18"/>
        </w:rPr>
        <w:t xml:space="preserve"> </w:t>
      </w:r>
      <w:r w:rsidR="00C57062" w:rsidRPr="0065010D">
        <w:rPr>
          <w:rFonts w:ascii="Verdana" w:hAnsi="Verdana"/>
          <w:bCs/>
          <w:sz w:val="18"/>
          <w:szCs w:val="18"/>
        </w:rPr>
        <w:t xml:space="preserve"> </w:t>
      </w:r>
      <w:r w:rsidR="00C57062" w:rsidRPr="0065010D">
        <w:rPr>
          <w:rFonts w:ascii="Verdana" w:hAnsi="Verdana" w:cs="Arial"/>
          <w:sz w:val="18"/>
          <w:szCs w:val="18"/>
        </w:rPr>
        <w:t>prowadzonego w trybie przetargu nieograniczonego, zawarta zostaje umowa następującej treści:</w:t>
      </w:r>
    </w:p>
    <w:p w14:paraId="5B6E4AD4" w14:textId="77777777" w:rsidR="00C57062" w:rsidRPr="00AA0B6D" w:rsidRDefault="00C57062" w:rsidP="00C57062">
      <w:pPr>
        <w:ind w:right="-2"/>
        <w:jc w:val="center"/>
        <w:rPr>
          <w:rFonts w:ascii="Verdana" w:hAnsi="Verdana" w:cs="Arial"/>
          <w:b/>
          <w:bCs/>
          <w:sz w:val="18"/>
          <w:szCs w:val="18"/>
        </w:rPr>
      </w:pPr>
    </w:p>
    <w:p w14:paraId="31399191" w14:textId="77777777" w:rsidR="00C57062" w:rsidRPr="001C62A1" w:rsidRDefault="00C57062" w:rsidP="00C57062">
      <w:pPr>
        <w:ind w:right="-2"/>
        <w:jc w:val="center"/>
        <w:rPr>
          <w:rFonts w:ascii="Verdana" w:hAnsi="Verdana" w:cs="Arial"/>
          <w:b/>
          <w:bCs/>
          <w:sz w:val="18"/>
          <w:szCs w:val="18"/>
        </w:rPr>
      </w:pPr>
      <w:r w:rsidRPr="001C62A1">
        <w:rPr>
          <w:rFonts w:ascii="Verdana" w:hAnsi="Verdana" w:cs="Arial"/>
          <w:b/>
          <w:bCs/>
          <w:sz w:val="18"/>
          <w:szCs w:val="18"/>
        </w:rPr>
        <w:t>§ 1. Przedmiot umowy</w:t>
      </w:r>
    </w:p>
    <w:p w14:paraId="69D7A570" w14:textId="6D5B9CA3" w:rsidR="00C57062" w:rsidRPr="001C62A1" w:rsidRDefault="00C57062" w:rsidP="00FF600D">
      <w:pPr>
        <w:pStyle w:val="Akapitzlist"/>
        <w:numPr>
          <w:ilvl w:val="6"/>
          <w:numId w:val="40"/>
        </w:numPr>
        <w:tabs>
          <w:tab w:val="clear" w:pos="644"/>
          <w:tab w:val="num" w:pos="567"/>
          <w:tab w:val="num" w:pos="5028"/>
        </w:tabs>
        <w:autoSpaceDE w:val="0"/>
        <w:autoSpaceDN w:val="0"/>
        <w:adjustRightInd w:val="0"/>
        <w:spacing w:line="240" w:lineRule="exact"/>
        <w:ind w:left="567" w:right="-239" w:hanging="425"/>
        <w:jc w:val="both"/>
        <w:rPr>
          <w:rFonts w:ascii="Verdana" w:hAnsi="Verdana"/>
          <w:b/>
          <w:sz w:val="18"/>
          <w:szCs w:val="18"/>
        </w:rPr>
      </w:pPr>
      <w:r w:rsidRPr="001C62A1">
        <w:rPr>
          <w:rFonts w:ascii="Verdana" w:hAnsi="Verdana" w:cs="Arial"/>
          <w:sz w:val="18"/>
          <w:szCs w:val="18"/>
        </w:rPr>
        <w:t xml:space="preserve">Przedmiotem niniejszej umowy jest </w:t>
      </w:r>
      <w:r w:rsidRPr="001C62A1">
        <w:rPr>
          <w:rFonts w:ascii="Verdana" w:hAnsi="Verdana"/>
          <w:bCs/>
          <w:sz w:val="18"/>
          <w:szCs w:val="18"/>
        </w:rPr>
        <w:t xml:space="preserve">Wykonanie remontu pomieszczenia nr 106 w budynku Wydziału Nauk o Zdrowiu UMW przy </w:t>
      </w:r>
      <w:r w:rsidRPr="001C62A1">
        <w:rPr>
          <w:rFonts w:ascii="Verdana" w:hAnsi="Verdana"/>
          <w:b/>
          <w:bCs/>
          <w:sz w:val="18"/>
          <w:szCs w:val="18"/>
        </w:rPr>
        <w:t xml:space="preserve"> </w:t>
      </w:r>
      <w:r w:rsidRPr="001C62A1">
        <w:rPr>
          <w:rFonts w:ascii="Verdana" w:hAnsi="Verdana"/>
          <w:bCs/>
          <w:sz w:val="18"/>
          <w:szCs w:val="18"/>
        </w:rPr>
        <w:t>ul. Bartla 5 we Wrocławiu</w:t>
      </w:r>
      <w:r w:rsidR="001C62A1" w:rsidRPr="001C62A1">
        <w:rPr>
          <w:rFonts w:ascii="Verdana" w:hAnsi="Verdana"/>
          <w:bCs/>
          <w:sz w:val="18"/>
          <w:szCs w:val="18"/>
        </w:rPr>
        <w:t>”</w:t>
      </w:r>
      <w:r w:rsidRPr="001C62A1">
        <w:rPr>
          <w:rFonts w:ascii="Verdana" w:hAnsi="Verdana"/>
          <w:bCs/>
          <w:sz w:val="18"/>
          <w:szCs w:val="18"/>
        </w:rPr>
        <w:t>.</w:t>
      </w:r>
    </w:p>
    <w:p w14:paraId="0F2EDE51" w14:textId="77777777" w:rsidR="005011CB" w:rsidRPr="005011CB" w:rsidRDefault="00C57062" w:rsidP="005011CB">
      <w:pPr>
        <w:pStyle w:val="Akapitzlist"/>
        <w:numPr>
          <w:ilvl w:val="6"/>
          <w:numId w:val="40"/>
        </w:numPr>
        <w:tabs>
          <w:tab w:val="clear" w:pos="644"/>
          <w:tab w:val="num" w:pos="567"/>
        </w:tabs>
        <w:autoSpaceDE w:val="0"/>
        <w:autoSpaceDN w:val="0"/>
        <w:adjustRightInd w:val="0"/>
        <w:ind w:left="567" w:hanging="425"/>
        <w:jc w:val="both"/>
        <w:rPr>
          <w:rFonts w:ascii="Verdana" w:hAnsi="Verdana" w:cs="Arial"/>
          <w:sz w:val="18"/>
          <w:szCs w:val="18"/>
        </w:rPr>
      </w:pPr>
      <w:r w:rsidRPr="001C62A1">
        <w:rPr>
          <w:rFonts w:ascii="Verdana" w:hAnsi="Verdana" w:cs="Arial"/>
          <w:sz w:val="18"/>
          <w:szCs w:val="18"/>
        </w:rPr>
        <w:t xml:space="preserve">Szczegółowy zakres  prac przedmiotu zamówienia określa </w:t>
      </w:r>
      <w:r w:rsidRPr="001C62A1">
        <w:rPr>
          <w:rFonts w:ascii="Verdana" w:hAnsi="Verdana" w:cs="Arial"/>
          <w:b/>
          <w:sz w:val="18"/>
          <w:szCs w:val="18"/>
        </w:rPr>
        <w:t>załącznik nr 1</w:t>
      </w:r>
      <w:r w:rsidR="00BE09D5">
        <w:rPr>
          <w:rFonts w:ascii="Verdana" w:hAnsi="Verdana" w:cs="Arial"/>
          <w:sz w:val="18"/>
          <w:szCs w:val="18"/>
        </w:rPr>
        <w:t xml:space="preserve"> do umowy – Przedmiar robót</w:t>
      </w:r>
      <w:r w:rsidRPr="001C62A1">
        <w:rPr>
          <w:rFonts w:ascii="Verdana" w:hAnsi="Verdana"/>
          <w:sz w:val="18"/>
          <w:szCs w:val="18"/>
        </w:rPr>
        <w:t>.</w:t>
      </w:r>
    </w:p>
    <w:p w14:paraId="73C61528" w14:textId="141372DD" w:rsidR="005011CB" w:rsidRPr="00242BE9" w:rsidRDefault="005011CB" w:rsidP="005011CB">
      <w:pPr>
        <w:pStyle w:val="Akapitzlist"/>
        <w:numPr>
          <w:ilvl w:val="6"/>
          <w:numId w:val="40"/>
        </w:numPr>
        <w:tabs>
          <w:tab w:val="clear" w:pos="644"/>
          <w:tab w:val="num" w:pos="567"/>
        </w:tabs>
        <w:autoSpaceDE w:val="0"/>
        <w:autoSpaceDN w:val="0"/>
        <w:adjustRightInd w:val="0"/>
        <w:ind w:left="567" w:hanging="425"/>
        <w:jc w:val="both"/>
        <w:rPr>
          <w:rFonts w:ascii="Verdana" w:hAnsi="Verdana" w:cs="Arial"/>
          <w:sz w:val="18"/>
          <w:szCs w:val="18"/>
        </w:rPr>
      </w:pPr>
      <w:r w:rsidRPr="00242BE9">
        <w:rPr>
          <w:rFonts w:ascii="Verdana" w:hAnsi="Verdana" w:cs="Arial"/>
          <w:sz w:val="18"/>
          <w:szCs w:val="18"/>
        </w:rPr>
        <w:t>Formularz ofertowy wraz z kosztorysem ofertowym z dnia …………………………, na podstawie których dokonano wyboru stanowią integralną część niniejszej umowy jako załącznik nr 2 do umowy.</w:t>
      </w:r>
    </w:p>
    <w:p w14:paraId="4A1A39C7" w14:textId="77777777" w:rsidR="00C57062" w:rsidRPr="00242BE9" w:rsidRDefault="00C57062" w:rsidP="00C57062">
      <w:pPr>
        <w:pStyle w:val="Akapitzlist"/>
        <w:autoSpaceDE w:val="0"/>
        <w:autoSpaceDN w:val="0"/>
        <w:adjustRightInd w:val="0"/>
        <w:ind w:left="426" w:hanging="426"/>
        <w:jc w:val="both"/>
        <w:rPr>
          <w:rFonts w:ascii="Verdana" w:hAnsi="Verdana" w:cs="Arial"/>
          <w:b/>
          <w:sz w:val="18"/>
          <w:szCs w:val="18"/>
        </w:rPr>
      </w:pPr>
    </w:p>
    <w:p w14:paraId="6B275BE2" w14:textId="77777777" w:rsidR="00C57062" w:rsidRPr="00FD204B" w:rsidRDefault="00C57062" w:rsidP="00C57062">
      <w:pPr>
        <w:pStyle w:val="Akapitzlist"/>
        <w:tabs>
          <w:tab w:val="left" w:pos="426"/>
        </w:tabs>
        <w:ind w:left="0" w:right="-2"/>
        <w:jc w:val="center"/>
        <w:rPr>
          <w:rFonts w:ascii="Verdana" w:hAnsi="Verdana" w:cs="Arial"/>
          <w:b/>
          <w:sz w:val="18"/>
          <w:szCs w:val="18"/>
        </w:rPr>
      </w:pPr>
      <w:r>
        <w:rPr>
          <w:rFonts w:ascii="Verdana" w:hAnsi="Verdana" w:cs="Arial"/>
          <w:b/>
          <w:sz w:val="18"/>
          <w:szCs w:val="18"/>
        </w:rPr>
        <w:t>§ 2. Obowiązki Wykonawcy</w:t>
      </w:r>
    </w:p>
    <w:p w14:paraId="21E1021E" w14:textId="77777777" w:rsidR="00D00C94" w:rsidRPr="00FD204B" w:rsidRDefault="00D00C94" w:rsidP="00D00C94">
      <w:pPr>
        <w:pStyle w:val="ListParagraph1"/>
        <w:numPr>
          <w:ilvl w:val="3"/>
          <w:numId w:val="71"/>
        </w:numPr>
        <w:ind w:left="567" w:right="-2" w:hanging="425"/>
        <w:jc w:val="both"/>
        <w:rPr>
          <w:rFonts w:ascii="Verdana" w:hAnsi="Verdana" w:cs="Arial"/>
          <w:sz w:val="18"/>
          <w:szCs w:val="18"/>
        </w:rPr>
      </w:pPr>
      <w:r w:rsidRPr="00FD204B">
        <w:rPr>
          <w:rFonts w:ascii="Verdana" w:hAnsi="Verdana" w:cs="Arial"/>
          <w:sz w:val="18"/>
          <w:szCs w:val="18"/>
        </w:rPr>
        <w:t>Wykonawca zobowiązuje się zrealizować zamówienie na warunkach określonych niniejszą umową</w:t>
      </w:r>
      <w:r w:rsidRPr="00FD204B">
        <w:rPr>
          <w:rFonts w:ascii="Verdana" w:hAnsi="Verdana" w:cs="Arial"/>
          <w:sz w:val="18"/>
          <w:szCs w:val="18"/>
        </w:rPr>
        <w:br/>
        <w:t xml:space="preserve">i złożoną ofertą oraz zgodnie z obowiązującymi przepisami prawa (w tym Prawa budowlanego), </w:t>
      </w:r>
      <w:r>
        <w:rPr>
          <w:rFonts w:ascii="Verdana" w:hAnsi="Verdana" w:cs="Arial"/>
          <w:sz w:val="18"/>
          <w:szCs w:val="18"/>
        </w:rPr>
        <w:t xml:space="preserve">wymogami technicznymi,  </w:t>
      </w:r>
      <w:r w:rsidRPr="00FD204B">
        <w:rPr>
          <w:rFonts w:ascii="Verdana" w:hAnsi="Verdana" w:cs="Arial"/>
          <w:sz w:val="18"/>
          <w:szCs w:val="18"/>
        </w:rPr>
        <w:t>zasadami wiedzy technicznej i przy dołożeniu należytej staranności.</w:t>
      </w:r>
    </w:p>
    <w:p w14:paraId="2D961673" w14:textId="77777777" w:rsidR="00BE09D5" w:rsidRPr="00BE09D5" w:rsidRDefault="00D00C94" w:rsidP="00BE09D5">
      <w:pPr>
        <w:pStyle w:val="Tekstkomentarza"/>
        <w:ind w:left="567"/>
        <w:rPr>
          <w:rFonts w:ascii="Arial" w:hAnsi="Arial" w:cs="Arial"/>
        </w:rPr>
      </w:pPr>
      <w:r w:rsidRPr="00BE09D5">
        <w:rPr>
          <w:rFonts w:ascii="Arial" w:hAnsi="Arial" w:cs="Arial"/>
        </w:rPr>
        <w:t xml:space="preserve">Wykonawca zobowiązuje się do stosowania wyłącznie materiałów dopuszczonych do stosowania w budownictwie i o parametrach zgodnych z obowiązującymi normami. </w:t>
      </w:r>
      <w:r w:rsidR="00BE09D5" w:rsidRPr="00BE09D5">
        <w:rPr>
          <w:rFonts w:ascii="Arial" w:hAnsi="Arial" w:cs="Arial"/>
        </w:rPr>
        <w:t>Każdy zastosowany materiał ma być zatwierdzony Kartą Materiałową.</w:t>
      </w:r>
    </w:p>
    <w:p w14:paraId="38F2B69C" w14:textId="77777777" w:rsidR="00D00C94" w:rsidRPr="00FD204B" w:rsidRDefault="00D00C94" w:rsidP="00D00C94">
      <w:pPr>
        <w:pStyle w:val="ListParagraph1"/>
        <w:numPr>
          <w:ilvl w:val="0"/>
          <w:numId w:val="71"/>
        </w:numPr>
        <w:ind w:left="567" w:right="-2" w:hanging="425"/>
        <w:jc w:val="both"/>
        <w:rPr>
          <w:rFonts w:ascii="Verdana" w:hAnsi="Verdana" w:cs="Arial"/>
          <w:sz w:val="18"/>
          <w:szCs w:val="18"/>
        </w:rPr>
      </w:pPr>
      <w:r w:rsidRPr="00FD204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52545344" w14:textId="77777777" w:rsidR="00D00C94" w:rsidRPr="00AE0061" w:rsidRDefault="00D00C94" w:rsidP="00D00C94">
      <w:pPr>
        <w:numPr>
          <w:ilvl w:val="0"/>
          <w:numId w:val="71"/>
        </w:numPr>
        <w:tabs>
          <w:tab w:val="left" w:pos="426"/>
        </w:tabs>
        <w:ind w:left="567" w:right="-2" w:hanging="425"/>
        <w:jc w:val="both"/>
        <w:rPr>
          <w:rFonts w:ascii="Verdana" w:hAnsi="Verdana" w:cs="Arial"/>
          <w:sz w:val="18"/>
          <w:szCs w:val="18"/>
        </w:rPr>
      </w:pPr>
      <w:r w:rsidRPr="00FD204B">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w:t>
      </w:r>
      <w:r w:rsidRPr="00AE0061">
        <w:rPr>
          <w:rFonts w:ascii="Verdana" w:hAnsi="Verdana" w:cs="Arial"/>
          <w:sz w:val="18"/>
          <w:szCs w:val="18"/>
        </w:rPr>
        <w:t>siebie pełną odpowiedzialność za działania osób, którym powierzył wykonanie umowy, bez względu na łączący go z tymi osobami stosunek prawny.</w:t>
      </w:r>
    </w:p>
    <w:p w14:paraId="080B3451" w14:textId="77777777" w:rsidR="00D00C94" w:rsidRPr="00AB24C2" w:rsidRDefault="00D00C94" w:rsidP="00D00C94">
      <w:pPr>
        <w:numPr>
          <w:ilvl w:val="0"/>
          <w:numId w:val="71"/>
        </w:numPr>
        <w:tabs>
          <w:tab w:val="left" w:pos="426"/>
        </w:tabs>
        <w:ind w:left="567" w:right="-2" w:hanging="425"/>
        <w:jc w:val="both"/>
        <w:rPr>
          <w:rFonts w:ascii="Verdana" w:hAnsi="Verdana" w:cs="Arial"/>
          <w:sz w:val="18"/>
          <w:szCs w:val="18"/>
        </w:rPr>
      </w:pPr>
      <w:r w:rsidRPr="00AE0061">
        <w:rPr>
          <w:rFonts w:ascii="Verdana" w:hAnsi="Verdana" w:cs="Arial"/>
          <w:sz w:val="18"/>
          <w:szCs w:val="18"/>
        </w:rPr>
        <w:t xml:space="preserve">Wykonawca zobowiązuje się, że </w:t>
      </w:r>
      <w:r w:rsidRPr="00AE0061">
        <w:rPr>
          <w:rStyle w:val="highlight"/>
          <w:rFonts w:ascii="Verdana" w:hAnsi="Verdana" w:cs="Arial"/>
          <w:sz w:val="18"/>
          <w:szCs w:val="18"/>
        </w:rPr>
        <w:t>prac</w:t>
      </w:r>
      <w:r w:rsidRPr="00AE0061">
        <w:rPr>
          <w:rFonts w:ascii="Verdana" w:hAnsi="Verdana" w:cs="Arial"/>
          <w:sz w:val="18"/>
          <w:szCs w:val="18"/>
        </w:rPr>
        <w:t xml:space="preserve">ownicy wykonujący prace </w:t>
      </w:r>
      <w:r>
        <w:rPr>
          <w:rFonts w:ascii="Verdana" w:hAnsi="Verdana" w:cs="Arial"/>
          <w:sz w:val="18"/>
          <w:szCs w:val="18"/>
        </w:rPr>
        <w:t xml:space="preserve">fizyczne </w:t>
      </w:r>
      <w:r w:rsidRPr="00AB24C2">
        <w:rPr>
          <w:rFonts w:ascii="Verdana" w:hAnsi="Verdana" w:cs="Arial"/>
          <w:sz w:val="18"/>
          <w:szCs w:val="18"/>
        </w:rPr>
        <w:t xml:space="preserve">, objęte przedmiotem umowy, będą zatrudnieni na umowę o pracę w rozumieniu przepisów Ustawy z dnia 26 czerwca 1974 r. – Kodeks pracy </w:t>
      </w:r>
      <w:r w:rsidRPr="00AB24C2">
        <w:rPr>
          <w:rFonts w:ascii="Verdana" w:hAnsi="Verdana"/>
          <w:sz w:val="18"/>
          <w:szCs w:val="18"/>
        </w:rPr>
        <w:t>(t.j. Dz.U. z 2018 r., poz. 917 z późn. zm.)</w:t>
      </w:r>
      <w:r w:rsidRPr="00AB24C2">
        <w:rPr>
          <w:rFonts w:ascii="Verdana" w:hAnsi="Verdana" w:cs="Arial"/>
          <w:sz w:val="18"/>
          <w:szCs w:val="18"/>
        </w:rPr>
        <w:t xml:space="preserve">. </w:t>
      </w:r>
    </w:p>
    <w:p w14:paraId="30E2CE62" w14:textId="77777777" w:rsidR="00D00C94" w:rsidRPr="00AE0061" w:rsidRDefault="00D00C94" w:rsidP="00D00C94">
      <w:pPr>
        <w:pStyle w:val="Akapitzlist"/>
        <w:numPr>
          <w:ilvl w:val="0"/>
          <w:numId w:val="71"/>
        </w:numPr>
        <w:ind w:left="567" w:right="-2" w:hanging="425"/>
        <w:jc w:val="both"/>
        <w:rPr>
          <w:rFonts w:ascii="Verdana" w:hAnsi="Verdana" w:cs="Arial"/>
          <w:sz w:val="18"/>
          <w:szCs w:val="18"/>
        </w:rPr>
      </w:pPr>
      <w:r w:rsidRPr="00AB24C2">
        <w:rPr>
          <w:rFonts w:ascii="Verdana" w:hAnsi="Verdana" w:cs="Arial"/>
          <w:sz w:val="18"/>
          <w:szCs w:val="18"/>
        </w:rPr>
        <w:t>Każdorazowo na żądanie Zamawiającego, w terminie wskazanym przez Zamawiającego</w:t>
      </w:r>
      <w:r w:rsidRPr="00AE0061">
        <w:rPr>
          <w:rFonts w:ascii="Verdana" w:hAnsi="Verdana" w:cs="Arial"/>
          <w:sz w:val="18"/>
          <w:szCs w:val="18"/>
        </w:rPr>
        <w:t xml:space="preserve">, nie krótszym niż 5 dni roboczych, Wykonawca zobowiązuje się przedłożyć do wglądu </w:t>
      </w:r>
      <w:r w:rsidRPr="00AE0061">
        <w:rPr>
          <w:rFonts w:ascii="Verdana" w:hAnsi="Verdana" w:cs="Arial"/>
          <w:bCs/>
          <w:sz w:val="18"/>
          <w:szCs w:val="18"/>
        </w:rPr>
        <w:t xml:space="preserve">kopie odpowiednio zanonimizowanych </w:t>
      </w:r>
      <w:r w:rsidRPr="00AE0061">
        <w:rPr>
          <w:rFonts w:ascii="Verdana" w:hAnsi="Verdana" w:cs="Arial"/>
          <w:sz w:val="18"/>
          <w:szCs w:val="18"/>
        </w:rPr>
        <w:t xml:space="preserve">umów o pracę zawartych przez Wykonawcę/ podwykonawcę z pracownikami wykonującymi czynności, o których mowa w ust. 5. </w:t>
      </w:r>
    </w:p>
    <w:p w14:paraId="08145FF8" w14:textId="77777777" w:rsidR="00D00C94" w:rsidRPr="00FD204B" w:rsidRDefault="00D00C94" w:rsidP="00D00C94">
      <w:pPr>
        <w:pStyle w:val="Akapitzlist"/>
        <w:numPr>
          <w:ilvl w:val="0"/>
          <w:numId w:val="71"/>
        </w:numPr>
        <w:ind w:left="567" w:hanging="425"/>
        <w:jc w:val="both"/>
        <w:rPr>
          <w:rFonts w:ascii="Verdana" w:hAnsi="Verdana" w:cs="Arial"/>
          <w:sz w:val="18"/>
          <w:szCs w:val="18"/>
        </w:rPr>
      </w:pPr>
      <w:r w:rsidRPr="00FD204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w:t>
      </w:r>
      <w:r>
        <w:rPr>
          <w:rFonts w:ascii="Verdana" w:hAnsi="Verdana" w:cs="Arial"/>
          <w:sz w:val="18"/>
          <w:szCs w:val="18"/>
        </w:rPr>
        <w:t>.</w:t>
      </w:r>
      <w:r w:rsidRPr="00FD204B">
        <w:rPr>
          <w:rFonts w:ascii="Verdana" w:hAnsi="Verdana" w:cs="Arial"/>
          <w:sz w:val="18"/>
          <w:szCs w:val="18"/>
        </w:rPr>
        <w:t xml:space="preserve"> osób. Kontrola może być przeprowadzona bez wcześniejszego uprzedzenia Wykonawcy.</w:t>
      </w:r>
    </w:p>
    <w:p w14:paraId="10B262D2" w14:textId="77777777" w:rsidR="00D00C94" w:rsidRPr="00FD204B" w:rsidRDefault="00D00C94" w:rsidP="00D00C94">
      <w:pPr>
        <w:pStyle w:val="Akapitzlist"/>
        <w:numPr>
          <w:ilvl w:val="0"/>
          <w:numId w:val="71"/>
        </w:numPr>
        <w:ind w:left="567" w:hanging="425"/>
        <w:jc w:val="both"/>
        <w:rPr>
          <w:rFonts w:ascii="Verdana" w:hAnsi="Verdana" w:cs="Arial"/>
          <w:sz w:val="18"/>
          <w:szCs w:val="18"/>
        </w:rPr>
      </w:pPr>
      <w:r w:rsidRPr="00FD204B">
        <w:rPr>
          <w:rFonts w:ascii="Verdana" w:hAnsi="Verdana" w:cs="Arial"/>
          <w:sz w:val="18"/>
          <w:szCs w:val="18"/>
        </w:rPr>
        <w:t>Wymóg określony w ust. 5 dotyczy również podwykonawców wykonujących wskazane w tym ustępie czynności.</w:t>
      </w:r>
    </w:p>
    <w:p w14:paraId="3281E05E" w14:textId="77777777" w:rsidR="00C57062" w:rsidRPr="00FD204B" w:rsidRDefault="00C57062" w:rsidP="00C57062">
      <w:pPr>
        <w:pStyle w:val="ListParagraph1"/>
        <w:tabs>
          <w:tab w:val="num" w:pos="0"/>
        </w:tabs>
        <w:ind w:left="0" w:right="-2"/>
        <w:jc w:val="center"/>
        <w:rPr>
          <w:rFonts w:ascii="Verdana" w:hAnsi="Verdana" w:cs="Arial"/>
          <w:b/>
          <w:sz w:val="18"/>
          <w:szCs w:val="18"/>
        </w:rPr>
      </w:pPr>
    </w:p>
    <w:p w14:paraId="28B229B5" w14:textId="77777777" w:rsidR="0065010D" w:rsidRDefault="0065010D" w:rsidP="00C57062">
      <w:pPr>
        <w:tabs>
          <w:tab w:val="left" w:pos="709"/>
        </w:tabs>
        <w:ind w:right="-2"/>
        <w:jc w:val="center"/>
        <w:rPr>
          <w:rFonts w:ascii="Verdana" w:hAnsi="Verdana" w:cs="Arial"/>
          <w:b/>
          <w:sz w:val="18"/>
          <w:szCs w:val="18"/>
        </w:rPr>
      </w:pPr>
    </w:p>
    <w:p w14:paraId="3B895442" w14:textId="77777777" w:rsidR="00C57062" w:rsidRPr="00533974" w:rsidRDefault="00C57062" w:rsidP="00C57062">
      <w:pPr>
        <w:tabs>
          <w:tab w:val="left" w:pos="709"/>
        </w:tabs>
        <w:ind w:right="-2"/>
        <w:jc w:val="center"/>
        <w:rPr>
          <w:rFonts w:ascii="Verdana" w:hAnsi="Verdana" w:cs="Arial"/>
          <w:b/>
          <w:sz w:val="18"/>
          <w:szCs w:val="18"/>
        </w:rPr>
      </w:pPr>
      <w:r w:rsidRPr="00533974">
        <w:rPr>
          <w:rFonts w:ascii="Verdana" w:hAnsi="Verdana" w:cs="Arial"/>
          <w:b/>
          <w:sz w:val="18"/>
          <w:szCs w:val="18"/>
        </w:rPr>
        <w:t xml:space="preserve">§ 3. </w:t>
      </w:r>
      <w:r w:rsidRPr="00533974">
        <w:rPr>
          <w:rFonts w:ascii="Verdana" w:hAnsi="Verdana" w:cs="Arial"/>
          <w:b/>
          <w:bCs/>
          <w:sz w:val="18"/>
          <w:szCs w:val="18"/>
        </w:rPr>
        <w:t>Termin wykonania</w:t>
      </w:r>
    </w:p>
    <w:p w14:paraId="1E724736" w14:textId="77777777" w:rsidR="00C57062" w:rsidRPr="00533974" w:rsidRDefault="00C57062" w:rsidP="001C62A1">
      <w:pPr>
        <w:ind w:left="426" w:right="44"/>
        <w:jc w:val="both"/>
        <w:rPr>
          <w:rFonts w:ascii="Verdana" w:hAnsi="Verdana"/>
          <w:b/>
          <w:sz w:val="18"/>
          <w:szCs w:val="18"/>
        </w:rPr>
      </w:pPr>
      <w:r w:rsidRPr="00533974">
        <w:rPr>
          <w:rFonts w:ascii="Verdana" w:hAnsi="Verdana"/>
          <w:sz w:val="18"/>
          <w:szCs w:val="18"/>
        </w:rPr>
        <w:t xml:space="preserve">Wykonawca zobowiązuje się do wykonania przedmiotu zamówienia w terminie </w:t>
      </w:r>
      <w:r w:rsidRPr="00533974">
        <w:rPr>
          <w:rFonts w:ascii="Verdana" w:hAnsi="Verdana"/>
          <w:b/>
          <w:sz w:val="18"/>
          <w:szCs w:val="18"/>
        </w:rPr>
        <w:t xml:space="preserve">……… tygodni od dnia wprowadzenia na obiekt.  </w:t>
      </w:r>
    </w:p>
    <w:p w14:paraId="2122B74A" w14:textId="77777777" w:rsidR="00C57062" w:rsidRPr="00BE09D5" w:rsidRDefault="00C57062" w:rsidP="00C57062">
      <w:pPr>
        <w:tabs>
          <w:tab w:val="left" w:pos="709"/>
        </w:tabs>
        <w:ind w:right="-2"/>
        <w:jc w:val="center"/>
        <w:rPr>
          <w:rFonts w:ascii="Verdana" w:hAnsi="Verdana" w:cs="Arial"/>
          <w:b/>
          <w:color w:val="FF0000"/>
          <w:sz w:val="18"/>
          <w:szCs w:val="18"/>
        </w:rPr>
      </w:pPr>
    </w:p>
    <w:p w14:paraId="4BDE4F19" w14:textId="77777777" w:rsidR="00C57062" w:rsidRPr="00001A5C" w:rsidRDefault="00C57062" w:rsidP="00C57062">
      <w:pPr>
        <w:ind w:right="-2"/>
        <w:jc w:val="center"/>
        <w:rPr>
          <w:rFonts w:ascii="Verdana" w:hAnsi="Verdana" w:cs="Arial"/>
          <w:b/>
          <w:bCs/>
          <w:sz w:val="18"/>
          <w:szCs w:val="18"/>
        </w:rPr>
      </w:pPr>
      <w:r w:rsidRPr="00001A5C">
        <w:rPr>
          <w:rFonts w:ascii="Verdana" w:hAnsi="Verdana" w:cs="Arial"/>
          <w:b/>
          <w:sz w:val="18"/>
          <w:szCs w:val="18"/>
        </w:rPr>
        <w:t xml:space="preserve">§ 4. </w:t>
      </w:r>
      <w:r w:rsidRPr="00001A5C">
        <w:rPr>
          <w:rFonts w:ascii="Verdana" w:hAnsi="Verdana" w:cs="Arial"/>
          <w:b/>
          <w:bCs/>
          <w:sz w:val="18"/>
          <w:szCs w:val="18"/>
        </w:rPr>
        <w:t>Osoby odpowiedzialne za realizację umowy</w:t>
      </w:r>
    </w:p>
    <w:p w14:paraId="2A8D5B48" w14:textId="76BC0FCE" w:rsidR="00C57062" w:rsidRPr="00001A5C" w:rsidRDefault="00C57062" w:rsidP="00FF600D">
      <w:pPr>
        <w:pStyle w:val="Akapitzlist"/>
        <w:numPr>
          <w:ilvl w:val="3"/>
          <w:numId w:val="43"/>
        </w:numPr>
        <w:ind w:left="567" w:right="-2" w:hanging="425"/>
        <w:jc w:val="both"/>
        <w:rPr>
          <w:rFonts w:ascii="Verdana" w:hAnsi="Verdana"/>
          <w:sz w:val="18"/>
          <w:szCs w:val="18"/>
        </w:rPr>
      </w:pPr>
      <w:r w:rsidRPr="00001A5C">
        <w:rPr>
          <w:rFonts w:ascii="Verdana" w:hAnsi="Verdana"/>
          <w:sz w:val="18"/>
          <w:szCs w:val="18"/>
        </w:rPr>
        <w:t>Zamawiający wyznaczy do pełnienia nadzoru nad wykonaniem przedmiotu umowy pracownika UMW.</w:t>
      </w:r>
    </w:p>
    <w:p w14:paraId="0BF3B3E6" w14:textId="2290F535" w:rsidR="00C57062" w:rsidRPr="00001A5C" w:rsidRDefault="00C57062" w:rsidP="00FF600D">
      <w:pPr>
        <w:pStyle w:val="Akapitzlist"/>
        <w:numPr>
          <w:ilvl w:val="3"/>
          <w:numId w:val="43"/>
        </w:numPr>
        <w:ind w:left="567" w:right="-2" w:hanging="425"/>
        <w:jc w:val="both"/>
        <w:rPr>
          <w:rFonts w:ascii="Verdana" w:hAnsi="Verdana"/>
          <w:sz w:val="18"/>
          <w:szCs w:val="18"/>
        </w:rPr>
      </w:pPr>
      <w:r w:rsidRPr="00001A5C">
        <w:rPr>
          <w:rFonts w:ascii="Verdana" w:hAnsi="Verdana"/>
          <w:sz w:val="18"/>
          <w:szCs w:val="18"/>
        </w:rPr>
        <w:t>W zakresie wzajemnej współpracy przy realizacji prac objętych umową Strony zobowiązują się działać niezwłocznie, przestrzegając obowiązujących przepisów prawa i ustalonych zwyczajów.</w:t>
      </w:r>
    </w:p>
    <w:p w14:paraId="1F4930C2" w14:textId="77777777" w:rsidR="00C57062" w:rsidRPr="00BE09D5" w:rsidRDefault="00C57062" w:rsidP="00C57062">
      <w:pPr>
        <w:ind w:right="44"/>
        <w:jc w:val="both"/>
        <w:rPr>
          <w:rFonts w:ascii="Verdana" w:hAnsi="Verdana"/>
          <w:color w:val="FF0000"/>
          <w:sz w:val="18"/>
          <w:szCs w:val="18"/>
        </w:rPr>
      </w:pPr>
    </w:p>
    <w:p w14:paraId="55E050C7" w14:textId="41BA2DFB" w:rsidR="00C57062" w:rsidRPr="00A45004" w:rsidRDefault="00A45004" w:rsidP="00A45004">
      <w:pPr>
        <w:pStyle w:val="Akapitzlist"/>
        <w:ind w:left="502" w:right="470"/>
        <w:outlineLvl w:val="0"/>
        <w:rPr>
          <w:rFonts w:ascii="Verdana" w:hAnsi="Verdana"/>
          <w:b/>
          <w:sz w:val="18"/>
          <w:szCs w:val="18"/>
          <w:u w:val="single"/>
        </w:rPr>
      </w:pPr>
      <w:r w:rsidRPr="00A45004">
        <w:rPr>
          <w:rFonts w:ascii="Verdana" w:hAnsi="Verdana" w:cs="Arial"/>
          <w:b/>
          <w:bCs/>
          <w:sz w:val="18"/>
          <w:szCs w:val="18"/>
        </w:rPr>
        <w:t xml:space="preserve">                               </w:t>
      </w:r>
      <w:r w:rsidR="00C57062" w:rsidRPr="00A45004">
        <w:rPr>
          <w:rFonts w:ascii="Verdana" w:hAnsi="Verdana" w:cs="Arial"/>
          <w:b/>
          <w:bCs/>
          <w:sz w:val="18"/>
          <w:szCs w:val="18"/>
        </w:rPr>
        <w:t xml:space="preserve">§ 5. </w:t>
      </w:r>
      <w:r w:rsidR="00C57062" w:rsidRPr="00A45004">
        <w:rPr>
          <w:rFonts w:ascii="Verdana" w:hAnsi="Verdana"/>
          <w:b/>
          <w:sz w:val="18"/>
          <w:szCs w:val="18"/>
          <w:u w:val="single"/>
        </w:rPr>
        <w:t>Podwykonawcy( jeżeli dotyczy)</w:t>
      </w:r>
    </w:p>
    <w:p w14:paraId="1987B504" w14:textId="3474E047" w:rsidR="00C57062" w:rsidRPr="00A45004" w:rsidRDefault="00C57062" w:rsidP="0065010D">
      <w:pPr>
        <w:pStyle w:val="Akapitzlist"/>
        <w:numPr>
          <w:ilvl w:val="0"/>
          <w:numId w:val="60"/>
        </w:numPr>
        <w:tabs>
          <w:tab w:val="left" w:pos="567"/>
        </w:tabs>
        <w:ind w:right="-97"/>
        <w:jc w:val="both"/>
        <w:outlineLvl w:val="0"/>
        <w:rPr>
          <w:rFonts w:ascii="Verdana" w:hAnsi="Verdana"/>
          <w:sz w:val="18"/>
          <w:szCs w:val="18"/>
        </w:rPr>
      </w:pPr>
      <w:r w:rsidRPr="00A45004">
        <w:rPr>
          <w:rFonts w:ascii="Verdana" w:hAnsi="Verdana"/>
          <w:sz w:val="18"/>
          <w:szCs w:val="18"/>
        </w:rPr>
        <w:t>Wykonawca, podwykonawca lub dalszy podwykonawca zamówienia na roboty budowlane zamierzający zawrzeć umowę o podwykonawstwo, której przedmiotem są roboty budowlane, jest obowiązany,</w:t>
      </w:r>
      <w:r w:rsidR="00E507E8">
        <w:rPr>
          <w:rFonts w:ascii="Verdana" w:hAnsi="Verdana"/>
          <w:sz w:val="18"/>
          <w:szCs w:val="18"/>
        </w:rPr>
        <w:t xml:space="preserve"> </w:t>
      </w:r>
      <w:r w:rsidR="00E507E8">
        <w:rPr>
          <w:rFonts w:ascii="Verdana" w:hAnsi="Verdana"/>
          <w:sz w:val="18"/>
          <w:szCs w:val="18"/>
        </w:rPr>
        <w:br/>
      </w:r>
      <w:r w:rsidRPr="00A45004">
        <w:rPr>
          <w:rFonts w:ascii="Verdana" w:hAnsi="Verdana"/>
          <w:sz w:val="18"/>
          <w:szCs w:val="18"/>
        </w:rPr>
        <w:t xml:space="preserve">w trakcie realizacji zamówienia publicznego na roboty budowlane, do przedłożenia do akceptacji Zamawiającemu projektu tej umowy, przy czym podwykonawca lub dalszy podwykonawca jest obowiązany dołączyć zgodę Wykonawcy na zawarcie umowy o podwykonawstwo o treści zgodnej z projektem umowy. Projekt umowy, o którym mowa w zdaniu pierwszym, </w:t>
      </w:r>
      <w:r w:rsidRPr="00A45004">
        <w:rPr>
          <w:rFonts w:ascii="Verdana" w:hAnsi="Verdana"/>
          <w:color w:val="000000" w:themeColor="text1"/>
          <w:sz w:val="18"/>
          <w:szCs w:val="18"/>
        </w:rPr>
        <w:t>należy złożyć w Dziale Nadzoru, Inwestycji i Remontów UMW przy ul. Marcinkowskiego 2-6, 50-368 Wrocław.</w:t>
      </w:r>
    </w:p>
    <w:p w14:paraId="06382250" w14:textId="3480409A" w:rsidR="00C57062" w:rsidRPr="00A45004" w:rsidRDefault="00C57062" w:rsidP="0065010D">
      <w:pPr>
        <w:pStyle w:val="Akapitzlist"/>
        <w:numPr>
          <w:ilvl w:val="0"/>
          <w:numId w:val="60"/>
        </w:numPr>
        <w:tabs>
          <w:tab w:val="left" w:pos="567"/>
        </w:tabs>
        <w:ind w:right="-97"/>
        <w:jc w:val="both"/>
        <w:outlineLvl w:val="0"/>
        <w:rPr>
          <w:rFonts w:ascii="Verdana" w:hAnsi="Verdana"/>
          <w:sz w:val="18"/>
          <w:szCs w:val="18"/>
        </w:rPr>
      </w:pPr>
      <w:r w:rsidRPr="00A45004">
        <w:rPr>
          <w:rFonts w:ascii="Verdana" w:hAnsi="Verdan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usługi. </w:t>
      </w:r>
    </w:p>
    <w:p w14:paraId="328911F5" w14:textId="77777777" w:rsidR="00C57062" w:rsidRPr="00A45004" w:rsidRDefault="00C57062" w:rsidP="0065010D">
      <w:pPr>
        <w:pStyle w:val="Akapitzlist"/>
        <w:numPr>
          <w:ilvl w:val="0"/>
          <w:numId w:val="60"/>
        </w:numPr>
        <w:tabs>
          <w:tab w:val="left" w:pos="567"/>
        </w:tabs>
        <w:ind w:right="-97"/>
        <w:jc w:val="both"/>
        <w:outlineLvl w:val="0"/>
        <w:rPr>
          <w:rFonts w:ascii="Verdana" w:hAnsi="Verdana"/>
          <w:sz w:val="18"/>
          <w:szCs w:val="18"/>
        </w:rPr>
      </w:pPr>
      <w:r w:rsidRPr="00A45004">
        <w:rPr>
          <w:rFonts w:ascii="Verdana" w:hAnsi="Verdana"/>
          <w:sz w:val="18"/>
          <w:szCs w:val="18"/>
        </w:rPr>
        <w:t xml:space="preserve">Zamawiający, w terminie 14 dni od otrzymania, zgłasza w formie pisemnej zastrzeżenia do projektu umowy o podwykonawstwo, której przedmiotem są roboty budowlane: </w:t>
      </w:r>
    </w:p>
    <w:p w14:paraId="4F82B500" w14:textId="3F32013B" w:rsidR="00C57062" w:rsidRPr="00FD204B" w:rsidRDefault="00C57062" w:rsidP="0065010D">
      <w:pPr>
        <w:pStyle w:val="Default"/>
        <w:numPr>
          <w:ilvl w:val="3"/>
          <w:numId w:val="39"/>
        </w:numPr>
        <w:tabs>
          <w:tab w:val="left" w:pos="567"/>
          <w:tab w:val="left" w:pos="851"/>
          <w:tab w:val="left" w:pos="4860"/>
        </w:tabs>
        <w:ind w:right="-97" w:hanging="2094"/>
        <w:jc w:val="both"/>
        <w:rPr>
          <w:rFonts w:ascii="Verdana" w:hAnsi="Verdana" w:cs="Times New Roman"/>
          <w:color w:val="auto"/>
          <w:sz w:val="18"/>
          <w:szCs w:val="18"/>
        </w:rPr>
      </w:pPr>
      <w:r w:rsidRPr="00FD204B">
        <w:rPr>
          <w:rFonts w:ascii="Verdana" w:hAnsi="Verdana" w:cs="Times New Roman"/>
          <w:color w:val="auto"/>
          <w:sz w:val="18"/>
          <w:szCs w:val="18"/>
        </w:rPr>
        <w:t xml:space="preserve">niespełniającej wymagań określonych w Specyfikacji Istotnych Warunków Zamówienia; </w:t>
      </w:r>
    </w:p>
    <w:p w14:paraId="6466A866" w14:textId="7C660C8C" w:rsidR="00C57062" w:rsidRPr="00FD204B" w:rsidRDefault="00C57062" w:rsidP="0065010D">
      <w:pPr>
        <w:pStyle w:val="Default"/>
        <w:numPr>
          <w:ilvl w:val="3"/>
          <w:numId w:val="39"/>
        </w:numPr>
        <w:tabs>
          <w:tab w:val="left" w:pos="567"/>
          <w:tab w:val="left" w:pos="851"/>
          <w:tab w:val="left" w:pos="4860"/>
        </w:tabs>
        <w:ind w:right="-97" w:hanging="2094"/>
        <w:jc w:val="both"/>
        <w:rPr>
          <w:rFonts w:ascii="Verdana" w:hAnsi="Verdana" w:cs="Times New Roman"/>
          <w:color w:val="auto"/>
          <w:sz w:val="18"/>
          <w:szCs w:val="18"/>
        </w:rPr>
      </w:pPr>
      <w:r w:rsidRPr="00FD204B">
        <w:rPr>
          <w:rFonts w:ascii="Verdana" w:hAnsi="Verdana" w:cs="Times New Roman"/>
          <w:color w:val="auto"/>
          <w:sz w:val="18"/>
          <w:szCs w:val="18"/>
        </w:rPr>
        <w:t xml:space="preserve">gdy przewiduje termin zapłaty wynagrodzenia dłuższy niż </w:t>
      </w:r>
      <w:r>
        <w:rPr>
          <w:rFonts w:ascii="Verdana" w:hAnsi="Verdana" w:cs="Times New Roman"/>
          <w:color w:val="auto"/>
          <w:sz w:val="18"/>
          <w:szCs w:val="18"/>
        </w:rPr>
        <w:t>określony w ust. 2</w:t>
      </w:r>
      <w:r w:rsidRPr="00FD204B">
        <w:rPr>
          <w:rFonts w:ascii="Verdana" w:hAnsi="Verdana" w:cs="Times New Roman"/>
          <w:color w:val="auto"/>
          <w:sz w:val="18"/>
          <w:szCs w:val="18"/>
        </w:rPr>
        <w:t xml:space="preserve">. </w:t>
      </w:r>
    </w:p>
    <w:p w14:paraId="5157445E" w14:textId="77777777" w:rsidR="00C57062" w:rsidRPr="00FD204B" w:rsidRDefault="00C57062" w:rsidP="0065010D">
      <w:pPr>
        <w:pStyle w:val="Default"/>
        <w:numPr>
          <w:ilvl w:val="0"/>
          <w:numId w:val="60"/>
        </w:numPr>
        <w:tabs>
          <w:tab w:val="left" w:pos="567"/>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zastrzeżeń do przedłożonego projektu umowy o podwykonawstwo, której przedmiotem są roboty budowlane, w terminie 14 dni</w:t>
      </w:r>
      <w:r>
        <w:rPr>
          <w:rFonts w:ascii="Verdana" w:hAnsi="Verdana" w:cs="Times New Roman"/>
          <w:color w:val="auto"/>
          <w:sz w:val="18"/>
          <w:szCs w:val="18"/>
        </w:rPr>
        <w:t xml:space="preserve"> </w:t>
      </w:r>
      <w:r>
        <w:rPr>
          <w:rFonts w:ascii="Verdana" w:hAnsi="Verdana"/>
          <w:sz w:val="18"/>
          <w:szCs w:val="18"/>
        </w:rPr>
        <w:t>od otrzymania</w:t>
      </w:r>
      <w:r w:rsidRPr="00FD204B">
        <w:rPr>
          <w:rFonts w:ascii="Verdana" w:hAnsi="Verdana" w:cs="Times New Roman"/>
          <w:color w:val="auto"/>
          <w:sz w:val="18"/>
          <w:szCs w:val="18"/>
        </w:rPr>
        <w:t xml:space="preserve">, uważa się za akceptację projektu umowy przez Zamawiającego. </w:t>
      </w:r>
    </w:p>
    <w:p w14:paraId="1BE6B8E5" w14:textId="77777777" w:rsidR="00C57062" w:rsidRPr="00FD204B" w:rsidRDefault="00C57062" w:rsidP="0065010D">
      <w:pPr>
        <w:pStyle w:val="Default"/>
        <w:numPr>
          <w:ilvl w:val="0"/>
          <w:numId w:val="60"/>
        </w:numPr>
        <w:tabs>
          <w:tab w:val="left" w:pos="567"/>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D4FEE7F" w14:textId="77777777" w:rsidR="00C57062" w:rsidRPr="00FD204B" w:rsidRDefault="00C57062" w:rsidP="00D02A51">
      <w:pPr>
        <w:pStyle w:val="Default"/>
        <w:numPr>
          <w:ilvl w:val="0"/>
          <w:numId w:val="60"/>
        </w:numPr>
        <w:tabs>
          <w:tab w:val="left" w:pos="426"/>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Zamawiający, w terminie 14 dni</w:t>
      </w:r>
      <w:r>
        <w:rPr>
          <w:rFonts w:ascii="Verdana" w:hAnsi="Verdana" w:cs="Times New Roman"/>
          <w:color w:val="auto"/>
          <w:sz w:val="18"/>
          <w:szCs w:val="18"/>
        </w:rPr>
        <w:t xml:space="preserve"> </w:t>
      </w:r>
      <w:r>
        <w:rPr>
          <w:rFonts w:ascii="Verdana" w:hAnsi="Verdana"/>
          <w:sz w:val="18"/>
          <w:szCs w:val="18"/>
        </w:rPr>
        <w:t>od otrzymania</w:t>
      </w:r>
      <w:r w:rsidRPr="00FD204B">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7E7D7F03" w14:textId="77777777" w:rsidR="00C57062" w:rsidRPr="00FD204B" w:rsidRDefault="00C57062" w:rsidP="00D02A51">
      <w:pPr>
        <w:pStyle w:val="Default"/>
        <w:numPr>
          <w:ilvl w:val="0"/>
          <w:numId w:val="60"/>
        </w:numPr>
        <w:tabs>
          <w:tab w:val="left" w:pos="426"/>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sprzeciwu do przedłożonej umowy o podwykonawstwo, której przedmiotem są roboty budowlane, w terminie 14 dni od dnia jej zawarcia, uważa się za akceptację umowy przez Zamawiającego.</w:t>
      </w:r>
    </w:p>
    <w:p w14:paraId="2F7E801D" w14:textId="77777777" w:rsidR="00C57062" w:rsidRPr="00FD204B" w:rsidRDefault="00C57062" w:rsidP="00D02A51">
      <w:pPr>
        <w:pStyle w:val="Default"/>
        <w:numPr>
          <w:ilvl w:val="0"/>
          <w:numId w:val="60"/>
        </w:numPr>
        <w:tabs>
          <w:tab w:val="left" w:pos="426"/>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305B347" w14:textId="77777777" w:rsidR="00C57062" w:rsidRPr="00FD204B" w:rsidRDefault="00C57062" w:rsidP="00D02A51">
      <w:pPr>
        <w:pStyle w:val="Default"/>
        <w:numPr>
          <w:ilvl w:val="0"/>
          <w:numId w:val="60"/>
        </w:numPr>
        <w:tabs>
          <w:tab w:val="left" w:pos="426"/>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2CBB5CFF" w14:textId="77777777" w:rsidR="00C57062" w:rsidRPr="00FD204B" w:rsidRDefault="00C57062" w:rsidP="00D02A51">
      <w:pPr>
        <w:pStyle w:val="Default"/>
        <w:numPr>
          <w:ilvl w:val="0"/>
          <w:numId w:val="60"/>
        </w:numPr>
        <w:tabs>
          <w:tab w:val="left" w:pos="426"/>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Zapisy ust. 1–9 stosuje się odpowiednio do zmian tej umowy o podwykonawstwo. </w:t>
      </w:r>
    </w:p>
    <w:p w14:paraId="2AEB70F0" w14:textId="77777777" w:rsidR="00C57062" w:rsidRPr="00FD204B" w:rsidRDefault="00C57062" w:rsidP="00D02A51">
      <w:pPr>
        <w:pStyle w:val="Default"/>
        <w:numPr>
          <w:ilvl w:val="0"/>
          <w:numId w:val="60"/>
        </w:numPr>
        <w:tabs>
          <w:tab w:val="left" w:pos="426"/>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Zamawiający dokonuje bezpośredniej zapłaty wymagalnego wynagrodzenia przysługującego podwykonawcy lub dalszemu podwykonawcy, który zawarł zaakceptowaną przez Zamawiającego umowę</w:t>
      </w:r>
      <w:r w:rsidRPr="00FD204B">
        <w:rPr>
          <w:rFonts w:ascii="Verdana" w:hAnsi="Verdana" w:cs="Times New Roman"/>
          <w:color w:val="auto"/>
          <w:sz w:val="18"/>
          <w:szCs w:val="18"/>
        </w:rPr>
        <w:b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55879E9" w14:textId="77777777" w:rsidR="00C57062" w:rsidRPr="00FD204B" w:rsidRDefault="00C57062" w:rsidP="00D02A51">
      <w:pPr>
        <w:pStyle w:val="Default"/>
        <w:numPr>
          <w:ilvl w:val="0"/>
          <w:numId w:val="60"/>
        </w:numPr>
        <w:tabs>
          <w:tab w:val="left" w:pos="426"/>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E49A780" w14:textId="77777777" w:rsidR="00C57062" w:rsidRPr="00FD204B" w:rsidRDefault="00C57062" w:rsidP="00D02A51">
      <w:pPr>
        <w:pStyle w:val="Default"/>
        <w:numPr>
          <w:ilvl w:val="0"/>
          <w:numId w:val="60"/>
        </w:numPr>
        <w:tabs>
          <w:tab w:val="left" w:pos="426"/>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Bezpośrednia zapłata obejmuje wyłącznie należne wynagrodzenie, bez odsetek, należnych podwykonawcy lub dalszemu podwykonawcy. </w:t>
      </w:r>
    </w:p>
    <w:p w14:paraId="7AABBAC1" w14:textId="77777777" w:rsidR="00C57062" w:rsidRPr="00FD204B" w:rsidRDefault="00C57062" w:rsidP="00D02A51">
      <w:pPr>
        <w:pStyle w:val="Default"/>
        <w:numPr>
          <w:ilvl w:val="0"/>
          <w:numId w:val="60"/>
        </w:numPr>
        <w:tabs>
          <w:tab w:val="left" w:pos="426"/>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sidRPr="00FD204B">
        <w:rPr>
          <w:rFonts w:ascii="Verdana" w:hAnsi="Verdana" w:cs="Times New Roman"/>
          <w:color w:val="auto"/>
          <w:sz w:val="18"/>
          <w:szCs w:val="18"/>
        </w:rPr>
        <w:br/>
        <w:t xml:space="preserve">o terminie zgłaszania uwag, wynoszącym 8 dni od dnia doręczenia tej informacji. </w:t>
      </w:r>
    </w:p>
    <w:p w14:paraId="2928757A" w14:textId="77777777" w:rsidR="00C57062" w:rsidRPr="00FD204B" w:rsidRDefault="00C57062" w:rsidP="00D02A51">
      <w:pPr>
        <w:pStyle w:val="Default"/>
        <w:numPr>
          <w:ilvl w:val="0"/>
          <w:numId w:val="60"/>
        </w:numPr>
        <w:tabs>
          <w:tab w:val="left" w:pos="426"/>
          <w:tab w:val="left" w:pos="851"/>
        </w:tabs>
        <w:ind w:right="-97"/>
        <w:jc w:val="both"/>
        <w:rPr>
          <w:rFonts w:ascii="Verdana" w:hAnsi="Verdana" w:cs="Times New Roman"/>
          <w:color w:val="auto"/>
          <w:sz w:val="18"/>
          <w:szCs w:val="18"/>
        </w:rPr>
      </w:pPr>
      <w:r w:rsidRPr="00FD204B">
        <w:rPr>
          <w:rFonts w:ascii="Verdana" w:hAnsi="Verdana" w:cs="Times New Roman"/>
          <w:color w:val="auto"/>
          <w:sz w:val="18"/>
          <w:szCs w:val="18"/>
        </w:rPr>
        <w:t>W przypadku zgłoszenia uwag, o których mowa w ust. 14 powyżej, w terminie wskazanym przez Zamawiającego, Zamawiający może:</w:t>
      </w:r>
    </w:p>
    <w:p w14:paraId="102F8A70" w14:textId="71FC4813" w:rsidR="00C57062" w:rsidRPr="00FD204B" w:rsidRDefault="00C57062" w:rsidP="00A45004">
      <w:pPr>
        <w:pStyle w:val="Default"/>
        <w:numPr>
          <w:ilvl w:val="6"/>
          <w:numId w:val="39"/>
        </w:numPr>
        <w:tabs>
          <w:tab w:val="left" w:pos="709"/>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nie dokonać bezpośredniej zapłaty wynagrodzenia podwykonawcy lub dalszemu podwykonawcy, jeżeli Wykonawca wykaże niezasadność takiej zapłaty, albo </w:t>
      </w:r>
    </w:p>
    <w:p w14:paraId="0ADE983F" w14:textId="7665EC6C" w:rsidR="00C57062" w:rsidRPr="00FD204B" w:rsidRDefault="00C57062" w:rsidP="00A45004">
      <w:pPr>
        <w:pStyle w:val="Default"/>
        <w:numPr>
          <w:ilvl w:val="6"/>
          <w:numId w:val="39"/>
        </w:numPr>
        <w:tabs>
          <w:tab w:val="left" w:pos="709"/>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8836D26" w14:textId="3F2BDE40" w:rsidR="00C57062" w:rsidRPr="00FD204B" w:rsidRDefault="00C57062" w:rsidP="00A45004">
      <w:pPr>
        <w:pStyle w:val="Default"/>
        <w:numPr>
          <w:ilvl w:val="6"/>
          <w:numId w:val="39"/>
        </w:numPr>
        <w:tabs>
          <w:tab w:val="left" w:pos="709"/>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04FF107E" w14:textId="77777777" w:rsidR="00C57062" w:rsidRPr="00FD204B" w:rsidRDefault="00C57062" w:rsidP="00D02A51">
      <w:pPr>
        <w:pStyle w:val="Default"/>
        <w:numPr>
          <w:ilvl w:val="0"/>
          <w:numId w:val="60"/>
        </w:numPr>
        <w:tabs>
          <w:tab w:val="left" w:pos="426"/>
          <w:tab w:val="left" w:pos="993"/>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48286267" w14:textId="77777777" w:rsidR="00C57062" w:rsidRPr="00FD204B" w:rsidRDefault="00C57062" w:rsidP="00D02A51">
      <w:pPr>
        <w:pStyle w:val="Default"/>
        <w:numPr>
          <w:ilvl w:val="0"/>
          <w:numId w:val="60"/>
        </w:numPr>
        <w:tabs>
          <w:tab w:val="left" w:pos="426"/>
          <w:tab w:val="left" w:pos="993"/>
        </w:tabs>
        <w:ind w:right="-97"/>
        <w:jc w:val="both"/>
        <w:rPr>
          <w:rFonts w:ascii="Verdana" w:hAnsi="Verdana" w:cs="Times New Roman"/>
          <w:color w:val="auto"/>
          <w:sz w:val="18"/>
          <w:szCs w:val="18"/>
        </w:rPr>
      </w:pPr>
      <w:r w:rsidRPr="00FD204B">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053DED6" w14:textId="77777777" w:rsidR="00C57062" w:rsidRPr="00FD204B" w:rsidRDefault="00C57062" w:rsidP="00D02A51">
      <w:pPr>
        <w:pStyle w:val="Default"/>
        <w:numPr>
          <w:ilvl w:val="0"/>
          <w:numId w:val="60"/>
        </w:numPr>
        <w:tabs>
          <w:tab w:val="left" w:pos="426"/>
          <w:tab w:val="left" w:pos="993"/>
        </w:tabs>
        <w:ind w:right="-97"/>
        <w:jc w:val="both"/>
        <w:rPr>
          <w:rFonts w:ascii="Verdana" w:hAnsi="Verdana" w:cs="Times New Roman"/>
          <w:color w:val="auto"/>
          <w:sz w:val="18"/>
          <w:szCs w:val="18"/>
        </w:rPr>
      </w:pPr>
      <w:r w:rsidRPr="00FD204B">
        <w:rPr>
          <w:rFonts w:ascii="Verdana" w:hAnsi="Verdana" w:cs="Times New Roman"/>
          <w:color w:val="auto"/>
          <w:sz w:val="18"/>
          <w:szCs w:val="18"/>
        </w:rPr>
        <w:t>Zapisy ust. 1-17 nie naruszają praw i obowiązków Zamawiającego, Wykonawcy, podwykonawcy i dalszego podwykonawcy wynikających z przepisów art. 647</w:t>
      </w:r>
      <w:r w:rsidRPr="00FD204B">
        <w:rPr>
          <w:rFonts w:ascii="Verdana" w:hAnsi="Verdana" w:cs="Times New Roman"/>
          <w:color w:val="auto"/>
          <w:sz w:val="18"/>
          <w:szCs w:val="18"/>
          <w:vertAlign w:val="superscript"/>
        </w:rPr>
        <w:t>1</w:t>
      </w:r>
      <w:r w:rsidRPr="00FD204B">
        <w:rPr>
          <w:rFonts w:ascii="Verdana" w:hAnsi="Verdana" w:cs="Times New Roman"/>
          <w:color w:val="auto"/>
          <w:sz w:val="18"/>
          <w:szCs w:val="18"/>
        </w:rPr>
        <w:t xml:space="preserve"> ustawy z dnia 23 kwietnia 1964 r. – Kodeks cywilny.</w:t>
      </w:r>
    </w:p>
    <w:p w14:paraId="3C989447" w14:textId="77777777" w:rsidR="00C57062" w:rsidRDefault="00C57062" w:rsidP="00D02A51">
      <w:pPr>
        <w:pStyle w:val="Default"/>
        <w:numPr>
          <w:ilvl w:val="0"/>
          <w:numId w:val="60"/>
        </w:numPr>
        <w:tabs>
          <w:tab w:val="left" w:pos="426"/>
          <w:tab w:val="left" w:pos="993"/>
        </w:tabs>
        <w:ind w:right="-97"/>
        <w:jc w:val="both"/>
        <w:rPr>
          <w:rFonts w:ascii="Verdana" w:hAnsi="Verdana" w:cs="Times New Roman"/>
          <w:color w:val="auto"/>
          <w:sz w:val="18"/>
          <w:szCs w:val="18"/>
        </w:rPr>
      </w:pPr>
      <w:r w:rsidRPr="00FD204B">
        <w:rPr>
          <w:rFonts w:ascii="Verdana" w:hAnsi="Verdana" w:cs="Times New Roman"/>
          <w:color w:val="auto"/>
          <w:sz w:val="18"/>
          <w:szCs w:val="18"/>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14:paraId="447D4E25" w14:textId="77777777" w:rsidR="00C57062" w:rsidRPr="00651001" w:rsidRDefault="00C57062" w:rsidP="00D02A51">
      <w:pPr>
        <w:pStyle w:val="Default"/>
        <w:numPr>
          <w:ilvl w:val="0"/>
          <w:numId w:val="60"/>
        </w:numPr>
        <w:tabs>
          <w:tab w:val="left" w:pos="426"/>
          <w:tab w:val="left" w:pos="993"/>
        </w:tabs>
        <w:ind w:right="-97"/>
        <w:jc w:val="both"/>
        <w:rPr>
          <w:rFonts w:ascii="Verdana" w:hAnsi="Verdana" w:cs="Times New Roman"/>
          <w:color w:val="auto"/>
          <w:sz w:val="18"/>
          <w:szCs w:val="18"/>
        </w:rPr>
      </w:pPr>
      <w:r w:rsidRPr="00651001">
        <w:rPr>
          <w:rFonts w:ascii="Verdana" w:hAnsi="Verdana" w:cs="Times New Roman"/>
          <w:color w:val="auto"/>
          <w:sz w:val="18"/>
          <w:szCs w:val="18"/>
        </w:rPr>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p>
    <w:p w14:paraId="162BBFEE" w14:textId="77777777" w:rsidR="00C57062" w:rsidRPr="00AA0B6D" w:rsidRDefault="00C57062" w:rsidP="00C57062">
      <w:pPr>
        <w:pStyle w:val="ListParagraph1"/>
        <w:tabs>
          <w:tab w:val="num" w:pos="0"/>
        </w:tabs>
        <w:ind w:left="0" w:right="-2"/>
        <w:jc w:val="center"/>
        <w:rPr>
          <w:rFonts w:ascii="Verdana" w:hAnsi="Verdana" w:cs="Arial"/>
          <w:b/>
          <w:bCs/>
          <w:sz w:val="18"/>
          <w:szCs w:val="18"/>
        </w:rPr>
      </w:pPr>
    </w:p>
    <w:p w14:paraId="276EC2D0" w14:textId="77777777" w:rsidR="00C57062" w:rsidRPr="00F42DC1" w:rsidRDefault="00C57062" w:rsidP="00C57062">
      <w:pPr>
        <w:pStyle w:val="ListParagraph1"/>
        <w:tabs>
          <w:tab w:val="num" w:pos="0"/>
        </w:tabs>
        <w:ind w:left="0" w:right="-2"/>
        <w:jc w:val="center"/>
        <w:rPr>
          <w:rFonts w:ascii="Verdana" w:hAnsi="Verdana" w:cs="Arial"/>
          <w:b/>
          <w:bCs/>
          <w:sz w:val="18"/>
          <w:szCs w:val="18"/>
        </w:rPr>
      </w:pPr>
      <w:r w:rsidRPr="00F42DC1">
        <w:rPr>
          <w:rFonts w:ascii="Verdana" w:hAnsi="Verdana" w:cs="Arial"/>
          <w:b/>
          <w:bCs/>
          <w:sz w:val="18"/>
          <w:szCs w:val="18"/>
        </w:rPr>
        <w:t>§ 6. Zapłata</w:t>
      </w:r>
    </w:p>
    <w:p w14:paraId="5F3465A0" w14:textId="5A250ABA" w:rsidR="00C57062" w:rsidRPr="00A45004" w:rsidRDefault="00C57062" w:rsidP="00AF5B30">
      <w:pPr>
        <w:pStyle w:val="Akapitzlist"/>
        <w:numPr>
          <w:ilvl w:val="0"/>
          <w:numId w:val="61"/>
        </w:numPr>
        <w:tabs>
          <w:tab w:val="left" w:pos="709"/>
          <w:tab w:val="num" w:pos="4536"/>
        </w:tabs>
        <w:ind w:left="426" w:right="-2" w:hanging="284"/>
        <w:jc w:val="both"/>
        <w:rPr>
          <w:rFonts w:ascii="Verdana" w:hAnsi="Verdana" w:cs="Arial"/>
          <w:sz w:val="18"/>
          <w:szCs w:val="18"/>
        </w:rPr>
      </w:pPr>
      <w:r w:rsidRPr="00A45004">
        <w:rPr>
          <w:rFonts w:ascii="Verdana" w:hAnsi="Verdana" w:cs="Arial"/>
          <w:sz w:val="18"/>
          <w:szCs w:val="18"/>
        </w:rPr>
        <w:t xml:space="preserve">Wykonawcy przysługuje od Zamawiającego wynagrodzenie kosztorysowe zgodnie z </w:t>
      </w:r>
      <w:r w:rsidRPr="00A45004">
        <w:rPr>
          <w:rFonts w:ascii="Verdana" w:hAnsi="Verdana" w:cs="Arial"/>
          <w:b/>
          <w:sz w:val="18"/>
          <w:szCs w:val="18"/>
        </w:rPr>
        <w:t xml:space="preserve">kosztorysem ofertowym </w:t>
      </w:r>
      <w:r w:rsidRPr="00A45004">
        <w:rPr>
          <w:rFonts w:ascii="Verdana" w:hAnsi="Verdana" w:cs="Arial"/>
          <w:sz w:val="18"/>
          <w:szCs w:val="18"/>
        </w:rPr>
        <w:t xml:space="preserve">Wykonawcy i stanowiącym </w:t>
      </w:r>
      <w:r w:rsidRPr="00A45004">
        <w:rPr>
          <w:rFonts w:ascii="Verdana" w:hAnsi="Verdana" w:cs="Arial"/>
          <w:b/>
          <w:sz w:val="18"/>
          <w:szCs w:val="18"/>
        </w:rPr>
        <w:t xml:space="preserve">załącznik </w:t>
      </w:r>
      <w:r w:rsidR="001F4668">
        <w:rPr>
          <w:rFonts w:ascii="Verdana" w:hAnsi="Verdana" w:cs="Arial"/>
          <w:b/>
          <w:sz w:val="18"/>
          <w:szCs w:val="18"/>
        </w:rPr>
        <w:t>nr 2</w:t>
      </w:r>
      <w:bookmarkStart w:id="56" w:name="_GoBack"/>
      <w:bookmarkEnd w:id="56"/>
      <w:r w:rsidRPr="00A45004">
        <w:rPr>
          <w:rFonts w:ascii="Verdana" w:hAnsi="Verdana" w:cs="Arial"/>
          <w:sz w:val="18"/>
          <w:szCs w:val="18"/>
        </w:rPr>
        <w:t xml:space="preserve"> do umowy, wynoszące</w:t>
      </w:r>
      <w:r w:rsidRPr="00A45004">
        <w:rPr>
          <w:rFonts w:ascii="Verdana" w:hAnsi="Verdana" w:cs="Arial"/>
          <w:b/>
          <w:sz w:val="18"/>
          <w:szCs w:val="18"/>
        </w:rPr>
        <w:t>: netto</w:t>
      </w:r>
      <w:r w:rsidRPr="00A45004">
        <w:rPr>
          <w:rFonts w:ascii="Verdana" w:hAnsi="Verdana" w:cs="Arial"/>
          <w:b/>
          <w:bCs/>
          <w:sz w:val="18"/>
          <w:szCs w:val="18"/>
        </w:rPr>
        <w:t xml:space="preserve"> ........... </w:t>
      </w:r>
      <w:r w:rsidRPr="00A45004">
        <w:rPr>
          <w:rFonts w:ascii="Verdana" w:hAnsi="Verdana" w:cs="Arial"/>
          <w:b/>
          <w:sz w:val="18"/>
          <w:szCs w:val="18"/>
        </w:rPr>
        <w:t>PLN</w:t>
      </w:r>
      <w:r w:rsidRPr="00A45004">
        <w:rPr>
          <w:rFonts w:ascii="Verdana" w:hAnsi="Verdana" w:cs="Arial"/>
          <w:sz w:val="18"/>
          <w:szCs w:val="18"/>
        </w:rPr>
        <w:t xml:space="preserve"> (słownie: ....................................... PLN), brutto:........................</w:t>
      </w:r>
      <w:r w:rsidRPr="00A45004">
        <w:rPr>
          <w:rFonts w:ascii="Verdana" w:hAnsi="Verdana" w:cs="Arial"/>
          <w:b/>
          <w:sz w:val="18"/>
          <w:szCs w:val="18"/>
        </w:rPr>
        <w:t xml:space="preserve"> PLN</w:t>
      </w:r>
      <w:r w:rsidRPr="00A45004">
        <w:rPr>
          <w:rFonts w:ascii="Verdana" w:hAnsi="Verdana" w:cs="Arial"/>
          <w:sz w:val="18"/>
          <w:szCs w:val="18"/>
        </w:rPr>
        <w:t xml:space="preserve"> (słownie: ...................... PLN), za wykonany przedmiot umowy, przyjęty przez Zamawiającego od Wykonawcy protokołem odbioru końcowego. </w:t>
      </w:r>
    </w:p>
    <w:p w14:paraId="782B9093" w14:textId="1FF3A652" w:rsidR="00C57062" w:rsidRPr="00A45004" w:rsidRDefault="00C57062" w:rsidP="00AF5B30">
      <w:pPr>
        <w:pStyle w:val="Akapitzlist"/>
        <w:numPr>
          <w:ilvl w:val="0"/>
          <w:numId w:val="61"/>
        </w:numPr>
        <w:tabs>
          <w:tab w:val="left" w:pos="709"/>
          <w:tab w:val="num" w:pos="4536"/>
        </w:tabs>
        <w:ind w:left="426" w:right="-2" w:hanging="284"/>
        <w:jc w:val="both"/>
        <w:rPr>
          <w:rFonts w:ascii="Verdana" w:hAnsi="Verdana" w:cs="Arial"/>
          <w:sz w:val="18"/>
          <w:szCs w:val="18"/>
        </w:rPr>
      </w:pPr>
      <w:r w:rsidRPr="00A45004">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A45004">
        <w:rPr>
          <w:rFonts w:ascii="Verdana" w:hAnsi="Verdana" w:cs="Arial"/>
          <w:b/>
          <w:sz w:val="18"/>
          <w:szCs w:val="18"/>
        </w:rPr>
        <w:t>30 dni</w:t>
      </w:r>
      <w:r w:rsidRPr="00A45004">
        <w:rPr>
          <w:rFonts w:ascii="Verdana" w:hAnsi="Verdana" w:cs="Arial"/>
          <w:sz w:val="18"/>
          <w:szCs w:val="18"/>
        </w:rPr>
        <w:t xml:space="preserve"> </w:t>
      </w:r>
      <w:r w:rsidR="00BE09D5">
        <w:rPr>
          <w:rFonts w:ascii="Verdana" w:hAnsi="Verdana" w:cs="Arial"/>
          <w:sz w:val="18"/>
          <w:szCs w:val="18"/>
        </w:rPr>
        <w:t>od daty jej dostarczenia do Sekcji Nadzoru Technicznego</w:t>
      </w:r>
      <w:r w:rsidRPr="00A45004">
        <w:rPr>
          <w:rFonts w:ascii="Verdana" w:hAnsi="Verdana" w:cs="Arial"/>
          <w:sz w:val="18"/>
          <w:szCs w:val="18"/>
        </w:rPr>
        <w:t xml:space="preserve"> Uniwersytetu Medycznego we Wrocławiu, ul. Marcinkowskiego 2-6, 50-368 Wrocław.</w:t>
      </w:r>
    </w:p>
    <w:p w14:paraId="3A56555C" w14:textId="77777777" w:rsidR="00C57062" w:rsidRPr="00A45004" w:rsidRDefault="00C57062" w:rsidP="00AF5B30">
      <w:pPr>
        <w:pStyle w:val="Akapitzlist"/>
        <w:numPr>
          <w:ilvl w:val="0"/>
          <w:numId w:val="61"/>
        </w:numPr>
        <w:tabs>
          <w:tab w:val="left" w:pos="709"/>
          <w:tab w:val="num" w:pos="4536"/>
        </w:tabs>
        <w:ind w:left="426" w:right="-2" w:hanging="284"/>
        <w:jc w:val="both"/>
        <w:rPr>
          <w:rFonts w:ascii="Verdana" w:hAnsi="Verdana" w:cs="Arial"/>
          <w:sz w:val="18"/>
          <w:szCs w:val="18"/>
        </w:rPr>
      </w:pPr>
      <w:r w:rsidRPr="00A45004">
        <w:rPr>
          <w:rFonts w:ascii="Verdana" w:hAnsi="Verdana" w:cs="Arial"/>
          <w:sz w:val="18"/>
          <w:szCs w:val="18"/>
        </w:rPr>
        <w:t>Za roboty niewykonane choć objęte kosztorysem ofertowym Wykonawcy – zał. nr 1 do umowy, wynagrodzenie nie przysługuje.</w:t>
      </w:r>
    </w:p>
    <w:p w14:paraId="1D156AF0" w14:textId="77777777" w:rsidR="00C57062" w:rsidRPr="00A45004" w:rsidRDefault="00C57062" w:rsidP="00AF5B30">
      <w:pPr>
        <w:pStyle w:val="Akapitzlist"/>
        <w:numPr>
          <w:ilvl w:val="0"/>
          <w:numId w:val="61"/>
        </w:numPr>
        <w:tabs>
          <w:tab w:val="left" w:pos="709"/>
          <w:tab w:val="num" w:pos="4536"/>
        </w:tabs>
        <w:ind w:left="426" w:right="-2" w:hanging="284"/>
        <w:jc w:val="both"/>
        <w:rPr>
          <w:rFonts w:ascii="Verdana" w:hAnsi="Verdana" w:cs="Arial"/>
          <w:sz w:val="18"/>
          <w:szCs w:val="18"/>
        </w:rPr>
      </w:pPr>
      <w:r w:rsidRPr="00A45004">
        <w:rPr>
          <w:rFonts w:ascii="Verdana" w:hAnsi="Verdana"/>
          <w:bCs/>
          <w:sz w:val="18"/>
          <w:szCs w:val="18"/>
        </w:rPr>
        <w:t xml:space="preserve">Wykonawca może złożyć fakturę za pomocą Platformy Elektronicznego Fakturowania (link do strony: </w:t>
      </w:r>
      <w:r w:rsidRPr="00A45004">
        <w:rPr>
          <w:rFonts w:ascii="Verdana" w:hAnsi="Verdana"/>
          <w:b/>
          <w:sz w:val="18"/>
          <w:szCs w:val="18"/>
        </w:rPr>
        <w:t>https://www.brokerinfinite.efaktura.gov.pl</w:t>
      </w:r>
      <w:r w:rsidRPr="00A45004">
        <w:rPr>
          <w:rFonts w:ascii="Verdana" w:hAnsi="Verdana"/>
          <w:sz w:val="18"/>
          <w:szCs w:val="18"/>
        </w:rPr>
        <w:t>). Wykonawca jest zobowiązany umieścić na fakturze numer niniejszej umowy oraz wskazać jednostkę organizacyjną Zamawiającego, do której faktura winna zostać przekazana.</w:t>
      </w:r>
    </w:p>
    <w:p w14:paraId="59B43BB9" w14:textId="49C391F6" w:rsidR="00C57062" w:rsidRPr="00A45004" w:rsidRDefault="00C57062" w:rsidP="00AF5B30">
      <w:pPr>
        <w:pStyle w:val="Akapitzlist"/>
        <w:numPr>
          <w:ilvl w:val="0"/>
          <w:numId w:val="61"/>
        </w:numPr>
        <w:tabs>
          <w:tab w:val="left" w:pos="709"/>
          <w:tab w:val="num" w:pos="4536"/>
        </w:tabs>
        <w:ind w:left="426" w:right="-2" w:hanging="284"/>
        <w:jc w:val="both"/>
        <w:rPr>
          <w:rFonts w:ascii="Verdana" w:hAnsi="Verdana" w:cs="Arial"/>
          <w:sz w:val="18"/>
          <w:szCs w:val="18"/>
        </w:rPr>
      </w:pPr>
      <w:r w:rsidRPr="00A45004">
        <w:rPr>
          <w:rFonts w:ascii="Verdana" w:hAnsi="Verdana" w:cs="Arial"/>
          <w:sz w:val="18"/>
          <w:szCs w:val="18"/>
        </w:rPr>
        <w:t xml:space="preserve">Wykonawca wraz z fakturą dostarczy oświadczenia podwykonawców o otrzymaniu przez nich </w:t>
      </w:r>
      <w:r w:rsidR="00BE09D5">
        <w:rPr>
          <w:rFonts w:ascii="Verdana" w:hAnsi="Verdana" w:cs="Arial"/>
          <w:sz w:val="18"/>
          <w:szCs w:val="18"/>
        </w:rPr>
        <w:t xml:space="preserve">wszelkich należnych płatności wynikajacych z </w:t>
      </w:r>
      <w:r w:rsidRPr="00BE09D5">
        <w:rPr>
          <w:rFonts w:ascii="Verdana" w:hAnsi="Verdana" w:cs="Arial"/>
          <w:color w:val="FF0000"/>
          <w:sz w:val="18"/>
          <w:szCs w:val="18"/>
        </w:rPr>
        <w:t xml:space="preserve"> </w:t>
      </w:r>
      <w:r w:rsidRPr="00A45004">
        <w:rPr>
          <w:rFonts w:ascii="Verdana" w:hAnsi="Verdana" w:cs="Arial"/>
          <w:sz w:val="18"/>
          <w:szCs w:val="18"/>
        </w:rPr>
        <w:t>umów zaakceptowanych przez Zamawiającego (między Wykonawcą i podwykonawcą lub podwykonawcą i dalszym podwykonawcą)</w:t>
      </w:r>
      <w:r w:rsidR="00BE09D5">
        <w:rPr>
          <w:rFonts w:ascii="Verdana" w:hAnsi="Verdana" w:cs="Arial"/>
          <w:sz w:val="18"/>
          <w:szCs w:val="18"/>
        </w:rPr>
        <w:t xml:space="preserve"> na dzień płatności faktury</w:t>
      </w:r>
      <w:r w:rsidRPr="00A45004">
        <w:rPr>
          <w:rFonts w:ascii="Verdana" w:hAnsi="Verdana" w:cs="Arial"/>
          <w:sz w:val="18"/>
          <w:szCs w:val="18"/>
        </w:rPr>
        <w:t>.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72640D6F" w14:textId="77777777" w:rsidR="00C57062" w:rsidRPr="00A45004" w:rsidRDefault="00C57062" w:rsidP="00AF5B30">
      <w:pPr>
        <w:pStyle w:val="Akapitzlist"/>
        <w:numPr>
          <w:ilvl w:val="0"/>
          <w:numId w:val="61"/>
        </w:numPr>
        <w:tabs>
          <w:tab w:val="left" w:pos="709"/>
          <w:tab w:val="num" w:pos="4536"/>
        </w:tabs>
        <w:ind w:left="426" w:right="-2" w:hanging="284"/>
        <w:jc w:val="both"/>
        <w:rPr>
          <w:rFonts w:ascii="Verdana" w:hAnsi="Verdana" w:cs="Arial"/>
          <w:sz w:val="18"/>
          <w:szCs w:val="18"/>
        </w:rPr>
      </w:pPr>
      <w:r w:rsidRPr="00A45004">
        <w:rPr>
          <w:rFonts w:ascii="Verdana" w:hAnsi="Verdana" w:cs="Arial"/>
          <w:sz w:val="18"/>
          <w:szCs w:val="18"/>
        </w:rPr>
        <w:t>Zamawiający nie przewiduje możliwości udzielania zaliczek na poczet robót budowlanych.</w:t>
      </w:r>
    </w:p>
    <w:p w14:paraId="03644461" w14:textId="77777777" w:rsidR="00C57062" w:rsidRPr="00AA0B6D" w:rsidRDefault="00C57062" w:rsidP="00C57062">
      <w:pPr>
        <w:tabs>
          <w:tab w:val="left" w:pos="180"/>
          <w:tab w:val="left" w:pos="709"/>
          <w:tab w:val="left" w:pos="4962"/>
        </w:tabs>
        <w:ind w:right="-2"/>
        <w:jc w:val="center"/>
        <w:rPr>
          <w:rFonts w:ascii="Verdana" w:hAnsi="Verdana" w:cs="Arial"/>
          <w:b/>
          <w:bCs/>
          <w:sz w:val="18"/>
          <w:szCs w:val="18"/>
        </w:rPr>
      </w:pPr>
    </w:p>
    <w:p w14:paraId="389FE3D4" w14:textId="17EA0565" w:rsidR="00C57062" w:rsidRPr="00FD204B" w:rsidRDefault="00BE09D5" w:rsidP="00C57062">
      <w:pPr>
        <w:ind w:right="-2"/>
        <w:jc w:val="center"/>
        <w:rPr>
          <w:rFonts w:ascii="Verdana" w:hAnsi="Verdana" w:cs="Arial"/>
          <w:b/>
          <w:bCs/>
          <w:sz w:val="18"/>
          <w:szCs w:val="18"/>
        </w:rPr>
      </w:pPr>
      <w:r>
        <w:rPr>
          <w:rFonts w:ascii="Verdana" w:hAnsi="Verdana" w:cs="Arial"/>
          <w:b/>
          <w:bCs/>
          <w:sz w:val="18"/>
          <w:szCs w:val="18"/>
        </w:rPr>
        <w:t xml:space="preserve">          </w:t>
      </w:r>
      <w:r w:rsidR="00C57062">
        <w:rPr>
          <w:rFonts w:ascii="Verdana" w:hAnsi="Verdana" w:cs="Arial"/>
          <w:b/>
          <w:bCs/>
          <w:sz w:val="18"/>
          <w:szCs w:val="18"/>
        </w:rPr>
        <w:t>§ 7</w:t>
      </w:r>
      <w:r w:rsidR="00C57062" w:rsidRPr="00FD204B">
        <w:rPr>
          <w:rFonts w:ascii="Verdana" w:hAnsi="Verdana" w:cs="Arial"/>
          <w:b/>
          <w:bCs/>
          <w:sz w:val="18"/>
          <w:szCs w:val="18"/>
        </w:rPr>
        <w:t xml:space="preserve">. Gwarancja, </w:t>
      </w:r>
      <w:r w:rsidR="00C57062">
        <w:rPr>
          <w:rFonts w:ascii="Verdana" w:hAnsi="Verdana" w:cs="Arial"/>
          <w:b/>
          <w:bCs/>
          <w:sz w:val="18"/>
          <w:szCs w:val="18"/>
        </w:rPr>
        <w:t xml:space="preserve"> rękojmia</w:t>
      </w:r>
    </w:p>
    <w:p w14:paraId="68F40465" w14:textId="6DF7E332" w:rsidR="00C57062" w:rsidRPr="00A45004" w:rsidRDefault="00C57062" w:rsidP="00FF600D">
      <w:pPr>
        <w:pStyle w:val="Akapitzlist"/>
        <w:numPr>
          <w:ilvl w:val="0"/>
          <w:numId w:val="62"/>
        </w:numPr>
        <w:tabs>
          <w:tab w:val="left" w:pos="8787"/>
        </w:tabs>
        <w:ind w:left="567" w:right="-2" w:hanging="425"/>
        <w:jc w:val="both"/>
        <w:rPr>
          <w:rFonts w:ascii="Verdana" w:hAnsi="Verdana"/>
          <w:sz w:val="18"/>
          <w:szCs w:val="18"/>
        </w:rPr>
      </w:pPr>
      <w:r w:rsidRPr="00A45004">
        <w:rPr>
          <w:rFonts w:ascii="Verdana" w:hAnsi="Verdana"/>
          <w:sz w:val="18"/>
          <w:szCs w:val="18"/>
        </w:rPr>
        <w:t xml:space="preserve">Wykonawca udziela Zamawiającemu </w:t>
      </w:r>
      <w:r w:rsidRPr="00A45004">
        <w:rPr>
          <w:rFonts w:ascii="Verdana" w:hAnsi="Verdana"/>
          <w:b/>
          <w:bCs/>
          <w:color w:val="000000" w:themeColor="text1"/>
          <w:sz w:val="18"/>
          <w:szCs w:val="18"/>
        </w:rPr>
        <w:t xml:space="preserve">60 miesięcy </w:t>
      </w:r>
      <w:r w:rsidRPr="00A45004">
        <w:rPr>
          <w:rFonts w:ascii="Verdana" w:hAnsi="Verdana"/>
          <w:b/>
          <w:color w:val="000000" w:themeColor="text1"/>
          <w:sz w:val="18"/>
          <w:szCs w:val="18"/>
        </w:rPr>
        <w:t>gwarancji</w:t>
      </w:r>
      <w:r w:rsidRPr="00A45004">
        <w:rPr>
          <w:rFonts w:ascii="Verdana" w:hAnsi="Verdana"/>
          <w:color w:val="000000" w:themeColor="text1"/>
          <w:sz w:val="18"/>
          <w:szCs w:val="18"/>
        </w:rPr>
        <w:t xml:space="preserve"> </w:t>
      </w:r>
      <w:r w:rsidRPr="00A45004">
        <w:rPr>
          <w:rFonts w:ascii="Verdana" w:hAnsi="Verdana"/>
          <w:sz w:val="18"/>
          <w:szCs w:val="18"/>
        </w:rPr>
        <w:t xml:space="preserve">na wykonane roboty budowlane wchodzących w skład przedmiotu umowy. Termin gwarancji liczony jest od daty podpisania protokołu odbioru końcowego. </w:t>
      </w:r>
    </w:p>
    <w:p w14:paraId="7459825C" w14:textId="77777777" w:rsidR="00C57062" w:rsidRPr="00A45004" w:rsidRDefault="00C57062" w:rsidP="00FF600D">
      <w:pPr>
        <w:pStyle w:val="Akapitzlist"/>
        <w:numPr>
          <w:ilvl w:val="0"/>
          <w:numId w:val="62"/>
        </w:numPr>
        <w:tabs>
          <w:tab w:val="left" w:pos="8787"/>
        </w:tabs>
        <w:ind w:left="567" w:right="-2" w:hanging="425"/>
        <w:jc w:val="both"/>
        <w:rPr>
          <w:rFonts w:ascii="Verdana" w:hAnsi="Verdana"/>
          <w:sz w:val="18"/>
          <w:szCs w:val="18"/>
        </w:rPr>
      </w:pPr>
      <w:r w:rsidRPr="00A45004">
        <w:rPr>
          <w:rFonts w:ascii="Verdana" w:hAnsi="Verdana"/>
          <w:sz w:val="18"/>
          <w:szCs w:val="18"/>
        </w:rPr>
        <w:t xml:space="preserve">Wykonawca zobowiązuje się przystępować do usuwania usterek zgłoszonych przez Zamawiającego w ciągu </w:t>
      </w:r>
      <w:r w:rsidRPr="00A45004">
        <w:rPr>
          <w:rFonts w:ascii="Verdana" w:hAnsi="Verdana"/>
          <w:b/>
          <w:sz w:val="18"/>
          <w:szCs w:val="18"/>
        </w:rPr>
        <w:t>3 dni roboczych</w:t>
      </w:r>
      <w:r w:rsidRPr="00A45004">
        <w:rPr>
          <w:rFonts w:ascii="Verdana" w:hAnsi="Verdana"/>
          <w:sz w:val="18"/>
          <w:szCs w:val="18"/>
        </w:rPr>
        <w:t xml:space="preserve"> od dnia ich zgłoszenia na adres e-mail: …………………….., a naprawa zostanie wykonana w ciągu </w:t>
      </w:r>
      <w:r w:rsidRPr="00A45004">
        <w:rPr>
          <w:rFonts w:ascii="Verdana" w:hAnsi="Verdana"/>
          <w:b/>
          <w:sz w:val="18"/>
          <w:szCs w:val="18"/>
        </w:rPr>
        <w:t>14 dni</w:t>
      </w:r>
      <w:r w:rsidRPr="00A45004">
        <w:rPr>
          <w:rFonts w:ascii="Verdana" w:hAnsi="Verdana"/>
          <w:sz w:val="18"/>
          <w:szCs w:val="18"/>
        </w:rPr>
        <w:t xml:space="preserve"> od daty zgłoszenia usterki.</w:t>
      </w:r>
    </w:p>
    <w:p w14:paraId="28EB044D" w14:textId="77777777" w:rsidR="00C57062" w:rsidRPr="00A45004" w:rsidRDefault="00C57062" w:rsidP="00FF600D">
      <w:pPr>
        <w:pStyle w:val="Akapitzlist"/>
        <w:numPr>
          <w:ilvl w:val="0"/>
          <w:numId w:val="62"/>
        </w:numPr>
        <w:tabs>
          <w:tab w:val="right" w:pos="9072"/>
          <w:tab w:val="right" w:pos="9900"/>
        </w:tabs>
        <w:ind w:left="567" w:right="-2" w:hanging="425"/>
        <w:jc w:val="both"/>
        <w:rPr>
          <w:rFonts w:ascii="Verdana" w:hAnsi="Verdana"/>
          <w:color w:val="000000"/>
          <w:sz w:val="18"/>
          <w:szCs w:val="18"/>
        </w:rPr>
      </w:pPr>
      <w:r w:rsidRPr="00A45004">
        <w:rPr>
          <w:rFonts w:ascii="Verdana" w:hAnsi="Verdana" w:cs="Arial"/>
          <w:sz w:val="18"/>
          <w:szCs w:val="18"/>
        </w:rPr>
        <w:t>W razie niespełnienia warunku, o którym mowa w ust. 2, Zamawiający po uprzednim pisemnym  ostrzeżeniu Wykonawcy, ma prawo usunięcia usterek  na koszt Wykonawcy, zachowując  uprawnienia wynikające z gwarancji.</w:t>
      </w:r>
    </w:p>
    <w:p w14:paraId="5B10C1A2" w14:textId="77777777" w:rsidR="00C57062" w:rsidRPr="00A45004" w:rsidRDefault="00C57062" w:rsidP="00FF600D">
      <w:pPr>
        <w:pStyle w:val="Akapitzlist"/>
        <w:numPr>
          <w:ilvl w:val="0"/>
          <w:numId w:val="62"/>
        </w:numPr>
        <w:tabs>
          <w:tab w:val="right" w:pos="9072"/>
          <w:tab w:val="right" w:pos="9900"/>
        </w:tabs>
        <w:ind w:left="567" w:right="-2" w:hanging="425"/>
        <w:jc w:val="both"/>
        <w:rPr>
          <w:rFonts w:ascii="Verdana" w:hAnsi="Verdana"/>
          <w:color w:val="000000"/>
          <w:sz w:val="18"/>
          <w:szCs w:val="18"/>
        </w:rPr>
      </w:pPr>
      <w:r w:rsidRPr="00A45004">
        <w:rPr>
          <w:rFonts w:ascii="Verdana" w:hAnsi="Verdana" w:cs="Arial"/>
          <w:sz w:val="18"/>
          <w:szCs w:val="18"/>
        </w:rPr>
        <w:t>Wykonawca jest odpowiedzialny z tytułu rękojmi za usunięcie wad przedmiotu umowy, istniejących</w:t>
      </w:r>
      <w:r w:rsidRPr="00A45004">
        <w:rPr>
          <w:rFonts w:ascii="Verdana" w:hAnsi="Verdana" w:cs="Arial"/>
          <w:sz w:val="18"/>
          <w:szCs w:val="18"/>
        </w:rPr>
        <w:br/>
        <w:t>w czasie dokonywania czynności odbioru oraz wad powstałych po odbiorze lecz z przyczyn tkwiących w przedmiocie umowy w chwili odbioru. Rękojmia zostaje umownie rozszerzona w następujący sposób:</w:t>
      </w:r>
    </w:p>
    <w:p w14:paraId="2CE13E84" w14:textId="77777777" w:rsidR="00C57062" w:rsidRPr="00A45004" w:rsidRDefault="00C57062" w:rsidP="00FF600D">
      <w:pPr>
        <w:pStyle w:val="Akapitzlist"/>
        <w:numPr>
          <w:ilvl w:val="0"/>
          <w:numId w:val="62"/>
        </w:numPr>
        <w:ind w:left="567" w:right="-2" w:hanging="425"/>
        <w:jc w:val="both"/>
        <w:rPr>
          <w:rFonts w:ascii="Verdana" w:hAnsi="Verdana" w:cs="Arial"/>
          <w:color w:val="000000" w:themeColor="text1"/>
          <w:sz w:val="18"/>
          <w:szCs w:val="18"/>
        </w:rPr>
      </w:pPr>
      <w:r w:rsidRPr="00A45004">
        <w:rPr>
          <w:rFonts w:ascii="Verdana" w:hAnsi="Verdana" w:cs="Arial"/>
          <w:color w:val="000000" w:themeColor="text1"/>
          <w:sz w:val="18"/>
          <w:szCs w:val="18"/>
        </w:rPr>
        <w:t>Okres rękojmi jest równy okresowy gwarancji,</w:t>
      </w:r>
    </w:p>
    <w:p w14:paraId="58281F8D" w14:textId="77777777" w:rsidR="00C57062" w:rsidRPr="00A45004" w:rsidRDefault="00C57062" w:rsidP="00FF600D">
      <w:pPr>
        <w:pStyle w:val="Akapitzlist"/>
        <w:numPr>
          <w:ilvl w:val="0"/>
          <w:numId w:val="62"/>
        </w:numPr>
        <w:ind w:left="567" w:right="-2" w:hanging="425"/>
        <w:jc w:val="both"/>
        <w:rPr>
          <w:rFonts w:ascii="Verdana" w:hAnsi="Verdana" w:cs="Arial"/>
          <w:color w:val="000000" w:themeColor="text1"/>
          <w:sz w:val="18"/>
          <w:szCs w:val="18"/>
        </w:rPr>
      </w:pPr>
      <w:r w:rsidRPr="00A45004">
        <w:rPr>
          <w:rFonts w:ascii="Verdana" w:hAnsi="Verdana" w:cs="Arial"/>
          <w:color w:val="000000" w:themeColor="text1"/>
          <w:sz w:val="18"/>
          <w:szCs w:val="18"/>
        </w:rPr>
        <w:t xml:space="preserve">W przypadku wad wykrytych w ostatnim roku rękojmi, uprawnienia i roszczenia Zamawiającego z tytułu rękojmi wygasają po upływie jednego roku od wykrycia wady. </w:t>
      </w:r>
    </w:p>
    <w:p w14:paraId="164F36A6" w14:textId="77777777" w:rsidR="00C57062" w:rsidRPr="00A45004" w:rsidRDefault="00C57062" w:rsidP="00FF600D">
      <w:pPr>
        <w:pStyle w:val="Akapitzlist"/>
        <w:numPr>
          <w:ilvl w:val="0"/>
          <w:numId w:val="62"/>
        </w:numPr>
        <w:ind w:left="567" w:right="-2" w:hanging="425"/>
        <w:jc w:val="both"/>
        <w:rPr>
          <w:rFonts w:ascii="Verdana" w:hAnsi="Verdana" w:cs="Arial"/>
          <w:color w:val="000000" w:themeColor="text1"/>
          <w:sz w:val="18"/>
          <w:szCs w:val="18"/>
        </w:rPr>
      </w:pPr>
      <w:r w:rsidRPr="00A45004">
        <w:rPr>
          <w:rFonts w:ascii="Verdana" w:hAnsi="Verdana" w:cs="Arial"/>
          <w:color w:val="000000" w:themeColor="text1"/>
          <w:sz w:val="18"/>
          <w:szCs w:val="18"/>
        </w:rPr>
        <w:t>Wykonawca zobowiązuje się wobec Zamawiającego do spełnienia wszelkich roszczeń wynikłych z tytułu nienależytego wykonania przedmiotu umowy na podstawie obowiązujących przepisów kodeksu cywilnego o rękojmi za wady fizyczne i prawne oraz gwarancji.</w:t>
      </w:r>
    </w:p>
    <w:p w14:paraId="77F02A49" w14:textId="77777777" w:rsidR="00C57062" w:rsidRPr="00A45004" w:rsidRDefault="00C57062" w:rsidP="00FF600D">
      <w:pPr>
        <w:pStyle w:val="Akapitzlist"/>
        <w:numPr>
          <w:ilvl w:val="0"/>
          <w:numId w:val="62"/>
        </w:numPr>
        <w:ind w:left="567" w:right="-2" w:hanging="425"/>
        <w:jc w:val="both"/>
        <w:rPr>
          <w:rFonts w:ascii="Verdana" w:hAnsi="Verdana" w:cs="Arial"/>
          <w:color w:val="000000" w:themeColor="text1"/>
          <w:sz w:val="18"/>
          <w:szCs w:val="18"/>
        </w:rPr>
      </w:pPr>
      <w:r w:rsidRPr="00A45004">
        <w:rPr>
          <w:rFonts w:ascii="Verdana" w:hAnsi="Verdana" w:cs="Arial"/>
          <w:color w:val="000000" w:themeColor="text1"/>
          <w:sz w:val="18"/>
          <w:szCs w:val="18"/>
        </w:rPr>
        <w:t xml:space="preserve">Wykonawca zobowiązany jest uczestniczyć w czynnościach odbioru, usunąć stwierdzone wady oraz przekazać niezbędne atesty i zaświadczenia. </w:t>
      </w:r>
    </w:p>
    <w:p w14:paraId="53932443" w14:textId="77777777" w:rsidR="00C57062" w:rsidRDefault="00C57062" w:rsidP="00A45004">
      <w:pPr>
        <w:ind w:right="-2"/>
        <w:jc w:val="center"/>
        <w:rPr>
          <w:rFonts w:ascii="Verdana" w:hAnsi="Verdana" w:cs="Arial"/>
          <w:b/>
          <w:sz w:val="18"/>
          <w:szCs w:val="18"/>
        </w:rPr>
      </w:pPr>
    </w:p>
    <w:p w14:paraId="4EE2EDFD" w14:textId="77777777" w:rsidR="00C57062" w:rsidRPr="00FD204B" w:rsidRDefault="00C57062" w:rsidP="00C57062">
      <w:pPr>
        <w:ind w:right="-2"/>
        <w:jc w:val="center"/>
        <w:rPr>
          <w:rFonts w:ascii="Verdana" w:hAnsi="Verdana" w:cs="Arial"/>
          <w:sz w:val="18"/>
          <w:szCs w:val="18"/>
        </w:rPr>
      </w:pPr>
      <w:r w:rsidRPr="00FD204B">
        <w:rPr>
          <w:rFonts w:ascii="Verdana" w:hAnsi="Verdana" w:cs="Arial"/>
          <w:b/>
          <w:sz w:val="18"/>
          <w:szCs w:val="18"/>
        </w:rPr>
        <w:t xml:space="preserve">§ 8. </w:t>
      </w:r>
      <w:r>
        <w:rPr>
          <w:rFonts w:ascii="Verdana" w:hAnsi="Verdana" w:cs="Arial"/>
          <w:b/>
          <w:bCs/>
          <w:sz w:val="18"/>
          <w:szCs w:val="18"/>
        </w:rPr>
        <w:t>Kary umowne Wykonawcy</w:t>
      </w:r>
    </w:p>
    <w:p w14:paraId="72D0DFF8" w14:textId="77777777" w:rsidR="00C57062" w:rsidRPr="00FD204B" w:rsidRDefault="00C57062" w:rsidP="00FF600D">
      <w:pPr>
        <w:pStyle w:val="Tekstblokowy"/>
        <w:numPr>
          <w:ilvl w:val="0"/>
          <w:numId w:val="63"/>
        </w:numPr>
        <w:tabs>
          <w:tab w:val="left" w:pos="4253"/>
        </w:tabs>
        <w:autoSpaceDE/>
        <w:autoSpaceDN/>
        <w:adjustRightInd/>
        <w:spacing w:line="240" w:lineRule="auto"/>
        <w:ind w:left="567" w:right="-2" w:hanging="425"/>
        <w:jc w:val="left"/>
        <w:rPr>
          <w:rFonts w:cs="Arial"/>
          <w:color w:val="auto"/>
          <w:szCs w:val="18"/>
        </w:rPr>
      </w:pPr>
      <w:r w:rsidRPr="00FD204B">
        <w:rPr>
          <w:rFonts w:cs="Arial"/>
          <w:color w:val="auto"/>
          <w:szCs w:val="18"/>
        </w:rPr>
        <w:t>Wykonawca zapłaci Zamawiającemu karę umowną:</w:t>
      </w:r>
    </w:p>
    <w:p w14:paraId="75DBD5F7" w14:textId="77777777" w:rsidR="00E507E8" w:rsidRDefault="00C57062" w:rsidP="00E507E8">
      <w:pPr>
        <w:pStyle w:val="Akapitzlist"/>
        <w:numPr>
          <w:ilvl w:val="1"/>
          <w:numId w:val="46"/>
        </w:numPr>
        <w:jc w:val="both"/>
        <w:rPr>
          <w:rFonts w:ascii="Verdana" w:hAnsi="Verdana" w:cs="Arial"/>
          <w:sz w:val="18"/>
          <w:szCs w:val="18"/>
        </w:rPr>
      </w:pPr>
      <w:r w:rsidRPr="00E507E8">
        <w:rPr>
          <w:rFonts w:ascii="Verdana" w:hAnsi="Verdana" w:cs="Arial"/>
          <w:sz w:val="18"/>
          <w:szCs w:val="18"/>
        </w:rPr>
        <w:t>za opóźnienie w wykonaniu prac objętych umową - w wysokości 0,2 % wartości wynagrodzenia umownego brutto, określonego w § 6 ust. 1, za każdy rozpoczęty dzień opóźnienia,</w:t>
      </w:r>
    </w:p>
    <w:p w14:paraId="3E1E0ACE" w14:textId="77777777" w:rsidR="003857CB" w:rsidRDefault="00C57062" w:rsidP="00E507E8">
      <w:pPr>
        <w:pStyle w:val="Akapitzlist"/>
        <w:numPr>
          <w:ilvl w:val="1"/>
          <w:numId w:val="46"/>
        </w:numPr>
        <w:jc w:val="both"/>
        <w:rPr>
          <w:rFonts w:ascii="Verdana" w:hAnsi="Verdana" w:cs="Arial"/>
          <w:sz w:val="18"/>
          <w:szCs w:val="18"/>
        </w:rPr>
      </w:pPr>
      <w:r w:rsidRPr="00E507E8">
        <w:rPr>
          <w:rFonts w:ascii="Verdana" w:hAnsi="Verdana" w:cs="Arial"/>
          <w:sz w:val="18"/>
          <w:szCs w:val="18"/>
        </w:rPr>
        <w:t>za opóźnienie w usunięciu wad, stwierdzonych przy odbiorze</w:t>
      </w:r>
      <w:r w:rsidRPr="00E507E8">
        <w:rPr>
          <w:rFonts w:ascii="Verdana" w:hAnsi="Verdana" w:cs="Arial"/>
          <w:color w:val="7030A0"/>
          <w:sz w:val="18"/>
          <w:szCs w:val="18"/>
        </w:rPr>
        <w:t xml:space="preserve"> </w:t>
      </w:r>
      <w:r w:rsidRPr="00E507E8">
        <w:rPr>
          <w:rFonts w:ascii="Verdana" w:hAnsi="Verdana" w:cs="Arial"/>
          <w:color w:val="000000" w:themeColor="text1"/>
          <w:sz w:val="18"/>
          <w:szCs w:val="18"/>
        </w:rPr>
        <w:t xml:space="preserve">przedmiotu umowy </w:t>
      </w:r>
      <w:r w:rsidRPr="00E507E8">
        <w:rPr>
          <w:rFonts w:ascii="Verdana" w:hAnsi="Verdana" w:cs="Arial"/>
          <w:sz w:val="18"/>
          <w:szCs w:val="18"/>
        </w:rPr>
        <w:t xml:space="preserve">albo stwierdzonych w okresie gwarancji i rękojmi - w wysokości 0,2 % wartości wynagrodzenia umownego brutto, określonego w § 6 ust. 1, za każdy rozpoczęty dzień opóźnienia, </w:t>
      </w:r>
      <w:r w:rsidR="00E507E8" w:rsidRPr="00E507E8">
        <w:rPr>
          <w:rFonts w:ascii="Verdana" w:hAnsi="Verdana" w:cs="Arial"/>
          <w:sz w:val="18"/>
          <w:szCs w:val="18"/>
        </w:rPr>
        <w:t>liczony</w:t>
      </w:r>
      <w:r w:rsidRPr="00E507E8">
        <w:rPr>
          <w:rFonts w:ascii="Verdana" w:hAnsi="Verdana" w:cs="Arial"/>
          <w:sz w:val="18"/>
          <w:szCs w:val="18"/>
        </w:rPr>
        <w:t xml:space="preserve"> od dnia wyznaczonego do usunięcia wad, </w:t>
      </w:r>
    </w:p>
    <w:p w14:paraId="7E01BCE2" w14:textId="219152F6" w:rsidR="00E507E8" w:rsidRDefault="00C57062" w:rsidP="00E507E8">
      <w:pPr>
        <w:pStyle w:val="Akapitzlist"/>
        <w:numPr>
          <w:ilvl w:val="1"/>
          <w:numId w:val="46"/>
        </w:numPr>
        <w:jc w:val="both"/>
        <w:rPr>
          <w:rFonts w:ascii="Verdana" w:hAnsi="Verdana" w:cs="Arial"/>
          <w:sz w:val="18"/>
          <w:szCs w:val="18"/>
        </w:rPr>
      </w:pPr>
      <w:r w:rsidRPr="00E507E8">
        <w:rPr>
          <w:rFonts w:ascii="Verdana" w:hAnsi="Verdana" w:cs="Arial"/>
          <w:sz w:val="18"/>
          <w:szCs w:val="18"/>
        </w:rPr>
        <w:t>z tytułu odstąpienia od umowy z przyczyn, za które Wykonawca ponosi odpowiedzialność - w wysokości 5 % wynagrodzenia umownego brutto, określonego w § 6 ust. 1,</w:t>
      </w:r>
    </w:p>
    <w:p w14:paraId="5E7F3A48" w14:textId="77777777" w:rsidR="00E507E8" w:rsidRDefault="00C57062" w:rsidP="00E507E8">
      <w:pPr>
        <w:pStyle w:val="Akapitzlist"/>
        <w:numPr>
          <w:ilvl w:val="1"/>
          <w:numId w:val="46"/>
        </w:numPr>
        <w:jc w:val="both"/>
        <w:rPr>
          <w:rFonts w:ascii="Verdana" w:hAnsi="Verdana" w:cs="Arial"/>
          <w:sz w:val="18"/>
          <w:szCs w:val="18"/>
        </w:rPr>
      </w:pPr>
      <w:r w:rsidRPr="00E507E8">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1A8A5" w14:textId="77777777" w:rsidR="00E507E8" w:rsidRDefault="00C57062" w:rsidP="00E507E8">
      <w:pPr>
        <w:pStyle w:val="Akapitzlist"/>
        <w:numPr>
          <w:ilvl w:val="1"/>
          <w:numId w:val="46"/>
        </w:numPr>
        <w:jc w:val="both"/>
        <w:rPr>
          <w:rFonts w:ascii="Verdana" w:hAnsi="Verdana" w:cs="Arial"/>
          <w:sz w:val="18"/>
          <w:szCs w:val="18"/>
        </w:rPr>
      </w:pPr>
      <w:r w:rsidRPr="00E507E8">
        <w:rPr>
          <w:rFonts w:ascii="Verdana" w:hAnsi="Verdana" w:cs="Arial"/>
          <w:sz w:val="18"/>
          <w:szCs w:val="18"/>
        </w:rPr>
        <w:t xml:space="preserve">z tytułu nieprzedłożenia do zaakceptowania projektu umowy o podwykonawstwo lub projektu jej zmiany - w wysokości 0,5 % wynagrodzenia umownego brutto, o którym mowa w § 6 ust. 1, </w:t>
      </w:r>
    </w:p>
    <w:p w14:paraId="5049A1BB" w14:textId="77777777" w:rsidR="00E507E8" w:rsidRDefault="00C57062" w:rsidP="00E507E8">
      <w:pPr>
        <w:pStyle w:val="Akapitzlist"/>
        <w:numPr>
          <w:ilvl w:val="1"/>
          <w:numId w:val="46"/>
        </w:numPr>
        <w:jc w:val="both"/>
        <w:rPr>
          <w:rFonts w:ascii="Verdana" w:hAnsi="Verdana" w:cs="Arial"/>
          <w:sz w:val="18"/>
          <w:szCs w:val="18"/>
        </w:rPr>
      </w:pPr>
      <w:r w:rsidRPr="00E507E8">
        <w:rPr>
          <w:rFonts w:ascii="Verdana" w:hAnsi="Verdana" w:cs="Arial"/>
          <w:sz w:val="18"/>
          <w:szCs w:val="18"/>
        </w:rPr>
        <w:t>z tytułu nieprzedłożenia poświadczonej za zgodność z oryginałem kopii umowy o podwykonawstwo lub jej zmiany - w wysokości 0,5 % wynagrodzenia umownego brutto, o którym mowa w § 6 ust. 1,</w:t>
      </w:r>
    </w:p>
    <w:p w14:paraId="726F5C5E" w14:textId="77777777" w:rsidR="00E507E8" w:rsidRDefault="00C57062" w:rsidP="00E507E8">
      <w:pPr>
        <w:pStyle w:val="Akapitzlist"/>
        <w:numPr>
          <w:ilvl w:val="1"/>
          <w:numId w:val="46"/>
        </w:numPr>
        <w:jc w:val="both"/>
        <w:rPr>
          <w:rFonts w:ascii="Verdana" w:hAnsi="Verdana" w:cs="Arial"/>
          <w:sz w:val="18"/>
          <w:szCs w:val="18"/>
        </w:rPr>
      </w:pPr>
      <w:r w:rsidRPr="00E507E8">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w:t>
      </w:r>
    </w:p>
    <w:p w14:paraId="7CE77B93" w14:textId="10A091EB" w:rsidR="00E507E8" w:rsidRDefault="00C57062" w:rsidP="00E507E8">
      <w:pPr>
        <w:pStyle w:val="Akapitzlist"/>
        <w:numPr>
          <w:ilvl w:val="1"/>
          <w:numId w:val="46"/>
        </w:numPr>
        <w:jc w:val="both"/>
        <w:rPr>
          <w:rFonts w:ascii="Verdana" w:hAnsi="Verdana" w:cs="Arial"/>
          <w:sz w:val="18"/>
          <w:szCs w:val="18"/>
        </w:rPr>
      </w:pPr>
      <w:r w:rsidRPr="00E507E8">
        <w:rPr>
          <w:rFonts w:ascii="Verdana" w:hAnsi="Verdana" w:cs="Arial"/>
          <w:sz w:val="18"/>
          <w:szCs w:val="18"/>
        </w:rPr>
        <w:t>w razie stwierdzenia przez Zamawiającego, że przedmiot umowy jest wykonywany</w:t>
      </w:r>
      <w:r w:rsidRPr="00E507E8">
        <w:rPr>
          <w:rFonts w:ascii="Verdana" w:hAnsi="Verdana" w:cs="Arial"/>
          <w:sz w:val="18"/>
          <w:szCs w:val="18"/>
        </w:rPr>
        <w:br/>
        <w:t>z naruszeniem wymagań technicznych (załącznik nr 1 do umowy) - w wysokości 0,5 % wynagrodzenia umownego brutto, o którym mowa w § 6 ust. 1, za każdy dzień wykonywania przedmiotu umowy w sposób niezgodny z tymi postanowieniami umowy,</w:t>
      </w:r>
    </w:p>
    <w:p w14:paraId="61DC7BF5" w14:textId="65CBE308" w:rsidR="00C57062" w:rsidRPr="00E507E8" w:rsidRDefault="00C57062" w:rsidP="00E507E8">
      <w:pPr>
        <w:pStyle w:val="Akapitzlist"/>
        <w:numPr>
          <w:ilvl w:val="1"/>
          <w:numId w:val="46"/>
        </w:numPr>
        <w:jc w:val="both"/>
        <w:rPr>
          <w:rFonts w:ascii="Verdana" w:hAnsi="Verdana" w:cs="Arial"/>
          <w:sz w:val="18"/>
          <w:szCs w:val="18"/>
        </w:rPr>
      </w:pPr>
      <w:r w:rsidRPr="00E507E8">
        <w:rPr>
          <w:rFonts w:ascii="Verdana" w:hAnsi="Verdana" w:cs="Arial"/>
          <w:sz w:val="18"/>
          <w:szCs w:val="18"/>
        </w:rPr>
        <w:t>w razie nieprzedłożenia przez Wykonawcę kopii zanonimizowanych umów zawartych przez Wykonawcę z pracownikami wykonującymi czynności, o których mowa w § 2 ust. 5,</w:t>
      </w:r>
      <w:r w:rsidR="00B12563">
        <w:rPr>
          <w:rFonts w:ascii="Verdana" w:hAnsi="Verdana" w:cs="Arial"/>
          <w:sz w:val="18"/>
          <w:szCs w:val="18"/>
        </w:rPr>
        <w:t xml:space="preserve"> </w:t>
      </w:r>
      <w:r w:rsidRPr="00E507E8">
        <w:rPr>
          <w:rFonts w:ascii="Verdana" w:hAnsi="Verdana" w:cs="Arial"/>
          <w:sz w:val="18"/>
          <w:szCs w:val="18"/>
        </w:rPr>
        <w:t xml:space="preserve">w terminie wskazanym przez Zamawiającego zgodnie z § 2 ust. 6, będzie traktowane jako niewypełnienie obowiązku </w:t>
      </w:r>
      <w:r w:rsidRPr="00E507E8">
        <w:rPr>
          <w:rFonts w:ascii="Verdana" w:hAnsi="Verdana" w:cs="Arial"/>
          <w:color w:val="000000" w:themeColor="text1"/>
          <w:sz w:val="18"/>
          <w:szCs w:val="18"/>
        </w:rPr>
        <w:t xml:space="preserve">zatrudnienia pracowników na podstawie umowy o pracę, co będzie skutkować naliczeniem kar umownych w wysokości 5% wynagrodzenia </w:t>
      </w:r>
      <w:r w:rsidRPr="00E507E8">
        <w:rPr>
          <w:rFonts w:ascii="Verdana" w:hAnsi="Verdana" w:cs="Arial"/>
          <w:sz w:val="18"/>
          <w:szCs w:val="18"/>
        </w:rPr>
        <w:t>umownego brutto,</w:t>
      </w:r>
      <w:r w:rsidR="00B12563">
        <w:rPr>
          <w:rFonts w:ascii="Verdana" w:hAnsi="Verdana" w:cs="Arial"/>
          <w:sz w:val="18"/>
          <w:szCs w:val="18"/>
        </w:rPr>
        <w:t xml:space="preserve"> </w:t>
      </w:r>
      <w:r w:rsidRPr="00E507E8">
        <w:rPr>
          <w:rFonts w:ascii="Verdana" w:hAnsi="Verdana" w:cs="Arial"/>
          <w:sz w:val="18"/>
          <w:szCs w:val="18"/>
        </w:rPr>
        <w:t xml:space="preserve">o którym mowa </w:t>
      </w:r>
      <w:r w:rsidR="00B12563">
        <w:rPr>
          <w:rFonts w:ascii="Verdana" w:hAnsi="Verdana" w:cs="Arial"/>
          <w:sz w:val="18"/>
          <w:szCs w:val="18"/>
        </w:rPr>
        <w:br/>
      </w:r>
      <w:r w:rsidRPr="00E507E8">
        <w:rPr>
          <w:rFonts w:ascii="Verdana" w:hAnsi="Verdana" w:cs="Arial"/>
          <w:sz w:val="18"/>
          <w:szCs w:val="18"/>
        </w:rPr>
        <w:t>w § 6 ust. 1 umowy.</w:t>
      </w:r>
    </w:p>
    <w:p w14:paraId="628C551F" w14:textId="310460B1" w:rsidR="00C57062" w:rsidRDefault="00C57062" w:rsidP="00E507E8">
      <w:pPr>
        <w:pStyle w:val="ListParagraph1"/>
        <w:numPr>
          <w:ilvl w:val="0"/>
          <w:numId w:val="63"/>
        </w:numPr>
        <w:tabs>
          <w:tab w:val="left" w:pos="567"/>
        </w:tabs>
        <w:ind w:left="567" w:hanging="425"/>
        <w:jc w:val="both"/>
        <w:rPr>
          <w:rFonts w:ascii="Verdana" w:hAnsi="Verdana" w:cs="Arial"/>
          <w:sz w:val="18"/>
          <w:szCs w:val="18"/>
        </w:rPr>
      </w:pPr>
      <w:r w:rsidRPr="00FD204B">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CAA6E6A" w14:textId="77777777" w:rsidR="00C57062" w:rsidRPr="00B7587B" w:rsidRDefault="00C57062" w:rsidP="00E507E8">
      <w:pPr>
        <w:pStyle w:val="ListParagraph1"/>
        <w:numPr>
          <w:ilvl w:val="0"/>
          <w:numId w:val="63"/>
        </w:numPr>
        <w:tabs>
          <w:tab w:val="left" w:pos="567"/>
        </w:tabs>
        <w:ind w:left="567" w:hanging="425"/>
        <w:jc w:val="both"/>
        <w:rPr>
          <w:rFonts w:ascii="Verdana" w:hAnsi="Verdana" w:cs="Arial"/>
          <w:sz w:val="18"/>
          <w:szCs w:val="18"/>
        </w:rPr>
      </w:pPr>
      <w:r w:rsidRPr="00B7587B">
        <w:rPr>
          <w:rFonts w:ascii="Verdana" w:hAnsi="Verdana" w:cs="Arial"/>
          <w:bCs/>
          <w:sz w:val="18"/>
          <w:szCs w:val="18"/>
        </w:rPr>
        <w:t>Wykonawca wyraża zgodę na potrącenie kar umownych z przysługującego mu wynagrodzenia.</w:t>
      </w:r>
    </w:p>
    <w:p w14:paraId="715A9E6A" w14:textId="77777777" w:rsidR="00C57062" w:rsidRPr="007002EF" w:rsidRDefault="00C57062" w:rsidP="00C57062">
      <w:pPr>
        <w:pStyle w:val="ListParagraph1"/>
        <w:tabs>
          <w:tab w:val="num" w:pos="0"/>
        </w:tabs>
        <w:ind w:left="0" w:right="-2"/>
        <w:jc w:val="center"/>
        <w:rPr>
          <w:rFonts w:ascii="Verdana" w:hAnsi="Verdana" w:cs="Arial"/>
          <w:color w:val="7030A0"/>
          <w:sz w:val="18"/>
          <w:szCs w:val="18"/>
        </w:rPr>
      </w:pPr>
    </w:p>
    <w:p w14:paraId="3C7C3468" w14:textId="77777777" w:rsidR="00C57062" w:rsidRPr="00FD204B" w:rsidRDefault="00C57062" w:rsidP="00C57062">
      <w:pPr>
        <w:ind w:right="-2"/>
        <w:jc w:val="center"/>
        <w:rPr>
          <w:rFonts w:ascii="Verdana" w:hAnsi="Verdana" w:cs="Arial"/>
          <w:b/>
          <w:bCs/>
          <w:sz w:val="18"/>
          <w:szCs w:val="18"/>
        </w:rPr>
      </w:pPr>
      <w:r w:rsidRPr="00FD204B">
        <w:rPr>
          <w:rFonts w:ascii="Verdana" w:hAnsi="Verdana" w:cs="Arial"/>
          <w:b/>
          <w:bCs/>
          <w:sz w:val="18"/>
          <w:szCs w:val="18"/>
        </w:rPr>
        <w:t>§ 9.</w:t>
      </w:r>
      <w:r>
        <w:rPr>
          <w:rFonts w:ascii="Verdana" w:hAnsi="Verdana" w:cs="Arial"/>
          <w:b/>
          <w:bCs/>
          <w:sz w:val="18"/>
          <w:szCs w:val="18"/>
        </w:rPr>
        <w:t xml:space="preserve"> </w:t>
      </w:r>
      <w:r w:rsidRPr="00FD204B">
        <w:rPr>
          <w:rFonts w:ascii="Verdana" w:hAnsi="Verdana" w:cs="Arial"/>
          <w:b/>
          <w:bCs/>
          <w:sz w:val="18"/>
          <w:szCs w:val="18"/>
        </w:rPr>
        <w:t>Odstąpienie od umowy</w:t>
      </w:r>
    </w:p>
    <w:p w14:paraId="03F342D7" w14:textId="77777777" w:rsidR="00C57062" w:rsidRPr="00FD204B" w:rsidRDefault="00C57062" w:rsidP="00FF600D">
      <w:pPr>
        <w:pStyle w:val="Tekstblokowy"/>
        <w:numPr>
          <w:ilvl w:val="0"/>
          <w:numId w:val="64"/>
        </w:numPr>
        <w:tabs>
          <w:tab w:val="left" w:pos="426"/>
        </w:tabs>
        <w:autoSpaceDE/>
        <w:autoSpaceDN/>
        <w:adjustRightInd/>
        <w:spacing w:line="240" w:lineRule="auto"/>
        <w:ind w:left="567" w:right="0" w:hanging="425"/>
        <w:jc w:val="left"/>
        <w:rPr>
          <w:color w:val="auto"/>
          <w:szCs w:val="18"/>
        </w:rPr>
      </w:pPr>
      <w:r w:rsidRPr="00FD204B">
        <w:rPr>
          <w:color w:val="auto"/>
          <w:szCs w:val="18"/>
        </w:rPr>
        <w:t>Stronom przysługuje prawo odstąpienia od umowy wyłącznie w wypadkach przewidzianych we właściwych przepisach prawa lub w niniejszej umowie.</w:t>
      </w:r>
    </w:p>
    <w:p w14:paraId="2657E968" w14:textId="77777777" w:rsidR="00C57062" w:rsidRPr="00FD204B" w:rsidRDefault="00C57062" w:rsidP="00FF600D">
      <w:pPr>
        <w:pStyle w:val="Tekstblokowy"/>
        <w:numPr>
          <w:ilvl w:val="0"/>
          <w:numId w:val="64"/>
        </w:numPr>
        <w:tabs>
          <w:tab w:val="left" w:pos="426"/>
        </w:tabs>
        <w:autoSpaceDE/>
        <w:autoSpaceDN/>
        <w:adjustRightInd/>
        <w:spacing w:line="240" w:lineRule="auto"/>
        <w:ind w:left="567" w:right="-2" w:hanging="425"/>
        <w:rPr>
          <w:color w:val="auto"/>
          <w:szCs w:val="18"/>
        </w:rPr>
      </w:pPr>
      <w:r w:rsidRPr="00FD204B">
        <w:rPr>
          <w:color w:val="auto"/>
          <w:szCs w:val="18"/>
        </w:rPr>
        <w:t>Zamawiającemu przysługuje prawo odstąpienia od umowy w następujących sytuacjach:</w:t>
      </w:r>
    </w:p>
    <w:p w14:paraId="28CA5DF1" w14:textId="625CA7CF" w:rsidR="00FF600D" w:rsidRDefault="00AF5B30" w:rsidP="00AF5B30">
      <w:pPr>
        <w:pStyle w:val="Akapitzlist"/>
        <w:numPr>
          <w:ilvl w:val="1"/>
          <w:numId w:val="63"/>
        </w:numPr>
        <w:ind w:left="851" w:right="-2" w:hanging="425"/>
        <w:jc w:val="both"/>
        <w:rPr>
          <w:rFonts w:ascii="Verdana" w:hAnsi="Verdana"/>
          <w:sz w:val="18"/>
          <w:szCs w:val="18"/>
        </w:rPr>
      </w:pPr>
      <w:r>
        <w:rPr>
          <w:rFonts w:ascii="Verdana" w:hAnsi="Verdana"/>
          <w:bCs/>
          <w:sz w:val="18"/>
          <w:szCs w:val="18"/>
        </w:rPr>
        <w:t>W</w:t>
      </w:r>
      <w:r w:rsidR="00C57062" w:rsidRPr="00A45004">
        <w:rPr>
          <w:rFonts w:ascii="Verdana" w:hAnsi="Verdana"/>
          <w:bCs/>
          <w:sz w:val="18"/>
          <w:szCs w:val="18"/>
        </w:rPr>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00C57062" w:rsidRPr="00A45004">
        <w:rPr>
          <w:rFonts w:ascii="Verdana" w:hAnsi="Verdana"/>
          <w:sz w:val="18"/>
          <w:szCs w:val="18"/>
        </w:rPr>
        <w:t xml:space="preserve">, </w:t>
      </w:r>
    </w:p>
    <w:p w14:paraId="44FC4E1E" w14:textId="3C0AC64D" w:rsidR="00FF600D" w:rsidRDefault="00AF5B30" w:rsidP="00AF5B30">
      <w:pPr>
        <w:pStyle w:val="Akapitzlist"/>
        <w:numPr>
          <w:ilvl w:val="1"/>
          <w:numId w:val="63"/>
        </w:numPr>
        <w:ind w:left="851" w:right="-2" w:hanging="425"/>
        <w:jc w:val="both"/>
        <w:rPr>
          <w:rFonts w:ascii="Verdana" w:hAnsi="Verdana"/>
          <w:sz w:val="18"/>
          <w:szCs w:val="18"/>
        </w:rPr>
      </w:pPr>
      <w:r>
        <w:rPr>
          <w:rFonts w:ascii="Verdana" w:hAnsi="Verdana"/>
          <w:sz w:val="18"/>
          <w:szCs w:val="18"/>
        </w:rPr>
        <w:t>O</w:t>
      </w:r>
      <w:r w:rsidR="00C57062" w:rsidRPr="00FF600D">
        <w:rPr>
          <w:rFonts w:ascii="Verdana" w:hAnsi="Verdana"/>
          <w:sz w:val="18"/>
          <w:szCs w:val="18"/>
        </w:rPr>
        <w:t>twarcia likwidacji Wykonawcy,</w:t>
      </w:r>
    </w:p>
    <w:p w14:paraId="478EF31F" w14:textId="6218C45B" w:rsidR="00FF600D" w:rsidRDefault="00AF5B30" w:rsidP="00AF5B30">
      <w:pPr>
        <w:pStyle w:val="Akapitzlist"/>
        <w:numPr>
          <w:ilvl w:val="1"/>
          <w:numId w:val="63"/>
        </w:numPr>
        <w:ind w:left="851" w:right="-2" w:hanging="425"/>
        <w:jc w:val="both"/>
        <w:rPr>
          <w:rFonts w:ascii="Verdana" w:hAnsi="Verdana"/>
          <w:sz w:val="18"/>
          <w:szCs w:val="18"/>
        </w:rPr>
      </w:pPr>
      <w:r>
        <w:rPr>
          <w:rFonts w:ascii="Verdana" w:hAnsi="Verdana"/>
          <w:sz w:val="18"/>
          <w:szCs w:val="18"/>
        </w:rPr>
        <w:t>Z</w:t>
      </w:r>
      <w:r w:rsidR="00C57062" w:rsidRPr="00FF600D">
        <w:rPr>
          <w:rFonts w:ascii="Verdana" w:hAnsi="Verdana"/>
          <w:sz w:val="18"/>
          <w:szCs w:val="18"/>
        </w:rPr>
        <w:t>ajęcia majątku Wykonawcy,</w:t>
      </w:r>
    </w:p>
    <w:p w14:paraId="1F863FDF" w14:textId="70500BB4" w:rsidR="00FF600D" w:rsidRPr="00FF600D" w:rsidRDefault="00AF5B30" w:rsidP="00AF5B30">
      <w:pPr>
        <w:pStyle w:val="Akapitzlist"/>
        <w:numPr>
          <w:ilvl w:val="1"/>
          <w:numId w:val="63"/>
        </w:numPr>
        <w:ind w:left="851" w:right="-2" w:hanging="425"/>
        <w:jc w:val="both"/>
        <w:rPr>
          <w:rFonts w:ascii="Verdana" w:hAnsi="Verdana"/>
          <w:sz w:val="18"/>
          <w:szCs w:val="18"/>
        </w:rPr>
      </w:pPr>
      <w:r>
        <w:rPr>
          <w:rFonts w:ascii="Verdana" w:hAnsi="Verdana"/>
          <w:color w:val="000000" w:themeColor="text1"/>
          <w:sz w:val="18"/>
          <w:szCs w:val="18"/>
        </w:rPr>
        <w:t>N</w:t>
      </w:r>
      <w:r w:rsidR="00C57062" w:rsidRPr="00FF600D">
        <w:rPr>
          <w:rFonts w:ascii="Verdana" w:hAnsi="Verdana"/>
          <w:color w:val="000000" w:themeColor="text1"/>
          <w:sz w:val="18"/>
          <w:szCs w:val="18"/>
        </w:rPr>
        <w:t>iewywiązywania się przez Wykonawcę z realizacji przedmiotu umowy; gdy Wykonawca będzie wykonywał przedmiot umowy wadliwie albo sprzecznie z umową, Zamawiający może wezwać go do zmiany sposobu wykonywania i wyznaczyć mu w tym celu odpowiedni termin. Po bezskutecznym upływie wyznaczonego terminu może on od umowy odstąpić, powierzyć poprawienie lub dalsze wykonanie przedmiotu umowy innemu podmiotowi na koszt i ryzyko Wykonawcy. W takiej sytuacji Zamawiający ma prawo obciążyć Wykonawcę karą umowną w wysokości określonej</w:t>
      </w:r>
      <w:r w:rsidR="00C57062" w:rsidRPr="00FF600D">
        <w:rPr>
          <w:rFonts w:ascii="Verdana" w:hAnsi="Verdana"/>
          <w:color w:val="000000" w:themeColor="text1"/>
          <w:sz w:val="18"/>
          <w:szCs w:val="18"/>
        </w:rPr>
        <w:br/>
        <w:t>w § 8 ust. 1 pkt 3 umowy.</w:t>
      </w:r>
    </w:p>
    <w:p w14:paraId="35FA4BAD" w14:textId="262723FD" w:rsidR="00C57062" w:rsidRPr="00FF600D" w:rsidRDefault="00C57062" w:rsidP="00FF600D">
      <w:pPr>
        <w:pStyle w:val="Akapitzlist"/>
        <w:numPr>
          <w:ilvl w:val="0"/>
          <w:numId w:val="64"/>
        </w:numPr>
        <w:ind w:left="567" w:right="-2" w:hanging="425"/>
        <w:jc w:val="both"/>
        <w:rPr>
          <w:rFonts w:ascii="Verdana" w:hAnsi="Verdana"/>
          <w:color w:val="000000" w:themeColor="text1"/>
          <w:sz w:val="18"/>
          <w:szCs w:val="18"/>
        </w:rPr>
      </w:pPr>
      <w:r w:rsidRPr="00FF600D">
        <w:rPr>
          <w:rFonts w:ascii="Verdana" w:hAnsi="Verdana"/>
          <w:color w:val="000000" w:themeColor="text1"/>
          <w:sz w:val="18"/>
          <w:szCs w:val="18"/>
        </w:rPr>
        <w:t>Odstąpienie od umowy wymaga zachowania formy pisemnej pod rygorem nieważności.</w:t>
      </w:r>
    </w:p>
    <w:p w14:paraId="5E3607D2" w14:textId="77777777" w:rsidR="00C57062" w:rsidRPr="00FF600D" w:rsidRDefault="00C57062" w:rsidP="00FF600D">
      <w:pPr>
        <w:pStyle w:val="Akapitzlist"/>
        <w:numPr>
          <w:ilvl w:val="0"/>
          <w:numId w:val="64"/>
        </w:numPr>
        <w:ind w:left="567" w:right="-2" w:hanging="425"/>
        <w:jc w:val="both"/>
        <w:rPr>
          <w:rFonts w:ascii="Verdana" w:hAnsi="Verdana"/>
          <w:color w:val="000000" w:themeColor="text1"/>
          <w:sz w:val="18"/>
          <w:szCs w:val="18"/>
        </w:rPr>
      </w:pPr>
      <w:r w:rsidRPr="00FF600D">
        <w:rPr>
          <w:rFonts w:ascii="Verdana" w:hAnsi="Verdana"/>
          <w:color w:val="000000" w:themeColor="text1"/>
          <w:sz w:val="18"/>
          <w:szCs w:val="18"/>
        </w:rPr>
        <w:t>Pomimo odstąpienia od umowy pozostają w mocy zobowiązania stron z tytułu gwarancji, kar umownych i prawa żądania odszkodowania za nienależyte wykonanie umowy.</w:t>
      </w:r>
    </w:p>
    <w:p w14:paraId="59D6EEE3" w14:textId="77777777" w:rsidR="00C57062" w:rsidRPr="00FF600D" w:rsidRDefault="00C57062" w:rsidP="00FF600D">
      <w:pPr>
        <w:pStyle w:val="Akapitzlist"/>
        <w:numPr>
          <w:ilvl w:val="0"/>
          <w:numId w:val="64"/>
        </w:numPr>
        <w:ind w:left="567" w:right="-2" w:hanging="425"/>
        <w:jc w:val="both"/>
        <w:rPr>
          <w:rFonts w:ascii="Verdana" w:hAnsi="Verdana"/>
          <w:sz w:val="18"/>
          <w:szCs w:val="18"/>
        </w:rPr>
      </w:pPr>
      <w:r w:rsidRPr="00FF600D">
        <w:rPr>
          <w:rFonts w:ascii="Verdana" w:hAnsi="Verdana"/>
          <w:color w:val="000000" w:themeColor="text1"/>
          <w:sz w:val="18"/>
          <w:szCs w:val="18"/>
        </w:rPr>
        <w:t xml:space="preserve">Strona, która odstąpi od umowy z przyczyn, za które odpowiedzialność ponosi druga Strona, może żądać zapłaty kary umownej w wysokości 5 % wynagrodzenia </w:t>
      </w:r>
      <w:r w:rsidRPr="00FF600D">
        <w:rPr>
          <w:rFonts w:ascii="Verdana" w:hAnsi="Verdana"/>
          <w:sz w:val="18"/>
          <w:szCs w:val="18"/>
        </w:rPr>
        <w:t>umownego, o którym mowa w § 6 ust. 1  niniejszej umowy.</w:t>
      </w:r>
    </w:p>
    <w:p w14:paraId="25974E03" w14:textId="77777777" w:rsidR="00C57062" w:rsidRDefault="00C57062" w:rsidP="00A45004">
      <w:pPr>
        <w:ind w:right="-2"/>
        <w:jc w:val="center"/>
        <w:rPr>
          <w:rFonts w:ascii="Verdana" w:hAnsi="Verdana" w:cs="Arial"/>
          <w:b/>
          <w:bCs/>
          <w:sz w:val="18"/>
          <w:szCs w:val="18"/>
        </w:rPr>
      </w:pPr>
    </w:p>
    <w:p w14:paraId="389890DF" w14:textId="77777777" w:rsidR="00C57062" w:rsidRDefault="00C57062" w:rsidP="00C57062">
      <w:pPr>
        <w:ind w:right="-2"/>
        <w:jc w:val="center"/>
        <w:rPr>
          <w:rFonts w:ascii="Verdana" w:hAnsi="Verdana" w:cs="Arial"/>
          <w:bCs/>
          <w:sz w:val="18"/>
          <w:szCs w:val="18"/>
        </w:rPr>
      </w:pPr>
      <w:r w:rsidRPr="00FD204B">
        <w:rPr>
          <w:rFonts w:ascii="Verdana" w:hAnsi="Verdana" w:cs="Arial"/>
          <w:b/>
          <w:bCs/>
          <w:sz w:val="18"/>
          <w:szCs w:val="18"/>
        </w:rPr>
        <w:t>§ 10. Odbiór</w:t>
      </w:r>
    </w:p>
    <w:p w14:paraId="4FFA954D" w14:textId="5E5D030A" w:rsidR="00C57062" w:rsidRPr="006303FB" w:rsidRDefault="00C57062" w:rsidP="00001A5C">
      <w:pPr>
        <w:ind w:left="142" w:right="-2"/>
        <w:jc w:val="both"/>
        <w:rPr>
          <w:rFonts w:ascii="Verdana" w:hAnsi="Verdana"/>
          <w:bCs/>
          <w:color w:val="000000" w:themeColor="text1"/>
          <w:sz w:val="18"/>
          <w:szCs w:val="18"/>
        </w:rPr>
      </w:pPr>
      <w:r w:rsidRPr="006303FB">
        <w:rPr>
          <w:rFonts w:ascii="Verdana" w:hAnsi="Verdana"/>
          <w:bCs/>
          <w:color w:val="000000" w:themeColor="text1"/>
          <w:sz w:val="18"/>
          <w:szCs w:val="18"/>
        </w:rPr>
        <w:t>Zamawiający wyznaczy te</w:t>
      </w:r>
      <w:r w:rsidR="00BE09D5">
        <w:rPr>
          <w:rFonts w:ascii="Verdana" w:hAnsi="Verdana"/>
          <w:bCs/>
          <w:color w:val="000000" w:themeColor="text1"/>
          <w:sz w:val="18"/>
          <w:szCs w:val="18"/>
        </w:rPr>
        <w:t>rmin odbioru końcowego w ciągu 3</w:t>
      </w:r>
      <w:r w:rsidRPr="006303FB">
        <w:rPr>
          <w:rFonts w:ascii="Verdana" w:hAnsi="Verdana"/>
          <w:bCs/>
          <w:color w:val="000000" w:themeColor="text1"/>
          <w:sz w:val="18"/>
          <w:szCs w:val="18"/>
        </w:rPr>
        <w:t xml:space="preserve"> dni roboczych, po zgłoszeniu przez Wykonawcę gotowości do przekazania wykonanego przedmiotu umowy.</w:t>
      </w:r>
    </w:p>
    <w:p w14:paraId="5B3E8017" w14:textId="77777777" w:rsidR="00C57062" w:rsidRPr="00FD204B" w:rsidRDefault="00C57062" w:rsidP="00C57062">
      <w:pPr>
        <w:ind w:right="-2"/>
        <w:jc w:val="center"/>
        <w:rPr>
          <w:rFonts w:ascii="Verdana" w:hAnsi="Verdana" w:cs="Arial"/>
          <w:bCs/>
          <w:sz w:val="18"/>
          <w:szCs w:val="18"/>
        </w:rPr>
      </w:pPr>
    </w:p>
    <w:p w14:paraId="07C4D963" w14:textId="77777777" w:rsidR="00C57062" w:rsidRPr="00FD204B" w:rsidRDefault="00C57062" w:rsidP="00C57062">
      <w:pPr>
        <w:ind w:right="-2"/>
        <w:jc w:val="center"/>
        <w:rPr>
          <w:rFonts w:ascii="Verdana" w:hAnsi="Verdana"/>
          <w:color w:val="7030A0"/>
          <w:sz w:val="18"/>
          <w:szCs w:val="18"/>
        </w:rPr>
      </w:pPr>
      <w:r>
        <w:rPr>
          <w:rFonts w:ascii="Verdana" w:hAnsi="Verdana" w:cs="Arial"/>
          <w:b/>
          <w:bCs/>
          <w:sz w:val="18"/>
          <w:szCs w:val="18"/>
        </w:rPr>
        <w:t>§ 11. Zmiany umowy</w:t>
      </w:r>
    </w:p>
    <w:p w14:paraId="25D45514" w14:textId="15156F50" w:rsidR="00C57062" w:rsidRPr="00FD204B" w:rsidRDefault="00C57062" w:rsidP="00FB6133">
      <w:pPr>
        <w:numPr>
          <w:ilvl w:val="0"/>
          <w:numId w:val="65"/>
        </w:numPr>
        <w:ind w:left="567" w:right="-2" w:hanging="425"/>
        <w:jc w:val="both"/>
        <w:rPr>
          <w:rFonts w:ascii="Verdana" w:hAnsi="Verdana" w:cs="Arial"/>
          <w:bCs/>
          <w:sz w:val="18"/>
          <w:szCs w:val="18"/>
        </w:rPr>
      </w:pPr>
      <w:r w:rsidRPr="00FD204B">
        <w:rPr>
          <w:rFonts w:ascii="Verdana" w:hAnsi="Verdana" w:cs="Arial"/>
          <w:bCs/>
          <w:sz w:val="18"/>
          <w:szCs w:val="18"/>
        </w:rPr>
        <w:t>Wszelkie zmiany postanowień umowy wymagają zgody Stron i zachowania formy pisemne</w:t>
      </w:r>
      <w:r w:rsidR="00FB6133">
        <w:rPr>
          <w:rFonts w:ascii="Verdana" w:hAnsi="Verdana" w:cs="Arial"/>
          <w:bCs/>
          <w:sz w:val="18"/>
          <w:szCs w:val="18"/>
        </w:rPr>
        <w:t xml:space="preserve">go aneksu </w:t>
      </w:r>
      <w:r w:rsidRPr="00FD204B">
        <w:rPr>
          <w:rFonts w:ascii="Verdana" w:hAnsi="Verdana" w:cs="Arial"/>
          <w:bCs/>
          <w:sz w:val="18"/>
          <w:szCs w:val="18"/>
        </w:rPr>
        <w:t>pod rygorem nieważności.</w:t>
      </w:r>
    </w:p>
    <w:p w14:paraId="5DD096E3" w14:textId="77777777" w:rsidR="00C57062" w:rsidRPr="00FD204B" w:rsidRDefault="00C57062" w:rsidP="00FB6133">
      <w:pPr>
        <w:pStyle w:val="Akapitzlist"/>
        <w:numPr>
          <w:ilvl w:val="0"/>
          <w:numId w:val="65"/>
        </w:numPr>
        <w:tabs>
          <w:tab w:val="left" w:pos="142"/>
        </w:tabs>
        <w:ind w:left="567" w:hanging="425"/>
        <w:jc w:val="both"/>
        <w:rPr>
          <w:rFonts w:ascii="Verdana" w:hAnsi="Verdana" w:cs="Arial"/>
          <w:sz w:val="18"/>
          <w:szCs w:val="18"/>
        </w:rPr>
      </w:pPr>
      <w:r w:rsidRPr="00FD204B">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Pr="00FD204B">
        <w:rPr>
          <w:rFonts w:ascii="Verdana" w:hAnsi="Verdana" w:cs="Arial"/>
          <w:sz w:val="18"/>
          <w:szCs w:val="18"/>
        </w:rPr>
        <w:br/>
        <w:t>w art. 144 ust. 1 pkt 2-6 Pzp albo zgodnie z art. 144 ust. 1 pkt 1 Pzp jedna z wymienionych poniżej okoliczności:</w:t>
      </w:r>
    </w:p>
    <w:p w14:paraId="3B7C5759" w14:textId="77777777" w:rsidR="00FB6133" w:rsidRDefault="00C57062" w:rsidP="00FB6133">
      <w:pPr>
        <w:pStyle w:val="Akapitzlist"/>
        <w:numPr>
          <w:ilvl w:val="7"/>
          <w:numId w:val="34"/>
        </w:numPr>
        <w:tabs>
          <w:tab w:val="left" w:pos="993"/>
        </w:tabs>
        <w:ind w:left="993" w:right="-2" w:hanging="426"/>
        <w:jc w:val="both"/>
        <w:rPr>
          <w:rFonts w:ascii="Verdana" w:hAnsi="Verdana" w:cs="Arial"/>
          <w:bCs/>
          <w:sz w:val="18"/>
          <w:szCs w:val="18"/>
        </w:rPr>
      </w:pPr>
      <w:r w:rsidRPr="00FB6133">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379EAB2F" w14:textId="77777777" w:rsidR="00FB6133" w:rsidRDefault="00C57062" w:rsidP="00FB6133">
      <w:pPr>
        <w:pStyle w:val="Akapitzlist"/>
        <w:numPr>
          <w:ilvl w:val="7"/>
          <w:numId w:val="34"/>
        </w:numPr>
        <w:tabs>
          <w:tab w:val="left" w:pos="993"/>
        </w:tabs>
        <w:ind w:left="993" w:right="-2" w:hanging="426"/>
        <w:jc w:val="both"/>
        <w:rPr>
          <w:rFonts w:ascii="Verdana" w:hAnsi="Verdana" w:cs="Arial"/>
          <w:bCs/>
          <w:sz w:val="18"/>
          <w:szCs w:val="18"/>
        </w:rPr>
      </w:pPr>
      <w:r w:rsidRPr="00FB6133">
        <w:rPr>
          <w:rFonts w:ascii="Verdana" w:hAnsi="Verdana" w:cs="Arial"/>
          <w:bCs/>
          <w:sz w:val="18"/>
          <w:szCs w:val="18"/>
        </w:rPr>
        <w:t>wejścia w życie innych, niż wymienione w pkt 1, regulacji prawnych po dacie zawarcia umowy, wywołujących potrzebę jej zmiany;</w:t>
      </w:r>
    </w:p>
    <w:p w14:paraId="1CC7C6AE" w14:textId="77777777" w:rsidR="00FB6133" w:rsidRDefault="00C57062" w:rsidP="00FB6133">
      <w:pPr>
        <w:pStyle w:val="Akapitzlist"/>
        <w:numPr>
          <w:ilvl w:val="7"/>
          <w:numId w:val="34"/>
        </w:numPr>
        <w:tabs>
          <w:tab w:val="left" w:pos="993"/>
        </w:tabs>
        <w:ind w:left="993" w:right="-2" w:hanging="426"/>
        <w:jc w:val="both"/>
        <w:rPr>
          <w:rFonts w:ascii="Verdana" w:hAnsi="Verdana" w:cs="Arial"/>
          <w:bCs/>
          <w:sz w:val="18"/>
          <w:szCs w:val="18"/>
        </w:rPr>
      </w:pPr>
      <w:r w:rsidRPr="00FB6133">
        <w:rPr>
          <w:rFonts w:ascii="Verdana" w:hAnsi="Verdana" w:cs="Arial"/>
          <w:bCs/>
          <w:color w:val="000000" w:themeColor="text1"/>
          <w:sz w:val="18"/>
          <w:szCs w:val="18"/>
        </w:rPr>
        <w:t>wystąpienia okoliczności, za które Wykonawca nie ponosi odpowiedzialności (niesprzyjające warunki atmosferyczne, tj. niska temperatura powietrza, co najmniej -8</w:t>
      </w:r>
      <w:r w:rsidRPr="00FB6133">
        <w:rPr>
          <w:rFonts w:ascii="Verdana" w:hAnsi="Verdana" w:cs="Arial"/>
          <w:bCs/>
          <w:color w:val="000000" w:themeColor="text1"/>
          <w:sz w:val="18"/>
          <w:szCs w:val="18"/>
          <w:vertAlign w:val="superscript"/>
        </w:rPr>
        <w:t>O</w:t>
      </w:r>
      <w:r w:rsidRPr="00FB6133">
        <w:rPr>
          <w:rFonts w:ascii="Verdana" w:hAnsi="Verdana" w:cs="Arial"/>
          <w:bCs/>
          <w:color w:val="000000" w:themeColor="text1"/>
          <w:sz w:val="18"/>
          <w:szCs w:val="18"/>
        </w:rPr>
        <w:t>C, utrzymująca się przez co najmniej 3 dni), skutkujących niemożnością dotrzymania przez niego terminu realizacji, określonego w umowie. Wówczas termin ten może ulec przedłużeniu, nie więcej jednak niż o czas trwania tych okoliczności</w:t>
      </w:r>
      <w:r w:rsidR="00FB6133">
        <w:rPr>
          <w:rFonts w:ascii="Verdana" w:hAnsi="Verdana" w:cs="Arial"/>
          <w:bCs/>
          <w:sz w:val="18"/>
          <w:szCs w:val="18"/>
        </w:rPr>
        <w:t>;</w:t>
      </w:r>
    </w:p>
    <w:p w14:paraId="2512BC27" w14:textId="77777777" w:rsidR="00FB6133" w:rsidRPr="00FB6133" w:rsidRDefault="00C57062" w:rsidP="00FB6133">
      <w:pPr>
        <w:pStyle w:val="Akapitzlist"/>
        <w:numPr>
          <w:ilvl w:val="7"/>
          <w:numId w:val="34"/>
        </w:numPr>
        <w:tabs>
          <w:tab w:val="left" w:pos="993"/>
        </w:tabs>
        <w:ind w:left="993" w:right="-2" w:hanging="426"/>
        <w:jc w:val="both"/>
        <w:rPr>
          <w:rFonts w:ascii="Verdana" w:hAnsi="Verdana" w:cs="Arial"/>
          <w:bCs/>
          <w:sz w:val="18"/>
          <w:szCs w:val="18"/>
        </w:rPr>
      </w:pPr>
      <w:r w:rsidRPr="00FB6133">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DDF3DF9" w14:textId="5AC8FD68" w:rsidR="00C57062" w:rsidRPr="00FB6133" w:rsidRDefault="00C57062" w:rsidP="00FB6133">
      <w:pPr>
        <w:pStyle w:val="Akapitzlist"/>
        <w:numPr>
          <w:ilvl w:val="7"/>
          <w:numId w:val="34"/>
        </w:numPr>
        <w:tabs>
          <w:tab w:val="left" w:pos="993"/>
        </w:tabs>
        <w:ind w:left="993" w:right="-2" w:hanging="426"/>
        <w:jc w:val="both"/>
        <w:rPr>
          <w:rFonts w:ascii="Verdana" w:hAnsi="Verdana" w:cs="Arial"/>
          <w:bCs/>
          <w:sz w:val="18"/>
          <w:szCs w:val="18"/>
        </w:rPr>
      </w:pPr>
      <w:r w:rsidRPr="00FB6133">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28595C4A" w14:textId="77777777" w:rsidR="00C57062" w:rsidRPr="00FD204B" w:rsidRDefault="00C57062" w:rsidP="00FB6133">
      <w:pPr>
        <w:numPr>
          <w:ilvl w:val="0"/>
          <w:numId w:val="65"/>
        </w:numPr>
        <w:ind w:left="567" w:right="-2" w:hanging="425"/>
        <w:jc w:val="both"/>
        <w:rPr>
          <w:rFonts w:ascii="Verdana" w:hAnsi="Verdana" w:cs="Arial"/>
          <w:sz w:val="18"/>
          <w:szCs w:val="18"/>
        </w:rPr>
      </w:pPr>
      <w:r w:rsidRPr="00FD204B">
        <w:rPr>
          <w:rFonts w:ascii="Verdana" w:hAnsi="Verdana" w:cs="Arial"/>
          <w:sz w:val="18"/>
          <w:szCs w:val="18"/>
        </w:rPr>
        <w:t xml:space="preserve">Nie stanowią zmiany umowy w rozumieniu art. 144 </w:t>
      </w:r>
      <w:r w:rsidRPr="00FD204B">
        <w:rPr>
          <w:rFonts w:ascii="Verdana" w:hAnsi="Verdana" w:cs="Arial"/>
          <w:bCs/>
          <w:sz w:val="18"/>
          <w:szCs w:val="18"/>
        </w:rPr>
        <w:t xml:space="preserve">Pzp </w:t>
      </w:r>
      <w:r w:rsidRPr="00FD204B">
        <w:rPr>
          <w:rFonts w:ascii="Verdana" w:hAnsi="Verdana" w:cs="Arial"/>
          <w:sz w:val="18"/>
          <w:szCs w:val="18"/>
        </w:rPr>
        <w:t xml:space="preserve">następujące wypadki, które wymagają jedynie poinformowania drugiej Strony w formie pisemnej z 3 (trzy) dniowym wyprzedzeniem: </w:t>
      </w:r>
    </w:p>
    <w:p w14:paraId="045EC2E9" w14:textId="77777777" w:rsidR="00503078" w:rsidRDefault="00C57062" w:rsidP="00503078">
      <w:pPr>
        <w:pStyle w:val="Akapitzlist"/>
        <w:numPr>
          <w:ilvl w:val="2"/>
          <w:numId w:val="63"/>
        </w:numPr>
        <w:ind w:left="993" w:right="-2" w:hanging="426"/>
        <w:jc w:val="both"/>
        <w:rPr>
          <w:rFonts w:ascii="Verdana" w:hAnsi="Verdana" w:cs="Arial"/>
          <w:sz w:val="18"/>
          <w:szCs w:val="18"/>
        </w:rPr>
      </w:pPr>
      <w:r w:rsidRPr="00503078">
        <w:rPr>
          <w:rFonts w:ascii="Verdana" w:hAnsi="Verdana" w:cs="Arial"/>
          <w:sz w:val="18"/>
          <w:szCs w:val="18"/>
        </w:rPr>
        <w:t xml:space="preserve">zmiana danych teleadresowych Stron; </w:t>
      </w:r>
    </w:p>
    <w:p w14:paraId="3A92FFEA" w14:textId="77777777" w:rsidR="00503078" w:rsidRDefault="00C57062" w:rsidP="00503078">
      <w:pPr>
        <w:pStyle w:val="Akapitzlist"/>
        <w:numPr>
          <w:ilvl w:val="2"/>
          <w:numId w:val="63"/>
        </w:numPr>
        <w:ind w:left="993" w:right="-2" w:hanging="426"/>
        <w:jc w:val="both"/>
        <w:rPr>
          <w:rFonts w:ascii="Verdana" w:hAnsi="Verdana" w:cs="Arial"/>
          <w:sz w:val="18"/>
          <w:szCs w:val="18"/>
        </w:rPr>
      </w:pPr>
      <w:r w:rsidRPr="00503078">
        <w:rPr>
          <w:rFonts w:ascii="Verdana" w:hAnsi="Verdana" w:cs="Arial"/>
          <w:sz w:val="18"/>
          <w:szCs w:val="18"/>
        </w:rPr>
        <w:t xml:space="preserve">zmiana danych rejestrowych Stron; </w:t>
      </w:r>
    </w:p>
    <w:p w14:paraId="1AAF3E4F" w14:textId="347093FE" w:rsidR="00C57062" w:rsidRPr="00503078" w:rsidRDefault="00C57062" w:rsidP="00503078">
      <w:pPr>
        <w:pStyle w:val="Akapitzlist"/>
        <w:numPr>
          <w:ilvl w:val="2"/>
          <w:numId w:val="63"/>
        </w:numPr>
        <w:ind w:left="993" w:right="-2" w:hanging="426"/>
        <w:jc w:val="both"/>
        <w:rPr>
          <w:rFonts w:ascii="Verdana" w:hAnsi="Verdana" w:cs="Arial"/>
          <w:sz w:val="18"/>
          <w:szCs w:val="18"/>
        </w:rPr>
      </w:pPr>
      <w:r w:rsidRPr="00503078">
        <w:rPr>
          <w:rFonts w:ascii="Verdana" w:hAnsi="Verdana" w:cs="Arial"/>
          <w:sz w:val="18"/>
          <w:szCs w:val="18"/>
        </w:rPr>
        <w:t>zmiana sposobu prowadzenia korespondencji pomiędzy Stronami.</w:t>
      </w:r>
    </w:p>
    <w:p w14:paraId="4FF6283A" w14:textId="77777777" w:rsidR="00C57062" w:rsidRPr="00FD204B" w:rsidRDefault="00C57062" w:rsidP="00C57062">
      <w:pPr>
        <w:ind w:right="-2"/>
        <w:jc w:val="center"/>
        <w:rPr>
          <w:rFonts w:ascii="Verdana" w:hAnsi="Verdana" w:cs="Arial"/>
          <w:b/>
          <w:bCs/>
          <w:color w:val="7030A0"/>
          <w:sz w:val="18"/>
          <w:szCs w:val="18"/>
        </w:rPr>
      </w:pPr>
    </w:p>
    <w:p w14:paraId="31721682" w14:textId="77777777" w:rsidR="00C57062" w:rsidRPr="00FD204B" w:rsidRDefault="00C57062" w:rsidP="00C57062">
      <w:pPr>
        <w:ind w:right="-2"/>
        <w:jc w:val="center"/>
        <w:rPr>
          <w:rFonts w:ascii="Verdana" w:hAnsi="Verdana" w:cs="Arial"/>
          <w:b/>
          <w:bCs/>
          <w:sz w:val="18"/>
          <w:szCs w:val="18"/>
        </w:rPr>
      </w:pPr>
      <w:r w:rsidRPr="00BB6D76">
        <w:rPr>
          <w:rFonts w:ascii="Verdana" w:hAnsi="Verdana" w:cs="Arial"/>
          <w:b/>
          <w:bCs/>
          <w:sz w:val="18"/>
          <w:szCs w:val="18"/>
        </w:rPr>
        <w:t>§ 12.</w:t>
      </w:r>
      <w:r>
        <w:rPr>
          <w:rFonts w:ascii="Verdana" w:hAnsi="Verdana" w:cs="Arial"/>
          <w:b/>
          <w:bCs/>
          <w:sz w:val="18"/>
          <w:szCs w:val="18"/>
        </w:rPr>
        <w:t xml:space="preserve"> </w:t>
      </w:r>
      <w:r w:rsidRPr="00FD204B">
        <w:rPr>
          <w:rFonts w:ascii="Verdana" w:hAnsi="Verdana" w:cs="Arial"/>
          <w:b/>
          <w:bCs/>
          <w:sz w:val="18"/>
          <w:szCs w:val="18"/>
        </w:rPr>
        <w:t>Postanowienia końcowe</w:t>
      </w:r>
      <w:r>
        <w:rPr>
          <w:rFonts w:ascii="Verdana" w:hAnsi="Verdana" w:cs="Arial"/>
          <w:b/>
          <w:bCs/>
          <w:sz w:val="18"/>
          <w:szCs w:val="18"/>
        </w:rPr>
        <w:t xml:space="preserve"> </w:t>
      </w:r>
    </w:p>
    <w:p w14:paraId="00D6401D" w14:textId="77777777" w:rsidR="00C57062" w:rsidRPr="00A45004" w:rsidRDefault="00C57062" w:rsidP="00FB6133">
      <w:pPr>
        <w:pStyle w:val="Akapitzlist"/>
        <w:numPr>
          <w:ilvl w:val="0"/>
          <w:numId w:val="66"/>
        </w:numPr>
        <w:ind w:left="567" w:right="-2" w:hanging="425"/>
        <w:jc w:val="both"/>
        <w:rPr>
          <w:rFonts w:ascii="Verdana" w:hAnsi="Verdana" w:cs="Arial"/>
          <w:bCs/>
          <w:sz w:val="18"/>
          <w:szCs w:val="18"/>
        </w:rPr>
      </w:pPr>
      <w:r w:rsidRPr="00A45004">
        <w:rPr>
          <w:rFonts w:ascii="Verdana" w:hAnsi="Verdana" w:cs="Arial"/>
          <w:bCs/>
          <w:sz w:val="18"/>
          <w:szCs w:val="18"/>
        </w:rPr>
        <w:t>Umowa obowiązuje od dnia podpisania przez Strony.</w:t>
      </w:r>
    </w:p>
    <w:p w14:paraId="36664591" w14:textId="77777777" w:rsidR="00C57062" w:rsidRPr="00A45004" w:rsidRDefault="00C57062" w:rsidP="00FB6133">
      <w:pPr>
        <w:pStyle w:val="Akapitzlist"/>
        <w:numPr>
          <w:ilvl w:val="0"/>
          <w:numId w:val="66"/>
        </w:numPr>
        <w:ind w:left="567" w:right="-2" w:hanging="425"/>
        <w:jc w:val="both"/>
        <w:rPr>
          <w:rFonts w:ascii="Verdana" w:hAnsi="Verdana" w:cs="Arial"/>
          <w:bCs/>
          <w:sz w:val="18"/>
          <w:szCs w:val="18"/>
        </w:rPr>
      </w:pPr>
      <w:r w:rsidRPr="00A45004">
        <w:rPr>
          <w:rFonts w:ascii="Verdana" w:hAnsi="Verdana" w:cs="Arial"/>
          <w:bCs/>
          <w:sz w:val="18"/>
          <w:szCs w:val="18"/>
        </w:rPr>
        <w:t>W sprawach nieuregulowanych umową stosuje się przepisy kodeksu cywilnego i inne obowiązujące przepisy prawa.</w:t>
      </w:r>
    </w:p>
    <w:p w14:paraId="0C87ABE3" w14:textId="77777777" w:rsidR="00C57062" w:rsidRPr="00A45004" w:rsidRDefault="00C57062" w:rsidP="00FB6133">
      <w:pPr>
        <w:pStyle w:val="Akapitzlist"/>
        <w:numPr>
          <w:ilvl w:val="0"/>
          <w:numId w:val="66"/>
        </w:numPr>
        <w:ind w:left="567" w:right="-2" w:hanging="425"/>
        <w:jc w:val="both"/>
        <w:rPr>
          <w:rFonts w:ascii="Verdana" w:hAnsi="Verdana" w:cs="Arial"/>
          <w:bCs/>
          <w:sz w:val="18"/>
          <w:szCs w:val="18"/>
        </w:rPr>
      </w:pPr>
      <w:r w:rsidRPr="00A45004">
        <w:rPr>
          <w:rFonts w:ascii="Verdana" w:hAnsi="Verdana" w:cs="Arial"/>
          <w:bCs/>
          <w:sz w:val="18"/>
          <w:szCs w:val="18"/>
        </w:rPr>
        <w:t>Spory powstałe przy wykonywaniu umowy, nierozwiązane polubownie przez Strony, będą rozstrzygane przez Sąd powszechny właściwy miejscowo dla Zamawiającego.</w:t>
      </w:r>
    </w:p>
    <w:p w14:paraId="4BD9EB19" w14:textId="77777777" w:rsidR="00C57062" w:rsidRPr="00A45004" w:rsidRDefault="00C57062" w:rsidP="00FB6133">
      <w:pPr>
        <w:pStyle w:val="Akapitzlist"/>
        <w:numPr>
          <w:ilvl w:val="0"/>
          <w:numId w:val="66"/>
        </w:numPr>
        <w:ind w:left="567" w:right="-2" w:hanging="425"/>
        <w:jc w:val="both"/>
        <w:rPr>
          <w:rFonts w:ascii="Verdana" w:hAnsi="Verdana" w:cs="Arial"/>
          <w:bCs/>
          <w:sz w:val="18"/>
          <w:szCs w:val="18"/>
        </w:rPr>
      </w:pPr>
      <w:r w:rsidRPr="00A45004">
        <w:rPr>
          <w:rFonts w:ascii="Verdana" w:hAnsi="Verdana" w:cs="Arial"/>
          <w:bCs/>
          <w:sz w:val="18"/>
          <w:szCs w:val="18"/>
        </w:rPr>
        <w:t>Umowę sporządzono w czterech jednobrzmiących egzemplarzach, trzy dla Zamawiającego, jeden dla Wykonawcy.</w:t>
      </w:r>
    </w:p>
    <w:p w14:paraId="021CEA70" w14:textId="77777777" w:rsidR="00C57062" w:rsidRPr="00A45004" w:rsidRDefault="00C57062" w:rsidP="00FB6133">
      <w:pPr>
        <w:pStyle w:val="Akapitzlist"/>
        <w:numPr>
          <w:ilvl w:val="0"/>
          <w:numId w:val="66"/>
        </w:numPr>
        <w:ind w:left="567" w:right="-2" w:hanging="425"/>
        <w:jc w:val="both"/>
        <w:rPr>
          <w:rFonts w:ascii="Verdana" w:hAnsi="Verdana" w:cs="Arial"/>
          <w:bCs/>
          <w:sz w:val="18"/>
          <w:szCs w:val="18"/>
        </w:rPr>
      </w:pPr>
      <w:r w:rsidRPr="00A45004">
        <w:rPr>
          <w:rFonts w:ascii="Verdana" w:hAnsi="Verdana" w:cs="Arial"/>
          <w:bCs/>
          <w:sz w:val="18"/>
          <w:szCs w:val="18"/>
        </w:rPr>
        <w:t>Załącznikami do niniejszej umowy są:</w:t>
      </w:r>
    </w:p>
    <w:p w14:paraId="4A48C9BC" w14:textId="0BC59FDA" w:rsidR="00BE09D5" w:rsidRDefault="00C57062" w:rsidP="005011CB">
      <w:pPr>
        <w:autoSpaceDE w:val="0"/>
        <w:autoSpaceDN w:val="0"/>
        <w:adjustRightInd w:val="0"/>
        <w:ind w:left="567" w:hanging="141"/>
        <w:jc w:val="both"/>
        <w:rPr>
          <w:rFonts w:ascii="Verdana" w:hAnsi="Verdana" w:cs="Arial"/>
          <w:sz w:val="18"/>
          <w:szCs w:val="18"/>
        </w:rPr>
      </w:pPr>
      <w:r w:rsidRPr="00AA0B6D">
        <w:rPr>
          <w:rFonts w:ascii="Verdana" w:hAnsi="Verdana" w:cs="Arial"/>
          <w:b/>
          <w:sz w:val="18"/>
          <w:szCs w:val="18"/>
        </w:rPr>
        <w:t>załącznik nr 1</w:t>
      </w:r>
      <w:r w:rsidRPr="00AA0B6D">
        <w:rPr>
          <w:rFonts w:ascii="Verdana" w:hAnsi="Verdana" w:cs="Arial"/>
          <w:sz w:val="18"/>
          <w:szCs w:val="18"/>
        </w:rPr>
        <w:t xml:space="preserve"> do umowy </w:t>
      </w:r>
      <w:r w:rsidR="00BE09D5" w:rsidRPr="00D45C17">
        <w:rPr>
          <w:rFonts w:ascii="Verdana" w:hAnsi="Verdana" w:cs="Arial"/>
          <w:sz w:val="18"/>
          <w:szCs w:val="18"/>
        </w:rPr>
        <w:t xml:space="preserve">– </w:t>
      </w:r>
      <w:r w:rsidR="00BE09D5">
        <w:rPr>
          <w:rFonts w:ascii="Verdana" w:hAnsi="Verdana" w:cs="Arial"/>
          <w:sz w:val="18"/>
          <w:szCs w:val="18"/>
        </w:rPr>
        <w:t>Przedmiar robót</w:t>
      </w:r>
      <w:r w:rsidR="005011CB">
        <w:rPr>
          <w:rFonts w:ascii="Verdana" w:hAnsi="Verdana" w:cs="Arial"/>
          <w:sz w:val="18"/>
          <w:szCs w:val="18"/>
        </w:rPr>
        <w:t>,</w:t>
      </w:r>
    </w:p>
    <w:p w14:paraId="0A341992" w14:textId="77777777" w:rsidR="005011CB" w:rsidRPr="00242BE9" w:rsidRDefault="005011CB" w:rsidP="005011CB">
      <w:pPr>
        <w:ind w:left="360" w:firstLine="66"/>
        <w:jc w:val="both"/>
        <w:rPr>
          <w:rFonts w:ascii="Verdana" w:hAnsi="Verdana" w:cs="Verdana"/>
          <w:sz w:val="18"/>
          <w:szCs w:val="18"/>
        </w:rPr>
      </w:pPr>
      <w:r w:rsidRPr="00242BE9">
        <w:rPr>
          <w:rFonts w:ascii="Verdana" w:hAnsi="Verdana"/>
          <w:b/>
          <w:sz w:val="18"/>
          <w:szCs w:val="18"/>
        </w:rPr>
        <w:t xml:space="preserve">załącznik nr 2 –  </w:t>
      </w:r>
      <w:r w:rsidRPr="00242BE9">
        <w:rPr>
          <w:rFonts w:ascii="Verdana" w:hAnsi="Verdana" w:cs="Verdana"/>
          <w:sz w:val="18"/>
          <w:szCs w:val="18"/>
        </w:rPr>
        <w:t>Formularz ofertowy Wykonawcy z kosztorysem ofertowym.</w:t>
      </w:r>
    </w:p>
    <w:p w14:paraId="6EB63CAB" w14:textId="77777777" w:rsidR="005011CB" w:rsidRPr="00242BE9" w:rsidRDefault="005011CB" w:rsidP="00BE09D5">
      <w:pPr>
        <w:autoSpaceDE w:val="0"/>
        <w:autoSpaceDN w:val="0"/>
        <w:adjustRightInd w:val="0"/>
        <w:ind w:left="567" w:hanging="425"/>
        <w:jc w:val="both"/>
        <w:rPr>
          <w:rFonts w:ascii="Verdana" w:hAnsi="Verdana" w:cs="Arial"/>
          <w:sz w:val="18"/>
          <w:szCs w:val="18"/>
        </w:rPr>
      </w:pPr>
    </w:p>
    <w:p w14:paraId="656FFBC6" w14:textId="77777777" w:rsidR="00BE09D5" w:rsidRDefault="00BE09D5" w:rsidP="00BE09D5">
      <w:pPr>
        <w:ind w:right="-2"/>
        <w:jc w:val="both"/>
        <w:rPr>
          <w:rFonts w:ascii="Verdana" w:hAnsi="Verdana" w:cs="Arial"/>
          <w:b/>
          <w:bCs/>
          <w:sz w:val="18"/>
          <w:szCs w:val="18"/>
        </w:rPr>
      </w:pPr>
    </w:p>
    <w:p w14:paraId="2625A377" w14:textId="77777777" w:rsidR="009952FE" w:rsidRDefault="009952FE" w:rsidP="00C57062">
      <w:pPr>
        <w:ind w:right="-2"/>
        <w:jc w:val="both"/>
        <w:rPr>
          <w:rFonts w:ascii="Verdana" w:hAnsi="Verdana" w:cs="Arial"/>
          <w:b/>
          <w:bCs/>
          <w:sz w:val="18"/>
          <w:szCs w:val="18"/>
        </w:rPr>
      </w:pPr>
    </w:p>
    <w:p w14:paraId="6D2DFCDA" w14:textId="77777777" w:rsidR="00C57062" w:rsidRPr="00D45C17" w:rsidRDefault="00C57062" w:rsidP="009952FE">
      <w:pPr>
        <w:ind w:right="-2" w:firstLine="709"/>
        <w:jc w:val="both"/>
        <w:rPr>
          <w:rFonts w:ascii="Verdana" w:hAnsi="Verdana" w:cs="Arial"/>
          <w:b/>
          <w:bCs/>
          <w:sz w:val="18"/>
          <w:szCs w:val="18"/>
        </w:rPr>
      </w:pPr>
      <w:r w:rsidRPr="00D45C17">
        <w:rPr>
          <w:rFonts w:ascii="Verdana" w:hAnsi="Verdana" w:cs="Arial"/>
          <w:b/>
          <w:bCs/>
          <w:sz w:val="18"/>
          <w:szCs w:val="18"/>
        </w:rPr>
        <w:t>WYKONAWCA</w:t>
      </w:r>
      <w:r w:rsidRPr="00D45C17">
        <w:rPr>
          <w:rFonts w:ascii="Verdana" w:hAnsi="Verdana" w:cs="Arial"/>
          <w:b/>
          <w:bCs/>
          <w:sz w:val="18"/>
          <w:szCs w:val="18"/>
        </w:rPr>
        <w:tab/>
        <w:t>:</w:t>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t>ZAMAWIAJĄCY:</w:t>
      </w:r>
    </w:p>
    <w:p w14:paraId="184A25B8" w14:textId="77777777" w:rsidR="00C57062" w:rsidRPr="00D45C17" w:rsidRDefault="00C57062" w:rsidP="00C57062">
      <w:pPr>
        <w:ind w:right="-2"/>
        <w:jc w:val="both"/>
        <w:rPr>
          <w:rFonts w:ascii="Verdana" w:hAnsi="Verdana" w:cs="Arial"/>
          <w:b/>
          <w:bCs/>
          <w:sz w:val="18"/>
          <w:szCs w:val="18"/>
        </w:rPr>
      </w:pPr>
    </w:p>
    <w:p w14:paraId="6F95B452" w14:textId="77777777" w:rsidR="00C57062" w:rsidRDefault="00C57062" w:rsidP="00C57062">
      <w:pPr>
        <w:ind w:right="-2"/>
        <w:jc w:val="both"/>
        <w:rPr>
          <w:rFonts w:ascii="Verdana" w:hAnsi="Verdana" w:cs="Arial"/>
          <w:b/>
          <w:bCs/>
          <w:sz w:val="18"/>
          <w:szCs w:val="18"/>
        </w:rPr>
      </w:pPr>
    </w:p>
    <w:p w14:paraId="5D339BA2" w14:textId="77777777" w:rsidR="00C57062" w:rsidRDefault="00C57062" w:rsidP="00C57062">
      <w:pPr>
        <w:ind w:right="-2"/>
        <w:jc w:val="both"/>
        <w:rPr>
          <w:rFonts w:ascii="Verdana" w:hAnsi="Verdana" w:cs="Arial"/>
          <w:b/>
          <w:bCs/>
          <w:sz w:val="18"/>
          <w:szCs w:val="18"/>
        </w:rPr>
      </w:pPr>
    </w:p>
    <w:p w14:paraId="1E0237D1" w14:textId="77777777" w:rsidR="00C57062" w:rsidRDefault="00C57062" w:rsidP="00C57062">
      <w:pPr>
        <w:spacing w:line="360" w:lineRule="auto"/>
        <w:ind w:right="-2"/>
        <w:jc w:val="both"/>
        <w:rPr>
          <w:rFonts w:ascii="Verdana" w:hAnsi="Verdana"/>
          <w:sz w:val="18"/>
        </w:rPr>
      </w:pPr>
      <w:r w:rsidRPr="00C10D4F">
        <w:rPr>
          <w:rFonts w:ascii="Verdana" w:hAnsi="Verdana"/>
          <w:sz w:val="18"/>
          <w:szCs w:val="18"/>
        </w:rPr>
        <w:t>Data:</w:t>
      </w:r>
      <w:r>
        <w:rPr>
          <w:rFonts w:ascii="Verdana" w:hAnsi="Verdana"/>
          <w:sz w:val="18"/>
          <w:szCs w:val="18"/>
        </w:rPr>
        <w:t xml:space="preserve"> ……………………………………………………</w:t>
      </w:r>
    </w:p>
    <w:p w14:paraId="2FF39258" w14:textId="77777777" w:rsidR="00C57062" w:rsidRDefault="00C57062" w:rsidP="00C57062">
      <w:pPr>
        <w:pStyle w:val="Tekstpodstawowywcity"/>
        <w:spacing w:line="240" w:lineRule="auto"/>
        <w:ind w:right="-381"/>
        <w:jc w:val="right"/>
        <w:rPr>
          <w:b/>
          <w:color w:val="000000" w:themeColor="text1"/>
        </w:rPr>
      </w:pPr>
    </w:p>
    <w:p w14:paraId="2E420DE4" w14:textId="77777777" w:rsidR="00C57062" w:rsidRDefault="00C57062" w:rsidP="00C57062">
      <w:pPr>
        <w:pStyle w:val="Tekstpodstawowywcity"/>
        <w:spacing w:line="240" w:lineRule="auto"/>
        <w:ind w:right="-381"/>
        <w:jc w:val="right"/>
        <w:rPr>
          <w:b/>
          <w:color w:val="000000" w:themeColor="text1"/>
        </w:rPr>
      </w:pPr>
    </w:p>
    <w:sectPr w:rsidR="00C57062" w:rsidSect="00533974">
      <w:footerReference w:type="even" r:id="rId14"/>
      <w:footerReference w:type="default" r:id="rId15"/>
      <w:footerReference w:type="first" r:id="rId16"/>
      <w:pgSz w:w="11906" w:h="16838"/>
      <w:pgMar w:top="1106" w:right="924" w:bottom="1247" w:left="1276"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9C6E8" w14:textId="77777777" w:rsidR="00437C91" w:rsidRDefault="00437C91">
      <w:r>
        <w:separator/>
      </w:r>
    </w:p>
  </w:endnote>
  <w:endnote w:type="continuationSeparator" w:id="0">
    <w:p w14:paraId="66F62B9E" w14:textId="77777777" w:rsidR="00437C91" w:rsidRDefault="0043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8E7E" w14:textId="77777777" w:rsidR="004A7E3C" w:rsidRDefault="004A7E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0135E4" w14:textId="77777777" w:rsidR="004A7E3C" w:rsidRDefault="004A7E3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7E98" w14:textId="77777777" w:rsidR="004A7E3C" w:rsidRPr="006B2998" w:rsidRDefault="004A7E3C">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1F4668">
      <w:rPr>
        <w:rStyle w:val="Numerstrony"/>
        <w:rFonts w:ascii="Verdana" w:hAnsi="Verdana"/>
        <w:noProof/>
        <w:sz w:val="16"/>
        <w:szCs w:val="16"/>
      </w:rPr>
      <w:t>29</w:t>
    </w:r>
    <w:r w:rsidRPr="006B2998">
      <w:rPr>
        <w:rStyle w:val="Numerstrony"/>
        <w:rFonts w:ascii="Verdana" w:hAnsi="Verdana"/>
        <w:sz w:val="16"/>
        <w:szCs w:val="16"/>
      </w:rPr>
      <w:fldChar w:fldCharType="end"/>
    </w:r>
  </w:p>
  <w:p w14:paraId="661190A4" w14:textId="77777777" w:rsidR="004A7E3C" w:rsidRDefault="004A7E3C"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DBB7" w14:textId="77777777" w:rsidR="004A7E3C" w:rsidRDefault="004A7E3C"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B7231" w14:textId="77777777" w:rsidR="00437C91" w:rsidRDefault="00437C91">
      <w:r>
        <w:separator/>
      </w:r>
    </w:p>
  </w:footnote>
  <w:footnote w:type="continuationSeparator" w:id="0">
    <w:p w14:paraId="33D670C7" w14:textId="77777777" w:rsidR="00437C91" w:rsidRDefault="00437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6356165"/>
    <w:multiLevelType w:val="hybridMultilevel"/>
    <w:tmpl w:val="580049D6"/>
    <w:lvl w:ilvl="0" w:tplc="3210DAD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E56BF8"/>
    <w:multiLevelType w:val="hybridMultilevel"/>
    <w:tmpl w:val="A5288748"/>
    <w:lvl w:ilvl="0" w:tplc="04150011">
      <w:start w:val="1"/>
      <w:numFmt w:val="decimal"/>
      <w:lvlText w:val="%1)"/>
      <w:lvlJc w:val="left"/>
      <w:pPr>
        <w:tabs>
          <w:tab w:val="num" w:pos="720"/>
        </w:tabs>
        <w:ind w:left="720" w:hanging="360"/>
      </w:pPr>
      <w:rPr>
        <w:b w:val="0"/>
        <w:i w:val="0"/>
        <w:color w:val="000000"/>
        <w:sz w:val="18"/>
        <w:u w:val="none"/>
      </w:rPr>
    </w:lvl>
    <w:lvl w:ilvl="1" w:tplc="D21055A6">
      <w:start w:val="1"/>
      <w:numFmt w:val="decimal"/>
      <w:lvlText w:val="%2)"/>
      <w:lvlJc w:val="left"/>
      <w:pPr>
        <w:tabs>
          <w:tab w:val="num" w:pos="1440"/>
        </w:tabs>
        <w:ind w:left="1440" w:hanging="360"/>
      </w:pPr>
      <w:rPr>
        <w:rFonts w:hint="default"/>
        <w:color w:val="auto"/>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31AC5"/>
    <w:multiLevelType w:val="hybridMultilevel"/>
    <w:tmpl w:val="20D851E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360"/>
        </w:tabs>
        <w:ind w:left="36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070" w:hanging="360"/>
      </w:pPr>
      <w:rPr>
        <w:rFonts w:ascii="Verdana" w:eastAsia="Times New Roman" w:hAnsi="Verdana" w:cs="Arial"/>
      </w:rPr>
    </w:lvl>
    <w:lvl w:ilvl="7" w:tplc="0D303EE2">
      <w:start w:val="1"/>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5" w15:restartNumberingAfterBreak="0">
    <w:nsid w:val="12852036"/>
    <w:multiLevelType w:val="hybridMultilevel"/>
    <w:tmpl w:val="D4742420"/>
    <w:lvl w:ilvl="0" w:tplc="14E8467C">
      <w:start w:val="1"/>
      <w:numFmt w:val="decimal"/>
      <w:lvlText w:val="%1."/>
      <w:lvlJc w:val="left"/>
      <w:pPr>
        <w:ind w:left="720" w:hanging="360"/>
      </w:pPr>
      <w:rPr>
        <w:rFonts w:ascii="Verdana" w:eastAsia="Times New Roman" w:hAnsi="Verdana" w:cs="Times New Roman"/>
      </w:rPr>
    </w:lvl>
    <w:lvl w:ilvl="1" w:tplc="242E62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10286B"/>
    <w:multiLevelType w:val="hybridMultilevel"/>
    <w:tmpl w:val="B88A3AF8"/>
    <w:lvl w:ilvl="0" w:tplc="B7ACD224">
      <w:start w:val="1"/>
      <w:numFmt w:val="upperRoman"/>
      <w:lvlText w:val="%1."/>
      <w:lvlJc w:val="left"/>
      <w:pPr>
        <w:ind w:left="1146" w:hanging="720"/>
      </w:pPr>
      <w:rPr>
        <w:rFonts w:hint="default"/>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360"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837D8B"/>
    <w:multiLevelType w:val="hybridMultilevel"/>
    <w:tmpl w:val="FF4A3E08"/>
    <w:lvl w:ilvl="0" w:tplc="25E05E2C">
      <w:start w:val="4"/>
      <w:numFmt w:val="decimal"/>
      <w:lvlText w:val="%1."/>
      <w:lvlJc w:val="left"/>
      <w:pPr>
        <w:ind w:left="2307"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1" w15:restartNumberingAfterBreak="0">
    <w:nsid w:val="1A8805FE"/>
    <w:multiLevelType w:val="hybridMultilevel"/>
    <w:tmpl w:val="437666C8"/>
    <w:lvl w:ilvl="0" w:tplc="A720FB3E">
      <w:start w:val="1"/>
      <w:numFmt w:val="decimal"/>
      <w:lvlText w:val="%1."/>
      <w:lvlJc w:val="left"/>
      <w:pPr>
        <w:ind w:left="1146" w:hanging="720"/>
      </w:pPr>
      <w:rPr>
        <w:rFonts w:ascii="Verdana" w:hAnsi="Verdana" w:hint="default"/>
        <w:b w:val="0"/>
        <w:i w:val="0"/>
        <w:color w:val="000000"/>
        <w:sz w:val="18"/>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360"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B08495A"/>
    <w:multiLevelType w:val="multilevel"/>
    <w:tmpl w:val="0D6C338C"/>
    <w:lvl w:ilvl="0">
      <w:start w:val="1"/>
      <w:numFmt w:val="decimal"/>
      <w:lvlText w:val="%1."/>
      <w:lvlJc w:val="left"/>
      <w:pPr>
        <w:tabs>
          <w:tab w:val="num" w:pos="360"/>
        </w:tabs>
        <w:ind w:left="360" w:hanging="360"/>
      </w:pPr>
      <w:rPr>
        <w:rFonts w:ascii="Verdana" w:hAnsi="Verdana" w:cs="Times New Roman" w:hint="default"/>
      </w:rPr>
    </w:lvl>
    <w:lvl w:ilvl="1">
      <w:start w:val="2"/>
      <w:numFmt w:val="decimal"/>
      <w:lvlText w:val="%2."/>
      <w:lvlJc w:val="left"/>
      <w:pPr>
        <w:tabs>
          <w:tab w:val="num" w:pos="1080"/>
        </w:tabs>
        <w:ind w:left="1080" w:hanging="360"/>
      </w:pPr>
      <w:rPr>
        <w:rFonts w:ascii="Verdana" w:eastAsia="Times New Roman" w:hAnsi="Verdana" w:cs="Times New Roman" w:hint="default"/>
      </w:rPr>
    </w:lvl>
    <w:lvl w:ilvl="2">
      <w:start w:val="1"/>
      <w:numFmt w:val="decimal"/>
      <w:lvlText w:val="%3."/>
      <w:lvlJc w:val="left"/>
      <w:pPr>
        <w:tabs>
          <w:tab w:val="num" w:pos="1980"/>
        </w:tabs>
        <w:ind w:left="198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rFonts w:hint="default"/>
        <w:u w:val="none"/>
      </w:rPr>
    </w:lvl>
    <w:lvl w:ilvl="6">
      <w:start w:val="1"/>
      <w:numFmt w:val="decimal"/>
      <w:lvlText w:val="%7)"/>
      <w:lvlJc w:val="left"/>
      <w:pPr>
        <w:ind w:left="1210" w:hanging="360"/>
      </w:pPr>
      <w:rPr>
        <w:rFonts w:hint="default"/>
      </w:r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5" w15:restartNumberingAfterBreak="0">
    <w:nsid w:val="1E4E4A71"/>
    <w:multiLevelType w:val="multilevel"/>
    <w:tmpl w:val="FDCC3454"/>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644"/>
        </w:tabs>
        <w:ind w:left="644"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6" w15:restartNumberingAfterBreak="0">
    <w:nsid w:val="1E636A8B"/>
    <w:multiLevelType w:val="hybridMultilevel"/>
    <w:tmpl w:val="2C3C7730"/>
    <w:lvl w:ilvl="0" w:tplc="07F0F1C8">
      <w:start w:val="1"/>
      <w:numFmt w:val="decimal"/>
      <w:lvlText w:val="%1."/>
      <w:lvlJc w:val="left"/>
      <w:pPr>
        <w:tabs>
          <w:tab w:val="num" w:pos="960"/>
        </w:tabs>
        <w:ind w:left="960" w:hanging="600"/>
      </w:pPr>
      <w:rPr>
        <w:rFonts w:ascii="Verdana" w:eastAsia="Times New Roman" w:hAnsi="Verdana" w:cs="Arial"/>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39"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0E5DFB"/>
    <w:multiLevelType w:val="hybridMultilevel"/>
    <w:tmpl w:val="9418E75E"/>
    <w:lvl w:ilvl="0" w:tplc="A4AABB28">
      <w:start w:val="1"/>
      <w:numFmt w:val="decimal"/>
      <w:lvlText w:val="%1."/>
      <w:lvlJc w:val="left"/>
      <w:pPr>
        <w:tabs>
          <w:tab w:val="num" w:pos="1800"/>
        </w:tabs>
        <w:ind w:left="1800" w:hanging="363"/>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5EF0E8F"/>
    <w:multiLevelType w:val="hybridMultilevel"/>
    <w:tmpl w:val="0ABC14E4"/>
    <w:lvl w:ilvl="0" w:tplc="27204C22">
      <w:start w:val="7"/>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4817E1"/>
    <w:multiLevelType w:val="hybridMultilevel"/>
    <w:tmpl w:val="69F439BA"/>
    <w:lvl w:ilvl="0" w:tplc="3210DAD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EA1ABE"/>
    <w:multiLevelType w:val="hybridMultilevel"/>
    <w:tmpl w:val="511C1D1E"/>
    <w:lvl w:ilvl="0" w:tplc="3210DAD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A34DDC"/>
    <w:multiLevelType w:val="hybridMultilevel"/>
    <w:tmpl w:val="C4DCD444"/>
    <w:lvl w:ilvl="0" w:tplc="F0BE6504">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5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1CD189B"/>
    <w:multiLevelType w:val="hybridMultilevel"/>
    <w:tmpl w:val="38A8F5F6"/>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466BBA"/>
    <w:multiLevelType w:val="hybridMultilevel"/>
    <w:tmpl w:val="D1D6BC52"/>
    <w:lvl w:ilvl="0" w:tplc="DA02FA54">
      <w:start w:val="1"/>
      <w:numFmt w:val="decimal"/>
      <w:lvlText w:val="%1)"/>
      <w:lvlJc w:val="left"/>
      <w:pPr>
        <w:ind w:left="1146" w:hanging="360"/>
      </w:pPr>
      <w:rPr>
        <w:rFonts w:ascii="Verdana" w:hAnsi="Verdana" w:hint="default"/>
        <w:b w:val="0"/>
        <w:i w:val="0"/>
        <w:sz w:val="18"/>
      </w:rPr>
    </w:lvl>
    <w:lvl w:ilvl="1" w:tplc="ABA8C10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6A6E7CD0">
      <w:start w:val="1"/>
      <w:numFmt w:val="decimal"/>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533183"/>
    <w:multiLevelType w:val="hybridMultilevel"/>
    <w:tmpl w:val="54C6C2DC"/>
    <w:lvl w:ilvl="0" w:tplc="3210DAD6">
      <w:start w:val="1"/>
      <w:numFmt w:val="decimal"/>
      <w:lvlText w:val="%1."/>
      <w:lvlJc w:val="left"/>
      <w:pPr>
        <w:ind w:left="720" w:hanging="360"/>
      </w:pPr>
      <w:rPr>
        <w:rFonts w:ascii="Verdana" w:eastAsia="Times New Roman" w:hAnsi="Verdan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5DC3AEA"/>
    <w:multiLevelType w:val="hybridMultilevel"/>
    <w:tmpl w:val="A6FA3E4A"/>
    <w:lvl w:ilvl="0" w:tplc="3210DAD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C1723"/>
    <w:multiLevelType w:val="hybridMultilevel"/>
    <w:tmpl w:val="22AA452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4500"/>
        </w:tabs>
        <w:ind w:left="450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52542D79"/>
    <w:multiLevelType w:val="hybridMultilevel"/>
    <w:tmpl w:val="70D62A6C"/>
    <w:lvl w:ilvl="0" w:tplc="3210DAD6">
      <w:start w:val="1"/>
      <w:numFmt w:val="decimal"/>
      <w:lvlText w:val="%1."/>
      <w:lvlJc w:val="left"/>
      <w:pPr>
        <w:ind w:left="502" w:hanging="360"/>
      </w:pPr>
      <w:rPr>
        <w:rFonts w:ascii="Verdana" w:eastAsia="Times New Roman" w:hAnsi="Verdana"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0" w15:restartNumberingAfterBreak="0">
    <w:nsid w:val="6C7229B1"/>
    <w:multiLevelType w:val="hybridMultilevel"/>
    <w:tmpl w:val="1C100BB0"/>
    <w:lvl w:ilvl="0" w:tplc="762E4D9C">
      <w:start w:val="1"/>
      <w:numFmt w:val="decimal"/>
      <w:lvlText w:val="%1."/>
      <w:lvlJc w:val="left"/>
      <w:pPr>
        <w:tabs>
          <w:tab w:val="num" w:pos="360"/>
        </w:tabs>
        <w:ind w:left="360" w:hanging="360"/>
      </w:pPr>
      <w:rPr>
        <w:rFonts w:ascii="Verdana" w:hAnsi="Verdana"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CD525F7C">
      <w:start w:val="1"/>
      <w:numFmt w:val="decimal"/>
      <w:lvlText w:val="%4."/>
      <w:lvlJc w:val="left"/>
      <w:pPr>
        <w:tabs>
          <w:tab w:val="num" w:pos="2880"/>
        </w:tabs>
        <w:ind w:left="2880" w:hanging="360"/>
      </w:pPr>
      <w:rPr>
        <w:rFonts w:ascii="Verdana" w:hAnsi="Verdana" w:cs="Times New Roman"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6E9469A5"/>
    <w:multiLevelType w:val="hybridMultilevel"/>
    <w:tmpl w:val="697C2292"/>
    <w:lvl w:ilvl="0" w:tplc="DA02FA54">
      <w:start w:val="1"/>
      <w:numFmt w:val="decimal"/>
      <w:lvlText w:val="%1)"/>
      <w:lvlJc w:val="left"/>
      <w:pPr>
        <w:ind w:left="114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C06FF6"/>
    <w:multiLevelType w:val="hybridMultilevel"/>
    <w:tmpl w:val="BB26497C"/>
    <w:lvl w:ilvl="0" w:tplc="3210DAD6">
      <w:start w:val="1"/>
      <w:numFmt w:val="decimal"/>
      <w:lvlText w:val="%1."/>
      <w:lvlJc w:val="left"/>
      <w:pPr>
        <w:ind w:left="720" w:hanging="360"/>
      </w:pPr>
      <w:rPr>
        <w:rFonts w:ascii="Verdana" w:eastAsia="Times New Roman" w:hAnsi="Verdana" w:cs="Times New Roman" w:hint="default"/>
      </w:rPr>
    </w:lvl>
    <w:lvl w:ilvl="1" w:tplc="91668808">
      <w:start w:val="1"/>
      <w:numFmt w:val="decimal"/>
      <w:lvlText w:val="%2)"/>
      <w:lvlJc w:val="left"/>
      <w:pPr>
        <w:ind w:left="1440" w:hanging="360"/>
      </w:pPr>
      <w:rPr>
        <w:rFonts w:ascii="Verdana" w:eastAsia="Times New Roman" w:hAnsi="Verdana" w:cs="Times New Roman"/>
      </w:rPr>
    </w:lvl>
    <w:lvl w:ilvl="2" w:tplc="9750796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AE03110"/>
    <w:multiLevelType w:val="hybridMultilevel"/>
    <w:tmpl w:val="8AB4C336"/>
    <w:lvl w:ilvl="0" w:tplc="ABD6A8DA">
      <w:start w:val="1"/>
      <w:numFmt w:val="decimal"/>
      <w:lvlText w:val="%1)"/>
      <w:lvlJc w:val="left"/>
      <w:pPr>
        <w:ind w:left="720" w:hanging="360"/>
      </w:pPr>
      <w:rPr>
        <w:rFonts w:ascii="Verdana" w:eastAsia="Times New Roman"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23"/>
  </w:num>
  <w:num w:numId="13">
    <w:abstractNumId w:val="27"/>
  </w:num>
  <w:num w:numId="14">
    <w:abstractNumId w:val="37"/>
  </w:num>
  <w:num w:numId="15">
    <w:abstractNumId w:val="77"/>
  </w:num>
  <w:num w:numId="16">
    <w:abstractNumId w:val="18"/>
  </w:num>
  <w:num w:numId="17">
    <w:abstractNumId w:val="61"/>
  </w:num>
  <w:num w:numId="18">
    <w:abstractNumId w:val="66"/>
  </w:num>
  <w:num w:numId="19">
    <w:abstractNumId w:val="17"/>
  </w:num>
  <w:num w:numId="20">
    <w:abstractNumId w:val="52"/>
  </w:num>
  <w:num w:numId="21">
    <w:abstractNumId w:val="64"/>
  </w:num>
  <w:num w:numId="22">
    <w:abstractNumId w:val="51"/>
  </w:num>
  <w:num w:numId="23">
    <w:abstractNumId w:val="22"/>
  </w:num>
  <w:num w:numId="24">
    <w:abstractNumId w:val="29"/>
  </w:num>
  <w:num w:numId="25">
    <w:abstractNumId w:val="53"/>
  </w:num>
  <w:num w:numId="26">
    <w:abstractNumId w:val="21"/>
  </w:num>
  <w:num w:numId="27">
    <w:abstractNumId w:val="60"/>
  </w:num>
  <w:num w:numId="28">
    <w:abstractNumId w:val="41"/>
  </w:num>
  <w:num w:numId="29">
    <w:abstractNumId w:val="20"/>
  </w:num>
  <w:num w:numId="30">
    <w:abstractNumId w:val="65"/>
  </w:num>
  <w:num w:numId="31">
    <w:abstractNumId w:val="70"/>
  </w:num>
  <w:num w:numId="32">
    <w:abstractNumId w:val="26"/>
  </w:num>
  <w:num w:numId="33">
    <w:abstractNumId w:val="76"/>
  </w:num>
  <w:num w:numId="34">
    <w:abstractNumId w:val="24"/>
  </w:num>
  <w:num w:numId="35">
    <w:abstractNumId w:val="67"/>
  </w:num>
  <w:num w:numId="36">
    <w:abstractNumId w:val="47"/>
  </w:num>
  <w:num w:numId="37">
    <w:abstractNumId w:val="50"/>
  </w:num>
  <w:num w:numId="38">
    <w:abstractNumId w:val="38"/>
  </w:num>
  <w:num w:numId="39">
    <w:abstractNumId w:val="32"/>
  </w:num>
  <w:num w:numId="40">
    <w:abstractNumId w:val="35"/>
  </w:num>
  <w:num w:numId="41">
    <w:abstractNumId w:val="36"/>
  </w:num>
  <w:num w:numId="42">
    <w:abstractNumId w:val="73"/>
  </w:num>
  <w:num w:numId="43">
    <w:abstractNumId w:val="54"/>
  </w:num>
  <w:num w:numId="44">
    <w:abstractNumId w:val="63"/>
  </w:num>
  <w:num w:numId="45">
    <w:abstractNumId w:val="30"/>
  </w:num>
  <w:num w:numId="46">
    <w:abstractNumId w:val="34"/>
  </w:num>
  <w:num w:numId="47">
    <w:abstractNumId w:val="78"/>
  </w:num>
  <w:num w:numId="48">
    <w:abstractNumId w:val="69"/>
  </w:num>
  <w:num w:numId="49">
    <w:abstractNumId w:val="40"/>
  </w:num>
  <w:num w:numId="50">
    <w:abstractNumId w:val="25"/>
  </w:num>
  <w:num w:numId="51">
    <w:abstractNumId w:val="49"/>
  </w:num>
  <w:num w:numId="52">
    <w:abstractNumId w:val="56"/>
  </w:num>
  <w:num w:numId="53">
    <w:abstractNumId w:val="58"/>
  </w:num>
  <w:num w:numId="54">
    <w:abstractNumId w:val="75"/>
  </w:num>
  <w:num w:numId="55">
    <w:abstractNumId w:val="44"/>
  </w:num>
  <w:num w:numId="56">
    <w:abstractNumId w:val="28"/>
  </w:num>
  <w:num w:numId="57">
    <w:abstractNumId w:val="39"/>
  </w:num>
  <w:num w:numId="58">
    <w:abstractNumId w:val="42"/>
  </w:num>
  <w:num w:numId="59">
    <w:abstractNumId w:val="74"/>
  </w:num>
  <w:num w:numId="60">
    <w:abstractNumId w:val="62"/>
  </w:num>
  <w:num w:numId="61">
    <w:abstractNumId w:val="43"/>
  </w:num>
  <w:num w:numId="62">
    <w:abstractNumId w:val="19"/>
  </w:num>
  <w:num w:numId="63">
    <w:abstractNumId w:val="72"/>
  </w:num>
  <w:num w:numId="64">
    <w:abstractNumId w:val="57"/>
  </w:num>
  <w:num w:numId="65">
    <w:abstractNumId w:val="46"/>
  </w:num>
  <w:num w:numId="66">
    <w:abstractNumId w:val="59"/>
  </w:num>
  <w:num w:numId="67">
    <w:abstractNumId w:val="68"/>
  </w:num>
  <w:num w:numId="68">
    <w:abstractNumId w:val="71"/>
  </w:num>
  <w:num w:numId="69">
    <w:abstractNumId w:val="48"/>
  </w:num>
  <w:num w:numId="70">
    <w:abstractNumId w:val="31"/>
  </w:num>
  <w:num w:numId="71">
    <w:abstractNumId w:val="55"/>
  </w:num>
  <w:num w:numId="72">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0D16"/>
    <w:rsid w:val="00001848"/>
    <w:rsid w:val="00001A5C"/>
    <w:rsid w:val="0000687B"/>
    <w:rsid w:val="00006A84"/>
    <w:rsid w:val="000071FE"/>
    <w:rsid w:val="00007B87"/>
    <w:rsid w:val="00010597"/>
    <w:rsid w:val="00010D21"/>
    <w:rsid w:val="00010F32"/>
    <w:rsid w:val="000111BA"/>
    <w:rsid w:val="00011814"/>
    <w:rsid w:val="0001185A"/>
    <w:rsid w:val="000123C1"/>
    <w:rsid w:val="00012B49"/>
    <w:rsid w:val="00013EC0"/>
    <w:rsid w:val="000141BC"/>
    <w:rsid w:val="00014592"/>
    <w:rsid w:val="000156C1"/>
    <w:rsid w:val="000157C8"/>
    <w:rsid w:val="000166C4"/>
    <w:rsid w:val="000222E8"/>
    <w:rsid w:val="000232C8"/>
    <w:rsid w:val="00024919"/>
    <w:rsid w:val="00027081"/>
    <w:rsid w:val="00030896"/>
    <w:rsid w:val="00031F57"/>
    <w:rsid w:val="0003268E"/>
    <w:rsid w:val="000338FB"/>
    <w:rsid w:val="000339D7"/>
    <w:rsid w:val="00033A39"/>
    <w:rsid w:val="00034702"/>
    <w:rsid w:val="00035094"/>
    <w:rsid w:val="00035196"/>
    <w:rsid w:val="00037A52"/>
    <w:rsid w:val="00040826"/>
    <w:rsid w:val="000408B0"/>
    <w:rsid w:val="000422EC"/>
    <w:rsid w:val="00042C3D"/>
    <w:rsid w:val="000430AB"/>
    <w:rsid w:val="00043BBA"/>
    <w:rsid w:val="00044E3E"/>
    <w:rsid w:val="00044FE0"/>
    <w:rsid w:val="00045F79"/>
    <w:rsid w:val="00046AF1"/>
    <w:rsid w:val="0004715F"/>
    <w:rsid w:val="0005063A"/>
    <w:rsid w:val="00052C8E"/>
    <w:rsid w:val="00055ED8"/>
    <w:rsid w:val="00055FB0"/>
    <w:rsid w:val="0005673A"/>
    <w:rsid w:val="00062C39"/>
    <w:rsid w:val="0006371D"/>
    <w:rsid w:val="00064095"/>
    <w:rsid w:val="00064A13"/>
    <w:rsid w:val="00064F2B"/>
    <w:rsid w:val="000656A8"/>
    <w:rsid w:val="00065C50"/>
    <w:rsid w:val="00065D87"/>
    <w:rsid w:val="00065E9C"/>
    <w:rsid w:val="00067110"/>
    <w:rsid w:val="00067D20"/>
    <w:rsid w:val="00067E1C"/>
    <w:rsid w:val="00071F81"/>
    <w:rsid w:val="000721F8"/>
    <w:rsid w:val="0007276D"/>
    <w:rsid w:val="00072E1C"/>
    <w:rsid w:val="000742FD"/>
    <w:rsid w:val="00074655"/>
    <w:rsid w:val="00074BF2"/>
    <w:rsid w:val="00075D51"/>
    <w:rsid w:val="00076529"/>
    <w:rsid w:val="00076778"/>
    <w:rsid w:val="0007688F"/>
    <w:rsid w:val="00076D4A"/>
    <w:rsid w:val="00076DCB"/>
    <w:rsid w:val="00077139"/>
    <w:rsid w:val="000779F7"/>
    <w:rsid w:val="00077C3D"/>
    <w:rsid w:val="0008295E"/>
    <w:rsid w:val="00082F31"/>
    <w:rsid w:val="000837C0"/>
    <w:rsid w:val="000840BE"/>
    <w:rsid w:val="000848B6"/>
    <w:rsid w:val="00084BA3"/>
    <w:rsid w:val="000915CD"/>
    <w:rsid w:val="00092493"/>
    <w:rsid w:val="00093268"/>
    <w:rsid w:val="000939A2"/>
    <w:rsid w:val="00094FEB"/>
    <w:rsid w:val="00096B85"/>
    <w:rsid w:val="000A02B1"/>
    <w:rsid w:val="000A0663"/>
    <w:rsid w:val="000A14B1"/>
    <w:rsid w:val="000A155C"/>
    <w:rsid w:val="000A1F4B"/>
    <w:rsid w:val="000A267E"/>
    <w:rsid w:val="000A2814"/>
    <w:rsid w:val="000A47CF"/>
    <w:rsid w:val="000A5579"/>
    <w:rsid w:val="000A5FDD"/>
    <w:rsid w:val="000A6909"/>
    <w:rsid w:val="000A775B"/>
    <w:rsid w:val="000B0ADF"/>
    <w:rsid w:val="000B2DA2"/>
    <w:rsid w:val="000B47C6"/>
    <w:rsid w:val="000B52AB"/>
    <w:rsid w:val="000B5838"/>
    <w:rsid w:val="000B5CC6"/>
    <w:rsid w:val="000B654F"/>
    <w:rsid w:val="000B7452"/>
    <w:rsid w:val="000B7D69"/>
    <w:rsid w:val="000C2501"/>
    <w:rsid w:val="000C2610"/>
    <w:rsid w:val="000C2E6F"/>
    <w:rsid w:val="000C4030"/>
    <w:rsid w:val="000C45C0"/>
    <w:rsid w:val="000C7D11"/>
    <w:rsid w:val="000D044B"/>
    <w:rsid w:val="000D052D"/>
    <w:rsid w:val="000D1100"/>
    <w:rsid w:val="000D1F27"/>
    <w:rsid w:val="000D36AE"/>
    <w:rsid w:val="000D7A47"/>
    <w:rsid w:val="000E0FB5"/>
    <w:rsid w:val="000E2CB9"/>
    <w:rsid w:val="000E2CFA"/>
    <w:rsid w:val="000E35E2"/>
    <w:rsid w:val="000E366C"/>
    <w:rsid w:val="000E456A"/>
    <w:rsid w:val="000E46AC"/>
    <w:rsid w:val="000E4F0A"/>
    <w:rsid w:val="000E57FE"/>
    <w:rsid w:val="000F08FC"/>
    <w:rsid w:val="000F12E4"/>
    <w:rsid w:val="000F14BD"/>
    <w:rsid w:val="000F2136"/>
    <w:rsid w:val="000F3119"/>
    <w:rsid w:val="000F37DB"/>
    <w:rsid w:val="000F3FF6"/>
    <w:rsid w:val="000F4B10"/>
    <w:rsid w:val="000F5914"/>
    <w:rsid w:val="000F7F5F"/>
    <w:rsid w:val="00100CE4"/>
    <w:rsid w:val="00100D0D"/>
    <w:rsid w:val="001010C3"/>
    <w:rsid w:val="001014B6"/>
    <w:rsid w:val="001039E0"/>
    <w:rsid w:val="0010457D"/>
    <w:rsid w:val="00106774"/>
    <w:rsid w:val="00107DF6"/>
    <w:rsid w:val="0011134B"/>
    <w:rsid w:val="001119DB"/>
    <w:rsid w:val="00112ED8"/>
    <w:rsid w:val="0011342E"/>
    <w:rsid w:val="0011415C"/>
    <w:rsid w:val="00114584"/>
    <w:rsid w:val="00114E7C"/>
    <w:rsid w:val="00115AE1"/>
    <w:rsid w:val="00116D5C"/>
    <w:rsid w:val="0012041A"/>
    <w:rsid w:val="00122024"/>
    <w:rsid w:val="00122C43"/>
    <w:rsid w:val="00123498"/>
    <w:rsid w:val="0012365F"/>
    <w:rsid w:val="00125FBC"/>
    <w:rsid w:val="00126618"/>
    <w:rsid w:val="001272C7"/>
    <w:rsid w:val="00130B99"/>
    <w:rsid w:val="00131106"/>
    <w:rsid w:val="0013192F"/>
    <w:rsid w:val="00131C6D"/>
    <w:rsid w:val="001324CC"/>
    <w:rsid w:val="00132BEE"/>
    <w:rsid w:val="00133180"/>
    <w:rsid w:val="00134452"/>
    <w:rsid w:val="001349FB"/>
    <w:rsid w:val="001360AB"/>
    <w:rsid w:val="0013702B"/>
    <w:rsid w:val="0013728D"/>
    <w:rsid w:val="00137DC1"/>
    <w:rsid w:val="001401A2"/>
    <w:rsid w:val="0014456B"/>
    <w:rsid w:val="001464B8"/>
    <w:rsid w:val="001465D4"/>
    <w:rsid w:val="00146DB6"/>
    <w:rsid w:val="0014717E"/>
    <w:rsid w:val="001505EF"/>
    <w:rsid w:val="00150C1B"/>
    <w:rsid w:val="0015231B"/>
    <w:rsid w:val="001537F1"/>
    <w:rsid w:val="00153E33"/>
    <w:rsid w:val="00154CF6"/>
    <w:rsid w:val="00154ED9"/>
    <w:rsid w:val="00155924"/>
    <w:rsid w:val="00156CC8"/>
    <w:rsid w:val="00157565"/>
    <w:rsid w:val="00157AF7"/>
    <w:rsid w:val="00160061"/>
    <w:rsid w:val="0016021C"/>
    <w:rsid w:val="001611A0"/>
    <w:rsid w:val="00163F61"/>
    <w:rsid w:val="00163FB1"/>
    <w:rsid w:val="00164729"/>
    <w:rsid w:val="001673A8"/>
    <w:rsid w:val="001675F1"/>
    <w:rsid w:val="00167C26"/>
    <w:rsid w:val="001705C6"/>
    <w:rsid w:val="00171733"/>
    <w:rsid w:val="00171B6E"/>
    <w:rsid w:val="00171E9F"/>
    <w:rsid w:val="0017261B"/>
    <w:rsid w:val="00173101"/>
    <w:rsid w:val="0017339F"/>
    <w:rsid w:val="00174947"/>
    <w:rsid w:val="00176517"/>
    <w:rsid w:val="00177DE8"/>
    <w:rsid w:val="0018029D"/>
    <w:rsid w:val="00180652"/>
    <w:rsid w:val="00180C07"/>
    <w:rsid w:val="00180F19"/>
    <w:rsid w:val="001816DC"/>
    <w:rsid w:val="00182095"/>
    <w:rsid w:val="00182E3A"/>
    <w:rsid w:val="001831FA"/>
    <w:rsid w:val="001842EC"/>
    <w:rsid w:val="00184B39"/>
    <w:rsid w:val="00186A07"/>
    <w:rsid w:val="00186E64"/>
    <w:rsid w:val="00187CFB"/>
    <w:rsid w:val="001907DB"/>
    <w:rsid w:val="0019089C"/>
    <w:rsid w:val="001912D1"/>
    <w:rsid w:val="001917BE"/>
    <w:rsid w:val="001918BE"/>
    <w:rsid w:val="00191A86"/>
    <w:rsid w:val="00192809"/>
    <w:rsid w:val="00192847"/>
    <w:rsid w:val="0019540B"/>
    <w:rsid w:val="00195833"/>
    <w:rsid w:val="00196F98"/>
    <w:rsid w:val="001971C7"/>
    <w:rsid w:val="0019788A"/>
    <w:rsid w:val="001A08BE"/>
    <w:rsid w:val="001A1A1F"/>
    <w:rsid w:val="001A1D7E"/>
    <w:rsid w:val="001A2342"/>
    <w:rsid w:val="001A2C64"/>
    <w:rsid w:val="001A402F"/>
    <w:rsid w:val="001A5169"/>
    <w:rsid w:val="001A5291"/>
    <w:rsid w:val="001A5A8B"/>
    <w:rsid w:val="001A66EA"/>
    <w:rsid w:val="001B059A"/>
    <w:rsid w:val="001B1259"/>
    <w:rsid w:val="001B208D"/>
    <w:rsid w:val="001B25DD"/>
    <w:rsid w:val="001B444F"/>
    <w:rsid w:val="001B4931"/>
    <w:rsid w:val="001B53D7"/>
    <w:rsid w:val="001B5F4B"/>
    <w:rsid w:val="001B6BC4"/>
    <w:rsid w:val="001B7BA0"/>
    <w:rsid w:val="001B7D8B"/>
    <w:rsid w:val="001C1950"/>
    <w:rsid w:val="001C4C7E"/>
    <w:rsid w:val="001C514C"/>
    <w:rsid w:val="001C5405"/>
    <w:rsid w:val="001C543D"/>
    <w:rsid w:val="001C5815"/>
    <w:rsid w:val="001C62A1"/>
    <w:rsid w:val="001D119B"/>
    <w:rsid w:val="001D130C"/>
    <w:rsid w:val="001D171C"/>
    <w:rsid w:val="001D198C"/>
    <w:rsid w:val="001D2C6D"/>
    <w:rsid w:val="001D3B16"/>
    <w:rsid w:val="001D3E9F"/>
    <w:rsid w:val="001D4323"/>
    <w:rsid w:val="001D45BC"/>
    <w:rsid w:val="001D4737"/>
    <w:rsid w:val="001D56E9"/>
    <w:rsid w:val="001D77A4"/>
    <w:rsid w:val="001D7E67"/>
    <w:rsid w:val="001D7F59"/>
    <w:rsid w:val="001E01FB"/>
    <w:rsid w:val="001E2136"/>
    <w:rsid w:val="001E3C33"/>
    <w:rsid w:val="001E4387"/>
    <w:rsid w:val="001E4605"/>
    <w:rsid w:val="001E4782"/>
    <w:rsid w:val="001E4E97"/>
    <w:rsid w:val="001E4FA6"/>
    <w:rsid w:val="001E55A3"/>
    <w:rsid w:val="001E5B43"/>
    <w:rsid w:val="001E679B"/>
    <w:rsid w:val="001E75C7"/>
    <w:rsid w:val="001E7633"/>
    <w:rsid w:val="001F1652"/>
    <w:rsid w:val="001F3A7E"/>
    <w:rsid w:val="001F464F"/>
    <w:rsid w:val="001F4668"/>
    <w:rsid w:val="001F4B72"/>
    <w:rsid w:val="001F537F"/>
    <w:rsid w:val="001F7FB6"/>
    <w:rsid w:val="00200F06"/>
    <w:rsid w:val="0020240B"/>
    <w:rsid w:val="00202F52"/>
    <w:rsid w:val="00203E68"/>
    <w:rsid w:val="00203FC7"/>
    <w:rsid w:val="0020405F"/>
    <w:rsid w:val="002045A5"/>
    <w:rsid w:val="00204BB1"/>
    <w:rsid w:val="002054C5"/>
    <w:rsid w:val="002062A2"/>
    <w:rsid w:val="00207F28"/>
    <w:rsid w:val="00210CB2"/>
    <w:rsid w:val="00212BFD"/>
    <w:rsid w:val="002130A9"/>
    <w:rsid w:val="00214A0D"/>
    <w:rsid w:val="00216986"/>
    <w:rsid w:val="00216F9E"/>
    <w:rsid w:val="00220552"/>
    <w:rsid w:val="002210FD"/>
    <w:rsid w:val="00222991"/>
    <w:rsid w:val="00225529"/>
    <w:rsid w:val="00226E9D"/>
    <w:rsid w:val="00230A53"/>
    <w:rsid w:val="00231A2B"/>
    <w:rsid w:val="00231C21"/>
    <w:rsid w:val="00231E2A"/>
    <w:rsid w:val="00233888"/>
    <w:rsid w:val="0023454C"/>
    <w:rsid w:val="00236A75"/>
    <w:rsid w:val="0024279D"/>
    <w:rsid w:val="00242BE9"/>
    <w:rsid w:val="00242BEB"/>
    <w:rsid w:val="002432DF"/>
    <w:rsid w:val="00243357"/>
    <w:rsid w:val="0024364B"/>
    <w:rsid w:val="002439B8"/>
    <w:rsid w:val="00243BF5"/>
    <w:rsid w:val="00244379"/>
    <w:rsid w:val="002451DC"/>
    <w:rsid w:val="00245FC7"/>
    <w:rsid w:val="00246BC0"/>
    <w:rsid w:val="00246C84"/>
    <w:rsid w:val="00247904"/>
    <w:rsid w:val="00251373"/>
    <w:rsid w:val="00251388"/>
    <w:rsid w:val="00251869"/>
    <w:rsid w:val="002519DB"/>
    <w:rsid w:val="00251ECB"/>
    <w:rsid w:val="0025237E"/>
    <w:rsid w:val="002544A2"/>
    <w:rsid w:val="00254A7F"/>
    <w:rsid w:val="00255D5E"/>
    <w:rsid w:val="002568AA"/>
    <w:rsid w:val="00256F14"/>
    <w:rsid w:val="002574A5"/>
    <w:rsid w:val="002609CB"/>
    <w:rsid w:val="00263B93"/>
    <w:rsid w:val="00264185"/>
    <w:rsid w:val="00265A10"/>
    <w:rsid w:val="00265F70"/>
    <w:rsid w:val="0026602D"/>
    <w:rsid w:val="0026671C"/>
    <w:rsid w:val="002668FF"/>
    <w:rsid w:val="00270872"/>
    <w:rsid w:val="00272314"/>
    <w:rsid w:val="002725FC"/>
    <w:rsid w:val="00273151"/>
    <w:rsid w:val="002736A3"/>
    <w:rsid w:val="002757B9"/>
    <w:rsid w:val="00275E7F"/>
    <w:rsid w:val="0027617A"/>
    <w:rsid w:val="00276ED2"/>
    <w:rsid w:val="002779CD"/>
    <w:rsid w:val="0028006A"/>
    <w:rsid w:val="002809A0"/>
    <w:rsid w:val="00282371"/>
    <w:rsid w:val="0028257E"/>
    <w:rsid w:val="0028456D"/>
    <w:rsid w:val="0028737B"/>
    <w:rsid w:val="00290545"/>
    <w:rsid w:val="00292BB0"/>
    <w:rsid w:val="00292CD4"/>
    <w:rsid w:val="00294DC3"/>
    <w:rsid w:val="00295C5E"/>
    <w:rsid w:val="00295E7B"/>
    <w:rsid w:val="0029687C"/>
    <w:rsid w:val="002A2BA3"/>
    <w:rsid w:val="002A3FBA"/>
    <w:rsid w:val="002A40E5"/>
    <w:rsid w:val="002A576A"/>
    <w:rsid w:val="002A6295"/>
    <w:rsid w:val="002A67F4"/>
    <w:rsid w:val="002A69FF"/>
    <w:rsid w:val="002A6A9D"/>
    <w:rsid w:val="002A76E1"/>
    <w:rsid w:val="002B080D"/>
    <w:rsid w:val="002B2B75"/>
    <w:rsid w:val="002B459F"/>
    <w:rsid w:val="002B4B43"/>
    <w:rsid w:val="002B63D1"/>
    <w:rsid w:val="002B6D26"/>
    <w:rsid w:val="002C0470"/>
    <w:rsid w:val="002C278E"/>
    <w:rsid w:val="002C2A26"/>
    <w:rsid w:val="002C2E8A"/>
    <w:rsid w:val="002C612F"/>
    <w:rsid w:val="002C66D0"/>
    <w:rsid w:val="002C7C50"/>
    <w:rsid w:val="002D0C3B"/>
    <w:rsid w:val="002D1831"/>
    <w:rsid w:val="002D2FEC"/>
    <w:rsid w:val="002D3052"/>
    <w:rsid w:val="002D3FDA"/>
    <w:rsid w:val="002D4E9D"/>
    <w:rsid w:val="002D5295"/>
    <w:rsid w:val="002D6CB1"/>
    <w:rsid w:val="002D755F"/>
    <w:rsid w:val="002D7A78"/>
    <w:rsid w:val="002D7EE7"/>
    <w:rsid w:val="002E0166"/>
    <w:rsid w:val="002E01AF"/>
    <w:rsid w:val="002E038F"/>
    <w:rsid w:val="002E100E"/>
    <w:rsid w:val="002E1148"/>
    <w:rsid w:val="002E11C9"/>
    <w:rsid w:val="002E1E3E"/>
    <w:rsid w:val="002E268A"/>
    <w:rsid w:val="002E3C10"/>
    <w:rsid w:val="002E4F3A"/>
    <w:rsid w:val="002E4F5E"/>
    <w:rsid w:val="002E5C1A"/>
    <w:rsid w:val="002E5E6A"/>
    <w:rsid w:val="002E60F6"/>
    <w:rsid w:val="002E683F"/>
    <w:rsid w:val="002E6AD3"/>
    <w:rsid w:val="002E6F17"/>
    <w:rsid w:val="002E73F4"/>
    <w:rsid w:val="002E7A90"/>
    <w:rsid w:val="002F11F6"/>
    <w:rsid w:val="002F1F00"/>
    <w:rsid w:val="002F3467"/>
    <w:rsid w:val="002F451F"/>
    <w:rsid w:val="002F6524"/>
    <w:rsid w:val="002F7ED2"/>
    <w:rsid w:val="00300032"/>
    <w:rsid w:val="003000AF"/>
    <w:rsid w:val="0030103C"/>
    <w:rsid w:val="00301B6C"/>
    <w:rsid w:val="00304567"/>
    <w:rsid w:val="003058A8"/>
    <w:rsid w:val="00305B22"/>
    <w:rsid w:val="00305EB5"/>
    <w:rsid w:val="00306E59"/>
    <w:rsid w:val="0031020F"/>
    <w:rsid w:val="003105FD"/>
    <w:rsid w:val="003115CF"/>
    <w:rsid w:val="00312B5E"/>
    <w:rsid w:val="0031528E"/>
    <w:rsid w:val="00316832"/>
    <w:rsid w:val="00321505"/>
    <w:rsid w:val="003228DC"/>
    <w:rsid w:val="003228E3"/>
    <w:rsid w:val="003243BB"/>
    <w:rsid w:val="00325F68"/>
    <w:rsid w:val="00332507"/>
    <w:rsid w:val="003372BC"/>
    <w:rsid w:val="003374EB"/>
    <w:rsid w:val="00337C47"/>
    <w:rsid w:val="00340D16"/>
    <w:rsid w:val="003412F7"/>
    <w:rsid w:val="003416DE"/>
    <w:rsid w:val="00341BB2"/>
    <w:rsid w:val="00343606"/>
    <w:rsid w:val="0034464A"/>
    <w:rsid w:val="00344BE7"/>
    <w:rsid w:val="00346561"/>
    <w:rsid w:val="003468F0"/>
    <w:rsid w:val="00346D4B"/>
    <w:rsid w:val="003476A1"/>
    <w:rsid w:val="00347D32"/>
    <w:rsid w:val="00347F84"/>
    <w:rsid w:val="00350A95"/>
    <w:rsid w:val="00350C21"/>
    <w:rsid w:val="003518CE"/>
    <w:rsid w:val="003522DE"/>
    <w:rsid w:val="00352CF9"/>
    <w:rsid w:val="00352F9B"/>
    <w:rsid w:val="003532C8"/>
    <w:rsid w:val="00354A23"/>
    <w:rsid w:val="00354FA8"/>
    <w:rsid w:val="00355C5B"/>
    <w:rsid w:val="0035643A"/>
    <w:rsid w:val="0035660C"/>
    <w:rsid w:val="00356720"/>
    <w:rsid w:val="00356797"/>
    <w:rsid w:val="003569F0"/>
    <w:rsid w:val="00357638"/>
    <w:rsid w:val="00357F6D"/>
    <w:rsid w:val="00360D4F"/>
    <w:rsid w:val="00361A3E"/>
    <w:rsid w:val="00365405"/>
    <w:rsid w:val="00365D0A"/>
    <w:rsid w:val="003719D2"/>
    <w:rsid w:val="00371BA1"/>
    <w:rsid w:val="00371C5B"/>
    <w:rsid w:val="00372D87"/>
    <w:rsid w:val="0037394D"/>
    <w:rsid w:val="00374C33"/>
    <w:rsid w:val="00375147"/>
    <w:rsid w:val="003754FA"/>
    <w:rsid w:val="00376510"/>
    <w:rsid w:val="0037784B"/>
    <w:rsid w:val="003808C0"/>
    <w:rsid w:val="00380DEA"/>
    <w:rsid w:val="003818B0"/>
    <w:rsid w:val="00381B20"/>
    <w:rsid w:val="00381CD8"/>
    <w:rsid w:val="00383494"/>
    <w:rsid w:val="003834CC"/>
    <w:rsid w:val="0038396B"/>
    <w:rsid w:val="00383F0E"/>
    <w:rsid w:val="00385667"/>
    <w:rsid w:val="003857CB"/>
    <w:rsid w:val="00386720"/>
    <w:rsid w:val="00386FFC"/>
    <w:rsid w:val="003872A9"/>
    <w:rsid w:val="00390D76"/>
    <w:rsid w:val="00391B17"/>
    <w:rsid w:val="00392438"/>
    <w:rsid w:val="003927D0"/>
    <w:rsid w:val="00392FD3"/>
    <w:rsid w:val="003965CB"/>
    <w:rsid w:val="00396C59"/>
    <w:rsid w:val="00397896"/>
    <w:rsid w:val="003A03DF"/>
    <w:rsid w:val="003A0A48"/>
    <w:rsid w:val="003A16E9"/>
    <w:rsid w:val="003A4B16"/>
    <w:rsid w:val="003A5449"/>
    <w:rsid w:val="003A55D4"/>
    <w:rsid w:val="003A5A83"/>
    <w:rsid w:val="003A61E3"/>
    <w:rsid w:val="003B02A4"/>
    <w:rsid w:val="003B03CA"/>
    <w:rsid w:val="003B0944"/>
    <w:rsid w:val="003B0EA9"/>
    <w:rsid w:val="003B136A"/>
    <w:rsid w:val="003B2E66"/>
    <w:rsid w:val="003B5827"/>
    <w:rsid w:val="003B6084"/>
    <w:rsid w:val="003B6EEC"/>
    <w:rsid w:val="003B7C9E"/>
    <w:rsid w:val="003C2973"/>
    <w:rsid w:val="003C53F3"/>
    <w:rsid w:val="003C62B9"/>
    <w:rsid w:val="003C6C57"/>
    <w:rsid w:val="003C7776"/>
    <w:rsid w:val="003C7E53"/>
    <w:rsid w:val="003C7F0F"/>
    <w:rsid w:val="003C7F5D"/>
    <w:rsid w:val="003D02D0"/>
    <w:rsid w:val="003D067F"/>
    <w:rsid w:val="003D2268"/>
    <w:rsid w:val="003D23D0"/>
    <w:rsid w:val="003D3D21"/>
    <w:rsid w:val="003D3E0B"/>
    <w:rsid w:val="003D3E1E"/>
    <w:rsid w:val="003D4A1F"/>
    <w:rsid w:val="003D6D8D"/>
    <w:rsid w:val="003D6F3A"/>
    <w:rsid w:val="003E0B7D"/>
    <w:rsid w:val="003E11DA"/>
    <w:rsid w:val="003E3884"/>
    <w:rsid w:val="003E486C"/>
    <w:rsid w:val="003E4896"/>
    <w:rsid w:val="003E7289"/>
    <w:rsid w:val="003E741F"/>
    <w:rsid w:val="003F02F3"/>
    <w:rsid w:val="003F0E59"/>
    <w:rsid w:val="003F0FAA"/>
    <w:rsid w:val="003F2157"/>
    <w:rsid w:val="003F37BA"/>
    <w:rsid w:val="003F520A"/>
    <w:rsid w:val="003F55BC"/>
    <w:rsid w:val="003F5B02"/>
    <w:rsid w:val="00400141"/>
    <w:rsid w:val="0040027D"/>
    <w:rsid w:val="0040066D"/>
    <w:rsid w:val="00401301"/>
    <w:rsid w:val="0040191D"/>
    <w:rsid w:val="00401AA3"/>
    <w:rsid w:val="00402160"/>
    <w:rsid w:val="004023A4"/>
    <w:rsid w:val="004028A6"/>
    <w:rsid w:val="00404172"/>
    <w:rsid w:val="0040462A"/>
    <w:rsid w:val="004056D1"/>
    <w:rsid w:val="00407C1E"/>
    <w:rsid w:val="00410AC0"/>
    <w:rsid w:val="004120BC"/>
    <w:rsid w:val="00413A6C"/>
    <w:rsid w:val="00414292"/>
    <w:rsid w:val="00417045"/>
    <w:rsid w:val="004171DC"/>
    <w:rsid w:val="0041753F"/>
    <w:rsid w:val="00420937"/>
    <w:rsid w:val="00421BC9"/>
    <w:rsid w:val="004227ED"/>
    <w:rsid w:val="00422850"/>
    <w:rsid w:val="00423078"/>
    <w:rsid w:val="004230C5"/>
    <w:rsid w:val="004230FC"/>
    <w:rsid w:val="004237FA"/>
    <w:rsid w:val="0042390E"/>
    <w:rsid w:val="00423D1F"/>
    <w:rsid w:val="00423D92"/>
    <w:rsid w:val="004241FD"/>
    <w:rsid w:val="0042456D"/>
    <w:rsid w:val="00425239"/>
    <w:rsid w:val="00427AB6"/>
    <w:rsid w:val="00427BED"/>
    <w:rsid w:val="00430BB9"/>
    <w:rsid w:val="004311A0"/>
    <w:rsid w:val="00431E19"/>
    <w:rsid w:val="00432D74"/>
    <w:rsid w:val="00433933"/>
    <w:rsid w:val="00434077"/>
    <w:rsid w:val="0043428B"/>
    <w:rsid w:val="00434409"/>
    <w:rsid w:val="00434671"/>
    <w:rsid w:val="00434A80"/>
    <w:rsid w:val="004359A3"/>
    <w:rsid w:val="004377EE"/>
    <w:rsid w:val="00437C23"/>
    <w:rsid w:val="00437C91"/>
    <w:rsid w:val="00437D2B"/>
    <w:rsid w:val="00440E4E"/>
    <w:rsid w:val="00443C8C"/>
    <w:rsid w:val="0044473C"/>
    <w:rsid w:val="0044558E"/>
    <w:rsid w:val="00445EFF"/>
    <w:rsid w:val="00446CA7"/>
    <w:rsid w:val="00450446"/>
    <w:rsid w:val="00450ED9"/>
    <w:rsid w:val="004534E1"/>
    <w:rsid w:val="0045433B"/>
    <w:rsid w:val="00454877"/>
    <w:rsid w:val="00454937"/>
    <w:rsid w:val="00454D39"/>
    <w:rsid w:val="00455429"/>
    <w:rsid w:val="00456D51"/>
    <w:rsid w:val="00456F1B"/>
    <w:rsid w:val="00456F65"/>
    <w:rsid w:val="004571D0"/>
    <w:rsid w:val="0045764E"/>
    <w:rsid w:val="00461022"/>
    <w:rsid w:val="00461603"/>
    <w:rsid w:val="004621E0"/>
    <w:rsid w:val="004622D7"/>
    <w:rsid w:val="00462ABA"/>
    <w:rsid w:val="00462CB1"/>
    <w:rsid w:val="00463762"/>
    <w:rsid w:val="00463972"/>
    <w:rsid w:val="00463FE0"/>
    <w:rsid w:val="0046460F"/>
    <w:rsid w:val="00466B2E"/>
    <w:rsid w:val="00470E02"/>
    <w:rsid w:val="00471BA9"/>
    <w:rsid w:val="004721AD"/>
    <w:rsid w:val="00472CE6"/>
    <w:rsid w:val="004731A4"/>
    <w:rsid w:val="004734B1"/>
    <w:rsid w:val="00473B71"/>
    <w:rsid w:val="00474576"/>
    <w:rsid w:val="00475573"/>
    <w:rsid w:val="00475CB0"/>
    <w:rsid w:val="004760AC"/>
    <w:rsid w:val="00476D54"/>
    <w:rsid w:val="00481608"/>
    <w:rsid w:val="00481D36"/>
    <w:rsid w:val="004830D2"/>
    <w:rsid w:val="0048377C"/>
    <w:rsid w:val="00484323"/>
    <w:rsid w:val="00484326"/>
    <w:rsid w:val="004849AA"/>
    <w:rsid w:val="004859FF"/>
    <w:rsid w:val="00486403"/>
    <w:rsid w:val="004903C2"/>
    <w:rsid w:val="0049045F"/>
    <w:rsid w:val="00493359"/>
    <w:rsid w:val="00493D71"/>
    <w:rsid w:val="0049410B"/>
    <w:rsid w:val="004947C1"/>
    <w:rsid w:val="00494C00"/>
    <w:rsid w:val="00495F94"/>
    <w:rsid w:val="004A0F1F"/>
    <w:rsid w:val="004A2BBA"/>
    <w:rsid w:val="004A2F0B"/>
    <w:rsid w:val="004A3D6D"/>
    <w:rsid w:val="004A42CD"/>
    <w:rsid w:val="004A4AC4"/>
    <w:rsid w:val="004A5158"/>
    <w:rsid w:val="004A65ED"/>
    <w:rsid w:val="004A7E3C"/>
    <w:rsid w:val="004B2A7A"/>
    <w:rsid w:val="004B2A96"/>
    <w:rsid w:val="004B32CF"/>
    <w:rsid w:val="004B3342"/>
    <w:rsid w:val="004B416B"/>
    <w:rsid w:val="004B47FB"/>
    <w:rsid w:val="004B5C52"/>
    <w:rsid w:val="004C00BD"/>
    <w:rsid w:val="004C017B"/>
    <w:rsid w:val="004C0DB1"/>
    <w:rsid w:val="004C15CE"/>
    <w:rsid w:val="004C1F67"/>
    <w:rsid w:val="004C2ADB"/>
    <w:rsid w:val="004C4944"/>
    <w:rsid w:val="004C4B67"/>
    <w:rsid w:val="004C4D93"/>
    <w:rsid w:val="004C5620"/>
    <w:rsid w:val="004C6097"/>
    <w:rsid w:val="004C6260"/>
    <w:rsid w:val="004C6D33"/>
    <w:rsid w:val="004C792F"/>
    <w:rsid w:val="004C799A"/>
    <w:rsid w:val="004C7BBF"/>
    <w:rsid w:val="004D14E8"/>
    <w:rsid w:val="004D3C22"/>
    <w:rsid w:val="004D4DDF"/>
    <w:rsid w:val="004D5825"/>
    <w:rsid w:val="004D7AA4"/>
    <w:rsid w:val="004D7EEA"/>
    <w:rsid w:val="004E08AD"/>
    <w:rsid w:val="004E1440"/>
    <w:rsid w:val="004E17A9"/>
    <w:rsid w:val="004E1A61"/>
    <w:rsid w:val="004E1B02"/>
    <w:rsid w:val="004E542D"/>
    <w:rsid w:val="004E6C0A"/>
    <w:rsid w:val="004F1C98"/>
    <w:rsid w:val="004F2D04"/>
    <w:rsid w:val="004F3465"/>
    <w:rsid w:val="004F4810"/>
    <w:rsid w:val="004F55BF"/>
    <w:rsid w:val="005011CB"/>
    <w:rsid w:val="00501DEC"/>
    <w:rsid w:val="0050297D"/>
    <w:rsid w:val="00503051"/>
    <w:rsid w:val="00503078"/>
    <w:rsid w:val="00503A42"/>
    <w:rsid w:val="005041E7"/>
    <w:rsid w:val="00504A11"/>
    <w:rsid w:val="005053DD"/>
    <w:rsid w:val="00510BF8"/>
    <w:rsid w:val="00511E0F"/>
    <w:rsid w:val="005142CD"/>
    <w:rsid w:val="00515512"/>
    <w:rsid w:val="005158A1"/>
    <w:rsid w:val="005158A2"/>
    <w:rsid w:val="005175C0"/>
    <w:rsid w:val="005217DC"/>
    <w:rsid w:val="00522B16"/>
    <w:rsid w:val="0052363B"/>
    <w:rsid w:val="005239B1"/>
    <w:rsid w:val="00523FDE"/>
    <w:rsid w:val="00525104"/>
    <w:rsid w:val="0052588C"/>
    <w:rsid w:val="00526FF6"/>
    <w:rsid w:val="005303F8"/>
    <w:rsid w:val="0053108A"/>
    <w:rsid w:val="00532904"/>
    <w:rsid w:val="005329DF"/>
    <w:rsid w:val="00532E0B"/>
    <w:rsid w:val="00533974"/>
    <w:rsid w:val="00534068"/>
    <w:rsid w:val="00534352"/>
    <w:rsid w:val="00535677"/>
    <w:rsid w:val="00536C2D"/>
    <w:rsid w:val="005374C6"/>
    <w:rsid w:val="005416BF"/>
    <w:rsid w:val="00541AA3"/>
    <w:rsid w:val="00541C7D"/>
    <w:rsid w:val="00542427"/>
    <w:rsid w:val="005437C5"/>
    <w:rsid w:val="005439E7"/>
    <w:rsid w:val="005442A4"/>
    <w:rsid w:val="005442D8"/>
    <w:rsid w:val="005443C9"/>
    <w:rsid w:val="0054454B"/>
    <w:rsid w:val="0054571E"/>
    <w:rsid w:val="00545AD3"/>
    <w:rsid w:val="00546D29"/>
    <w:rsid w:val="00552A56"/>
    <w:rsid w:val="00552AE8"/>
    <w:rsid w:val="00553127"/>
    <w:rsid w:val="0055327C"/>
    <w:rsid w:val="00554ADA"/>
    <w:rsid w:val="00556920"/>
    <w:rsid w:val="00561EDB"/>
    <w:rsid w:val="00563CDF"/>
    <w:rsid w:val="005642D8"/>
    <w:rsid w:val="00564380"/>
    <w:rsid w:val="00565100"/>
    <w:rsid w:val="005652BF"/>
    <w:rsid w:val="005655B9"/>
    <w:rsid w:val="005663FB"/>
    <w:rsid w:val="0056727D"/>
    <w:rsid w:val="005677B4"/>
    <w:rsid w:val="00570C31"/>
    <w:rsid w:val="0057123E"/>
    <w:rsid w:val="00571DC1"/>
    <w:rsid w:val="00572C56"/>
    <w:rsid w:val="00572D91"/>
    <w:rsid w:val="00573052"/>
    <w:rsid w:val="005733CD"/>
    <w:rsid w:val="005739E3"/>
    <w:rsid w:val="005747EB"/>
    <w:rsid w:val="00575355"/>
    <w:rsid w:val="00580169"/>
    <w:rsid w:val="00582F8C"/>
    <w:rsid w:val="00583C6D"/>
    <w:rsid w:val="00583CC9"/>
    <w:rsid w:val="005843AD"/>
    <w:rsid w:val="00584B9C"/>
    <w:rsid w:val="005856DF"/>
    <w:rsid w:val="005862E9"/>
    <w:rsid w:val="00591BFE"/>
    <w:rsid w:val="00591CA6"/>
    <w:rsid w:val="00591DEB"/>
    <w:rsid w:val="005922D4"/>
    <w:rsid w:val="00593BD5"/>
    <w:rsid w:val="00596E5D"/>
    <w:rsid w:val="0059719F"/>
    <w:rsid w:val="0059726D"/>
    <w:rsid w:val="00597805"/>
    <w:rsid w:val="00597C1D"/>
    <w:rsid w:val="005A3D4C"/>
    <w:rsid w:val="005A471A"/>
    <w:rsid w:val="005A47F2"/>
    <w:rsid w:val="005A5754"/>
    <w:rsid w:val="005A59FA"/>
    <w:rsid w:val="005A65A5"/>
    <w:rsid w:val="005A6D3B"/>
    <w:rsid w:val="005A6DE1"/>
    <w:rsid w:val="005A7597"/>
    <w:rsid w:val="005A7F84"/>
    <w:rsid w:val="005B0429"/>
    <w:rsid w:val="005B0F39"/>
    <w:rsid w:val="005B393B"/>
    <w:rsid w:val="005B452D"/>
    <w:rsid w:val="005B54EA"/>
    <w:rsid w:val="005B5D63"/>
    <w:rsid w:val="005B5EDA"/>
    <w:rsid w:val="005B6D3E"/>
    <w:rsid w:val="005B7030"/>
    <w:rsid w:val="005B7251"/>
    <w:rsid w:val="005C057E"/>
    <w:rsid w:val="005C2149"/>
    <w:rsid w:val="005C247B"/>
    <w:rsid w:val="005C28BF"/>
    <w:rsid w:val="005C2B72"/>
    <w:rsid w:val="005C3378"/>
    <w:rsid w:val="005C424B"/>
    <w:rsid w:val="005C4500"/>
    <w:rsid w:val="005C4FEC"/>
    <w:rsid w:val="005C6193"/>
    <w:rsid w:val="005C6856"/>
    <w:rsid w:val="005D00E0"/>
    <w:rsid w:val="005D046A"/>
    <w:rsid w:val="005D0DB2"/>
    <w:rsid w:val="005D1246"/>
    <w:rsid w:val="005D1BBC"/>
    <w:rsid w:val="005D2E44"/>
    <w:rsid w:val="005D515D"/>
    <w:rsid w:val="005D56A5"/>
    <w:rsid w:val="005D633A"/>
    <w:rsid w:val="005D63FD"/>
    <w:rsid w:val="005D6507"/>
    <w:rsid w:val="005D7D7B"/>
    <w:rsid w:val="005E0155"/>
    <w:rsid w:val="005E0905"/>
    <w:rsid w:val="005E2490"/>
    <w:rsid w:val="005E582B"/>
    <w:rsid w:val="005E7301"/>
    <w:rsid w:val="005F01C5"/>
    <w:rsid w:val="005F2E36"/>
    <w:rsid w:val="005F3828"/>
    <w:rsid w:val="005F3D68"/>
    <w:rsid w:val="005F435E"/>
    <w:rsid w:val="005F4442"/>
    <w:rsid w:val="005F5381"/>
    <w:rsid w:val="005F5D36"/>
    <w:rsid w:val="005F74FD"/>
    <w:rsid w:val="005F753F"/>
    <w:rsid w:val="005F76A6"/>
    <w:rsid w:val="005F79A6"/>
    <w:rsid w:val="006006B8"/>
    <w:rsid w:val="00600897"/>
    <w:rsid w:val="00601CD9"/>
    <w:rsid w:val="00603458"/>
    <w:rsid w:val="00606A68"/>
    <w:rsid w:val="00606E7E"/>
    <w:rsid w:val="00606FD7"/>
    <w:rsid w:val="00607578"/>
    <w:rsid w:val="00607B66"/>
    <w:rsid w:val="0061089B"/>
    <w:rsid w:val="00612599"/>
    <w:rsid w:val="00613750"/>
    <w:rsid w:val="006151B0"/>
    <w:rsid w:val="006177BF"/>
    <w:rsid w:val="0061797D"/>
    <w:rsid w:val="006210AE"/>
    <w:rsid w:val="00621AAC"/>
    <w:rsid w:val="00623597"/>
    <w:rsid w:val="00623988"/>
    <w:rsid w:val="006242BF"/>
    <w:rsid w:val="006245BC"/>
    <w:rsid w:val="00624686"/>
    <w:rsid w:val="00624807"/>
    <w:rsid w:val="00624C9D"/>
    <w:rsid w:val="00624F7A"/>
    <w:rsid w:val="0062590C"/>
    <w:rsid w:val="00627AE1"/>
    <w:rsid w:val="006301B2"/>
    <w:rsid w:val="0063046B"/>
    <w:rsid w:val="00630600"/>
    <w:rsid w:val="0063097F"/>
    <w:rsid w:val="00630B45"/>
    <w:rsid w:val="006313C8"/>
    <w:rsid w:val="00633270"/>
    <w:rsid w:val="0063382C"/>
    <w:rsid w:val="0063473B"/>
    <w:rsid w:val="00634C1D"/>
    <w:rsid w:val="006368A3"/>
    <w:rsid w:val="00636981"/>
    <w:rsid w:val="00636D5C"/>
    <w:rsid w:val="00637638"/>
    <w:rsid w:val="00637D9B"/>
    <w:rsid w:val="00641D0E"/>
    <w:rsid w:val="006421D9"/>
    <w:rsid w:val="006423A0"/>
    <w:rsid w:val="00642824"/>
    <w:rsid w:val="006433FE"/>
    <w:rsid w:val="00644188"/>
    <w:rsid w:val="0064477F"/>
    <w:rsid w:val="00645E23"/>
    <w:rsid w:val="00646039"/>
    <w:rsid w:val="0064676A"/>
    <w:rsid w:val="006468EB"/>
    <w:rsid w:val="0064690C"/>
    <w:rsid w:val="00646BE6"/>
    <w:rsid w:val="00646D23"/>
    <w:rsid w:val="00646F50"/>
    <w:rsid w:val="0065010D"/>
    <w:rsid w:val="006501E1"/>
    <w:rsid w:val="00651001"/>
    <w:rsid w:val="00651294"/>
    <w:rsid w:val="006525AC"/>
    <w:rsid w:val="006529B9"/>
    <w:rsid w:val="00652CF2"/>
    <w:rsid w:val="006549C8"/>
    <w:rsid w:val="0065528D"/>
    <w:rsid w:val="006568FD"/>
    <w:rsid w:val="00657672"/>
    <w:rsid w:val="006577C6"/>
    <w:rsid w:val="00662773"/>
    <w:rsid w:val="006637BE"/>
    <w:rsid w:val="00665DBE"/>
    <w:rsid w:val="006667EC"/>
    <w:rsid w:val="00667996"/>
    <w:rsid w:val="00670DE8"/>
    <w:rsid w:val="006718FF"/>
    <w:rsid w:val="00671EFB"/>
    <w:rsid w:val="00673309"/>
    <w:rsid w:val="00674124"/>
    <w:rsid w:val="006749C2"/>
    <w:rsid w:val="00674BC5"/>
    <w:rsid w:val="00675B10"/>
    <w:rsid w:val="00677340"/>
    <w:rsid w:val="00677D4F"/>
    <w:rsid w:val="006805F9"/>
    <w:rsid w:val="0068120B"/>
    <w:rsid w:val="006813D6"/>
    <w:rsid w:val="006815FC"/>
    <w:rsid w:val="00682B78"/>
    <w:rsid w:val="006857B7"/>
    <w:rsid w:val="00686772"/>
    <w:rsid w:val="00687288"/>
    <w:rsid w:val="00687814"/>
    <w:rsid w:val="00687D4D"/>
    <w:rsid w:val="006903B0"/>
    <w:rsid w:val="00690889"/>
    <w:rsid w:val="006916BF"/>
    <w:rsid w:val="00691E0B"/>
    <w:rsid w:val="0069303E"/>
    <w:rsid w:val="006952AB"/>
    <w:rsid w:val="0069533F"/>
    <w:rsid w:val="00695BE6"/>
    <w:rsid w:val="00695FC8"/>
    <w:rsid w:val="00697B1F"/>
    <w:rsid w:val="006A06EF"/>
    <w:rsid w:val="006A0FB3"/>
    <w:rsid w:val="006A2D14"/>
    <w:rsid w:val="006A3CA9"/>
    <w:rsid w:val="006A40D7"/>
    <w:rsid w:val="006A44A3"/>
    <w:rsid w:val="006A5CFE"/>
    <w:rsid w:val="006A7A7A"/>
    <w:rsid w:val="006B03CD"/>
    <w:rsid w:val="006B0897"/>
    <w:rsid w:val="006B0C55"/>
    <w:rsid w:val="006B102E"/>
    <w:rsid w:val="006B19BA"/>
    <w:rsid w:val="006B248A"/>
    <w:rsid w:val="006B279E"/>
    <w:rsid w:val="006B2998"/>
    <w:rsid w:val="006B2BA9"/>
    <w:rsid w:val="006B4606"/>
    <w:rsid w:val="006B4A97"/>
    <w:rsid w:val="006B4B2F"/>
    <w:rsid w:val="006B5671"/>
    <w:rsid w:val="006B5C93"/>
    <w:rsid w:val="006B7D5D"/>
    <w:rsid w:val="006C0310"/>
    <w:rsid w:val="006C0B5A"/>
    <w:rsid w:val="006C1E0A"/>
    <w:rsid w:val="006C2768"/>
    <w:rsid w:val="006C2783"/>
    <w:rsid w:val="006C3638"/>
    <w:rsid w:val="006C416C"/>
    <w:rsid w:val="006C52BD"/>
    <w:rsid w:val="006C6582"/>
    <w:rsid w:val="006C77E8"/>
    <w:rsid w:val="006C7EB1"/>
    <w:rsid w:val="006D032B"/>
    <w:rsid w:val="006D05E1"/>
    <w:rsid w:val="006D071A"/>
    <w:rsid w:val="006D0F7F"/>
    <w:rsid w:val="006D1B40"/>
    <w:rsid w:val="006D2083"/>
    <w:rsid w:val="006D2615"/>
    <w:rsid w:val="006D2857"/>
    <w:rsid w:val="006D2F9A"/>
    <w:rsid w:val="006D325E"/>
    <w:rsid w:val="006D34F2"/>
    <w:rsid w:val="006D37F6"/>
    <w:rsid w:val="006D3BF4"/>
    <w:rsid w:val="006D724D"/>
    <w:rsid w:val="006E0752"/>
    <w:rsid w:val="006E1CCD"/>
    <w:rsid w:val="006E36A6"/>
    <w:rsid w:val="006E47BF"/>
    <w:rsid w:val="006F0364"/>
    <w:rsid w:val="006F11A4"/>
    <w:rsid w:val="006F22D6"/>
    <w:rsid w:val="006F253E"/>
    <w:rsid w:val="006F3055"/>
    <w:rsid w:val="006F3BF1"/>
    <w:rsid w:val="006F41F2"/>
    <w:rsid w:val="006F4575"/>
    <w:rsid w:val="006F4A68"/>
    <w:rsid w:val="006F4BB4"/>
    <w:rsid w:val="006F5AB4"/>
    <w:rsid w:val="006F5B22"/>
    <w:rsid w:val="006F7BA9"/>
    <w:rsid w:val="006F7C1C"/>
    <w:rsid w:val="007002EF"/>
    <w:rsid w:val="00700575"/>
    <w:rsid w:val="00701274"/>
    <w:rsid w:val="0070240D"/>
    <w:rsid w:val="00702926"/>
    <w:rsid w:val="00702CF6"/>
    <w:rsid w:val="00703862"/>
    <w:rsid w:val="00704C74"/>
    <w:rsid w:val="0070636B"/>
    <w:rsid w:val="00706814"/>
    <w:rsid w:val="00707B75"/>
    <w:rsid w:val="00707C82"/>
    <w:rsid w:val="00710C5E"/>
    <w:rsid w:val="00711759"/>
    <w:rsid w:val="00713165"/>
    <w:rsid w:val="00713233"/>
    <w:rsid w:val="0071399A"/>
    <w:rsid w:val="00714124"/>
    <w:rsid w:val="00714FD0"/>
    <w:rsid w:val="00716309"/>
    <w:rsid w:val="0071655F"/>
    <w:rsid w:val="00716EF7"/>
    <w:rsid w:val="007200A2"/>
    <w:rsid w:val="00721653"/>
    <w:rsid w:val="00723D10"/>
    <w:rsid w:val="00724EE2"/>
    <w:rsid w:val="00727E98"/>
    <w:rsid w:val="007313F8"/>
    <w:rsid w:val="00731D46"/>
    <w:rsid w:val="00731F29"/>
    <w:rsid w:val="007320A1"/>
    <w:rsid w:val="00732B5B"/>
    <w:rsid w:val="007342F0"/>
    <w:rsid w:val="00740230"/>
    <w:rsid w:val="0074134F"/>
    <w:rsid w:val="00741610"/>
    <w:rsid w:val="00742D35"/>
    <w:rsid w:val="00742DCB"/>
    <w:rsid w:val="007437E3"/>
    <w:rsid w:val="00744D95"/>
    <w:rsid w:val="00745C2E"/>
    <w:rsid w:val="007467AA"/>
    <w:rsid w:val="0074778C"/>
    <w:rsid w:val="00750668"/>
    <w:rsid w:val="00750C7E"/>
    <w:rsid w:val="0075116D"/>
    <w:rsid w:val="0075126A"/>
    <w:rsid w:val="007517FF"/>
    <w:rsid w:val="00751D3E"/>
    <w:rsid w:val="00751FB1"/>
    <w:rsid w:val="00754CB4"/>
    <w:rsid w:val="00755B4D"/>
    <w:rsid w:val="00755BC4"/>
    <w:rsid w:val="00757BDE"/>
    <w:rsid w:val="00757C9F"/>
    <w:rsid w:val="00760543"/>
    <w:rsid w:val="007609A5"/>
    <w:rsid w:val="00761DC7"/>
    <w:rsid w:val="00761E56"/>
    <w:rsid w:val="0076433D"/>
    <w:rsid w:val="00764A40"/>
    <w:rsid w:val="00765586"/>
    <w:rsid w:val="00765C32"/>
    <w:rsid w:val="00770C1E"/>
    <w:rsid w:val="00772225"/>
    <w:rsid w:val="00772A13"/>
    <w:rsid w:val="00773C6F"/>
    <w:rsid w:val="00774452"/>
    <w:rsid w:val="0077482B"/>
    <w:rsid w:val="00775197"/>
    <w:rsid w:val="00775B9B"/>
    <w:rsid w:val="00775F70"/>
    <w:rsid w:val="00776BF3"/>
    <w:rsid w:val="00780CE7"/>
    <w:rsid w:val="007813C0"/>
    <w:rsid w:val="00782F54"/>
    <w:rsid w:val="007838AB"/>
    <w:rsid w:val="007844CC"/>
    <w:rsid w:val="0078531D"/>
    <w:rsid w:val="007855A0"/>
    <w:rsid w:val="00790BF9"/>
    <w:rsid w:val="007927DF"/>
    <w:rsid w:val="00794207"/>
    <w:rsid w:val="0079528B"/>
    <w:rsid w:val="007956FE"/>
    <w:rsid w:val="0079696D"/>
    <w:rsid w:val="007A049B"/>
    <w:rsid w:val="007A2634"/>
    <w:rsid w:val="007A28FE"/>
    <w:rsid w:val="007A295A"/>
    <w:rsid w:val="007A305C"/>
    <w:rsid w:val="007A41C7"/>
    <w:rsid w:val="007A4A46"/>
    <w:rsid w:val="007A52AA"/>
    <w:rsid w:val="007A63D0"/>
    <w:rsid w:val="007A7E32"/>
    <w:rsid w:val="007B3D31"/>
    <w:rsid w:val="007B6037"/>
    <w:rsid w:val="007B68C0"/>
    <w:rsid w:val="007B6CAF"/>
    <w:rsid w:val="007C023E"/>
    <w:rsid w:val="007C270A"/>
    <w:rsid w:val="007C2753"/>
    <w:rsid w:val="007C2E6C"/>
    <w:rsid w:val="007C4184"/>
    <w:rsid w:val="007C42A7"/>
    <w:rsid w:val="007C65CB"/>
    <w:rsid w:val="007C6B2A"/>
    <w:rsid w:val="007D01D3"/>
    <w:rsid w:val="007D1ED8"/>
    <w:rsid w:val="007D234A"/>
    <w:rsid w:val="007D42AD"/>
    <w:rsid w:val="007D43EB"/>
    <w:rsid w:val="007D51EA"/>
    <w:rsid w:val="007D6165"/>
    <w:rsid w:val="007D6457"/>
    <w:rsid w:val="007D7E82"/>
    <w:rsid w:val="007D7EA8"/>
    <w:rsid w:val="007E0AB6"/>
    <w:rsid w:val="007E24F0"/>
    <w:rsid w:val="007E4944"/>
    <w:rsid w:val="007E4E95"/>
    <w:rsid w:val="007E59E5"/>
    <w:rsid w:val="007E5E17"/>
    <w:rsid w:val="007E6BD1"/>
    <w:rsid w:val="007E76BB"/>
    <w:rsid w:val="007F08AB"/>
    <w:rsid w:val="007F21E3"/>
    <w:rsid w:val="007F3A50"/>
    <w:rsid w:val="007F48AB"/>
    <w:rsid w:val="007F4FD9"/>
    <w:rsid w:val="007F6C20"/>
    <w:rsid w:val="007F7F08"/>
    <w:rsid w:val="00800A86"/>
    <w:rsid w:val="00801EFC"/>
    <w:rsid w:val="00804ABE"/>
    <w:rsid w:val="0080548F"/>
    <w:rsid w:val="00805724"/>
    <w:rsid w:val="008058D3"/>
    <w:rsid w:val="00805C9D"/>
    <w:rsid w:val="0080795E"/>
    <w:rsid w:val="0081036C"/>
    <w:rsid w:val="00811B41"/>
    <w:rsid w:val="0081221E"/>
    <w:rsid w:val="00812AA6"/>
    <w:rsid w:val="0081341C"/>
    <w:rsid w:val="00813510"/>
    <w:rsid w:val="008137F2"/>
    <w:rsid w:val="0081437A"/>
    <w:rsid w:val="008155C7"/>
    <w:rsid w:val="00816158"/>
    <w:rsid w:val="0081622F"/>
    <w:rsid w:val="008163CC"/>
    <w:rsid w:val="00816C65"/>
    <w:rsid w:val="00817495"/>
    <w:rsid w:val="008215A9"/>
    <w:rsid w:val="008221B5"/>
    <w:rsid w:val="0082268D"/>
    <w:rsid w:val="00822F36"/>
    <w:rsid w:val="00823220"/>
    <w:rsid w:val="00823835"/>
    <w:rsid w:val="00825CE0"/>
    <w:rsid w:val="00826981"/>
    <w:rsid w:val="008279FF"/>
    <w:rsid w:val="00831027"/>
    <w:rsid w:val="00831EF3"/>
    <w:rsid w:val="00832357"/>
    <w:rsid w:val="00835704"/>
    <w:rsid w:val="008360A7"/>
    <w:rsid w:val="00836DE1"/>
    <w:rsid w:val="0084042D"/>
    <w:rsid w:val="00840CE0"/>
    <w:rsid w:val="008411C1"/>
    <w:rsid w:val="00841AB7"/>
    <w:rsid w:val="00841D17"/>
    <w:rsid w:val="00841E40"/>
    <w:rsid w:val="00847048"/>
    <w:rsid w:val="008474C7"/>
    <w:rsid w:val="008474D0"/>
    <w:rsid w:val="008500E3"/>
    <w:rsid w:val="008501C0"/>
    <w:rsid w:val="0085049E"/>
    <w:rsid w:val="008522E0"/>
    <w:rsid w:val="0085266A"/>
    <w:rsid w:val="00852916"/>
    <w:rsid w:val="00853169"/>
    <w:rsid w:val="00854079"/>
    <w:rsid w:val="008554CB"/>
    <w:rsid w:val="008557ED"/>
    <w:rsid w:val="00856435"/>
    <w:rsid w:val="00856FB3"/>
    <w:rsid w:val="00860466"/>
    <w:rsid w:val="00861F06"/>
    <w:rsid w:val="00861FD7"/>
    <w:rsid w:val="008620D6"/>
    <w:rsid w:val="00862F0B"/>
    <w:rsid w:val="00862FB3"/>
    <w:rsid w:val="008645C6"/>
    <w:rsid w:val="00865650"/>
    <w:rsid w:val="00865ED3"/>
    <w:rsid w:val="008660D6"/>
    <w:rsid w:val="00870B96"/>
    <w:rsid w:val="00871237"/>
    <w:rsid w:val="008719D6"/>
    <w:rsid w:val="00871A1E"/>
    <w:rsid w:val="00871C0A"/>
    <w:rsid w:val="00872A84"/>
    <w:rsid w:val="00873E63"/>
    <w:rsid w:val="00873FFA"/>
    <w:rsid w:val="00876192"/>
    <w:rsid w:val="00876466"/>
    <w:rsid w:val="00877050"/>
    <w:rsid w:val="008804EC"/>
    <w:rsid w:val="00880F4E"/>
    <w:rsid w:val="00881762"/>
    <w:rsid w:val="008831E8"/>
    <w:rsid w:val="00883A4E"/>
    <w:rsid w:val="0088433D"/>
    <w:rsid w:val="00884ABE"/>
    <w:rsid w:val="0088501D"/>
    <w:rsid w:val="00885384"/>
    <w:rsid w:val="00886662"/>
    <w:rsid w:val="00886EA2"/>
    <w:rsid w:val="00891D52"/>
    <w:rsid w:val="00891DD7"/>
    <w:rsid w:val="00891DE0"/>
    <w:rsid w:val="00891EFD"/>
    <w:rsid w:val="00892F4D"/>
    <w:rsid w:val="008934CE"/>
    <w:rsid w:val="00893815"/>
    <w:rsid w:val="0089406E"/>
    <w:rsid w:val="008948F5"/>
    <w:rsid w:val="00894CE2"/>
    <w:rsid w:val="00895671"/>
    <w:rsid w:val="00897C52"/>
    <w:rsid w:val="008A04E7"/>
    <w:rsid w:val="008A0716"/>
    <w:rsid w:val="008A09C8"/>
    <w:rsid w:val="008A0D37"/>
    <w:rsid w:val="008A2CC0"/>
    <w:rsid w:val="008A3051"/>
    <w:rsid w:val="008A32CD"/>
    <w:rsid w:val="008A4AE4"/>
    <w:rsid w:val="008A7943"/>
    <w:rsid w:val="008B0698"/>
    <w:rsid w:val="008B0926"/>
    <w:rsid w:val="008B14F6"/>
    <w:rsid w:val="008B15E1"/>
    <w:rsid w:val="008B22E1"/>
    <w:rsid w:val="008B4314"/>
    <w:rsid w:val="008C0C7B"/>
    <w:rsid w:val="008C1E5B"/>
    <w:rsid w:val="008C1F24"/>
    <w:rsid w:val="008C2F79"/>
    <w:rsid w:val="008C7B5E"/>
    <w:rsid w:val="008C7F19"/>
    <w:rsid w:val="008C7F80"/>
    <w:rsid w:val="008D00CA"/>
    <w:rsid w:val="008D1F01"/>
    <w:rsid w:val="008D2347"/>
    <w:rsid w:val="008D3A5E"/>
    <w:rsid w:val="008D54CB"/>
    <w:rsid w:val="008D65C2"/>
    <w:rsid w:val="008D7604"/>
    <w:rsid w:val="008D7793"/>
    <w:rsid w:val="008E0047"/>
    <w:rsid w:val="008E016D"/>
    <w:rsid w:val="008E1041"/>
    <w:rsid w:val="008E1127"/>
    <w:rsid w:val="008E1F84"/>
    <w:rsid w:val="008E20F1"/>
    <w:rsid w:val="008E3415"/>
    <w:rsid w:val="008E4371"/>
    <w:rsid w:val="008E507B"/>
    <w:rsid w:val="008E5240"/>
    <w:rsid w:val="008E5D42"/>
    <w:rsid w:val="008E60F8"/>
    <w:rsid w:val="008E65F3"/>
    <w:rsid w:val="008E69B9"/>
    <w:rsid w:val="008E6A68"/>
    <w:rsid w:val="008E6E1F"/>
    <w:rsid w:val="008E6E2A"/>
    <w:rsid w:val="008E70DA"/>
    <w:rsid w:val="008E7AEF"/>
    <w:rsid w:val="008E7F52"/>
    <w:rsid w:val="008F25A2"/>
    <w:rsid w:val="008F380E"/>
    <w:rsid w:val="008F3D7F"/>
    <w:rsid w:val="008F3E27"/>
    <w:rsid w:val="008F4892"/>
    <w:rsid w:val="008F4BB0"/>
    <w:rsid w:val="008F54D0"/>
    <w:rsid w:val="008F7876"/>
    <w:rsid w:val="00901DBB"/>
    <w:rsid w:val="00904016"/>
    <w:rsid w:val="009044AE"/>
    <w:rsid w:val="0090526E"/>
    <w:rsid w:val="0090605A"/>
    <w:rsid w:val="00906BC7"/>
    <w:rsid w:val="00906F4C"/>
    <w:rsid w:val="0091048B"/>
    <w:rsid w:val="00910584"/>
    <w:rsid w:val="0091085B"/>
    <w:rsid w:val="00910E25"/>
    <w:rsid w:val="00911547"/>
    <w:rsid w:val="00912C69"/>
    <w:rsid w:val="00914539"/>
    <w:rsid w:val="00914D37"/>
    <w:rsid w:val="009155AA"/>
    <w:rsid w:val="00915C29"/>
    <w:rsid w:val="00916F32"/>
    <w:rsid w:val="009173B0"/>
    <w:rsid w:val="00921B0A"/>
    <w:rsid w:val="00922264"/>
    <w:rsid w:val="0092268B"/>
    <w:rsid w:val="00923300"/>
    <w:rsid w:val="009241AA"/>
    <w:rsid w:val="0092453E"/>
    <w:rsid w:val="00924745"/>
    <w:rsid w:val="00924FA2"/>
    <w:rsid w:val="009257CE"/>
    <w:rsid w:val="00925AAD"/>
    <w:rsid w:val="00931DEC"/>
    <w:rsid w:val="00932E3A"/>
    <w:rsid w:val="009331C8"/>
    <w:rsid w:val="00934912"/>
    <w:rsid w:val="009358AE"/>
    <w:rsid w:val="00935EE2"/>
    <w:rsid w:val="009366B4"/>
    <w:rsid w:val="00937242"/>
    <w:rsid w:val="00940245"/>
    <w:rsid w:val="009402E8"/>
    <w:rsid w:val="00940D5C"/>
    <w:rsid w:val="00941A79"/>
    <w:rsid w:val="0094501C"/>
    <w:rsid w:val="00945507"/>
    <w:rsid w:val="00945F71"/>
    <w:rsid w:val="009463BD"/>
    <w:rsid w:val="00946681"/>
    <w:rsid w:val="00946B55"/>
    <w:rsid w:val="00947249"/>
    <w:rsid w:val="00947E87"/>
    <w:rsid w:val="00950DEE"/>
    <w:rsid w:val="009551B1"/>
    <w:rsid w:val="00955E53"/>
    <w:rsid w:val="00956A01"/>
    <w:rsid w:val="00956C38"/>
    <w:rsid w:val="00956D02"/>
    <w:rsid w:val="00956DB1"/>
    <w:rsid w:val="00957042"/>
    <w:rsid w:val="00957089"/>
    <w:rsid w:val="009572E6"/>
    <w:rsid w:val="00957C0D"/>
    <w:rsid w:val="009604D0"/>
    <w:rsid w:val="00961EDE"/>
    <w:rsid w:val="00962AE8"/>
    <w:rsid w:val="00962FA0"/>
    <w:rsid w:val="00963377"/>
    <w:rsid w:val="00963410"/>
    <w:rsid w:val="00963513"/>
    <w:rsid w:val="00964E92"/>
    <w:rsid w:val="009669DD"/>
    <w:rsid w:val="0097001F"/>
    <w:rsid w:val="0097031E"/>
    <w:rsid w:val="00970B6B"/>
    <w:rsid w:val="009710FC"/>
    <w:rsid w:val="00974721"/>
    <w:rsid w:val="00975F2B"/>
    <w:rsid w:val="009774AD"/>
    <w:rsid w:val="0097752A"/>
    <w:rsid w:val="00977830"/>
    <w:rsid w:val="00977C5B"/>
    <w:rsid w:val="0098285B"/>
    <w:rsid w:val="00984B3D"/>
    <w:rsid w:val="009868FD"/>
    <w:rsid w:val="009907AA"/>
    <w:rsid w:val="009925CA"/>
    <w:rsid w:val="00993F0C"/>
    <w:rsid w:val="00994B4F"/>
    <w:rsid w:val="00994B56"/>
    <w:rsid w:val="009952FE"/>
    <w:rsid w:val="009953A0"/>
    <w:rsid w:val="00995759"/>
    <w:rsid w:val="009958A3"/>
    <w:rsid w:val="00995D37"/>
    <w:rsid w:val="00995D79"/>
    <w:rsid w:val="009A07C4"/>
    <w:rsid w:val="009A0B37"/>
    <w:rsid w:val="009A0E66"/>
    <w:rsid w:val="009A265C"/>
    <w:rsid w:val="009A46DF"/>
    <w:rsid w:val="009A495F"/>
    <w:rsid w:val="009A4BCE"/>
    <w:rsid w:val="009A58CC"/>
    <w:rsid w:val="009A6D57"/>
    <w:rsid w:val="009A7DA7"/>
    <w:rsid w:val="009A7DAA"/>
    <w:rsid w:val="009B1672"/>
    <w:rsid w:val="009B2084"/>
    <w:rsid w:val="009B2628"/>
    <w:rsid w:val="009B26C0"/>
    <w:rsid w:val="009B630A"/>
    <w:rsid w:val="009B6C11"/>
    <w:rsid w:val="009C1387"/>
    <w:rsid w:val="009C202A"/>
    <w:rsid w:val="009C26DF"/>
    <w:rsid w:val="009C3520"/>
    <w:rsid w:val="009C6395"/>
    <w:rsid w:val="009C6D18"/>
    <w:rsid w:val="009C7854"/>
    <w:rsid w:val="009D122B"/>
    <w:rsid w:val="009D14F4"/>
    <w:rsid w:val="009D1C2D"/>
    <w:rsid w:val="009D246E"/>
    <w:rsid w:val="009D3089"/>
    <w:rsid w:val="009D3CE4"/>
    <w:rsid w:val="009D541F"/>
    <w:rsid w:val="009E0B0D"/>
    <w:rsid w:val="009E102D"/>
    <w:rsid w:val="009E1155"/>
    <w:rsid w:val="009E1BE4"/>
    <w:rsid w:val="009E2BBA"/>
    <w:rsid w:val="009E3227"/>
    <w:rsid w:val="009E384C"/>
    <w:rsid w:val="009E3ABF"/>
    <w:rsid w:val="009E3C27"/>
    <w:rsid w:val="009E4FD3"/>
    <w:rsid w:val="009E57D1"/>
    <w:rsid w:val="009E6588"/>
    <w:rsid w:val="009E7AB4"/>
    <w:rsid w:val="009F1149"/>
    <w:rsid w:val="009F12B1"/>
    <w:rsid w:val="009F15CB"/>
    <w:rsid w:val="009F1CA3"/>
    <w:rsid w:val="009F2EE5"/>
    <w:rsid w:val="009F306E"/>
    <w:rsid w:val="009F49E7"/>
    <w:rsid w:val="009F4D4E"/>
    <w:rsid w:val="00A008CF"/>
    <w:rsid w:val="00A01375"/>
    <w:rsid w:val="00A02003"/>
    <w:rsid w:val="00A02798"/>
    <w:rsid w:val="00A02978"/>
    <w:rsid w:val="00A0352A"/>
    <w:rsid w:val="00A0499B"/>
    <w:rsid w:val="00A049D5"/>
    <w:rsid w:val="00A05757"/>
    <w:rsid w:val="00A05CDC"/>
    <w:rsid w:val="00A05DED"/>
    <w:rsid w:val="00A0606A"/>
    <w:rsid w:val="00A067EF"/>
    <w:rsid w:val="00A069A2"/>
    <w:rsid w:val="00A07D1B"/>
    <w:rsid w:val="00A10F31"/>
    <w:rsid w:val="00A12B10"/>
    <w:rsid w:val="00A13E4D"/>
    <w:rsid w:val="00A144C7"/>
    <w:rsid w:val="00A20D19"/>
    <w:rsid w:val="00A217EF"/>
    <w:rsid w:val="00A26547"/>
    <w:rsid w:val="00A272A8"/>
    <w:rsid w:val="00A2761E"/>
    <w:rsid w:val="00A278B5"/>
    <w:rsid w:val="00A3156F"/>
    <w:rsid w:val="00A34C41"/>
    <w:rsid w:val="00A36A4C"/>
    <w:rsid w:val="00A36D90"/>
    <w:rsid w:val="00A409F3"/>
    <w:rsid w:val="00A4115E"/>
    <w:rsid w:val="00A45004"/>
    <w:rsid w:val="00A45260"/>
    <w:rsid w:val="00A453BF"/>
    <w:rsid w:val="00A46EFA"/>
    <w:rsid w:val="00A514BB"/>
    <w:rsid w:val="00A51547"/>
    <w:rsid w:val="00A51741"/>
    <w:rsid w:val="00A51EC8"/>
    <w:rsid w:val="00A52515"/>
    <w:rsid w:val="00A52587"/>
    <w:rsid w:val="00A53983"/>
    <w:rsid w:val="00A561EF"/>
    <w:rsid w:val="00A56A7E"/>
    <w:rsid w:val="00A57110"/>
    <w:rsid w:val="00A5729E"/>
    <w:rsid w:val="00A606E7"/>
    <w:rsid w:val="00A60F14"/>
    <w:rsid w:val="00A6183C"/>
    <w:rsid w:val="00A62186"/>
    <w:rsid w:val="00A6264A"/>
    <w:rsid w:val="00A62768"/>
    <w:rsid w:val="00A63356"/>
    <w:rsid w:val="00A63EA2"/>
    <w:rsid w:val="00A64FEA"/>
    <w:rsid w:val="00A651ED"/>
    <w:rsid w:val="00A655FC"/>
    <w:rsid w:val="00A66A75"/>
    <w:rsid w:val="00A675DA"/>
    <w:rsid w:val="00A7098E"/>
    <w:rsid w:val="00A7121D"/>
    <w:rsid w:val="00A7594E"/>
    <w:rsid w:val="00A76531"/>
    <w:rsid w:val="00A765D0"/>
    <w:rsid w:val="00A7731E"/>
    <w:rsid w:val="00A77D29"/>
    <w:rsid w:val="00A77FF7"/>
    <w:rsid w:val="00A8016E"/>
    <w:rsid w:val="00A802E2"/>
    <w:rsid w:val="00A80FA4"/>
    <w:rsid w:val="00A8109B"/>
    <w:rsid w:val="00A83101"/>
    <w:rsid w:val="00A833A5"/>
    <w:rsid w:val="00A8392B"/>
    <w:rsid w:val="00A83A43"/>
    <w:rsid w:val="00A83EC1"/>
    <w:rsid w:val="00A8494D"/>
    <w:rsid w:val="00A8504F"/>
    <w:rsid w:val="00A86560"/>
    <w:rsid w:val="00A86A25"/>
    <w:rsid w:val="00A86A34"/>
    <w:rsid w:val="00A86B2B"/>
    <w:rsid w:val="00A86EA3"/>
    <w:rsid w:val="00A87BCD"/>
    <w:rsid w:val="00A87E6E"/>
    <w:rsid w:val="00A90235"/>
    <w:rsid w:val="00A90BAD"/>
    <w:rsid w:val="00A918EE"/>
    <w:rsid w:val="00A9276D"/>
    <w:rsid w:val="00A92A32"/>
    <w:rsid w:val="00A93424"/>
    <w:rsid w:val="00A94A1D"/>
    <w:rsid w:val="00A95206"/>
    <w:rsid w:val="00A9595B"/>
    <w:rsid w:val="00A95E5E"/>
    <w:rsid w:val="00A96A63"/>
    <w:rsid w:val="00AA0ACC"/>
    <w:rsid w:val="00AA0B6D"/>
    <w:rsid w:val="00AA2252"/>
    <w:rsid w:val="00AA2FE9"/>
    <w:rsid w:val="00AA314A"/>
    <w:rsid w:val="00AA35B0"/>
    <w:rsid w:val="00AA382E"/>
    <w:rsid w:val="00AA3BAC"/>
    <w:rsid w:val="00AA47D7"/>
    <w:rsid w:val="00AA4A37"/>
    <w:rsid w:val="00AA4F05"/>
    <w:rsid w:val="00AA5648"/>
    <w:rsid w:val="00AA5EBF"/>
    <w:rsid w:val="00AA65B9"/>
    <w:rsid w:val="00AA6DB8"/>
    <w:rsid w:val="00AA6F3F"/>
    <w:rsid w:val="00AA76CA"/>
    <w:rsid w:val="00AA7B87"/>
    <w:rsid w:val="00AB0DF0"/>
    <w:rsid w:val="00AB24C2"/>
    <w:rsid w:val="00AB29A6"/>
    <w:rsid w:val="00AB2B84"/>
    <w:rsid w:val="00AB3A75"/>
    <w:rsid w:val="00AB487F"/>
    <w:rsid w:val="00AB4D0F"/>
    <w:rsid w:val="00AB52BC"/>
    <w:rsid w:val="00AB556C"/>
    <w:rsid w:val="00AB5803"/>
    <w:rsid w:val="00AC0A81"/>
    <w:rsid w:val="00AC0C2D"/>
    <w:rsid w:val="00AC1453"/>
    <w:rsid w:val="00AC14BE"/>
    <w:rsid w:val="00AC247F"/>
    <w:rsid w:val="00AC289E"/>
    <w:rsid w:val="00AC2916"/>
    <w:rsid w:val="00AC2D52"/>
    <w:rsid w:val="00AC2FB8"/>
    <w:rsid w:val="00AC316A"/>
    <w:rsid w:val="00AC57F1"/>
    <w:rsid w:val="00AD0EC4"/>
    <w:rsid w:val="00AD18D6"/>
    <w:rsid w:val="00AD19BA"/>
    <w:rsid w:val="00AD27E9"/>
    <w:rsid w:val="00AD29E8"/>
    <w:rsid w:val="00AD4AB0"/>
    <w:rsid w:val="00AD547A"/>
    <w:rsid w:val="00AD5D74"/>
    <w:rsid w:val="00AD602D"/>
    <w:rsid w:val="00AD667F"/>
    <w:rsid w:val="00AD7672"/>
    <w:rsid w:val="00AD7D07"/>
    <w:rsid w:val="00AE0061"/>
    <w:rsid w:val="00AE0302"/>
    <w:rsid w:val="00AE0C66"/>
    <w:rsid w:val="00AE0D73"/>
    <w:rsid w:val="00AE13EA"/>
    <w:rsid w:val="00AE1C1B"/>
    <w:rsid w:val="00AE48FF"/>
    <w:rsid w:val="00AE608B"/>
    <w:rsid w:val="00AF2233"/>
    <w:rsid w:val="00AF4C23"/>
    <w:rsid w:val="00AF5A8D"/>
    <w:rsid w:val="00AF5B30"/>
    <w:rsid w:val="00AF75AC"/>
    <w:rsid w:val="00AF78E7"/>
    <w:rsid w:val="00AF791B"/>
    <w:rsid w:val="00B0028C"/>
    <w:rsid w:val="00B00BAF"/>
    <w:rsid w:val="00B03854"/>
    <w:rsid w:val="00B03A3D"/>
    <w:rsid w:val="00B05346"/>
    <w:rsid w:val="00B05812"/>
    <w:rsid w:val="00B05A21"/>
    <w:rsid w:val="00B06E3F"/>
    <w:rsid w:val="00B1128A"/>
    <w:rsid w:val="00B1204B"/>
    <w:rsid w:val="00B1238E"/>
    <w:rsid w:val="00B12563"/>
    <w:rsid w:val="00B12A68"/>
    <w:rsid w:val="00B15BC3"/>
    <w:rsid w:val="00B17ED9"/>
    <w:rsid w:val="00B2144A"/>
    <w:rsid w:val="00B2173B"/>
    <w:rsid w:val="00B2177D"/>
    <w:rsid w:val="00B227D2"/>
    <w:rsid w:val="00B246A2"/>
    <w:rsid w:val="00B2491F"/>
    <w:rsid w:val="00B24BB9"/>
    <w:rsid w:val="00B260DE"/>
    <w:rsid w:val="00B266EC"/>
    <w:rsid w:val="00B30EEA"/>
    <w:rsid w:val="00B31B92"/>
    <w:rsid w:val="00B31CCA"/>
    <w:rsid w:val="00B3301D"/>
    <w:rsid w:val="00B33806"/>
    <w:rsid w:val="00B339DD"/>
    <w:rsid w:val="00B34455"/>
    <w:rsid w:val="00B35CB1"/>
    <w:rsid w:val="00B35F80"/>
    <w:rsid w:val="00B37A23"/>
    <w:rsid w:val="00B37B59"/>
    <w:rsid w:val="00B37FB4"/>
    <w:rsid w:val="00B41B39"/>
    <w:rsid w:val="00B42744"/>
    <w:rsid w:val="00B4323D"/>
    <w:rsid w:val="00B44C67"/>
    <w:rsid w:val="00B450EB"/>
    <w:rsid w:val="00B45244"/>
    <w:rsid w:val="00B4610D"/>
    <w:rsid w:val="00B4750D"/>
    <w:rsid w:val="00B5014C"/>
    <w:rsid w:val="00B50CC8"/>
    <w:rsid w:val="00B50DC8"/>
    <w:rsid w:val="00B522FB"/>
    <w:rsid w:val="00B52EE9"/>
    <w:rsid w:val="00B53256"/>
    <w:rsid w:val="00B53E59"/>
    <w:rsid w:val="00B55CE9"/>
    <w:rsid w:val="00B56989"/>
    <w:rsid w:val="00B57F4F"/>
    <w:rsid w:val="00B625C6"/>
    <w:rsid w:val="00B62811"/>
    <w:rsid w:val="00B64656"/>
    <w:rsid w:val="00B64816"/>
    <w:rsid w:val="00B64C24"/>
    <w:rsid w:val="00B660A3"/>
    <w:rsid w:val="00B668B3"/>
    <w:rsid w:val="00B67945"/>
    <w:rsid w:val="00B67E34"/>
    <w:rsid w:val="00B7548B"/>
    <w:rsid w:val="00B7587B"/>
    <w:rsid w:val="00B77E60"/>
    <w:rsid w:val="00B80980"/>
    <w:rsid w:val="00B81537"/>
    <w:rsid w:val="00B8316F"/>
    <w:rsid w:val="00B84D5A"/>
    <w:rsid w:val="00B87251"/>
    <w:rsid w:val="00B927AC"/>
    <w:rsid w:val="00B92B71"/>
    <w:rsid w:val="00B9368E"/>
    <w:rsid w:val="00B939CE"/>
    <w:rsid w:val="00B95B0A"/>
    <w:rsid w:val="00B9636C"/>
    <w:rsid w:val="00B96603"/>
    <w:rsid w:val="00BA1765"/>
    <w:rsid w:val="00BA18ED"/>
    <w:rsid w:val="00BA23B3"/>
    <w:rsid w:val="00BA35E5"/>
    <w:rsid w:val="00BA45A2"/>
    <w:rsid w:val="00BA55F3"/>
    <w:rsid w:val="00BA576E"/>
    <w:rsid w:val="00BA5AF6"/>
    <w:rsid w:val="00BA67FD"/>
    <w:rsid w:val="00BA6BF8"/>
    <w:rsid w:val="00BA7CDD"/>
    <w:rsid w:val="00BB044C"/>
    <w:rsid w:val="00BB0900"/>
    <w:rsid w:val="00BB1DA8"/>
    <w:rsid w:val="00BB3C70"/>
    <w:rsid w:val="00BB4D1E"/>
    <w:rsid w:val="00BB503E"/>
    <w:rsid w:val="00BB568A"/>
    <w:rsid w:val="00BB6D76"/>
    <w:rsid w:val="00BB6DF9"/>
    <w:rsid w:val="00BB7BA4"/>
    <w:rsid w:val="00BB7CFA"/>
    <w:rsid w:val="00BC03E1"/>
    <w:rsid w:val="00BC144B"/>
    <w:rsid w:val="00BC233A"/>
    <w:rsid w:val="00BC2505"/>
    <w:rsid w:val="00BC262D"/>
    <w:rsid w:val="00BC2969"/>
    <w:rsid w:val="00BC3393"/>
    <w:rsid w:val="00BC4F4A"/>
    <w:rsid w:val="00BC59A5"/>
    <w:rsid w:val="00BC6CC5"/>
    <w:rsid w:val="00BC72D5"/>
    <w:rsid w:val="00BC765F"/>
    <w:rsid w:val="00BC7667"/>
    <w:rsid w:val="00BD1FC6"/>
    <w:rsid w:val="00BD25EF"/>
    <w:rsid w:val="00BD4064"/>
    <w:rsid w:val="00BE00BB"/>
    <w:rsid w:val="00BE0459"/>
    <w:rsid w:val="00BE09D5"/>
    <w:rsid w:val="00BE1AEF"/>
    <w:rsid w:val="00BE224E"/>
    <w:rsid w:val="00BE2A44"/>
    <w:rsid w:val="00BE2D24"/>
    <w:rsid w:val="00BE44B8"/>
    <w:rsid w:val="00BE4DC7"/>
    <w:rsid w:val="00BE4F69"/>
    <w:rsid w:val="00BE7E41"/>
    <w:rsid w:val="00BF0E2B"/>
    <w:rsid w:val="00BF17BA"/>
    <w:rsid w:val="00BF20AC"/>
    <w:rsid w:val="00BF272A"/>
    <w:rsid w:val="00BF2ECD"/>
    <w:rsid w:val="00BF4171"/>
    <w:rsid w:val="00BF43D2"/>
    <w:rsid w:val="00BF4DF9"/>
    <w:rsid w:val="00BF55C3"/>
    <w:rsid w:val="00BF6348"/>
    <w:rsid w:val="00C00F95"/>
    <w:rsid w:val="00C00FE4"/>
    <w:rsid w:val="00C026E8"/>
    <w:rsid w:val="00C02AB3"/>
    <w:rsid w:val="00C03887"/>
    <w:rsid w:val="00C03A34"/>
    <w:rsid w:val="00C040A3"/>
    <w:rsid w:val="00C043F2"/>
    <w:rsid w:val="00C04A07"/>
    <w:rsid w:val="00C050CE"/>
    <w:rsid w:val="00C0596A"/>
    <w:rsid w:val="00C05BEE"/>
    <w:rsid w:val="00C06D4A"/>
    <w:rsid w:val="00C07479"/>
    <w:rsid w:val="00C10B29"/>
    <w:rsid w:val="00C1147A"/>
    <w:rsid w:val="00C11497"/>
    <w:rsid w:val="00C1177D"/>
    <w:rsid w:val="00C11A92"/>
    <w:rsid w:val="00C127D8"/>
    <w:rsid w:val="00C14BED"/>
    <w:rsid w:val="00C14CED"/>
    <w:rsid w:val="00C15E26"/>
    <w:rsid w:val="00C15F68"/>
    <w:rsid w:val="00C16826"/>
    <w:rsid w:val="00C16913"/>
    <w:rsid w:val="00C20D5A"/>
    <w:rsid w:val="00C2266A"/>
    <w:rsid w:val="00C24139"/>
    <w:rsid w:val="00C27D29"/>
    <w:rsid w:val="00C27D93"/>
    <w:rsid w:val="00C315D1"/>
    <w:rsid w:val="00C3188B"/>
    <w:rsid w:val="00C31B91"/>
    <w:rsid w:val="00C32B60"/>
    <w:rsid w:val="00C3482F"/>
    <w:rsid w:val="00C34F20"/>
    <w:rsid w:val="00C3532D"/>
    <w:rsid w:val="00C3584B"/>
    <w:rsid w:val="00C361E0"/>
    <w:rsid w:val="00C41BBF"/>
    <w:rsid w:val="00C4208D"/>
    <w:rsid w:val="00C42230"/>
    <w:rsid w:val="00C432AD"/>
    <w:rsid w:val="00C4537F"/>
    <w:rsid w:val="00C4560F"/>
    <w:rsid w:val="00C46005"/>
    <w:rsid w:val="00C46395"/>
    <w:rsid w:val="00C46C5B"/>
    <w:rsid w:val="00C47F45"/>
    <w:rsid w:val="00C5189D"/>
    <w:rsid w:val="00C55600"/>
    <w:rsid w:val="00C5574C"/>
    <w:rsid w:val="00C56DC5"/>
    <w:rsid w:val="00C57062"/>
    <w:rsid w:val="00C57808"/>
    <w:rsid w:val="00C5790E"/>
    <w:rsid w:val="00C603B6"/>
    <w:rsid w:val="00C626F0"/>
    <w:rsid w:val="00C62FDB"/>
    <w:rsid w:val="00C649F9"/>
    <w:rsid w:val="00C64C90"/>
    <w:rsid w:val="00C6561F"/>
    <w:rsid w:val="00C65FC2"/>
    <w:rsid w:val="00C6686D"/>
    <w:rsid w:val="00C709A2"/>
    <w:rsid w:val="00C715EA"/>
    <w:rsid w:val="00C72860"/>
    <w:rsid w:val="00C74135"/>
    <w:rsid w:val="00C75711"/>
    <w:rsid w:val="00C75DCF"/>
    <w:rsid w:val="00C75FC4"/>
    <w:rsid w:val="00C7663F"/>
    <w:rsid w:val="00C80B2B"/>
    <w:rsid w:val="00C81CEC"/>
    <w:rsid w:val="00C83BD9"/>
    <w:rsid w:val="00C845A4"/>
    <w:rsid w:val="00C8579C"/>
    <w:rsid w:val="00C85A10"/>
    <w:rsid w:val="00C86EC5"/>
    <w:rsid w:val="00C9017A"/>
    <w:rsid w:val="00C92C7F"/>
    <w:rsid w:val="00C9328E"/>
    <w:rsid w:val="00C95F8B"/>
    <w:rsid w:val="00C968B4"/>
    <w:rsid w:val="00C97720"/>
    <w:rsid w:val="00C97950"/>
    <w:rsid w:val="00CA0088"/>
    <w:rsid w:val="00CA1123"/>
    <w:rsid w:val="00CA11D8"/>
    <w:rsid w:val="00CA163F"/>
    <w:rsid w:val="00CA2EFA"/>
    <w:rsid w:val="00CA451B"/>
    <w:rsid w:val="00CA4D8C"/>
    <w:rsid w:val="00CA4DB5"/>
    <w:rsid w:val="00CA5F64"/>
    <w:rsid w:val="00CA6208"/>
    <w:rsid w:val="00CA675A"/>
    <w:rsid w:val="00CA6E78"/>
    <w:rsid w:val="00CA7A85"/>
    <w:rsid w:val="00CB1007"/>
    <w:rsid w:val="00CB1606"/>
    <w:rsid w:val="00CB2352"/>
    <w:rsid w:val="00CB2F3F"/>
    <w:rsid w:val="00CB5D64"/>
    <w:rsid w:val="00CB5E96"/>
    <w:rsid w:val="00CC0F3A"/>
    <w:rsid w:val="00CC2C07"/>
    <w:rsid w:val="00CC45EE"/>
    <w:rsid w:val="00CC7249"/>
    <w:rsid w:val="00CC7E0F"/>
    <w:rsid w:val="00CD0BD9"/>
    <w:rsid w:val="00CD36CC"/>
    <w:rsid w:val="00CD3C42"/>
    <w:rsid w:val="00CD446E"/>
    <w:rsid w:val="00CD48CB"/>
    <w:rsid w:val="00CD4996"/>
    <w:rsid w:val="00CD6C8B"/>
    <w:rsid w:val="00CD7E4A"/>
    <w:rsid w:val="00CE21BA"/>
    <w:rsid w:val="00CE2D2E"/>
    <w:rsid w:val="00CE3275"/>
    <w:rsid w:val="00CE33ED"/>
    <w:rsid w:val="00CE3495"/>
    <w:rsid w:val="00CE53D2"/>
    <w:rsid w:val="00CE5EFE"/>
    <w:rsid w:val="00CE60D3"/>
    <w:rsid w:val="00CE7524"/>
    <w:rsid w:val="00CF0490"/>
    <w:rsid w:val="00CF0B61"/>
    <w:rsid w:val="00CF1518"/>
    <w:rsid w:val="00CF1601"/>
    <w:rsid w:val="00CF2749"/>
    <w:rsid w:val="00CF3EEF"/>
    <w:rsid w:val="00CF498F"/>
    <w:rsid w:val="00CF4BC2"/>
    <w:rsid w:val="00CF5435"/>
    <w:rsid w:val="00CF6E2B"/>
    <w:rsid w:val="00CF7DBD"/>
    <w:rsid w:val="00D00697"/>
    <w:rsid w:val="00D00C94"/>
    <w:rsid w:val="00D02A51"/>
    <w:rsid w:val="00D0310D"/>
    <w:rsid w:val="00D03975"/>
    <w:rsid w:val="00D06058"/>
    <w:rsid w:val="00D063B2"/>
    <w:rsid w:val="00D06CD2"/>
    <w:rsid w:val="00D0779D"/>
    <w:rsid w:val="00D07CF8"/>
    <w:rsid w:val="00D11CD3"/>
    <w:rsid w:val="00D11E9F"/>
    <w:rsid w:val="00D1222E"/>
    <w:rsid w:val="00D131AC"/>
    <w:rsid w:val="00D13244"/>
    <w:rsid w:val="00D1383E"/>
    <w:rsid w:val="00D13A0C"/>
    <w:rsid w:val="00D14173"/>
    <w:rsid w:val="00D1450E"/>
    <w:rsid w:val="00D146F8"/>
    <w:rsid w:val="00D14A81"/>
    <w:rsid w:val="00D14D05"/>
    <w:rsid w:val="00D16AEC"/>
    <w:rsid w:val="00D16BBD"/>
    <w:rsid w:val="00D17259"/>
    <w:rsid w:val="00D20384"/>
    <w:rsid w:val="00D237D5"/>
    <w:rsid w:val="00D24227"/>
    <w:rsid w:val="00D2544A"/>
    <w:rsid w:val="00D2637E"/>
    <w:rsid w:val="00D3006E"/>
    <w:rsid w:val="00D304AE"/>
    <w:rsid w:val="00D306CA"/>
    <w:rsid w:val="00D3150B"/>
    <w:rsid w:val="00D34B8E"/>
    <w:rsid w:val="00D35E9A"/>
    <w:rsid w:val="00D36551"/>
    <w:rsid w:val="00D37F42"/>
    <w:rsid w:val="00D40EF4"/>
    <w:rsid w:val="00D41111"/>
    <w:rsid w:val="00D425C3"/>
    <w:rsid w:val="00D42AD7"/>
    <w:rsid w:val="00D446A8"/>
    <w:rsid w:val="00D4485C"/>
    <w:rsid w:val="00D449E5"/>
    <w:rsid w:val="00D44C24"/>
    <w:rsid w:val="00D45C17"/>
    <w:rsid w:val="00D463F5"/>
    <w:rsid w:val="00D50D44"/>
    <w:rsid w:val="00D513EB"/>
    <w:rsid w:val="00D51F1E"/>
    <w:rsid w:val="00D5220E"/>
    <w:rsid w:val="00D524AD"/>
    <w:rsid w:val="00D52B08"/>
    <w:rsid w:val="00D53AE9"/>
    <w:rsid w:val="00D53C1B"/>
    <w:rsid w:val="00D53D61"/>
    <w:rsid w:val="00D54559"/>
    <w:rsid w:val="00D54CD0"/>
    <w:rsid w:val="00D57DDA"/>
    <w:rsid w:val="00D609FA"/>
    <w:rsid w:val="00D64D62"/>
    <w:rsid w:val="00D652A2"/>
    <w:rsid w:val="00D65433"/>
    <w:rsid w:val="00D67569"/>
    <w:rsid w:val="00D70C63"/>
    <w:rsid w:val="00D7305F"/>
    <w:rsid w:val="00D7561E"/>
    <w:rsid w:val="00D758A9"/>
    <w:rsid w:val="00D77879"/>
    <w:rsid w:val="00D80058"/>
    <w:rsid w:val="00D805CC"/>
    <w:rsid w:val="00D83EB9"/>
    <w:rsid w:val="00D84023"/>
    <w:rsid w:val="00D852C2"/>
    <w:rsid w:val="00D855CF"/>
    <w:rsid w:val="00D85D33"/>
    <w:rsid w:val="00D86589"/>
    <w:rsid w:val="00D8753E"/>
    <w:rsid w:val="00D905BB"/>
    <w:rsid w:val="00D90857"/>
    <w:rsid w:val="00D90D84"/>
    <w:rsid w:val="00D9152D"/>
    <w:rsid w:val="00D917A2"/>
    <w:rsid w:val="00D919B0"/>
    <w:rsid w:val="00D931BF"/>
    <w:rsid w:val="00D93F34"/>
    <w:rsid w:val="00D94165"/>
    <w:rsid w:val="00D954E5"/>
    <w:rsid w:val="00D964A3"/>
    <w:rsid w:val="00D96FA5"/>
    <w:rsid w:val="00D9761D"/>
    <w:rsid w:val="00D97B23"/>
    <w:rsid w:val="00D97E62"/>
    <w:rsid w:val="00DA0592"/>
    <w:rsid w:val="00DA15F1"/>
    <w:rsid w:val="00DA2110"/>
    <w:rsid w:val="00DA2AF2"/>
    <w:rsid w:val="00DA6664"/>
    <w:rsid w:val="00DA67A9"/>
    <w:rsid w:val="00DA7133"/>
    <w:rsid w:val="00DA74BF"/>
    <w:rsid w:val="00DB011F"/>
    <w:rsid w:val="00DB161C"/>
    <w:rsid w:val="00DB166B"/>
    <w:rsid w:val="00DB61D1"/>
    <w:rsid w:val="00DB7649"/>
    <w:rsid w:val="00DB7DC1"/>
    <w:rsid w:val="00DC077B"/>
    <w:rsid w:val="00DC0C26"/>
    <w:rsid w:val="00DC1EFF"/>
    <w:rsid w:val="00DC4050"/>
    <w:rsid w:val="00DC6010"/>
    <w:rsid w:val="00DC6A4F"/>
    <w:rsid w:val="00DC6CA0"/>
    <w:rsid w:val="00DC741A"/>
    <w:rsid w:val="00DD0EF9"/>
    <w:rsid w:val="00DD21BE"/>
    <w:rsid w:val="00DD234D"/>
    <w:rsid w:val="00DD2885"/>
    <w:rsid w:val="00DD30BF"/>
    <w:rsid w:val="00DD41E7"/>
    <w:rsid w:val="00DD46D8"/>
    <w:rsid w:val="00DD480D"/>
    <w:rsid w:val="00DD5013"/>
    <w:rsid w:val="00DD5063"/>
    <w:rsid w:val="00DD67BA"/>
    <w:rsid w:val="00DE0032"/>
    <w:rsid w:val="00DE041B"/>
    <w:rsid w:val="00DE0529"/>
    <w:rsid w:val="00DE0919"/>
    <w:rsid w:val="00DE091B"/>
    <w:rsid w:val="00DE0999"/>
    <w:rsid w:val="00DE1C1B"/>
    <w:rsid w:val="00DE3301"/>
    <w:rsid w:val="00DE4D08"/>
    <w:rsid w:val="00DE5057"/>
    <w:rsid w:val="00DE5415"/>
    <w:rsid w:val="00DE5C2F"/>
    <w:rsid w:val="00DF0A5A"/>
    <w:rsid w:val="00DF1170"/>
    <w:rsid w:val="00DF3966"/>
    <w:rsid w:val="00DF3C9B"/>
    <w:rsid w:val="00DF3DDD"/>
    <w:rsid w:val="00DF48F9"/>
    <w:rsid w:val="00DF4AAF"/>
    <w:rsid w:val="00DF5E75"/>
    <w:rsid w:val="00DF64FC"/>
    <w:rsid w:val="00DF68BB"/>
    <w:rsid w:val="00DF725D"/>
    <w:rsid w:val="00DF73DF"/>
    <w:rsid w:val="00E007DE"/>
    <w:rsid w:val="00E008BD"/>
    <w:rsid w:val="00E0143B"/>
    <w:rsid w:val="00E01DEE"/>
    <w:rsid w:val="00E01F6B"/>
    <w:rsid w:val="00E03BB3"/>
    <w:rsid w:val="00E03D2F"/>
    <w:rsid w:val="00E054F3"/>
    <w:rsid w:val="00E07A75"/>
    <w:rsid w:val="00E07AA1"/>
    <w:rsid w:val="00E07C9B"/>
    <w:rsid w:val="00E07DC7"/>
    <w:rsid w:val="00E11621"/>
    <w:rsid w:val="00E11B50"/>
    <w:rsid w:val="00E12538"/>
    <w:rsid w:val="00E12E5F"/>
    <w:rsid w:val="00E14516"/>
    <w:rsid w:val="00E146ED"/>
    <w:rsid w:val="00E15180"/>
    <w:rsid w:val="00E15696"/>
    <w:rsid w:val="00E16062"/>
    <w:rsid w:val="00E16DBC"/>
    <w:rsid w:val="00E16E0A"/>
    <w:rsid w:val="00E1700F"/>
    <w:rsid w:val="00E202BC"/>
    <w:rsid w:val="00E20BE7"/>
    <w:rsid w:val="00E20D85"/>
    <w:rsid w:val="00E20DAA"/>
    <w:rsid w:val="00E21008"/>
    <w:rsid w:val="00E215CE"/>
    <w:rsid w:val="00E21BD5"/>
    <w:rsid w:val="00E226A6"/>
    <w:rsid w:val="00E2306C"/>
    <w:rsid w:val="00E231B1"/>
    <w:rsid w:val="00E234FA"/>
    <w:rsid w:val="00E23FD8"/>
    <w:rsid w:val="00E242E1"/>
    <w:rsid w:val="00E256AB"/>
    <w:rsid w:val="00E25AC8"/>
    <w:rsid w:val="00E31371"/>
    <w:rsid w:val="00E3345C"/>
    <w:rsid w:val="00E36F9E"/>
    <w:rsid w:val="00E3750C"/>
    <w:rsid w:val="00E37673"/>
    <w:rsid w:val="00E379BC"/>
    <w:rsid w:val="00E4150A"/>
    <w:rsid w:val="00E4179F"/>
    <w:rsid w:val="00E42077"/>
    <w:rsid w:val="00E42E64"/>
    <w:rsid w:val="00E42FEA"/>
    <w:rsid w:val="00E43885"/>
    <w:rsid w:val="00E43D28"/>
    <w:rsid w:val="00E44295"/>
    <w:rsid w:val="00E453CE"/>
    <w:rsid w:val="00E45844"/>
    <w:rsid w:val="00E46A5B"/>
    <w:rsid w:val="00E507E8"/>
    <w:rsid w:val="00E5086C"/>
    <w:rsid w:val="00E52BC8"/>
    <w:rsid w:val="00E52BF8"/>
    <w:rsid w:val="00E52F85"/>
    <w:rsid w:val="00E539F1"/>
    <w:rsid w:val="00E53E11"/>
    <w:rsid w:val="00E53E41"/>
    <w:rsid w:val="00E57495"/>
    <w:rsid w:val="00E60E73"/>
    <w:rsid w:val="00E648E8"/>
    <w:rsid w:val="00E649CA"/>
    <w:rsid w:val="00E64D84"/>
    <w:rsid w:val="00E65067"/>
    <w:rsid w:val="00E657FE"/>
    <w:rsid w:val="00E66A14"/>
    <w:rsid w:val="00E70A5F"/>
    <w:rsid w:val="00E70D74"/>
    <w:rsid w:val="00E71689"/>
    <w:rsid w:val="00E7229A"/>
    <w:rsid w:val="00E72F5D"/>
    <w:rsid w:val="00E73959"/>
    <w:rsid w:val="00E74E77"/>
    <w:rsid w:val="00E7651C"/>
    <w:rsid w:val="00E76B9F"/>
    <w:rsid w:val="00E77126"/>
    <w:rsid w:val="00E77992"/>
    <w:rsid w:val="00E8091E"/>
    <w:rsid w:val="00E8148D"/>
    <w:rsid w:val="00E8209B"/>
    <w:rsid w:val="00E8211F"/>
    <w:rsid w:val="00E82529"/>
    <w:rsid w:val="00E835B5"/>
    <w:rsid w:val="00E85611"/>
    <w:rsid w:val="00E86203"/>
    <w:rsid w:val="00E8752A"/>
    <w:rsid w:val="00E91F81"/>
    <w:rsid w:val="00E929B5"/>
    <w:rsid w:val="00E95EEE"/>
    <w:rsid w:val="00EA0073"/>
    <w:rsid w:val="00EA0C48"/>
    <w:rsid w:val="00EA16BE"/>
    <w:rsid w:val="00EA3BC9"/>
    <w:rsid w:val="00EA3C1E"/>
    <w:rsid w:val="00EA4D19"/>
    <w:rsid w:val="00EA4FF5"/>
    <w:rsid w:val="00EA5758"/>
    <w:rsid w:val="00EA6E4F"/>
    <w:rsid w:val="00EA7A60"/>
    <w:rsid w:val="00EB058D"/>
    <w:rsid w:val="00EB0EC1"/>
    <w:rsid w:val="00EB21AF"/>
    <w:rsid w:val="00EB3471"/>
    <w:rsid w:val="00EB37CC"/>
    <w:rsid w:val="00EB405E"/>
    <w:rsid w:val="00EB548D"/>
    <w:rsid w:val="00EB5A52"/>
    <w:rsid w:val="00EB62EE"/>
    <w:rsid w:val="00EC05F0"/>
    <w:rsid w:val="00EC0B9A"/>
    <w:rsid w:val="00EC11D1"/>
    <w:rsid w:val="00EC1BD7"/>
    <w:rsid w:val="00EC2293"/>
    <w:rsid w:val="00EC2E52"/>
    <w:rsid w:val="00EC318F"/>
    <w:rsid w:val="00EC34CA"/>
    <w:rsid w:val="00EC3B96"/>
    <w:rsid w:val="00EC4957"/>
    <w:rsid w:val="00EC4A8D"/>
    <w:rsid w:val="00EC5606"/>
    <w:rsid w:val="00EC5881"/>
    <w:rsid w:val="00EC6266"/>
    <w:rsid w:val="00EC6819"/>
    <w:rsid w:val="00EC759F"/>
    <w:rsid w:val="00EC7AA9"/>
    <w:rsid w:val="00EC7E81"/>
    <w:rsid w:val="00ED0153"/>
    <w:rsid w:val="00ED0CBA"/>
    <w:rsid w:val="00ED1C84"/>
    <w:rsid w:val="00ED2ACF"/>
    <w:rsid w:val="00ED2CEB"/>
    <w:rsid w:val="00ED3E46"/>
    <w:rsid w:val="00ED46AA"/>
    <w:rsid w:val="00ED556B"/>
    <w:rsid w:val="00ED71CC"/>
    <w:rsid w:val="00ED736A"/>
    <w:rsid w:val="00ED7F46"/>
    <w:rsid w:val="00EE0C9E"/>
    <w:rsid w:val="00EE1A35"/>
    <w:rsid w:val="00EE1D23"/>
    <w:rsid w:val="00EE322C"/>
    <w:rsid w:val="00EE4CEA"/>
    <w:rsid w:val="00EE5CF2"/>
    <w:rsid w:val="00EE6A31"/>
    <w:rsid w:val="00EE6E6B"/>
    <w:rsid w:val="00EE7658"/>
    <w:rsid w:val="00EE7C7A"/>
    <w:rsid w:val="00EF1E50"/>
    <w:rsid w:val="00EF2339"/>
    <w:rsid w:val="00EF33C5"/>
    <w:rsid w:val="00EF36D4"/>
    <w:rsid w:val="00EF3D9F"/>
    <w:rsid w:val="00EF3E28"/>
    <w:rsid w:val="00EF4E3D"/>
    <w:rsid w:val="00EF53BC"/>
    <w:rsid w:val="00EF6A10"/>
    <w:rsid w:val="00EF6E63"/>
    <w:rsid w:val="00EF704D"/>
    <w:rsid w:val="00F002BA"/>
    <w:rsid w:val="00F00361"/>
    <w:rsid w:val="00F0054D"/>
    <w:rsid w:val="00F010A6"/>
    <w:rsid w:val="00F01564"/>
    <w:rsid w:val="00F017DA"/>
    <w:rsid w:val="00F021A9"/>
    <w:rsid w:val="00F02EF6"/>
    <w:rsid w:val="00F0590B"/>
    <w:rsid w:val="00F05EC8"/>
    <w:rsid w:val="00F07237"/>
    <w:rsid w:val="00F07410"/>
    <w:rsid w:val="00F10EF8"/>
    <w:rsid w:val="00F11D90"/>
    <w:rsid w:val="00F1255E"/>
    <w:rsid w:val="00F127D5"/>
    <w:rsid w:val="00F13182"/>
    <w:rsid w:val="00F13341"/>
    <w:rsid w:val="00F13479"/>
    <w:rsid w:val="00F15243"/>
    <w:rsid w:val="00F163AC"/>
    <w:rsid w:val="00F16492"/>
    <w:rsid w:val="00F16646"/>
    <w:rsid w:val="00F17D8A"/>
    <w:rsid w:val="00F20B74"/>
    <w:rsid w:val="00F20F7C"/>
    <w:rsid w:val="00F21550"/>
    <w:rsid w:val="00F23864"/>
    <w:rsid w:val="00F2394B"/>
    <w:rsid w:val="00F23D35"/>
    <w:rsid w:val="00F263E2"/>
    <w:rsid w:val="00F26467"/>
    <w:rsid w:val="00F266D2"/>
    <w:rsid w:val="00F276AE"/>
    <w:rsid w:val="00F27B0F"/>
    <w:rsid w:val="00F30A62"/>
    <w:rsid w:val="00F311DC"/>
    <w:rsid w:val="00F31210"/>
    <w:rsid w:val="00F3238E"/>
    <w:rsid w:val="00F32546"/>
    <w:rsid w:val="00F327E1"/>
    <w:rsid w:val="00F32FE3"/>
    <w:rsid w:val="00F336DA"/>
    <w:rsid w:val="00F33912"/>
    <w:rsid w:val="00F33CAD"/>
    <w:rsid w:val="00F344EA"/>
    <w:rsid w:val="00F34DC1"/>
    <w:rsid w:val="00F35043"/>
    <w:rsid w:val="00F3518F"/>
    <w:rsid w:val="00F35B51"/>
    <w:rsid w:val="00F364B4"/>
    <w:rsid w:val="00F403A7"/>
    <w:rsid w:val="00F4068B"/>
    <w:rsid w:val="00F41182"/>
    <w:rsid w:val="00F42049"/>
    <w:rsid w:val="00F42A30"/>
    <w:rsid w:val="00F42DC1"/>
    <w:rsid w:val="00F44251"/>
    <w:rsid w:val="00F460D3"/>
    <w:rsid w:val="00F4755D"/>
    <w:rsid w:val="00F5191A"/>
    <w:rsid w:val="00F52769"/>
    <w:rsid w:val="00F53DC0"/>
    <w:rsid w:val="00F540B7"/>
    <w:rsid w:val="00F60DB3"/>
    <w:rsid w:val="00F61F28"/>
    <w:rsid w:val="00F63092"/>
    <w:rsid w:val="00F63604"/>
    <w:rsid w:val="00F6590D"/>
    <w:rsid w:val="00F65ECE"/>
    <w:rsid w:val="00F66442"/>
    <w:rsid w:val="00F67669"/>
    <w:rsid w:val="00F7031F"/>
    <w:rsid w:val="00F707CF"/>
    <w:rsid w:val="00F709ED"/>
    <w:rsid w:val="00F70FD7"/>
    <w:rsid w:val="00F730CA"/>
    <w:rsid w:val="00F73BD9"/>
    <w:rsid w:val="00F74105"/>
    <w:rsid w:val="00F74555"/>
    <w:rsid w:val="00F745F4"/>
    <w:rsid w:val="00F74CE8"/>
    <w:rsid w:val="00F750D7"/>
    <w:rsid w:val="00F753B0"/>
    <w:rsid w:val="00F75B64"/>
    <w:rsid w:val="00F75BEF"/>
    <w:rsid w:val="00F77236"/>
    <w:rsid w:val="00F77505"/>
    <w:rsid w:val="00F77F47"/>
    <w:rsid w:val="00F80F87"/>
    <w:rsid w:val="00F81C34"/>
    <w:rsid w:val="00F83849"/>
    <w:rsid w:val="00F86B45"/>
    <w:rsid w:val="00F86E26"/>
    <w:rsid w:val="00F87B57"/>
    <w:rsid w:val="00F90667"/>
    <w:rsid w:val="00F9073B"/>
    <w:rsid w:val="00F9193C"/>
    <w:rsid w:val="00F91B14"/>
    <w:rsid w:val="00F926C5"/>
    <w:rsid w:val="00F926DC"/>
    <w:rsid w:val="00F92C7C"/>
    <w:rsid w:val="00F93117"/>
    <w:rsid w:val="00F93B8C"/>
    <w:rsid w:val="00F940EE"/>
    <w:rsid w:val="00F946CF"/>
    <w:rsid w:val="00F95C72"/>
    <w:rsid w:val="00F9791A"/>
    <w:rsid w:val="00FA028B"/>
    <w:rsid w:val="00FA1B2C"/>
    <w:rsid w:val="00FA2280"/>
    <w:rsid w:val="00FA2E44"/>
    <w:rsid w:val="00FA32FC"/>
    <w:rsid w:val="00FA40CA"/>
    <w:rsid w:val="00FB0804"/>
    <w:rsid w:val="00FB12B7"/>
    <w:rsid w:val="00FB133D"/>
    <w:rsid w:val="00FB18C6"/>
    <w:rsid w:val="00FB358C"/>
    <w:rsid w:val="00FB38C3"/>
    <w:rsid w:val="00FB6133"/>
    <w:rsid w:val="00FB6538"/>
    <w:rsid w:val="00FB663A"/>
    <w:rsid w:val="00FB6819"/>
    <w:rsid w:val="00FB7A36"/>
    <w:rsid w:val="00FC358D"/>
    <w:rsid w:val="00FC39E8"/>
    <w:rsid w:val="00FC4319"/>
    <w:rsid w:val="00FC443C"/>
    <w:rsid w:val="00FC4970"/>
    <w:rsid w:val="00FC5F02"/>
    <w:rsid w:val="00FC6EAC"/>
    <w:rsid w:val="00FC78A0"/>
    <w:rsid w:val="00FC7FC8"/>
    <w:rsid w:val="00FD07A5"/>
    <w:rsid w:val="00FD09BC"/>
    <w:rsid w:val="00FD0B61"/>
    <w:rsid w:val="00FD150B"/>
    <w:rsid w:val="00FD18A7"/>
    <w:rsid w:val="00FD204B"/>
    <w:rsid w:val="00FD38F8"/>
    <w:rsid w:val="00FD78E1"/>
    <w:rsid w:val="00FE0C53"/>
    <w:rsid w:val="00FE1ECE"/>
    <w:rsid w:val="00FE2225"/>
    <w:rsid w:val="00FE49C8"/>
    <w:rsid w:val="00FE4DC9"/>
    <w:rsid w:val="00FE662C"/>
    <w:rsid w:val="00FF0354"/>
    <w:rsid w:val="00FF37D1"/>
    <w:rsid w:val="00FF3DB8"/>
    <w:rsid w:val="00FF3F4A"/>
    <w:rsid w:val="00FF582E"/>
    <w:rsid w:val="00FF5A71"/>
    <w:rsid w:val="00FF600D"/>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6440"/>
  <w15:docId w15:val="{612E9D0F-AD82-43D0-9D6D-FA1DFA5D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0D73"/>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semiHidden/>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Nag 1 Znak"/>
    <w:basedOn w:val="Domylnaczcionkaakapitu"/>
    <w:link w:val="Akapitzlist"/>
    <w:uiPriority w:val="34"/>
    <w:rsid w:val="004C792F"/>
    <w:rPr>
      <w:sz w:val="24"/>
      <w:szCs w:val="24"/>
    </w:rPr>
  </w:style>
  <w:style w:type="paragraph" w:customStyle="1" w:styleId="Akapitzlist3">
    <w:name w:val="Akapit z listą3"/>
    <w:basedOn w:val="Normalny"/>
    <w:qFormat/>
    <w:rsid w:val="004E1440"/>
    <w:pPr>
      <w:ind w:left="720"/>
    </w:pPr>
  </w:style>
  <w:style w:type="paragraph" w:customStyle="1" w:styleId="pkt">
    <w:name w:val="pkt"/>
    <w:basedOn w:val="Normalny"/>
    <w:uiPriority w:val="99"/>
    <w:rsid w:val="00443C8C"/>
    <w:pPr>
      <w:spacing w:before="60" w:after="60"/>
      <w:ind w:left="851" w:hanging="295"/>
      <w:jc w:val="both"/>
    </w:pPr>
  </w:style>
  <w:style w:type="paragraph" w:customStyle="1" w:styleId="Nagwek31">
    <w:name w:val="Nagłówek 31"/>
    <w:basedOn w:val="Normalny"/>
    <w:qFormat/>
    <w:rsid w:val="00A56A7E"/>
    <w:pPr>
      <w:widowControl w:val="0"/>
      <w:autoSpaceDE w:val="0"/>
      <w:autoSpaceDN w:val="0"/>
      <w:adjustRightInd w:val="0"/>
      <w:outlineLvl w:val="2"/>
    </w:pPr>
    <w:rPr>
      <w:b/>
      <w:bCs/>
      <w:sz w:val="18"/>
      <w:szCs w:val="18"/>
    </w:rPr>
  </w:style>
  <w:style w:type="paragraph" w:customStyle="1" w:styleId="TableParagraph">
    <w:name w:val="Table Paragraph"/>
    <w:basedOn w:val="Normalny"/>
    <w:qFormat/>
    <w:rsid w:val="00A56A7E"/>
    <w:pPr>
      <w:widowControl w:val="0"/>
      <w:autoSpaceDE w:val="0"/>
      <w:autoSpaceDN w:val="0"/>
      <w:adjustRightInd w:val="0"/>
    </w:pPr>
  </w:style>
  <w:style w:type="paragraph" w:customStyle="1" w:styleId="Body">
    <w:name w:val="Body"/>
    <w:basedOn w:val="Normalny"/>
    <w:qFormat/>
    <w:rsid w:val="00A56A7E"/>
    <w:pPr>
      <w:widowControl w:val="0"/>
      <w:autoSpaceDE w:val="0"/>
      <w:autoSpaceDN w:val="0"/>
      <w:adjustRightInd w:val="0"/>
    </w:pPr>
    <w:rPr>
      <w:sz w:val="18"/>
      <w:szCs w:val="18"/>
    </w:rPr>
  </w:style>
  <w:style w:type="paragraph" w:customStyle="1" w:styleId="ZTIRLITwPKTzmlitwpkttiret">
    <w:name w:val="Z_TIR/LIT_w_PKT – zm. lit. w pkt tiret"/>
    <w:basedOn w:val="Normalny"/>
    <w:uiPriority w:val="57"/>
    <w:qFormat/>
    <w:rsid w:val="00711759"/>
    <w:pPr>
      <w:spacing w:line="360" w:lineRule="auto"/>
      <w:ind w:left="2336" w:hanging="476"/>
      <w:jc w:val="both"/>
    </w:pPr>
    <w:rPr>
      <w:rFonts w:ascii="Times" w:hAnsi="Times" w:cs="Arial"/>
      <w:bCs/>
      <w:szCs w:val="20"/>
    </w:rPr>
  </w:style>
  <w:style w:type="table" w:styleId="Tabela-Siatka">
    <w:name w:val="Table Grid"/>
    <w:basedOn w:val="Standardowy"/>
    <w:uiPriority w:val="39"/>
    <w:rsid w:val="004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aliases w:val="Nagłówek Znak Znak1,Nagłówek strony Znak Znak2"/>
    <w:basedOn w:val="Domylnaczcionkaakapitu"/>
    <w:link w:val="Nagwek"/>
    <w:uiPriority w:val="99"/>
    <w:rsid w:val="002D0C3B"/>
    <w:rPr>
      <w:sz w:val="24"/>
      <w:szCs w:val="24"/>
    </w:rPr>
  </w:style>
  <w:style w:type="character" w:styleId="Numerwiersza">
    <w:name w:val="line number"/>
    <w:basedOn w:val="Domylnaczcionkaakapitu"/>
    <w:uiPriority w:val="99"/>
    <w:semiHidden/>
    <w:unhideWhenUsed/>
    <w:rsid w:val="0053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82200214">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97442-6F28-4D5C-8B3C-9CC96DAF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12936</Words>
  <Characters>77620</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90376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kom1</cp:lastModifiedBy>
  <cp:revision>2</cp:revision>
  <cp:lastPrinted>2019-08-14T09:29:00Z</cp:lastPrinted>
  <dcterms:created xsi:type="dcterms:W3CDTF">2019-08-14T10:16:00Z</dcterms:created>
  <dcterms:modified xsi:type="dcterms:W3CDTF">2019-08-14T10:16:00Z</dcterms:modified>
</cp:coreProperties>
</file>