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481CF6" w:rsidRPr="000F36CB" w14:paraId="6BAC4962" w14:textId="77777777" w:rsidTr="00CB0E3D">
        <w:trPr>
          <w:cantSplit/>
          <w:trHeight w:val="442"/>
        </w:trPr>
        <w:tc>
          <w:tcPr>
            <w:tcW w:w="8997" w:type="dxa"/>
            <w:vMerge w:val="restart"/>
            <w:tcBorders>
              <w:top w:val="single" w:sz="4" w:space="0" w:color="auto"/>
              <w:left w:val="single" w:sz="4" w:space="0" w:color="auto"/>
              <w:right w:val="single" w:sz="4" w:space="0" w:color="auto"/>
            </w:tcBorders>
            <w:vAlign w:val="center"/>
          </w:tcPr>
          <w:p w14:paraId="61A2AD7D" w14:textId="77777777" w:rsidR="00481CF6" w:rsidRPr="002F451F" w:rsidRDefault="00481CF6" w:rsidP="00CB0E3D">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128296FD" wp14:editId="36E732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8E6852E" w14:textId="77777777" w:rsidR="00481CF6" w:rsidRPr="002F451F" w:rsidRDefault="00481CF6" w:rsidP="00CB0E3D">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7E8FF758" w14:textId="77777777" w:rsidR="00481CF6" w:rsidRPr="002F451F" w:rsidRDefault="00481CF6" w:rsidP="00CB0E3D">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410EFAA" w14:textId="77777777" w:rsidR="00481CF6" w:rsidRPr="002F451F" w:rsidRDefault="00481CF6" w:rsidP="00CB0E3D">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48C740F9" w14:textId="77777777" w:rsidR="00481CF6" w:rsidRPr="002F451F" w:rsidRDefault="00481CF6" w:rsidP="00CB0E3D">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1F145FCF" w14:textId="77777777" w:rsidR="00481CF6" w:rsidRPr="002F451F" w:rsidRDefault="00481CF6" w:rsidP="00CB0E3D">
            <w:pPr>
              <w:ind w:right="470"/>
              <w:jc w:val="center"/>
              <w:rPr>
                <w:szCs w:val="20"/>
                <w:lang w:val="de-DE" w:eastAsia="en-US"/>
              </w:rPr>
            </w:pPr>
            <w:r w:rsidRPr="002F451F">
              <w:rPr>
                <w:rFonts w:ascii="Verdana" w:hAnsi="Verdana"/>
                <w:sz w:val="18"/>
                <w:szCs w:val="18"/>
                <w:lang w:val="de-DE" w:eastAsia="en-US"/>
              </w:rPr>
              <w:t>e-mail: jerzy.chadzynski@umed.wroc.pl</w:t>
            </w:r>
          </w:p>
        </w:tc>
      </w:tr>
      <w:tr w:rsidR="00481CF6" w:rsidRPr="000F36CB" w14:paraId="4386D2C6" w14:textId="77777777" w:rsidTr="00CB0E3D">
        <w:trPr>
          <w:cantSplit/>
          <w:trHeight w:val="1815"/>
        </w:trPr>
        <w:tc>
          <w:tcPr>
            <w:tcW w:w="8997" w:type="dxa"/>
            <w:vMerge/>
            <w:tcBorders>
              <w:left w:val="single" w:sz="4" w:space="0" w:color="auto"/>
              <w:bottom w:val="single" w:sz="4" w:space="0" w:color="auto"/>
              <w:right w:val="single" w:sz="4" w:space="0" w:color="auto"/>
            </w:tcBorders>
          </w:tcPr>
          <w:p w14:paraId="4B8835DA" w14:textId="77777777" w:rsidR="00481CF6" w:rsidRPr="002F451F" w:rsidRDefault="00481CF6" w:rsidP="00CB0E3D">
            <w:pPr>
              <w:ind w:right="470"/>
              <w:rPr>
                <w:rFonts w:ascii="Arial" w:hAnsi="Arial" w:cs="Arial"/>
                <w:sz w:val="22"/>
                <w:lang w:val="de-DE"/>
              </w:rPr>
            </w:pPr>
          </w:p>
        </w:tc>
      </w:tr>
    </w:tbl>
    <w:p w14:paraId="2650C2F5" w14:textId="77777777" w:rsidR="00481CF6" w:rsidRPr="000F36CB" w:rsidRDefault="00481CF6" w:rsidP="00481CF6">
      <w:pPr>
        <w:ind w:left="360" w:right="470" w:hanging="360"/>
        <w:rPr>
          <w:rFonts w:ascii="Verdana" w:hAnsi="Verdana"/>
          <w:noProof/>
          <w:sz w:val="18"/>
          <w:szCs w:val="18"/>
          <w:lang w:val="de-DE"/>
        </w:rPr>
      </w:pPr>
    </w:p>
    <w:p w14:paraId="0354005B" w14:textId="78C63FEE" w:rsidR="00481CF6" w:rsidRPr="00A97BDB" w:rsidRDefault="00481CF6" w:rsidP="00481CF6">
      <w:pPr>
        <w:ind w:left="360" w:right="470" w:hanging="360"/>
        <w:rPr>
          <w:rFonts w:ascii="Verdana" w:hAnsi="Verdana"/>
          <w:noProof/>
          <w:sz w:val="18"/>
          <w:szCs w:val="18"/>
        </w:rPr>
      </w:pPr>
      <w:r w:rsidRPr="00D43A1C">
        <w:rPr>
          <w:rFonts w:ascii="Verdana" w:hAnsi="Verdana"/>
          <w:noProof/>
          <w:sz w:val="18"/>
          <w:szCs w:val="18"/>
        </w:rPr>
        <w:t xml:space="preserve">UMW / AZ / </w:t>
      </w:r>
      <w:r w:rsidR="0051755B">
        <w:rPr>
          <w:rFonts w:ascii="Verdana" w:hAnsi="Verdana"/>
          <w:noProof/>
          <w:sz w:val="18"/>
          <w:szCs w:val="18"/>
        </w:rPr>
        <w:t>PN-58</w:t>
      </w:r>
      <w:r>
        <w:rPr>
          <w:rFonts w:ascii="Verdana" w:hAnsi="Verdana"/>
          <w:noProof/>
          <w:sz w:val="18"/>
          <w:szCs w:val="18"/>
        </w:rPr>
        <w:t>/ 18</w:t>
      </w:r>
      <w:r w:rsidRPr="00D43A1C">
        <w:rPr>
          <w:rFonts w:ascii="Verdana" w:hAnsi="Verdana"/>
          <w:noProof/>
          <w:sz w:val="18"/>
          <w:szCs w:val="18"/>
        </w:rPr>
        <w:tab/>
      </w:r>
      <w:r w:rsidRPr="00D43A1C">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sidRPr="00D43A1C">
        <w:rPr>
          <w:rFonts w:ascii="Verdana" w:hAnsi="Verdana"/>
          <w:noProof/>
          <w:color w:val="FF0000"/>
          <w:sz w:val="18"/>
          <w:szCs w:val="18"/>
        </w:rPr>
        <w:tab/>
      </w:r>
      <w:r w:rsidR="00A97BDB" w:rsidRPr="00A97BDB">
        <w:rPr>
          <w:rFonts w:ascii="Verdana" w:hAnsi="Verdana"/>
          <w:noProof/>
          <w:sz w:val="18"/>
          <w:szCs w:val="18"/>
        </w:rPr>
        <w:t>Wrocław,15</w:t>
      </w:r>
      <w:r w:rsidR="0051755B" w:rsidRPr="00A97BDB">
        <w:rPr>
          <w:rFonts w:ascii="Verdana" w:hAnsi="Verdana"/>
          <w:noProof/>
          <w:sz w:val="18"/>
          <w:szCs w:val="18"/>
        </w:rPr>
        <w:t>.06</w:t>
      </w:r>
      <w:r w:rsidRPr="00A97BDB">
        <w:rPr>
          <w:rFonts w:ascii="Verdana" w:hAnsi="Verdana"/>
          <w:noProof/>
          <w:sz w:val="18"/>
          <w:szCs w:val="18"/>
        </w:rPr>
        <w:t>.2018 r.</w:t>
      </w:r>
    </w:p>
    <w:p w14:paraId="489E643F" w14:textId="77777777" w:rsidR="00481CF6" w:rsidRPr="00A97BDB" w:rsidRDefault="00481CF6" w:rsidP="00481CF6">
      <w:pPr>
        <w:ind w:left="360" w:right="470" w:hanging="360"/>
        <w:jc w:val="center"/>
        <w:rPr>
          <w:rFonts w:ascii="Verdana" w:hAnsi="Verdana"/>
          <w:b/>
          <w:sz w:val="18"/>
          <w:szCs w:val="18"/>
        </w:rPr>
      </w:pPr>
    </w:p>
    <w:p w14:paraId="7F789FC6" w14:textId="77777777" w:rsidR="00481CF6" w:rsidRPr="00D57B52" w:rsidRDefault="00481CF6" w:rsidP="00481CF6">
      <w:pPr>
        <w:ind w:left="360" w:right="470" w:hanging="360"/>
        <w:jc w:val="center"/>
        <w:rPr>
          <w:rFonts w:ascii="Verdana" w:hAnsi="Verdana"/>
          <w:b/>
          <w:sz w:val="18"/>
          <w:szCs w:val="18"/>
        </w:rPr>
      </w:pPr>
    </w:p>
    <w:p w14:paraId="51966C6F" w14:textId="77777777" w:rsidR="00481CF6" w:rsidRPr="00546D29" w:rsidRDefault="00481CF6" w:rsidP="00481CF6">
      <w:pPr>
        <w:ind w:left="360" w:right="470" w:hanging="360"/>
        <w:jc w:val="center"/>
        <w:rPr>
          <w:rFonts w:ascii="Verdana" w:hAnsi="Verdana"/>
          <w:b/>
          <w:sz w:val="18"/>
          <w:szCs w:val="18"/>
        </w:rPr>
      </w:pPr>
      <w:r w:rsidRPr="00546D29">
        <w:rPr>
          <w:rFonts w:ascii="Verdana" w:hAnsi="Verdana"/>
          <w:b/>
          <w:sz w:val="18"/>
          <w:szCs w:val="18"/>
        </w:rPr>
        <w:t>SPECYFIKACJA ISTOTNYCH WARUNKÓW ZAMÓWIENIA</w:t>
      </w:r>
    </w:p>
    <w:p w14:paraId="12CAC1C2" w14:textId="1DE37F16" w:rsidR="00481CF6" w:rsidRPr="00546D29" w:rsidRDefault="00481CF6" w:rsidP="00481CF6">
      <w:pPr>
        <w:ind w:left="360" w:right="470" w:hanging="360"/>
        <w:jc w:val="center"/>
        <w:rPr>
          <w:rFonts w:ascii="Verdana" w:hAnsi="Verdana"/>
          <w:b/>
          <w:iCs/>
          <w:sz w:val="18"/>
          <w:szCs w:val="18"/>
        </w:rPr>
      </w:pPr>
      <w:r w:rsidRPr="00546D29">
        <w:rPr>
          <w:rFonts w:ascii="Verdana" w:hAnsi="Verdana"/>
          <w:b/>
          <w:iCs/>
          <w:sz w:val="18"/>
          <w:szCs w:val="18"/>
        </w:rPr>
        <w:t xml:space="preserve">Nr UMW / </w:t>
      </w:r>
      <w:r w:rsidRPr="00D43A1C">
        <w:rPr>
          <w:rFonts w:ascii="Verdana" w:hAnsi="Verdana"/>
          <w:b/>
          <w:iCs/>
          <w:sz w:val="18"/>
          <w:szCs w:val="18"/>
        </w:rPr>
        <w:t>AZ / PN</w:t>
      </w:r>
      <w:r w:rsidR="0051755B">
        <w:rPr>
          <w:rFonts w:ascii="Verdana" w:hAnsi="Verdana"/>
          <w:b/>
          <w:iCs/>
          <w:sz w:val="18"/>
          <w:szCs w:val="18"/>
        </w:rPr>
        <w:t>-58</w:t>
      </w:r>
      <w:r>
        <w:rPr>
          <w:rFonts w:ascii="Verdana" w:hAnsi="Verdana"/>
          <w:b/>
          <w:iCs/>
          <w:sz w:val="18"/>
          <w:szCs w:val="18"/>
        </w:rPr>
        <w:t>/ 18</w:t>
      </w:r>
    </w:p>
    <w:p w14:paraId="0777E461" w14:textId="77777777" w:rsidR="00481CF6" w:rsidRPr="00546D29" w:rsidRDefault="00481CF6" w:rsidP="00481CF6">
      <w:pPr>
        <w:ind w:right="470"/>
        <w:jc w:val="center"/>
        <w:rPr>
          <w:rFonts w:ascii="Verdana" w:hAnsi="Verdana"/>
          <w:b/>
          <w:i/>
          <w:iCs/>
          <w:sz w:val="18"/>
          <w:szCs w:val="18"/>
        </w:rPr>
      </w:pPr>
    </w:p>
    <w:p w14:paraId="1D8119DC" w14:textId="77777777" w:rsidR="00481CF6" w:rsidRPr="00546D29" w:rsidRDefault="00481CF6" w:rsidP="00481CF6">
      <w:pPr>
        <w:ind w:right="470"/>
        <w:jc w:val="center"/>
        <w:rPr>
          <w:rFonts w:ascii="Verdana" w:hAnsi="Verdana"/>
          <w:b/>
          <w:i/>
          <w:iCs/>
          <w:sz w:val="18"/>
          <w:szCs w:val="18"/>
        </w:rPr>
      </w:pPr>
    </w:p>
    <w:p w14:paraId="7CC9BE5F" w14:textId="77777777" w:rsidR="00481CF6" w:rsidRPr="00546D29" w:rsidRDefault="00481CF6" w:rsidP="00481CF6">
      <w:pPr>
        <w:ind w:left="360" w:right="470" w:hanging="360"/>
        <w:rPr>
          <w:rFonts w:ascii="Verdana" w:hAnsi="Verdana"/>
          <w:sz w:val="18"/>
          <w:szCs w:val="18"/>
          <w:u w:val="single"/>
        </w:rPr>
      </w:pPr>
    </w:p>
    <w:p w14:paraId="62993E37" w14:textId="77777777" w:rsidR="00481CF6" w:rsidRPr="00E7257F" w:rsidRDefault="00481CF6" w:rsidP="00481CF6">
      <w:pPr>
        <w:ind w:left="360" w:right="470" w:hanging="360"/>
        <w:rPr>
          <w:rFonts w:ascii="Verdana" w:hAnsi="Verdana"/>
          <w:sz w:val="18"/>
          <w:szCs w:val="18"/>
          <w:u w:val="single"/>
        </w:rPr>
      </w:pPr>
      <w:r w:rsidRPr="00CB7A0D">
        <w:rPr>
          <w:rFonts w:ascii="Verdana" w:hAnsi="Verdana"/>
          <w:sz w:val="18"/>
          <w:szCs w:val="18"/>
          <w:u w:val="single"/>
        </w:rPr>
        <w:t xml:space="preserve">NAZWA POSTĘPOWANIA  </w:t>
      </w:r>
    </w:p>
    <w:p w14:paraId="25709FD1" w14:textId="20DEAA46" w:rsidR="00E010A6" w:rsidRPr="00E41B38" w:rsidRDefault="00E41B38" w:rsidP="00E010A6">
      <w:pPr>
        <w:pStyle w:val="Akapitzlist"/>
        <w:autoSpaceDE w:val="0"/>
        <w:autoSpaceDN w:val="0"/>
        <w:adjustRightInd w:val="0"/>
        <w:ind w:left="0"/>
        <w:jc w:val="both"/>
        <w:rPr>
          <w:rFonts w:ascii="Verdana" w:hAnsi="Verdana" w:cs="Arial"/>
          <w:b/>
          <w:sz w:val="18"/>
          <w:szCs w:val="18"/>
        </w:rPr>
      </w:pPr>
      <w:r w:rsidRPr="00E41B38">
        <w:rPr>
          <w:rFonts w:ascii="Verdana" w:hAnsi="Verdana" w:cs="Arial"/>
          <w:b/>
          <w:sz w:val="18"/>
          <w:szCs w:val="18"/>
        </w:rPr>
        <w:t>Remont pomieszczenia nr 101 i korytarza w przyziemiu w budynku Katedry Patomorfologii UMW przy ul. Marcinkowskiego 1</w:t>
      </w:r>
      <w:r w:rsidR="00E010A6" w:rsidRPr="00E41B38">
        <w:rPr>
          <w:rFonts w:ascii="Verdana" w:hAnsi="Verdana" w:cs="Arial"/>
          <w:b/>
          <w:sz w:val="18"/>
          <w:szCs w:val="18"/>
        </w:rPr>
        <w:t xml:space="preserve"> we Wrocławiu.</w:t>
      </w:r>
    </w:p>
    <w:p w14:paraId="31038DEF" w14:textId="2DF44A38" w:rsidR="00E010A6" w:rsidRPr="00E41B38" w:rsidRDefault="00F05C3E" w:rsidP="00F05C3E">
      <w:pPr>
        <w:pStyle w:val="Akapitzlist"/>
        <w:tabs>
          <w:tab w:val="left" w:pos="2715"/>
        </w:tabs>
        <w:autoSpaceDE w:val="0"/>
        <w:autoSpaceDN w:val="0"/>
        <w:adjustRightInd w:val="0"/>
        <w:ind w:left="0"/>
        <w:jc w:val="both"/>
        <w:rPr>
          <w:rFonts w:ascii="Verdana" w:hAnsi="Verdana" w:cs="Arial"/>
          <w:b/>
          <w:sz w:val="18"/>
          <w:szCs w:val="18"/>
        </w:rPr>
      </w:pPr>
      <w:r w:rsidRPr="00E41B38">
        <w:rPr>
          <w:rFonts w:ascii="Verdana" w:hAnsi="Verdana" w:cs="Arial"/>
          <w:b/>
          <w:sz w:val="18"/>
          <w:szCs w:val="18"/>
        </w:rPr>
        <w:tab/>
      </w:r>
    </w:p>
    <w:p w14:paraId="7068CDC8" w14:textId="77777777" w:rsidR="00E010A6" w:rsidRDefault="00E010A6" w:rsidP="00E010A6">
      <w:pPr>
        <w:pStyle w:val="Akapitzlist"/>
        <w:autoSpaceDE w:val="0"/>
        <w:autoSpaceDN w:val="0"/>
        <w:adjustRightInd w:val="0"/>
        <w:ind w:left="0"/>
        <w:jc w:val="both"/>
        <w:rPr>
          <w:rFonts w:ascii="Verdana" w:hAnsi="Verdana" w:cs="Arial"/>
          <w:b/>
          <w:sz w:val="18"/>
          <w:szCs w:val="18"/>
        </w:rPr>
      </w:pPr>
    </w:p>
    <w:p w14:paraId="677617FC" w14:textId="6CAFD822" w:rsidR="00481CF6" w:rsidRPr="00D43A1C" w:rsidRDefault="00E010A6" w:rsidP="00E010A6">
      <w:pPr>
        <w:pStyle w:val="Akapitzlist"/>
        <w:autoSpaceDE w:val="0"/>
        <w:autoSpaceDN w:val="0"/>
        <w:adjustRightInd w:val="0"/>
        <w:ind w:left="0"/>
        <w:jc w:val="both"/>
        <w:rPr>
          <w:rFonts w:ascii="Verdana" w:hAnsi="Verdana" w:cs="Arial"/>
          <w:b/>
          <w:sz w:val="18"/>
          <w:szCs w:val="18"/>
          <w:u w:val="single"/>
        </w:rPr>
      </w:pPr>
      <w:r w:rsidRPr="00D43A1C">
        <w:rPr>
          <w:rFonts w:ascii="Verdana" w:hAnsi="Verdana" w:cs="Arial"/>
          <w:b/>
          <w:sz w:val="18"/>
          <w:szCs w:val="18"/>
          <w:u w:val="single"/>
        </w:rPr>
        <w:t xml:space="preserve"> </w:t>
      </w:r>
    </w:p>
    <w:p w14:paraId="38831EE6" w14:textId="77777777" w:rsidR="00481CF6" w:rsidRPr="00546D29" w:rsidRDefault="00481CF6" w:rsidP="00481CF6">
      <w:pPr>
        <w:ind w:right="470"/>
        <w:jc w:val="both"/>
        <w:rPr>
          <w:rFonts w:ascii="Verdana" w:hAnsi="Verdana"/>
          <w:sz w:val="18"/>
          <w:szCs w:val="18"/>
          <w:u w:val="single"/>
        </w:rPr>
      </w:pPr>
      <w:r w:rsidRPr="00546D29">
        <w:rPr>
          <w:rFonts w:ascii="Verdana" w:hAnsi="Verdana"/>
          <w:sz w:val="18"/>
          <w:szCs w:val="18"/>
          <w:u w:val="single"/>
        </w:rPr>
        <w:t>TRYB POSTĘPOWANIA</w:t>
      </w:r>
    </w:p>
    <w:p w14:paraId="19453D2A" w14:textId="77777777" w:rsidR="00481CF6" w:rsidRPr="00546D29" w:rsidRDefault="00481CF6" w:rsidP="00481CF6">
      <w:pPr>
        <w:ind w:right="470"/>
        <w:jc w:val="both"/>
        <w:rPr>
          <w:rFonts w:ascii="Verdana" w:hAnsi="Verdana"/>
          <w:b/>
          <w:bCs/>
          <w:sz w:val="18"/>
          <w:szCs w:val="18"/>
        </w:rPr>
      </w:pPr>
    </w:p>
    <w:p w14:paraId="10484569" w14:textId="53266A87" w:rsidR="00481CF6" w:rsidRPr="00546D29" w:rsidRDefault="00481CF6" w:rsidP="00481CF6">
      <w:pPr>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BC03E0">
        <w:rPr>
          <w:rFonts w:ascii="Verdana" w:hAnsi="Verdana"/>
          <w:sz w:val="18"/>
          <w:szCs w:val="18"/>
        </w:rPr>
        <w:t xml:space="preserve"> </w:t>
      </w:r>
      <w:r w:rsidRPr="00546D29">
        <w:rPr>
          <w:rFonts w:ascii="Verdana" w:hAnsi="Verdana"/>
          <w:sz w:val="18"/>
          <w:szCs w:val="18"/>
        </w:rPr>
        <w:t xml:space="preserve">poniżej </w:t>
      </w:r>
      <w:r w:rsidRPr="003F29A7">
        <w:rPr>
          <w:rFonts w:ascii="Verdana" w:hAnsi="Verdana"/>
          <w:bCs/>
          <w:sz w:val="18"/>
          <w:szCs w:val="18"/>
        </w:rPr>
        <w:t>5 548 000,00</w:t>
      </w:r>
      <w:r w:rsidRPr="00546D29">
        <w:rPr>
          <w:rFonts w:ascii="Verdana" w:hAnsi="Verdana"/>
          <w:sz w:val="18"/>
          <w:szCs w:val="18"/>
        </w:rPr>
        <w:t>EURO</w:t>
      </w:r>
    </w:p>
    <w:p w14:paraId="3F9B75C2" w14:textId="77777777" w:rsidR="00481CF6" w:rsidRPr="00546D29" w:rsidRDefault="00481CF6" w:rsidP="00481CF6">
      <w:pPr>
        <w:keepNext/>
        <w:tabs>
          <w:tab w:val="left" w:pos="900"/>
        </w:tabs>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4A01582F" w14:textId="77777777" w:rsidR="00481CF6" w:rsidRPr="00546D29" w:rsidRDefault="00481CF6" w:rsidP="00481CF6">
      <w:pPr>
        <w:spacing w:before="120"/>
        <w:ind w:right="470"/>
        <w:rPr>
          <w:rFonts w:ascii="Verdana" w:hAnsi="Verdana"/>
          <w:bCs/>
          <w:sz w:val="18"/>
          <w:szCs w:val="18"/>
          <w:u w:val="single"/>
        </w:rPr>
      </w:pPr>
    </w:p>
    <w:p w14:paraId="30A0F292" w14:textId="77777777" w:rsidR="00481CF6" w:rsidRPr="00A97BDB" w:rsidRDefault="00481CF6" w:rsidP="00481CF6">
      <w:pPr>
        <w:ind w:right="470"/>
        <w:rPr>
          <w:rFonts w:ascii="Verdana" w:hAnsi="Verdana"/>
          <w:bCs/>
          <w:sz w:val="18"/>
          <w:szCs w:val="18"/>
        </w:rPr>
      </w:pPr>
    </w:p>
    <w:p w14:paraId="2986894E" w14:textId="6490CD3D" w:rsidR="00481CF6" w:rsidRPr="00A97BDB" w:rsidRDefault="00481CF6" w:rsidP="00481CF6">
      <w:pPr>
        <w:ind w:right="470"/>
        <w:rPr>
          <w:rFonts w:ascii="Verdana" w:hAnsi="Verdana"/>
          <w:b/>
          <w:sz w:val="18"/>
          <w:szCs w:val="18"/>
        </w:rPr>
      </w:pPr>
      <w:r w:rsidRPr="00A97BDB">
        <w:rPr>
          <w:rFonts w:ascii="Verdana" w:hAnsi="Verdana"/>
          <w:bCs/>
          <w:sz w:val="18"/>
          <w:szCs w:val="18"/>
        </w:rPr>
        <w:t xml:space="preserve">Termin składania ofert – do dnia </w:t>
      </w:r>
      <w:r w:rsidR="00A97BDB" w:rsidRPr="00A97BDB">
        <w:rPr>
          <w:rFonts w:ascii="Verdana" w:hAnsi="Verdana"/>
          <w:b/>
          <w:bCs/>
          <w:sz w:val="18"/>
          <w:szCs w:val="18"/>
        </w:rPr>
        <w:t>02.07</w:t>
      </w:r>
      <w:r w:rsidRPr="00A97BDB">
        <w:rPr>
          <w:rFonts w:ascii="Verdana" w:hAnsi="Verdana"/>
          <w:b/>
          <w:bCs/>
          <w:sz w:val="18"/>
          <w:szCs w:val="18"/>
        </w:rPr>
        <w:t>.2018</w:t>
      </w:r>
      <w:r w:rsidRPr="00A97BDB">
        <w:rPr>
          <w:rFonts w:ascii="Verdana" w:hAnsi="Verdana"/>
          <w:bCs/>
          <w:sz w:val="18"/>
          <w:szCs w:val="18"/>
        </w:rPr>
        <w:t xml:space="preserve"> r. do godz. </w:t>
      </w:r>
      <w:r w:rsidRPr="00A97BDB">
        <w:rPr>
          <w:rFonts w:ascii="Verdana" w:hAnsi="Verdana"/>
          <w:b/>
          <w:sz w:val="18"/>
          <w:szCs w:val="18"/>
        </w:rPr>
        <w:t>09:00</w:t>
      </w:r>
    </w:p>
    <w:p w14:paraId="294E4D01" w14:textId="16B72147" w:rsidR="00481CF6" w:rsidRPr="00A97BDB" w:rsidRDefault="00481CF6" w:rsidP="00481CF6">
      <w:pPr>
        <w:ind w:right="470"/>
        <w:rPr>
          <w:rFonts w:ascii="Verdana" w:hAnsi="Verdana"/>
          <w:bCs/>
          <w:sz w:val="18"/>
          <w:szCs w:val="18"/>
        </w:rPr>
      </w:pPr>
      <w:r w:rsidRPr="00A97BDB">
        <w:rPr>
          <w:rFonts w:ascii="Verdana" w:hAnsi="Verdana"/>
          <w:bCs/>
          <w:sz w:val="18"/>
          <w:szCs w:val="18"/>
        </w:rPr>
        <w:t xml:space="preserve">Termin otwarcia ofert – dnia </w:t>
      </w:r>
      <w:r w:rsidR="00A97BDB" w:rsidRPr="00A97BDB">
        <w:rPr>
          <w:rFonts w:ascii="Verdana" w:hAnsi="Verdana"/>
          <w:b/>
          <w:bCs/>
          <w:sz w:val="18"/>
          <w:szCs w:val="18"/>
        </w:rPr>
        <w:t>02.07</w:t>
      </w:r>
      <w:r w:rsidRPr="00A97BDB">
        <w:rPr>
          <w:rFonts w:ascii="Verdana" w:hAnsi="Verdana"/>
          <w:b/>
          <w:bCs/>
          <w:sz w:val="18"/>
          <w:szCs w:val="18"/>
        </w:rPr>
        <w:t>.2018</w:t>
      </w:r>
      <w:r w:rsidR="002A01ED" w:rsidRPr="00A97BDB">
        <w:rPr>
          <w:rFonts w:ascii="Verdana" w:hAnsi="Verdana"/>
          <w:b/>
          <w:bCs/>
          <w:sz w:val="18"/>
          <w:szCs w:val="18"/>
        </w:rPr>
        <w:t xml:space="preserve"> </w:t>
      </w:r>
      <w:r w:rsidRPr="00A97BDB">
        <w:rPr>
          <w:rFonts w:ascii="Verdana" w:hAnsi="Verdana"/>
          <w:bCs/>
          <w:sz w:val="18"/>
          <w:szCs w:val="18"/>
        </w:rPr>
        <w:t xml:space="preserve">r. o godz. </w:t>
      </w:r>
      <w:r w:rsidRPr="00A97BDB">
        <w:rPr>
          <w:rFonts w:ascii="Verdana" w:hAnsi="Verdana"/>
          <w:b/>
          <w:sz w:val="18"/>
          <w:szCs w:val="18"/>
        </w:rPr>
        <w:t>10:00</w:t>
      </w:r>
    </w:p>
    <w:p w14:paraId="3BECE6C5" w14:textId="77777777" w:rsidR="00481CF6" w:rsidRPr="00A97BDB" w:rsidRDefault="00481CF6" w:rsidP="00481CF6">
      <w:pPr>
        <w:spacing w:before="120"/>
        <w:ind w:right="470"/>
        <w:rPr>
          <w:rFonts w:ascii="Verdana" w:hAnsi="Verdana"/>
          <w:bCs/>
          <w:sz w:val="18"/>
          <w:szCs w:val="18"/>
          <w:u w:val="single"/>
        </w:rPr>
      </w:pPr>
    </w:p>
    <w:p w14:paraId="0A5DF161" w14:textId="77777777" w:rsidR="00481CF6" w:rsidRPr="00581789" w:rsidRDefault="00481CF6" w:rsidP="00481CF6">
      <w:pPr>
        <w:spacing w:before="120"/>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5101D999" w14:textId="77777777" w:rsidR="00481CF6" w:rsidRPr="00581789" w:rsidRDefault="00481CF6" w:rsidP="00481CF6">
      <w:pPr>
        <w:ind w:right="470"/>
        <w:rPr>
          <w:rFonts w:ascii="Verdana" w:hAnsi="Verdana"/>
          <w:bCs/>
          <w:sz w:val="18"/>
          <w:szCs w:val="18"/>
        </w:rPr>
      </w:pPr>
      <w:r w:rsidRPr="00581789">
        <w:rPr>
          <w:rFonts w:ascii="Verdana" w:hAnsi="Verdana"/>
          <w:bCs/>
          <w:sz w:val="18"/>
          <w:szCs w:val="18"/>
        </w:rPr>
        <w:t>Zespół ds. Zamówień Publicznych UMW,</w:t>
      </w:r>
    </w:p>
    <w:p w14:paraId="4F05A7BC" w14:textId="77777777" w:rsidR="00481CF6" w:rsidRPr="00546D29" w:rsidRDefault="00481CF6" w:rsidP="00481CF6">
      <w:pPr>
        <w:ind w:right="470"/>
        <w:rPr>
          <w:rFonts w:ascii="Verdana" w:hAnsi="Verdana"/>
          <w:bCs/>
          <w:sz w:val="18"/>
          <w:szCs w:val="18"/>
        </w:rPr>
      </w:pPr>
      <w:r w:rsidRPr="00546D29">
        <w:rPr>
          <w:rFonts w:ascii="Verdana" w:hAnsi="Verdana"/>
          <w:bCs/>
          <w:sz w:val="18"/>
          <w:szCs w:val="18"/>
        </w:rPr>
        <w:t>ul. Marcinkowskiego 2-6; 50-368 Wrocław, pokój 3A.110.1</w:t>
      </w:r>
    </w:p>
    <w:p w14:paraId="2700B961" w14:textId="77777777" w:rsidR="00481CF6" w:rsidRDefault="00481CF6" w:rsidP="00481CF6">
      <w:pPr>
        <w:spacing w:before="120"/>
        <w:ind w:right="470"/>
        <w:rPr>
          <w:rFonts w:ascii="Verdana" w:hAnsi="Verdana"/>
          <w:bCs/>
          <w:sz w:val="18"/>
          <w:szCs w:val="18"/>
          <w:u w:val="single"/>
        </w:rPr>
      </w:pPr>
    </w:p>
    <w:p w14:paraId="61D48F29" w14:textId="77777777" w:rsidR="00481CF6" w:rsidRPr="00563CDF" w:rsidRDefault="00481CF6" w:rsidP="00481CF6">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3284F854" w14:textId="77777777" w:rsidR="00481CF6" w:rsidRPr="00563CDF" w:rsidRDefault="00481CF6" w:rsidP="00481CF6">
      <w:pPr>
        <w:ind w:right="470"/>
        <w:rPr>
          <w:rFonts w:ascii="Verdana" w:hAnsi="Verdana"/>
          <w:bCs/>
          <w:sz w:val="18"/>
          <w:szCs w:val="18"/>
        </w:rPr>
      </w:pPr>
      <w:r w:rsidRPr="00563CDF">
        <w:rPr>
          <w:rFonts w:ascii="Verdana" w:hAnsi="Verdana"/>
          <w:bCs/>
          <w:sz w:val="18"/>
          <w:szCs w:val="18"/>
        </w:rPr>
        <w:t>Zespół ds. Zamówień Publicznych UMW,</w:t>
      </w:r>
    </w:p>
    <w:p w14:paraId="32377F97" w14:textId="77777777" w:rsidR="00481CF6" w:rsidRDefault="00481CF6" w:rsidP="00481CF6">
      <w:pPr>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16268BDD" w14:textId="77777777" w:rsidR="00481CF6" w:rsidRDefault="00481CF6" w:rsidP="00481CF6">
      <w:pPr>
        <w:ind w:right="470"/>
        <w:rPr>
          <w:rFonts w:ascii="Verdana" w:hAnsi="Verdana"/>
          <w:bCs/>
          <w:sz w:val="18"/>
          <w:szCs w:val="18"/>
        </w:rPr>
      </w:pPr>
    </w:p>
    <w:p w14:paraId="5FD0661D" w14:textId="77777777" w:rsidR="00481CF6" w:rsidRDefault="00481CF6" w:rsidP="00481CF6">
      <w:pPr>
        <w:spacing w:line="360" w:lineRule="auto"/>
        <w:ind w:left="5670" w:right="-97"/>
        <w:jc w:val="both"/>
        <w:rPr>
          <w:rFonts w:ascii="Verdana" w:hAnsi="Verdana"/>
          <w:bCs/>
          <w:sz w:val="18"/>
          <w:szCs w:val="18"/>
        </w:rPr>
      </w:pPr>
    </w:p>
    <w:p w14:paraId="58EA55A7" w14:textId="2F3193DA" w:rsidR="00481CF6" w:rsidRPr="00862B9C" w:rsidRDefault="0051755B" w:rsidP="00481CF6">
      <w:pPr>
        <w:spacing w:line="360" w:lineRule="auto"/>
        <w:ind w:left="4678" w:right="-97"/>
        <w:jc w:val="both"/>
        <w:rPr>
          <w:rFonts w:ascii="Verdana" w:hAnsi="Verdana"/>
          <w:sz w:val="18"/>
          <w:szCs w:val="18"/>
        </w:rPr>
      </w:pPr>
      <w:r>
        <w:rPr>
          <w:rFonts w:ascii="Verdana" w:hAnsi="Verdana"/>
          <w:bCs/>
          <w:sz w:val="18"/>
          <w:szCs w:val="18"/>
        </w:rPr>
        <w:t>Kanclerz</w:t>
      </w:r>
      <w:r w:rsidR="00481CF6">
        <w:rPr>
          <w:rFonts w:ascii="Verdana" w:hAnsi="Verdana"/>
          <w:bCs/>
          <w:sz w:val="18"/>
          <w:szCs w:val="18"/>
        </w:rPr>
        <w:t xml:space="preserve"> </w:t>
      </w:r>
      <w:r w:rsidR="00481CF6" w:rsidRPr="00862B9C">
        <w:rPr>
          <w:rFonts w:ascii="Verdana" w:hAnsi="Verdana"/>
          <w:sz w:val="18"/>
          <w:szCs w:val="18"/>
        </w:rPr>
        <w:t>UMW</w:t>
      </w:r>
    </w:p>
    <w:p w14:paraId="30E4CFD2" w14:textId="77777777" w:rsidR="00481CF6" w:rsidRPr="00862B9C" w:rsidRDefault="00481CF6" w:rsidP="00481CF6">
      <w:pPr>
        <w:spacing w:line="360" w:lineRule="auto"/>
        <w:ind w:left="4678" w:right="-97"/>
        <w:jc w:val="both"/>
        <w:rPr>
          <w:rFonts w:ascii="Verdana" w:hAnsi="Verdana"/>
          <w:sz w:val="18"/>
          <w:szCs w:val="18"/>
        </w:rPr>
      </w:pPr>
    </w:p>
    <w:p w14:paraId="5A4873F0" w14:textId="77777777" w:rsidR="0051755B" w:rsidRDefault="00481CF6" w:rsidP="0051755B">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685C8D6B" w14:textId="77777777" w:rsidR="0051755B" w:rsidRDefault="0051755B" w:rsidP="0051755B">
      <w:pPr>
        <w:spacing w:line="360" w:lineRule="auto"/>
        <w:ind w:left="4678" w:right="-97"/>
        <w:jc w:val="both"/>
        <w:rPr>
          <w:rFonts w:ascii="Verdana" w:hAnsi="Verdana"/>
          <w:sz w:val="18"/>
          <w:szCs w:val="18"/>
        </w:rPr>
      </w:pPr>
    </w:p>
    <w:p w14:paraId="664F22D0" w14:textId="77777777" w:rsidR="00E41B38" w:rsidRDefault="00E41B38" w:rsidP="0051755B">
      <w:pPr>
        <w:spacing w:line="360" w:lineRule="auto"/>
        <w:ind w:left="4678" w:right="-97"/>
        <w:jc w:val="both"/>
        <w:rPr>
          <w:rFonts w:ascii="Verdana" w:hAnsi="Verdana"/>
          <w:sz w:val="18"/>
          <w:szCs w:val="18"/>
        </w:rPr>
      </w:pPr>
    </w:p>
    <w:p w14:paraId="41AA35EF" w14:textId="77777777" w:rsidR="0051755B" w:rsidRDefault="0051755B" w:rsidP="0051755B">
      <w:pPr>
        <w:spacing w:line="360" w:lineRule="auto"/>
        <w:ind w:left="4678" w:right="-97"/>
        <w:jc w:val="both"/>
        <w:rPr>
          <w:rFonts w:ascii="Verdana" w:hAnsi="Verdana"/>
          <w:sz w:val="18"/>
          <w:szCs w:val="18"/>
        </w:rPr>
      </w:pPr>
    </w:p>
    <w:p w14:paraId="39E3F987" w14:textId="77777777" w:rsidR="0051755B" w:rsidRDefault="0051755B" w:rsidP="0051755B">
      <w:pPr>
        <w:spacing w:line="360" w:lineRule="auto"/>
        <w:ind w:left="4678" w:right="-97"/>
        <w:jc w:val="both"/>
        <w:rPr>
          <w:rFonts w:ascii="Verdana" w:hAnsi="Verdana"/>
          <w:sz w:val="18"/>
          <w:szCs w:val="18"/>
        </w:rPr>
      </w:pPr>
    </w:p>
    <w:p w14:paraId="79E87280" w14:textId="77777777" w:rsidR="0051755B" w:rsidRDefault="0051755B" w:rsidP="0051755B">
      <w:pPr>
        <w:spacing w:line="360" w:lineRule="auto"/>
        <w:ind w:left="4678" w:right="-97"/>
        <w:jc w:val="both"/>
        <w:rPr>
          <w:rFonts w:ascii="Verdana" w:hAnsi="Verdana"/>
          <w:sz w:val="18"/>
          <w:szCs w:val="18"/>
        </w:rPr>
      </w:pPr>
    </w:p>
    <w:p w14:paraId="657D9D1F" w14:textId="77777777" w:rsidR="0051755B" w:rsidRPr="00862B9C" w:rsidRDefault="0051755B" w:rsidP="0051755B">
      <w:pPr>
        <w:spacing w:line="360" w:lineRule="auto"/>
        <w:ind w:left="4678" w:right="-97"/>
        <w:jc w:val="both"/>
        <w:rPr>
          <w:rFonts w:ascii="Verdana" w:hAnsi="Verdana"/>
          <w:sz w:val="18"/>
          <w:szCs w:val="18"/>
        </w:rPr>
      </w:pPr>
    </w:p>
    <w:p w14:paraId="0DE869DF" w14:textId="77777777" w:rsidR="00481CF6" w:rsidRPr="00AA0301" w:rsidRDefault="00481CF6" w:rsidP="00A103F7">
      <w:pPr>
        <w:pStyle w:val="Akapitzlist"/>
        <w:numPr>
          <w:ilvl w:val="0"/>
          <w:numId w:val="45"/>
        </w:numPr>
        <w:tabs>
          <w:tab w:val="left" w:pos="426"/>
        </w:tabs>
        <w:spacing w:line="276" w:lineRule="auto"/>
        <w:ind w:right="470" w:hanging="1146"/>
        <w:jc w:val="both"/>
        <w:rPr>
          <w:rFonts w:ascii="Verdana" w:hAnsi="Verdana"/>
          <w:b/>
          <w:sz w:val="18"/>
          <w:szCs w:val="18"/>
        </w:rPr>
      </w:pPr>
      <w:r w:rsidRPr="00AA0301">
        <w:rPr>
          <w:rFonts w:ascii="Verdana" w:hAnsi="Verdana"/>
          <w:b/>
          <w:sz w:val="18"/>
          <w:szCs w:val="18"/>
          <w:u w:val="single"/>
        </w:rPr>
        <w:lastRenderedPageBreak/>
        <w:t>Nazwa (firma) oraz adres Zamawiającego</w:t>
      </w:r>
    </w:p>
    <w:p w14:paraId="2BE67D7D" w14:textId="77777777" w:rsidR="00481CF6" w:rsidRPr="00AA0301" w:rsidRDefault="00481CF6" w:rsidP="00481CF6">
      <w:pPr>
        <w:spacing w:line="360" w:lineRule="auto"/>
        <w:ind w:left="425" w:right="471"/>
        <w:jc w:val="both"/>
        <w:rPr>
          <w:rFonts w:ascii="Verdana" w:hAnsi="Verdana"/>
          <w:sz w:val="18"/>
          <w:szCs w:val="18"/>
        </w:rPr>
      </w:pPr>
      <w:r w:rsidRPr="00AA0301">
        <w:rPr>
          <w:rFonts w:ascii="Verdana" w:hAnsi="Verdana"/>
          <w:sz w:val="18"/>
          <w:szCs w:val="18"/>
        </w:rPr>
        <w:t xml:space="preserve">Uniwersytet Medyczny im. Piastów Śląskich we Wrocławiu </w:t>
      </w:r>
    </w:p>
    <w:p w14:paraId="4468EB71" w14:textId="77777777" w:rsidR="00481CF6" w:rsidRPr="00AA0301" w:rsidRDefault="00481CF6" w:rsidP="00481CF6">
      <w:pPr>
        <w:spacing w:line="360" w:lineRule="auto"/>
        <w:ind w:left="425" w:right="471"/>
        <w:jc w:val="both"/>
        <w:rPr>
          <w:rFonts w:ascii="Verdana" w:hAnsi="Verdana"/>
          <w:sz w:val="18"/>
          <w:szCs w:val="18"/>
        </w:rPr>
      </w:pPr>
      <w:r w:rsidRPr="00AA0301">
        <w:rPr>
          <w:rFonts w:ascii="Verdana" w:hAnsi="Verdana"/>
          <w:sz w:val="18"/>
          <w:szCs w:val="18"/>
        </w:rPr>
        <w:t>Wybrzeże L. Pasteura 1</w:t>
      </w:r>
    </w:p>
    <w:p w14:paraId="081D2F63" w14:textId="77777777" w:rsidR="00481CF6" w:rsidRPr="00AA0301" w:rsidRDefault="00481CF6" w:rsidP="00481CF6">
      <w:pPr>
        <w:spacing w:line="360" w:lineRule="auto"/>
        <w:ind w:left="425" w:right="471"/>
        <w:rPr>
          <w:rFonts w:ascii="Verdana" w:hAnsi="Verdana"/>
          <w:sz w:val="18"/>
          <w:szCs w:val="18"/>
        </w:rPr>
      </w:pPr>
      <w:r w:rsidRPr="00AA0301">
        <w:rPr>
          <w:rFonts w:ascii="Verdana" w:hAnsi="Verdana"/>
          <w:sz w:val="18"/>
          <w:szCs w:val="18"/>
        </w:rPr>
        <w:t>50-367 Wrocław</w:t>
      </w:r>
    </w:p>
    <w:p w14:paraId="20A47755" w14:textId="77777777" w:rsidR="00481CF6" w:rsidRPr="00AA0301" w:rsidRDefault="007848C6" w:rsidP="00481CF6">
      <w:pPr>
        <w:tabs>
          <w:tab w:val="left" w:pos="960"/>
        </w:tabs>
        <w:spacing w:line="360" w:lineRule="auto"/>
        <w:ind w:left="357" w:right="470"/>
        <w:rPr>
          <w:rFonts w:ascii="Verdana" w:hAnsi="Verdana"/>
          <w:sz w:val="16"/>
          <w:szCs w:val="16"/>
        </w:rPr>
      </w:pPr>
      <w:hyperlink r:id="rId8" w:history="1"/>
    </w:p>
    <w:p w14:paraId="6082BCBD" w14:textId="7E096A1D" w:rsidR="00481CF6" w:rsidRPr="00AA0301" w:rsidRDefault="00481CF6" w:rsidP="00A103F7">
      <w:pPr>
        <w:pStyle w:val="Akapitzlist"/>
        <w:numPr>
          <w:ilvl w:val="0"/>
          <w:numId w:val="45"/>
        </w:numPr>
        <w:spacing w:line="360" w:lineRule="auto"/>
        <w:ind w:left="426" w:right="470" w:hanging="426"/>
        <w:jc w:val="both"/>
        <w:outlineLvl w:val="0"/>
        <w:rPr>
          <w:rFonts w:ascii="Verdana" w:hAnsi="Verdana"/>
          <w:b/>
          <w:sz w:val="18"/>
          <w:szCs w:val="18"/>
          <w:u w:val="single"/>
        </w:rPr>
      </w:pPr>
      <w:bookmarkStart w:id="0" w:name="_Toc395266066"/>
      <w:r w:rsidRPr="00AA0301">
        <w:rPr>
          <w:rFonts w:ascii="Verdana" w:hAnsi="Verdana"/>
          <w:b/>
          <w:sz w:val="18"/>
          <w:szCs w:val="18"/>
          <w:u w:val="single"/>
        </w:rPr>
        <w:t>Tryb udzielenia zamówienia</w:t>
      </w:r>
      <w:bookmarkEnd w:id="0"/>
    </w:p>
    <w:p w14:paraId="128F75BB" w14:textId="77777777" w:rsidR="00481CF6" w:rsidRPr="00AA0301" w:rsidRDefault="00481CF6" w:rsidP="00A103F7">
      <w:pPr>
        <w:numPr>
          <w:ilvl w:val="0"/>
          <w:numId w:val="17"/>
        </w:numPr>
        <w:tabs>
          <w:tab w:val="clear" w:pos="1080"/>
          <w:tab w:val="num" w:pos="851"/>
        </w:tabs>
        <w:spacing w:line="360" w:lineRule="auto"/>
        <w:ind w:left="851" w:right="44" w:hanging="425"/>
        <w:jc w:val="both"/>
        <w:rPr>
          <w:rFonts w:ascii="Verdana" w:hAnsi="Verdana"/>
          <w:sz w:val="18"/>
          <w:szCs w:val="18"/>
        </w:rPr>
      </w:pPr>
      <w:r w:rsidRPr="00AA0301">
        <w:rPr>
          <w:rFonts w:ascii="Verdana" w:hAnsi="Verdana"/>
          <w:sz w:val="18"/>
          <w:szCs w:val="18"/>
        </w:rPr>
        <w:t>Postępowanie prowadzone jest zgodnie z przepisami Ustawy z dnia 29 stycznia 2004 roku – Prawo zamówień publicznych (tekst jedn. – Dz. U. z 2017 r., poz. 1579 z późn. zm.), zwanej dalej „Pzp”.</w:t>
      </w:r>
    </w:p>
    <w:p w14:paraId="24A43CF5" w14:textId="77777777" w:rsidR="00481CF6" w:rsidRPr="00AA0301" w:rsidRDefault="00481CF6" w:rsidP="00A103F7">
      <w:pPr>
        <w:pStyle w:val="Nagwek"/>
        <w:numPr>
          <w:ilvl w:val="0"/>
          <w:numId w:val="17"/>
        </w:numPr>
        <w:tabs>
          <w:tab w:val="clear" w:pos="1080"/>
          <w:tab w:val="clear" w:pos="9072"/>
          <w:tab w:val="num" w:pos="851"/>
          <w:tab w:val="left" w:pos="6379"/>
          <w:tab w:val="left" w:pos="6521"/>
          <w:tab w:val="right" w:pos="9720"/>
        </w:tabs>
        <w:spacing w:line="360" w:lineRule="auto"/>
        <w:ind w:left="851" w:right="44" w:hanging="425"/>
        <w:jc w:val="both"/>
        <w:rPr>
          <w:rFonts w:ascii="Verdana" w:hAnsi="Verdana"/>
          <w:sz w:val="18"/>
        </w:rPr>
      </w:pPr>
      <w:r w:rsidRPr="00AA0301">
        <w:rPr>
          <w:rFonts w:ascii="Verdana" w:hAnsi="Verdana"/>
          <w:sz w:val="18"/>
        </w:rPr>
        <w:t xml:space="preserve">Postępowanie prowadzone jest w trybie </w:t>
      </w:r>
      <w:r w:rsidRPr="00AA0301">
        <w:rPr>
          <w:rFonts w:ascii="Verdana" w:hAnsi="Verdana"/>
          <w:b/>
          <w:bCs/>
          <w:sz w:val="18"/>
        </w:rPr>
        <w:t xml:space="preserve">przetargu nieograniczonego </w:t>
      </w:r>
      <w:r w:rsidRPr="00AA0301">
        <w:rPr>
          <w:rFonts w:ascii="Verdana" w:hAnsi="Verdana"/>
          <w:bCs/>
          <w:sz w:val="18"/>
        </w:rPr>
        <w:t>(podst. prawna: art. 10ust. 1 oraz art. 39-46 Pzp)</w:t>
      </w:r>
      <w:r w:rsidRPr="00AA0301">
        <w:rPr>
          <w:rFonts w:ascii="Verdana" w:hAnsi="Verdana"/>
          <w:sz w:val="18"/>
        </w:rPr>
        <w:t>.</w:t>
      </w:r>
    </w:p>
    <w:p w14:paraId="4BC35B6B" w14:textId="77777777" w:rsidR="00481CF6" w:rsidRPr="00466B69" w:rsidRDefault="00481CF6" w:rsidP="00A103F7">
      <w:pPr>
        <w:numPr>
          <w:ilvl w:val="0"/>
          <w:numId w:val="17"/>
        </w:numPr>
        <w:tabs>
          <w:tab w:val="clear" w:pos="1080"/>
          <w:tab w:val="num" w:pos="851"/>
        </w:tabs>
        <w:spacing w:line="360" w:lineRule="auto"/>
        <w:ind w:left="851" w:right="44" w:hanging="425"/>
        <w:jc w:val="both"/>
        <w:rPr>
          <w:rFonts w:ascii="Verdana" w:hAnsi="Verdana"/>
          <w:bCs/>
          <w:sz w:val="18"/>
          <w:szCs w:val="23"/>
        </w:rPr>
      </w:pPr>
      <w:r w:rsidRPr="00AA0301">
        <w:rPr>
          <w:rFonts w:ascii="Verdana" w:hAnsi="Verdana"/>
          <w:sz w:val="18"/>
          <w:szCs w:val="23"/>
        </w:rPr>
        <w:t>Do czynności podejmowanych przez Zamawiającego i Wykonawców stosować się będzie przepisy ustawy z dnia 23 kwietnia 1964 r. – Kodeks cywilny (</w:t>
      </w:r>
      <w:r w:rsidRPr="00AA0301">
        <w:rPr>
          <w:rFonts w:ascii="Verdana" w:hAnsi="Verdana"/>
          <w:sz w:val="18"/>
          <w:szCs w:val="18"/>
        </w:rPr>
        <w:t>tekst jedn. – Dz. U. z 2017 r., poz. 459, z późn. zm.</w:t>
      </w:r>
      <w:r w:rsidRPr="00AA0301">
        <w:rPr>
          <w:rFonts w:ascii="Verdana" w:hAnsi="Verdana"/>
          <w:sz w:val="18"/>
          <w:szCs w:val="23"/>
        </w:rPr>
        <w:t>), jeżeli przepisy Pzp nie stanow</w:t>
      </w:r>
      <w:r w:rsidRPr="00466B69">
        <w:rPr>
          <w:rFonts w:ascii="Verdana" w:hAnsi="Verdana"/>
          <w:sz w:val="18"/>
          <w:szCs w:val="23"/>
        </w:rPr>
        <w:t>ią inaczej.</w:t>
      </w:r>
    </w:p>
    <w:p w14:paraId="2096FE9A" w14:textId="77777777" w:rsidR="00481CF6" w:rsidRPr="00466B69" w:rsidRDefault="00481CF6" w:rsidP="00481CF6">
      <w:pPr>
        <w:tabs>
          <w:tab w:val="left" w:pos="360"/>
        </w:tabs>
        <w:spacing w:line="360" w:lineRule="auto"/>
        <w:ind w:left="360" w:right="470"/>
        <w:jc w:val="both"/>
        <w:rPr>
          <w:rFonts w:ascii="Verdana" w:hAnsi="Verdana"/>
          <w:sz w:val="16"/>
          <w:szCs w:val="16"/>
        </w:rPr>
      </w:pPr>
    </w:p>
    <w:p w14:paraId="5BB20E8B" w14:textId="69655898" w:rsidR="00481CF6" w:rsidRPr="00466B69" w:rsidRDefault="00481CF6" w:rsidP="00583388">
      <w:pPr>
        <w:numPr>
          <w:ilvl w:val="0"/>
          <w:numId w:val="45"/>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466B69">
        <w:rPr>
          <w:rFonts w:ascii="Verdana" w:hAnsi="Verdana"/>
          <w:b/>
          <w:sz w:val="18"/>
          <w:szCs w:val="18"/>
          <w:u w:val="single"/>
        </w:rPr>
        <w:t>Opis przedmiotu zamówienia</w:t>
      </w:r>
      <w:bookmarkEnd w:id="1"/>
      <w:bookmarkEnd w:id="2"/>
    </w:p>
    <w:p w14:paraId="4C2F7CE5" w14:textId="0EE31CCD" w:rsidR="00375982" w:rsidRPr="00466B69" w:rsidRDefault="00375982" w:rsidP="00583388">
      <w:pPr>
        <w:pStyle w:val="Akapitzlist"/>
        <w:numPr>
          <w:ilvl w:val="0"/>
          <w:numId w:val="75"/>
        </w:numPr>
        <w:autoSpaceDE w:val="0"/>
        <w:autoSpaceDN w:val="0"/>
        <w:adjustRightInd w:val="0"/>
        <w:spacing w:line="360" w:lineRule="auto"/>
        <w:jc w:val="both"/>
        <w:rPr>
          <w:rFonts w:ascii="Verdana" w:hAnsi="Verdana" w:cs="Arial"/>
          <w:b/>
          <w:sz w:val="18"/>
          <w:szCs w:val="18"/>
        </w:rPr>
      </w:pPr>
      <w:r w:rsidRPr="00466B69">
        <w:rPr>
          <w:rFonts w:ascii="Verdana" w:hAnsi="Verdana" w:cs="Arial"/>
          <w:b/>
          <w:sz w:val="18"/>
          <w:szCs w:val="18"/>
        </w:rPr>
        <w:t>Remont pomieszczenia nr 101 i korytarza w przyziemiu w budynku Katedry Patomorfologii UMW przy ul. Marcinkowskiego 1 we Wrocławiu.</w:t>
      </w:r>
    </w:p>
    <w:p w14:paraId="5BBF8682" w14:textId="03C48B06" w:rsidR="00E7257F" w:rsidRPr="00466B69" w:rsidRDefault="00375982" w:rsidP="00583388">
      <w:pPr>
        <w:pStyle w:val="Akapitzlist"/>
        <w:tabs>
          <w:tab w:val="left" w:pos="2715"/>
        </w:tabs>
        <w:autoSpaceDE w:val="0"/>
        <w:autoSpaceDN w:val="0"/>
        <w:adjustRightInd w:val="0"/>
        <w:spacing w:line="360" w:lineRule="auto"/>
        <w:ind w:left="0"/>
        <w:jc w:val="both"/>
        <w:rPr>
          <w:rFonts w:ascii="Verdana" w:hAnsi="Verdana" w:cs="Arial"/>
          <w:b/>
          <w:sz w:val="18"/>
          <w:szCs w:val="18"/>
        </w:rPr>
      </w:pPr>
      <w:r w:rsidRPr="00466B69">
        <w:rPr>
          <w:rFonts w:ascii="Verdana" w:hAnsi="Verdana" w:cs="Arial"/>
          <w:b/>
          <w:sz w:val="18"/>
          <w:szCs w:val="18"/>
        </w:rPr>
        <w:tab/>
      </w:r>
    </w:p>
    <w:p w14:paraId="78C7C0C6" w14:textId="171AE34E" w:rsidR="00481CF6" w:rsidRPr="00466B69" w:rsidRDefault="00E010A6" w:rsidP="00583388">
      <w:pPr>
        <w:tabs>
          <w:tab w:val="left" w:pos="0"/>
          <w:tab w:val="left" w:pos="142"/>
        </w:tabs>
        <w:spacing w:line="360" w:lineRule="auto"/>
        <w:ind w:right="-239" w:firstLine="426"/>
        <w:jc w:val="both"/>
        <w:rPr>
          <w:rFonts w:ascii="Verdana" w:hAnsi="Verdana"/>
          <w:bCs/>
          <w:sz w:val="18"/>
          <w:szCs w:val="18"/>
        </w:rPr>
      </w:pPr>
      <w:r w:rsidRPr="00466B69">
        <w:rPr>
          <w:rFonts w:ascii="Verdana" w:hAnsi="Verdana"/>
          <w:bCs/>
          <w:sz w:val="18"/>
          <w:szCs w:val="18"/>
        </w:rPr>
        <w:t xml:space="preserve">   </w:t>
      </w:r>
      <w:r w:rsidR="00481CF6" w:rsidRPr="00466B69">
        <w:rPr>
          <w:rFonts w:ascii="Verdana" w:hAnsi="Verdana"/>
          <w:bCs/>
          <w:sz w:val="18"/>
          <w:szCs w:val="18"/>
        </w:rPr>
        <w:t xml:space="preserve">Kody CPV: </w:t>
      </w:r>
    </w:p>
    <w:p w14:paraId="223B5FC5" w14:textId="77777777" w:rsidR="00481CF6" w:rsidRPr="00466B69" w:rsidRDefault="00481CF6" w:rsidP="00583388">
      <w:pPr>
        <w:tabs>
          <w:tab w:val="left" w:pos="0"/>
          <w:tab w:val="left" w:pos="142"/>
        </w:tabs>
        <w:spacing w:line="360" w:lineRule="auto"/>
        <w:ind w:right="-239" w:firstLine="567"/>
        <w:jc w:val="both"/>
        <w:rPr>
          <w:rFonts w:ascii="Verdana" w:hAnsi="Verdana" w:cs="Arial"/>
          <w:sz w:val="18"/>
          <w:szCs w:val="18"/>
        </w:rPr>
      </w:pPr>
      <w:r w:rsidRPr="00466B69">
        <w:rPr>
          <w:rFonts w:ascii="Verdana" w:hAnsi="Verdana" w:cs="Arial"/>
          <w:b/>
          <w:bCs/>
          <w:sz w:val="18"/>
          <w:szCs w:val="18"/>
        </w:rPr>
        <w:t xml:space="preserve">45.00.00.00-7 </w:t>
      </w:r>
      <w:r w:rsidRPr="00466B69">
        <w:rPr>
          <w:rFonts w:ascii="Verdana" w:hAnsi="Verdana" w:cs="Arial"/>
          <w:sz w:val="18"/>
          <w:szCs w:val="18"/>
        </w:rPr>
        <w:t xml:space="preserve"> Roboty budowlane</w:t>
      </w:r>
    </w:p>
    <w:p w14:paraId="5AD5DB83" w14:textId="44062CC9" w:rsidR="00481CF6" w:rsidRPr="00466B69" w:rsidRDefault="00727B0F" w:rsidP="00466B69">
      <w:pPr>
        <w:pStyle w:val="Default"/>
        <w:spacing w:line="360" w:lineRule="auto"/>
        <w:ind w:left="426" w:right="-97" w:firstLine="142"/>
        <w:jc w:val="both"/>
        <w:rPr>
          <w:rFonts w:ascii="Verdana" w:hAnsi="Verdana"/>
          <w:color w:val="auto"/>
          <w:sz w:val="18"/>
          <w:szCs w:val="18"/>
        </w:rPr>
      </w:pPr>
      <w:r w:rsidRPr="00466B69">
        <w:rPr>
          <w:rFonts w:ascii="Verdana" w:hAnsi="Verdana"/>
          <w:color w:val="auto"/>
          <w:sz w:val="18"/>
          <w:szCs w:val="18"/>
        </w:rPr>
        <w:t>45300000-0 – Roboty instalacyjne w budynku</w:t>
      </w:r>
    </w:p>
    <w:p w14:paraId="59530D5A" w14:textId="3138A40E" w:rsidR="00481CF6" w:rsidRPr="00466B69" w:rsidRDefault="00AE1F20" w:rsidP="00466B69">
      <w:pPr>
        <w:pStyle w:val="Default"/>
        <w:spacing w:line="360" w:lineRule="auto"/>
        <w:ind w:left="426" w:firstLine="142"/>
        <w:jc w:val="both"/>
        <w:rPr>
          <w:rFonts w:ascii="Verdana" w:hAnsi="Verdana"/>
          <w:color w:val="auto"/>
          <w:sz w:val="18"/>
          <w:szCs w:val="18"/>
        </w:rPr>
      </w:pPr>
      <w:r w:rsidRPr="00466B69">
        <w:rPr>
          <w:rFonts w:ascii="Verdana" w:hAnsi="Verdana"/>
          <w:color w:val="auto"/>
          <w:sz w:val="18"/>
          <w:szCs w:val="18"/>
        </w:rPr>
        <w:t>45330000-9 – Roboty instala</w:t>
      </w:r>
      <w:r w:rsidR="00727B0F" w:rsidRPr="00466B69">
        <w:rPr>
          <w:rFonts w:ascii="Verdana" w:hAnsi="Verdana"/>
          <w:color w:val="auto"/>
          <w:sz w:val="18"/>
          <w:szCs w:val="18"/>
        </w:rPr>
        <w:t>cyjne wodno-kanalizacyjne i sanitarne</w:t>
      </w:r>
    </w:p>
    <w:p w14:paraId="168FB86E" w14:textId="77777777" w:rsidR="00AE1F20" w:rsidRPr="00466B69" w:rsidRDefault="00AE1F20" w:rsidP="00466B69">
      <w:pPr>
        <w:pStyle w:val="Default"/>
        <w:spacing w:line="360" w:lineRule="auto"/>
        <w:ind w:left="426" w:firstLine="142"/>
        <w:jc w:val="both"/>
        <w:rPr>
          <w:rFonts w:ascii="Verdana" w:hAnsi="Verdana"/>
          <w:bCs/>
          <w:color w:val="auto"/>
          <w:sz w:val="18"/>
          <w:szCs w:val="18"/>
        </w:rPr>
      </w:pPr>
      <w:r w:rsidRPr="00466B69">
        <w:rPr>
          <w:rFonts w:ascii="Verdana" w:hAnsi="Verdana"/>
          <w:bCs/>
          <w:color w:val="auto"/>
          <w:sz w:val="18"/>
          <w:szCs w:val="18"/>
        </w:rPr>
        <w:t>45310000-3 Roboty instalacyjne elektryczne</w:t>
      </w:r>
    </w:p>
    <w:p w14:paraId="336F54F6" w14:textId="77777777" w:rsidR="00ED71F9" w:rsidRPr="00466B69" w:rsidRDefault="00ED71F9" w:rsidP="00466B69">
      <w:pPr>
        <w:pStyle w:val="Default"/>
        <w:spacing w:line="360" w:lineRule="auto"/>
        <w:ind w:left="426" w:firstLine="142"/>
        <w:jc w:val="both"/>
        <w:rPr>
          <w:rFonts w:ascii="Verdana" w:hAnsi="Verdana"/>
          <w:color w:val="auto"/>
          <w:sz w:val="18"/>
          <w:szCs w:val="18"/>
        </w:rPr>
      </w:pPr>
      <w:r w:rsidRPr="00466B69">
        <w:rPr>
          <w:rFonts w:ascii="Verdana" w:hAnsi="Verdana"/>
          <w:color w:val="auto"/>
          <w:sz w:val="18"/>
          <w:szCs w:val="18"/>
        </w:rPr>
        <w:t>45442100-8 Roboty malarskie</w:t>
      </w:r>
    </w:p>
    <w:p w14:paraId="4D92E3E5" w14:textId="7991EF10" w:rsidR="00481CF6" w:rsidRPr="00466B69" w:rsidRDefault="00481CF6" w:rsidP="00466B69">
      <w:pPr>
        <w:pStyle w:val="Akapitzlist"/>
        <w:numPr>
          <w:ilvl w:val="0"/>
          <w:numId w:val="75"/>
        </w:numPr>
        <w:spacing w:line="360" w:lineRule="auto"/>
        <w:ind w:right="-97"/>
        <w:jc w:val="both"/>
        <w:rPr>
          <w:rFonts w:ascii="Verdana" w:hAnsi="Verdana"/>
          <w:sz w:val="18"/>
          <w:szCs w:val="18"/>
        </w:rPr>
      </w:pPr>
      <w:r w:rsidRPr="00466B69">
        <w:rPr>
          <w:rFonts w:ascii="Verdana" w:hAnsi="Verdana"/>
          <w:sz w:val="18"/>
          <w:szCs w:val="18"/>
        </w:rPr>
        <w:t>Przedmiot zamówienia został szczegółowo opisany w P</w:t>
      </w:r>
      <w:r w:rsidR="001D08F6" w:rsidRPr="00466B69">
        <w:rPr>
          <w:rFonts w:ascii="Verdana" w:hAnsi="Verdana"/>
          <w:sz w:val="18"/>
          <w:szCs w:val="18"/>
        </w:rPr>
        <w:t>rzedmiarach robót</w:t>
      </w:r>
      <w:r w:rsidRPr="00466B69">
        <w:rPr>
          <w:rFonts w:ascii="Verdana" w:hAnsi="Verdana"/>
          <w:sz w:val="18"/>
          <w:szCs w:val="18"/>
        </w:rPr>
        <w:t>,</w:t>
      </w:r>
      <w:r w:rsidR="0035395C" w:rsidRPr="00466B69">
        <w:rPr>
          <w:rFonts w:ascii="Verdana" w:hAnsi="Verdana"/>
          <w:sz w:val="18"/>
          <w:szCs w:val="18"/>
        </w:rPr>
        <w:t xml:space="preserve"> stanowiących </w:t>
      </w:r>
      <w:r w:rsidR="008B5B05" w:rsidRPr="00466B69">
        <w:rPr>
          <w:rFonts w:ascii="Verdana" w:hAnsi="Verdana"/>
          <w:sz w:val="18"/>
          <w:szCs w:val="18"/>
        </w:rPr>
        <w:t xml:space="preserve">załącznik </w:t>
      </w:r>
      <w:r w:rsidR="001D08F6" w:rsidRPr="00466B69">
        <w:rPr>
          <w:rFonts w:ascii="Verdana" w:hAnsi="Verdana"/>
          <w:sz w:val="18"/>
          <w:szCs w:val="18"/>
        </w:rPr>
        <w:br/>
      </w:r>
      <w:r w:rsidR="008B5B05" w:rsidRPr="00466B69">
        <w:rPr>
          <w:rFonts w:ascii="Verdana" w:hAnsi="Verdana"/>
          <w:sz w:val="18"/>
          <w:szCs w:val="18"/>
        </w:rPr>
        <w:t>nr 4</w:t>
      </w:r>
      <w:r w:rsidR="0035395C" w:rsidRPr="00466B69">
        <w:rPr>
          <w:rFonts w:ascii="Verdana" w:hAnsi="Verdana"/>
          <w:sz w:val="18"/>
          <w:szCs w:val="18"/>
        </w:rPr>
        <w:t xml:space="preserve"> </w:t>
      </w:r>
      <w:r w:rsidRPr="00466B69">
        <w:rPr>
          <w:rFonts w:ascii="Verdana" w:hAnsi="Verdana"/>
          <w:sz w:val="18"/>
          <w:szCs w:val="18"/>
        </w:rPr>
        <w:t>do SIWZ. W przypadku przywołania w opisie przed</w:t>
      </w:r>
      <w:r w:rsidR="00712B33" w:rsidRPr="00466B69">
        <w:rPr>
          <w:rFonts w:ascii="Verdana" w:hAnsi="Verdana"/>
          <w:sz w:val="18"/>
          <w:szCs w:val="18"/>
        </w:rPr>
        <w:t>miotu zamówienia norm, aprobat</w:t>
      </w:r>
      <w:r w:rsidRPr="00466B69">
        <w:rPr>
          <w:rFonts w:ascii="Verdana" w:hAnsi="Verdana"/>
          <w:sz w:val="18"/>
          <w:szCs w:val="18"/>
        </w:rPr>
        <w:t xml:space="preserve"> i systemów odniesienia, o których mowa w art. 30 ust. 1-3 Pzp, Zamawiający dopuszcza rozwiązania równoważne opisywanym.</w:t>
      </w:r>
    </w:p>
    <w:p w14:paraId="173DA1A9" w14:textId="77777777" w:rsidR="00481CF6" w:rsidRPr="00466B69" w:rsidRDefault="00481CF6" w:rsidP="00466B69">
      <w:pPr>
        <w:pStyle w:val="Akapitzlist"/>
        <w:numPr>
          <w:ilvl w:val="0"/>
          <w:numId w:val="75"/>
        </w:numPr>
        <w:spacing w:line="360" w:lineRule="auto"/>
        <w:ind w:right="-97"/>
        <w:jc w:val="both"/>
        <w:rPr>
          <w:rFonts w:ascii="Verdana" w:hAnsi="Verdana"/>
          <w:sz w:val="18"/>
          <w:szCs w:val="18"/>
        </w:rPr>
      </w:pPr>
      <w:r w:rsidRPr="00466B69">
        <w:rPr>
          <w:rFonts w:ascii="Verdana" w:hAnsi="Verdana"/>
          <w:b/>
          <w:sz w:val="18"/>
          <w:szCs w:val="18"/>
        </w:rPr>
        <w:t xml:space="preserve">Zamówienia, </w:t>
      </w:r>
      <w:r w:rsidRPr="00466B69">
        <w:rPr>
          <w:rFonts w:ascii="Verdana" w:hAnsi="Verdana"/>
          <w:b/>
          <w:bCs/>
          <w:sz w:val="18"/>
          <w:szCs w:val="18"/>
        </w:rPr>
        <w:t>o których mowa w art. 67 ust. 1 pkt 6 Pzp.</w:t>
      </w:r>
    </w:p>
    <w:p w14:paraId="326F7F3A" w14:textId="77777777" w:rsidR="00481CF6" w:rsidRPr="00466B69" w:rsidRDefault="00481CF6" w:rsidP="00466B69">
      <w:pPr>
        <w:pStyle w:val="Akapitzlist"/>
        <w:spacing w:line="360" w:lineRule="auto"/>
        <w:ind w:left="785" w:right="-112"/>
        <w:jc w:val="both"/>
        <w:rPr>
          <w:rFonts w:ascii="Verdana" w:hAnsi="Verdana"/>
          <w:sz w:val="18"/>
          <w:szCs w:val="18"/>
        </w:rPr>
      </w:pPr>
      <w:r w:rsidRPr="00466B69">
        <w:rPr>
          <w:rFonts w:ascii="Verdana" w:hAnsi="Verdana"/>
          <w:sz w:val="18"/>
          <w:szCs w:val="18"/>
        </w:rPr>
        <w:t xml:space="preserve">Zamawiający </w:t>
      </w:r>
      <w:r w:rsidRPr="00466B69">
        <w:rPr>
          <w:rFonts w:ascii="Verdana" w:hAnsi="Verdana"/>
          <w:sz w:val="18"/>
          <w:szCs w:val="18"/>
          <w:u w:val="single"/>
        </w:rPr>
        <w:t>przewiduje</w:t>
      </w:r>
      <w:r w:rsidRPr="00466B69">
        <w:rPr>
          <w:rFonts w:ascii="Verdana" w:hAnsi="Verdana"/>
          <w:sz w:val="18"/>
          <w:szCs w:val="18"/>
        </w:rPr>
        <w:t xml:space="preserve"> udzielenie zamówień uzupełniających, o których mowa w art. 67 ust. 1 pkt. 6 Pzp., w okresie 3 lat od dnia udzielenia zamówienia podstawowego, stanowiących nie więcej niż 30% wartości zamówienia podstawowego, polegających na powtórzeniu tego samego rodzaju zamówień, zgodnych z przedmiotem zamówienia podstawowego.</w:t>
      </w:r>
    </w:p>
    <w:p w14:paraId="7A709BB3" w14:textId="77777777" w:rsidR="00481CF6" w:rsidRPr="00466B69" w:rsidRDefault="00481CF6" w:rsidP="00466B69">
      <w:pPr>
        <w:pStyle w:val="Akapitzlist"/>
        <w:numPr>
          <w:ilvl w:val="0"/>
          <w:numId w:val="75"/>
        </w:numPr>
        <w:spacing w:line="360" w:lineRule="auto"/>
        <w:ind w:right="-112"/>
        <w:jc w:val="both"/>
        <w:rPr>
          <w:rFonts w:ascii="Verdana" w:hAnsi="Verdana"/>
          <w:b/>
          <w:sz w:val="18"/>
          <w:szCs w:val="18"/>
        </w:rPr>
      </w:pPr>
      <w:r w:rsidRPr="00466B69">
        <w:rPr>
          <w:rFonts w:ascii="Verdana" w:hAnsi="Verdana"/>
          <w:b/>
          <w:sz w:val="18"/>
          <w:szCs w:val="18"/>
        </w:rPr>
        <w:t>Informacja o umowie ramowej</w:t>
      </w:r>
    </w:p>
    <w:p w14:paraId="4D1214BE" w14:textId="77777777" w:rsidR="00481CF6" w:rsidRPr="00466B69" w:rsidRDefault="00481CF6" w:rsidP="00466B69">
      <w:pPr>
        <w:tabs>
          <w:tab w:val="left" w:pos="9356"/>
        </w:tabs>
        <w:spacing w:line="360" w:lineRule="auto"/>
        <w:ind w:left="851" w:right="-112" w:hanging="142"/>
        <w:jc w:val="both"/>
        <w:rPr>
          <w:rFonts w:ascii="Verdana" w:hAnsi="Verdana"/>
          <w:sz w:val="18"/>
          <w:szCs w:val="18"/>
        </w:rPr>
      </w:pPr>
      <w:r w:rsidRPr="00466B69">
        <w:rPr>
          <w:rFonts w:ascii="Verdana" w:hAnsi="Verdana"/>
          <w:sz w:val="18"/>
          <w:szCs w:val="18"/>
        </w:rPr>
        <w:t xml:space="preserve">Zamawiający nie przewiduje zawarcia umowy ramowej. </w:t>
      </w:r>
    </w:p>
    <w:p w14:paraId="49B29A75" w14:textId="6A856D4B" w:rsidR="00481CF6" w:rsidRPr="00466B69" w:rsidRDefault="00481CF6" w:rsidP="00466B69">
      <w:pPr>
        <w:pStyle w:val="Akapitzlist"/>
        <w:numPr>
          <w:ilvl w:val="0"/>
          <w:numId w:val="75"/>
        </w:numPr>
        <w:tabs>
          <w:tab w:val="left" w:pos="9356"/>
        </w:tabs>
        <w:spacing w:line="360" w:lineRule="auto"/>
        <w:ind w:right="-112"/>
        <w:jc w:val="both"/>
        <w:rPr>
          <w:rFonts w:ascii="Verdana" w:hAnsi="Verdana"/>
          <w:sz w:val="18"/>
          <w:szCs w:val="18"/>
        </w:rPr>
      </w:pPr>
      <w:r w:rsidRPr="00466B69">
        <w:rPr>
          <w:rFonts w:ascii="Verdana" w:hAnsi="Verdana"/>
          <w:sz w:val="18"/>
          <w:szCs w:val="18"/>
        </w:rPr>
        <w:t xml:space="preserve">Zamawiający umożliwi Wykonawcom, przed terminem składania ofert, zapoznanie się z obiektem, </w:t>
      </w:r>
      <w:r w:rsidRPr="00466B69">
        <w:rPr>
          <w:rFonts w:ascii="Verdana" w:hAnsi="Verdana"/>
          <w:sz w:val="18"/>
          <w:szCs w:val="18"/>
        </w:rPr>
        <w:br/>
        <w:t xml:space="preserve">a także umożliwi przeprowadzenie wizji lokalnej, w celu zapoznania się z warunkami lokalnymi, lokalizacją obiektu i infrastrukturą, przy udziale </w:t>
      </w:r>
      <w:r w:rsidRPr="00466B69">
        <w:rPr>
          <w:rFonts w:ascii="Verdana" w:hAnsi="Verdana"/>
          <w:strike/>
          <w:sz w:val="18"/>
          <w:szCs w:val="18"/>
        </w:rPr>
        <w:t xml:space="preserve"> </w:t>
      </w:r>
      <w:r w:rsidRPr="00466B69">
        <w:rPr>
          <w:rFonts w:ascii="Verdana" w:hAnsi="Verdana"/>
          <w:sz w:val="18"/>
          <w:szCs w:val="18"/>
        </w:rPr>
        <w:t>– mgr inż.</w:t>
      </w:r>
      <w:r w:rsidR="00712B33" w:rsidRPr="00466B69">
        <w:rPr>
          <w:rFonts w:ascii="Verdana" w:hAnsi="Verdana"/>
          <w:sz w:val="18"/>
          <w:szCs w:val="18"/>
        </w:rPr>
        <w:t xml:space="preserve"> Jerzego Buczka</w:t>
      </w:r>
      <w:r w:rsidRPr="00466B69">
        <w:rPr>
          <w:rFonts w:ascii="Verdana" w:hAnsi="Verdana"/>
          <w:sz w:val="18"/>
          <w:szCs w:val="18"/>
        </w:rPr>
        <w:t xml:space="preserve"> </w:t>
      </w:r>
      <w:r w:rsidRPr="00466B69">
        <w:rPr>
          <w:rFonts w:ascii="Verdana" w:hAnsi="Verdana"/>
          <w:strike/>
          <w:sz w:val="18"/>
          <w:szCs w:val="18"/>
        </w:rPr>
        <w:t xml:space="preserve"> </w:t>
      </w:r>
      <w:r w:rsidRPr="00466B69">
        <w:rPr>
          <w:rFonts w:ascii="Verdana" w:hAnsi="Verdana"/>
          <w:sz w:val="18"/>
          <w:szCs w:val="18"/>
        </w:rPr>
        <w:t>dzwonić w godzinach 08:00 – 14:00</w:t>
      </w:r>
      <w:r w:rsidR="00712B33" w:rsidRPr="00466B69">
        <w:rPr>
          <w:rFonts w:ascii="Verdana" w:hAnsi="Verdana"/>
          <w:sz w:val="18"/>
          <w:szCs w:val="18"/>
        </w:rPr>
        <w:t xml:space="preserve"> nr tel. 71 784 17 74</w:t>
      </w:r>
      <w:r w:rsidRPr="00466B69">
        <w:rPr>
          <w:rFonts w:ascii="Verdana" w:hAnsi="Verdana"/>
          <w:sz w:val="18"/>
          <w:szCs w:val="18"/>
        </w:rPr>
        <w:t xml:space="preserve">). </w:t>
      </w:r>
    </w:p>
    <w:p w14:paraId="63DC67BF" w14:textId="77777777" w:rsidR="00481CF6" w:rsidRPr="00466B69" w:rsidRDefault="00481CF6" w:rsidP="00466B69">
      <w:pPr>
        <w:pStyle w:val="Akapitzlist"/>
        <w:numPr>
          <w:ilvl w:val="0"/>
          <w:numId w:val="75"/>
        </w:numPr>
        <w:tabs>
          <w:tab w:val="left" w:pos="9356"/>
        </w:tabs>
        <w:spacing w:line="360" w:lineRule="auto"/>
        <w:ind w:right="-112"/>
        <w:jc w:val="both"/>
        <w:rPr>
          <w:rFonts w:ascii="Verdana" w:hAnsi="Verdana"/>
          <w:b/>
          <w:sz w:val="18"/>
          <w:szCs w:val="18"/>
        </w:rPr>
      </w:pPr>
      <w:r w:rsidRPr="00466B69">
        <w:rPr>
          <w:rFonts w:ascii="Verdana" w:hAnsi="Verdana"/>
          <w:b/>
          <w:sz w:val="18"/>
          <w:szCs w:val="18"/>
        </w:rPr>
        <w:t>Udział podwykonawców.</w:t>
      </w:r>
    </w:p>
    <w:p w14:paraId="19850426" w14:textId="77777777" w:rsidR="00481CF6" w:rsidRPr="00466B69" w:rsidRDefault="00481CF6" w:rsidP="00466B69">
      <w:pPr>
        <w:pStyle w:val="Akapitzlist"/>
        <w:numPr>
          <w:ilvl w:val="1"/>
          <w:numId w:val="50"/>
        </w:numPr>
        <w:tabs>
          <w:tab w:val="left" w:pos="1276"/>
          <w:tab w:val="left" w:pos="9356"/>
        </w:tabs>
        <w:spacing w:line="360" w:lineRule="auto"/>
        <w:ind w:left="1276" w:right="-113" w:hanging="425"/>
        <w:jc w:val="both"/>
        <w:rPr>
          <w:rFonts w:ascii="Verdana" w:hAnsi="Verdana"/>
          <w:sz w:val="18"/>
          <w:szCs w:val="18"/>
        </w:rPr>
      </w:pPr>
      <w:r w:rsidRPr="00466B69">
        <w:rPr>
          <w:rFonts w:ascii="Verdana" w:hAnsi="Verdana"/>
          <w:sz w:val="18"/>
          <w:szCs w:val="18"/>
        </w:rPr>
        <w:t>Zamawiający żąda wskazania przez wykonawcę części zamówienia, których wykonanie zamierza powierzyć podwykonawcom, i podania przez Wykonawcę firm podwykonawców.</w:t>
      </w:r>
    </w:p>
    <w:p w14:paraId="1EFCDFA7" w14:textId="77777777" w:rsidR="00481CF6" w:rsidRPr="00466B69" w:rsidRDefault="00481CF6" w:rsidP="00466B69">
      <w:pPr>
        <w:pStyle w:val="Akapitzlist"/>
        <w:numPr>
          <w:ilvl w:val="1"/>
          <w:numId w:val="50"/>
        </w:numPr>
        <w:tabs>
          <w:tab w:val="left" w:pos="1276"/>
          <w:tab w:val="left" w:pos="9356"/>
        </w:tabs>
        <w:spacing w:line="360" w:lineRule="auto"/>
        <w:ind w:left="1276" w:right="-113" w:hanging="425"/>
        <w:jc w:val="both"/>
        <w:rPr>
          <w:rFonts w:ascii="Verdana" w:hAnsi="Verdana"/>
          <w:sz w:val="18"/>
          <w:szCs w:val="18"/>
        </w:rPr>
      </w:pPr>
      <w:r w:rsidRPr="00466B69">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61CC5D5" w14:textId="50A699F4" w:rsidR="00481CF6" w:rsidRPr="00466B69" w:rsidRDefault="00481CF6" w:rsidP="007254F1">
      <w:pPr>
        <w:pStyle w:val="Akapitzlist"/>
        <w:numPr>
          <w:ilvl w:val="1"/>
          <w:numId w:val="50"/>
        </w:numPr>
        <w:tabs>
          <w:tab w:val="left" w:pos="1276"/>
          <w:tab w:val="left" w:pos="9356"/>
        </w:tabs>
        <w:spacing w:line="360" w:lineRule="auto"/>
        <w:ind w:left="1276" w:right="-113" w:hanging="425"/>
        <w:jc w:val="both"/>
        <w:rPr>
          <w:rFonts w:ascii="Verdana" w:hAnsi="Verdana"/>
          <w:sz w:val="18"/>
          <w:szCs w:val="18"/>
        </w:rPr>
      </w:pPr>
      <w:r w:rsidRPr="00466B69">
        <w:rPr>
          <w:rFonts w:ascii="Verdana" w:hAnsi="Verdana"/>
          <w:sz w:val="18"/>
          <w:szCs w:val="18"/>
        </w:rPr>
        <w:t xml:space="preserve">Zamawiający żąda informacji, o których mowa w ppkt. </w:t>
      </w:r>
      <w:r w:rsidR="001D08F6" w:rsidRPr="00466B69">
        <w:rPr>
          <w:rFonts w:ascii="Verdana" w:hAnsi="Verdana"/>
          <w:sz w:val="18"/>
          <w:szCs w:val="18"/>
        </w:rPr>
        <w:t>6</w:t>
      </w:r>
      <w:r w:rsidRPr="00466B69">
        <w:rPr>
          <w:rFonts w:ascii="Verdana" w:hAnsi="Verdana"/>
          <w:sz w:val="18"/>
          <w:szCs w:val="18"/>
        </w:rPr>
        <w:t>.2 w przypadku zamówień od dostawców uczestniczących w realizacji zamówienia na roboty budowlane.</w:t>
      </w:r>
    </w:p>
    <w:p w14:paraId="78DE771C" w14:textId="2C0020AF" w:rsidR="00481CF6" w:rsidRPr="00466B69" w:rsidRDefault="00481CF6" w:rsidP="007254F1">
      <w:pPr>
        <w:pStyle w:val="Akapitzlist"/>
        <w:numPr>
          <w:ilvl w:val="1"/>
          <w:numId w:val="50"/>
        </w:numPr>
        <w:tabs>
          <w:tab w:val="left" w:pos="1276"/>
          <w:tab w:val="left" w:pos="9356"/>
        </w:tabs>
        <w:spacing w:line="360" w:lineRule="auto"/>
        <w:ind w:left="1276" w:right="-113" w:hanging="425"/>
        <w:jc w:val="both"/>
        <w:rPr>
          <w:rFonts w:ascii="Verdana" w:hAnsi="Verdana"/>
          <w:sz w:val="18"/>
          <w:szCs w:val="18"/>
        </w:rPr>
      </w:pPr>
      <w:r w:rsidRPr="00466B69">
        <w:rPr>
          <w:rFonts w:ascii="Verdana" w:hAnsi="Verdana"/>
          <w:sz w:val="18"/>
          <w:szCs w:val="18"/>
        </w:rPr>
        <w:t xml:space="preserve">Jeżeli zmiana albo rezygnacja z podwykonawcy dotyczy podmiotu, na którego zasoby Wykonawca powoływał się, na zasadach określonych w art. 22a ust. 1, w celu wykazania spełniania </w:t>
      </w:r>
      <w:r w:rsidR="007254F1" w:rsidRPr="00466B69">
        <w:rPr>
          <w:rFonts w:ascii="Verdana" w:hAnsi="Verdana"/>
          <w:sz w:val="18"/>
          <w:szCs w:val="18"/>
        </w:rPr>
        <w:t xml:space="preserve">warunków udziału w postępowaniu, Wykonawca jest obowiązany wykazać Zamawiającemu, </w:t>
      </w:r>
      <w:r w:rsidRPr="00466B69">
        <w:rPr>
          <w:rFonts w:ascii="Verdana" w:hAnsi="Verdana"/>
          <w:sz w:val="18"/>
          <w:szCs w:val="18"/>
        </w:rPr>
        <w:t>że pro</w:t>
      </w:r>
      <w:r w:rsidR="007254F1" w:rsidRPr="00466B69">
        <w:rPr>
          <w:rFonts w:ascii="Verdana" w:hAnsi="Verdana"/>
          <w:sz w:val="18"/>
          <w:szCs w:val="18"/>
        </w:rPr>
        <w:t>ponowany inny podwykonawca lub W</w:t>
      </w:r>
      <w:r w:rsidRPr="00466B69">
        <w:rPr>
          <w:rFonts w:ascii="Verdana" w:hAnsi="Verdana"/>
          <w:sz w:val="18"/>
          <w:szCs w:val="18"/>
        </w:rPr>
        <w:t>ykonawca samodzielnie spełnia je w stopniu nie mniejszym niż podwykonawca, na którego zasoby Wykonawca powoływał się w trakcie postępowania o udzielenie zamówienia.</w:t>
      </w:r>
    </w:p>
    <w:p w14:paraId="098C5B3F" w14:textId="77777777" w:rsidR="00481CF6" w:rsidRPr="00466B69" w:rsidRDefault="00481CF6" w:rsidP="007254F1">
      <w:pPr>
        <w:pStyle w:val="Akapitzlist"/>
        <w:numPr>
          <w:ilvl w:val="1"/>
          <w:numId w:val="50"/>
        </w:numPr>
        <w:tabs>
          <w:tab w:val="left" w:pos="1276"/>
          <w:tab w:val="left" w:pos="9356"/>
        </w:tabs>
        <w:spacing w:line="360" w:lineRule="auto"/>
        <w:ind w:left="1276" w:right="-113" w:hanging="425"/>
        <w:jc w:val="both"/>
        <w:rPr>
          <w:rFonts w:ascii="Verdana" w:hAnsi="Verdana" w:cs="Arial"/>
          <w:sz w:val="18"/>
          <w:szCs w:val="18"/>
        </w:rPr>
      </w:pPr>
      <w:r w:rsidRPr="00466B69">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w:t>
      </w:r>
      <w:r w:rsidRPr="00466B69">
        <w:rPr>
          <w:rFonts w:ascii="Verdana" w:hAnsi="Verdana" w:cs="Arial"/>
          <w:sz w:val="18"/>
          <w:szCs w:val="18"/>
        </w:rPr>
        <w:br/>
        <w:t xml:space="preserve">o którym mowa w art. 25a ust. 1, lub oświadczenia lub dokumenty potwierdzające brak podstaw wykluczenia wobec tego podwykonawcy. </w:t>
      </w:r>
    </w:p>
    <w:p w14:paraId="68952CEB" w14:textId="77777777" w:rsidR="00481CF6" w:rsidRPr="00466B69" w:rsidRDefault="00481CF6" w:rsidP="007254F1">
      <w:pPr>
        <w:pStyle w:val="Akapitzlist"/>
        <w:numPr>
          <w:ilvl w:val="1"/>
          <w:numId w:val="50"/>
        </w:numPr>
        <w:tabs>
          <w:tab w:val="left" w:pos="1276"/>
          <w:tab w:val="left" w:pos="9356"/>
        </w:tabs>
        <w:spacing w:line="360" w:lineRule="auto"/>
        <w:ind w:left="1276" w:right="-113" w:hanging="425"/>
        <w:jc w:val="both"/>
        <w:rPr>
          <w:rFonts w:ascii="Verdana" w:hAnsi="Verdana" w:cs="Arial"/>
          <w:sz w:val="18"/>
          <w:szCs w:val="18"/>
        </w:rPr>
      </w:pPr>
      <w:r w:rsidRPr="00466B69">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62E0C099" w14:textId="567E176A" w:rsidR="007254F1" w:rsidRPr="00466B69" w:rsidRDefault="007254F1" w:rsidP="007254F1">
      <w:pPr>
        <w:pStyle w:val="Akapitzlist"/>
        <w:numPr>
          <w:ilvl w:val="1"/>
          <w:numId w:val="50"/>
        </w:numPr>
        <w:spacing w:line="360" w:lineRule="auto"/>
        <w:ind w:left="1276" w:right="-113" w:hanging="425"/>
        <w:rPr>
          <w:rFonts w:ascii="Verdana" w:hAnsi="Verdana" w:cs="Arial"/>
          <w:sz w:val="18"/>
          <w:szCs w:val="18"/>
        </w:rPr>
      </w:pPr>
      <w:r w:rsidRPr="00466B69">
        <w:rPr>
          <w:rFonts w:ascii="Verdana" w:hAnsi="Verdana" w:cs="Arial"/>
          <w:sz w:val="18"/>
          <w:szCs w:val="18"/>
        </w:rPr>
        <w:t>Postanowienia ppkt. 5 i 6 stosuje się wobec dalszych podwykonawców.</w:t>
      </w:r>
    </w:p>
    <w:p w14:paraId="1C75F5AD" w14:textId="77777777" w:rsidR="007254F1" w:rsidRPr="00466B69" w:rsidRDefault="00481CF6" w:rsidP="007254F1">
      <w:pPr>
        <w:pStyle w:val="Akapitzlist"/>
        <w:numPr>
          <w:ilvl w:val="1"/>
          <w:numId w:val="50"/>
        </w:numPr>
        <w:tabs>
          <w:tab w:val="left" w:pos="1276"/>
          <w:tab w:val="left" w:pos="9356"/>
        </w:tabs>
        <w:spacing w:line="360" w:lineRule="auto"/>
        <w:ind w:left="1276" w:right="-113" w:hanging="425"/>
        <w:jc w:val="both"/>
        <w:rPr>
          <w:rFonts w:ascii="Verdana" w:hAnsi="Verdana" w:cs="Arial"/>
          <w:sz w:val="18"/>
          <w:szCs w:val="18"/>
        </w:rPr>
      </w:pPr>
      <w:r w:rsidRPr="00466B69">
        <w:rPr>
          <w:rFonts w:ascii="Verdana" w:hAnsi="Verdana" w:cs="Arial"/>
          <w:sz w:val="18"/>
          <w:szCs w:val="18"/>
        </w:rPr>
        <w:t>Powierzenie wykonania części zamówienia podwykonawcom nie zwalnia wykonawcy z odpowiedzialności za należyte wykonanie tego zamówienia.</w:t>
      </w:r>
    </w:p>
    <w:p w14:paraId="073BF2FC" w14:textId="43CB318B" w:rsidR="00481CF6" w:rsidRPr="00466B69" w:rsidRDefault="00481CF6" w:rsidP="007254F1">
      <w:pPr>
        <w:pStyle w:val="Akapitzlist"/>
        <w:numPr>
          <w:ilvl w:val="1"/>
          <w:numId w:val="50"/>
        </w:numPr>
        <w:tabs>
          <w:tab w:val="left" w:pos="1276"/>
          <w:tab w:val="left" w:pos="9356"/>
        </w:tabs>
        <w:spacing w:line="360" w:lineRule="auto"/>
        <w:ind w:left="1276" w:right="-113" w:hanging="425"/>
        <w:jc w:val="both"/>
        <w:rPr>
          <w:rFonts w:ascii="Verdana" w:hAnsi="Verdana" w:cs="Arial"/>
          <w:sz w:val="18"/>
          <w:szCs w:val="18"/>
        </w:rPr>
      </w:pPr>
      <w:r w:rsidRPr="00466B69">
        <w:rPr>
          <w:rFonts w:ascii="Verdana" w:hAnsi="Verdana"/>
          <w:sz w:val="18"/>
          <w:szCs w:val="18"/>
        </w:rPr>
        <w:t xml:space="preserve">Pozostałe zapisy dotyczące podwykonawców znajdują się </w:t>
      </w:r>
      <w:r w:rsidR="008156AF" w:rsidRPr="00466B69">
        <w:rPr>
          <w:rFonts w:ascii="Verdana" w:hAnsi="Verdana"/>
          <w:sz w:val="18"/>
          <w:szCs w:val="18"/>
        </w:rPr>
        <w:t>we Wzorze umowy - załącznik nr 3</w:t>
      </w:r>
      <w:r w:rsidRPr="00466B69">
        <w:rPr>
          <w:rFonts w:ascii="Verdana" w:hAnsi="Verdana"/>
          <w:sz w:val="18"/>
          <w:szCs w:val="18"/>
        </w:rPr>
        <w:t xml:space="preserve"> </w:t>
      </w:r>
      <w:r w:rsidRPr="00466B69">
        <w:rPr>
          <w:rFonts w:ascii="Verdana" w:hAnsi="Verdana"/>
          <w:sz w:val="18"/>
          <w:szCs w:val="18"/>
        </w:rPr>
        <w:br/>
        <w:t>do Siwz.</w:t>
      </w:r>
    </w:p>
    <w:p w14:paraId="21E54EE4" w14:textId="632666AF" w:rsidR="00481CF6" w:rsidRPr="00466B69" w:rsidRDefault="00481CF6" w:rsidP="00EE2EF3">
      <w:pPr>
        <w:pStyle w:val="Akapitzlist"/>
        <w:numPr>
          <w:ilvl w:val="0"/>
          <w:numId w:val="75"/>
        </w:numPr>
        <w:tabs>
          <w:tab w:val="left" w:pos="9356"/>
        </w:tabs>
        <w:spacing w:line="360" w:lineRule="auto"/>
        <w:ind w:right="-112"/>
        <w:jc w:val="both"/>
        <w:rPr>
          <w:rFonts w:ascii="Verdana" w:hAnsi="Verdana"/>
          <w:sz w:val="18"/>
          <w:szCs w:val="18"/>
        </w:rPr>
      </w:pPr>
      <w:r w:rsidRPr="00466B69">
        <w:rPr>
          <w:rFonts w:ascii="Verdana" w:hAnsi="Verdana"/>
          <w:sz w:val="18"/>
          <w:szCs w:val="18"/>
        </w:rPr>
        <w:t xml:space="preserve">Zamawiający wymaga zatrudnienia przez Wykonawcę lub Podwykonawcę na podstawie umowy </w:t>
      </w:r>
      <w:r w:rsidRPr="00466B69">
        <w:rPr>
          <w:rFonts w:ascii="Verdana" w:hAnsi="Verdana"/>
          <w:sz w:val="18"/>
          <w:szCs w:val="18"/>
        </w:rPr>
        <w:br/>
        <w:t>o pracę, w rozumieniu przepisów ustawy z dnia 26 czerwca 1974  r. – K</w:t>
      </w:r>
      <w:r w:rsidR="009D2D5D" w:rsidRPr="00466B69">
        <w:rPr>
          <w:rFonts w:ascii="Verdana" w:hAnsi="Verdana"/>
          <w:sz w:val="18"/>
          <w:szCs w:val="18"/>
        </w:rPr>
        <w:t xml:space="preserve">odeks pracy  (tj.  </w:t>
      </w:r>
      <w:r w:rsidR="00E41B38" w:rsidRPr="00466B69">
        <w:rPr>
          <w:rFonts w:ascii="Verdana" w:hAnsi="Verdana"/>
          <w:sz w:val="18"/>
          <w:szCs w:val="18"/>
        </w:rPr>
        <w:t>Dz.U. z  2018 r., poz. 917</w:t>
      </w:r>
      <w:r w:rsidR="009D2D5D" w:rsidRPr="00466B69">
        <w:rPr>
          <w:rFonts w:ascii="Verdana" w:hAnsi="Verdana"/>
          <w:sz w:val="18"/>
          <w:szCs w:val="18"/>
        </w:rPr>
        <w:t xml:space="preserve"> z póz. zm.</w:t>
      </w:r>
      <w:r w:rsidRPr="00466B69">
        <w:rPr>
          <w:rFonts w:ascii="Verdana" w:hAnsi="Verdana"/>
          <w:sz w:val="18"/>
          <w:szCs w:val="18"/>
        </w:rPr>
        <w:t>) osób wykonujących wszystkie prace remontowo – budowlane, instalacyjne i elektryczne, objęte przedmiotem zamówienia. Wyżej określony wymóg dotyczy również podwykonawców wykonujących wskazane powyżej prace. Sposób dokumentowania zatrudnienia osób, o których mowa w art. 29 ust. 3a ustawy oraz uprawnienia zamawiającego w zakresie kontroli spełniania przez wykonawcę wymagań, o których mowa w art. 29 ust. 3a ustawy oraz sankcje z tytułu niespełnienia tych wymagań określa wzór</w:t>
      </w:r>
      <w:r w:rsidR="008B5B05" w:rsidRPr="00466B69">
        <w:rPr>
          <w:rFonts w:ascii="Verdana" w:hAnsi="Verdana"/>
          <w:sz w:val="18"/>
          <w:szCs w:val="18"/>
        </w:rPr>
        <w:t xml:space="preserve"> umowy stanowiący załącznik nr 3</w:t>
      </w:r>
      <w:r w:rsidRPr="00466B69">
        <w:rPr>
          <w:rFonts w:ascii="Verdana" w:hAnsi="Verdana"/>
          <w:sz w:val="18"/>
          <w:szCs w:val="18"/>
        </w:rPr>
        <w:t xml:space="preserve"> do Siwz.</w:t>
      </w:r>
    </w:p>
    <w:p w14:paraId="75105425" w14:textId="77777777" w:rsidR="00481CF6" w:rsidRPr="00466B69" w:rsidRDefault="00481CF6" w:rsidP="00481CF6">
      <w:pPr>
        <w:pStyle w:val="Akapitzlist"/>
        <w:tabs>
          <w:tab w:val="left" w:pos="9356"/>
        </w:tabs>
        <w:spacing w:line="360" w:lineRule="auto"/>
        <w:ind w:left="785" w:right="-112"/>
        <w:jc w:val="both"/>
        <w:rPr>
          <w:rFonts w:ascii="Verdana" w:hAnsi="Verdana"/>
          <w:sz w:val="16"/>
          <w:szCs w:val="16"/>
        </w:rPr>
      </w:pPr>
    </w:p>
    <w:p w14:paraId="0E790F0C" w14:textId="07318829" w:rsidR="00481CF6" w:rsidRPr="00466B69" w:rsidRDefault="00481CF6" w:rsidP="00EE2EF3">
      <w:pPr>
        <w:pStyle w:val="Akapitzlist"/>
        <w:numPr>
          <w:ilvl w:val="0"/>
          <w:numId w:val="45"/>
        </w:numPr>
        <w:tabs>
          <w:tab w:val="left" w:pos="426"/>
          <w:tab w:val="left" w:pos="9356"/>
        </w:tabs>
        <w:spacing w:line="360" w:lineRule="auto"/>
        <w:ind w:right="186"/>
        <w:jc w:val="both"/>
        <w:outlineLvl w:val="0"/>
        <w:rPr>
          <w:rFonts w:ascii="Verdana" w:hAnsi="Verdana"/>
          <w:b/>
          <w:sz w:val="18"/>
          <w:szCs w:val="18"/>
        </w:rPr>
      </w:pPr>
      <w:r w:rsidRPr="00466B69">
        <w:rPr>
          <w:rFonts w:ascii="Verdana" w:hAnsi="Verdana"/>
          <w:b/>
          <w:sz w:val="18"/>
          <w:szCs w:val="18"/>
          <w:u w:val="single"/>
        </w:rPr>
        <w:t>Termin wykonania zamówienia</w:t>
      </w:r>
    </w:p>
    <w:p w14:paraId="5542FFB9" w14:textId="440020AB" w:rsidR="00481CF6" w:rsidRPr="00466B69" w:rsidRDefault="00481CF6" w:rsidP="00481CF6">
      <w:pPr>
        <w:tabs>
          <w:tab w:val="left" w:pos="9356"/>
        </w:tabs>
        <w:spacing w:line="360" w:lineRule="auto"/>
        <w:ind w:left="426" w:right="186"/>
        <w:jc w:val="both"/>
        <w:rPr>
          <w:rFonts w:ascii="Verdana" w:hAnsi="Verdana"/>
          <w:i/>
          <w:sz w:val="18"/>
          <w:szCs w:val="18"/>
        </w:rPr>
      </w:pPr>
      <w:r w:rsidRPr="00466B69">
        <w:rPr>
          <w:rFonts w:ascii="Verdana" w:hAnsi="Verdana"/>
          <w:sz w:val="18"/>
          <w:szCs w:val="18"/>
        </w:rPr>
        <w:t xml:space="preserve">Termin realizacji przedmiotu zamówienia stanowi kryterium oceny ofert. Zamawiający ustalił maksymalny termin realizacji przedmiotu zamówienia </w:t>
      </w:r>
      <w:r w:rsidR="00302272" w:rsidRPr="00466B69">
        <w:rPr>
          <w:rFonts w:ascii="Verdana" w:hAnsi="Verdana"/>
          <w:sz w:val="18"/>
          <w:szCs w:val="18"/>
        </w:rPr>
        <w:t xml:space="preserve">wynoszący </w:t>
      </w:r>
      <w:r w:rsidR="00ED71F9" w:rsidRPr="00466B69">
        <w:rPr>
          <w:rFonts w:ascii="Verdana" w:hAnsi="Verdana"/>
          <w:b/>
          <w:sz w:val="18"/>
          <w:szCs w:val="18"/>
        </w:rPr>
        <w:t>5</w:t>
      </w:r>
      <w:r w:rsidR="00C408D3" w:rsidRPr="00466B69">
        <w:rPr>
          <w:rFonts w:ascii="Verdana" w:hAnsi="Verdana"/>
          <w:b/>
          <w:sz w:val="18"/>
          <w:szCs w:val="18"/>
        </w:rPr>
        <w:t xml:space="preserve"> tygodni</w:t>
      </w:r>
      <w:r w:rsidR="00C408D3" w:rsidRPr="00466B69">
        <w:rPr>
          <w:rFonts w:ascii="Verdana" w:hAnsi="Verdana"/>
          <w:sz w:val="18"/>
          <w:szCs w:val="18"/>
        </w:rPr>
        <w:t xml:space="preserve"> </w:t>
      </w:r>
      <w:r w:rsidR="00507593" w:rsidRPr="00466B69">
        <w:rPr>
          <w:rFonts w:ascii="Verdana" w:hAnsi="Verdana"/>
          <w:sz w:val="18"/>
          <w:szCs w:val="18"/>
        </w:rPr>
        <w:t xml:space="preserve">od daty </w:t>
      </w:r>
      <w:r w:rsidR="00507593" w:rsidRPr="00466B69">
        <w:rPr>
          <w:rFonts w:ascii="Verdana" w:hAnsi="Verdana" w:cs="Arial"/>
          <w:bCs/>
          <w:sz w:val="18"/>
          <w:szCs w:val="18"/>
        </w:rPr>
        <w:t>przekazania Wykonawcy terenu budowy</w:t>
      </w:r>
      <w:r w:rsidRPr="00466B69">
        <w:rPr>
          <w:rFonts w:ascii="Verdana" w:hAnsi="Verdana"/>
          <w:i/>
          <w:sz w:val="18"/>
          <w:szCs w:val="18"/>
        </w:rPr>
        <w:t>.</w:t>
      </w:r>
    </w:p>
    <w:p w14:paraId="0659372C" w14:textId="77777777" w:rsidR="00481CF6" w:rsidRPr="005A069F" w:rsidRDefault="00481CF6" w:rsidP="00481CF6">
      <w:pPr>
        <w:tabs>
          <w:tab w:val="left" w:pos="9356"/>
        </w:tabs>
        <w:spacing w:line="360" w:lineRule="auto"/>
        <w:ind w:left="426" w:right="186"/>
        <w:jc w:val="both"/>
        <w:rPr>
          <w:rFonts w:ascii="Verdana" w:hAnsi="Verdana"/>
          <w:sz w:val="16"/>
          <w:szCs w:val="16"/>
        </w:rPr>
      </w:pPr>
    </w:p>
    <w:p w14:paraId="27A65A18" w14:textId="77777777" w:rsidR="00481CF6" w:rsidRPr="00DB08AB" w:rsidRDefault="00481CF6" w:rsidP="00EE2EF3">
      <w:pPr>
        <w:pStyle w:val="Akapitzlist"/>
        <w:numPr>
          <w:ilvl w:val="0"/>
          <w:numId w:val="45"/>
        </w:numPr>
        <w:tabs>
          <w:tab w:val="left" w:pos="426"/>
        </w:tabs>
        <w:spacing w:line="360" w:lineRule="auto"/>
        <w:ind w:left="720" w:right="470" w:hanging="1146"/>
        <w:jc w:val="both"/>
        <w:outlineLvl w:val="0"/>
        <w:rPr>
          <w:rFonts w:ascii="Verdana" w:hAnsi="Verdana"/>
          <w:b/>
          <w:sz w:val="18"/>
          <w:szCs w:val="18"/>
          <w:u w:val="single"/>
        </w:rPr>
      </w:pPr>
      <w:r w:rsidRPr="00DB08AB">
        <w:rPr>
          <w:rFonts w:ascii="Verdana" w:hAnsi="Verdana"/>
          <w:b/>
          <w:sz w:val="18"/>
          <w:szCs w:val="18"/>
          <w:u w:val="single"/>
        </w:rPr>
        <w:t xml:space="preserve">Warunki udziału w postępowaniu </w:t>
      </w:r>
    </w:p>
    <w:p w14:paraId="33DB0CA8" w14:textId="77777777" w:rsidR="00481CF6" w:rsidRPr="00DB08AB" w:rsidRDefault="00481CF6" w:rsidP="00A103F7">
      <w:pPr>
        <w:pStyle w:val="Akapitzlist"/>
        <w:numPr>
          <w:ilvl w:val="0"/>
          <w:numId w:val="46"/>
        </w:numPr>
        <w:tabs>
          <w:tab w:val="left" w:pos="851"/>
        </w:tabs>
        <w:spacing w:line="360" w:lineRule="auto"/>
        <w:ind w:right="44" w:hanging="2160"/>
        <w:jc w:val="both"/>
        <w:rPr>
          <w:rFonts w:ascii="Verdana" w:hAnsi="Verdana" w:cs="Verdana"/>
          <w:spacing w:val="-3"/>
          <w:sz w:val="18"/>
          <w:szCs w:val="18"/>
        </w:rPr>
      </w:pPr>
      <w:r w:rsidRPr="00DB08AB">
        <w:rPr>
          <w:rFonts w:ascii="Verdana" w:hAnsi="Verdana" w:cs="Verdana"/>
          <w:spacing w:val="-3"/>
          <w:sz w:val="18"/>
          <w:szCs w:val="18"/>
        </w:rPr>
        <w:t>O udzielenie zamówienia mogą się ubiegać Wykonawcy, którzy:</w:t>
      </w:r>
    </w:p>
    <w:p w14:paraId="75815CE0" w14:textId="77777777" w:rsidR="00481CF6" w:rsidRPr="00DB08AB" w:rsidRDefault="00481CF6" w:rsidP="00A103F7">
      <w:pPr>
        <w:pStyle w:val="Akapitzlist"/>
        <w:numPr>
          <w:ilvl w:val="0"/>
          <w:numId w:val="24"/>
        </w:numPr>
        <w:tabs>
          <w:tab w:val="left" w:pos="9072"/>
        </w:tabs>
        <w:spacing w:line="360" w:lineRule="auto"/>
        <w:ind w:left="1276" w:right="44" w:hanging="425"/>
        <w:jc w:val="both"/>
        <w:rPr>
          <w:rFonts w:ascii="Verdana" w:hAnsi="Verdana" w:cs="Verdana"/>
          <w:spacing w:val="-3"/>
          <w:sz w:val="18"/>
          <w:szCs w:val="18"/>
        </w:rPr>
      </w:pPr>
      <w:r w:rsidRPr="00DB08AB">
        <w:rPr>
          <w:rFonts w:ascii="Verdana" w:hAnsi="Verdana" w:cs="Verdana"/>
          <w:spacing w:val="-3"/>
          <w:sz w:val="18"/>
          <w:szCs w:val="18"/>
        </w:rPr>
        <w:t>nie podlegają wykluczeniu;</w:t>
      </w:r>
    </w:p>
    <w:p w14:paraId="7ED4E107" w14:textId="77777777" w:rsidR="00481CF6" w:rsidRPr="00DB08AB" w:rsidRDefault="00481CF6" w:rsidP="00A103F7">
      <w:pPr>
        <w:pStyle w:val="Akapitzlist"/>
        <w:numPr>
          <w:ilvl w:val="0"/>
          <w:numId w:val="24"/>
        </w:numPr>
        <w:tabs>
          <w:tab w:val="left" w:pos="9072"/>
        </w:tabs>
        <w:spacing w:line="360" w:lineRule="auto"/>
        <w:ind w:left="1276" w:right="44" w:hanging="425"/>
        <w:jc w:val="both"/>
        <w:rPr>
          <w:rFonts w:ascii="Verdana" w:hAnsi="Verdana" w:cs="Verdana"/>
          <w:spacing w:val="-3"/>
          <w:sz w:val="18"/>
          <w:szCs w:val="18"/>
        </w:rPr>
      </w:pPr>
      <w:r w:rsidRPr="00DB08AB">
        <w:rPr>
          <w:rFonts w:ascii="Verdana" w:hAnsi="Verdana" w:cs="Verdana"/>
          <w:spacing w:val="-3"/>
          <w:sz w:val="18"/>
          <w:szCs w:val="18"/>
        </w:rPr>
        <w:t>spełniają warunki udziału w postępowaniu, dotyczące:</w:t>
      </w:r>
    </w:p>
    <w:p w14:paraId="47C9B9DC" w14:textId="77777777" w:rsidR="00481CF6" w:rsidRPr="00B93324" w:rsidRDefault="00481CF6" w:rsidP="00A103F7">
      <w:pPr>
        <w:pStyle w:val="Akapitzlist"/>
        <w:numPr>
          <w:ilvl w:val="0"/>
          <w:numId w:val="25"/>
        </w:numPr>
        <w:tabs>
          <w:tab w:val="left" w:pos="9072"/>
        </w:tabs>
        <w:spacing w:line="360" w:lineRule="auto"/>
        <w:ind w:left="1701" w:right="44" w:hanging="425"/>
        <w:jc w:val="both"/>
        <w:rPr>
          <w:rFonts w:ascii="Verdana" w:hAnsi="Verdana"/>
          <w:sz w:val="18"/>
          <w:szCs w:val="18"/>
        </w:rPr>
      </w:pPr>
      <w:r w:rsidRPr="00DB08AB">
        <w:rPr>
          <w:rFonts w:ascii="Verdana" w:hAnsi="Verdana"/>
          <w:sz w:val="18"/>
          <w:szCs w:val="18"/>
        </w:rPr>
        <w:t xml:space="preserve">kompetencji </w:t>
      </w:r>
      <w:r w:rsidRPr="00B93324">
        <w:rPr>
          <w:rFonts w:ascii="Verdana" w:hAnsi="Verdana"/>
          <w:sz w:val="18"/>
          <w:szCs w:val="18"/>
        </w:rPr>
        <w:t xml:space="preserve">lub uprawnień do prowadzenia określonej działalności zawodowej, o ile wynika to z odrębnych przepisów. </w:t>
      </w:r>
    </w:p>
    <w:p w14:paraId="20EC118E" w14:textId="77777777" w:rsidR="00481CF6" w:rsidRPr="0045303E" w:rsidRDefault="00481CF6" w:rsidP="00481CF6">
      <w:pPr>
        <w:pStyle w:val="Akapitzlist"/>
        <w:tabs>
          <w:tab w:val="left" w:pos="9072"/>
        </w:tabs>
        <w:spacing w:line="360" w:lineRule="auto"/>
        <w:ind w:left="1701" w:right="44"/>
        <w:jc w:val="both"/>
        <w:rPr>
          <w:rFonts w:ascii="Verdana" w:hAnsi="Verdana"/>
          <w:sz w:val="18"/>
          <w:szCs w:val="18"/>
        </w:rPr>
      </w:pPr>
      <w:r w:rsidRPr="0045303E">
        <w:rPr>
          <w:rFonts w:ascii="Verdana" w:hAnsi="Verdana"/>
          <w:sz w:val="18"/>
          <w:szCs w:val="18"/>
        </w:rPr>
        <w:t>Zamawiający nie wyznacza szczegółowego warunku w tym zakresie.</w:t>
      </w:r>
    </w:p>
    <w:p w14:paraId="1B6A25E4" w14:textId="77777777" w:rsidR="00481CF6" w:rsidRPr="0045303E" w:rsidRDefault="00481CF6" w:rsidP="00A103F7">
      <w:pPr>
        <w:pStyle w:val="Akapitzlist"/>
        <w:numPr>
          <w:ilvl w:val="0"/>
          <w:numId w:val="25"/>
        </w:numPr>
        <w:tabs>
          <w:tab w:val="left" w:pos="9072"/>
        </w:tabs>
        <w:spacing w:line="360" w:lineRule="auto"/>
        <w:ind w:left="1701" w:right="44" w:hanging="425"/>
        <w:jc w:val="both"/>
        <w:rPr>
          <w:rFonts w:ascii="Verdana" w:hAnsi="Verdana"/>
          <w:sz w:val="18"/>
          <w:szCs w:val="18"/>
        </w:rPr>
      </w:pPr>
      <w:r w:rsidRPr="0045303E">
        <w:rPr>
          <w:rFonts w:ascii="Verdana" w:hAnsi="Verdana"/>
          <w:sz w:val="18"/>
          <w:szCs w:val="18"/>
        </w:rPr>
        <w:t xml:space="preserve">sytuacji ekonomicznej lub finansowej. </w:t>
      </w:r>
    </w:p>
    <w:p w14:paraId="523C633C" w14:textId="77777777" w:rsidR="00481CF6" w:rsidRPr="00EE2EF3" w:rsidRDefault="00481CF6" w:rsidP="00481CF6">
      <w:pPr>
        <w:pStyle w:val="Akapitzlist"/>
        <w:tabs>
          <w:tab w:val="left" w:pos="9072"/>
        </w:tabs>
        <w:spacing w:line="360" w:lineRule="auto"/>
        <w:ind w:left="1701" w:right="44"/>
        <w:jc w:val="both"/>
        <w:rPr>
          <w:rFonts w:ascii="Verdana" w:hAnsi="Verdana"/>
          <w:sz w:val="18"/>
          <w:szCs w:val="18"/>
        </w:rPr>
      </w:pPr>
      <w:r w:rsidRPr="00EE2EF3">
        <w:rPr>
          <w:rFonts w:ascii="Verdana" w:hAnsi="Verdana"/>
          <w:sz w:val="18"/>
          <w:szCs w:val="18"/>
        </w:rPr>
        <w:t>Zamawiający nie wyznacza szczegółowego warunku w tym zakresie.</w:t>
      </w:r>
    </w:p>
    <w:p w14:paraId="6A5A60A2" w14:textId="44511DD7" w:rsidR="00481CF6" w:rsidRPr="00EE2EF3" w:rsidRDefault="00481CF6" w:rsidP="00712B33">
      <w:pPr>
        <w:pStyle w:val="Akapitzlist"/>
        <w:numPr>
          <w:ilvl w:val="0"/>
          <w:numId w:val="25"/>
        </w:numPr>
        <w:tabs>
          <w:tab w:val="left" w:pos="9072"/>
        </w:tabs>
        <w:spacing w:line="360" w:lineRule="auto"/>
        <w:ind w:left="1701" w:right="-97" w:hanging="425"/>
        <w:jc w:val="both"/>
        <w:rPr>
          <w:rFonts w:ascii="Verdana" w:hAnsi="Verdana"/>
          <w:sz w:val="18"/>
          <w:szCs w:val="18"/>
        </w:rPr>
      </w:pPr>
      <w:r w:rsidRPr="00EE2EF3">
        <w:rPr>
          <w:rFonts w:ascii="Verdana" w:hAnsi="Verdana"/>
          <w:sz w:val="18"/>
          <w:szCs w:val="18"/>
        </w:rPr>
        <w:t>zdoln</w:t>
      </w:r>
      <w:r w:rsidR="00712B33" w:rsidRPr="00EE2EF3">
        <w:rPr>
          <w:rFonts w:ascii="Verdana" w:hAnsi="Verdana"/>
          <w:sz w:val="18"/>
          <w:szCs w:val="18"/>
        </w:rPr>
        <w:t>ości technicznej lub zawodowej</w:t>
      </w:r>
      <w:r w:rsidRPr="00EE2EF3">
        <w:rPr>
          <w:rFonts w:ascii="Verdana" w:hAnsi="Verdana"/>
          <w:sz w:val="18"/>
          <w:szCs w:val="18"/>
        </w:rPr>
        <w:t xml:space="preserve">. </w:t>
      </w:r>
    </w:p>
    <w:p w14:paraId="79A5AA8A" w14:textId="3A9A5CEC" w:rsidR="00712B33" w:rsidRPr="00EE2EF3" w:rsidRDefault="00712B33" w:rsidP="00390DCA">
      <w:pPr>
        <w:pStyle w:val="Akapitzlist"/>
        <w:tabs>
          <w:tab w:val="left" w:pos="9072"/>
        </w:tabs>
        <w:spacing w:line="360" w:lineRule="auto"/>
        <w:ind w:right="44" w:firstLine="981"/>
        <w:jc w:val="both"/>
        <w:rPr>
          <w:rFonts w:ascii="Verdana" w:hAnsi="Verdana"/>
          <w:sz w:val="18"/>
          <w:szCs w:val="18"/>
        </w:rPr>
      </w:pPr>
      <w:r w:rsidRPr="00EE2EF3">
        <w:rPr>
          <w:rFonts w:ascii="Verdana" w:hAnsi="Verdana"/>
          <w:sz w:val="18"/>
          <w:szCs w:val="18"/>
        </w:rPr>
        <w:t>Zamawiający nie wyznacza szczegółowego warunku w tym zakresie.</w:t>
      </w:r>
    </w:p>
    <w:p w14:paraId="2C7567AC" w14:textId="73372306" w:rsidR="00481CF6" w:rsidRPr="00DB08AB" w:rsidRDefault="00481CF6" w:rsidP="00712B33">
      <w:pPr>
        <w:pStyle w:val="Akapitzlist"/>
        <w:numPr>
          <w:ilvl w:val="0"/>
          <w:numId w:val="46"/>
        </w:numPr>
        <w:tabs>
          <w:tab w:val="left" w:pos="851"/>
          <w:tab w:val="left" w:pos="9072"/>
        </w:tabs>
        <w:spacing w:line="360" w:lineRule="auto"/>
        <w:ind w:left="851" w:right="-97" w:hanging="425"/>
        <w:jc w:val="both"/>
        <w:rPr>
          <w:rFonts w:ascii="Verdana" w:hAnsi="Verdana"/>
          <w:sz w:val="18"/>
          <w:szCs w:val="18"/>
        </w:rPr>
      </w:pPr>
      <w:r w:rsidRPr="00DB08AB">
        <w:rPr>
          <w:rFonts w:ascii="Verdana" w:hAnsi="Verdana"/>
          <w:sz w:val="18"/>
          <w:szCs w:val="18"/>
        </w:rPr>
        <w:t>W wypadku Wykonawców wspólnie ubiegających się o udzielenie zamówienia, warunek o którym mowa w ppkt.1.1 jest spełniony, gdy żaden z podmiotów składających wspólną ofertę nie podlega</w:t>
      </w:r>
      <w:r w:rsidR="00EE2EF3" w:rsidRPr="00DB08AB">
        <w:rPr>
          <w:rFonts w:ascii="Verdana" w:hAnsi="Verdana"/>
          <w:sz w:val="18"/>
          <w:szCs w:val="18"/>
        </w:rPr>
        <w:t xml:space="preserve"> wykluczeniu.</w:t>
      </w:r>
      <w:r w:rsidRPr="00DB08AB">
        <w:rPr>
          <w:rFonts w:ascii="Verdana" w:hAnsi="Verdana"/>
          <w:sz w:val="18"/>
          <w:szCs w:val="18"/>
        </w:rPr>
        <w:t xml:space="preserve"> </w:t>
      </w:r>
    </w:p>
    <w:p w14:paraId="582054D1" w14:textId="44BE892F" w:rsidR="00481CF6" w:rsidRPr="00DB08AB" w:rsidRDefault="00481CF6" w:rsidP="00A103F7">
      <w:pPr>
        <w:pStyle w:val="Akapitzlist"/>
        <w:numPr>
          <w:ilvl w:val="0"/>
          <w:numId w:val="46"/>
        </w:numPr>
        <w:tabs>
          <w:tab w:val="left" w:pos="851"/>
        </w:tabs>
        <w:spacing w:line="360" w:lineRule="auto"/>
        <w:ind w:left="851" w:right="-97" w:hanging="567"/>
        <w:jc w:val="both"/>
        <w:rPr>
          <w:rFonts w:ascii="Verdana" w:hAnsi="Verdana"/>
          <w:sz w:val="18"/>
          <w:szCs w:val="18"/>
          <w:u w:val="single"/>
        </w:rPr>
      </w:pPr>
      <w:r w:rsidRPr="00DB08AB">
        <w:rPr>
          <w:rFonts w:ascii="Verdana" w:hAnsi="Verdana"/>
          <w:sz w:val="18"/>
          <w:szCs w:val="18"/>
          <w:u w:val="single"/>
        </w:rPr>
        <w:t xml:space="preserve">Zgodnie z treścią art. 24aa Pzp., Zamawiający najpierw dokona oceny ofert, a następnie zbada, czy Wykonawca, którego oferta została </w:t>
      </w:r>
      <w:r w:rsidR="00EE2EF3" w:rsidRPr="00DB08AB">
        <w:rPr>
          <w:rFonts w:ascii="Verdana" w:hAnsi="Verdana"/>
          <w:sz w:val="18"/>
          <w:szCs w:val="18"/>
          <w:u w:val="single"/>
        </w:rPr>
        <w:t>oceniona jako najkorzystniejsza i</w:t>
      </w:r>
      <w:r w:rsidRPr="00DB08AB">
        <w:rPr>
          <w:rFonts w:ascii="Verdana" w:hAnsi="Verdana"/>
          <w:sz w:val="18"/>
          <w:szCs w:val="18"/>
          <w:u w:val="single"/>
        </w:rPr>
        <w:t xml:space="preserve"> nie</w:t>
      </w:r>
      <w:r w:rsidR="00EE2EF3" w:rsidRPr="00DB08AB">
        <w:rPr>
          <w:rFonts w:ascii="Verdana" w:hAnsi="Verdana"/>
          <w:sz w:val="18"/>
          <w:szCs w:val="18"/>
          <w:u w:val="single"/>
        </w:rPr>
        <w:t xml:space="preserve"> podlega wykluczeniu</w:t>
      </w:r>
      <w:r w:rsidRPr="00DB08AB">
        <w:rPr>
          <w:rFonts w:ascii="Verdana" w:hAnsi="Verdana"/>
          <w:sz w:val="18"/>
          <w:szCs w:val="18"/>
          <w:u w:val="single"/>
        </w:rPr>
        <w:t>.</w:t>
      </w:r>
    </w:p>
    <w:p w14:paraId="6B173215" w14:textId="040173D0" w:rsidR="00AF1679" w:rsidRPr="00AF1679" w:rsidRDefault="00AF1679" w:rsidP="00AF1679">
      <w:pPr>
        <w:pStyle w:val="Akapitzlist"/>
        <w:numPr>
          <w:ilvl w:val="0"/>
          <w:numId w:val="46"/>
        </w:numPr>
        <w:tabs>
          <w:tab w:val="left" w:pos="851"/>
        </w:tabs>
        <w:spacing w:line="360" w:lineRule="auto"/>
        <w:ind w:left="851" w:right="-142" w:hanging="567"/>
        <w:jc w:val="both"/>
        <w:rPr>
          <w:rFonts w:ascii="Verdana" w:hAnsi="Verdana"/>
          <w:sz w:val="18"/>
          <w:szCs w:val="18"/>
          <w:u w:val="single"/>
        </w:rPr>
      </w:pPr>
      <w:r w:rsidRPr="00AF1679">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AA0301">
        <w:rPr>
          <w:rFonts w:ascii="Verdana" w:hAnsi="Verdana" w:cs="Arial"/>
          <w:sz w:val="18"/>
          <w:szCs w:val="18"/>
        </w:rPr>
        <w:t xml:space="preserve">Zamawiający </w:t>
      </w:r>
      <w:r w:rsidRPr="00AF1679">
        <w:rPr>
          <w:rFonts w:ascii="Verdana" w:hAnsi="Verdana" w:cs="Arial"/>
          <w:sz w:val="18"/>
          <w:szCs w:val="18"/>
        </w:rPr>
        <w:t>informuj</w:t>
      </w:r>
      <w:r w:rsidR="00AA0301">
        <w:rPr>
          <w:rFonts w:ascii="Verdana" w:hAnsi="Verdana" w:cs="Arial"/>
          <w:sz w:val="18"/>
          <w:szCs w:val="18"/>
        </w:rPr>
        <w:t>e</w:t>
      </w:r>
      <w:r w:rsidRPr="00AF1679">
        <w:rPr>
          <w:rFonts w:ascii="Verdana" w:hAnsi="Verdana" w:cs="Arial"/>
          <w:sz w:val="18"/>
          <w:szCs w:val="18"/>
        </w:rPr>
        <w:t xml:space="preserve">, że: </w:t>
      </w:r>
    </w:p>
    <w:p w14:paraId="73E9360E" w14:textId="3F65FE17" w:rsidR="00AF1679" w:rsidRPr="00AF1679" w:rsidRDefault="00AF1679" w:rsidP="00AF1679">
      <w:pPr>
        <w:numPr>
          <w:ilvl w:val="0"/>
          <w:numId w:val="77"/>
        </w:numPr>
        <w:spacing w:line="360" w:lineRule="auto"/>
        <w:ind w:left="1560" w:right="-142" w:hanging="284"/>
        <w:contextualSpacing/>
        <w:jc w:val="both"/>
        <w:rPr>
          <w:rFonts w:ascii="Verdana" w:hAnsi="Verdana" w:cs="Arial"/>
          <w:i/>
          <w:sz w:val="18"/>
          <w:szCs w:val="18"/>
        </w:rPr>
      </w:pPr>
      <w:r w:rsidRPr="00AF1679">
        <w:rPr>
          <w:rFonts w:ascii="Verdana" w:hAnsi="Verdana" w:cs="Arial"/>
          <w:sz w:val="18"/>
          <w:szCs w:val="18"/>
        </w:rPr>
        <w:t>administratorem danych osobowych Wykonawców i osób uczestniczących w przedmiotowym postępowaniu jest Zamawiający</w:t>
      </w:r>
      <w:r w:rsidRPr="00AF1679">
        <w:rPr>
          <w:rFonts w:ascii="Verdana" w:hAnsi="Verdana"/>
          <w:sz w:val="18"/>
          <w:szCs w:val="18"/>
        </w:rPr>
        <w:t>;</w:t>
      </w:r>
    </w:p>
    <w:p w14:paraId="54CB9C9D" w14:textId="77777777" w:rsidR="00AF1679" w:rsidRPr="00AF1679" w:rsidRDefault="00AF1679" w:rsidP="00AF1679">
      <w:pPr>
        <w:numPr>
          <w:ilvl w:val="0"/>
          <w:numId w:val="78"/>
        </w:numPr>
        <w:spacing w:line="360" w:lineRule="auto"/>
        <w:ind w:left="1560" w:right="-142" w:hanging="284"/>
        <w:contextualSpacing/>
        <w:jc w:val="both"/>
        <w:rPr>
          <w:rFonts w:ascii="Verdana" w:hAnsi="Verdana" w:cs="Arial"/>
          <w:sz w:val="18"/>
          <w:szCs w:val="18"/>
        </w:rPr>
      </w:pPr>
      <w:r w:rsidRPr="00AF167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9" w:history="1">
        <w:r w:rsidRPr="00AF1679">
          <w:rPr>
            <w:rFonts w:ascii="Verdana" w:hAnsi="Verdana" w:cs="Arial"/>
            <w:sz w:val="18"/>
            <w:szCs w:val="18"/>
            <w:u w:val="single"/>
          </w:rPr>
          <w:t>iod@umed.wroc.pl</w:t>
        </w:r>
      </w:hyperlink>
      <w:r w:rsidRPr="00AF1679">
        <w:rPr>
          <w:rFonts w:ascii="Verdana" w:hAnsi="Verdana" w:cs="Arial"/>
          <w:sz w:val="18"/>
          <w:szCs w:val="18"/>
        </w:rPr>
        <w:t>;</w:t>
      </w:r>
    </w:p>
    <w:p w14:paraId="224411AC" w14:textId="46D19D49" w:rsidR="00AF1679" w:rsidRPr="00AF1679" w:rsidRDefault="00AF1679" w:rsidP="00AF1679">
      <w:pPr>
        <w:numPr>
          <w:ilvl w:val="0"/>
          <w:numId w:val="78"/>
        </w:numPr>
        <w:spacing w:line="360" w:lineRule="auto"/>
        <w:ind w:left="1560" w:right="-142" w:hanging="284"/>
        <w:contextualSpacing/>
        <w:jc w:val="both"/>
        <w:rPr>
          <w:rFonts w:ascii="Verdana" w:hAnsi="Verdana" w:cs="Arial"/>
          <w:sz w:val="18"/>
          <w:szCs w:val="18"/>
        </w:rPr>
      </w:pPr>
      <w:r w:rsidRPr="00AF1679">
        <w:rPr>
          <w:rFonts w:ascii="Verdana" w:hAnsi="Verdana" w:cs="Arial"/>
          <w:sz w:val="18"/>
          <w:szCs w:val="18"/>
        </w:rPr>
        <w:t>Dane osobowe Wykonawców i osób uczestniczących w przedmiotowym postępowaniu przetwarzane będą na podstawie art. 6 ust. 1 lit. c</w:t>
      </w:r>
      <w:r w:rsidRPr="00AF1679">
        <w:rPr>
          <w:rFonts w:ascii="Verdana" w:hAnsi="Verdana" w:cs="Arial"/>
          <w:i/>
          <w:sz w:val="18"/>
          <w:szCs w:val="18"/>
        </w:rPr>
        <w:t xml:space="preserve"> </w:t>
      </w:r>
      <w:r w:rsidRPr="00AF1679">
        <w:rPr>
          <w:rFonts w:ascii="Verdana" w:hAnsi="Verdana" w:cs="Arial"/>
          <w:sz w:val="18"/>
          <w:szCs w:val="18"/>
        </w:rPr>
        <w:t>RODO w celu związanym z przedmiotowym postępowaniem o udzielenie zamówienia publicznego;</w:t>
      </w:r>
    </w:p>
    <w:p w14:paraId="2866B6C6" w14:textId="728BC6B1" w:rsidR="00AF1679" w:rsidRPr="00AF1679" w:rsidRDefault="00AF1679" w:rsidP="00AF1679">
      <w:pPr>
        <w:numPr>
          <w:ilvl w:val="0"/>
          <w:numId w:val="78"/>
        </w:numPr>
        <w:spacing w:line="360" w:lineRule="auto"/>
        <w:ind w:left="1560" w:right="-142" w:hanging="284"/>
        <w:contextualSpacing/>
        <w:jc w:val="both"/>
        <w:rPr>
          <w:rFonts w:ascii="Verdana" w:hAnsi="Verdana" w:cs="Arial"/>
          <w:sz w:val="18"/>
          <w:szCs w:val="18"/>
        </w:rPr>
      </w:pPr>
      <w:r w:rsidRPr="00AF167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077E81C1" w14:textId="77777777" w:rsidR="00AF1679" w:rsidRPr="00AF1679" w:rsidRDefault="00AF1679" w:rsidP="00AF1679">
      <w:pPr>
        <w:numPr>
          <w:ilvl w:val="0"/>
          <w:numId w:val="78"/>
        </w:numPr>
        <w:spacing w:line="360" w:lineRule="auto"/>
        <w:ind w:left="1560" w:right="-142" w:hanging="284"/>
        <w:contextualSpacing/>
        <w:jc w:val="both"/>
        <w:rPr>
          <w:rFonts w:ascii="Verdana" w:hAnsi="Verdana" w:cs="Arial"/>
          <w:sz w:val="18"/>
          <w:szCs w:val="18"/>
        </w:rPr>
      </w:pPr>
      <w:r w:rsidRPr="00AF1679">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1B4488F4" w14:textId="46C493FB" w:rsidR="00AF1679" w:rsidRPr="00AF1679" w:rsidRDefault="00AF1679" w:rsidP="00AF1679">
      <w:pPr>
        <w:numPr>
          <w:ilvl w:val="0"/>
          <w:numId w:val="78"/>
        </w:numPr>
        <w:spacing w:line="360" w:lineRule="auto"/>
        <w:ind w:left="1560" w:right="-142" w:hanging="284"/>
        <w:contextualSpacing/>
        <w:jc w:val="both"/>
        <w:rPr>
          <w:rFonts w:ascii="Verdana" w:hAnsi="Verdana" w:cs="Arial"/>
          <w:b/>
          <w:i/>
          <w:sz w:val="18"/>
          <w:szCs w:val="18"/>
        </w:rPr>
      </w:pPr>
      <w:r w:rsidRPr="00AF167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F46C931" w14:textId="77777777" w:rsidR="00AF1679" w:rsidRPr="00AF1679" w:rsidRDefault="00AF1679" w:rsidP="00AF1679">
      <w:pPr>
        <w:numPr>
          <w:ilvl w:val="0"/>
          <w:numId w:val="78"/>
        </w:numPr>
        <w:spacing w:line="360" w:lineRule="auto"/>
        <w:ind w:left="1560" w:right="-142" w:hanging="284"/>
        <w:contextualSpacing/>
        <w:jc w:val="both"/>
        <w:rPr>
          <w:rFonts w:ascii="Verdana" w:hAnsi="Verdana" w:cs="Arial"/>
          <w:sz w:val="18"/>
          <w:szCs w:val="18"/>
        </w:rPr>
      </w:pPr>
      <w:r w:rsidRPr="00AF1679">
        <w:rPr>
          <w:rFonts w:ascii="Verdana" w:hAnsi="Verdana" w:cs="Arial"/>
          <w:sz w:val="18"/>
          <w:szCs w:val="18"/>
        </w:rPr>
        <w:t>w odniesieniu do danych osobowych osób uczestniczących w przedmiotowym postępowaniu decyzje nie będą podejmowane w sposób zautomatyzowany, stosowanie do art. 22 RODO;</w:t>
      </w:r>
    </w:p>
    <w:p w14:paraId="49A11A64" w14:textId="77777777" w:rsidR="00AF1679" w:rsidRPr="00AF1679" w:rsidRDefault="00AF1679" w:rsidP="00AF1679">
      <w:pPr>
        <w:numPr>
          <w:ilvl w:val="0"/>
          <w:numId w:val="78"/>
        </w:numPr>
        <w:spacing w:line="360" w:lineRule="auto"/>
        <w:ind w:left="1560" w:right="-142" w:hanging="284"/>
        <w:contextualSpacing/>
        <w:jc w:val="both"/>
        <w:rPr>
          <w:rFonts w:ascii="Verdana" w:hAnsi="Verdana" w:cs="Arial"/>
          <w:sz w:val="18"/>
          <w:szCs w:val="18"/>
        </w:rPr>
      </w:pPr>
      <w:r w:rsidRPr="00AF1679">
        <w:rPr>
          <w:rFonts w:ascii="Verdana" w:hAnsi="Verdana" w:cs="Arial"/>
          <w:sz w:val="18"/>
          <w:szCs w:val="18"/>
        </w:rPr>
        <w:t>osoby uczestniczące w przedmiotowym postepowaniu posiadają:</w:t>
      </w:r>
    </w:p>
    <w:p w14:paraId="447E5402" w14:textId="77777777" w:rsidR="00AF1679" w:rsidRPr="00AF1679" w:rsidRDefault="00AF1679" w:rsidP="00AF1679">
      <w:pPr>
        <w:numPr>
          <w:ilvl w:val="0"/>
          <w:numId w:val="79"/>
        </w:numPr>
        <w:spacing w:line="360" w:lineRule="auto"/>
        <w:ind w:left="1701" w:right="-142" w:hanging="141"/>
        <w:contextualSpacing/>
        <w:jc w:val="both"/>
        <w:rPr>
          <w:rFonts w:ascii="Verdana" w:hAnsi="Verdana" w:cs="Arial"/>
          <w:sz w:val="18"/>
          <w:szCs w:val="18"/>
        </w:rPr>
      </w:pPr>
      <w:r w:rsidRPr="00AF1679">
        <w:rPr>
          <w:rFonts w:ascii="Verdana" w:hAnsi="Verdana" w:cs="Arial"/>
          <w:sz w:val="18"/>
          <w:szCs w:val="18"/>
        </w:rPr>
        <w:t>na podstawie art. 15 RODO prawo dostępu do danych osobowych bezpośrednio ich dotyczących;</w:t>
      </w:r>
    </w:p>
    <w:p w14:paraId="3D6996DC" w14:textId="7E6DDE78" w:rsidR="00AF1679" w:rsidRPr="00AF1679" w:rsidRDefault="00AF1679" w:rsidP="00AF1679">
      <w:pPr>
        <w:numPr>
          <w:ilvl w:val="0"/>
          <w:numId w:val="79"/>
        </w:numPr>
        <w:spacing w:line="360" w:lineRule="auto"/>
        <w:ind w:left="1701" w:right="-142" w:hanging="141"/>
        <w:contextualSpacing/>
        <w:jc w:val="both"/>
        <w:rPr>
          <w:rFonts w:ascii="Verdana" w:hAnsi="Verdana" w:cs="Arial"/>
          <w:sz w:val="18"/>
          <w:szCs w:val="18"/>
        </w:rPr>
      </w:pPr>
      <w:r w:rsidRPr="00AF1679">
        <w:rPr>
          <w:rFonts w:ascii="Verdana" w:hAnsi="Verdana" w:cs="Arial"/>
          <w:sz w:val="18"/>
          <w:szCs w:val="18"/>
        </w:rPr>
        <w:t>na podstawie art. 16 RODO prawo do sprostowania przez Wykonawcę uczestniczącego w przedmiotowym postępowaniu danych osobowych (</w:t>
      </w:r>
      <w:r w:rsidRPr="00AF1679">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AF1679">
        <w:rPr>
          <w:rFonts w:ascii="Verdana" w:hAnsi="Verdana" w:cs="Arial"/>
          <w:sz w:val="18"/>
          <w:szCs w:val="18"/>
        </w:rPr>
        <w:t>;</w:t>
      </w:r>
    </w:p>
    <w:p w14:paraId="16CD505D" w14:textId="77777777" w:rsidR="00AF1679" w:rsidRPr="00AF1679" w:rsidRDefault="00AF1679" w:rsidP="00AF1679">
      <w:pPr>
        <w:numPr>
          <w:ilvl w:val="0"/>
          <w:numId w:val="79"/>
        </w:numPr>
        <w:spacing w:line="360" w:lineRule="auto"/>
        <w:ind w:left="1701" w:right="-142" w:hanging="141"/>
        <w:contextualSpacing/>
        <w:jc w:val="both"/>
        <w:rPr>
          <w:rFonts w:ascii="Verdana" w:hAnsi="Verdana" w:cs="Arial"/>
          <w:sz w:val="18"/>
          <w:szCs w:val="18"/>
        </w:rPr>
      </w:pPr>
      <w:r w:rsidRPr="00AF1679">
        <w:rPr>
          <w:rFonts w:ascii="Verdana" w:hAnsi="Verdana" w:cs="Arial"/>
          <w:sz w:val="18"/>
          <w:szCs w:val="18"/>
        </w:rPr>
        <w:t>na podstawie art. 18 RODO prawo żądania od administratora ograniczenia przetwarzania danych osobowych z zastrzeżeniem przypadków, o których mowa w art. 18 ust. 2 RODO (</w:t>
      </w:r>
      <w:r w:rsidRPr="00AF167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F1679">
        <w:rPr>
          <w:rFonts w:ascii="Verdana" w:hAnsi="Verdana" w:cs="Arial"/>
          <w:sz w:val="18"/>
          <w:szCs w:val="18"/>
        </w:rPr>
        <w:t xml:space="preserve">;  </w:t>
      </w:r>
    </w:p>
    <w:p w14:paraId="5D90BC7A" w14:textId="77777777" w:rsidR="00AF1679" w:rsidRPr="00AF1679" w:rsidRDefault="00AF1679" w:rsidP="00AF1679">
      <w:pPr>
        <w:numPr>
          <w:ilvl w:val="0"/>
          <w:numId w:val="79"/>
        </w:numPr>
        <w:spacing w:line="360" w:lineRule="auto"/>
        <w:ind w:left="1701" w:right="-142" w:hanging="141"/>
        <w:contextualSpacing/>
        <w:jc w:val="both"/>
        <w:rPr>
          <w:rFonts w:ascii="Verdana" w:hAnsi="Verdana" w:cs="Arial"/>
          <w:i/>
          <w:sz w:val="18"/>
          <w:szCs w:val="18"/>
        </w:rPr>
      </w:pPr>
      <w:r w:rsidRPr="00AF1679">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49B731C" w14:textId="77777777" w:rsidR="00AF1679" w:rsidRPr="00AF1679" w:rsidRDefault="00AF1679" w:rsidP="00AF1679">
      <w:pPr>
        <w:numPr>
          <w:ilvl w:val="0"/>
          <w:numId w:val="78"/>
        </w:numPr>
        <w:spacing w:line="360" w:lineRule="auto"/>
        <w:ind w:left="1418" w:right="-142" w:hanging="142"/>
        <w:contextualSpacing/>
        <w:jc w:val="both"/>
        <w:rPr>
          <w:rFonts w:ascii="Verdana" w:hAnsi="Verdana" w:cs="Arial"/>
          <w:i/>
          <w:sz w:val="18"/>
          <w:szCs w:val="18"/>
        </w:rPr>
      </w:pPr>
      <w:r w:rsidRPr="00AF1679">
        <w:rPr>
          <w:rFonts w:ascii="Verdana" w:hAnsi="Verdana" w:cs="Arial"/>
          <w:sz w:val="18"/>
          <w:szCs w:val="18"/>
        </w:rPr>
        <w:t>nie przysługuje Wykonawcy i osobom uczestniczącym w przedmiotowym postępowaniu:</w:t>
      </w:r>
    </w:p>
    <w:p w14:paraId="2A9BA408" w14:textId="77777777" w:rsidR="00AF1679" w:rsidRPr="00AF1679" w:rsidRDefault="00AF1679" w:rsidP="00AF1679">
      <w:pPr>
        <w:numPr>
          <w:ilvl w:val="0"/>
          <w:numId w:val="80"/>
        </w:numPr>
        <w:tabs>
          <w:tab w:val="left" w:pos="1418"/>
        </w:tabs>
        <w:spacing w:line="360" w:lineRule="auto"/>
        <w:ind w:left="1701" w:right="-142" w:hanging="141"/>
        <w:contextualSpacing/>
        <w:jc w:val="both"/>
        <w:rPr>
          <w:rFonts w:ascii="Verdana" w:hAnsi="Verdana" w:cs="Arial"/>
          <w:i/>
          <w:sz w:val="18"/>
          <w:szCs w:val="18"/>
        </w:rPr>
      </w:pPr>
      <w:r w:rsidRPr="00AF1679">
        <w:rPr>
          <w:rFonts w:ascii="Verdana" w:hAnsi="Verdana" w:cs="Arial"/>
          <w:sz w:val="18"/>
          <w:szCs w:val="18"/>
        </w:rPr>
        <w:t>w związku z art. 17 ust. 3 lit. b, d lub e RODO prawo do usunięcia danych osobowych;</w:t>
      </w:r>
    </w:p>
    <w:p w14:paraId="654483C5" w14:textId="77777777" w:rsidR="00AA0301" w:rsidRDefault="00AF1679" w:rsidP="00AA0301">
      <w:pPr>
        <w:numPr>
          <w:ilvl w:val="0"/>
          <w:numId w:val="80"/>
        </w:numPr>
        <w:tabs>
          <w:tab w:val="left" w:pos="1418"/>
        </w:tabs>
        <w:spacing w:line="360" w:lineRule="auto"/>
        <w:ind w:left="1701" w:right="-142" w:hanging="141"/>
        <w:contextualSpacing/>
        <w:jc w:val="both"/>
        <w:rPr>
          <w:rFonts w:ascii="Verdana" w:hAnsi="Verdana" w:cs="Arial"/>
          <w:b/>
          <w:i/>
          <w:sz w:val="18"/>
          <w:szCs w:val="18"/>
        </w:rPr>
      </w:pPr>
      <w:r w:rsidRPr="00AF1679">
        <w:rPr>
          <w:rFonts w:ascii="Verdana" w:hAnsi="Verdana" w:cs="Arial"/>
          <w:sz w:val="18"/>
          <w:szCs w:val="18"/>
        </w:rPr>
        <w:t>prawo do przenoszenia danych osobowych, o którym mowa w art. 20 RODO;</w:t>
      </w:r>
    </w:p>
    <w:p w14:paraId="3CBE17C9" w14:textId="107FFD9A" w:rsidR="00AF1679" w:rsidRPr="00AA0301" w:rsidRDefault="00AF1679" w:rsidP="00AA0301">
      <w:pPr>
        <w:numPr>
          <w:ilvl w:val="0"/>
          <w:numId w:val="80"/>
        </w:numPr>
        <w:tabs>
          <w:tab w:val="left" w:pos="1418"/>
        </w:tabs>
        <w:spacing w:line="360" w:lineRule="auto"/>
        <w:ind w:left="1701" w:right="-142" w:hanging="141"/>
        <w:contextualSpacing/>
        <w:jc w:val="both"/>
        <w:rPr>
          <w:rFonts w:ascii="Verdana" w:hAnsi="Verdana" w:cs="Arial"/>
          <w:i/>
          <w:sz w:val="18"/>
          <w:szCs w:val="18"/>
        </w:rPr>
      </w:pPr>
      <w:r w:rsidRPr="00AA0301">
        <w:rPr>
          <w:rFonts w:ascii="Verdana" w:hAnsi="Verdana" w:cs="Arial"/>
          <w:sz w:val="18"/>
          <w:szCs w:val="18"/>
        </w:rPr>
        <w:t>na podstawie art. 21 RODO prawo sprzeciwu, wobec przetwarzania danych osobowych, gdyż podstawą prawną przetwarzania danych osobowych Wykonawców i osób uczestniczą.</w:t>
      </w:r>
    </w:p>
    <w:p w14:paraId="437C69B2" w14:textId="77777777" w:rsidR="00481CF6" w:rsidRPr="00AF1679" w:rsidRDefault="00481CF6" w:rsidP="00481CF6">
      <w:pPr>
        <w:spacing w:line="360" w:lineRule="auto"/>
        <w:ind w:right="470"/>
        <w:jc w:val="both"/>
        <w:rPr>
          <w:rFonts w:ascii="Verdana" w:hAnsi="Verdana"/>
          <w:sz w:val="16"/>
          <w:szCs w:val="16"/>
        </w:rPr>
      </w:pPr>
    </w:p>
    <w:p w14:paraId="16EFA4C3" w14:textId="77777777" w:rsidR="00481CF6" w:rsidRPr="00AF1679" w:rsidRDefault="00481CF6" w:rsidP="00EE2EF3">
      <w:pPr>
        <w:pStyle w:val="Akapitzlist"/>
        <w:numPr>
          <w:ilvl w:val="0"/>
          <w:numId w:val="45"/>
        </w:numPr>
        <w:spacing w:line="360" w:lineRule="auto"/>
        <w:ind w:left="426" w:right="470" w:hanging="426"/>
        <w:jc w:val="both"/>
        <w:rPr>
          <w:rFonts w:ascii="Verdana" w:hAnsi="Verdana"/>
          <w:b/>
          <w:sz w:val="18"/>
          <w:szCs w:val="18"/>
          <w:u w:val="single"/>
        </w:rPr>
      </w:pPr>
      <w:r w:rsidRPr="00AF1679">
        <w:rPr>
          <w:rFonts w:ascii="Verdana" w:hAnsi="Verdana"/>
          <w:b/>
          <w:sz w:val="18"/>
          <w:szCs w:val="18"/>
          <w:u w:val="single"/>
        </w:rPr>
        <w:t>Podstawy wykluczenia, o których mowa w art. 24 ust. 5 Pzp.</w:t>
      </w:r>
    </w:p>
    <w:p w14:paraId="0290912E" w14:textId="77777777" w:rsidR="00481CF6" w:rsidRPr="006525AC" w:rsidRDefault="00481CF6" w:rsidP="00481CF6">
      <w:pPr>
        <w:pStyle w:val="Akapitzlist"/>
        <w:spacing w:line="360" w:lineRule="auto"/>
        <w:ind w:left="567" w:right="-97"/>
        <w:jc w:val="both"/>
        <w:rPr>
          <w:rFonts w:ascii="Verdana" w:hAnsi="Verdana"/>
          <w:sz w:val="18"/>
          <w:szCs w:val="18"/>
        </w:rPr>
      </w:pPr>
      <w:r w:rsidRPr="00AF1679">
        <w:rPr>
          <w:rFonts w:ascii="Verdana" w:hAnsi="Verdana"/>
          <w:sz w:val="18"/>
          <w:szCs w:val="18"/>
        </w:rPr>
        <w:t xml:space="preserve">Zamawiający nie przewiduje wykluczenia Wykonawcy na podstawie przesłanek, o </w:t>
      </w:r>
      <w:r w:rsidRPr="006525AC">
        <w:rPr>
          <w:rFonts w:ascii="Verdana" w:hAnsi="Verdana"/>
          <w:sz w:val="18"/>
          <w:szCs w:val="18"/>
        </w:rPr>
        <w:t xml:space="preserve">których mowa </w:t>
      </w:r>
      <w:r>
        <w:rPr>
          <w:rFonts w:ascii="Verdana" w:hAnsi="Verdana"/>
          <w:sz w:val="18"/>
          <w:szCs w:val="18"/>
        </w:rPr>
        <w:br/>
      </w:r>
      <w:r w:rsidRPr="006525AC">
        <w:rPr>
          <w:rFonts w:ascii="Verdana" w:hAnsi="Verdana"/>
          <w:sz w:val="18"/>
          <w:szCs w:val="18"/>
        </w:rPr>
        <w:t>w art. 24 ust. 5 Pzp.</w:t>
      </w:r>
    </w:p>
    <w:p w14:paraId="7F1E37FF" w14:textId="77777777" w:rsidR="00481CF6" w:rsidRPr="00180652" w:rsidRDefault="00481CF6" w:rsidP="00481CF6">
      <w:pPr>
        <w:autoSpaceDE w:val="0"/>
        <w:autoSpaceDN w:val="0"/>
        <w:adjustRightInd w:val="0"/>
        <w:spacing w:line="360" w:lineRule="auto"/>
        <w:ind w:left="720" w:right="470"/>
        <w:jc w:val="both"/>
        <w:rPr>
          <w:rFonts w:ascii="Verdana" w:hAnsi="Verdana" w:cs="Verdana"/>
          <w:sz w:val="16"/>
          <w:szCs w:val="16"/>
        </w:rPr>
      </w:pPr>
    </w:p>
    <w:p w14:paraId="45572ADF" w14:textId="42679A0E" w:rsidR="00481CF6" w:rsidRPr="00B05812" w:rsidRDefault="00481CF6" w:rsidP="00EE2EF3">
      <w:pPr>
        <w:pStyle w:val="Akapitzlist"/>
        <w:numPr>
          <w:ilvl w:val="0"/>
          <w:numId w:val="45"/>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B05812">
        <w:rPr>
          <w:rFonts w:ascii="Verdana" w:hAnsi="Verdana"/>
          <w:b/>
          <w:sz w:val="18"/>
          <w:szCs w:val="18"/>
          <w:u w:val="single"/>
        </w:rPr>
        <w:t>Wykaz oświadczeń lub dokumentów, potwierdzających  brak podstaw wykluczenia.</w:t>
      </w:r>
      <w:bookmarkEnd w:id="3"/>
      <w:bookmarkEnd w:id="4"/>
      <w:bookmarkEnd w:id="5"/>
    </w:p>
    <w:p w14:paraId="3C1499E2" w14:textId="1B8DEB5F" w:rsidR="00481CF6" w:rsidRPr="00F337A4" w:rsidRDefault="00481CF6" w:rsidP="00A103F7">
      <w:pPr>
        <w:pStyle w:val="Tekstkomentarza"/>
        <w:numPr>
          <w:ilvl w:val="0"/>
          <w:numId w:val="11"/>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Do oferty każdy Wykonawca musi dołączyć aktualne na dzień składania ofert oświadczen</w:t>
      </w:r>
      <w:r w:rsidR="008726F5">
        <w:rPr>
          <w:rFonts w:ascii="Verdana" w:hAnsi="Verdana"/>
          <w:sz w:val="18"/>
          <w:szCs w:val="18"/>
        </w:rPr>
        <w:t>ie</w:t>
      </w:r>
      <w:r>
        <w:rPr>
          <w:rFonts w:ascii="Verdana" w:hAnsi="Verdana"/>
          <w:sz w:val="18"/>
          <w:szCs w:val="18"/>
        </w:rPr>
        <w:br/>
      </w:r>
      <w:r w:rsidRPr="00710C5E">
        <w:rPr>
          <w:rFonts w:ascii="Verdana" w:hAnsi="Verdana"/>
          <w:sz w:val="18"/>
          <w:szCs w:val="18"/>
        </w:rPr>
        <w:t xml:space="preserve">w zakresie wskazanym </w:t>
      </w:r>
      <w:r w:rsidRPr="008069ED">
        <w:rPr>
          <w:rFonts w:ascii="Verdana" w:hAnsi="Verdana"/>
          <w:sz w:val="18"/>
          <w:szCs w:val="18"/>
        </w:rPr>
        <w:t xml:space="preserve">w załączniku nr 2  do SIWZ. Informacje </w:t>
      </w:r>
      <w:r w:rsidRPr="009A58CC">
        <w:rPr>
          <w:rFonts w:ascii="Verdana" w:hAnsi="Verdana"/>
          <w:sz w:val="18"/>
          <w:szCs w:val="18"/>
        </w:rPr>
        <w:t>zawarte w oświadczeni</w:t>
      </w:r>
      <w:r w:rsidR="008726F5">
        <w:rPr>
          <w:rFonts w:ascii="Verdana" w:hAnsi="Verdana"/>
          <w:sz w:val="18"/>
          <w:szCs w:val="18"/>
        </w:rPr>
        <w:t>u</w:t>
      </w:r>
      <w:r w:rsidRPr="009A58CC">
        <w:rPr>
          <w:rFonts w:ascii="Verdana" w:hAnsi="Verdana"/>
          <w:sz w:val="18"/>
          <w:szCs w:val="18"/>
        </w:rPr>
        <w:t xml:space="preserve"> będą stanowić wstępne potwierdzenie, że Wykonawca nie</w:t>
      </w:r>
      <w:r w:rsidR="00EE2EF3">
        <w:rPr>
          <w:rFonts w:ascii="Verdana" w:hAnsi="Verdana"/>
          <w:sz w:val="18"/>
          <w:szCs w:val="18"/>
        </w:rPr>
        <w:t xml:space="preserve"> podlega </w:t>
      </w:r>
      <w:r w:rsidR="00EE2EF3" w:rsidRPr="00F337A4">
        <w:rPr>
          <w:rFonts w:ascii="Verdana" w:hAnsi="Verdana"/>
          <w:sz w:val="18"/>
          <w:szCs w:val="18"/>
        </w:rPr>
        <w:t>wykluczeniu</w:t>
      </w:r>
      <w:r w:rsidRPr="00F337A4">
        <w:rPr>
          <w:rFonts w:ascii="Verdana" w:hAnsi="Verdana"/>
          <w:sz w:val="18"/>
          <w:szCs w:val="18"/>
        </w:rPr>
        <w:t>.</w:t>
      </w:r>
    </w:p>
    <w:p w14:paraId="7DB65550" w14:textId="356D5C8A" w:rsidR="00F95C57" w:rsidRPr="00F337A4" w:rsidRDefault="00481CF6" w:rsidP="00F95C57">
      <w:pPr>
        <w:pStyle w:val="Tekstkomentarza"/>
        <w:numPr>
          <w:ilvl w:val="0"/>
          <w:numId w:val="11"/>
        </w:numPr>
        <w:tabs>
          <w:tab w:val="left" w:pos="851"/>
        </w:tabs>
        <w:spacing w:line="360" w:lineRule="auto"/>
        <w:ind w:left="851" w:right="-97" w:hanging="491"/>
        <w:jc w:val="both"/>
        <w:rPr>
          <w:rFonts w:ascii="Verdana" w:hAnsi="Verdana"/>
          <w:sz w:val="18"/>
          <w:szCs w:val="18"/>
        </w:rPr>
      </w:pPr>
      <w:r w:rsidRPr="00F337A4">
        <w:rPr>
          <w:rFonts w:ascii="Verdana" w:hAnsi="Verdana"/>
          <w:sz w:val="18"/>
          <w:szCs w:val="18"/>
        </w:rPr>
        <w:t>W wypadku wspólnego ubiegania się o zamówienie przez Wykonawców, oświadczenia</w:t>
      </w:r>
      <w:r w:rsidR="00F95C57" w:rsidRPr="00F337A4">
        <w:rPr>
          <w:rFonts w:ascii="Verdana" w:hAnsi="Verdana"/>
          <w:sz w:val="18"/>
          <w:szCs w:val="18"/>
        </w:rPr>
        <w:t xml:space="preserve"> </w:t>
      </w:r>
      <w:r w:rsidRPr="00F337A4">
        <w:rPr>
          <w:rFonts w:ascii="Verdana" w:hAnsi="Verdana"/>
          <w:sz w:val="18"/>
          <w:szCs w:val="18"/>
        </w:rPr>
        <w:t xml:space="preserve">składa każdy z Wykonawców wspólnie ubiegających się o zamówienie. </w:t>
      </w:r>
      <w:r w:rsidR="00F95C57" w:rsidRPr="00F337A4">
        <w:rPr>
          <w:rFonts w:ascii="Verdana" w:hAnsi="Verdana"/>
          <w:sz w:val="18"/>
          <w:szCs w:val="18"/>
        </w:rPr>
        <w:t>Dokumenty te potwierdzają brak podstaw wykluczenia w zakresie, w którym każdy z Wykonawców wykazuje brak podstaw wykluczenia.</w:t>
      </w:r>
    </w:p>
    <w:p w14:paraId="72047043" w14:textId="7A35E72B" w:rsidR="00481CF6" w:rsidRPr="00F337A4" w:rsidRDefault="00481CF6" w:rsidP="00F95C57">
      <w:pPr>
        <w:pStyle w:val="Akapitzlist"/>
        <w:numPr>
          <w:ilvl w:val="0"/>
          <w:numId w:val="11"/>
        </w:numPr>
        <w:spacing w:line="360" w:lineRule="auto"/>
        <w:ind w:left="850" w:right="-97" w:hanging="425"/>
        <w:jc w:val="both"/>
        <w:rPr>
          <w:rFonts w:ascii="Verdana" w:hAnsi="Verdana"/>
          <w:sz w:val="18"/>
          <w:szCs w:val="18"/>
        </w:rPr>
      </w:pPr>
      <w:r w:rsidRPr="00F337A4">
        <w:rPr>
          <w:rFonts w:ascii="Verdana" w:hAnsi="Verdana"/>
          <w:sz w:val="18"/>
          <w:szCs w:val="18"/>
        </w:rPr>
        <w:t>Wykonawca, który zamierza powierzyć wykonanie części zamówienia podwykonawcom, w celu wykazania braku istnienia wobec nich podstaw wykluczenia z udziału w postępowaniu</w:t>
      </w:r>
      <w:r w:rsidR="00EE2EF3" w:rsidRPr="00F337A4">
        <w:rPr>
          <w:rFonts w:ascii="Verdana" w:hAnsi="Verdana"/>
          <w:sz w:val="18"/>
          <w:szCs w:val="18"/>
        </w:rPr>
        <w:t xml:space="preserve"> </w:t>
      </w:r>
      <w:r w:rsidRPr="00F337A4">
        <w:rPr>
          <w:rFonts w:ascii="Verdana" w:hAnsi="Verdana"/>
          <w:sz w:val="18"/>
          <w:szCs w:val="18"/>
        </w:rPr>
        <w:t>zamieszcza informacje o podwykonawcach w oświadczeni</w:t>
      </w:r>
      <w:r w:rsidR="008726F5">
        <w:rPr>
          <w:rFonts w:ascii="Verdana" w:hAnsi="Verdana"/>
          <w:sz w:val="18"/>
          <w:szCs w:val="18"/>
        </w:rPr>
        <w:t>u</w:t>
      </w:r>
      <w:r w:rsidRPr="00F337A4">
        <w:rPr>
          <w:rFonts w:ascii="Verdana" w:hAnsi="Verdana"/>
          <w:sz w:val="18"/>
          <w:szCs w:val="18"/>
        </w:rPr>
        <w:t>, o który</w:t>
      </w:r>
      <w:r w:rsidR="008726F5">
        <w:rPr>
          <w:rFonts w:ascii="Verdana" w:hAnsi="Verdana"/>
          <w:sz w:val="18"/>
          <w:szCs w:val="18"/>
        </w:rPr>
        <w:t>m</w:t>
      </w:r>
      <w:r w:rsidRPr="00F337A4">
        <w:rPr>
          <w:rFonts w:ascii="Verdana" w:hAnsi="Verdana"/>
          <w:sz w:val="18"/>
          <w:szCs w:val="18"/>
        </w:rPr>
        <w:t xml:space="preserve"> mowa w pkt. 1.</w:t>
      </w:r>
    </w:p>
    <w:p w14:paraId="2F53C170" w14:textId="1270EA94" w:rsidR="00481CF6" w:rsidRPr="00F337A4" w:rsidRDefault="00481CF6" w:rsidP="00F95C57">
      <w:pPr>
        <w:numPr>
          <w:ilvl w:val="0"/>
          <w:numId w:val="11"/>
        </w:numPr>
        <w:spacing w:line="360" w:lineRule="auto"/>
        <w:ind w:left="851" w:right="-97" w:hanging="425"/>
        <w:jc w:val="both"/>
        <w:rPr>
          <w:rFonts w:ascii="Verdana" w:hAnsi="Verdana"/>
          <w:sz w:val="18"/>
          <w:szCs w:val="18"/>
        </w:rPr>
      </w:pPr>
      <w:r w:rsidRPr="00F337A4">
        <w:rPr>
          <w:rFonts w:ascii="Verdana" w:hAnsi="Verdana"/>
          <w:sz w:val="18"/>
          <w:szCs w:val="18"/>
        </w:rPr>
        <w:t xml:space="preserve">Wykonawca, który powołuje się na zasoby innych podmiotów, w celu wykazania braku istnienia wobec nich podstaw wykluczenia , w zakresie, w jakim powołuje </w:t>
      </w:r>
      <w:r w:rsidR="00BA23CE" w:rsidRPr="00F337A4">
        <w:rPr>
          <w:rFonts w:ascii="Verdana" w:hAnsi="Verdana"/>
          <w:sz w:val="18"/>
          <w:szCs w:val="18"/>
        </w:rPr>
        <w:t>się na ich zasoby,</w:t>
      </w:r>
      <w:r w:rsidRPr="00F337A4">
        <w:rPr>
          <w:rFonts w:ascii="Verdana" w:hAnsi="Verdana"/>
          <w:sz w:val="18"/>
          <w:szCs w:val="18"/>
        </w:rPr>
        <w:t xml:space="preserve"> zamieszcza informacje </w:t>
      </w:r>
      <w:r w:rsidR="008726F5">
        <w:rPr>
          <w:rFonts w:ascii="Verdana" w:hAnsi="Verdana"/>
          <w:sz w:val="18"/>
          <w:szCs w:val="18"/>
        </w:rPr>
        <w:br/>
        <w:t>o tych podmiotach w oświadczeniu</w:t>
      </w:r>
      <w:r w:rsidRPr="00F337A4">
        <w:rPr>
          <w:rFonts w:ascii="Verdana" w:hAnsi="Verdana"/>
          <w:sz w:val="18"/>
          <w:szCs w:val="18"/>
        </w:rPr>
        <w:t>, o który</w:t>
      </w:r>
      <w:r w:rsidR="008726F5">
        <w:rPr>
          <w:rFonts w:ascii="Verdana" w:hAnsi="Verdana"/>
          <w:sz w:val="18"/>
          <w:szCs w:val="18"/>
        </w:rPr>
        <w:t>m</w:t>
      </w:r>
      <w:r w:rsidRPr="00F337A4">
        <w:rPr>
          <w:rFonts w:ascii="Verdana" w:hAnsi="Verdana"/>
          <w:sz w:val="18"/>
          <w:szCs w:val="18"/>
        </w:rPr>
        <w:t xml:space="preserve"> mowa w pkt. 1.</w:t>
      </w:r>
    </w:p>
    <w:p w14:paraId="72DABE02" w14:textId="1B575E8A" w:rsidR="00F95C57" w:rsidRPr="00F337A4" w:rsidRDefault="00F95C57" w:rsidP="00F95C57">
      <w:pPr>
        <w:numPr>
          <w:ilvl w:val="0"/>
          <w:numId w:val="11"/>
        </w:numPr>
        <w:spacing w:line="360" w:lineRule="auto"/>
        <w:ind w:left="851" w:right="-74" w:hanging="425"/>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nie wezwie Wykonawcy</w:t>
      </w:r>
      <w:r w:rsidRPr="00F337A4">
        <w:rPr>
          <w:rFonts w:ascii="Verdana" w:hAnsi="Verdana"/>
          <w:sz w:val="18"/>
          <w:szCs w:val="18"/>
        </w:rPr>
        <w:t>, którego oferta została najwyżej oceniona, do złożenia w wyznaczonym, nie krótszym niż 5 dni, terminie aktualnych na dzień złożenia oświadczeń lub dokumentów potwierdzających okoliczności, o których mowa w Rozdziale V pkt 1 Siwz.</w:t>
      </w:r>
    </w:p>
    <w:p w14:paraId="4BB89E73" w14:textId="01D285D0" w:rsidR="00481CF6" w:rsidRPr="008B5B05" w:rsidRDefault="00481CF6" w:rsidP="00F95C57">
      <w:pPr>
        <w:pStyle w:val="Tekstkomentarza"/>
        <w:numPr>
          <w:ilvl w:val="0"/>
          <w:numId w:val="26"/>
        </w:numPr>
        <w:tabs>
          <w:tab w:val="clear" w:pos="1080"/>
          <w:tab w:val="num" w:pos="851"/>
        </w:tabs>
        <w:spacing w:line="360" w:lineRule="auto"/>
        <w:ind w:left="851" w:right="-97" w:hanging="425"/>
        <w:jc w:val="both"/>
        <w:rPr>
          <w:rFonts w:ascii="Verdana" w:hAnsi="Verdana"/>
          <w:sz w:val="18"/>
          <w:szCs w:val="18"/>
        </w:rPr>
      </w:pPr>
      <w:r w:rsidRPr="00F337A4">
        <w:rPr>
          <w:rFonts w:ascii="Verdana" w:hAnsi="Verdana"/>
          <w:sz w:val="18"/>
          <w:szCs w:val="18"/>
        </w:rPr>
        <w:t xml:space="preserve">Wykonawca </w:t>
      </w:r>
      <w:r w:rsidRPr="00F337A4">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w:t>
      </w:r>
      <w:r w:rsidRPr="00D84DCB">
        <w:rPr>
          <w:rFonts w:ascii="Verdana" w:hAnsi="Verdana"/>
          <w:bCs/>
          <w:sz w:val="18"/>
          <w:szCs w:val="18"/>
        </w:rPr>
        <w:t xml:space="preserve">do tej samej grupy kapitałowej, o której mowa w art. 24 ust. 1 pkt 23 Pzp. Wraz ze złożeniem oświadczenia, Wykonawca może przedstawić dowody, że powiązania z innym Wykonawcą nie prowadzą do zakłócenia konkurencji w </w:t>
      </w:r>
      <w:r w:rsidRPr="008B5B05">
        <w:rPr>
          <w:rFonts w:ascii="Verdana" w:hAnsi="Verdana"/>
          <w:bCs/>
          <w:sz w:val="18"/>
          <w:szCs w:val="18"/>
        </w:rPr>
        <w:t>postępowaniu o udzielenie zamówienia</w:t>
      </w:r>
      <w:r w:rsidR="00F95C57">
        <w:rPr>
          <w:rFonts w:ascii="Verdana" w:hAnsi="Verdana"/>
          <w:bCs/>
          <w:sz w:val="18"/>
          <w:szCs w:val="18"/>
        </w:rPr>
        <w:t xml:space="preserve"> </w:t>
      </w:r>
      <w:r w:rsidRPr="008B5B05">
        <w:rPr>
          <w:rFonts w:ascii="Verdana" w:hAnsi="Verdana"/>
          <w:bCs/>
          <w:sz w:val="18"/>
          <w:szCs w:val="18"/>
        </w:rPr>
        <w:t xml:space="preserve">- załącznik </w:t>
      </w:r>
      <w:r w:rsidR="008B5B05" w:rsidRPr="008B5B05">
        <w:rPr>
          <w:rFonts w:ascii="Verdana" w:hAnsi="Verdana"/>
          <w:bCs/>
          <w:sz w:val="18"/>
          <w:szCs w:val="18"/>
        </w:rPr>
        <w:t>nr 5</w:t>
      </w:r>
      <w:r w:rsidRPr="008B5B05">
        <w:rPr>
          <w:rFonts w:ascii="Verdana" w:hAnsi="Verdana"/>
          <w:bCs/>
          <w:sz w:val="18"/>
          <w:szCs w:val="18"/>
        </w:rPr>
        <w:t xml:space="preserve"> do SIWZ.</w:t>
      </w:r>
    </w:p>
    <w:p w14:paraId="04A38104" w14:textId="77777777" w:rsidR="00481CF6" w:rsidRDefault="00481CF6" w:rsidP="00A103F7">
      <w:pPr>
        <w:pStyle w:val="Tekstkomentarza"/>
        <w:numPr>
          <w:ilvl w:val="0"/>
          <w:numId w:val="26"/>
        </w:numPr>
        <w:tabs>
          <w:tab w:val="clear" w:pos="1080"/>
          <w:tab w:val="num" w:pos="851"/>
        </w:tabs>
        <w:spacing w:line="360" w:lineRule="auto"/>
        <w:ind w:left="851" w:right="-97" w:hanging="425"/>
        <w:jc w:val="both"/>
        <w:rPr>
          <w:rFonts w:ascii="Verdana" w:hAnsi="Verdana"/>
          <w:sz w:val="18"/>
          <w:szCs w:val="18"/>
        </w:rPr>
      </w:pPr>
      <w:r w:rsidRPr="00DB3C14">
        <w:rPr>
          <w:rFonts w:ascii="Verdana" w:hAnsi="Verdana"/>
          <w:sz w:val="18"/>
          <w:szCs w:val="18"/>
        </w:rPr>
        <w:t>Jeżeli Wykonawca nie złoży oświadczeń, o których mowa w pkt.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4644074" w14:textId="77777777" w:rsidR="00F95C57" w:rsidRPr="005A069F" w:rsidRDefault="00F95C57" w:rsidP="00F95C57">
      <w:pPr>
        <w:pStyle w:val="Tekstkomentarza"/>
        <w:spacing w:line="360" w:lineRule="auto"/>
        <w:ind w:left="851" w:right="-97"/>
        <w:jc w:val="both"/>
        <w:rPr>
          <w:rFonts w:ascii="Verdana" w:hAnsi="Verdana"/>
          <w:sz w:val="16"/>
          <w:szCs w:val="16"/>
        </w:rPr>
      </w:pPr>
    </w:p>
    <w:p w14:paraId="01240A0F" w14:textId="5B20E8AE" w:rsidR="00481CF6" w:rsidRPr="00B05812" w:rsidRDefault="00481CF6" w:rsidP="00EE2EF3">
      <w:pPr>
        <w:pStyle w:val="Akapitzlist"/>
        <w:numPr>
          <w:ilvl w:val="0"/>
          <w:numId w:val="45"/>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5EA2A449" w14:textId="77777777" w:rsidR="00481CF6" w:rsidRPr="00AC289E" w:rsidRDefault="00481CF6" w:rsidP="00A103F7">
      <w:pPr>
        <w:pStyle w:val="Akapitzlist"/>
        <w:numPr>
          <w:ilvl w:val="3"/>
          <w:numId w:val="19"/>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20855F43" w14:textId="77777777" w:rsidR="00481CF6" w:rsidRPr="00D90D84" w:rsidRDefault="00481CF6" w:rsidP="00481CF6">
      <w:pPr>
        <w:pStyle w:val="Akapitzlist"/>
        <w:tabs>
          <w:tab w:val="left" w:pos="851"/>
        </w:tabs>
        <w:spacing w:line="360" w:lineRule="auto"/>
        <w:ind w:left="851" w:right="-97"/>
        <w:jc w:val="both"/>
        <w:rPr>
          <w:rFonts w:ascii="Verdana" w:hAnsi="Verdana"/>
          <w:sz w:val="18"/>
          <w:szCs w:val="18"/>
        </w:rPr>
      </w:pPr>
      <w:r w:rsidRPr="00D90D84">
        <w:rPr>
          <w:rFonts w:ascii="Verdana" w:hAnsi="Verdana"/>
          <w:sz w:val="18"/>
          <w:szCs w:val="18"/>
        </w:rPr>
        <w:t xml:space="preserve">Inż. Jerzy Chadzyński– Zespół ds. Zamówień Publicznych UMW – </w:t>
      </w:r>
    </w:p>
    <w:p w14:paraId="37A44B02" w14:textId="77777777" w:rsidR="00481CF6" w:rsidRPr="0034464A" w:rsidRDefault="00481CF6" w:rsidP="00481CF6">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 jerzy.chadzynski@umed.wroc.pl</w:t>
      </w:r>
    </w:p>
    <w:p w14:paraId="34DE5203" w14:textId="77777777" w:rsidR="00481CF6" w:rsidRPr="00DF725D" w:rsidRDefault="00481CF6" w:rsidP="00A103F7">
      <w:pPr>
        <w:numPr>
          <w:ilvl w:val="0"/>
          <w:numId w:val="19"/>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4FFCFF1A" w14:textId="397AA505" w:rsidR="00481CF6" w:rsidRPr="00AC289E" w:rsidRDefault="00481CF6" w:rsidP="00A103F7">
      <w:pPr>
        <w:numPr>
          <w:ilvl w:val="0"/>
          <w:numId w:val="19"/>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5A069F">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7D36342" w14:textId="77777777" w:rsidR="00481CF6" w:rsidRPr="00AC289E" w:rsidRDefault="00481CF6" w:rsidP="00A103F7">
      <w:pPr>
        <w:numPr>
          <w:ilvl w:val="0"/>
          <w:numId w:val="19"/>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393BA83" w14:textId="10E3F65A" w:rsidR="00481CF6" w:rsidRPr="00AC289E" w:rsidRDefault="00481CF6" w:rsidP="00A103F7">
      <w:pPr>
        <w:numPr>
          <w:ilvl w:val="0"/>
          <w:numId w:val="19"/>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są, </w:t>
      </w:r>
      <w:r w:rsidR="008726F5">
        <w:rPr>
          <w:rFonts w:ascii="Verdana" w:hAnsi="Verdana"/>
          <w:b/>
          <w:bCs/>
          <w:sz w:val="18"/>
          <w:szCs w:val="18"/>
        </w:rPr>
        <w:br/>
      </w:r>
      <w:r w:rsidRPr="00AC289E">
        <w:rPr>
          <w:rFonts w:ascii="Verdana" w:hAnsi="Verdana"/>
          <w:b/>
          <w:bCs/>
          <w:sz w:val="18"/>
          <w:szCs w:val="18"/>
        </w:rPr>
        <w:t>o ile to możliwe, o przekazanie treści zapytań również drogą elektroniczną, w formacie edytowalnym („.doc”, „.docx”, itp.).</w:t>
      </w:r>
    </w:p>
    <w:p w14:paraId="1566FDC6" w14:textId="77777777" w:rsidR="00481CF6" w:rsidRPr="00AC289E" w:rsidRDefault="00481CF6" w:rsidP="00A103F7">
      <w:pPr>
        <w:numPr>
          <w:ilvl w:val="0"/>
          <w:numId w:val="19"/>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w:t>
      </w:r>
      <w:r>
        <w:rPr>
          <w:rFonts w:ascii="Verdana" w:hAnsi="Verdana"/>
          <w:bCs/>
          <w:sz w:val="18"/>
          <w:szCs w:val="18"/>
        </w:rPr>
        <w:t>IWZ</w:t>
      </w:r>
      <w:r w:rsidRPr="00AC289E">
        <w:rPr>
          <w:rFonts w:ascii="Verdana" w:hAnsi="Verdana"/>
          <w:bCs/>
          <w:sz w:val="18"/>
          <w:szCs w:val="18"/>
        </w:rPr>
        <w:t>.</w:t>
      </w:r>
    </w:p>
    <w:p w14:paraId="2B2241AA" w14:textId="77777777" w:rsidR="00481CF6" w:rsidRPr="005A069F" w:rsidRDefault="00481CF6" w:rsidP="00A103F7">
      <w:pPr>
        <w:numPr>
          <w:ilvl w:val="0"/>
          <w:numId w:val="19"/>
        </w:numPr>
        <w:spacing w:line="360" w:lineRule="auto"/>
        <w:ind w:left="851" w:right="-97" w:hanging="425"/>
        <w:jc w:val="both"/>
        <w:rPr>
          <w:rFonts w:ascii="Verdana" w:hAnsi="Verdana"/>
          <w:b/>
          <w:sz w:val="18"/>
          <w:szCs w:val="18"/>
        </w:rPr>
      </w:pPr>
      <w:r w:rsidRPr="00AC289E">
        <w:rPr>
          <w:rFonts w:ascii="Verdana" w:hAnsi="Verdana"/>
          <w:sz w:val="18"/>
          <w:szCs w:val="18"/>
        </w:rPr>
        <w:t>Jeżeli Zamawiający wprowadzi przed terminem składania ofert jakiekolwiek zmiany w treści S</w:t>
      </w:r>
      <w:r>
        <w:rPr>
          <w:rFonts w:ascii="Verdana" w:hAnsi="Verdana"/>
          <w:sz w:val="18"/>
          <w:szCs w:val="18"/>
        </w:rPr>
        <w:t>IWZ</w:t>
      </w:r>
      <w:r w:rsidRPr="00AC289E">
        <w:rPr>
          <w:rFonts w:ascii="Verdana" w:hAnsi="Verdana"/>
          <w:sz w:val="18"/>
          <w:szCs w:val="18"/>
        </w:rPr>
        <w:t xml:space="preserve">, zostaną one zamieszczone na stronie internetowej </w:t>
      </w:r>
      <w:hyperlink r:id="rId10" w:history="1">
        <w:r w:rsidRPr="00AC289E">
          <w:rPr>
            <w:rStyle w:val="Hipercze"/>
            <w:rFonts w:ascii="Verdana" w:hAnsi="Verdana"/>
            <w:sz w:val="18"/>
            <w:szCs w:val="18"/>
          </w:rPr>
          <w:t>www.umed.wroc.pl</w:t>
        </w:r>
      </w:hyperlink>
      <w:r>
        <w:rPr>
          <w:rStyle w:val="Hipercze"/>
          <w:rFonts w:ascii="Verdana" w:hAnsi="Verdana"/>
          <w:sz w:val="18"/>
          <w:szCs w:val="18"/>
        </w:rPr>
        <w:t>,</w:t>
      </w:r>
      <w:r w:rsidRPr="00AC289E">
        <w:rPr>
          <w:rFonts w:ascii="Verdana" w:hAnsi="Verdana"/>
          <w:sz w:val="18"/>
          <w:szCs w:val="18"/>
        </w:rPr>
        <w:t>w rubryce przeznaczonej dla niniejszego postępowania.</w:t>
      </w:r>
    </w:p>
    <w:p w14:paraId="31198590" w14:textId="77777777" w:rsidR="005A069F" w:rsidRPr="005A069F" w:rsidRDefault="005A069F" w:rsidP="005A069F">
      <w:pPr>
        <w:spacing w:line="360" w:lineRule="auto"/>
        <w:ind w:left="851" w:right="-97"/>
        <w:jc w:val="both"/>
        <w:rPr>
          <w:rFonts w:ascii="Verdana" w:hAnsi="Verdana"/>
          <w:b/>
          <w:sz w:val="16"/>
          <w:szCs w:val="16"/>
        </w:rPr>
      </w:pPr>
    </w:p>
    <w:p w14:paraId="4C0AF45F" w14:textId="0F01F762" w:rsidR="00481CF6" w:rsidRPr="008069ED" w:rsidRDefault="00481CF6" w:rsidP="00EE2EF3">
      <w:pPr>
        <w:pStyle w:val="Akapitzlist"/>
        <w:numPr>
          <w:ilvl w:val="0"/>
          <w:numId w:val="45"/>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8069ED">
        <w:rPr>
          <w:rFonts w:ascii="Verdana" w:hAnsi="Verdana"/>
          <w:b/>
          <w:sz w:val="18"/>
          <w:szCs w:val="18"/>
          <w:u w:val="single"/>
        </w:rPr>
        <w:t>Wymagania dotyczące wadium</w:t>
      </w:r>
      <w:bookmarkEnd w:id="8"/>
      <w:r w:rsidRPr="008069ED">
        <w:rPr>
          <w:rFonts w:ascii="Verdana" w:hAnsi="Verdana"/>
          <w:b/>
          <w:sz w:val="18"/>
          <w:szCs w:val="18"/>
          <w:u w:val="single"/>
        </w:rPr>
        <w:t>.</w:t>
      </w:r>
      <w:bookmarkEnd w:id="9"/>
    </w:p>
    <w:p w14:paraId="5B4DB362" w14:textId="7193CD55" w:rsidR="00481CF6" w:rsidRPr="008069ED" w:rsidRDefault="00481CF6" w:rsidP="00481CF6">
      <w:pPr>
        <w:spacing w:line="360" w:lineRule="auto"/>
        <w:ind w:left="851" w:right="470"/>
        <w:jc w:val="both"/>
        <w:rPr>
          <w:rFonts w:ascii="Verdana" w:hAnsi="Verdana"/>
          <w:sz w:val="18"/>
          <w:szCs w:val="18"/>
        </w:rPr>
      </w:pPr>
      <w:r w:rsidRPr="008069ED">
        <w:rPr>
          <w:rFonts w:ascii="Verdana" w:hAnsi="Verdana" w:cs="Arial"/>
          <w:sz w:val="18"/>
          <w:szCs w:val="18"/>
        </w:rPr>
        <w:t>Zamawiający</w:t>
      </w:r>
      <w:r w:rsidR="00061280">
        <w:rPr>
          <w:rFonts w:ascii="Verdana" w:hAnsi="Verdana" w:cs="Arial"/>
          <w:sz w:val="18"/>
          <w:szCs w:val="18"/>
        </w:rPr>
        <w:t xml:space="preserve"> </w:t>
      </w:r>
      <w:r w:rsidRPr="008069ED">
        <w:rPr>
          <w:rFonts w:ascii="Verdana" w:hAnsi="Verdana"/>
          <w:sz w:val="18"/>
          <w:szCs w:val="18"/>
        </w:rPr>
        <w:t>nie żąda wniesienia wadium.</w:t>
      </w:r>
    </w:p>
    <w:p w14:paraId="4EE78C65" w14:textId="77777777" w:rsidR="00481CF6" w:rsidRDefault="00481CF6" w:rsidP="00481CF6">
      <w:pPr>
        <w:pStyle w:val="Akapitzlist"/>
        <w:spacing w:line="360" w:lineRule="auto"/>
        <w:ind w:left="1701" w:right="471"/>
        <w:contextualSpacing w:val="0"/>
        <w:jc w:val="both"/>
        <w:rPr>
          <w:rFonts w:ascii="Verdana" w:hAnsi="Verdana" w:cs="Arial"/>
          <w:color w:val="FF0000"/>
          <w:sz w:val="16"/>
          <w:szCs w:val="16"/>
        </w:rPr>
      </w:pPr>
    </w:p>
    <w:p w14:paraId="146E9238" w14:textId="77777777" w:rsidR="008726F5" w:rsidRPr="005A069F" w:rsidRDefault="008726F5" w:rsidP="00481CF6">
      <w:pPr>
        <w:pStyle w:val="Akapitzlist"/>
        <w:spacing w:line="360" w:lineRule="auto"/>
        <w:ind w:left="1701" w:right="471"/>
        <w:contextualSpacing w:val="0"/>
        <w:jc w:val="both"/>
        <w:rPr>
          <w:rFonts w:ascii="Verdana" w:hAnsi="Verdana" w:cs="Arial"/>
          <w:color w:val="FF0000"/>
          <w:sz w:val="16"/>
          <w:szCs w:val="16"/>
        </w:rPr>
      </w:pPr>
    </w:p>
    <w:p w14:paraId="2401D7B5" w14:textId="03934D8D" w:rsidR="00481CF6" w:rsidRPr="00B05812" w:rsidRDefault="00481CF6" w:rsidP="00EE2EF3">
      <w:pPr>
        <w:pStyle w:val="Akapitzlist"/>
        <w:numPr>
          <w:ilvl w:val="0"/>
          <w:numId w:val="45"/>
        </w:numPr>
        <w:spacing w:line="360" w:lineRule="auto"/>
        <w:ind w:left="709" w:right="471" w:hanging="709"/>
        <w:jc w:val="both"/>
        <w:outlineLvl w:val="0"/>
        <w:rPr>
          <w:rFonts w:ascii="Verdana" w:hAnsi="Verdana"/>
          <w:b/>
          <w:sz w:val="18"/>
          <w:szCs w:val="18"/>
          <w:u w:val="single"/>
        </w:rPr>
      </w:pPr>
      <w:bookmarkStart w:id="10" w:name="_Toc282721357"/>
      <w:bookmarkStart w:id="11" w:name="_Toc395266073"/>
      <w:r w:rsidRPr="00B05812">
        <w:rPr>
          <w:rFonts w:ascii="Verdana" w:hAnsi="Verdana"/>
          <w:b/>
          <w:sz w:val="18"/>
          <w:szCs w:val="18"/>
          <w:u w:val="single"/>
        </w:rPr>
        <w:t>Termin związania ofertą.</w:t>
      </w:r>
      <w:bookmarkEnd w:id="10"/>
      <w:bookmarkEnd w:id="11"/>
    </w:p>
    <w:p w14:paraId="75BD0C7F" w14:textId="77777777" w:rsidR="00481CF6" w:rsidRPr="00AC289E" w:rsidRDefault="00481CF6" w:rsidP="00A103F7">
      <w:pPr>
        <w:pStyle w:val="Akapitzlist"/>
        <w:numPr>
          <w:ilvl w:val="0"/>
          <w:numId w:val="20"/>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70956ADB" w14:textId="77777777" w:rsidR="00481CF6" w:rsidRDefault="00481CF6" w:rsidP="00A103F7">
      <w:pPr>
        <w:pStyle w:val="Akapitzlist"/>
        <w:numPr>
          <w:ilvl w:val="0"/>
          <w:numId w:val="20"/>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70EC38AC" w14:textId="77777777" w:rsidR="008726F5" w:rsidRPr="00AC289E" w:rsidRDefault="008726F5" w:rsidP="008726F5">
      <w:pPr>
        <w:pStyle w:val="Akapitzlist"/>
        <w:spacing w:line="360" w:lineRule="auto"/>
        <w:ind w:left="851" w:right="470"/>
        <w:jc w:val="both"/>
        <w:rPr>
          <w:rFonts w:ascii="Verdana" w:hAnsi="Verdana"/>
          <w:sz w:val="18"/>
          <w:szCs w:val="18"/>
        </w:rPr>
      </w:pPr>
    </w:p>
    <w:p w14:paraId="10114C7D" w14:textId="72E451CF" w:rsidR="00481CF6" w:rsidRDefault="00481CF6" w:rsidP="00EE2EF3">
      <w:pPr>
        <w:pStyle w:val="Akapitzlist"/>
        <w:numPr>
          <w:ilvl w:val="0"/>
          <w:numId w:val="45"/>
        </w:numPr>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02B01E99" w14:textId="77777777" w:rsidR="00481CF6" w:rsidRPr="00EF2C7E" w:rsidRDefault="00481CF6" w:rsidP="00A103F7">
      <w:pPr>
        <w:numPr>
          <w:ilvl w:val="0"/>
          <w:numId w:val="21"/>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39927620" w14:textId="77777777" w:rsidR="00481CF6" w:rsidRPr="00EF2C7E" w:rsidRDefault="00481CF6" w:rsidP="00A103F7">
      <w:pPr>
        <w:numPr>
          <w:ilvl w:val="0"/>
          <w:numId w:val="21"/>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42CA795A" w14:textId="77777777" w:rsidR="00481CF6" w:rsidRPr="00EF2C7E" w:rsidRDefault="00481CF6" w:rsidP="00A103F7">
      <w:pPr>
        <w:numPr>
          <w:ilvl w:val="0"/>
          <w:numId w:val="21"/>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6C9E465D" w14:textId="77777777" w:rsidR="00481CF6" w:rsidRPr="00EF2C7E" w:rsidRDefault="00481CF6" w:rsidP="00A103F7">
      <w:pPr>
        <w:numPr>
          <w:ilvl w:val="0"/>
          <w:numId w:val="21"/>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powinna zawierać: </w:t>
      </w:r>
    </w:p>
    <w:p w14:paraId="0EFE415E" w14:textId="77777777" w:rsidR="00481CF6" w:rsidRPr="00EF2C7E" w:rsidRDefault="00481CF6" w:rsidP="00A103F7">
      <w:pPr>
        <w:numPr>
          <w:ilvl w:val="2"/>
          <w:numId w:val="18"/>
        </w:numPr>
        <w:spacing w:line="360" w:lineRule="auto"/>
        <w:ind w:left="1276" w:right="-97" w:hanging="425"/>
        <w:jc w:val="both"/>
        <w:rPr>
          <w:rFonts w:ascii="Verdana" w:hAnsi="Verdana" w:cs="Arial"/>
          <w:sz w:val="18"/>
          <w:szCs w:val="18"/>
        </w:rPr>
      </w:pPr>
      <w:r w:rsidRPr="00EF2C7E">
        <w:rPr>
          <w:rFonts w:ascii="Verdana" w:hAnsi="Verdana" w:cs="Arial"/>
          <w:bCs/>
          <w:sz w:val="18"/>
          <w:szCs w:val="18"/>
        </w:rPr>
        <w:t xml:space="preserve">Formularz ofertowy </w:t>
      </w:r>
      <w:r w:rsidRPr="00EF2C7E">
        <w:rPr>
          <w:rFonts w:ascii="Verdana" w:hAnsi="Verdana" w:cs="Arial"/>
          <w:sz w:val="18"/>
          <w:szCs w:val="18"/>
        </w:rPr>
        <w:t xml:space="preserve">(wzór – załącznik nr 1 do Siwz) – wypełniony przez Wykonawcę, </w:t>
      </w:r>
    </w:p>
    <w:p w14:paraId="366DE62D" w14:textId="2B3A626B" w:rsidR="00375982" w:rsidRDefault="00375982" w:rsidP="00375982">
      <w:pPr>
        <w:numPr>
          <w:ilvl w:val="2"/>
          <w:numId w:val="18"/>
        </w:numPr>
        <w:spacing w:line="360" w:lineRule="auto"/>
        <w:ind w:left="1276" w:right="-97" w:hanging="425"/>
        <w:jc w:val="both"/>
        <w:rPr>
          <w:rFonts w:ascii="Verdana" w:hAnsi="Verdana" w:cs="Arial"/>
          <w:sz w:val="18"/>
          <w:szCs w:val="18"/>
        </w:rPr>
      </w:pPr>
      <w:r w:rsidRPr="00375982">
        <w:rPr>
          <w:rFonts w:ascii="Verdana" w:hAnsi="Verdana" w:cs="Arial"/>
          <w:sz w:val="18"/>
          <w:szCs w:val="18"/>
        </w:rPr>
        <w:t xml:space="preserve"> </w:t>
      </w:r>
      <w:r w:rsidRPr="00843C3F">
        <w:rPr>
          <w:rFonts w:ascii="Verdana" w:hAnsi="Verdana" w:cs="Arial"/>
          <w:sz w:val="18"/>
          <w:szCs w:val="18"/>
        </w:rPr>
        <w:t>Kosztorys ofertowy</w:t>
      </w:r>
      <w:r w:rsidRPr="00843C3F">
        <w:rPr>
          <w:rFonts w:ascii="Verdana" w:hAnsi="Verdana" w:cs="Arial"/>
          <w:strike/>
          <w:sz w:val="18"/>
          <w:szCs w:val="18"/>
        </w:rPr>
        <w:t xml:space="preserve"> </w:t>
      </w:r>
      <w:r>
        <w:rPr>
          <w:rFonts w:ascii="Verdana" w:hAnsi="Verdana" w:cs="Arial"/>
          <w:strike/>
          <w:sz w:val="18"/>
          <w:szCs w:val="18"/>
        </w:rPr>
        <w:t xml:space="preserve"> </w:t>
      </w:r>
      <w:r w:rsidRPr="00843C3F">
        <w:rPr>
          <w:rFonts w:ascii="Verdana" w:hAnsi="Verdana" w:cs="Arial"/>
          <w:sz w:val="18"/>
          <w:szCs w:val="18"/>
        </w:rPr>
        <w:t>szczegółowy w wersji pełnej</w:t>
      </w:r>
      <w:r>
        <w:rPr>
          <w:rFonts w:ascii="Verdana" w:hAnsi="Verdana" w:cs="Arial"/>
          <w:sz w:val="18"/>
          <w:szCs w:val="18"/>
        </w:rPr>
        <w:t xml:space="preserve"> </w:t>
      </w:r>
      <w:r w:rsidRPr="00843C3F">
        <w:rPr>
          <w:rFonts w:ascii="Verdana" w:hAnsi="Verdana" w:cs="Arial"/>
          <w:sz w:val="18"/>
          <w:szCs w:val="18"/>
        </w:rPr>
        <w:t xml:space="preserve">– przygotowany przez Wykonawcę, </w:t>
      </w:r>
      <w:r>
        <w:rPr>
          <w:rFonts w:ascii="Verdana" w:hAnsi="Verdana" w:cs="Arial"/>
          <w:sz w:val="18"/>
          <w:szCs w:val="18"/>
        </w:rPr>
        <w:t>(p</w:t>
      </w:r>
      <w:r w:rsidRPr="00843C3F">
        <w:rPr>
          <w:rFonts w:ascii="Verdana" w:hAnsi="Verdana" w:cs="Arial"/>
          <w:sz w:val="18"/>
          <w:szCs w:val="18"/>
        </w:rPr>
        <w:t xml:space="preserve">rzez kosztorys </w:t>
      </w:r>
      <w:r w:rsidRPr="00843C3F">
        <w:rPr>
          <w:rFonts w:ascii="Verdana" w:hAnsi="Verdana" w:cs="Arial"/>
          <w:b/>
          <w:bCs/>
          <w:sz w:val="18"/>
          <w:szCs w:val="18"/>
        </w:rPr>
        <w:t>ofertowy szczegółowy w wersji pełnej</w:t>
      </w:r>
      <w:r w:rsidRPr="00843C3F">
        <w:rPr>
          <w:rFonts w:ascii="Verdana" w:hAnsi="Verdana" w:cs="Arial"/>
          <w:sz w:val="18"/>
          <w:szCs w:val="18"/>
        </w:rPr>
        <w:t xml:space="preserve"> Zamawiający rozumie kosztorys ofertowy sporządzony metodą szczegółową, wydrukowany w formie pełnej tzn. zawierającej w opisie do każdej pozycji p</w:t>
      </w:r>
      <w:r>
        <w:rPr>
          <w:rFonts w:ascii="Verdana" w:hAnsi="Verdana" w:cs="Arial"/>
          <w:sz w:val="18"/>
          <w:szCs w:val="18"/>
        </w:rPr>
        <w:t>ełną informację o nakładach RMS, w</w:t>
      </w:r>
      <w:r w:rsidRPr="00843C3F">
        <w:rPr>
          <w:rFonts w:ascii="Verdana" w:hAnsi="Verdana" w:cs="Arial"/>
          <w:sz w:val="18"/>
          <w:szCs w:val="18"/>
        </w:rPr>
        <w:t xml:space="preserve">artość pozycji z narzutami. Kosztorys ofertowy musi posiadać  stronę tytułową zawierającą stawkę robocizny, wielkość narzutów </w:t>
      </w:r>
      <w:r w:rsidR="008726F5">
        <w:rPr>
          <w:rFonts w:ascii="Verdana" w:hAnsi="Verdana" w:cs="Arial"/>
          <w:sz w:val="18"/>
          <w:szCs w:val="18"/>
        </w:rPr>
        <w:br/>
      </w:r>
      <w:r w:rsidRPr="00843C3F">
        <w:rPr>
          <w:rFonts w:ascii="Verdana" w:hAnsi="Verdana" w:cs="Arial"/>
          <w:sz w:val="18"/>
          <w:szCs w:val="18"/>
        </w:rPr>
        <w:t>i wysokość podatku VAT)</w:t>
      </w:r>
      <w:r>
        <w:rPr>
          <w:rFonts w:ascii="Verdana" w:hAnsi="Verdana" w:cs="Arial"/>
          <w:sz w:val="18"/>
          <w:szCs w:val="18"/>
        </w:rPr>
        <w:t>,</w:t>
      </w:r>
    </w:p>
    <w:p w14:paraId="6AA3FF27" w14:textId="77777777" w:rsidR="00481CF6" w:rsidRPr="00AF1679" w:rsidRDefault="00481CF6" w:rsidP="00A103F7">
      <w:pPr>
        <w:numPr>
          <w:ilvl w:val="2"/>
          <w:numId w:val="18"/>
        </w:numPr>
        <w:spacing w:line="360" w:lineRule="auto"/>
        <w:ind w:left="1276" w:right="-97" w:hanging="425"/>
        <w:jc w:val="both"/>
        <w:rPr>
          <w:rFonts w:ascii="Verdana" w:hAnsi="Verdana" w:cs="Arial"/>
          <w:sz w:val="18"/>
          <w:szCs w:val="18"/>
        </w:rPr>
      </w:pPr>
      <w:r w:rsidRPr="00AF1679">
        <w:rPr>
          <w:rFonts w:ascii="Verdana" w:hAnsi="Verdana" w:cs="Arial"/>
          <w:sz w:val="18"/>
          <w:szCs w:val="18"/>
        </w:rPr>
        <w:t>Oświadczenia wymienione w Rozdziale VII pkt. 1</w:t>
      </w:r>
      <w:r w:rsidRPr="00AF1679">
        <w:rPr>
          <w:rFonts w:ascii="Verdana" w:hAnsi="Verdana" w:cs="Arial"/>
          <w:strike/>
          <w:sz w:val="18"/>
          <w:szCs w:val="18"/>
        </w:rPr>
        <w:t>-</w:t>
      </w:r>
      <w:r w:rsidRPr="00AF1679">
        <w:rPr>
          <w:rFonts w:ascii="Verdana" w:hAnsi="Verdana" w:cs="Arial"/>
          <w:sz w:val="18"/>
          <w:szCs w:val="18"/>
        </w:rPr>
        <w:t>4 niniejszej Siwz,</w:t>
      </w:r>
    </w:p>
    <w:p w14:paraId="1B28A472" w14:textId="5854B7D5" w:rsidR="00AF1679" w:rsidRPr="00AF1679" w:rsidRDefault="00AF1679" w:rsidP="00AF1679">
      <w:pPr>
        <w:numPr>
          <w:ilvl w:val="2"/>
          <w:numId w:val="18"/>
        </w:numPr>
        <w:spacing w:line="360" w:lineRule="auto"/>
        <w:ind w:left="1276" w:right="-97" w:hanging="425"/>
        <w:jc w:val="both"/>
        <w:rPr>
          <w:rFonts w:ascii="Verdana" w:hAnsi="Verdana" w:cs="Arial"/>
          <w:sz w:val="18"/>
          <w:szCs w:val="18"/>
        </w:rPr>
      </w:pPr>
      <w:r w:rsidRPr="00AF1679">
        <w:rPr>
          <w:rFonts w:ascii="Verdana" w:hAnsi="Verdana" w:cs="Arial"/>
          <w:sz w:val="18"/>
          <w:szCs w:val="18"/>
        </w:rPr>
        <w:t>Oświadczenie Wykonawcy w zakresie wypełnienia obowiązków informacyjnych przewidzianych w art. 13 lub art. 14 RODO – (wzór - załącznik nr 6 do Siwz),</w:t>
      </w:r>
    </w:p>
    <w:p w14:paraId="4B3AC67F" w14:textId="7F9BA519" w:rsidR="00481CF6" w:rsidRPr="00EF2C7E" w:rsidRDefault="00481CF6" w:rsidP="00A103F7">
      <w:pPr>
        <w:numPr>
          <w:ilvl w:val="2"/>
          <w:numId w:val="18"/>
        </w:numPr>
        <w:spacing w:line="360" w:lineRule="auto"/>
        <w:ind w:left="1276" w:right="-97" w:hanging="425"/>
        <w:jc w:val="both"/>
        <w:rPr>
          <w:rFonts w:ascii="Verdana" w:hAnsi="Verdana" w:cs="Arial"/>
          <w:sz w:val="18"/>
          <w:szCs w:val="18"/>
        </w:rPr>
      </w:pPr>
      <w:r w:rsidRPr="00AF1679">
        <w:rPr>
          <w:rFonts w:ascii="Verdana" w:hAnsi="Verdana" w:cs="Arial"/>
          <w:sz w:val="18"/>
          <w:szCs w:val="18"/>
        </w:rPr>
        <w:t>Pełnomocnictwa osób</w:t>
      </w:r>
      <w:r w:rsidR="00BA23CE" w:rsidRPr="00AF1679">
        <w:rPr>
          <w:rFonts w:ascii="Verdana" w:hAnsi="Verdana" w:cs="Arial"/>
          <w:sz w:val="18"/>
          <w:szCs w:val="18"/>
        </w:rPr>
        <w:t xml:space="preserve"> </w:t>
      </w:r>
      <w:r w:rsidRPr="00AF1679">
        <w:rPr>
          <w:rFonts w:ascii="Verdana" w:hAnsi="Verdana" w:cs="Arial"/>
          <w:sz w:val="18"/>
          <w:szCs w:val="18"/>
        </w:rPr>
        <w:t xml:space="preserve">podpisujących ofertę do podejmowania zobowiązań </w:t>
      </w:r>
      <w:r w:rsidRPr="00EF2C7E">
        <w:rPr>
          <w:rFonts w:ascii="Verdana" w:hAnsi="Verdana" w:cs="Arial"/>
          <w:sz w:val="18"/>
          <w:szCs w:val="18"/>
        </w:rPr>
        <w:t xml:space="preserve">w imieniu Wykonawcy – jeżeli dotyczy. </w:t>
      </w:r>
      <w:r w:rsidRPr="00EF2C7E">
        <w:rPr>
          <w:rFonts w:ascii="Verdana" w:hAnsi="Verdana"/>
          <w:sz w:val="18"/>
          <w:szCs w:val="18"/>
        </w:rPr>
        <w:t>Pełnomocnictwa winny być przedłożone w formie oryginału lub kopii poświadczonej notarialnie.</w:t>
      </w:r>
    </w:p>
    <w:p w14:paraId="28DDC556" w14:textId="77777777" w:rsidR="00481CF6" w:rsidRPr="00EF2C7E" w:rsidRDefault="00481CF6" w:rsidP="00A103F7">
      <w:pPr>
        <w:pStyle w:val="Akapitzlist"/>
        <w:numPr>
          <w:ilvl w:val="0"/>
          <w:numId w:val="21"/>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w:t>
      </w:r>
      <w:r w:rsidRPr="00EF2C7E">
        <w:rPr>
          <w:rFonts w:ascii="Verdana" w:hAnsi="Verdana" w:cs="Arial"/>
          <w:bCs/>
          <w:sz w:val="18"/>
          <w:szCs w:val="18"/>
        </w:rPr>
        <w:br/>
        <w:t xml:space="preserve">że ich treść będzie odpowiadała treści formularzy załączonych do Siwz.  </w:t>
      </w:r>
    </w:p>
    <w:p w14:paraId="5EE84DDB" w14:textId="77777777" w:rsidR="00481CF6" w:rsidRPr="00EF2C7E" w:rsidRDefault="00481CF6" w:rsidP="00A103F7">
      <w:pPr>
        <w:pStyle w:val="Akapitzlist"/>
        <w:numPr>
          <w:ilvl w:val="0"/>
          <w:numId w:val="21"/>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0FFADB1" w14:textId="77777777" w:rsidR="00481CF6" w:rsidRPr="00EF2C7E" w:rsidRDefault="00481CF6" w:rsidP="00A103F7">
      <w:pPr>
        <w:numPr>
          <w:ilvl w:val="0"/>
          <w:numId w:val="21"/>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Oferta powinna być sporządzona w języku polskim.</w:t>
      </w:r>
    </w:p>
    <w:p w14:paraId="3BB71EB1" w14:textId="77777777" w:rsidR="00481CF6" w:rsidRPr="00EF2C7E" w:rsidRDefault="00481CF6" w:rsidP="00A103F7">
      <w:pPr>
        <w:numPr>
          <w:ilvl w:val="0"/>
          <w:numId w:val="21"/>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B213966" w14:textId="77777777" w:rsidR="00481CF6" w:rsidRPr="00EF2C7E" w:rsidRDefault="00481CF6" w:rsidP="00A103F7">
      <w:pPr>
        <w:numPr>
          <w:ilvl w:val="0"/>
          <w:numId w:val="21"/>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Nie ujawnia się informacji stanowiących </w:t>
      </w:r>
      <w:r w:rsidRPr="005A069F">
        <w:rPr>
          <w:rFonts w:ascii="Verdana" w:hAnsi="Verdana" w:cs="Arial"/>
          <w:sz w:val="18"/>
          <w:szCs w:val="18"/>
        </w:rPr>
        <w:t xml:space="preserve">tajemnicę przedsiębiorstwa w rozumieniu </w:t>
      </w:r>
      <w:hyperlink r:id="rId11" w:anchor="hiperlinkDocsList.rpc?hiperlink=type=merytoryczny:nro=Powszechny.1239114:part=a8u3:nr=1&amp;full=1" w:tgtFrame="_parent" w:history="1">
        <w:r w:rsidRPr="005A069F">
          <w:rPr>
            <w:rStyle w:val="Hipercze"/>
            <w:rFonts w:ascii="Verdana" w:hAnsi="Verdana" w:cs="Arial"/>
            <w:color w:val="auto"/>
            <w:sz w:val="18"/>
            <w:szCs w:val="18"/>
            <w:u w:val="none"/>
          </w:rPr>
          <w:t>przepisów</w:t>
        </w:r>
      </w:hyperlink>
      <w:r w:rsidRPr="005A069F">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w:t>
      </w:r>
      <w:r w:rsidRPr="00EF2C7E">
        <w:rPr>
          <w:rFonts w:ascii="Verdana" w:hAnsi="Verdana" w:cs="Arial"/>
          <w:sz w:val="18"/>
          <w:szCs w:val="18"/>
        </w:rPr>
        <w:t xml:space="preserve">tajemnicę przedsiębiorstwa. </w:t>
      </w:r>
      <w:r w:rsidRPr="00EF2C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4A3FABC" w14:textId="77777777" w:rsidR="00481CF6" w:rsidRPr="00EF2C7E" w:rsidRDefault="00481CF6" w:rsidP="008726F5">
      <w:pPr>
        <w:numPr>
          <w:ilvl w:val="0"/>
          <w:numId w:val="21"/>
        </w:numPr>
        <w:spacing w:line="360" w:lineRule="auto"/>
        <w:ind w:left="851" w:right="-97" w:hanging="425"/>
        <w:jc w:val="both"/>
        <w:rPr>
          <w:rFonts w:ascii="Verdana" w:hAnsi="Verdana" w:cs="Arial"/>
          <w:sz w:val="18"/>
          <w:szCs w:val="18"/>
        </w:rPr>
      </w:pPr>
      <w:r w:rsidRPr="00EF2C7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1D6E1BA" w14:textId="77777777" w:rsidR="00481CF6" w:rsidRPr="00EF2C7E" w:rsidRDefault="00481CF6" w:rsidP="008726F5">
      <w:pPr>
        <w:pStyle w:val="Akapitzlist"/>
        <w:spacing w:line="360" w:lineRule="auto"/>
        <w:ind w:left="851" w:right="-97"/>
        <w:jc w:val="both"/>
        <w:rPr>
          <w:rFonts w:ascii="Verdana" w:hAnsi="Verdana" w:cs="Arial"/>
          <w:b/>
          <w:bCs/>
          <w:sz w:val="18"/>
          <w:szCs w:val="18"/>
        </w:rPr>
      </w:pPr>
      <w:r w:rsidRPr="00EF2C7E">
        <w:rPr>
          <w:rFonts w:ascii="Verdana" w:hAnsi="Verdana" w:cs="Arial"/>
          <w:b/>
          <w:bCs/>
          <w:sz w:val="18"/>
          <w:szCs w:val="18"/>
        </w:rPr>
        <w:t>Uniwersytet Medyczny we Wrocławiu</w:t>
      </w:r>
    </w:p>
    <w:p w14:paraId="0B9E77D6" w14:textId="77777777" w:rsidR="00481CF6" w:rsidRPr="00EF2C7E" w:rsidRDefault="00481CF6" w:rsidP="008726F5">
      <w:pPr>
        <w:pStyle w:val="Akapitzlist"/>
        <w:spacing w:line="360" w:lineRule="auto"/>
        <w:ind w:left="851" w:right="-97"/>
        <w:jc w:val="both"/>
        <w:rPr>
          <w:rFonts w:ascii="Verdana" w:hAnsi="Verdana" w:cs="Arial"/>
          <w:b/>
          <w:bCs/>
          <w:sz w:val="18"/>
          <w:szCs w:val="18"/>
        </w:rPr>
      </w:pPr>
      <w:r w:rsidRPr="00EF2C7E">
        <w:rPr>
          <w:rFonts w:ascii="Verdana" w:hAnsi="Verdana" w:cs="Arial"/>
          <w:b/>
          <w:bCs/>
          <w:sz w:val="18"/>
          <w:szCs w:val="18"/>
        </w:rPr>
        <w:t>Zespół ds. Zamówień Publicznych</w:t>
      </w:r>
    </w:p>
    <w:p w14:paraId="5968095C" w14:textId="77777777" w:rsidR="00481CF6" w:rsidRPr="00AC289E" w:rsidRDefault="00481CF6" w:rsidP="008726F5">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 Wrocław</w:t>
      </w:r>
    </w:p>
    <w:p w14:paraId="073BE63E" w14:textId="77777777" w:rsidR="00481CF6" w:rsidRPr="00180652" w:rsidRDefault="00481CF6" w:rsidP="008726F5">
      <w:pPr>
        <w:pStyle w:val="Akapitzlist"/>
        <w:spacing w:line="360" w:lineRule="auto"/>
        <w:ind w:left="851" w:right="-97"/>
        <w:jc w:val="both"/>
        <w:rPr>
          <w:rFonts w:ascii="Verdana" w:hAnsi="Verdana" w:cs="Arial"/>
          <w:sz w:val="8"/>
          <w:szCs w:val="8"/>
        </w:rPr>
      </w:pPr>
    </w:p>
    <w:p w14:paraId="1FFC8781" w14:textId="77777777" w:rsidR="00481CF6" w:rsidRPr="00AC289E" w:rsidRDefault="00481CF6" w:rsidP="008726F5">
      <w:pPr>
        <w:pStyle w:val="Akapitzlist"/>
        <w:tabs>
          <w:tab w:val="left" w:pos="851"/>
        </w:tabs>
        <w:spacing w:line="360" w:lineRule="auto"/>
        <w:ind w:left="851" w:right="-9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815885E" w14:textId="60D9C1FC" w:rsidR="00375982" w:rsidRPr="00375982" w:rsidRDefault="00481CF6" w:rsidP="008726F5">
      <w:pPr>
        <w:pStyle w:val="Akapitzlist"/>
        <w:numPr>
          <w:ilvl w:val="3"/>
          <w:numId w:val="18"/>
        </w:numPr>
        <w:autoSpaceDE w:val="0"/>
        <w:autoSpaceDN w:val="0"/>
        <w:adjustRightInd w:val="0"/>
        <w:spacing w:line="360" w:lineRule="auto"/>
        <w:jc w:val="both"/>
        <w:rPr>
          <w:rFonts w:ascii="Verdana" w:hAnsi="Verdana" w:cs="Arial"/>
          <w:b/>
          <w:color w:val="FF0000"/>
          <w:sz w:val="18"/>
          <w:szCs w:val="18"/>
        </w:rPr>
      </w:pPr>
      <w:r w:rsidRPr="00375982">
        <w:rPr>
          <w:rFonts w:ascii="Verdana" w:hAnsi="Verdana" w:cs="Arial"/>
          <w:b/>
          <w:sz w:val="18"/>
          <w:szCs w:val="18"/>
        </w:rPr>
        <w:t xml:space="preserve">„Oferta do postępowania UMW / AZ / </w:t>
      </w:r>
      <w:r w:rsidR="00375982" w:rsidRPr="00375982">
        <w:rPr>
          <w:rFonts w:ascii="Verdana" w:hAnsi="Verdana" w:cs="Arial"/>
          <w:b/>
          <w:sz w:val="18"/>
          <w:szCs w:val="18"/>
        </w:rPr>
        <w:t>PN-58</w:t>
      </w:r>
      <w:r w:rsidRPr="00375982">
        <w:rPr>
          <w:rFonts w:ascii="Verdana" w:hAnsi="Verdana" w:cs="Arial"/>
          <w:b/>
          <w:sz w:val="18"/>
          <w:szCs w:val="18"/>
        </w:rPr>
        <w:t>/ 18</w:t>
      </w:r>
      <w:r w:rsidR="004C3CDB" w:rsidRPr="00375982">
        <w:rPr>
          <w:rFonts w:ascii="Verdana" w:hAnsi="Verdana" w:cs="Arial"/>
          <w:b/>
          <w:sz w:val="18"/>
          <w:szCs w:val="18"/>
        </w:rPr>
        <w:t xml:space="preserve"> </w:t>
      </w:r>
      <w:r w:rsidRPr="00375982">
        <w:rPr>
          <w:rFonts w:ascii="Verdana" w:hAnsi="Verdana" w:cs="Arial"/>
          <w:b/>
          <w:sz w:val="18"/>
          <w:szCs w:val="18"/>
        </w:rPr>
        <w:t>na:</w:t>
      </w:r>
      <w:r w:rsidR="005A069F" w:rsidRPr="00375982">
        <w:rPr>
          <w:rFonts w:ascii="Verdana" w:hAnsi="Verdana" w:cs="Arial"/>
          <w:b/>
          <w:sz w:val="18"/>
          <w:szCs w:val="18"/>
        </w:rPr>
        <w:t xml:space="preserve"> </w:t>
      </w:r>
      <w:r w:rsidRPr="00375982">
        <w:rPr>
          <w:rFonts w:ascii="Verdana" w:hAnsi="Verdana"/>
          <w:b/>
          <w:sz w:val="18"/>
          <w:szCs w:val="18"/>
        </w:rPr>
        <w:t>„</w:t>
      </w:r>
      <w:r w:rsidR="00375982" w:rsidRPr="00375982">
        <w:rPr>
          <w:rFonts w:ascii="Verdana" w:hAnsi="Verdana" w:cs="Arial"/>
          <w:b/>
          <w:sz w:val="18"/>
          <w:szCs w:val="18"/>
        </w:rPr>
        <w:t>Remont pomieszczenia nr 101 i korytarza w przyziemiu w budynku Katedry Patomorfologii UMW przy ul. Marcinkowskiego 1 we Wrocławiu”.</w:t>
      </w:r>
    </w:p>
    <w:p w14:paraId="4D1D65C6" w14:textId="77777777" w:rsidR="00375982" w:rsidRPr="00E41B38" w:rsidRDefault="00375982" w:rsidP="008726F5">
      <w:pPr>
        <w:pStyle w:val="Akapitzlist"/>
        <w:tabs>
          <w:tab w:val="left" w:pos="2715"/>
        </w:tabs>
        <w:autoSpaceDE w:val="0"/>
        <w:autoSpaceDN w:val="0"/>
        <w:adjustRightInd w:val="0"/>
        <w:spacing w:line="360" w:lineRule="auto"/>
        <w:ind w:left="0"/>
        <w:jc w:val="both"/>
        <w:rPr>
          <w:rFonts w:ascii="Verdana" w:hAnsi="Verdana" w:cs="Arial"/>
          <w:b/>
          <w:sz w:val="18"/>
          <w:szCs w:val="18"/>
        </w:rPr>
      </w:pPr>
      <w:r w:rsidRPr="00E41B38">
        <w:rPr>
          <w:rFonts w:ascii="Verdana" w:hAnsi="Verdana" w:cs="Arial"/>
          <w:b/>
          <w:sz w:val="18"/>
          <w:szCs w:val="18"/>
        </w:rPr>
        <w:tab/>
      </w:r>
    </w:p>
    <w:p w14:paraId="01F9A770" w14:textId="77777777" w:rsidR="00481CF6" w:rsidRPr="00AC289E" w:rsidRDefault="00481CF6" w:rsidP="008726F5">
      <w:pPr>
        <w:spacing w:line="360" w:lineRule="auto"/>
        <w:ind w:left="851" w:right="-96"/>
        <w:jc w:val="both"/>
        <w:rPr>
          <w:rFonts w:ascii="Verdana" w:hAnsi="Verdana" w:cs="Arial"/>
          <w:bCs/>
          <w:sz w:val="18"/>
          <w:szCs w:val="18"/>
        </w:rPr>
      </w:pPr>
      <w:r w:rsidRPr="00921B0A">
        <w:rPr>
          <w:rFonts w:ascii="Verdana" w:hAnsi="Verdana" w:cs="Arial"/>
          <w:bCs/>
          <w:sz w:val="18"/>
          <w:szCs w:val="18"/>
        </w:rPr>
        <w:t>Oferty nadsyłane pocztą powinny zawierać informację na kopercie</w:t>
      </w:r>
      <w:r w:rsidRPr="00AC289E">
        <w:rPr>
          <w:rFonts w:ascii="Verdana" w:hAnsi="Verdana" w:cs="Arial"/>
          <w:bCs/>
          <w:sz w:val="18"/>
          <w:szCs w:val="18"/>
        </w:rPr>
        <w:t xml:space="preserve">: </w:t>
      </w:r>
      <w:r w:rsidRPr="00AC289E">
        <w:rPr>
          <w:rFonts w:ascii="Verdana" w:hAnsi="Verdana" w:cs="Arial"/>
          <w:b/>
          <w:sz w:val="18"/>
          <w:szCs w:val="18"/>
        </w:rPr>
        <w:t>nie otwierać przed ……</w:t>
      </w:r>
      <w:r w:rsidRPr="00AC289E">
        <w:rPr>
          <w:rFonts w:ascii="Verdana" w:hAnsi="Verdana" w:cs="Arial"/>
          <w:bCs/>
          <w:sz w:val="18"/>
          <w:szCs w:val="18"/>
        </w:rPr>
        <w:t xml:space="preserve"> (data i godzina otwarcia ofert).</w:t>
      </w:r>
    </w:p>
    <w:p w14:paraId="61992B6F" w14:textId="133AE152" w:rsidR="00481CF6" w:rsidRPr="00375982" w:rsidRDefault="00481CF6" w:rsidP="008726F5">
      <w:pPr>
        <w:pStyle w:val="Akapitzlist"/>
        <w:numPr>
          <w:ilvl w:val="2"/>
          <w:numId w:val="50"/>
        </w:numPr>
        <w:spacing w:line="360" w:lineRule="auto"/>
        <w:ind w:right="-96"/>
        <w:jc w:val="both"/>
        <w:rPr>
          <w:rFonts w:ascii="Verdana" w:hAnsi="Verdana" w:cs="Arial"/>
          <w:bCs/>
          <w:sz w:val="18"/>
          <w:szCs w:val="18"/>
        </w:rPr>
      </w:pPr>
      <w:r w:rsidRPr="00375982">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5A069F" w:rsidRPr="00375982">
        <w:rPr>
          <w:rFonts w:ascii="Verdana" w:hAnsi="Verdana" w:cs="Arial"/>
          <w:bCs/>
          <w:sz w:val="18"/>
          <w:szCs w:val="18"/>
        </w:rPr>
        <w:t xml:space="preserve"> </w:t>
      </w:r>
      <w:r w:rsidRPr="00375982">
        <w:rPr>
          <w:rFonts w:ascii="Verdana" w:hAnsi="Verdana" w:cs="Arial"/>
          <w:bCs/>
          <w:sz w:val="18"/>
          <w:szCs w:val="18"/>
        </w:rPr>
        <w:t xml:space="preserve">SIWZ. Wykonawca nie może wycofać oferty i wprowadzić zmian w ofercie po upływie terminu składania ofert. </w:t>
      </w:r>
    </w:p>
    <w:p w14:paraId="0B188366" w14:textId="77777777" w:rsidR="005A069F" w:rsidRPr="005A069F" w:rsidRDefault="005A069F" w:rsidP="008726F5">
      <w:pPr>
        <w:spacing w:line="360" w:lineRule="auto"/>
        <w:ind w:left="851" w:right="-96"/>
        <w:jc w:val="both"/>
        <w:rPr>
          <w:rFonts w:ascii="Verdana" w:hAnsi="Verdana" w:cs="Arial"/>
          <w:bCs/>
          <w:sz w:val="12"/>
          <w:szCs w:val="12"/>
        </w:rPr>
      </w:pPr>
    </w:p>
    <w:p w14:paraId="2101F9A0" w14:textId="5BD145D8" w:rsidR="00481CF6" w:rsidRPr="00B05812" w:rsidRDefault="00481CF6" w:rsidP="008726F5">
      <w:pPr>
        <w:pStyle w:val="Akapitzlist"/>
        <w:numPr>
          <w:ilvl w:val="0"/>
          <w:numId w:val="45"/>
        </w:numPr>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63D22346" w14:textId="1062512B" w:rsidR="00481CF6" w:rsidRPr="00F337A4" w:rsidRDefault="00481CF6" w:rsidP="00A103F7">
      <w:pPr>
        <w:numPr>
          <w:ilvl w:val="3"/>
          <w:numId w:val="42"/>
        </w:numPr>
        <w:spacing w:line="360" w:lineRule="auto"/>
        <w:ind w:left="851" w:right="-97" w:hanging="425"/>
        <w:jc w:val="both"/>
        <w:rPr>
          <w:rFonts w:ascii="Verdana" w:hAnsi="Verdana"/>
          <w:b/>
          <w:sz w:val="18"/>
          <w:szCs w:val="18"/>
        </w:rPr>
      </w:pPr>
      <w:bookmarkStart w:id="16" w:name="_Toc282721360"/>
      <w:r w:rsidRPr="00E146ED">
        <w:rPr>
          <w:rFonts w:ascii="Verdana" w:hAnsi="Verdana"/>
          <w:b/>
          <w:sz w:val="18"/>
          <w:szCs w:val="18"/>
        </w:rPr>
        <w:t xml:space="preserve">Miejsce oraz termin </w:t>
      </w:r>
      <w:r w:rsidRPr="00F337A4">
        <w:rPr>
          <w:rFonts w:ascii="Verdana" w:hAnsi="Verdana"/>
          <w:b/>
          <w:sz w:val="18"/>
          <w:szCs w:val="18"/>
        </w:rPr>
        <w:t>składania ofert.</w:t>
      </w:r>
      <w:bookmarkEnd w:id="16"/>
    </w:p>
    <w:p w14:paraId="0FA01E75" w14:textId="30A17242" w:rsidR="00481CF6" w:rsidRPr="00A97BDB" w:rsidRDefault="00481CF6" w:rsidP="00481CF6">
      <w:pPr>
        <w:spacing w:line="360" w:lineRule="auto"/>
        <w:ind w:left="851" w:right="-97"/>
        <w:jc w:val="both"/>
        <w:rPr>
          <w:rFonts w:ascii="Verdana" w:hAnsi="Verdana"/>
          <w:sz w:val="18"/>
          <w:szCs w:val="18"/>
        </w:rPr>
      </w:pPr>
      <w:bookmarkStart w:id="17" w:name="_Toc282721361"/>
      <w:r w:rsidRPr="00F337A4">
        <w:rPr>
          <w:rFonts w:ascii="Verdana" w:hAnsi="Verdana"/>
          <w:sz w:val="18"/>
          <w:szCs w:val="18"/>
        </w:rPr>
        <w:t>Oferty należy składać d</w:t>
      </w:r>
      <w:r w:rsidRPr="00F337A4">
        <w:rPr>
          <w:rFonts w:ascii="Verdana" w:hAnsi="Verdana"/>
          <w:bCs/>
          <w:sz w:val="18"/>
          <w:szCs w:val="18"/>
        </w:rPr>
        <w:t xml:space="preserve">o dnia </w:t>
      </w:r>
      <w:r w:rsidR="00A97BDB" w:rsidRPr="00A97BDB">
        <w:rPr>
          <w:rFonts w:ascii="Verdana" w:hAnsi="Verdana"/>
          <w:b/>
          <w:sz w:val="18"/>
          <w:szCs w:val="18"/>
        </w:rPr>
        <w:t>02.07</w:t>
      </w:r>
      <w:r w:rsidRPr="00A97BDB">
        <w:rPr>
          <w:rFonts w:ascii="Verdana" w:hAnsi="Verdana"/>
          <w:b/>
          <w:sz w:val="18"/>
          <w:szCs w:val="18"/>
        </w:rPr>
        <w:t>.2018 r. do godz. 9:00</w:t>
      </w:r>
      <w:r w:rsidR="005A069F" w:rsidRPr="00A97BDB">
        <w:rPr>
          <w:rFonts w:ascii="Verdana" w:hAnsi="Verdana"/>
          <w:b/>
          <w:sz w:val="18"/>
          <w:szCs w:val="18"/>
        </w:rPr>
        <w:t xml:space="preserve"> </w:t>
      </w:r>
      <w:r w:rsidRPr="00A97BDB">
        <w:rPr>
          <w:rFonts w:ascii="Verdana" w:hAnsi="Verdana"/>
          <w:bCs/>
          <w:sz w:val="18"/>
          <w:szCs w:val="18"/>
        </w:rPr>
        <w:t xml:space="preserve">w </w:t>
      </w:r>
      <w:r w:rsidRPr="00A97BDB">
        <w:rPr>
          <w:rFonts w:ascii="Verdana" w:hAnsi="Verdana"/>
          <w:sz w:val="18"/>
          <w:szCs w:val="18"/>
        </w:rPr>
        <w:t>Zespole ds. Zamówień Publicznych UMW, 50-368 Wrocław, ul. Marcinkowskiego 2-6, pokój 3A.110.1 (III piętro).</w:t>
      </w:r>
    </w:p>
    <w:p w14:paraId="0CBD22CF" w14:textId="01B8EB20" w:rsidR="00481CF6" w:rsidRPr="00A97BDB" w:rsidRDefault="00481CF6" w:rsidP="00A103F7">
      <w:pPr>
        <w:numPr>
          <w:ilvl w:val="3"/>
          <w:numId w:val="42"/>
        </w:numPr>
        <w:tabs>
          <w:tab w:val="num" w:pos="851"/>
        </w:tabs>
        <w:spacing w:line="360" w:lineRule="auto"/>
        <w:ind w:left="851" w:right="-97" w:hanging="425"/>
        <w:jc w:val="both"/>
        <w:rPr>
          <w:rFonts w:ascii="Verdana" w:hAnsi="Verdana"/>
          <w:b/>
          <w:sz w:val="18"/>
          <w:szCs w:val="18"/>
        </w:rPr>
      </w:pPr>
      <w:r w:rsidRPr="00A97BDB">
        <w:rPr>
          <w:rFonts w:ascii="Verdana" w:hAnsi="Verdana"/>
          <w:b/>
          <w:sz w:val="18"/>
          <w:szCs w:val="18"/>
        </w:rPr>
        <w:t>Miejsce oraz termin otwarcia ofert.</w:t>
      </w:r>
      <w:bookmarkEnd w:id="17"/>
    </w:p>
    <w:p w14:paraId="4EED0A6F" w14:textId="0F47179B" w:rsidR="00481CF6" w:rsidRPr="0016645A" w:rsidRDefault="00481CF6" w:rsidP="00481CF6">
      <w:pPr>
        <w:spacing w:line="360" w:lineRule="auto"/>
        <w:ind w:left="851" w:right="-97" w:firstLine="3"/>
        <w:jc w:val="both"/>
        <w:rPr>
          <w:rFonts w:ascii="Verdana" w:hAnsi="Verdana"/>
          <w:sz w:val="18"/>
          <w:szCs w:val="18"/>
        </w:rPr>
      </w:pPr>
      <w:r w:rsidRPr="00A97BDB">
        <w:rPr>
          <w:rFonts w:ascii="Verdana" w:hAnsi="Verdana"/>
          <w:sz w:val="18"/>
          <w:szCs w:val="18"/>
        </w:rPr>
        <w:t xml:space="preserve">Otwarcie ofert nastąpi w dniu </w:t>
      </w:r>
      <w:r w:rsidR="00A97BDB" w:rsidRPr="00A97BDB">
        <w:rPr>
          <w:rFonts w:ascii="Verdana" w:hAnsi="Verdana"/>
          <w:b/>
          <w:sz w:val="18"/>
          <w:szCs w:val="18"/>
        </w:rPr>
        <w:t>02.07</w:t>
      </w:r>
      <w:r w:rsidRPr="00A97BDB">
        <w:rPr>
          <w:rFonts w:ascii="Verdana" w:hAnsi="Verdana"/>
          <w:b/>
          <w:sz w:val="18"/>
          <w:szCs w:val="18"/>
        </w:rPr>
        <w:t>.2018 r. o godz. 10:00</w:t>
      </w:r>
      <w:r w:rsidR="005A069F" w:rsidRPr="00A97BDB">
        <w:rPr>
          <w:rFonts w:ascii="Verdana" w:hAnsi="Verdana"/>
          <w:b/>
          <w:sz w:val="18"/>
          <w:szCs w:val="18"/>
        </w:rPr>
        <w:t xml:space="preserve"> </w:t>
      </w:r>
      <w:r w:rsidRPr="00A97BDB">
        <w:rPr>
          <w:rFonts w:ascii="Verdana" w:hAnsi="Verdana"/>
          <w:sz w:val="18"/>
          <w:szCs w:val="18"/>
        </w:rPr>
        <w:t xml:space="preserve">w Zespole ds. Zamówień Publicznych UMW, 50-368 Wrocław, ul. Marcinkowskiego 2-6, </w:t>
      </w:r>
      <w:r w:rsidRPr="00F337A4">
        <w:rPr>
          <w:rFonts w:ascii="Verdana" w:hAnsi="Verdana"/>
          <w:sz w:val="18"/>
          <w:szCs w:val="18"/>
        </w:rPr>
        <w:t xml:space="preserve">w pokoju nr </w:t>
      </w:r>
      <w:r w:rsidRPr="0016645A">
        <w:rPr>
          <w:rFonts w:ascii="Verdana" w:hAnsi="Verdana"/>
          <w:sz w:val="18"/>
          <w:szCs w:val="18"/>
        </w:rPr>
        <w:t>3A 108.1 (III piętro).</w:t>
      </w:r>
    </w:p>
    <w:p w14:paraId="76B616BE" w14:textId="77777777" w:rsidR="00481CF6" w:rsidRDefault="00481CF6" w:rsidP="00481CF6">
      <w:pPr>
        <w:spacing w:line="360" w:lineRule="auto"/>
        <w:ind w:left="360" w:right="-97"/>
        <w:jc w:val="both"/>
        <w:rPr>
          <w:rFonts w:ascii="Verdana" w:hAnsi="Verdana"/>
          <w:sz w:val="10"/>
          <w:szCs w:val="10"/>
          <w:u w:val="single"/>
        </w:rPr>
      </w:pPr>
    </w:p>
    <w:p w14:paraId="42936FBC" w14:textId="3BCEFAD0" w:rsidR="00481CF6" w:rsidRDefault="00481CF6" w:rsidP="00EE2EF3">
      <w:pPr>
        <w:pStyle w:val="Akapitzlist"/>
        <w:numPr>
          <w:ilvl w:val="0"/>
          <w:numId w:val="45"/>
        </w:numPr>
        <w:spacing w:line="360" w:lineRule="auto"/>
        <w:ind w:left="851" w:right="-97" w:hanging="851"/>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2D324AC0" w14:textId="1CF3D224" w:rsidR="00481CF6" w:rsidRPr="003E741F" w:rsidRDefault="00481CF6" w:rsidP="00A103F7">
      <w:pPr>
        <w:numPr>
          <w:ilvl w:val="0"/>
          <w:numId w:val="43"/>
        </w:numPr>
        <w:tabs>
          <w:tab w:val="clear" w:pos="360"/>
          <w:tab w:val="left" w:pos="709"/>
        </w:tabs>
        <w:spacing w:line="360" w:lineRule="auto"/>
        <w:ind w:left="709" w:right="-97" w:hanging="283"/>
        <w:jc w:val="both"/>
        <w:rPr>
          <w:rFonts w:ascii="Verdana" w:hAnsi="Verdana"/>
          <w:sz w:val="18"/>
        </w:rPr>
      </w:pPr>
      <w:r w:rsidRPr="00A57110">
        <w:rPr>
          <w:rFonts w:ascii="Verdana" w:hAnsi="Verdana"/>
          <w:sz w:val="18"/>
        </w:rPr>
        <w:t xml:space="preserve">Cena ofertowa jest ceną </w:t>
      </w:r>
      <w:r w:rsidRPr="00A57110">
        <w:rPr>
          <w:rFonts w:ascii="Verdana" w:hAnsi="Verdana"/>
          <w:b/>
          <w:sz w:val="18"/>
        </w:rPr>
        <w:t>kosztorysową</w:t>
      </w:r>
      <w:r w:rsidRPr="00A57110">
        <w:rPr>
          <w:rFonts w:ascii="Verdana" w:hAnsi="Verdana"/>
          <w:sz w:val="18"/>
        </w:rPr>
        <w:t xml:space="preserve">, określoną za przedmiot zamówienia, wyszczególniony </w:t>
      </w:r>
      <w:r w:rsidRPr="00A57110">
        <w:rPr>
          <w:rFonts w:ascii="Verdana" w:hAnsi="Verdana"/>
          <w:sz w:val="18"/>
        </w:rPr>
        <w:br/>
        <w:t xml:space="preserve">i zsumowany w Formularzu ofertowym (wzór – zał. nr 1 do Siwz), </w:t>
      </w:r>
      <w:r w:rsidRPr="003E741F">
        <w:rPr>
          <w:rFonts w:ascii="Verdana" w:hAnsi="Verdana"/>
          <w:sz w:val="18"/>
        </w:rPr>
        <w:t xml:space="preserve">przeniesioną z Kosztorysu </w:t>
      </w:r>
      <w:bookmarkStart w:id="20" w:name="_GoBack"/>
      <w:bookmarkEnd w:id="20"/>
      <w:r w:rsidR="00376862">
        <w:rPr>
          <w:rFonts w:ascii="Verdana" w:hAnsi="Verdana"/>
          <w:sz w:val="18"/>
        </w:rPr>
        <w:t xml:space="preserve">w formie szczegółowej </w:t>
      </w:r>
      <w:r w:rsidR="00375982">
        <w:rPr>
          <w:rFonts w:ascii="Verdana" w:hAnsi="Verdana"/>
          <w:sz w:val="18"/>
        </w:rPr>
        <w:t>w wersji pełnej</w:t>
      </w:r>
      <w:r w:rsidRPr="003E741F">
        <w:rPr>
          <w:rFonts w:ascii="Verdana" w:hAnsi="Verdana"/>
          <w:sz w:val="18"/>
        </w:rPr>
        <w:t xml:space="preserve"> przygotowanego przez Wykonawcę, załączonego do oferty. </w:t>
      </w:r>
    </w:p>
    <w:p w14:paraId="7D6A7E37" w14:textId="77777777" w:rsidR="00481CF6" w:rsidRPr="003E741F" w:rsidRDefault="00481CF6" w:rsidP="00A103F7">
      <w:pPr>
        <w:pStyle w:val="Akapitzlist"/>
        <w:numPr>
          <w:ilvl w:val="0"/>
          <w:numId w:val="23"/>
        </w:numPr>
        <w:tabs>
          <w:tab w:val="left" w:pos="426"/>
          <w:tab w:val="num" w:pos="3600"/>
        </w:tabs>
        <w:spacing w:line="360" w:lineRule="auto"/>
        <w:ind w:right="-97"/>
        <w:jc w:val="both"/>
        <w:rPr>
          <w:rFonts w:ascii="Verdana" w:hAnsi="Verdana"/>
          <w:sz w:val="18"/>
        </w:rPr>
      </w:pPr>
      <w:r w:rsidRPr="003E741F">
        <w:rPr>
          <w:rFonts w:ascii="Verdana" w:hAnsi="Verdana"/>
          <w:sz w:val="18"/>
        </w:rPr>
        <w:t xml:space="preserve">Cena ofertowa musi uwzględniać wszystkie wymagania niniejszej Siwz. </w:t>
      </w:r>
    </w:p>
    <w:p w14:paraId="7978F558" w14:textId="77777777" w:rsidR="00481CF6" w:rsidRDefault="00481CF6" w:rsidP="00A103F7">
      <w:pPr>
        <w:pStyle w:val="Tekstblokowy"/>
        <w:numPr>
          <w:ilvl w:val="0"/>
          <w:numId w:val="23"/>
        </w:numPr>
        <w:tabs>
          <w:tab w:val="num" w:pos="851"/>
        </w:tabs>
        <w:ind w:right="-97"/>
        <w:rPr>
          <w:color w:val="auto"/>
          <w:szCs w:val="22"/>
        </w:rPr>
      </w:pPr>
      <w:r w:rsidRPr="00AC289E">
        <w:rPr>
          <w:color w:val="auto"/>
          <w:szCs w:val="22"/>
        </w:rPr>
        <w:t>Ceny muszą być wyrażone z dokładnością do dwóch miejsc po przecinku.</w:t>
      </w:r>
    </w:p>
    <w:p w14:paraId="30692A6E" w14:textId="77777777" w:rsidR="00481CF6" w:rsidRPr="005A069F" w:rsidRDefault="00481CF6" w:rsidP="00A103F7">
      <w:pPr>
        <w:numPr>
          <w:ilvl w:val="0"/>
          <w:numId w:val="23"/>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16E0BD8" w14:textId="77777777" w:rsidR="005A069F" w:rsidRPr="005A069F" w:rsidRDefault="005A069F" w:rsidP="005A069F">
      <w:pPr>
        <w:tabs>
          <w:tab w:val="num" w:pos="851"/>
          <w:tab w:val="left" w:pos="3855"/>
        </w:tabs>
        <w:spacing w:line="360" w:lineRule="auto"/>
        <w:ind w:left="851" w:right="-97"/>
        <w:jc w:val="both"/>
        <w:rPr>
          <w:rFonts w:ascii="Verdana" w:hAnsi="Verdana" w:cs="Segoe UI"/>
          <w:color w:val="000000" w:themeColor="text1"/>
          <w:sz w:val="12"/>
          <w:szCs w:val="12"/>
        </w:rPr>
      </w:pPr>
    </w:p>
    <w:p w14:paraId="535BC91A" w14:textId="39C36F82" w:rsidR="00481CF6" w:rsidRPr="00B05812" w:rsidRDefault="00481CF6" w:rsidP="00A103F7">
      <w:pPr>
        <w:pStyle w:val="Akapitzlist"/>
        <w:numPr>
          <w:ilvl w:val="5"/>
          <w:numId w:val="16"/>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5A069F">
        <w:rPr>
          <w:rFonts w:ascii="Verdana" w:hAnsi="Verdana"/>
          <w:b/>
          <w:sz w:val="18"/>
          <w:szCs w:val="18"/>
          <w:u w:val="single"/>
        </w:rPr>
        <w:t xml:space="preserve"> </w:t>
      </w:r>
      <w:r w:rsidRPr="00B05812">
        <w:rPr>
          <w:rFonts w:ascii="Verdana" w:hAnsi="Verdana"/>
          <w:b/>
          <w:sz w:val="18"/>
          <w:szCs w:val="18"/>
          <w:u w:val="single"/>
        </w:rPr>
        <w:t>wraz z podaniem wag tych kryteriów</w:t>
      </w:r>
      <w:r w:rsidR="005A069F">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033EC09E" w14:textId="77777777" w:rsidR="00481CF6" w:rsidRDefault="00481CF6" w:rsidP="00A103F7">
      <w:pPr>
        <w:pStyle w:val="Akapitzlist"/>
        <w:numPr>
          <w:ilvl w:val="1"/>
          <w:numId w:val="47"/>
        </w:numPr>
        <w:tabs>
          <w:tab w:val="clear" w:pos="1080"/>
          <w:tab w:val="num" w:pos="709"/>
        </w:tabs>
        <w:spacing w:line="360" w:lineRule="auto"/>
        <w:ind w:left="851" w:right="-97"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19701C88" w14:textId="77777777" w:rsidR="00481CF6" w:rsidRPr="00EF2C7E" w:rsidRDefault="00481CF6" w:rsidP="00A103F7">
      <w:pPr>
        <w:pStyle w:val="Akapitzlist"/>
        <w:numPr>
          <w:ilvl w:val="6"/>
          <w:numId w:val="47"/>
        </w:numPr>
        <w:tabs>
          <w:tab w:val="left" w:pos="1134"/>
        </w:tabs>
        <w:spacing w:line="360" w:lineRule="auto"/>
        <w:ind w:left="1134" w:right="-97" w:hanging="425"/>
        <w:jc w:val="both"/>
        <w:outlineLvl w:val="0"/>
        <w:rPr>
          <w:rFonts w:ascii="Verdana" w:hAnsi="Verdana"/>
          <w:sz w:val="18"/>
        </w:rPr>
      </w:pPr>
      <w:r w:rsidRPr="00EF2C7E">
        <w:rPr>
          <w:rFonts w:ascii="Verdana" w:hAnsi="Verdana"/>
          <w:sz w:val="18"/>
        </w:rPr>
        <w:t>Cenę realizacji przedmiotu zamówienia - waga 60%;</w:t>
      </w:r>
    </w:p>
    <w:p w14:paraId="7D034A8C" w14:textId="2B34F35A" w:rsidR="00481CF6" w:rsidRPr="008F5907" w:rsidRDefault="00481CF6" w:rsidP="00A103F7">
      <w:pPr>
        <w:pStyle w:val="Akapitzlist"/>
        <w:numPr>
          <w:ilvl w:val="6"/>
          <w:numId w:val="47"/>
        </w:numPr>
        <w:tabs>
          <w:tab w:val="left" w:pos="1134"/>
        </w:tabs>
        <w:spacing w:line="360" w:lineRule="auto"/>
        <w:ind w:left="1134" w:right="-97" w:hanging="425"/>
        <w:jc w:val="both"/>
        <w:outlineLvl w:val="0"/>
        <w:rPr>
          <w:rFonts w:ascii="Verdana" w:hAnsi="Verdana"/>
          <w:sz w:val="18"/>
        </w:rPr>
      </w:pPr>
      <w:r w:rsidRPr="008F5907">
        <w:rPr>
          <w:rFonts w:ascii="Verdana" w:hAnsi="Verdana"/>
          <w:sz w:val="18"/>
        </w:rPr>
        <w:t xml:space="preserve">Termin realizacji przedmiotu zamówienia </w:t>
      </w:r>
      <w:r w:rsidR="00376862">
        <w:rPr>
          <w:rFonts w:ascii="Verdana" w:hAnsi="Verdana"/>
          <w:sz w:val="18"/>
        </w:rPr>
        <w:t>- waga 4</w:t>
      </w:r>
      <w:r w:rsidRPr="008F5907">
        <w:rPr>
          <w:rFonts w:ascii="Verdana" w:hAnsi="Verdana"/>
          <w:sz w:val="18"/>
        </w:rPr>
        <w:t>0 %;</w:t>
      </w:r>
    </w:p>
    <w:p w14:paraId="4BD52CA9" w14:textId="60A0674C" w:rsidR="00481CF6" w:rsidRPr="008F5907" w:rsidRDefault="00481CF6" w:rsidP="00A103F7">
      <w:pPr>
        <w:pStyle w:val="Akapitzlist"/>
        <w:numPr>
          <w:ilvl w:val="1"/>
          <w:numId w:val="47"/>
        </w:numPr>
        <w:tabs>
          <w:tab w:val="clear" w:pos="1080"/>
          <w:tab w:val="num" w:pos="851"/>
        </w:tabs>
        <w:spacing w:line="360" w:lineRule="auto"/>
        <w:ind w:left="851" w:right="-97"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376862">
        <w:rPr>
          <w:rFonts w:ascii="Verdana" w:hAnsi="Verdana"/>
          <w:bCs/>
          <w:sz w:val="18"/>
        </w:rPr>
        <w:t xml:space="preserve"> </w:t>
      </w:r>
      <w:r w:rsidR="005A069F">
        <w:rPr>
          <w:rFonts w:ascii="Verdana" w:hAnsi="Verdana"/>
          <w:bCs/>
          <w:sz w:val="18"/>
        </w:rPr>
        <w:t>przedmiotu zamówienia oraz</w:t>
      </w:r>
      <w:r w:rsidRPr="008F5907">
        <w:rPr>
          <w:rFonts w:ascii="Verdana" w:hAnsi="Verdana"/>
          <w:bCs/>
          <w:sz w:val="18"/>
        </w:rPr>
        <w:t xml:space="preserve"> termin realizacji przedmiotu</w:t>
      </w:r>
      <w:r w:rsidR="00376862">
        <w:rPr>
          <w:rFonts w:ascii="Verdana" w:hAnsi="Verdana"/>
          <w:bCs/>
          <w:sz w:val="18"/>
        </w:rPr>
        <w:t xml:space="preserve"> zamówienia</w:t>
      </w:r>
      <w:r w:rsidRPr="008F5907">
        <w:rPr>
          <w:rFonts w:ascii="Verdana" w:hAnsi="Verdana"/>
          <w:sz w:val="18"/>
        </w:rPr>
        <w:t xml:space="preserve">, </w:t>
      </w:r>
      <w:r w:rsidRPr="008F5907">
        <w:rPr>
          <w:rFonts w:ascii="Verdana" w:hAnsi="Verdana"/>
          <w:bCs/>
          <w:sz w:val="18"/>
        </w:rPr>
        <w:t>podane w Formularzu ofertowym (wzór – załącznik nr 1 do SIWZ)</w:t>
      </w:r>
      <w:r w:rsidRPr="008F5907">
        <w:rPr>
          <w:rFonts w:ascii="Verdana" w:hAnsi="Verdana"/>
          <w:sz w:val="18"/>
        </w:rPr>
        <w:t>.</w:t>
      </w:r>
      <w:bookmarkEnd w:id="24"/>
    </w:p>
    <w:p w14:paraId="4C1F3659" w14:textId="13175434" w:rsidR="00481CF6" w:rsidRDefault="00481CF6" w:rsidP="00A103F7">
      <w:pPr>
        <w:numPr>
          <w:ilvl w:val="1"/>
          <w:numId w:val="47"/>
        </w:numPr>
        <w:tabs>
          <w:tab w:val="clear" w:pos="1080"/>
          <w:tab w:val="num" w:pos="851"/>
        </w:tabs>
        <w:spacing w:line="360" w:lineRule="auto"/>
        <w:ind w:left="851" w:right="-97"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p w14:paraId="46690819" w14:textId="77777777" w:rsidR="005A069F" w:rsidRDefault="005A069F" w:rsidP="005A069F">
      <w:pPr>
        <w:spacing w:line="360" w:lineRule="auto"/>
        <w:ind w:left="851" w:right="-97"/>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119"/>
        <w:gridCol w:w="850"/>
        <w:gridCol w:w="709"/>
        <w:gridCol w:w="4394"/>
      </w:tblGrid>
      <w:tr w:rsidR="00481CF6" w:rsidRPr="00EF2C7E" w14:paraId="170A82F1" w14:textId="77777777" w:rsidTr="005A069F">
        <w:trPr>
          <w:trHeight w:val="521"/>
        </w:trPr>
        <w:tc>
          <w:tcPr>
            <w:tcW w:w="312" w:type="dxa"/>
          </w:tcPr>
          <w:p w14:paraId="6474D4D6" w14:textId="119E2DD1" w:rsidR="00481CF6" w:rsidRPr="00532086" w:rsidRDefault="00481CF6" w:rsidP="00A103F7">
            <w:pPr>
              <w:numPr>
                <w:ilvl w:val="0"/>
                <w:numId w:val="12"/>
              </w:numPr>
              <w:tabs>
                <w:tab w:val="clear" w:pos="1077"/>
                <w:tab w:val="num" w:pos="360"/>
              </w:tabs>
              <w:ind w:right="470"/>
              <w:jc w:val="both"/>
              <w:outlineLvl w:val="0"/>
              <w:rPr>
                <w:rFonts w:ascii="Verdana" w:hAnsi="Verdana"/>
                <w:b/>
                <w:i/>
                <w:sz w:val="18"/>
              </w:rPr>
            </w:pPr>
            <w:bookmarkStart w:id="26" w:name="_Toc395266081"/>
            <w:r w:rsidRPr="00532086">
              <w:rPr>
                <w:rFonts w:ascii="Verdana" w:hAnsi="Verdana"/>
                <w:b/>
                <w:i/>
                <w:sz w:val="18"/>
              </w:rPr>
              <w:t>LP</w:t>
            </w:r>
            <w:bookmarkEnd w:id="26"/>
          </w:p>
        </w:tc>
        <w:tc>
          <w:tcPr>
            <w:tcW w:w="3119" w:type="dxa"/>
          </w:tcPr>
          <w:p w14:paraId="71161425" w14:textId="7EEEB870" w:rsidR="00481CF6" w:rsidRPr="005A069F" w:rsidRDefault="00481CF6" w:rsidP="00CB0E3D">
            <w:pPr>
              <w:jc w:val="both"/>
              <w:outlineLvl w:val="0"/>
              <w:rPr>
                <w:rFonts w:ascii="Verdana" w:hAnsi="Verdana"/>
                <w:b/>
                <w:sz w:val="18"/>
              </w:rPr>
            </w:pPr>
            <w:bookmarkStart w:id="27" w:name="_Toc395266082"/>
            <w:r w:rsidRPr="005A069F">
              <w:rPr>
                <w:rFonts w:ascii="Verdana" w:hAnsi="Verdana"/>
                <w:b/>
                <w:sz w:val="18"/>
              </w:rPr>
              <w:t>KRYTERIA</w:t>
            </w:r>
            <w:bookmarkEnd w:id="27"/>
          </w:p>
        </w:tc>
        <w:tc>
          <w:tcPr>
            <w:tcW w:w="850" w:type="dxa"/>
          </w:tcPr>
          <w:p w14:paraId="770FB9B0" w14:textId="5CEB3FCE" w:rsidR="00481CF6" w:rsidRPr="005A069F" w:rsidRDefault="00481CF6" w:rsidP="00CB0E3D">
            <w:pPr>
              <w:jc w:val="both"/>
              <w:outlineLvl w:val="0"/>
              <w:rPr>
                <w:rFonts w:ascii="Verdana" w:hAnsi="Verdana"/>
                <w:b/>
                <w:sz w:val="18"/>
              </w:rPr>
            </w:pPr>
            <w:bookmarkStart w:id="28" w:name="_Toc395266083"/>
            <w:r w:rsidRPr="005A069F">
              <w:rPr>
                <w:rFonts w:ascii="Verdana" w:hAnsi="Verdana"/>
                <w:b/>
                <w:sz w:val="18"/>
              </w:rPr>
              <w:t>WAGA</w:t>
            </w:r>
            <w:bookmarkEnd w:id="28"/>
          </w:p>
          <w:p w14:paraId="315384A8" w14:textId="43C6B61C" w:rsidR="00481CF6" w:rsidRPr="005A069F" w:rsidRDefault="00481CF6" w:rsidP="00CB0E3D">
            <w:pPr>
              <w:jc w:val="both"/>
              <w:outlineLvl w:val="0"/>
              <w:rPr>
                <w:rFonts w:ascii="Verdana" w:hAnsi="Verdana"/>
                <w:b/>
                <w:sz w:val="18"/>
              </w:rPr>
            </w:pPr>
            <w:bookmarkStart w:id="29" w:name="_Toc395266084"/>
            <w:r w:rsidRPr="005A069F">
              <w:rPr>
                <w:rFonts w:ascii="Verdana" w:hAnsi="Verdana"/>
                <w:b/>
                <w:sz w:val="18"/>
              </w:rPr>
              <w:t>%</w:t>
            </w:r>
            <w:bookmarkEnd w:id="29"/>
          </w:p>
        </w:tc>
        <w:tc>
          <w:tcPr>
            <w:tcW w:w="709" w:type="dxa"/>
          </w:tcPr>
          <w:p w14:paraId="6C14F446" w14:textId="5667B772" w:rsidR="00481CF6" w:rsidRPr="005A069F" w:rsidRDefault="00481CF6" w:rsidP="00CB0E3D">
            <w:pPr>
              <w:jc w:val="both"/>
              <w:outlineLvl w:val="0"/>
              <w:rPr>
                <w:rFonts w:ascii="Verdana" w:hAnsi="Verdana"/>
                <w:b/>
                <w:sz w:val="18"/>
              </w:rPr>
            </w:pPr>
            <w:bookmarkStart w:id="30" w:name="_Toc395266085"/>
            <w:r w:rsidRPr="005A069F">
              <w:rPr>
                <w:rFonts w:ascii="Verdana" w:hAnsi="Verdana"/>
                <w:b/>
                <w:sz w:val="18"/>
              </w:rPr>
              <w:t>Ilość</w:t>
            </w:r>
            <w:bookmarkEnd w:id="30"/>
          </w:p>
          <w:p w14:paraId="7AEC1A10" w14:textId="30F3E71C" w:rsidR="00481CF6" w:rsidRPr="005A069F" w:rsidRDefault="00481CF6" w:rsidP="00CB0E3D">
            <w:pPr>
              <w:jc w:val="both"/>
              <w:outlineLvl w:val="0"/>
              <w:rPr>
                <w:rFonts w:ascii="Verdana" w:hAnsi="Verdana"/>
                <w:b/>
                <w:sz w:val="18"/>
              </w:rPr>
            </w:pPr>
            <w:bookmarkStart w:id="31" w:name="_Toc395266086"/>
            <w:r w:rsidRPr="005A069F">
              <w:rPr>
                <w:rFonts w:ascii="Verdana" w:hAnsi="Verdana"/>
                <w:b/>
                <w:sz w:val="18"/>
              </w:rPr>
              <w:t>pkt.</w:t>
            </w:r>
            <w:bookmarkEnd w:id="31"/>
          </w:p>
        </w:tc>
        <w:tc>
          <w:tcPr>
            <w:tcW w:w="4394" w:type="dxa"/>
          </w:tcPr>
          <w:p w14:paraId="4EB0C2BC" w14:textId="71185A82" w:rsidR="00481CF6" w:rsidRPr="005A069F" w:rsidRDefault="00481CF6" w:rsidP="00CB0E3D">
            <w:pPr>
              <w:jc w:val="both"/>
              <w:outlineLvl w:val="0"/>
              <w:rPr>
                <w:rFonts w:ascii="Verdana" w:hAnsi="Verdana"/>
                <w:b/>
                <w:sz w:val="18"/>
              </w:rPr>
            </w:pPr>
            <w:bookmarkStart w:id="32" w:name="_Toc395266087"/>
            <w:r w:rsidRPr="005A069F">
              <w:rPr>
                <w:rFonts w:ascii="Verdana" w:hAnsi="Verdana"/>
                <w:b/>
                <w:sz w:val="18"/>
              </w:rPr>
              <w:t>Sposób oceny: wzory, uzyskane</w:t>
            </w:r>
            <w:bookmarkEnd w:id="32"/>
          </w:p>
          <w:p w14:paraId="6E2B87ED" w14:textId="238E06F9" w:rsidR="00481CF6" w:rsidRPr="005A069F" w:rsidRDefault="00481CF6" w:rsidP="00CB0E3D">
            <w:pPr>
              <w:jc w:val="both"/>
              <w:outlineLvl w:val="0"/>
              <w:rPr>
                <w:rFonts w:ascii="Verdana" w:hAnsi="Verdana"/>
                <w:b/>
                <w:sz w:val="18"/>
              </w:rPr>
            </w:pPr>
            <w:bookmarkStart w:id="33" w:name="_Toc395266088"/>
            <w:r w:rsidRPr="005A069F">
              <w:rPr>
                <w:rFonts w:ascii="Verdana" w:hAnsi="Verdana"/>
                <w:b/>
                <w:sz w:val="18"/>
              </w:rPr>
              <w:t>informacje mające wpływ na ocenę</w:t>
            </w:r>
            <w:bookmarkEnd w:id="33"/>
          </w:p>
        </w:tc>
      </w:tr>
      <w:tr w:rsidR="00481CF6" w:rsidRPr="00EF2C7E" w14:paraId="5B9C190E" w14:textId="77777777" w:rsidTr="005A069F">
        <w:trPr>
          <w:trHeight w:val="505"/>
        </w:trPr>
        <w:tc>
          <w:tcPr>
            <w:tcW w:w="312" w:type="dxa"/>
          </w:tcPr>
          <w:p w14:paraId="094E0423" w14:textId="7DAA3676" w:rsidR="00481CF6" w:rsidRPr="00532086" w:rsidRDefault="00481CF6" w:rsidP="00CB0E3D">
            <w:pPr>
              <w:ind w:right="470"/>
              <w:jc w:val="both"/>
              <w:outlineLvl w:val="0"/>
              <w:rPr>
                <w:rFonts w:ascii="Verdana" w:hAnsi="Verdana"/>
                <w:b/>
                <w:sz w:val="18"/>
              </w:rPr>
            </w:pPr>
            <w:bookmarkStart w:id="34" w:name="_Toc395266089"/>
            <w:r w:rsidRPr="00532086">
              <w:rPr>
                <w:rFonts w:ascii="Verdana" w:hAnsi="Verdana"/>
                <w:b/>
                <w:sz w:val="18"/>
              </w:rPr>
              <w:t>1</w:t>
            </w:r>
            <w:bookmarkEnd w:id="34"/>
          </w:p>
        </w:tc>
        <w:tc>
          <w:tcPr>
            <w:tcW w:w="3119" w:type="dxa"/>
          </w:tcPr>
          <w:p w14:paraId="1101691E" w14:textId="602C5561" w:rsidR="00481CF6" w:rsidRPr="00532086" w:rsidRDefault="00481CF6" w:rsidP="00CB0E3D">
            <w:pPr>
              <w:outlineLvl w:val="0"/>
              <w:rPr>
                <w:rFonts w:ascii="Verdana" w:hAnsi="Verdana"/>
                <w:sz w:val="18"/>
              </w:rPr>
            </w:pPr>
            <w:bookmarkStart w:id="35" w:name="_Toc395266090"/>
            <w:r w:rsidRPr="00532086">
              <w:rPr>
                <w:rFonts w:ascii="Verdana" w:hAnsi="Verdana"/>
                <w:b/>
                <w:sz w:val="18"/>
              </w:rPr>
              <w:t>Cena realizacji przedmiotu zamówienia</w:t>
            </w:r>
            <w:bookmarkEnd w:id="35"/>
          </w:p>
        </w:tc>
        <w:tc>
          <w:tcPr>
            <w:tcW w:w="850" w:type="dxa"/>
          </w:tcPr>
          <w:p w14:paraId="7E2A526D" w14:textId="77777777" w:rsidR="00481CF6" w:rsidRPr="005A069F" w:rsidRDefault="00481CF6" w:rsidP="00CB0E3D">
            <w:pPr>
              <w:jc w:val="both"/>
              <w:outlineLvl w:val="0"/>
              <w:rPr>
                <w:rFonts w:ascii="Verdana" w:hAnsi="Verdana"/>
                <w:b/>
                <w:sz w:val="18"/>
              </w:rPr>
            </w:pPr>
            <w:r w:rsidRPr="005A069F">
              <w:rPr>
                <w:rFonts w:ascii="Verdana" w:hAnsi="Verdana"/>
                <w:b/>
                <w:sz w:val="18"/>
              </w:rPr>
              <w:t>60</w:t>
            </w:r>
          </w:p>
        </w:tc>
        <w:tc>
          <w:tcPr>
            <w:tcW w:w="709" w:type="dxa"/>
          </w:tcPr>
          <w:p w14:paraId="38A91815" w14:textId="77777777" w:rsidR="00481CF6" w:rsidRPr="005A069F" w:rsidRDefault="00481CF6" w:rsidP="00CB0E3D">
            <w:pPr>
              <w:jc w:val="both"/>
              <w:outlineLvl w:val="0"/>
              <w:rPr>
                <w:rFonts w:ascii="Verdana" w:hAnsi="Verdana"/>
                <w:b/>
                <w:sz w:val="18"/>
              </w:rPr>
            </w:pPr>
            <w:r w:rsidRPr="005A069F">
              <w:rPr>
                <w:rFonts w:ascii="Verdana" w:hAnsi="Verdana"/>
                <w:b/>
                <w:sz w:val="18"/>
              </w:rPr>
              <w:t>60</w:t>
            </w:r>
          </w:p>
        </w:tc>
        <w:tc>
          <w:tcPr>
            <w:tcW w:w="4394" w:type="dxa"/>
          </w:tcPr>
          <w:p w14:paraId="4A0DBA77" w14:textId="15601EC3" w:rsidR="00481CF6" w:rsidRPr="005A069F" w:rsidRDefault="005A069F" w:rsidP="00CB0E3D">
            <w:pPr>
              <w:ind w:right="470"/>
              <w:jc w:val="both"/>
              <w:outlineLvl w:val="0"/>
              <w:rPr>
                <w:rFonts w:ascii="Verdana" w:hAnsi="Verdana"/>
                <w:sz w:val="16"/>
                <w:szCs w:val="16"/>
              </w:rPr>
            </w:pPr>
            <w:bookmarkStart w:id="36" w:name="_Toc395266093"/>
            <w:r>
              <w:rPr>
                <w:rFonts w:ascii="Verdana" w:hAnsi="Verdana"/>
                <w:sz w:val="16"/>
                <w:szCs w:val="16"/>
              </w:rPr>
              <w:t xml:space="preserve">               </w:t>
            </w:r>
            <w:r w:rsidR="00481CF6" w:rsidRPr="005A069F">
              <w:rPr>
                <w:rFonts w:ascii="Verdana" w:hAnsi="Verdana"/>
                <w:sz w:val="16"/>
                <w:szCs w:val="16"/>
              </w:rPr>
              <w:t>Najniższa cena oferty</w:t>
            </w:r>
            <w:bookmarkEnd w:id="36"/>
          </w:p>
          <w:p w14:paraId="0BB74319" w14:textId="77777777" w:rsidR="00481CF6" w:rsidRPr="005A069F" w:rsidRDefault="00481CF6" w:rsidP="00CB0E3D">
            <w:pPr>
              <w:jc w:val="both"/>
              <w:outlineLvl w:val="0"/>
              <w:rPr>
                <w:rFonts w:ascii="Verdana" w:hAnsi="Verdana"/>
                <w:sz w:val="16"/>
                <w:szCs w:val="16"/>
              </w:rPr>
            </w:pPr>
            <w:bookmarkStart w:id="37" w:name="_Toc395266094"/>
            <w:r w:rsidRPr="005A069F">
              <w:rPr>
                <w:rFonts w:ascii="Verdana" w:hAnsi="Verdana"/>
                <w:sz w:val="16"/>
                <w:szCs w:val="16"/>
              </w:rPr>
              <w:t xml:space="preserve">Ilość pkt.  = -------------------------  </w:t>
            </w:r>
            <w:r w:rsidRPr="005A069F">
              <w:rPr>
                <w:rFonts w:ascii="Verdana" w:hAnsi="Verdana"/>
                <w:b/>
                <w:sz w:val="16"/>
                <w:szCs w:val="16"/>
              </w:rPr>
              <w:t xml:space="preserve">x </w:t>
            </w:r>
            <w:bookmarkEnd w:id="37"/>
            <w:r w:rsidRPr="005A069F">
              <w:rPr>
                <w:rFonts w:ascii="Verdana" w:hAnsi="Verdana"/>
                <w:b/>
                <w:sz w:val="16"/>
                <w:szCs w:val="16"/>
              </w:rPr>
              <w:t>60</w:t>
            </w:r>
          </w:p>
          <w:p w14:paraId="1CF8F1C7" w14:textId="2388CC8C" w:rsidR="00481CF6" w:rsidRDefault="005A069F" w:rsidP="00CB0E3D">
            <w:pPr>
              <w:ind w:right="470"/>
              <w:jc w:val="both"/>
              <w:outlineLvl w:val="0"/>
              <w:rPr>
                <w:rFonts w:ascii="Verdana" w:hAnsi="Verdana"/>
                <w:sz w:val="16"/>
                <w:szCs w:val="16"/>
              </w:rPr>
            </w:pPr>
            <w:bookmarkStart w:id="38" w:name="_Toc395266095"/>
            <w:r>
              <w:rPr>
                <w:rFonts w:ascii="Verdana" w:hAnsi="Verdana"/>
                <w:sz w:val="16"/>
                <w:szCs w:val="16"/>
              </w:rPr>
              <w:t xml:space="preserve">              </w:t>
            </w:r>
            <w:r w:rsidR="00481CF6" w:rsidRPr="005A069F">
              <w:rPr>
                <w:rFonts w:ascii="Verdana" w:hAnsi="Verdana"/>
                <w:sz w:val="16"/>
                <w:szCs w:val="16"/>
              </w:rPr>
              <w:t>Cena oferty badanej</w:t>
            </w:r>
            <w:bookmarkEnd w:id="38"/>
          </w:p>
          <w:p w14:paraId="1095BDB9" w14:textId="4DBA4F01" w:rsidR="005A069F" w:rsidRPr="005A069F" w:rsidRDefault="005A069F" w:rsidP="00CB0E3D">
            <w:pPr>
              <w:ind w:right="470"/>
              <w:jc w:val="both"/>
              <w:outlineLvl w:val="0"/>
              <w:rPr>
                <w:rFonts w:ascii="Verdana" w:hAnsi="Verdana"/>
                <w:sz w:val="16"/>
                <w:szCs w:val="16"/>
              </w:rPr>
            </w:pPr>
          </w:p>
        </w:tc>
      </w:tr>
      <w:tr w:rsidR="00481CF6" w:rsidRPr="00EF2C7E" w14:paraId="474C4BC1" w14:textId="77777777" w:rsidTr="005A069F">
        <w:trPr>
          <w:trHeight w:val="734"/>
        </w:trPr>
        <w:tc>
          <w:tcPr>
            <w:tcW w:w="312" w:type="dxa"/>
          </w:tcPr>
          <w:p w14:paraId="0E7A066E" w14:textId="77777777" w:rsidR="00481CF6" w:rsidRPr="008F5907" w:rsidRDefault="00481CF6" w:rsidP="00CB0E3D">
            <w:pPr>
              <w:ind w:right="470"/>
              <w:jc w:val="both"/>
              <w:outlineLvl w:val="0"/>
              <w:rPr>
                <w:rFonts w:ascii="Verdana" w:hAnsi="Verdana"/>
                <w:b/>
                <w:sz w:val="18"/>
              </w:rPr>
            </w:pPr>
            <w:r w:rsidRPr="008F5907">
              <w:rPr>
                <w:rFonts w:ascii="Verdana" w:hAnsi="Verdana"/>
                <w:b/>
                <w:sz w:val="18"/>
              </w:rPr>
              <w:t>2</w:t>
            </w:r>
          </w:p>
        </w:tc>
        <w:tc>
          <w:tcPr>
            <w:tcW w:w="3119" w:type="dxa"/>
          </w:tcPr>
          <w:p w14:paraId="7A55635A" w14:textId="12677A54" w:rsidR="00481CF6" w:rsidRPr="00532086" w:rsidRDefault="00481CF6" w:rsidP="00532086">
            <w:pPr>
              <w:ind w:right="71"/>
              <w:outlineLvl w:val="0"/>
              <w:rPr>
                <w:rFonts w:ascii="Verdana" w:hAnsi="Verdana"/>
                <w:sz w:val="18"/>
              </w:rPr>
            </w:pPr>
            <w:r w:rsidRPr="00532086">
              <w:rPr>
                <w:rFonts w:ascii="Verdana" w:hAnsi="Verdana"/>
                <w:b/>
                <w:sz w:val="18"/>
              </w:rPr>
              <w:t>Termin realizacji przedmiotu zamówienia</w:t>
            </w:r>
            <w:r w:rsidR="005A069F" w:rsidRPr="00532086">
              <w:rPr>
                <w:rFonts w:ascii="Verdana" w:hAnsi="Verdana"/>
                <w:b/>
                <w:sz w:val="18"/>
              </w:rPr>
              <w:t xml:space="preserve"> </w:t>
            </w:r>
            <w:r w:rsidRPr="00532086">
              <w:rPr>
                <w:rFonts w:ascii="Verdana" w:hAnsi="Verdana"/>
                <w:sz w:val="16"/>
                <w:szCs w:val="16"/>
              </w:rPr>
              <w:t xml:space="preserve">(max. </w:t>
            </w:r>
            <w:r w:rsidR="00ED71F9">
              <w:rPr>
                <w:rFonts w:ascii="Verdana" w:hAnsi="Verdana"/>
                <w:sz w:val="16"/>
                <w:szCs w:val="16"/>
              </w:rPr>
              <w:t>5</w:t>
            </w:r>
            <w:r w:rsidR="00532086" w:rsidRPr="00532086">
              <w:rPr>
                <w:rFonts w:ascii="Verdana" w:hAnsi="Verdana"/>
                <w:sz w:val="16"/>
                <w:szCs w:val="16"/>
              </w:rPr>
              <w:t xml:space="preserve"> tygodni </w:t>
            </w:r>
            <w:r w:rsidR="00507593" w:rsidRPr="00532086">
              <w:rPr>
                <w:rFonts w:ascii="Verdana" w:hAnsi="Verdana"/>
                <w:sz w:val="16"/>
                <w:szCs w:val="16"/>
              </w:rPr>
              <w:t>od</w:t>
            </w:r>
            <w:r w:rsidR="005A069F" w:rsidRPr="00532086">
              <w:rPr>
                <w:rFonts w:ascii="Verdana" w:hAnsi="Verdana"/>
                <w:sz w:val="16"/>
                <w:szCs w:val="16"/>
              </w:rPr>
              <w:t xml:space="preserve"> </w:t>
            </w:r>
            <w:r w:rsidR="00727B0F" w:rsidRPr="00532086">
              <w:rPr>
                <w:rFonts w:ascii="Verdana" w:hAnsi="Verdana"/>
                <w:sz w:val="16"/>
                <w:szCs w:val="16"/>
              </w:rPr>
              <w:t xml:space="preserve">daty </w:t>
            </w:r>
            <w:r w:rsidR="00507593" w:rsidRPr="00532086">
              <w:rPr>
                <w:rFonts w:ascii="Verdana" w:hAnsi="Verdana" w:cs="Arial"/>
                <w:bCs/>
                <w:sz w:val="16"/>
                <w:szCs w:val="16"/>
              </w:rPr>
              <w:t>przekazania Wykonawcy terenu budowy</w:t>
            </w:r>
            <w:r w:rsidR="00507593" w:rsidRPr="00532086">
              <w:rPr>
                <w:rFonts w:ascii="Verdana" w:hAnsi="Verdana"/>
                <w:sz w:val="16"/>
                <w:szCs w:val="16"/>
              </w:rPr>
              <w:t xml:space="preserve"> budowy</w:t>
            </w:r>
            <w:r w:rsidRPr="00532086">
              <w:rPr>
                <w:rFonts w:ascii="Verdana" w:hAnsi="Verdana"/>
                <w:sz w:val="16"/>
                <w:szCs w:val="16"/>
              </w:rPr>
              <w:t>)</w:t>
            </w:r>
          </w:p>
        </w:tc>
        <w:tc>
          <w:tcPr>
            <w:tcW w:w="850" w:type="dxa"/>
          </w:tcPr>
          <w:p w14:paraId="38D17925" w14:textId="2917F47E" w:rsidR="00481CF6" w:rsidRPr="005A069F" w:rsidRDefault="00376862" w:rsidP="00CB0E3D">
            <w:pPr>
              <w:jc w:val="both"/>
              <w:outlineLvl w:val="0"/>
              <w:rPr>
                <w:rFonts w:ascii="Verdana" w:hAnsi="Verdana"/>
                <w:b/>
                <w:sz w:val="18"/>
              </w:rPr>
            </w:pPr>
            <w:r w:rsidRPr="005A069F">
              <w:rPr>
                <w:rFonts w:ascii="Verdana" w:hAnsi="Verdana"/>
                <w:b/>
                <w:sz w:val="18"/>
              </w:rPr>
              <w:t>4</w:t>
            </w:r>
            <w:r w:rsidR="00481CF6" w:rsidRPr="005A069F">
              <w:rPr>
                <w:rFonts w:ascii="Verdana" w:hAnsi="Verdana"/>
                <w:b/>
                <w:sz w:val="18"/>
              </w:rPr>
              <w:t>0</w:t>
            </w:r>
          </w:p>
        </w:tc>
        <w:tc>
          <w:tcPr>
            <w:tcW w:w="709" w:type="dxa"/>
          </w:tcPr>
          <w:p w14:paraId="5721473F" w14:textId="27D918CF" w:rsidR="00481CF6" w:rsidRPr="005A069F" w:rsidRDefault="00376862" w:rsidP="00CB0E3D">
            <w:pPr>
              <w:jc w:val="both"/>
              <w:outlineLvl w:val="0"/>
              <w:rPr>
                <w:rFonts w:ascii="Verdana" w:hAnsi="Verdana"/>
                <w:b/>
                <w:sz w:val="18"/>
              </w:rPr>
            </w:pPr>
            <w:r w:rsidRPr="005A069F">
              <w:rPr>
                <w:rFonts w:ascii="Verdana" w:hAnsi="Verdana"/>
                <w:b/>
                <w:sz w:val="18"/>
              </w:rPr>
              <w:t>4</w:t>
            </w:r>
            <w:r w:rsidR="00481CF6" w:rsidRPr="005A069F">
              <w:rPr>
                <w:rFonts w:ascii="Verdana" w:hAnsi="Verdana"/>
                <w:b/>
                <w:sz w:val="18"/>
              </w:rPr>
              <w:t>0</w:t>
            </w:r>
          </w:p>
        </w:tc>
        <w:tc>
          <w:tcPr>
            <w:tcW w:w="4394" w:type="dxa"/>
          </w:tcPr>
          <w:p w14:paraId="32B72EAE" w14:textId="77777777" w:rsidR="00481CF6" w:rsidRPr="005A069F" w:rsidRDefault="00481CF6" w:rsidP="00CB0E3D">
            <w:pPr>
              <w:ind w:right="470"/>
              <w:jc w:val="both"/>
              <w:outlineLvl w:val="0"/>
              <w:rPr>
                <w:rFonts w:ascii="Verdana" w:hAnsi="Verdana"/>
                <w:sz w:val="16"/>
                <w:szCs w:val="16"/>
              </w:rPr>
            </w:pPr>
            <w:r w:rsidRPr="005A069F">
              <w:rPr>
                <w:rFonts w:ascii="Verdana" w:hAnsi="Verdana"/>
                <w:sz w:val="16"/>
                <w:szCs w:val="16"/>
              </w:rPr>
              <w:t xml:space="preserve">             Najkrótszy termin realizacji</w:t>
            </w:r>
          </w:p>
          <w:p w14:paraId="3886872D" w14:textId="706D440B" w:rsidR="00481CF6" w:rsidRPr="005A069F" w:rsidRDefault="00481CF6" w:rsidP="00CB0E3D">
            <w:pPr>
              <w:ind w:left="638" w:hanging="638"/>
              <w:jc w:val="both"/>
              <w:outlineLvl w:val="0"/>
              <w:rPr>
                <w:rFonts w:ascii="Verdana" w:hAnsi="Verdana"/>
                <w:sz w:val="16"/>
                <w:szCs w:val="16"/>
              </w:rPr>
            </w:pPr>
            <w:r w:rsidRPr="005A069F">
              <w:rPr>
                <w:rFonts w:ascii="Verdana" w:hAnsi="Verdana"/>
                <w:sz w:val="16"/>
                <w:szCs w:val="16"/>
              </w:rPr>
              <w:t xml:space="preserve">Ilość pkt. = ------------------------- </w:t>
            </w:r>
            <w:r w:rsidRPr="005A069F">
              <w:rPr>
                <w:rFonts w:ascii="Verdana" w:hAnsi="Verdana"/>
                <w:b/>
                <w:sz w:val="16"/>
                <w:szCs w:val="16"/>
              </w:rPr>
              <w:t xml:space="preserve">x </w:t>
            </w:r>
            <w:r w:rsidR="00376862" w:rsidRPr="005A069F">
              <w:rPr>
                <w:rFonts w:ascii="Verdana" w:hAnsi="Verdana"/>
                <w:b/>
                <w:sz w:val="16"/>
                <w:szCs w:val="16"/>
              </w:rPr>
              <w:t>4</w:t>
            </w:r>
            <w:r w:rsidRPr="005A069F">
              <w:rPr>
                <w:rFonts w:ascii="Verdana" w:hAnsi="Verdana"/>
                <w:b/>
                <w:sz w:val="16"/>
                <w:szCs w:val="16"/>
              </w:rPr>
              <w:t>0</w:t>
            </w:r>
          </w:p>
          <w:p w14:paraId="1BFCAB82" w14:textId="4F91B255" w:rsidR="00481CF6" w:rsidRPr="005A069F" w:rsidRDefault="005A069F" w:rsidP="00CB0E3D">
            <w:pPr>
              <w:ind w:left="638" w:hanging="638"/>
              <w:jc w:val="both"/>
              <w:outlineLvl w:val="0"/>
              <w:rPr>
                <w:rFonts w:ascii="Verdana" w:hAnsi="Verdana"/>
                <w:sz w:val="16"/>
                <w:szCs w:val="16"/>
              </w:rPr>
            </w:pPr>
            <w:r>
              <w:rPr>
                <w:rFonts w:ascii="Verdana" w:hAnsi="Verdana"/>
                <w:sz w:val="16"/>
                <w:szCs w:val="16"/>
              </w:rPr>
              <w:t xml:space="preserve">          </w:t>
            </w:r>
            <w:r w:rsidR="00481CF6" w:rsidRPr="005A069F">
              <w:rPr>
                <w:rFonts w:ascii="Verdana" w:hAnsi="Verdana"/>
                <w:sz w:val="16"/>
                <w:szCs w:val="16"/>
              </w:rPr>
              <w:t xml:space="preserve">Termin realizacji w ofercie badanej      </w:t>
            </w:r>
          </w:p>
        </w:tc>
      </w:tr>
      <w:tr w:rsidR="005A069F" w:rsidRPr="00EF2C7E" w14:paraId="70F5DBBD" w14:textId="77777777" w:rsidTr="00F30CB3">
        <w:trPr>
          <w:trHeight w:val="372"/>
        </w:trPr>
        <w:tc>
          <w:tcPr>
            <w:tcW w:w="3431" w:type="dxa"/>
            <w:gridSpan w:val="2"/>
          </w:tcPr>
          <w:p w14:paraId="5896D488" w14:textId="77777777" w:rsidR="005A069F" w:rsidRPr="008F5907" w:rsidRDefault="005A069F" w:rsidP="00CB0E3D">
            <w:pPr>
              <w:ind w:right="470"/>
              <w:rPr>
                <w:rFonts w:ascii="Verdana" w:hAnsi="Verdana"/>
                <w:b/>
                <w:bCs/>
                <w:sz w:val="18"/>
                <w:szCs w:val="18"/>
              </w:rPr>
            </w:pPr>
            <w:r w:rsidRPr="008F5907">
              <w:rPr>
                <w:rFonts w:ascii="Verdana" w:hAnsi="Verdana"/>
                <w:b/>
                <w:bCs/>
                <w:sz w:val="18"/>
                <w:szCs w:val="18"/>
              </w:rPr>
              <w:t>Razem</w:t>
            </w:r>
          </w:p>
        </w:tc>
        <w:tc>
          <w:tcPr>
            <w:tcW w:w="850" w:type="dxa"/>
          </w:tcPr>
          <w:p w14:paraId="2D645B45" w14:textId="77777777" w:rsidR="005A069F" w:rsidRPr="008F5907" w:rsidRDefault="005A069F" w:rsidP="00CB0E3D">
            <w:pPr>
              <w:rPr>
                <w:rFonts w:ascii="Verdana" w:hAnsi="Verdana"/>
                <w:b/>
                <w:sz w:val="18"/>
                <w:szCs w:val="18"/>
              </w:rPr>
            </w:pPr>
            <w:r w:rsidRPr="008F5907">
              <w:rPr>
                <w:rFonts w:ascii="Verdana" w:hAnsi="Verdana"/>
                <w:b/>
                <w:sz w:val="18"/>
                <w:szCs w:val="18"/>
              </w:rPr>
              <w:t>100</w:t>
            </w:r>
          </w:p>
        </w:tc>
        <w:tc>
          <w:tcPr>
            <w:tcW w:w="709" w:type="dxa"/>
          </w:tcPr>
          <w:p w14:paraId="7E0E3530" w14:textId="77777777" w:rsidR="005A069F" w:rsidRPr="008F5907" w:rsidRDefault="005A069F" w:rsidP="00CB0E3D">
            <w:pPr>
              <w:rPr>
                <w:rFonts w:ascii="Verdana" w:hAnsi="Verdana"/>
                <w:b/>
                <w:sz w:val="18"/>
                <w:szCs w:val="18"/>
              </w:rPr>
            </w:pPr>
            <w:r w:rsidRPr="008F5907">
              <w:rPr>
                <w:rFonts w:ascii="Verdana" w:hAnsi="Verdana"/>
                <w:b/>
                <w:sz w:val="18"/>
                <w:szCs w:val="18"/>
              </w:rPr>
              <w:t>100</w:t>
            </w:r>
          </w:p>
        </w:tc>
        <w:tc>
          <w:tcPr>
            <w:tcW w:w="4394" w:type="dxa"/>
          </w:tcPr>
          <w:p w14:paraId="021B6B73" w14:textId="4EA2FBE1" w:rsidR="005A069F" w:rsidRPr="008F5907" w:rsidRDefault="005A069F" w:rsidP="00CB0E3D">
            <w:pPr>
              <w:pStyle w:val="Nagwek"/>
              <w:tabs>
                <w:tab w:val="clear" w:pos="4536"/>
                <w:tab w:val="clear" w:pos="9072"/>
              </w:tabs>
              <w:rPr>
                <w:rFonts w:ascii="Verdana" w:hAnsi="Verdana"/>
                <w:sz w:val="18"/>
                <w:szCs w:val="18"/>
              </w:rPr>
            </w:pPr>
            <w:r w:rsidRPr="008F5907">
              <w:rPr>
                <w:rFonts w:ascii="Verdana" w:hAnsi="Verdana"/>
                <w:sz w:val="18"/>
                <w:szCs w:val="18"/>
              </w:rPr>
              <w:t xml:space="preserve">Ilość </w:t>
            </w:r>
            <w:r>
              <w:rPr>
                <w:rFonts w:ascii="Verdana" w:hAnsi="Verdana"/>
                <w:sz w:val="18"/>
                <w:szCs w:val="18"/>
              </w:rPr>
              <w:t>pkt. = Suma pkt. za kryteria 1 i 2</w:t>
            </w:r>
          </w:p>
        </w:tc>
      </w:tr>
    </w:tbl>
    <w:p w14:paraId="0D17FFD5" w14:textId="77777777" w:rsidR="005A069F" w:rsidRDefault="005A069F" w:rsidP="005A069F">
      <w:pPr>
        <w:pStyle w:val="Akapitzlist"/>
        <w:spacing w:line="360" w:lineRule="auto"/>
        <w:ind w:left="1276" w:right="-97"/>
        <w:jc w:val="both"/>
        <w:outlineLvl w:val="0"/>
        <w:rPr>
          <w:rFonts w:ascii="Verdana" w:hAnsi="Verdana"/>
          <w:sz w:val="18"/>
        </w:rPr>
      </w:pPr>
      <w:bookmarkStart w:id="39" w:name="_Toc395266096"/>
    </w:p>
    <w:p w14:paraId="22FBCE03" w14:textId="0CC6010A" w:rsidR="00481CF6" w:rsidRPr="008F5907" w:rsidRDefault="00481CF6" w:rsidP="00A103F7">
      <w:pPr>
        <w:pStyle w:val="Akapitzlist"/>
        <w:numPr>
          <w:ilvl w:val="1"/>
          <w:numId w:val="47"/>
        </w:numPr>
        <w:tabs>
          <w:tab w:val="clear" w:pos="1080"/>
          <w:tab w:val="num" w:pos="851"/>
        </w:tabs>
        <w:spacing w:line="360" w:lineRule="auto"/>
        <w:ind w:left="1276" w:right="-97" w:hanging="850"/>
        <w:jc w:val="both"/>
        <w:outlineLvl w:val="0"/>
        <w:rPr>
          <w:rFonts w:ascii="Verdana" w:hAnsi="Verdana"/>
          <w:sz w:val="18"/>
        </w:rPr>
      </w:pPr>
      <w:r w:rsidRPr="008F5907">
        <w:rPr>
          <w:rFonts w:ascii="Verdana" w:hAnsi="Verdana"/>
          <w:sz w:val="18"/>
        </w:rPr>
        <w:t>Ocena punktowa dotyczyć będzie wyłącznie ofert</w:t>
      </w:r>
      <w:bookmarkStart w:id="40" w:name="_Toc395266098"/>
      <w:bookmarkEnd w:id="39"/>
      <w:r w:rsidR="005A069F">
        <w:rPr>
          <w:rFonts w:ascii="Verdana" w:hAnsi="Verdana"/>
          <w:sz w:val="18"/>
        </w:rPr>
        <w:t xml:space="preserve"> </w:t>
      </w:r>
      <w:r w:rsidRPr="008F5907">
        <w:rPr>
          <w:rFonts w:ascii="Verdana" w:hAnsi="Verdana"/>
          <w:sz w:val="18"/>
        </w:rPr>
        <w:t>uznanych za ważne i niepodlegających odrzuceniu.</w:t>
      </w:r>
      <w:bookmarkEnd w:id="40"/>
    </w:p>
    <w:p w14:paraId="311B064F" w14:textId="77777777" w:rsidR="00481CF6" w:rsidRPr="008F5907" w:rsidRDefault="00481CF6" w:rsidP="00A103F7">
      <w:pPr>
        <w:numPr>
          <w:ilvl w:val="1"/>
          <w:numId w:val="47"/>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74CDC788" w14:textId="5AFDFB27" w:rsidR="00481CF6" w:rsidRDefault="00481CF6" w:rsidP="00A103F7">
      <w:pPr>
        <w:numPr>
          <w:ilvl w:val="1"/>
          <w:numId w:val="47"/>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23229ECC" w14:textId="77777777" w:rsidR="005A069F" w:rsidRPr="005A069F" w:rsidRDefault="005A069F" w:rsidP="005A069F">
      <w:pPr>
        <w:spacing w:line="360" w:lineRule="auto"/>
        <w:ind w:left="851" w:right="-97"/>
        <w:jc w:val="both"/>
        <w:outlineLvl w:val="0"/>
        <w:rPr>
          <w:rFonts w:ascii="Verdana" w:hAnsi="Verdana"/>
          <w:sz w:val="16"/>
          <w:szCs w:val="16"/>
        </w:rPr>
      </w:pPr>
    </w:p>
    <w:p w14:paraId="05492CDF" w14:textId="77777777" w:rsidR="00481CF6" w:rsidRPr="00B05812" w:rsidRDefault="00481CF6" w:rsidP="00A103F7">
      <w:pPr>
        <w:pStyle w:val="Akapitzlist"/>
        <w:numPr>
          <w:ilvl w:val="5"/>
          <w:numId w:val="16"/>
        </w:numPr>
        <w:tabs>
          <w:tab w:val="clear" w:pos="4500"/>
          <w:tab w:val="left" w:pos="709"/>
          <w:tab w:val="num" w:pos="3969"/>
        </w:tabs>
        <w:spacing w:line="360" w:lineRule="auto"/>
        <w:ind w:left="709" w:right="-97"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34B15EA" w14:textId="77777777" w:rsidR="00481CF6" w:rsidRDefault="00481CF6" w:rsidP="00481CF6">
      <w:pPr>
        <w:spacing w:line="360" w:lineRule="auto"/>
        <w:ind w:left="426" w:right="-97"/>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23F153E5" w14:textId="77777777" w:rsidR="005A069F" w:rsidRPr="005A069F" w:rsidRDefault="005A069F" w:rsidP="00481CF6">
      <w:pPr>
        <w:spacing w:line="360" w:lineRule="auto"/>
        <w:ind w:left="426" w:right="-97"/>
        <w:jc w:val="both"/>
        <w:outlineLvl w:val="0"/>
        <w:rPr>
          <w:rFonts w:ascii="Verdana" w:hAnsi="Verdana"/>
          <w:sz w:val="16"/>
          <w:szCs w:val="16"/>
        </w:rPr>
      </w:pPr>
    </w:p>
    <w:p w14:paraId="2BD666B1" w14:textId="5146B536" w:rsidR="00481CF6" w:rsidRPr="00B05812" w:rsidRDefault="00481CF6" w:rsidP="00A103F7">
      <w:pPr>
        <w:pStyle w:val="Akapitzlist"/>
        <w:numPr>
          <w:ilvl w:val="5"/>
          <w:numId w:val="16"/>
        </w:numPr>
        <w:tabs>
          <w:tab w:val="clear" w:pos="4500"/>
          <w:tab w:val="num" w:pos="720"/>
          <w:tab w:val="left" w:pos="9072"/>
        </w:tabs>
        <w:spacing w:line="360" w:lineRule="auto"/>
        <w:ind w:left="709" w:right="471"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5B2E4BAC" w14:textId="77777777" w:rsidR="00481CF6" w:rsidRPr="00EB21AF" w:rsidRDefault="00481CF6" w:rsidP="00A103F7">
      <w:pPr>
        <w:numPr>
          <w:ilvl w:val="0"/>
          <w:numId w:val="27"/>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1A19E83E" w14:textId="77777777" w:rsidR="00481CF6" w:rsidRPr="00EB21AF" w:rsidRDefault="00481CF6" w:rsidP="00A103F7">
      <w:pPr>
        <w:numPr>
          <w:ilvl w:val="0"/>
          <w:numId w:val="27"/>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6EEF556F" w14:textId="77777777" w:rsidR="00481CF6" w:rsidRPr="00EB21AF" w:rsidRDefault="00481CF6" w:rsidP="00A103F7">
      <w:pPr>
        <w:numPr>
          <w:ilvl w:val="0"/>
          <w:numId w:val="27"/>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6EAD6507" w14:textId="77777777" w:rsidR="00481CF6" w:rsidRPr="00B1204B" w:rsidRDefault="00481CF6" w:rsidP="00A103F7">
      <w:pPr>
        <w:pStyle w:val="Akapitzlist"/>
        <w:numPr>
          <w:ilvl w:val="0"/>
          <w:numId w:val="27"/>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D09B85B" w14:textId="77777777" w:rsidR="00481CF6" w:rsidRDefault="00481CF6" w:rsidP="00A103F7">
      <w:pPr>
        <w:pStyle w:val="Akapitzlist"/>
        <w:numPr>
          <w:ilvl w:val="0"/>
          <w:numId w:val="27"/>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48F22372" w14:textId="4EC3FDD6" w:rsidR="00481CF6" w:rsidRDefault="00481CF6" w:rsidP="00A103F7">
      <w:pPr>
        <w:pStyle w:val="Akapitzlist"/>
        <w:numPr>
          <w:ilvl w:val="0"/>
          <w:numId w:val="27"/>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 xml:space="preserve">Jeżeli Wykonawca, którego oferta została oceniona jako najkorzystniejsza, uchyla się od zawarcia umowy, Zamawiający może zbadać, czy nie podlega wykluczeniu oraz czy spełnia warunki udziału </w:t>
      </w:r>
      <w:r w:rsidR="005A069F">
        <w:rPr>
          <w:rFonts w:ascii="Verdana" w:hAnsi="Verdana"/>
          <w:sz w:val="18"/>
          <w:szCs w:val="18"/>
        </w:rPr>
        <w:br/>
      </w:r>
      <w:r>
        <w:rPr>
          <w:rFonts w:ascii="Verdana" w:hAnsi="Verdana"/>
          <w:sz w:val="18"/>
          <w:szCs w:val="18"/>
        </w:rPr>
        <w:t>w postępowaniu Wykonawca, który złożył ofertę najwyżej ocenioną spośród pozostałych ofert.</w:t>
      </w:r>
    </w:p>
    <w:p w14:paraId="601546D3" w14:textId="77777777" w:rsidR="005A069F" w:rsidRPr="005A069F" w:rsidRDefault="005A069F" w:rsidP="005A069F">
      <w:pPr>
        <w:pStyle w:val="Akapitzlist"/>
        <w:spacing w:line="360" w:lineRule="auto"/>
        <w:ind w:left="851" w:right="-97"/>
        <w:jc w:val="both"/>
        <w:rPr>
          <w:rFonts w:ascii="Verdana" w:hAnsi="Verdana"/>
          <w:sz w:val="16"/>
          <w:szCs w:val="16"/>
        </w:rPr>
      </w:pPr>
    </w:p>
    <w:p w14:paraId="02626529" w14:textId="50A98A0B" w:rsidR="00481CF6" w:rsidRPr="00B05812" w:rsidRDefault="00481CF6" w:rsidP="00A103F7">
      <w:pPr>
        <w:pStyle w:val="Akapitzlist"/>
        <w:numPr>
          <w:ilvl w:val="5"/>
          <w:numId w:val="16"/>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B05812">
        <w:rPr>
          <w:rFonts w:ascii="Verdana" w:hAnsi="Verdana"/>
          <w:b/>
          <w:sz w:val="18"/>
          <w:szCs w:val="18"/>
          <w:u w:val="single"/>
        </w:rPr>
        <w:t>Wzór umowy.</w:t>
      </w:r>
      <w:bookmarkEnd w:id="46"/>
      <w:bookmarkEnd w:id="47"/>
    </w:p>
    <w:p w14:paraId="13CF8D58" w14:textId="386BC449" w:rsidR="00481CF6" w:rsidRDefault="00481CF6" w:rsidP="00481CF6">
      <w:pPr>
        <w:spacing w:line="360" w:lineRule="auto"/>
        <w:ind w:left="851" w:right="470" w:hanging="425"/>
        <w:jc w:val="both"/>
        <w:rPr>
          <w:rFonts w:ascii="Verdana" w:hAnsi="Verdana"/>
          <w:sz w:val="18"/>
          <w:szCs w:val="18"/>
        </w:rPr>
      </w:pPr>
      <w:r w:rsidRPr="008E6E2A">
        <w:rPr>
          <w:rFonts w:ascii="Verdana" w:hAnsi="Verdana"/>
          <w:sz w:val="18"/>
          <w:szCs w:val="18"/>
        </w:rPr>
        <w:t>Wzór umowy</w:t>
      </w:r>
      <w:r w:rsidR="008B5B05">
        <w:rPr>
          <w:rFonts w:ascii="Verdana" w:hAnsi="Verdana"/>
          <w:sz w:val="18"/>
          <w:szCs w:val="18"/>
        </w:rPr>
        <w:t xml:space="preserve"> stanowi załącznik nr 3</w:t>
      </w:r>
      <w:r w:rsidRPr="008069ED">
        <w:rPr>
          <w:rFonts w:ascii="Verdana" w:hAnsi="Verdana"/>
          <w:sz w:val="18"/>
          <w:szCs w:val="18"/>
        </w:rPr>
        <w:t xml:space="preserve"> do SIWZ.</w:t>
      </w:r>
    </w:p>
    <w:p w14:paraId="4FEDCFC9" w14:textId="77777777" w:rsidR="005A069F" w:rsidRPr="005A069F" w:rsidRDefault="005A069F" w:rsidP="00481CF6">
      <w:pPr>
        <w:spacing w:line="360" w:lineRule="auto"/>
        <w:ind w:left="851" w:right="470" w:hanging="425"/>
        <w:jc w:val="both"/>
        <w:rPr>
          <w:rFonts w:ascii="Verdana" w:hAnsi="Verdana"/>
          <w:sz w:val="16"/>
          <w:szCs w:val="16"/>
        </w:rPr>
      </w:pPr>
    </w:p>
    <w:p w14:paraId="49A78EAC" w14:textId="06C10F16" w:rsidR="00481CF6" w:rsidRPr="00B05812" w:rsidRDefault="00481CF6" w:rsidP="00A103F7">
      <w:pPr>
        <w:pStyle w:val="Akapitzlist"/>
        <w:numPr>
          <w:ilvl w:val="5"/>
          <w:numId w:val="16"/>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48" w:name="_Toc282721371"/>
      <w:bookmarkStart w:id="49" w:name="_Toc395266105"/>
      <w:r w:rsidRPr="00B05812">
        <w:rPr>
          <w:rFonts w:ascii="Verdana" w:hAnsi="Verdana"/>
          <w:b/>
          <w:sz w:val="18"/>
          <w:szCs w:val="18"/>
          <w:u w:val="single"/>
        </w:rPr>
        <w:t>Pouczenie o środkach ochrony prawnej przysługujących Wykonawcy w toku postępowania o udzielenie zamówienia.</w:t>
      </w:r>
      <w:bookmarkEnd w:id="48"/>
      <w:bookmarkEnd w:id="49"/>
    </w:p>
    <w:p w14:paraId="3C193580" w14:textId="77777777" w:rsidR="00481CF6" w:rsidRPr="00AC289E" w:rsidRDefault="00481CF6" w:rsidP="00A103F7">
      <w:pPr>
        <w:numPr>
          <w:ilvl w:val="1"/>
          <w:numId w:val="13"/>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E264140" w14:textId="77777777" w:rsidR="00481CF6" w:rsidRPr="00AC289E" w:rsidRDefault="00481CF6" w:rsidP="00A103F7">
      <w:pPr>
        <w:numPr>
          <w:ilvl w:val="1"/>
          <w:numId w:val="13"/>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0CA1EE3F" w14:textId="77777777" w:rsidR="00481CF6" w:rsidRPr="00376A1B" w:rsidRDefault="00481CF6" w:rsidP="00A103F7">
      <w:pPr>
        <w:numPr>
          <w:ilvl w:val="1"/>
          <w:numId w:val="13"/>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B3DB0FE" w14:textId="77777777" w:rsidR="00481CF6" w:rsidRPr="00376A1B" w:rsidRDefault="00481CF6" w:rsidP="00A103F7">
      <w:pPr>
        <w:numPr>
          <w:ilvl w:val="1"/>
          <w:numId w:val="68"/>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48BBCC66" w14:textId="77777777" w:rsidR="00481CF6" w:rsidRPr="00376A1B" w:rsidRDefault="00481CF6" w:rsidP="00A103F7">
      <w:pPr>
        <w:numPr>
          <w:ilvl w:val="1"/>
          <w:numId w:val="68"/>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679D53DF" w14:textId="77777777" w:rsidR="00481CF6" w:rsidRPr="00376A1B" w:rsidRDefault="00481CF6" w:rsidP="00A103F7">
      <w:pPr>
        <w:numPr>
          <w:ilvl w:val="1"/>
          <w:numId w:val="68"/>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19A784A8" w14:textId="77777777" w:rsidR="00481CF6" w:rsidRPr="00376A1B" w:rsidRDefault="00481CF6" w:rsidP="00A103F7">
      <w:pPr>
        <w:numPr>
          <w:ilvl w:val="1"/>
          <w:numId w:val="68"/>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4A98D10F" w14:textId="77777777" w:rsidR="00481CF6" w:rsidRPr="00376A1B" w:rsidRDefault="00481CF6" w:rsidP="00A103F7">
      <w:pPr>
        <w:numPr>
          <w:ilvl w:val="1"/>
          <w:numId w:val="68"/>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639916D8" w14:textId="77777777" w:rsidR="00481CF6" w:rsidRPr="00376A1B" w:rsidRDefault="00481CF6" w:rsidP="00A103F7">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030E59FA" w14:textId="77777777" w:rsidR="00481CF6" w:rsidRPr="00EB21AF" w:rsidRDefault="00481CF6" w:rsidP="00A103F7">
      <w:pPr>
        <w:numPr>
          <w:ilvl w:val="0"/>
          <w:numId w:val="14"/>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drugiePzp, albo w terminie 10 dni - jeżeli zostały przesłane w inny sposób;</w:t>
      </w:r>
    </w:p>
    <w:p w14:paraId="589E88D0" w14:textId="77777777" w:rsidR="00481CF6" w:rsidRPr="00EB21AF" w:rsidRDefault="00481CF6" w:rsidP="00A103F7">
      <w:pPr>
        <w:numPr>
          <w:ilvl w:val="0"/>
          <w:numId w:val="14"/>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54F367DC" w14:textId="77777777" w:rsidR="00481CF6" w:rsidRPr="00AC289E" w:rsidRDefault="00481CF6" w:rsidP="00A103F7">
      <w:pPr>
        <w:numPr>
          <w:ilvl w:val="0"/>
          <w:numId w:val="14"/>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18E43AAA" w14:textId="77777777" w:rsidR="00481CF6" w:rsidRDefault="00481CF6" w:rsidP="00A103F7">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06AB5A23" w14:textId="77777777" w:rsidR="00481CF6" w:rsidRPr="00AC289E" w:rsidRDefault="00481CF6" w:rsidP="00481CF6">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76ADA40A" w14:textId="77777777" w:rsidR="00481CF6" w:rsidRPr="00AC289E" w:rsidRDefault="00481CF6" w:rsidP="00A103F7">
      <w:pPr>
        <w:numPr>
          <w:ilvl w:val="3"/>
          <w:numId w:val="16"/>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7E7AFDBA" w14:textId="77777777" w:rsidR="00481CF6" w:rsidRPr="00AC289E" w:rsidRDefault="00481CF6" w:rsidP="00A103F7">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F64D091" w14:textId="77777777" w:rsidR="00481CF6" w:rsidRPr="00AC289E" w:rsidRDefault="00481CF6" w:rsidP="00A103F7">
      <w:pPr>
        <w:numPr>
          <w:ilvl w:val="0"/>
          <w:numId w:val="15"/>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9A21839" w14:textId="77777777" w:rsidR="00481CF6" w:rsidRPr="00AC289E" w:rsidRDefault="00481CF6" w:rsidP="00A103F7">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A8842D7" w14:textId="77777777" w:rsidR="00481CF6" w:rsidRPr="00AC289E" w:rsidRDefault="00481CF6" w:rsidP="00A103F7">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878D673" w14:textId="77777777" w:rsidR="00481CF6" w:rsidRDefault="00481CF6" w:rsidP="00A103F7">
      <w:pPr>
        <w:numPr>
          <w:ilvl w:val="0"/>
          <w:numId w:val="15"/>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0DDB41F4" w14:textId="77777777" w:rsidR="00481CF6" w:rsidRPr="00AC289E" w:rsidRDefault="00481CF6" w:rsidP="00481CF6">
      <w:pPr>
        <w:tabs>
          <w:tab w:val="num" w:pos="720"/>
        </w:tabs>
        <w:spacing w:line="360" w:lineRule="auto"/>
        <w:ind w:right="470"/>
        <w:jc w:val="both"/>
        <w:outlineLvl w:val="0"/>
        <w:rPr>
          <w:rFonts w:ascii="Verdana" w:hAnsi="Verdana"/>
          <w:b/>
          <w:sz w:val="18"/>
          <w:szCs w:val="18"/>
          <w:u w:val="single"/>
        </w:rPr>
      </w:pPr>
      <w:bookmarkStart w:id="50" w:name="_Toc166245665"/>
      <w:bookmarkStart w:id="51" w:name="_Toc395266106"/>
      <w:bookmarkStart w:id="52"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0"/>
      <w:r w:rsidRPr="00AC289E">
        <w:rPr>
          <w:rFonts w:ascii="Verdana" w:hAnsi="Verdana"/>
          <w:b/>
          <w:sz w:val="18"/>
          <w:szCs w:val="18"/>
          <w:u w:val="single"/>
        </w:rPr>
        <w:t>Siwz</w:t>
      </w:r>
      <w:bookmarkEnd w:id="51"/>
    </w:p>
    <w:bookmarkEnd w:id="52"/>
    <w:p w14:paraId="2F7DD68E" w14:textId="77777777" w:rsidR="00481CF6" w:rsidRPr="00AC289E" w:rsidRDefault="00481CF6" w:rsidP="00481CF6">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481CF6" w:rsidRPr="00AC289E" w14:paraId="67D58B29" w14:textId="77777777" w:rsidTr="00CB0E3D">
        <w:tc>
          <w:tcPr>
            <w:tcW w:w="3000" w:type="dxa"/>
            <w:gridSpan w:val="2"/>
          </w:tcPr>
          <w:p w14:paraId="5D7720D8" w14:textId="77777777" w:rsidR="00481CF6" w:rsidRPr="00AC289E" w:rsidRDefault="00481CF6" w:rsidP="00CB0E3D">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706" w:type="dxa"/>
          </w:tcPr>
          <w:p w14:paraId="3E33E499" w14:textId="77777777" w:rsidR="00481CF6" w:rsidRPr="00AC289E" w:rsidRDefault="00481CF6" w:rsidP="00CB0E3D">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481CF6" w:rsidRPr="00AC289E" w14:paraId="7C6A16CB" w14:textId="77777777" w:rsidTr="00CB0E3D">
        <w:trPr>
          <w:trHeight w:val="254"/>
        </w:trPr>
        <w:tc>
          <w:tcPr>
            <w:tcW w:w="2265" w:type="dxa"/>
            <w:vAlign w:val="center"/>
          </w:tcPr>
          <w:p w14:paraId="06488BF9" w14:textId="77777777" w:rsidR="00481CF6" w:rsidRPr="00AC289E" w:rsidRDefault="00481CF6" w:rsidP="00CB0E3D">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282E8E66" w14:textId="77777777" w:rsidR="00481CF6" w:rsidRPr="00AC289E" w:rsidRDefault="00481CF6" w:rsidP="00A103F7">
            <w:pPr>
              <w:numPr>
                <w:ilvl w:val="0"/>
                <w:numId w:val="70"/>
              </w:numPr>
              <w:spacing w:line="360" w:lineRule="auto"/>
              <w:ind w:right="470"/>
              <w:jc w:val="center"/>
              <w:rPr>
                <w:rFonts w:ascii="Verdana" w:hAnsi="Verdana"/>
                <w:sz w:val="16"/>
                <w:szCs w:val="16"/>
              </w:rPr>
            </w:pPr>
          </w:p>
        </w:tc>
        <w:tc>
          <w:tcPr>
            <w:tcW w:w="6706" w:type="dxa"/>
            <w:vAlign w:val="center"/>
          </w:tcPr>
          <w:p w14:paraId="1D19A8B6" w14:textId="77777777" w:rsidR="00481CF6" w:rsidRPr="00AC289E" w:rsidRDefault="00481CF6" w:rsidP="00CB0E3D">
            <w:pPr>
              <w:spacing w:line="360" w:lineRule="auto"/>
              <w:ind w:right="-70"/>
              <w:jc w:val="both"/>
              <w:rPr>
                <w:rFonts w:ascii="Verdana" w:hAnsi="Verdana"/>
                <w:sz w:val="16"/>
                <w:szCs w:val="16"/>
              </w:rPr>
            </w:pPr>
            <w:r w:rsidRPr="00AC289E">
              <w:rPr>
                <w:rFonts w:ascii="Verdana" w:hAnsi="Verdana"/>
                <w:sz w:val="16"/>
                <w:szCs w:val="16"/>
              </w:rPr>
              <w:t>Wzór Formularza Ofertowego</w:t>
            </w:r>
          </w:p>
        </w:tc>
      </w:tr>
      <w:tr w:rsidR="00481CF6" w:rsidRPr="008D7604" w14:paraId="5A98431B" w14:textId="77777777" w:rsidTr="00CB0E3D">
        <w:tc>
          <w:tcPr>
            <w:tcW w:w="2265" w:type="dxa"/>
            <w:tcBorders>
              <w:top w:val="single" w:sz="4" w:space="0" w:color="auto"/>
              <w:left w:val="single" w:sz="4" w:space="0" w:color="auto"/>
              <w:bottom w:val="single" w:sz="4" w:space="0" w:color="auto"/>
              <w:right w:val="single" w:sz="4" w:space="0" w:color="auto"/>
            </w:tcBorders>
            <w:vAlign w:val="center"/>
          </w:tcPr>
          <w:p w14:paraId="0CF9714B" w14:textId="77777777" w:rsidR="00481CF6" w:rsidRPr="00AC289E" w:rsidRDefault="00481CF6" w:rsidP="00CB0E3D">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87C1459" w14:textId="77777777" w:rsidR="00481CF6" w:rsidRPr="00687288" w:rsidRDefault="00481CF6" w:rsidP="00A103F7">
            <w:pPr>
              <w:numPr>
                <w:ilvl w:val="0"/>
                <w:numId w:val="70"/>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B258CD3" w14:textId="77777777" w:rsidR="00481CF6" w:rsidRPr="008D7604" w:rsidRDefault="00481CF6" w:rsidP="00CB0E3D">
            <w:pPr>
              <w:spacing w:line="276" w:lineRule="auto"/>
              <w:ind w:right="-70"/>
              <w:jc w:val="both"/>
              <w:rPr>
                <w:rFonts w:ascii="Verdana" w:hAnsi="Verdana"/>
                <w:sz w:val="16"/>
                <w:szCs w:val="16"/>
              </w:rPr>
            </w:pPr>
            <w:r w:rsidRPr="008D7604">
              <w:rPr>
                <w:rFonts w:ascii="Verdana" w:hAnsi="Verdana"/>
                <w:sz w:val="16"/>
                <w:szCs w:val="16"/>
              </w:rPr>
              <w:t xml:space="preserve">Wzór Oświadczenia o braku podstaw do wykluczenia </w:t>
            </w:r>
          </w:p>
        </w:tc>
      </w:tr>
      <w:tr w:rsidR="00481CF6" w:rsidRPr="00687288" w14:paraId="7E18F953" w14:textId="77777777" w:rsidTr="00CB0E3D">
        <w:trPr>
          <w:trHeight w:val="360"/>
        </w:trPr>
        <w:tc>
          <w:tcPr>
            <w:tcW w:w="2265" w:type="dxa"/>
            <w:tcBorders>
              <w:top w:val="single" w:sz="4" w:space="0" w:color="auto"/>
              <w:left w:val="single" w:sz="4" w:space="0" w:color="auto"/>
              <w:bottom w:val="single" w:sz="4" w:space="0" w:color="auto"/>
              <w:right w:val="single" w:sz="4" w:space="0" w:color="auto"/>
            </w:tcBorders>
            <w:vAlign w:val="center"/>
          </w:tcPr>
          <w:p w14:paraId="71FBB84F" w14:textId="77777777" w:rsidR="00481CF6" w:rsidRPr="00AC289E" w:rsidRDefault="00481CF6" w:rsidP="00CB0E3D">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0DA91D4" w14:textId="77777777" w:rsidR="00481CF6" w:rsidRPr="00687288" w:rsidRDefault="00481CF6" w:rsidP="00A103F7">
            <w:pPr>
              <w:numPr>
                <w:ilvl w:val="0"/>
                <w:numId w:val="70"/>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C1957D8" w14:textId="77777777" w:rsidR="00481CF6" w:rsidRPr="00687288" w:rsidRDefault="00481CF6" w:rsidP="00CB0E3D">
            <w:pPr>
              <w:pStyle w:val="Tekstpodstawowy3"/>
              <w:ind w:right="-70"/>
              <w:jc w:val="both"/>
              <w:rPr>
                <w:rFonts w:ascii="Verdana" w:hAnsi="Verdana"/>
                <w:sz w:val="16"/>
                <w:szCs w:val="16"/>
              </w:rPr>
            </w:pPr>
            <w:r w:rsidRPr="00687288">
              <w:rPr>
                <w:rFonts w:ascii="Verdana" w:hAnsi="Verdana"/>
                <w:sz w:val="16"/>
                <w:szCs w:val="16"/>
              </w:rPr>
              <w:t>Wzór umowy</w:t>
            </w:r>
          </w:p>
          <w:p w14:paraId="334BCD8A" w14:textId="77777777" w:rsidR="00481CF6" w:rsidRPr="00687288" w:rsidRDefault="00481CF6" w:rsidP="00CB0E3D">
            <w:pPr>
              <w:pStyle w:val="Tekstpodstawowy3"/>
              <w:ind w:right="-70"/>
              <w:jc w:val="both"/>
              <w:rPr>
                <w:rFonts w:ascii="Verdana" w:hAnsi="Verdana"/>
                <w:sz w:val="16"/>
                <w:szCs w:val="16"/>
              </w:rPr>
            </w:pPr>
          </w:p>
        </w:tc>
      </w:tr>
      <w:tr w:rsidR="00481CF6" w:rsidRPr="003241E8" w14:paraId="1BF85DFB" w14:textId="77777777" w:rsidTr="00CB0E3D">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00BDCEE3" w14:textId="77777777" w:rsidR="00481CF6" w:rsidRPr="00BB5273" w:rsidRDefault="00481CF6" w:rsidP="00CB0E3D">
            <w:pPr>
              <w:spacing w:line="360" w:lineRule="auto"/>
              <w:ind w:right="470"/>
              <w:jc w:val="center"/>
              <w:rPr>
                <w:rFonts w:ascii="Verdana" w:hAnsi="Verdana"/>
                <w:sz w:val="16"/>
                <w:szCs w:val="16"/>
              </w:rPr>
            </w:pPr>
            <w:r w:rsidRPr="00BB5273">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CB6948A" w14:textId="77777777" w:rsidR="00481CF6" w:rsidRPr="00BB5273" w:rsidRDefault="00481CF6" w:rsidP="00A103F7">
            <w:pPr>
              <w:numPr>
                <w:ilvl w:val="0"/>
                <w:numId w:val="70"/>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D7131F4" w14:textId="15A5FACC" w:rsidR="00727B0F" w:rsidRPr="00DB3C14" w:rsidRDefault="00562735" w:rsidP="00727B0F">
            <w:pPr>
              <w:pStyle w:val="Tekstpodstawowy3"/>
              <w:ind w:right="-70"/>
              <w:jc w:val="both"/>
              <w:rPr>
                <w:rFonts w:ascii="Verdana" w:hAnsi="Verdana"/>
                <w:color w:val="FF0000"/>
                <w:sz w:val="16"/>
                <w:szCs w:val="16"/>
              </w:rPr>
            </w:pPr>
            <w:r>
              <w:rPr>
                <w:rFonts w:ascii="Verdana" w:hAnsi="Verdana"/>
                <w:sz w:val="16"/>
                <w:szCs w:val="16"/>
              </w:rPr>
              <w:t xml:space="preserve">Przedmiary robót </w:t>
            </w:r>
          </w:p>
          <w:p w14:paraId="536D1CD8" w14:textId="4C75178B" w:rsidR="00481CF6" w:rsidRPr="003241E8" w:rsidRDefault="00481CF6" w:rsidP="00CB0E3D">
            <w:pPr>
              <w:pStyle w:val="Tekstpodstawowy3"/>
              <w:ind w:right="-70"/>
              <w:jc w:val="both"/>
              <w:rPr>
                <w:rFonts w:ascii="Verdana" w:hAnsi="Verdana"/>
                <w:color w:val="FF0000"/>
                <w:sz w:val="16"/>
                <w:szCs w:val="16"/>
              </w:rPr>
            </w:pPr>
          </w:p>
        </w:tc>
      </w:tr>
      <w:tr w:rsidR="00481CF6" w:rsidRPr="004C54CE" w14:paraId="7F73F6C4" w14:textId="77777777" w:rsidTr="00AF1679">
        <w:trPr>
          <w:trHeight w:val="525"/>
        </w:trPr>
        <w:tc>
          <w:tcPr>
            <w:tcW w:w="2265" w:type="dxa"/>
            <w:tcBorders>
              <w:top w:val="single" w:sz="4" w:space="0" w:color="auto"/>
              <w:left w:val="single" w:sz="4" w:space="0" w:color="auto"/>
              <w:bottom w:val="single" w:sz="4" w:space="0" w:color="auto"/>
              <w:right w:val="single" w:sz="4" w:space="0" w:color="auto"/>
            </w:tcBorders>
            <w:vAlign w:val="center"/>
          </w:tcPr>
          <w:p w14:paraId="061E7176" w14:textId="77777777" w:rsidR="00481CF6" w:rsidRPr="004C54CE" w:rsidRDefault="00481CF6" w:rsidP="00CB0E3D">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F374F6" w14:textId="77777777" w:rsidR="00481CF6" w:rsidRPr="004C54CE" w:rsidRDefault="00481CF6" w:rsidP="00A103F7">
            <w:pPr>
              <w:numPr>
                <w:ilvl w:val="0"/>
                <w:numId w:val="70"/>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0EDAEAF2" w14:textId="77777777" w:rsidR="00481CF6" w:rsidRPr="004C54CE" w:rsidRDefault="00481CF6" w:rsidP="00CB0E3D">
            <w:pPr>
              <w:pStyle w:val="Tekstpodstawowy3"/>
              <w:ind w:right="-70"/>
              <w:jc w:val="both"/>
              <w:rPr>
                <w:rFonts w:ascii="Verdana" w:hAnsi="Verdana"/>
                <w:sz w:val="16"/>
                <w:szCs w:val="16"/>
              </w:rPr>
            </w:pPr>
            <w:r w:rsidRPr="004C54CE">
              <w:rPr>
                <w:rFonts w:ascii="Verdana" w:hAnsi="Verdana"/>
                <w:sz w:val="16"/>
                <w:szCs w:val="16"/>
              </w:rPr>
              <w:t>Wzór Oświadczenia o grupie kapitałowej</w:t>
            </w:r>
          </w:p>
        </w:tc>
      </w:tr>
      <w:tr w:rsidR="00AF1679" w:rsidRPr="004C54CE" w14:paraId="7D5200EF" w14:textId="77777777" w:rsidTr="00AF1679">
        <w:trPr>
          <w:trHeight w:val="201"/>
        </w:trPr>
        <w:tc>
          <w:tcPr>
            <w:tcW w:w="2265" w:type="dxa"/>
            <w:tcBorders>
              <w:top w:val="single" w:sz="4" w:space="0" w:color="auto"/>
              <w:left w:val="single" w:sz="4" w:space="0" w:color="auto"/>
              <w:bottom w:val="single" w:sz="4" w:space="0" w:color="auto"/>
              <w:right w:val="single" w:sz="4" w:space="0" w:color="auto"/>
            </w:tcBorders>
            <w:vAlign w:val="center"/>
          </w:tcPr>
          <w:p w14:paraId="587BBC0E" w14:textId="5372B338" w:rsidR="00AF1679" w:rsidRDefault="00AF1679" w:rsidP="00CB0E3D">
            <w:pPr>
              <w:spacing w:line="360" w:lineRule="auto"/>
              <w:ind w:right="470"/>
              <w:jc w:val="center"/>
              <w:rPr>
                <w:rFonts w:ascii="Verdana" w:hAnsi="Verdana"/>
                <w:sz w:val="16"/>
                <w:szCs w:val="16"/>
              </w:rPr>
            </w:pPr>
            <w:r>
              <w:rPr>
                <w:rFonts w:ascii="Verdana" w:hAnsi="Verdana"/>
                <w:sz w:val="16"/>
                <w:szCs w:val="16"/>
              </w:rPr>
              <w:t>Załącznik</w:t>
            </w:r>
          </w:p>
        </w:tc>
        <w:tc>
          <w:tcPr>
            <w:tcW w:w="735" w:type="dxa"/>
            <w:tcBorders>
              <w:top w:val="single" w:sz="4" w:space="0" w:color="auto"/>
              <w:left w:val="single" w:sz="4" w:space="0" w:color="auto"/>
              <w:bottom w:val="single" w:sz="4" w:space="0" w:color="auto"/>
              <w:right w:val="single" w:sz="4" w:space="0" w:color="auto"/>
            </w:tcBorders>
            <w:vAlign w:val="center"/>
          </w:tcPr>
          <w:p w14:paraId="1DEA5722" w14:textId="77777777" w:rsidR="00AF1679" w:rsidRPr="004C54CE" w:rsidRDefault="00AF1679" w:rsidP="00A103F7">
            <w:pPr>
              <w:numPr>
                <w:ilvl w:val="0"/>
                <w:numId w:val="70"/>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24D8968" w14:textId="77777777" w:rsidR="00485FEC" w:rsidRDefault="00AF1679" w:rsidP="00CB0E3D">
            <w:pPr>
              <w:pStyle w:val="Tekstpodstawowy3"/>
              <w:ind w:right="-70"/>
              <w:jc w:val="both"/>
              <w:rPr>
                <w:sz w:val="18"/>
                <w:szCs w:val="18"/>
              </w:rPr>
            </w:pPr>
            <w:r w:rsidRPr="00485FEC">
              <w:rPr>
                <w:sz w:val="18"/>
                <w:szCs w:val="18"/>
              </w:rPr>
              <w:t xml:space="preserve">Wzór oświadczenia Wykonawcy w zakresie wypełnienia </w:t>
            </w:r>
          </w:p>
          <w:p w14:paraId="421D6900" w14:textId="539D55AA" w:rsidR="00AF1679" w:rsidRPr="00485FEC" w:rsidRDefault="00AF1679" w:rsidP="00CB0E3D">
            <w:pPr>
              <w:pStyle w:val="Tekstpodstawowy3"/>
              <w:ind w:right="-70"/>
              <w:jc w:val="both"/>
              <w:rPr>
                <w:sz w:val="18"/>
                <w:szCs w:val="18"/>
              </w:rPr>
            </w:pPr>
            <w:r w:rsidRPr="00485FEC">
              <w:rPr>
                <w:sz w:val="18"/>
                <w:szCs w:val="18"/>
              </w:rPr>
              <w:t>obowiązków informacyjnych przewidzianych w art. 13 lub art. 14 RODO</w:t>
            </w:r>
          </w:p>
        </w:tc>
      </w:tr>
    </w:tbl>
    <w:p w14:paraId="0A2E30CE" w14:textId="77777777" w:rsidR="00481CF6" w:rsidRPr="008F5907" w:rsidRDefault="00481CF6" w:rsidP="00481CF6">
      <w:pPr>
        <w:spacing w:line="360" w:lineRule="auto"/>
        <w:ind w:left="4678" w:right="-97"/>
        <w:jc w:val="both"/>
        <w:rPr>
          <w:rFonts w:ascii="Verdana" w:hAnsi="Verdana"/>
          <w:bCs/>
          <w:color w:val="FF0000"/>
          <w:sz w:val="18"/>
          <w:szCs w:val="18"/>
        </w:rPr>
      </w:pPr>
    </w:p>
    <w:p w14:paraId="291308C2" w14:textId="4ADEA420" w:rsidR="00481CF6" w:rsidRPr="00387E29" w:rsidRDefault="00481CF6" w:rsidP="00481CF6">
      <w:pPr>
        <w:spacing w:line="360" w:lineRule="auto"/>
        <w:ind w:right="-97"/>
        <w:jc w:val="both"/>
        <w:rPr>
          <w:rFonts w:ascii="Verdana" w:hAnsi="Verdana"/>
          <w:sz w:val="18"/>
          <w:szCs w:val="18"/>
        </w:rPr>
      </w:pPr>
      <w:r w:rsidRPr="00387E29">
        <w:rPr>
          <w:rFonts w:ascii="Verdana" w:hAnsi="Verdana"/>
          <w:bCs/>
          <w:sz w:val="18"/>
          <w:szCs w:val="18"/>
        </w:rPr>
        <w:t xml:space="preserve">                                                                          </w:t>
      </w:r>
      <w:r w:rsidR="00485FEC">
        <w:rPr>
          <w:rFonts w:ascii="Verdana" w:hAnsi="Verdana"/>
          <w:bCs/>
          <w:sz w:val="18"/>
          <w:szCs w:val="18"/>
        </w:rPr>
        <w:t xml:space="preserve"> Kanclerz</w:t>
      </w:r>
      <w:r w:rsidRPr="00387E29">
        <w:rPr>
          <w:rFonts w:ascii="Verdana" w:hAnsi="Verdana"/>
          <w:bCs/>
          <w:sz w:val="18"/>
          <w:szCs w:val="18"/>
        </w:rPr>
        <w:t xml:space="preserve"> </w:t>
      </w:r>
      <w:r w:rsidRPr="00387E29">
        <w:rPr>
          <w:rFonts w:ascii="Verdana" w:hAnsi="Verdana"/>
          <w:sz w:val="18"/>
          <w:szCs w:val="18"/>
        </w:rPr>
        <w:t>UMW</w:t>
      </w:r>
    </w:p>
    <w:p w14:paraId="5A43BD9C" w14:textId="77777777" w:rsidR="00481CF6" w:rsidRPr="00387E29" w:rsidRDefault="00481CF6" w:rsidP="00481CF6">
      <w:pPr>
        <w:spacing w:line="360" w:lineRule="auto"/>
        <w:ind w:left="4678" w:right="-97"/>
        <w:jc w:val="both"/>
        <w:rPr>
          <w:rFonts w:ascii="Verdana" w:hAnsi="Verdana"/>
          <w:sz w:val="18"/>
          <w:szCs w:val="18"/>
        </w:rPr>
      </w:pPr>
    </w:p>
    <w:p w14:paraId="73CE0048" w14:textId="77777777" w:rsidR="00481CF6" w:rsidRPr="00387E29" w:rsidRDefault="00481CF6" w:rsidP="00481CF6">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p>
    <w:p w14:paraId="40EDB89A" w14:textId="77777777" w:rsidR="00481CF6" w:rsidRPr="00387E29" w:rsidRDefault="00481CF6" w:rsidP="00481CF6">
      <w:pPr>
        <w:rPr>
          <w:rFonts w:ascii="Verdana" w:hAnsi="Verdana"/>
          <w:sz w:val="18"/>
          <w:szCs w:val="18"/>
        </w:rPr>
      </w:pPr>
      <w:r w:rsidRPr="00387E29">
        <w:rPr>
          <w:rFonts w:ascii="Verdana" w:hAnsi="Verdana"/>
          <w:sz w:val="18"/>
          <w:szCs w:val="18"/>
        </w:rPr>
        <w:br w:type="page"/>
      </w:r>
    </w:p>
    <w:p w14:paraId="7ACFBBE4" w14:textId="66E14E4E" w:rsidR="00481CF6" w:rsidRPr="00804AAF" w:rsidRDefault="00481CF6" w:rsidP="00481CF6">
      <w:pPr>
        <w:keepNext/>
        <w:ind w:right="470"/>
        <w:jc w:val="both"/>
        <w:rPr>
          <w:rFonts w:ascii="Verdana" w:hAnsi="Verdana"/>
          <w:b/>
          <w:color w:val="000000"/>
          <w:sz w:val="18"/>
          <w:szCs w:val="18"/>
        </w:rPr>
      </w:pPr>
      <w:r w:rsidRPr="00804AAF">
        <w:rPr>
          <w:rFonts w:ascii="Verdana" w:hAnsi="Verdana"/>
          <w:b/>
          <w:bCs/>
          <w:sz w:val="18"/>
          <w:szCs w:val="18"/>
        </w:rPr>
        <w:t xml:space="preserve">Przetarg nr UMW / AZ / </w:t>
      </w:r>
      <w:r w:rsidR="00ED71F9">
        <w:rPr>
          <w:rFonts w:ascii="Verdana" w:hAnsi="Verdana"/>
          <w:b/>
          <w:bCs/>
          <w:sz w:val="18"/>
          <w:szCs w:val="18"/>
        </w:rPr>
        <w:t>PN-58</w:t>
      </w:r>
      <w:r w:rsidRPr="00751D3E">
        <w:rPr>
          <w:rFonts w:ascii="Verdana" w:hAnsi="Verdana"/>
          <w:b/>
          <w:bCs/>
          <w:sz w:val="18"/>
          <w:szCs w:val="18"/>
        </w:rPr>
        <w:t xml:space="preserve"> /</w:t>
      </w:r>
      <w:r>
        <w:rPr>
          <w:rFonts w:ascii="Verdana" w:hAnsi="Verdana"/>
          <w:b/>
          <w:bCs/>
          <w:sz w:val="18"/>
          <w:szCs w:val="18"/>
        </w:rPr>
        <w:t xml:space="preserve"> 18    </w:t>
      </w:r>
      <w:r w:rsidRPr="00804AAF">
        <w:rPr>
          <w:rFonts w:ascii="Verdana" w:hAnsi="Verdana"/>
          <w:b/>
          <w:color w:val="000000"/>
          <w:sz w:val="18"/>
          <w:szCs w:val="18"/>
        </w:rPr>
        <w:t>Załącznik nr 1 do Siwz – Wzór Formularza Ofertowego</w:t>
      </w:r>
    </w:p>
    <w:p w14:paraId="0E6812C4" w14:textId="77777777" w:rsidR="00481CF6" w:rsidRPr="00454877" w:rsidRDefault="00481CF6" w:rsidP="00481CF6">
      <w:pPr>
        <w:keepNext/>
        <w:ind w:right="470"/>
        <w:jc w:val="both"/>
        <w:rPr>
          <w:rFonts w:ascii="Verdana" w:hAnsi="Verdana"/>
          <w:color w:val="FF0000"/>
          <w:sz w:val="18"/>
          <w:szCs w:val="18"/>
        </w:rPr>
      </w:pPr>
    </w:p>
    <w:p w14:paraId="49A4A346" w14:textId="77777777" w:rsidR="00481CF6" w:rsidRPr="00ED7F46" w:rsidRDefault="00481CF6" w:rsidP="00481CF6">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4C188580" w14:textId="77777777" w:rsidR="00481CF6" w:rsidRPr="00ED7F46" w:rsidRDefault="00481CF6" w:rsidP="00481CF6">
      <w:pPr>
        <w:ind w:right="470"/>
        <w:jc w:val="center"/>
        <w:rPr>
          <w:rFonts w:ascii="Verdana" w:hAnsi="Verdana"/>
          <w:sz w:val="18"/>
          <w:szCs w:val="18"/>
          <w:u w:val="single"/>
        </w:rPr>
      </w:pPr>
    </w:p>
    <w:p w14:paraId="63C66DDE" w14:textId="77777777" w:rsidR="00481CF6" w:rsidRPr="00ED7F46" w:rsidRDefault="00481CF6" w:rsidP="00A103F7">
      <w:pPr>
        <w:numPr>
          <w:ilvl w:val="0"/>
          <w:numId w:val="28"/>
        </w:numPr>
        <w:ind w:right="470"/>
        <w:rPr>
          <w:rFonts w:ascii="Verdana" w:hAnsi="Verdana"/>
          <w:iCs/>
          <w:sz w:val="18"/>
          <w:szCs w:val="18"/>
        </w:rPr>
      </w:pPr>
      <w:r w:rsidRPr="00ED7F46">
        <w:rPr>
          <w:rFonts w:ascii="Verdana" w:hAnsi="Verdana"/>
          <w:sz w:val="18"/>
          <w:szCs w:val="18"/>
        </w:rPr>
        <w:t xml:space="preserve">Zarejestrowana nazwa Wykonawcy: </w:t>
      </w:r>
    </w:p>
    <w:p w14:paraId="4E71CCD7" w14:textId="77777777" w:rsidR="00481CF6" w:rsidRPr="00ED7F46" w:rsidRDefault="00481CF6" w:rsidP="00481CF6">
      <w:pPr>
        <w:ind w:left="570" w:right="470"/>
        <w:rPr>
          <w:rFonts w:ascii="Verdana" w:hAnsi="Verdana"/>
          <w:sz w:val="18"/>
          <w:szCs w:val="18"/>
        </w:rPr>
      </w:pPr>
    </w:p>
    <w:p w14:paraId="7ECC4338" w14:textId="77777777" w:rsidR="00481CF6" w:rsidRPr="00ED7F46" w:rsidRDefault="00481CF6" w:rsidP="00481CF6">
      <w:pPr>
        <w:ind w:left="570" w:right="470"/>
        <w:rPr>
          <w:rFonts w:ascii="Verdana" w:hAnsi="Verdana"/>
          <w:iCs/>
          <w:sz w:val="18"/>
          <w:szCs w:val="18"/>
        </w:rPr>
      </w:pPr>
      <w:r w:rsidRPr="00ED7F46">
        <w:rPr>
          <w:rFonts w:ascii="Verdana" w:hAnsi="Verdana"/>
          <w:sz w:val="18"/>
          <w:szCs w:val="18"/>
        </w:rPr>
        <w:t>.................................................................................................................................</w:t>
      </w:r>
    </w:p>
    <w:p w14:paraId="7D3BC9DB" w14:textId="77777777" w:rsidR="00481CF6" w:rsidRPr="00ED7F46" w:rsidRDefault="00481CF6" w:rsidP="00A103F7">
      <w:pPr>
        <w:numPr>
          <w:ilvl w:val="0"/>
          <w:numId w:val="28"/>
        </w:numPr>
        <w:ind w:right="470"/>
        <w:rPr>
          <w:rFonts w:ascii="Verdana" w:hAnsi="Verdana"/>
          <w:iCs/>
          <w:sz w:val="18"/>
          <w:szCs w:val="18"/>
        </w:rPr>
      </w:pPr>
      <w:r w:rsidRPr="00ED7F46">
        <w:rPr>
          <w:rFonts w:ascii="Verdana" w:hAnsi="Verdana"/>
          <w:iCs/>
          <w:sz w:val="18"/>
          <w:szCs w:val="18"/>
        </w:rPr>
        <w:t xml:space="preserve">Adres Wykonawcy: </w:t>
      </w:r>
    </w:p>
    <w:p w14:paraId="79BBC2FA" w14:textId="77777777" w:rsidR="00481CF6" w:rsidRPr="00ED7F46" w:rsidRDefault="00481CF6" w:rsidP="00481CF6">
      <w:pPr>
        <w:ind w:left="570" w:right="470"/>
        <w:rPr>
          <w:rFonts w:ascii="Verdana" w:hAnsi="Verdana"/>
          <w:iCs/>
          <w:sz w:val="18"/>
          <w:szCs w:val="18"/>
        </w:rPr>
      </w:pPr>
      <w:r w:rsidRPr="00ED7F46">
        <w:rPr>
          <w:rFonts w:ascii="Verdana" w:hAnsi="Verdana"/>
          <w:iCs/>
          <w:sz w:val="18"/>
          <w:szCs w:val="18"/>
        </w:rPr>
        <w:t>.................................................................................................................................</w:t>
      </w:r>
    </w:p>
    <w:p w14:paraId="3333EABB" w14:textId="77777777" w:rsidR="00481CF6" w:rsidRPr="00ED7F46" w:rsidRDefault="00481CF6" w:rsidP="00A103F7">
      <w:pPr>
        <w:numPr>
          <w:ilvl w:val="0"/>
          <w:numId w:val="28"/>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69C0CFCA" w14:textId="77777777" w:rsidR="00481CF6" w:rsidRPr="00ED7F46" w:rsidRDefault="00481CF6" w:rsidP="00481CF6">
      <w:pPr>
        <w:ind w:left="570" w:right="470"/>
        <w:jc w:val="both"/>
        <w:rPr>
          <w:rFonts w:ascii="Verdana" w:hAnsi="Verdana"/>
          <w:iCs/>
          <w:sz w:val="18"/>
          <w:szCs w:val="18"/>
          <w:lang w:val="de-DE"/>
        </w:rPr>
      </w:pPr>
      <w:r w:rsidRPr="00ED7F46">
        <w:rPr>
          <w:rFonts w:ascii="Verdana" w:hAnsi="Verdana"/>
          <w:iCs/>
          <w:sz w:val="18"/>
          <w:szCs w:val="18"/>
          <w:lang w:val="de-DE"/>
        </w:rPr>
        <w:t>.................................................................................................................................</w:t>
      </w:r>
    </w:p>
    <w:p w14:paraId="24F059A4" w14:textId="77777777" w:rsidR="00481CF6" w:rsidRPr="00ED7F46" w:rsidRDefault="00481CF6" w:rsidP="00481CF6">
      <w:pPr>
        <w:ind w:left="570" w:right="470"/>
        <w:jc w:val="both"/>
        <w:rPr>
          <w:rFonts w:ascii="Verdana" w:hAnsi="Verdana"/>
          <w:iCs/>
          <w:sz w:val="18"/>
          <w:szCs w:val="18"/>
          <w:lang w:val="de-DE"/>
        </w:rPr>
      </w:pPr>
    </w:p>
    <w:p w14:paraId="33ABB994" w14:textId="77777777" w:rsidR="00481CF6" w:rsidRPr="00ED7F46" w:rsidRDefault="00481CF6" w:rsidP="00481CF6">
      <w:pPr>
        <w:ind w:right="470"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5DFB23CD" w14:textId="77777777" w:rsidR="00481CF6" w:rsidRPr="00ED7F46" w:rsidRDefault="00481CF6" w:rsidP="00481CF6">
      <w:pPr>
        <w:ind w:right="470" w:firstLine="284"/>
        <w:rPr>
          <w:rFonts w:ascii="Verdana" w:hAnsi="Verdana"/>
          <w:sz w:val="18"/>
          <w:szCs w:val="18"/>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p w14:paraId="069962CB" w14:textId="77777777" w:rsidR="00481CF6" w:rsidRPr="00ED7F46" w:rsidRDefault="00481CF6" w:rsidP="00481CF6">
      <w:pPr>
        <w:ind w:right="470"/>
        <w:rPr>
          <w:sz w:val="12"/>
        </w:rPr>
      </w:pPr>
    </w:p>
    <w:tbl>
      <w:tblPr>
        <w:tblW w:w="9243" w:type="dxa"/>
        <w:tblInd w:w="108" w:type="dxa"/>
        <w:tblLayout w:type="fixed"/>
        <w:tblLook w:val="0000" w:firstRow="0" w:lastRow="0" w:firstColumn="0" w:lastColumn="0" w:noHBand="0" w:noVBand="0"/>
      </w:tblPr>
      <w:tblGrid>
        <w:gridCol w:w="313"/>
        <w:gridCol w:w="4961"/>
        <w:gridCol w:w="1559"/>
        <w:gridCol w:w="851"/>
        <w:gridCol w:w="1559"/>
      </w:tblGrid>
      <w:tr w:rsidR="00481CF6" w:rsidRPr="00ED7F46" w14:paraId="02966B76" w14:textId="77777777" w:rsidTr="00DB3C14">
        <w:trPr>
          <w:cantSplit/>
          <w:trHeight w:hRule="exact" w:val="844"/>
        </w:trPr>
        <w:tc>
          <w:tcPr>
            <w:tcW w:w="313" w:type="dxa"/>
            <w:tcBorders>
              <w:top w:val="single" w:sz="4" w:space="0" w:color="000000"/>
              <w:left w:val="single" w:sz="4" w:space="0" w:color="000000"/>
              <w:bottom w:val="single" w:sz="4" w:space="0" w:color="auto"/>
            </w:tcBorders>
          </w:tcPr>
          <w:p w14:paraId="456FA7C3" w14:textId="77777777" w:rsidR="00481CF6" w:rsidRPr="00ED7F46" w:rsidRDefault="00481CF6" w:rsidP="00CB0E3D">
            <w:pPr>
              <w:tabs>
                <w:tab w:val="left" w:pos="0"/>
              </w:tabs>
              <w:snapToGrid w:val="0"/>
              <w:ind w:right="470"/>
              <w:rPr>
                <w:rFonts w:ascii="Courier New" w:hAnsi="Courier New"/>
                <w:sz w:val="20"/>
                <w:szCs w:val="20"/>
              </w:rPr>
            </w:pPr>
          </w:p>
        </w:tc>
        <w:tc>
          <w:tcPr>
            <w:tcW w:w="4961" w:type="dxa"/>
            <w:tcBorders>
              <w:top w:val="single" w:sz="4" w:space="0" w:color="000000"/>
              <w:left w:val="single" w:sz="4" w:space="0" w:color="000000"/>
              <w:bottom w:val="single" w:sz="4" w:space="0" w:color="auto"/>
            </w:tcBorders>
          </w:tcPr>
          <w:p w14:paraId="6783CF82" w14:textId="77777777" w:rsidR="00481CF6" w:rsidRPr="00ED7F46" w:rsidRDefault="00481CF6" w:rsidP="00CB0E3D">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559" w:type="dxa"/>
            <w:tcBorders>
              <w:top w:val="single" w:sz="4" w:space="0" w:color="000000"/>
              <w:left w:val="single" w:sz="4" w:space="0" w:color="000000"/>
              <w:bottom w:val="single" w:sz="4" w:space="0" w:color="000000"/>
              <w:right w:val="single" w:sz="4" w:space="0" w:color="auto"/>
            </w:tcBorders>
          </w:tcPr>
          <w:p w14:paraId="46BCAF1A" w14:textId="77777777" w:rsidR="00481CF6" w:rsidRPr="00ED7F46" w:rsidRDefault="00481CF6" w:rsidP="00CB0E3D">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4F966278" w14:textId="77777777" w:rsidR="00481CF6" w:rsidRPr="00ED7F46" w:rsidRDefault="00481CF6" w:rsidP="00CB0E3D">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1" w:type="dxa"/>
            <w:tcBorders>
              <w:top w:val="single" w:sz="4" w:space="0" w:color="000000"/>
              <w:left w:val="single" w:sz="4" w:space="0" w:color="auto"/>
              <w:bottom w:val="single" w:sz="4" w:space="0" w:color="000000"/>
            </w:tcBorders>
          </w:tcPr>
          <w:p w14:paraId="574C7042" w14:textId="77777777" w:rsidR="00481CF6" w:rsidRPr="00ED7F46" w:rsidRDefault="00481CF6" w:rsidP="00CB0E3D">
            <w:pPr>
              <w:pStyle w:val="Tekstpodstawowy3"/>
              <w:ind w:left="-28" w:right="-4"/>
              <w:jc w:val="center"/>
              <w:rPr>
                <w:rFonts w:ascii="Verdana" w:hAnsi="Verdana"/>
                <w:sz w:val="18"/>
              </w:rPr>
            </w:pPr>
            <w:r w:rsidRPr="00ED7F46">
              <w:rPr>
                <w:rFonts w:ascii="Verdana" w:hAnsi="Verdana"/>
                <w:sz w:val="18"/>
              </w:rPr>
              <w:t>VAT</w:t>
            </w:r>
          </w:p>
          <w:p w14:paraId="2A7B6593" w14:textId="77777777" w:rsidR="00481CF6" w:rsidRPr="00ED7F46" w:rsidRDefault="00481CF6" w:rsidP="00CB0E3D">
            <w:pPr>
              <w:pStyle w:val="Tekstpodstawowy3"/>
              <w:ind w:left="-28" w:right="-4"/>
              <w:jc w:val="center"/>
              <w:rPr>
                <w:rFonts w:ascii="Verdana" w:hAnsi="Verdana"/>
                <w:sz w:val="18"/>
              </w:rPr>
            </w:pPr>
            <w:r w:rsidRPr="00ED7F46">
              <w:rPr>
                <w:rFonts w:ascii="Verdana" w:hAnsi="Verdana"/>
                <w:sz w:val="18"/>
              </w:rPr>
              <w:t>(podać w %)</w:t>
            </w:r>
          </w:p>
          <w:p w14:paraId="5AF48AD2" w14:textId="77777777" w:rsidR="00481CF6" w:rsidRPr="00ED7F46" w:rsidRDefault="00481CF6" w:rsidP="00CB0E3D">
            <w:pPr>
              <w:pStyle w:val="Tekstpodstawowy3"/>
              <w:ind w:left="-126"/>
              <w:jc w:val="center"/>
              <w:rPr>
                <w:rFonts w:ascii="Verdana" w:hAnsi="Verdana"/>
                <w:sz w:val="18"/>
              </w:rPr>
            </w:pPr>
          </w:p>
          <w:p w14:paraId="727E92FF" w14:textId="77777777" w:rsidR="00481CF6" w:rsidRPr="00ED7F46" w:rsidRDefault="00481CF6" w:rsidP="00CB0E3D">
            <w:pPr>
              <w:pStyle w:val="Tekstpodstawowy3"/>
              <w:ind w:left="-126"/>
              <w:jc w:val="center"/>
              <w:rPr>
                <w:rFonts w:ascii="Verdana" w:hAnsi="Verdana"/>
                <w:sz w:val="18"/>
              </w:rPr>
            </w:pPr>
          </w:p>
          <w:p w14:paraId="7CDA3260" w14:textId="77777777" w:rsidR="00481CF6" w:rsidRPr="00ED7F46" w:rsidRDefault="00481CF6" w:rsidP="00CB0E3D">
            <w:pPr>
              <w:pStyle w:val="Tekstpodstawowy3"/>
              <w:ind w:left="-126"/>
              <w:jc w:val="center"/>
              <w:rPr>
                <w:rFonts w:ascii="Verdana" w:hAnsi="Verdana"/>
                <w:sz w:val="18"/>
              </w:rPr>
            </w:pPr>
          </w:p>
          <w:p w14:paraId="59CB82E3" w14:textId="77777777" w:rsidR="00481CF6" w:rsidRPr="00ED7F46" w:rsidRDefault="00481CF6" w:rsidP="00CB0E3D">
            <w:pPr>
              <w:tabs>
                <w:tab w:val="left" w:pos="72"/>
                <w:tab w:val="left" w:pos="9072"/>
              </w:tabs>
              <w:snapToGrid w:val="0"/>
              <w:ind w:left="30"/>
              <w:rPr>
                <w:rFonts w:ascii="Verdana" w:hAnsi="Verdana"/>
                <w:sz w:val="18"/>
                <w:szCs w:val="20"/>
              </w:rPr>
            </w:pPr>
          </w:p>
        </w:tc>
        <w:tc>
          <w:tcPr>
            <w:tcW w:w="1559" w:type="dxa"/>
            <w:tcBorders>
              <w:top w:val="single" w:sz="4" w:space="0" w:color="000000"/>
              <w:left w:val="single" w:sz="4" w:space="0" w:color="000000"/>
              <w:bottom w:val="single" w:sz="4" w:space="0" w:color="000000"/>
              <w:right w:val="single" w:sz="4" w:space="0" w:color="000000"/>
            </w:tcBorders>
          </w:tcPr>
          <w:p w14:paraId="6F691B99" w14:textId="77777777" w:rsidR="00481CF6" w:rsidRPr="00ED7F46" w:rsidRDefault="00481CF6" w:rsidP="00CB0E3D">
            <w:pPr>
              <w:snapToGrid w:val="0"/>
              <w:rPr>
                <w:rFonts w:ascii="Verdana" w:hAnsi="Verdana"/>
                <w:sz w:val="18"/>
                <w:szCs w:val="20"/>
              </w:rPr>
            </w:pPr>
            <w:r w:rsidRPr="00ED7F46">
              <w:rPr>
                <w:rFonts w:ascii="Verdana" w:hAnsi="Verdana"/>
                <w:sz w:val="18"/>
                <w:szCs w:val="20"/>
              </w:rPr>
              <w:t xml:space="preserve">Wartość </w:t>
            </w:r>
          </w:p>
          <w:p w14:paraId="2E54B452" w14:textId="77777777" w:rsidR="00481CF6" w:rsidRPr="00ED7F46" w:rsidRDefault="00481CF6" w:rsidP="00CB0E3D">
            <w:pPr>
              <w:snapToGrid w:val="0"/>
              <w:rPr>
                <w:rFonts w:ascii="Verdana" w:hAnsi="Verdana"/>
                <w:sz w:val="18"/>
                <w:szCs w:val="20"/>
              </w:rPr>
            </w:pPr>
            <w:r w:rsidRPr="00ED7F46">
              <w:rPr>
                <w:rFonts w:ascii="Verdana" w:hAnsi="Verdana"/>
                <w:sz w:val="18"/>
                <w:szCs w:val="20"/>
              </w:rPr>
              <w:t xml:space="preserve">Brutto PLN </w:t>
            </w:r>
          </w:p>
        </w:tc>
      </w:tr>
      <w:tr w:rsidR="00481CF6" w:rsidRPr="00ED7F46" w14:paraId="2B6DCAF6" w14:textId="77777777" w:rsidTr="00D81B6C">
        <w:trPr>
          <w:cantSplit/>
          <w:trHeight w:hRule="exact" w:val="1110"/>
        </w:trPr>
        <w:tc>
          <w:tcPr>
            <w:tcW w:w="313" w:type="dxa"/>
            <w:tcBorders>
              <w:top w:val="single" w:sz="4" w:space="0" w:color="000000"/>
              <w:left w:val="single" w:sz="4" w:space="0" w:color="000000"/>
              <w:bottom w:val="single" w:sz="4" w:space="0" w:color="auto"/>
            </w:tcBorders>
          </w:tcPr>
          <w:p w14:paraId="5FA52DC9" w14:textId="77777777" w:rsidR="00481CF6" w:rsidRPr="00ED7F46" w:rsidRDefault="00481CF6" w:rsidP="00CB0E3D">
            <w:pPr>
              <w:snapToGrid w:val="0"/>
              <w:ind w:right="470"/>
              <w:rPr>
                <w:rFonts w:ascii="Courier New" w:hAnsi="Courier New"/>
                <w:sz w:val="20"/>
                <w:szCs w:val="20"/>
              </w:rPr>
            </w:pPr>
            <w:r w:rsidRPr="00ED7F46">
              <w:rPr>
                <w:rFonts w:ascii="Courier New" w:hAnsi="Courier New"/>
                <w:sz w:val="20"/>
                <w:szCs w:val="20"/>
              </w:rPr>
              <w:t>1</w:t>
            </w:r>
          </w:p>
        </w:tc>
        <w:tc>
          <w:tcPr>
            <w:tcW w:w="4961" w:type="dxa"/>
            <w:tcBorders>
              <w:top w:val="single" w:sz="4" w:space="0" w:color="000000"/>
              <w:left w:val="single" w:sz="4" w:space="0" w:color="000000"/>
              <w:bottom w:val="single" w:sz="4" w:space="0" w:color="auto"/>
            </w:tcBorders>
          </w:tcPr>
          <w:p w14:paraId="55966C18" w14:textId="77777777" w:rsidR="00D81B6C" w:rsidRPr="00E41B38" w:rsidRDefault="00D81B6C" w:rsidP="00D81B6C">
            <w:pPr>
              <w:pStyle w:val="Akapitzlist"/>
              <w:autoSpaceDE w:val="0"/>
              <w:autoSpaceDN w:val="0"/>
              <w:adjustRightInd w:val="0"/>
              <w:ind w:left="0"/>
              <w:jc w:val="both"/>
              <w:rPr>
                <w:rFonts w:ascii="Verdana" w:hAnsi="Verdana" w:cs="Arial"/>
                <w:b/>
                <w:sz w:val="18"/>
                <w:szCs w:val="18"/>
              </w:rPr>
            </w:pPr>
            <w:r w:rsidRPr="00E41B38">
              <w:rPr>
                <w:rFonts w:ascii="Verdana" w:hAnsi="Verdana" w:cs="Arial"/>
                <w:b/>
                <w:sz w:val="18"/>
                <w:szCs w:val="18"/>
              </w:rPr>
              <w:t>Remont pomieszczenia nr 101 i korytarza w przyziemiu w budynku Katedry Patomorfologii UMW przy ul. Marcinkowskiego 1 we Wrocławiu.</w:t>
            </w:r>
          </w:p>
          <w:p w14:paraId="06BDCA0F" w14:textId="77777777" w:rsidR="00D81B6C" w:rsidRPr="00E41B38" w:rsidRDefault="00D81B6C" w:rsidP="00D81B6C">
            <w:pPr>
              <w:pStyle w:val="Akapitzlist"/>
              <w:tabs>
                <w:tab w:val="left" w:pos="2715"/>
              </w:tabs>
              <w:autoSpaceDE w:val="0"/>
              <w:autoSpaceDN w:val="0"/>
              <w:adjustRightInd w:val="0"/>
              <w:ind w:left="0"/>
              <w:jc w:val="both"/>
              <w:rPr>
                <w:rFonts w:ascii="Verdana" w:hAnsi="Verdana" w:cs="Arial"/>
                <w:b/>
                <w:sz w:val="18"/>
                <w:szCs w:val="18"/>
              </w:rPr>
            </w:pPr>
            <w:r w:rsidRPr="00E41B38">
              <w:rPr>
                <w:rFonts w:ascii="Verdana" w:hAnsi="Verdana" w:cs="Arial"/>
                <w:b/>
                <w:sz w:val="18"/>
                <w:szCs w:val="18"/>
              </w:rPr>
              <w:tab/>
            </w:r>
          </w:p>
          <w:p w14:paraId="39FD6629" w14:textId="77777777" w:rsidR="00D81B6C" w:rsidRDefault="00D81B6C" w:rsidP="00D81B6C">
            <w:pPr>
              <w:pStyle w:val="Akapitzlist"/>
              <w:autoSpaceDE w:val="0"/>
              <w:autoSpaceDN w:val="0"/>
              <w:adjustRightInd w:val="0"/>
              <w:ind w:left="0"/>
              <w:jc w:val="both"/>
              <w:rPr>
                <w:rFonts w:ascii="Verdana" w:hAnsi="Verdana" w:cs="Arial"/>
                <w:b/>
                <w:sz w:val="18"/>
                <w:szCs w:val="18"/>
              </w:rPr>
            </w:pPr>
          </w:p>
          <w:p w14:paraId="2B1C0711" w14:textId="77777777" w:rsidR="00F05C3E" w:rsidRDefault="00F05C3E" w:rsidP="00F05C3E">
            <w:pPr>
              <w:pStyle w:val="Akapitzlist"/>
              <w:autoSpaceDE w:val="0"/>
              <w:autoSpaceDN w:val="0"/>
              <w:adjustRightInd w:val="0"/>
              <w:ind w:left="0"/>
              <w:jc w:val="both"/>
              <w:rPr>
                <w:rFonts w:ascii="Verdana" w:hAnsi="Verdana" w:cs="Arial"/>
                <w:b/>
                <w:sz w:val="18"/>
                <w:szCs w:val="18"/>
              </w:rPr>
            </w:pPr>
          </w:p>
          <w:p w14:paraId="5EDA6065" w14:textId="33442F03" w:rsidR="00481CF6" w:rsidRPr="00DD6BF3" w:rsidRDefault="00481CF6" w:rsidP="00CB0E3D">
            <w:pPr>
              <w:pStyle w:val="Akapitzlist"/>
              <w:autoSpaceDE w:val="0"/>
              <w:autoSpaceDN w:val="0"/>
              <w:adjustRightInd w:val="0"/>
              <w:ind w:left="0"/>
              <w:jc w:val="both"/>
              <w:rPr>
                <w:rFonts w:ascii="Verdana" w:hAnsi="Verdana" w:cs="Arial"/>
                <w:b/>
                <w:color w:val="00B050"/>
                <w:sz w:val="18"/>
                <w:szCs w:val="18"/>
              </w:rPr>
            </w:pPr>
          </w:p>
        </w:tc>
        <w:tc>
          <w:tcPr>
            <w:tcW w:w="1559" w:type="dxa"/>
            <w:tcBorders>
              <w:top w:val="single" w:sz="4" w:space="0" w:color="000000"/>
              <w:left w:val="single" w:sz="4" w:space="0" w:color="000000"/>
              <w:bottom w:val="single" w:sz="4" w:space="0" w:color="auto"/>
              <w:right w:val="single" w:sz="4" w:space="0" w:color="auto"/>
            </w:tcBorders>
          </w:tcPr>
          <w:p w14:paraId="7AB0F481" w14:textId="77777777" w:rsidR="00481CF6" w:rsidRPr="00ED7F46" w:rsidRDefault="00481CF6" w:rsidP="00CB0E3D">
            <w:pPr>
              <w:tabs>
                <w:tab w:val="left" w:pos="72"/>
                <w:tab w:val="left" w:pos="9072"/>
              </w:tabs>
              <w:snapToGrid w:val="0"/>
              <w:ind w:right="-108"/>
              <w:rPr>
                <w:rFonts w:ascii="Verdana" w:hAnsi="Verdana"/>
                <w:sz w:val="18"/>
                <w:szCs w:val="20"/>
              </w:rPr>
            </w:pPr>
          </w:p>
        </w:tc>
        <w:tc>
          <w:tcPr>
            <w:tcW w:w="851" w:type="dxa"/>
            <w:tcBorders>
              <w:top w:val="single" w:sz="4" w:space="0" w:color="000000"/>
              <w:left w:val="single" w:sz="4" w:space="0" w:color="auto"/>
              <w:bottom w:val="single" w:sz="4" w:space="0" w:color="auto"/>
            </w:tcBorders>
          </w:tcPr>
          <w:p w14:paraId="71A0F5B1" w14:textId="77777777" w:rsidR="00481CF6" w:rsidRPr="00ED7F46" w:rsidRDefault="00481CF6" w:rsidP="00CB0E3D">
            <w:pPr>
              <w:pStyle w:val="Tekstpodstawowy3"/>
              <w:jc w:val="center"/>
              <w:rPr>
                <w:rFonts w:ascii="Verdana" w:hAnsi="Verdana"/>
                <w:sz w:val="18"/>
              </w:rPr>
            </w:pPr>
          </w:p>
        </w:tc>
        <w:tc>
          <w:tcPr>
            <w:tcW w:w="1559" w:type="dxa"/>
            <w:tcBorders>
              <w:top w:val="single" w:sz="4" w:space="0" w:color="000000"/>
              <w:left w:val="single" w:sz="4" w:space="0" w:color="000000"/>
              <w:bottom w:val="single" w:sz="4" w:space="0" w:color="auto"/>
              <w:right w:val="single" w:sz="4" w:space="0" w:color="000000"/>
            </w:tcBorders>
          </w:tcPr>
          <w:p w14:paraId="46FE78D1" w14:textId="77777777" w:rsidR="00481CF6" w:rsidRPr="00ED7F46" w:rsidRDefault="00481CF6" w:rsidP="00CB0E3D">
            <w:pPr>
              <w:snapToGrid w:val="0"/>
              <w:ind w:right="-108"/>
              <w:rPr>
                <w:rFonts w:ascii="Verdana" w:hAnsi="Verdana"/>
                <w:sz w:val="18"/>
                <w:szCs w:val="20"/>
              </w:rPr>
            </w:pPr>
          </w:p>
        </w:tc>
      </w:tr>
      <w:tr w:rsidR="00481CF6" w:rsidRPr="00ED7F46" w14:paraId="765EB18D" w14:textId="77777777" w:rsidTr="00CB0E3D">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2E0FFB76" w14:textId="77777777" w:rsidR="00481CF6" w:rsidRPr="00ED7F46" w:rsidRDefault="00481CF6" w:rsidP="00CB0E3D">
            <w:pPr>
              <w:pStyle w:val="Nagwek3"/>
              <w:tabs>
                <w:tab w:val="left" w:pos="72"/>
                <w:tab w:val="left" w:pos="9072"/>
              </w:tabs>
              <w:snapToGrid w:val="0"/>
              <w:ind w:right="470"/>
              <w:jc w:val="left"/>
              <w:rPr>
                <w:b/>
                <w:i w:val="0"/>
                <w:color w:val="auto"/>
                <w:sz w:val="16"/>
                <w:szCs w:val="16"/>
              </w:rPr>
            </w:pPr>
            <w:r w:rsidRPr="00ED7F46">
              <w:rPr>
                <w:color w:val="auto"/>
              </w:rPr>
              <w:t>Słownie brutto PLN</w:t>
            </w:r>
          </w:p>
          <w:p w14:paraId="362EAB45" w14:textId="77777777" w:rsidR="00481CF6" w:rsidRPr="00ED7F46" w:rsidRDefault="00481CF6" w:rsidP="00CB0E3D"/>
          <w:p w14:paraId="376D41E5" w14:textId="77777777" w:rsidR="00481CF6" w:rsidRPr="00ED7F46" w:rsidRDefault="00481CF6" w:rsidP="00CB0E3D"/>
          <w:p w14:paraId="7585C122" w14:textId="77777777" w:rsidR="00481CF6" w:rsidRPr="00ED7F46" w:rsidRDefault="00481CF6" w:rsidP="00CB0E3D"/>
          <w:p w14:paraId="274F387A" w14:textId="77777777" w:rsidR="00481CF6" w:rsidRPr="00ED7F46" w:rsidRDefault="00481CF6" w:rsidP="00CB0E3D"/>
          <w:p w14:paraId="2536755E" w14:textId="77777777" w:rsidR="00481CF6" w:rsidRPr="00ED7F46" w:rsidRDefault="00481CF6" w:rsidP="00CB0E3D"/>
          <w:p w14:paraId="354150D8" w14:textId="77777777" w:rsidR="00481CF6" w:rsidRPr="00ED7F46" w:rsidRDefault="00481CF6" w:rsidP="00CB0E3D"/>
          <w:p w14:paraId="25C74311" w14:textId="77777777" w:rsidR="00481CF6" w:rsidRPr="00ED7F46" w:rsidRDefault="00481CF6" w:rsidP="00CB0E3D"/>
          <w:p w14:paraId="6864996C" w14:textId="77777777" w:rsidR="00481CF6" w:rsidRPr="00ED7F46" w:rsidRDefault="00481CF6" w:rsidP="00CB0E3D">
            <w:pPr>
              <w:snapToGrid w:val="0"/>
              <w:ind w:right="-108"/>
              <w:rPr>
                <w:rFonts w:ascii="Verdana" w:hAnsi="Verdana"/>
                <w:sz w:val="18"/>
                <w:szCs w:val="20"/>
              </w:rPr>
            </w:pPr>
            <w:r w:rsidRPr="00ED7F46">
              <w:rPr>
                <w:rFonts w:ascii="Verdana" w:hAnsi="Verdana"/>
                <w:b/>
                <w:i/>
                <w:sz w:val="16"/>
                <w:szCs w:val="16"/>
              </w:rPr>
              <w:t>Termin</w:t>
            </w:r>
            <w:r w:rsidRPr="00ED7F46">
              <w:rPr>
                <w:rFonts w:ascii="Verdana" w:hAnsi="Verdana"/>
                <w:i/>
                <w:sz w:val="16"/>
                <w:szCs w:val="16"/>
              </w:rPr>
              <w:t xml:space="preserve"> realizacji przedmiotu zamówienia</w:t>
            </w:r>
          </w:p>
        </w:tc>
      </w:tr>
      <w:tr w:rsidR="00481CF6" w:rsidRPr="00ED7F46" w14:paraId="2A4BD3A8" w14:textId="77777777" w:rsidTr="00DB3C14">
        <w:trPr>
          <w:cantSplit/>
          <w:trHeight w:hRule="exact" w:val="1044"/>
        </w:trPr>
        <w:tc>
          <w:tcPr>
            <w:tcW w:w="313" w:type="dxa"/>
            <w:tcBorders>
              <w:top w:val="single" w:sz="4" w:space="0" w:color="auto"/>
              <w:left w:val="single" w:sz="4" w:space="0" w:color="000000"/>
              <w:bottom w:val="single" w:sz="4" w:space="0" w:color="auto"/>
            </w:tcBorders>
          </w:tcPr>
          <w:p w14:paraId="29CE6EF3" w14:textId="77777777" w:rsidR="00481CF6" w:rsidRPr="00ED7F46" w:rsidRDefault="00481CF6" w:rsidP="00CB0E3D">
            <w:pPr>
              <w:snapToGrid w:val="0"/>
              <w:ind w:right="470"/>
              <w:rPr>
                <w:rFonts w:ascii="Courier New" w:hAnsi="Courier New"/>
                <w:sz w:val="20"/>
                <w:szCs w:val="20"/>
              </w:rPr>
            </w:pPr>
            <w:r>
              <w:rPr>
                <w:rFonts w:ascii="Courier New" w:hAnsi="Courier New"/>
                <w:sz w:val="20"/>
                <w:szCs w:val="20"/>
              </w:rPr>
              <w:t>2</w:t>
            </w:r>
          </w:p>
        </w:tc>
        <w:tc>
          <w:tcPr>
            <w:tcW w:w="4961" w:type="dxa"/>
            <w:tcBorders>
              <w:top w:val="single" w:sz="4" w:space="0" w:color="auto"/>
              <w:left w:val="single" w:sz="4" w:space="0" w:color="000000"/>
              <w:bottom w:val="single" w:sz="4" w:space="0" w:color="auto"/>
            </w:tcBorders>
          </w:tcPr>
          <w:p w14:paraId="6F833C83" w14:textId="4E57FE7E" w:rsidR="00481CF6" w:rsidRPr="00DB3C14" w:rsidRDefault="00481CF6" w:rsidP="00CB0E3D">
            <w:pPr>
              <w:tabs>
                <w:tab w:val="left" w:pos="9356"/>
              </w:tabs>
              <w:ind w:right="186"/>
              <w:jc w:val="both"/>
              <w:rPr>
                <w:rFonts w:ascii="Verdana" w:hAnsi="Verdana"/>
                <w:color w:val="FF0000"/>
                <w:sz w:val="18"/>
                <w:szCs w:val="18"/>
              </w:rPr>
            </w:pPr>
            <w:r w:rsidRPr="006F7C37">
              <w:rPr>
                <w:rFonts w:ascii="Verdana" w:hAnsi="Verdana"/>
                <w:b/>
                <w:sz w:val="18"/>
                <w:szCs w:val="18"/>
              </w:rPr>
              <w:t>Termin</w:t>
            </w:r>
            <w:r w:rsidR="00CB0E3D">
              <w:rPr>
                <w:rFonts w:ascii="Verdana" w:hAnsi="Verdana"/>
                <w:b/>
                <w:sz w:val="18"/>
                <w:szCs w:val="18"/>
              </w:rPr>
              <w:t xml:space="preserve"> </w:t>
            </w:r>
            <w:r w:rsidRPr="006F7C37">
              <w:rPr>
                <w:rFonts w:ascii="Verdana" w:hAnsi="Verdana"/>
                <w:b/>
                <w:sz w:val="18"/>
                <w:szCs w:val="18"/>
              </w:rPr>
              <w:t>realizacji przedmiotu zamówienia</w:t>
            </w:r>
            <w:r w:rsidRPr="006F7C37">
              <w:rPr>
                <w:rFonts w:ascii="Verdana" w:hAnsi="Verdana"/>
                <w:sz w:val="18"/>
                <w:szCs w:val="18"/>
              </w:rPr>
              <w:t xml:space="preserve"> (maksymalny </w:t>
            </w:r>
            <w:r w:rsidRPr="00F05C3E">
              <w:rPr>
                <w:rFonts w:ascii="Verdana" w:hAnsi="Verdana"/>
                <w:sz w:val="18"/>
                <w:szCs w:val="18"/>
              </w:rPr>
              <w:t xml:space="preserve">termin realizacji przedmiotu zamówienia </w:t>
            </w:r>
            <w:r w:rsidR="008726F5">
              <w:rPr>
                <w:rFonts w:ascii="Verdana" w:hAnsi="Verdana"/>
                <w:sz w:val="18"/>
                <w:szCs w:val="18"/>
              </w:rPr>
              <w:t>-</w:t>
            </w:r>
            <w:r w:rsidR="00F05C3E" w:rsidRPr="00507593">
              <w:rPr>
                <w:rFonts w:ascii="Verdana" w:hAnsi="Verdana"/>
                <w:sz w:val="18"/>
              </w:rPr>
              <w:t xml:space="preserve"> </w:t>
            </w:r>
            <w:r w:rsidR="00ED71F9">
              <w:rPr>
                <w:rFonts w:ascii="Verdana" w:hAnsi="Verdana"/>
                <w:sz w:val="18"/>
              </w:rPr>
              <w:t>5</w:t>
            </w:r>
            <w:r w:rsidR="00532086">
              <w:rPr>
                <w:rFonts w:ascii="Verdana" w:hAnsi="Verdana"/>
                <w:sz w:val="18"/>
              </w:rPr>
              <w:t xml:space="preserve"> tygodni </w:t>
            </w:r>
            <w:r w:rsidR="00F05C3E">
              <w:rPr>
                <w:rFonts w:ascii="Verdana" w:hAnsi="Verdana"/>
                <w:sz w:val="18"/>
                <w:szCs w:val="18"/>
              </w:rPr>
              <w:t xml:space="preserve">od </w:t>
            </w:r>
            <w:r w:rsidR="00F05C3E" w:rsidRPr="00507593">
              <w:rPr>
                <w:rFonts w:ascii="Verdana" w:hAnsi="Verdana"/>
                <w:sz w:val="18"/>
                <w:szCs w:val="18"/>
              </w:rPr>
              <w:t xml:space="preserve">daty </w:t>
            </w:r>
            <w:r w:rsidR="00F05C3E" w:rsidRPr="00507593">
              <w:rPr>
                <w:rFonts w:ascii="Verdana" w:hAnsi="Verdana" w:cs="Arial"/>
                <w:bCs/>
                <w:sz w:val="18"/>
                <w:szCs w:val="18"/>
              </w:rPr>
              <w:t>przekazania Wykonawcy terenu budowy</w:t>
            </w:r>
            <w:r w:rsidR="00F05C3E">
              <w:rPr>
                <w:rFonts w:ascii="Verdana" w:hAnsi="Verdana"/>
                <w:sz w:val="18"/>
                <w:szCs w:val="18"/>
              </w:rPr>
              <w:t xml:space="preserve"> </w:t>
            </w:r>
            <w:r w:rsidR="00F05C3E" w:rsidRPr="00507593">
              <w:rPr>
                <w:rFonts w:ascii="Verdana" w:hAnsi="Verdana"/>
                <w:sz w:val="18"/>
                <w:szCs w:val="18"/>
              </w:rPr>
              <w:t>)</w:t>
            </w:r>
            <w:r w:rsidR="00F05C3E">
              <w:rPr>
                <w:rFonts w:ascii="Verdana" w:hAnsi="Verdana"/>
                <w:b/>
                <w:color w:val="FF0000"/>
                <w:sz w:val="18"/>
                <w:szCs w:val="18"/>
              </w:rPr>
              <w:t>.</w:t>
            </w:r>
          </w:p>
          <w:p w14:paraId="18B55E6F" w14:textId="77777777" w:rsidR="00481CF6" w:rsidRPr="00DD6BF3" w:rsidRDefault="00481CF6" w:rsidP="00CB0E3D">
            <w:pPr>
              <w:ind w:left="426" w:right="470"/>
              <w:jc w:val="both"/>
              <w:rPr>
                <w:rFonts w:ascii="Verdana" w:hAnsi="Verdana"/>
                <w:color w:val="FF0000"/>
                <w:sz w:val="18"/>
                <w:szCs w:val="18"/>
              </w:rPr>
            </w:pPr>
          </w:p>
          <w:p w14:paraId="00F49115" w14:textId="77777777" w:rsidR="00481CF6" w:rsidRPr="006F7C37" w:rsidRDefault="00481CF6" w:rsidP="00CB0E3D">
            <w:pPr>
              <w:ind w:right="470"/>
              <w:outlineLvl w:val="0"/>
              <w:rPr>
                <w:rFonts w:ascii="Verdana" w:hAnsi="Verdana"/>
                <w:color w:val="FF0000"/>
                <w:sz w:val="18"/>
                <w:szCs w:val="18"/>
              </w:rPr>
            </w:pPr>
          </w:p>
        </w:tc>
        <w:tc>
          <w:tcPr>
            <w:tcW w:w="3969" w:type="dxa"/>
            <w:gridSpan w:val="3"/>
            <w:tcBorders>
              <w:top w:val="single" w:sz="4" w:space="0" w:color="auto"/>
              <w:left w:val="single" w:sz="4" w:space="0" w:color="000000"/>
              <w:bottom w:val="single" w:sz="4" w:space="0" w:color="auto"/>
              <w:right w:val="single" w:sz="4" w:space="0" w:color="000000"/>
            </w:tcBorders>
          </w:tcPr>
          <w:p w14:paraId="416E946B" w14:textId="77777777" w:rsidR="00481CF6" w:rsidRPr="00716CCE" w:rsidRDefault="00481CF6" w:rsidP="00CB0E3D">
            <w:pPr>
              <w:snapToGrid w:val="0"/>
              <w:ind w:right="-108"/>
              <w:rPr>
                <w:rFonts w:ascii="Verdana" w:hAnsi="Verdana"/>
                <w:sz w:val="18"/>
                <w:szCs w:val="18"/>
              </w:rPr>
            </w:pPr>
          </w:p>
          <w:p w14:paraId="4A4092C8" w14:textId="7714F5D2" w:rsidR="00481CF6" w:rsidRPr="00716CCE" w:rsidRDefault="00481CF6" w:rsidP="00CB0E3D">
            <w:pPr>
              <w:snapToGrid w:val="0"/>
              <w:ind w:right="-108"/>
              <w:rPr>
                <w:rFonts w:ascii="Verdana" w:hAnsi="Verdana"/>
                <w:sz w:val="18"/>
                <w:szCs w:val="18"/>
              </w:rPr>
            </w:pPr>
            <w:r w:rsidRPr="00716CCE">
              <w:rPr>
                <w:rFonts w:ascii="Verdana" w:hAnsi="Verdana"/>
                <w:sz w:val="18"/>
                <w:szCs w:val="18"/>
              </w:rPr>
              <w:t>Deklarowany term</w:t>
            </w:r>
            <w:r w:rsidR="00F05C3E">
              <w:rPr>
                <w:rFonts w:ascii="Verdana" w:hAnsi="Verdana"/>
                <w:sz w:val="18"/>
                <w:szCs w:val="18"/>
              </w:rPr>
              <w:t>in ..................</w:t>
            </w:r>
            <w:r w:rsidRPr="00716CCE">
              <w:rPr>
                <w:rFonts w:ascii="Verdana" w:hAnsi="Verdana"/>
                <w:sz w:val="18"/>
                <w:szCs w:val="18"/>
              </w:rPr>
              <w:t xml:space="preserve"> </w:t>
            </w:r>
            <w:r w:rsidR="00532086">
              <w:rPr>
                <w:rFonts w:ascii="Verdana" w:hAnsi="Verdana"/>
                <w:sz w:val="18"/>
                <w:szCs w:val="18"/>
              </w:rPr>
              <w:t>tygodnie/tygodni</w:t>
            </w:r>
          </w:p>
        </w:tc>
      </w:tr>
    </w:tbl>
    <w:p w14:paraId="58238C19" w14:textId="77777777" w:rsidR="00481CF6" w:rsidRPr="00C23D2C" w:rsidRDefault="00481CF6" w:rsidP="00481CF6">
      <w:pPr>
        <w:ind w:right="470"/>
        <w:rPr>
          <w:sz w:val="16"/>
          <w:szCs w:val="16"/>
        </w:rPr>
      </w:pPr>
    </w:p>
    <w:p w14:paraId="66C27059" w14:textId="77777777" w:rsidR="00481CF6" w:rsidRPr="000F35FC" w:rsidRDefault="00481CF6" w:rsidP="00A103F7">
      <w:pPr>
        <w:numPr>
          <w:ilvl w:val="0"/>
          <w:numId w:val="29"/>
        </w:numPr>
        <w:tabs>
          <w:tab w:val="num" w:pos="426"/>
        </w:tabs>
        <w:ind w:left="426" w:right="47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4C5CFB4B" w14:textId="3C491F2C" w:rsidR="00481CF6" w:rsidRPr="000F35FC" w:rsidRDefault="00481CF6" w:rsidP="00A103F7">
      <w:pPr>
        <w:numPr>
          <w:ilvl w:val="0"/>
          <w:numId w:val="29"/>
        </w:numPr>
        <w:tabs>
          <w:tab w:val="num" w:pos="426"/>
        </w:tabs>
        <w:ind w:left="426" w:right="47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 xml:space="preserve">am, że zapoznałem się z treścią Wzoru umowy </w:t>
      </w:r>
      <w:r w:rsidRPr="00F337A4">
        <w:rPr>
          <w:rFonts w:ascii="Verdana" w:hAnsi="Verdana"/>
          <w:sz w:val="18"/>
          <w:szCs w:val="18"/>
        </w:rPr>
        <w:t xml:space="preserve">– zał. nr </w:t>
      </w:r>
      <w:r w:rsidR="00D908E8" w:rsidRPr="00F337A4">
        <w:rPr>
          <w:rFonts w:ascii="Verdana" w:hAnsi="Verdana"/>
          <w:sz w:val="18"/>
          <w:szCs w:val="18"/>
        </w:rPr>
        <w:t xml:space="preserve">3 </w:t>
      </w:r>
      <w:r w:rsidRPr="00F337A4">
        <w:rPr>
          <w:rFonts w:ascii="Verdana" w:hAnsi="Verdana"/>
          <w:sz w:val="18"/>
          <w:szCs w:val="18"/>
        </w:rPr>
        <w:t xml:space="preserve">do SIWZ i </w:t>
      </w:r>
      <w:r w:rsidRPr="000F35FC">
        <w:rPr>
          <w:rFonts w:ascii="Verdana" w:hAnsi="Verdana"/>
          <w:sz w:val="18"/>
          <w:szCs w:val="18"/>
        </w:rPr>
        <w:t>akceptuję jego postanowienia.</w:t>
      </w:r>
    </w:p>
    <w:p w14:paraId="26215AD8" w14:textId="6FE48D99" w:rsidR="00481CF6" w:rsidRPr="000F35FC" w:rsidRDefault="00481CF6" w:rsidP="00A103F7">
      <w:pPr>
        <w:numPr>
          <w:ilvl w:val="0"/>
          <w:numId w:val="29"/>
        </w:numPr>
        <w:tabs>
          <w:tab w:val="left" w:pos="0"/>
          <w:tab w:val="num" w:pos="426"/>
          <w:tab w:val="right" w:pos="10065"/>
        </w:tabs>
        <w:ind w:left="426" w:right="470" w:hanging="426"/>
        <w:jc w:val="both"/>
        <w:rPr>
          <w:rFonts w:ascii="Verdana" w:hAnsi="Verdana"/>
          <w:sz w:val="18"/>
          <w:szCs w:val="18"/>
        </w:rPr>
      </w:pPr>
      <w:r w:rsidRPr="000F35FC">
        <w:rPr>
          <w:rFonts w:ascii="Verdana" w:hAnsi="Verdana"/>
          <w:sz w:val="18"/>
          <w:szCs w:val="18"/>
        </w:rPr>
        <w:t xml:space="preserve">Oświadczam, że zapoznałem się </w:t>
      </w:r>
      <w:r w:rsidRPr="0045303E">
        <w:rPr>
          <w:rFonts w:ascii="Verdana" w:hAnsi="Verdana"/>
          <w:sz w:val="18"/>
          <w:szCs w:val="18"/>
        </w:rPr>
        <w:t xml:space="preserve">z  Przedmiarami robót </w:t>
      </w:r>
      <w:r w:rsidRPr="000F35FC">
        <w:rPr>
          <w:rFonts w:ascii="Verdana" w:hAnsi="Verdana"/>
          <w:sz w:val="18"/>
          <w:szCs w:val="18"/>
        </w:rPr>
        <w:t>i zgodnie z ich treścią wykonam przedmiot zamówienia.</w:t>
      </w:r>
    </w:p>
    <w:p w14:paraId="68A6C7D7" w14:textId="77777777" w:rsidR="00481CF6" w:rsidRPr="000F35FC" w:rsidRDefault="00481CF6" w:rsidP="00A103F7">
      <w:pPr>
        <w:pStyle w:val="Tekstblokowy"/>
        <w:numPr>
          <w:ilvl w:val="0"/>
          <w:numId w:val="29"/>
        </w:numPr>
        <w:tabs>
          <w:tab w:val="num" w:pos="426"/>
        </w:tabs>
        <w:spacing w:line="240" w:lineRule="auto"/>
        <w:ind w:left="426" w:right="470" w:hanging="426"/>
        <w:rPr>
          <w:color w:val="auto"/>
          <w:szCs w:val="18"/>
        </w:rPr>
      </w:pPr>
      <w:r w:rsidRPr="000F35FC">
        <w:rPr>
          <w:color w:val="auto"/>
          <w:szCs w:val="18"/>
        </w:rPr>
        <w:t>Oświadczam, że jestem związany niniejszą ofertą przez okres 30 dni od dnia upływu terminu składania ofert.</w:t>
      </w:r>
    </w:p>
    <w:p w14:paraId="614D65DC" w14:textId="77777777" w:rsidR="00481CF6" w:rsidRPr="000F35FC" w:rsidRDefault="00481CF6" w:rsidP="00A103F7">
      <w:pPr>
        <w:numPr>
          <w:ilvl w:val="0"/>
          <w:numId w:val="29"/>
        </w:numPr>
        <w:tabs>
          <w:tab w:val="num" w:pos="426"/>
        </w:tabs>
        <w:ind w:left="426" w:right="47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71499232" w14:textId="77777777" w:rsidR="00481CF6" w:rsidRPr="000F36CB" w:rsidRDefault="00481CF6" w:rsidP="00481CF6">
      <w:pPr>
        <w:pStyle w:val="Akapitzlist"/>
        <w:tabs>
          <w:tab w:val="num" w:pos="426"/>
        </w:tabs>
        <w:ind w:left="426" w:right="470"/>
        <w:jc w:val="both"/>
        <w:rPr>
          <w:rFonts w:ascii="Verdana" w:hAnsi="Verdana"/>
          <w:iCs/>
          <w:sz w:val="18"/>
          <w:szCs w:val="18"/>
        </w:rPr>
      </w:pPr>
      <w:r w:rsidRPr="000F36CB">
        <w:rPr>
          <w:rFonts w:ascii="Verdana" w:hAnsi="Verdana"/>
          <w:iCs/>
          <w:sz w:val="18"/>
          <w:szCs w:val="18"/>
        </w:rPr>
        <w:t>....................................................................................................................................</w:t>
      </w:r>
    </w:p>
    <w:p w14:paraId="2E7A69DF" w14:textId="77777777" w:rsidR="00481CF6" w:rsidRPr="000F35FC" w:rsidRDefault="00481CF6" w:rsidP="00481CF6">
      <w:pPr>
        <w:pStyle w:val="Akapitzlist"/>
        <w:tabs>
          <w:tab w:val="num" w:pos="426"/>
        </w:tabs>
        <w:ind w:left="426" w:right="470"/>
        <w:jc w:val="both"/>
        <w:rPr>
          <w:rFonts w:ascii="Verdana" w:hAnsi="Verdana"/>
          <w:sz w:val="18"/>
          <w:szCs w:val="18"/>
        </w:rPr>
      </w:pPr>
      <w:r w:rsidRPr="000F36CB">
        <w:rPr>
          <w:rFonts w:ascii="Verdana" w:hAnsi="Verdana"/>
          <w:iCs/>
          <w:sz w:val="18"/>
          <w:szCs w:val="18"/>
        </w:rPr>
        <w:t>....................................................................................................................................</w:t>
      </w:r>
    </w:p>
    <w:p w14:paraId="293C6475" w14:textId="77777777" w:rsidR="00481CF6" w:rsidRPr="000F35FC" w:rsidRDefault="00481CF6" w:rsidP="00481CF6">
      <w:pPr>
        <w:tabs>
          <w:tab w:val="num" w:pos="426"/>
        </w:tabs>
        <w:ind w:left="426" w:right="470"/>
        <w:jc w:val="both"/>
        <w:rPr>
          <w:rFonts w:ascii="Verdana" w:hAnsi="Verdana"/>
          <w:sz w:val="18"/>
          <w:szCs w:val="18"/>
        </w:rPr>
      </w:pPr>
      <w:r w:rsidRPr="000F35FC">
        <w:rPr>
          <w:rFonts w:ascii="Verdana" w:hAnsi="Verdana"/>
          <w:sz w:val="18"/>
          <w:szCs w:val="18"/>
        </w:rPr>
        <w:t>(należy wskazać części zamówienia, których wykonanie Wykonawca zamierza powierzyć).</w:t>
      </w:r>
    </w:p>
    <w:p w14:paraId="0CE6AB2F" w14:textId="77777777" w:rsidR="00481CF6" w:rsidRPr="000F35FC" w:rsidRDefault="00481CF6" w:rsidP="00481CF6">
      <w:pPr>
        <w:ind w:left="426" w:right="470"/>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0841D2EA" w14:textId="77777777" w:rsidR="00481CF6" w:rsidRPr="000F35FC" w:rsidRDefault="00481CF6" w:rsidP="00A103F7">
      <w:pPr>
        <w:pStyle w:val="Akapitzlist"/>
        <w:numPr>
          <w:ilvl w:val="0"/>
          <w:numId w:val="29"/>
        </w:numPr>
        <w:tabs>
          <w:tab w:val="num" w:pos="426"/>
        </w:tabs>
        <w:ind w:left="426" w:right="47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u Zamawiającego obowiązku podatkowego zgodnie z przepisami ustawy o podatku od towarów i usług.</w:t>
      </w:r>
    </w:p>
    <w:p w14:paraId="60450E42" w14:textId="77777777" w:rsidR="00481CF6" w:rsidRPr="000F35FC" w:rsidRDefault="00481CF6" w:rsidP="00481CF6">
      <w:pPr>
        <w:pStyle w:val="Akapitzlist"/>
        <w:ind w:left="426" w:right="470"/>
        <w:jc w:val="both"/>
        <w:rPr>
          <w:rFonts w:ascii="Verdana" w:hAnsi="Verdana"/>
          <w:sz w:val="18"/>
          <w:szCs w:val="18"/>
        </w:rPr>
      </w:pPr>
      <w:r w:rsidRPr="000F35FC">
        <w:rPr>
          <w:rFonts w:ascii="Verdana" w:hAnsi="Verdana"/>
          <w:sz w:val="18"/>
          <w:szCs w:val="18"/>
        </w:rPr>
        <w:t xml:space="preserve">Wskazujemy nazwę (rodzaj) towaru lub usługi, których dostawa lub świadczenie będzie prowadzić do powstania powyższego obowiązku podatkowego.................................oraz wartość tego towaru lub usługi bez kwoty podatku wynoszącą........................ </w:t>
      </w:r>
    </w:p>
    <w:p w14:paraId="5440DD1B" w14:textId="77777777" w:rsidR="00481CF6" w:rsidRPr="000F35FC" w:rsidRDefault="00481CF6" w:rsidP="00481CF6">
      <w:pPr>
        <w:tabs>
          <w:tab w:val="num" w:pos="426"/>
        </w:tabs>
        <w:ind w:left="426" w:right="470"/>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576F3A8F" w14:textId="77777777" w:rsidR="00481CF6" w:rsidRPr="000F35FC" w:rsidRDefault="00481CF6" w:rsidP="00A103F7">
      <w:pPr>
        <w:pStyle w:val="Akapitzlist"/>
        <w:numPr>
          <w:ilvl w:val="0"/>
          <w:numId w:val="29"/>
        </w:numPr>
        <w:tabs>
          <w:tab w:val="num" w:pos="426"/>
        </w:tabs>
        <w:ind w:right="470" w:hanging="570"/>
        <w:jc w:val="both"/>
        <w:rPr>
          <w:rFonts w:ascii="Verdana" w:hAnsi="Verdana"/>
          <w:sz w:val="18"/>
          <w:szCs w:val="18"/>
        </w:rPr>
      </w:pPr>
      <w:r w:rsidRPr="000F35FC">
        <w:rPr>
          <w:rFonts w:ascii="Verdana" w:hAnsi="Verdana"/>
          <w:sz w:val="18"/>
          <w:szCs w:val="18"/>
        </w:rPr>
        <w:t xml:space="preserve">Oświadczam, że w rozumieniu przepisów art. 104-106 ustawy z dnia 02. 07. 2004 r. o  swobodzie działalności gospodarczej (tekst jedn. - Dz. U. z 2017 r., poz. 2168, z późn. zm.) jestem: mikroprzedsiębiorcą / małym przedsiębiorcą / średnim przedsiębiorcą / dużym przedsiębiorcą </w:t>
      </w:r>
      <w:r w:rsidRPr="000F35FC">
        <w:rPr>
          <w:rFonts w:ascii="Verdana" w:hAnsi="Verdana"/>
          <w:i/>
          <w:sz w:val="18"/>
          <w:szCs w:val="18"/>
        </w:rPr>
        <w:t>(niewłaściwe skreślić)</w:t>
      </w:r>
    </w:p>
    <w:p w14:paraId="61267369" w14:textId="77777777" w:rsidR="00481CF6" w:rsidRPr="000F35FC" w:rsidRDefault="00481CF6" w:rsidP="00481CF6">
      <w:pPr>
        <w:ind w:left="357" w:right="470"/>
        <w:jc w:val="both"/>
        <w:rPr>
          <w:rFonts w:ascii="Verdana" w:hAnsi="Verdana"/>
          <w:sz w:val="18"/>
          <w:szCs w:val="18"/>
        </w:rPr>
      </w:pPr>
    </w:p>
    <w:p w14:paraId="1B267FD4" w14:textId="77777777" w:rsidR="00481CF6" w:rsidRPr="000F35FC" w:rsidRDefault="00481CF6" w:rsidP="00481CF6">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2F02A515" w14:textId="77777777" w:rsidR="00481CF6" w:rsidRPr="000F35FC" w:rsidRDefault="00481CF6" w:rsidP="00481CF6">
      <w:pPr>
        <w:rPr>
          <w:rFonts w:ascii="Verdana" w:hAnsi="Verdana"/>
          <w:sz w:val="18"/>
        </w:rPr>
      </w:pPr>
      <w:r w:rsidRPr="000F35FC">
        <w:rPr>
          <w:rFonts w:ascii="Verdana" w:hAnsi="Verdana"/>
          <w:sz w:val="18"/>
        </w:rPr>
        <w:br w:type="page"/>
      </w:r>
    </w:p>
    <w:p w14:paraId="1383F1E5" w14:textId="13625C41" w:rsidR="00481CF6" w:rsidRPr="000F35FC" w:rsidRDefault="0045303E" w:rsidP="00481CF6">
      <w:pPr>
        <w:tabs>
          <w:tab w:val="left" w:pos="0"/>
        </w:tabs>
        <w:ind w:right="470"/>
        <w:rPr>
          <w:rFonts w:ascii="Verdana" w:hAnsi="Verdana"/>
          <w:b/>
          <w:bCs/>
          <w:sz w:val="18"/>
        </w:rPr>
      </w:pPr>
      <w:r>
        <w:rPr>
          <w:rFonts w:ascii="Verdana" w:hAnsi="Verdana"/>
          <w:b/>
          <w:bCs/>
          <w:sz w:val="18"/>
        </w:rPr>
        <w:t>Przetarg nr UMW / AZ / PN-58</w:t>
      </w:r>
      <w:r w:rsidR="00481CF6" w:rsidRPr="000F35FC">
        <w:rPr>
          <w:rFonts w:ascii="Verdana" w:hAnsi="Verdana"/>
          <w:b/>
          <w:bCs/>
          <w:sz w:val="18"/>
        </w:rPr>
        <w:t>/ 18                                     Załącznik nr 2</w:t>
      </w:r>
      <w:r w:rsidR="00A92F4B">
        <w:rPr>
          <w:rFonts w:ascii="Verdana" w:hAnsi="Verdana"/>
          <w:b/>
          <w:bCs/>
          <w:sz w:val="18"/>
        </w:rPr>
        <w:t xml:space="preserve"> </w:t>
      </w:r>
      <w:r w:rsidR="00481CF6" w:rsidRPr="000F35FC">
        <w:rPr>
          <w:rFonts w:ascii="Verdana" w:hAnsi="Verdana"/>
          <w:b/>
          <w:bCs/>
          <w:sz w:val="18"/>
        </w:rPr>
        <w:t>do SIWZ</w:t>
      </w:r>
    </w:p>
    <w:p w14:paraId="47E39ACF" w14:textId="77777777" w:rsidR="00481CF6" w:rsidRPr="000F35FC" w:rsidRDefault="00481CF6" w:rsidP="00481CF6">
      <w:pPr>
        <w:pStyle w:val="Nagwek"/>
        <w:tabs>
          <w:tab w:val="clear" w:pos="4536"/>
          <w:tab w:val="clear" w:pos="9072"/>
          <w:tab w:val="left" w:pos="0"/>
          <w:tab w:val="right" w:pos="9356"/>
        </w:tabs>
        <w:ind w:right="470"/>
        <w:rPr>
          <w:rFonts w:ascii="Verdana" w:hAnsi="Verdana"/>
          <w:b/>
          <w:sz w:val="18"/>
        </w:rPr>
      </w:pPr>
    </w:p>
    <w:p w14:paraId="01B6CF05" w14:textId="77777777" w:rsidR="00481CF6" w:rsidRPr="000F35FC" w:rsidRDefault="00481CF6" w:rsidP="00481CF6">
      <w:pPr>
        <w:pStyle w:val="Nagwek"/>
        <w:tabs>
          <w:tab w:val="clear" w:pos="4536"/>
          <w:tab w:val="clear" w:pos="9072"/>
          <w:tab w:val="left" w:pos="0"/>
          <w:tab w:val="right" w:pos="9356"/>
        </w:tabs>
        <w:ind w:right="470"/>
        <w:rPr>
          <w:rFonts w:ascii="Verdana" w:hAnsi="Verdana"/>
          <w:b/>
          <w:sz w:val="18"/>
        </w:rPr>
      </w:pPr>
    </w:p>
    <w:p w14:paraId="5D30A1CC" w14:textId="77777777" w:rsidR="00481CF6" w:rsidRPr="000F35FC" w:rsidRDefault="00481CF6" w:rsidP="00481CF6">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2DBBE4AE" w14:textId="77777777" w:rsidR="00481CF6" w:rsidRPr="000F35FC" w:rsidRDefault="00481CF6" w:rsidP="00481CF6">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1C40C254" w14:textId="77777777" w:rsidR="00481CF6" w:rsidRPr="000F35FC" w:rsidRDefault="00481CF6" w:rsidP="00481CF6">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7B6BBF31" w14:textId="77777777" w:rsidR="00481CF6" w:rsidRPr="000F35FC" w:rsidRDefault="00481CF6" w:rsidP="00481CF6">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6F92C138" w14:textId="77777777" w:rsidR="00481CF6" w:rsidRPr="000F35FC" w:rsidRDefault="00481CF6" w:rsidP="00481CF6">
      <w:pPr>
        <w:pStyle w:val="Nagwek"/>
        <w:tabs>
          <w:tab w:val="clear" w:pos="4536"/>
          <w:tab w:val="clear" w:pos="9072"/>
          <w:tab w:val="left" w:pos="6379"/>
          <w:tab w:val="left" w:pos="6521"/>
          <w:tab w:val="right" w:pos="9356"/>
        </w:tabs>
        <w:ind w:right="470"/>
        <w:jc w:val="center"/>
        <w:rPr>
          <w:rFonts w:ascii="Verdana" w:hAnsi="Verdana"/>
          <w:b/>
          <w:sz w:val="18"/>
        </w:rPr>
      </w:pPr>
    </w:p>
    <w:p w14:paraId="6C0B7C73" w14:textId="77777777" w:rsidR="00481CF6" w:rsidRPr="000F35FC" w:rsidRDefault="00481CF6" w:rsidP="00481CF6">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FB23267" w14:textId="77777777" w:rsidR="00481CF6" w:rsidRPr="000F35FC" w:rsidRDefault="00481CF6" w:rsidP="00481CF6">
      <w:pPr>
        <w:pStyle w:val="Nagwek"/>
        <w:tabs>
          <w:tab w:val="clear" w:pos="4536"/>
          <w:tab w:val="clear" w:pos="9072"/>
          <w:tab w:val="right" w:pos="9600"/>
        </w:tabs>
        <w:ind w:right="470"/>
        <w:rPr>
          <w:rFonts w:ascii="Verdana" w:hAnsi="Verdana"/>
          <w:sz w:val="18"/>
        </w:rPr>
      </w:pPr>
    </w:p>
    <w:p w14:paraId="42445F2D" w14:textId="77777777" w:rsidR="00481CF6" w:rsidRPr="000F35FC" w:rsidRDefault="00481CF6" w:rsidP="00481CF6">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54041F4F" w14:textId="77777777" w:rsidR="00481CF6" w:rsidRPr="000F35FC" w:rsidRDefault="00481CF6" w:rsidP="00481CF6">
      <w:pPr>
        <w:pStyle w:val="Nagwek"/>
        <w:tabs>
          <w:tab w:val="clear" w:pos="4536"/>
          <w:tab w:val="clear" w:pos="9072"/>
          <w:tab w:val="right" w:pos="9600"/>
        </w:tabs>
        <w:ind w:right="470"/>
        <w:rPr>
          <w:rFonts w:ascii="Verdana" w:hAnsi="Verdana"/>
          <w:sz w:val="18"/>
        </w:rPr>
      </w:pPr>
    </w:p>
    <w:p w14:paraId="3D31EAFF" w14:textId="77777777" w:rsidR="00481CF6" w:rsidRPr="000F35FC" w:rsidRDefault="00481CF6" w:rsidP="00481CF6">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3F11158C"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0D747EB1"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492D162E"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p>
    <w:p w14:paraId="61B8C04B"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07B5F86F"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p>
    <w:p w14:paraId="6B085F1D"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3B35BC7E"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p>
    <w:p w14:paraId="178D096A" w14:textId="77777777" w:rsidR="00481CF6" w:rsidRPr="000F35FC" w:rsidRDefault="00481CF6" w:rsidP="00481CF6">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18AEE09B" w14:textId="77777777" w:rsidR="00481CF6" w:rsidRPr="0045303E" w:rsidRDefault="00481CF6" w:rsidP="00481CF6">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7EB5D86" w14:textId="3D0A1299" w:rsidR="00481CF6" w:rsidRPr="0045303E" w:rsidRDefault="00481CF6" w:rsidP="0045303E">
      <w:pPr>
        <w:ind w:right="-2"/>
        <w:jc w:val="both"/>
        <w:rPr>
          <w:rFonts w:ascii="Verdana" w:hAnsi="Verdana"/>
          <w:sz w:val="18"/>
          <w:szCs w:val="18"/>
        </w:rPr>
      </w:pPr>
      <w:r w:rsidRPr="0045303E">
        <w:rPr>
          <w:rFonts w:ascii="Verdana" w:eastAsiaTheme="minorHAnsi" w:hAnsi="Verdana" w:cs="Arial"/>
          <w:sz w:val="18"/>
          <w:szCs w:val="18"/>
          <w:lang w:eastAsia="en-US"/>
        </w:rPr>
        <w:t>Na potrzeby postępowania o udzielenie zamówienia publicznego pn.</w:t>
      </w:r>
      <w:r w:rsidR="00D908E8" w:rsidRPr="0045303E">
        <w:rPr>
          <w:rFonts w:ascii="Verdana" w:eastAsiaTheme="minorHAnsi" w:hAnsi="Verdana" w:cs="Arial"/>
          <w:sz w:val="18"/>
          <w:szCs w:val="18"/>
          <w:lang w:eastAsia="en-US"/>
        </w:rPr>
        <w:t xml:space="preserve"> </w:t>
      </w:r>
      <w:r w:rsidRPr="0045303E">
        <w:rPr>
          <w:rFonts w:ascii="Verdana" w:eastAsiaTheme="minorHAnsi" w:hAnsi="Verdana" w:cs="Arial"/>
          <w:b/>
          <w:sz w:val="18"/>
          <w:szCs w:val="18"/>
          <w:lang w:eastAsia="en-US"/>
        </w:rPr>
        <w:t>„</w:t>
      </w:r>
      <w:r w:rsidR="0045303E" w:rsidRPr="0045303E">
        <w:rPr>
          <w:rFonts w:ascii="Verdana" w:hAnsi="Verdana" w:cs="Arial"/>
          <w:b/>
          <w:sz w:val="18"/>
          <w:szCs w:val="18"/>
        </w:rPr>
        <w:t>Remont pomieszczenia nr 101 i korytarza w przyziemiu w budynku Katedry Patomorfologii UMW przy ul. Marcinkowskiego 1 we Wrocławiu</w:t>
      </w:r>
      <w:r w:rsidR="00D908E8" w:rsidRPr="0045303E">
        <w:rPr>
          <w:rFonts w:ascii="Verdana" w:hAnsi="Verdana" w:cs="Arial"/>
          <w:b/>
          <w:sz w:val="18"/>
          <w:szCs w:val="18"/>
        </w:rPr>
        <w:t>”</w:t>
      </w:r>
      <w:r w:rsidR="00F107FF" w:rsidRPr="0045303E">
        <w:rPr>
          <w:rFonts w:ascii="Verdana" w:hAnsi="Verdana" w:cs="Arial"/>
          <w:b/>
          <w:sz w:val="18"/>
          <w:szCs w:val="18"/>
        </w:rPr>
        <w:t xml:space="preserve">, </w:t>
      </w:r>
      <w:r w:rsidRPr="0045303E">
        <w:rPr>
          <w:rFonts w:ascii="Verdana" w:eastAsiaTheme="minorHAnsi" w:hAnsi="Verdana" w:cs="Arial"/>
          <w:sz w:val="18"/>
          <w:szCs w:val="18"/>
          <w:lang w:eastAsia="en-US"/>
        </w:rPr>
        <w:t>oświadczam, co następuje:</w:t>
      </w:r>
    </w:p>
    <w:p w14:paraId="6B6F8E88" w14:textId="77777777" w:rsidR="00481CF6" w:rsidRPr="000F35FC" w:rsidRDefault="00481CF6" w:rsidP="00481CF6">
      <w:pPr>
        <w:jc w:val="both"/>
        <w:rPr>
          <w:rFonts w:ascii="Verdana" w:eastAsiaTheme="minorHAnsi" w:hAnsi="Verdana" w:cs="Arial"/>
          <w:sz w:val="18"/>
          <w:szCs w:val="18"/>
          <w:lang w:eastAsia="en-US"/>
        </w:rPr>
      </w:pPr>
    </w:p>
    <w:p w14:paraId="31BBE1BB" w14:textId="77777777" w:rsidR="00481CF6" w:rsidRPr="000F35FC" w:rsidRDefault="00481CF6" w:rsidP="00481CF6">
      <w:pPr>
        <w:shd w:val="clear" w:color="auto" w:fill="BFBFBF" w:themeFill="background1" w:themeFillShade="BF"/>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OŚWIADCZENIA DOTYCZĄCE WYKONAWCY:</w:t>
      </w:r>
    </w:p>
    <w:p w14:paraId="0FCF932F" w14:textId="77777777" w:rsidR="00481CF6" w:rsidRPr="000F35FC" w:rsidRDefault="00481CF6" w:rsidP="00481CF6">
      <w:pPr>
        <w:ind w:left="720"/>
        <w:contextualSpacing/>
        <w:jc w:val="both"/>
        <w:rPr>
          <w:rFonts w:ascii="Verdana" w:eastAsiaTheme="minorHAnsi" w:hAnsi="Verdana" w:cs="Arial"/>
          <w:sz w:val="18"/>
          <w:szCs w:val="18"/>
          <w:lang w:eastAsia="en-US"/>
        </w:rPr>
      </w:pPr>
    </w:p>
    <w:p w14:paraId="294E3A28" w14:textId="77777777" w:rsidR="00481CF6" w:rsidRPr="000F35FC" w:rsidRDefault="00481CF6" w:rsidP="00481CF6">
      <w:pPr>
        <w:contextualSpacing/>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nie podlegam wykluczeniu z postępowania na podstawie </w:t>
      </w:r>
      <w:r w:rsidRPr="000F35FC">
        <w:rPr>
          <w:rFonts w:ascii="Verdana" w:eastAsiaTheme="minorHAnsi" w:hAnsi="Verdana" w:cs="Arial"/>
          <w:sz w:val="18"/>
          <w:szCs w:val="18"/>
          <w:lang w:eastAsia="en-US"/>
        </w:rPr>
        <w:br/>
        <w:t>art. 24 ust 1 pkt 12-23 ustawy Pzp.</w:t>
      </w:r>
    </w:p>
    <w:p w14:paraId="3919E055" w14:textId="77777777" w:rsidR="00481CF6" w:rsidRPr="000F35FC" w:rsidRDefault="00481CF6" w:rsidP="00481CF6">
      <w:pPr>
        <w:jc w:val="both"/>
        <w:rPr>
          <w:rFonts w:ascii="Verdana" w:eastAsiaTheme="minorHAnsi" w:hAnsi="Verdana" w:cs="Arial"/>
          <w:i/>
          <w:sz w:val="18"/>
          <w:szCs w:val="18"/>
          <w:lang w:eastAsia="en-US"/>
        </w:rPr>
      </w:pPr>
    </w:p>
    <w:p w14:paraId="30BFE184"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C3B471D" w14:textId="77777777" w:rsidR="00481CF6" w:rsidRPr="000F35FC" w:rsidRDefault="00481CF6" w:rsidP="00481CF6">
      <w:pPr>
        <w:jc w:val="both"/>
        <w:rPr>
          <w:rFonts w:ascii="Verdana" w:eastAsiaTheme="minorHAnsi" w:hAnsi="Verdana" w:cs="Arial"/>
          <w:sz w:val="18"/>
          <w:szCs w:val="18"/>
          <w:lang w:eastAsia="en-US"/>
        </w:rPr>
      </w:pPr>
    </w:p>
    <w:p w14:paraId="19240C4A"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16F823D0" w14:textId="77777777" w:rsidR="00481CF6" w:rsidRPr="000F35FC" w:rsidRDefault="00481CF6" w:rsidP="00481CF6">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4882AD7E" w14:textId="77777777" w:rsidR="00481CF6" w:rsidRPr="000F35FC" w:rsidRDefault="00481CF6" w:rsidP="00481CF6">
      <w:pPr>
        <w:ind w:left="5664" w:firstLine="708"/>
        <w:jc w:val="both"/>
        <w:rPr>
          <w:rFonts w:ascii="Verdana" w:eastAsiaTheme="minorHAnsi" w:hAnsi="Verdana" w:cs="Arial"/>
          <w:i/>
          <w:sz w:val="18"/>
          <w:szCs w:val="18"/>
          <w:lang w:eastAsia="en-US"/>
        </w:rPr>
      </w:pPr>
    </w:p>
    <w:p w14:paraId="584686D3"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zachodzą w stosunku do mnie podstawy wykluczenia z postępowania na podstawie art. …………. ustawy Pzp</w:t>
      </w:r>
      <w:r w:rsidRPr="000F35FC">
        <w:rPr>
          <w:rFonts w:ascii="Verdana" w:eastAsiaTheme="minorHAnsi" w:hAnsi="Verdana" w:cs="Arial"/>
          <w:i/>
          <w:sz w:val="18"/>
          <w:szCs w:val="18"/>
          <w:lang w:eastAsia="en-US"/>
        </w:rPr>
        <w:t>(podać mającą zastosowanie podstawę wykluczenia spośród wymienionych w art. 24 ust. 1 pkt 13-14, 16-20).</w:t>
      </w:r>
      <w:r w:rsidRPr="000F35FC">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24AF3481"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707E0942"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2E36255C" w14:textId="77777777" w:rsidR="00481CF6" w:rsidRPr="000F35FC" w:rsidRDefault="00481CF6" w:rsidP="00481CF6">
      <w:pPr>
        <w:jc w:val="both"/>
        <w:rPr>
          <w:rFonts w:ascii="Verdana" w:eastAsiaTheme="minorHAnsi" w:hAnsi="Verdana" w:cs="Arial"/>
          <w:sz w:val="18"/>
          <w:szCs w:val="18"/>
          <w:lang w:eastAsia="en-US"/>
        </w:rPr>
      </w:pPr>
    </w:p>
    <w:p w14:paraId="6E4401FA"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20CBF91" w14:textId="77777777" w:rsidR="00481CF6" w:rsidRPr="000F35FC" w:rsidRDefault="00481CF6" w:rsidP="00481CF6">
      <w:pPr>
        <w:jc w:val="both"/>
        <w:rPr>
          <w:rFonts w:ascii="Verdana" w:eastAsiaTheme="minorHAnsi" w:hAnsi="Verdana" w:cs="Arial"/>
          <w:sz w:val="18"/>
          <w:szCs w:val="18"/>
          <w:lang w:eastAsia="en-US"/>
        </w:rPr>
      </w:pPr>
    </w:p>
    <w:p w14:paraId="7E1DFF4E"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FD8472C" w14:textId="77777777" w:rsidR="00481CF6" w:rsidRPr="000F35FC" w:rsidRDefault="00481CF6" w:rsidP="00481CF6">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72F5C4C" w14:textId="77777777" w:rsidR="00481CF6" w:rsidRPr="000F35FC" w:rsidRDefault="00481CF6" w:rsidP="00481CF6">
      <w:pPr>
        <w:jc w:val="both"/>
        <w:rPr>
          <w:rFonts w:ascii="Verdana" w:eastAsiaTheme="minorHAnsi" w:hAnsi="Verdana" w:cs="Arial"/>
          <w:i/>
          <w:sz w:val="18"/>
          <w:szCs w:val="18"/>
          <w:lang w:eastAsia="en-US"/>
        </w:rPr>
      </w:pPr>
    </w:p>
    <w:p w14:paraId="3EF48602" w14:textId="77777777" w:rsidR="00481CF6" w:rsidRPr="000F35FC" w:rsidRDefault="00481CF6" w:rsidP="00481CF6">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45C5CF9F" w14:textId="77777777" w:rsidR="00481CF6" w:rsidRPr="000F35FC" w:rsidRDefault="00481CF6" w:rsidP="00481CF6">
      <w:pPr>
        <w:jc w:val="both"/>
        <w:rPr>
          <w:rFonts w:ascii="Verdana" w:eastAsiaTheme="minorHAnsi" w:hAnsi="Verdana" w:cs="Arial"/>
          <w:b/>
          <w:sz w:val="18"/>
          <w:szCs w:val="18"/>
          <w:lang w:eastAsia="en-US"/>
        </w:rPr>
      </w:pPr>
    </w:p>
    <w:p w14:paraId="50BAD8E2"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2B1F32F0" w14:textId="77777777" w:rsidR="00481CF6" w:rsidRPr="000F35FC" w:rsidRDefault="00481CF6" w:rsidP="00481CF6">
      <w:pPr>
        <w:jc w:val="both"/>
        <w:rPr>
          <w:rFonts w:ascii="Verdana" w:eastAsiaTheme="minorHAnsi" w:hAnsi="Verdana" w:cs="Arial"/>
          <w:sz w:val="18"/>
          <w:szCs w:val="18"/>
          <w:lang w:eastAsia="en-US"/>
        </w:rPr>
      </w:pPr>
    </w:p>
    <w:p w14:paraId="66F1FD0C"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6C85A9B8" w14:textId="77777777" w:rsidR="00481CF6" w:rsidRPr="000F35FC" w:rsidRDefault="00481CF6" w:rsidP="00481CF6">
      <w:pPr>
        <w:jc w:val="both"/>
        <w:rPr>
          <w:rFonts w:ascii="Verdana" w:eastAsiaTheme="minorHAnsi" w:hAnsi="Verdana" w:cs="Arial"/>
          <w:sz w:val="18"/>
          <w:szCs w:val="18"/>
          <w:lang w:eastAsia="en-US"/>
        </w:rPr>
      </w:pPr>
    </w:p>
    <w:p w14:paraId="5ECCFB6B"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78D61035" w14:textId="77777777" w:rsidR="00481CF6" w:rsidRPr="000F35FC" w:rsidRDefault="00481CF6" w:rsidP="00481CF6">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4738C760" w14:textId="77777777" w:rsidR="00481CF6" w:rsidRPr="000F35FC" w:rsidRDefault="00481CF6" w:rsidP="00481CF6">
      <w:pPr>
        <w:jc w:val="both"/>
        <w:rPr>
          <w:rFonts w:ascii="Verdana" w:eastAsiaTheme="minorHAnsi" w:hAnsi="Verdana" w:cs="Arial"/>
          <w:b/>
          <w:sz w:val="18"/>
          <w:szCs w:val="18"/>
          <w:lang w:eastAsia="en-US"/>
        </w:rPr>
      </w:pPr>
    </w:p>
    <w:p w14:paraId="68458D1B" w14:textId="77777777" w:rsidR="00481CF6" w:rsidRPr="000F35FC" w:rsidRDefault="00481CF6" w:rsidP="00481CF6">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4F433FD7" w14:textId="77777777" w:rsidR="00481CF6" w:rsidRPr="000F35FC" w:rsidRDefault="00481CF6" w:rsidP="00481CF6">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61F4FEAF" w14:textId="77777777" w:rsidR="00481CF6" w:rsidRPr="000F35FC" w:rsidRDefault="00481CF6" w:rsidP="00481CF6">
      <w:pPr>
        <w:jc w:val="both"/>
        <w:rPr>
          <w:rFonts w:ascii="Verdana" w:eastAsiaTheme="minorHAnsi" w:hAnsi="Verdana" w:cs="Arial"/>
          <w:b/>
          <w:sz w:val="18"/>
          <w:szCs w:val="18"/>
          <w:lang w:eastAsia="en-US"/>
        </w:rPr>
      </w:pPr>
    </w:p>
    <w:p w14:paraId="0EDB68C7"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124F4EAC" w14:textId="77777777" w:rsidR="00481CF6" w:rsidRPr="000F35FC" w:rsidRDefault="00481CF6" w:rsidP="00481CF6">
      <w:pPr>
        <w:jc w:val="both"/>
        <w:rPr>
          <w:rFonts w:ascii="Verdana" w:eastAsiaTheme="minorHAnsi" w:hAnsi="Verdana" w:cs="Arial"/>
          <w:sz w:val="18"/>
          <w:szCs w:val="18"/>
          <w:lang w:eastAsia="en-US"/>
        </w:rPr>
      </w:pPr>
    </w:p>
    <w:p w14:paraId="0789CEB1"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CCB043D" w14:textId="77777777" w:rsidR="00481CF6" w:rsidRPr="000F35FC" w:rsidRDefault="00481CF6" w:rsidP="00481CF6">
      <w:pPr>
        <w:jc w:val="both"/>
        <w:rPr>
          <w:rFonts w:ascii="Verdana" w:eastAsiaTheme="minorHAnsi" w:hAnsi="Verdana" w:cs="Arial"/>
          <w:sz w:val="18"/>
          <w:szCs w:val="18"/>
          <w:lang w:eastAsia="en-US"/>
        </w:rPr>
      </w:pPr>
    </w:p>
    <w:p w14:paraId="236E6AE2"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E0727F5" w14:textId="77777777" w:rsidR="00481CF6" w:rsidRPr="000F35FC" w:rsidRDefault="00481CF6" w:rsidP="00481CF6">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394C343" w14:textId="77777777" w:rsidR="00481CF6" w:rsidRPr="000F35FC" w:rsidRDefault="00481CF6" w:rsidP="00481CF6">
      <w:pPr>
        <w:jc w:val="both"/>
        <w:rPr>
          <w:rFonts w:ascii="Verdana" w:eastAsiaTheme="minorHAnsi" w:hAnsi="Verdana" w:cs="Arial"/>
          <w:i/>
          <w:sz w:val="18"/>
          <w:szCs w:val="18"/>
          <w:lang w:eastAsia="en-US"/>
        </w:rPr>
      </w:pPr>
    </w:p>
    <w:p w14:paraId="0D13B257" w14:textId="77777777" w:rsidR="00481CF6" w:rsidRPr="000F35FC" w:rsidRDefault="00481CF6" w:rsidP="00481CF6">
      <w:pPr>
        <w:jc w:val="both"/>
        <w:rPr>
          <w:rFonts w:ascii="Verdana" w:eastAsiaTheme="minorHAnsi" w:hAnsi="Verdana" w:cs="Arial"/>
          <w:i/>
          <w:sz w:val="18"/>
          <w:szCs w:val="18"/>
          <w:lang w:eastAsia="en-US"/>
        </w:rPr>
      </w:pPr>
    </w:p>
    <w:p w14:paraId="47AD74A5" w14:textId="77777777" w:rsidR="00481CF6" w:rsidRPr="000F35FC" w:rsidRDefault="00481CF6" w:rsidP="00481CF6">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6460AAE4" w14:textId="77777777" w:rsidR="00481CF6" w:rsidRPr="000F35FC" w:rsidRDefault="00481CF6" w:rsidP="00481CF6">
      <w:pPr>
        <w:jc w:val="both"/>
        <w:rPr>
          <w:rFonts w:ascii="Verdana" w:eastAsiaTheme="minorHAnsi" w:hAnsi="Verdana" w:cs="Arial"/>
          <w:b/>
          <w:sz w:val="18"/>
          <w:szCs w:val="18"/>
          <w:lang w:eastAsia="en-US"/>
        </w:rPr>
      </w:pPr>
    </w:p>
    <w:p w14:paraId="6B88DB92"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C5C5BB5" w14:textId="77777777" w:rsidR="00481CF6" w:rsidRPr="000F35FC" w:rsidRDefault="00481CF6" w:rsidP="00481CF6">
      <w:pPr>
        <w:jc w:val="both"/>
        <w:rPr>
          <w:rFonts w:ascii="Verdana" w:eastAsiaTheme="minorHAnsi" w:hAnsi="Verdana" w:cs="Arial"/>
          <w:sz w:val="18"/>
          <w:szCs w:val="18"/>
          <w:lang w:eastAsia="en-US"/>
        </w:rPr>
      </w:pPr>
    </w:p>
    <w:p w14:paraId="7E372FB4" w14:textId="77777777" w:rsidR="00481CF6" w:rsidRPr="000F35FC" w:rsidRDefault="00481CF6" w:rsidP="00481CF6">
      <w:pPr>
        <w:jc w:val="both"/>
        <w:rPr>
          <w:rFonts w:ascii="Verdana" w:eastAsiaTheme="minorHAnsi" w:hAnsi="Verdana" w:cs="Arial"/>
          <w:sz w:val="18"/>
          <w:szCs w:val="18"/>
          <w:lang w:eastAsia="en-US"/>
        </w:rPr>
      </w:pPr>
    </w:p>
    <w:p w14:paraId="262DFD76"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D614F17" w14:textId="77777777" w:rsidR="00481CF6" w:rsidRPr="000F35FC" w:rsidRDefault="00481CF6" w:rsidP="00481CF6">
      <w:pPr>
        <w:jc w:val="both"/>
        <w:rPr>
          <w:rFonts w:ascii="Verdana" w:eastAsiaTheme="minorHAnsi" w:hAnsi="Verdana" w:cs="Arial"/>
          <w:sz w:val="18"/>
          <w:szCs w:val="18"/>
          <w:lang w:eastAsia="en-US"/>
        </w:rPr>
      </w:pPr>
    </w:p>
    <w:p w14:paraId="2923FA2D" w14:textId="77777777" w:rsidR="00481CF6" w:rsidRPr="000F35FC" w:rsidRDefault="00481CF6" w:rsidP="00481CF6">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64415B80" w14:textId="77777777" w:rsidR="00481CF6" w:rsidRPr="000F35FC" w:rsidRDefault="00481CF6" w:rsidP="00481CF6">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A601E75" w14:textId="77777777" w:rsidR="00481CF6" w:rsidRPr="000F35FC" w:rsidRDefault="00481CF6" w:rsidP="00481CF6">
      <w:pPr>
        <w:tabs>
          <w:tab w:val="right" w:pos="9600"/>
        </w:tabs>
        <w:autoSpaceDE w:val="0"/>
        <w:autoSpaceDN w:val="0"/>
        <w:adjustRightInd w:val="0"/>
        <w:ind w:right="470"/>
        <w:jc w:val="both"/>
        <w:rPr>
          <w:rFonts w:ascii="Verdana" w:hAnsi="Verdana"/>
          <w:sz w:val="18"/>
          <w:szCs w:val="18"/>
        </w:rPr>
      </w:pPr>
    </w:p>
    <w:p w14:paraId="147D49FF" w14:textId="77777777" w:rsidR="00481CF6" w:rsidRPr="000F35FC" w:rsidRDefault="00481CF6" w:rsidP="00481CF6">
      <w:pPr>
        <w:spacing w:line="360" w:lineRule="auto"/>
        <w:ind w:left="360" w:right="470"/>
        <w:jc w:val="right"/>
        <w:rPr>
          <w:rFonts w:ascii="Verdana" w:hAnsi="Verdana"/>
          <w:b/>
          <w:sz w:val="18"/>
          <w:szCs w:val="18"/>
        </w:rPr>
      </w:pPr>
    </w:p>
    <w:p w14:paraId="258C66CC" w14:textId="77777777" w:rsidR="00481CF6" w:rsidRPr="000F35FC" w:rsidRDefault="00481CF6" w:rsidP="00481CF6">
      <w:pPr>
        <w:spacing w:line="360" w:lineRule="auto"/>
        <w:ind w:left="360" w:right="470"/>
        <w:jc w:val="right"/>
        <w:rPr>
          <w:rFonts w:ascii="Verdana" w:hAnsi="Verdana"/>
          <w:b/>
          <w:sz w:val="18"/>
          <w:szCs w:val="18"/>
        </w:rPr>
      </w:pPr>
    </w:p>
    <w:p w14:paraId="16506B91" w14:textId="77777777" w:rsidR="00481CF6" w:rsidRPr="008069ED" w:rsidRDefault="00481CF6" w:rsidP="00481CF6">
      <w:pPr>
        <w:spacing w:line="360" w:lineRule="auto"/>
        <w:ind w:left="360" w:right="470"/>
        <w:jc w:val="right"/>
        <w:rPr>
          <w:rFonts w:ascii="Verdana" w:hAnsi="Verdana"/>
          <w:b/>
          <w:color w:val="FF0000"/>
          <w:sz w:val="18"/>
          <w:szCs w:val="18"/>
        </w:rPr>
      </w:pPr>
    </w:p>
    <w:p w14:paraId="263B49C8" w14:textId="77777777" w:rsidR="00481CF6" w:rsidRPr="008069ED" w:rsidRDefault="00481CF6" w:rsidP="00481CF6">
      <w:pPr>
        <w:spacing w:line="360" w:lineRule="auto"/>
        <w:ind w:left="360" w:right="470"/>
        <w:rPr>
          <w:rFonts w:ascii="Verdana" w:hAnsi="Verdana"/>
          <w:color w:val="FF0000"/>
          <w:sz w:val="18"/>
          <w:szCs w:val="18"/>
        </w:rPr>
      </w:pPr>
    </w:p>
    <w:p w14:paraId="4B8A48A9" w14:textId="77777777" w:rsidR="00481CF6" w:rsidRPr="008069ED" w:rsidRDefault="00481CF6" w:rsidP="00481CF6">
      <w:pPr>
        <w:spacing w:line="360" w:lineRule="auto"/>
        <w:ind w:left="360" w:right="470"/>
        <w:rPr>
          <w:rFonts w:ascii="Verdana" w:hAnsi="Verdana"/>
          <w:color w:val="FF0000"/>
          <w:sz w:val="18"/>
          <w:szCs w:val="18"/>
        </w:rPr>
      </w:pPr>
    </w:p>
    <w:p w14:paraId="13124E6B" w14:textId="77777777" w:rsidR="00481CF6" w:rsidRPr="000F35FC" w:rsidRDefault="00481CF6" w:rsidP="00481CF6">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40571C3D" w14:textId="77777777" w:rsidR="00481CF6" w:rsidRPr="000F35FC" w:rsidRDefault="00481CF6" w:rsidP="00481CF6">
      <w:pPr>
        <w:spacing w:line="360" w:lineRule="auto"/>
        <w:ind w:left="360" w:right="470"/>
        <w:rPr>
          <w:rFonts w:ascii="Verdana" w:hAnsi="Verdana"/>
          <w:sz w:val="18"/>
          <w:szCs w:val="18"/>
        </w:rPr>
      </w:pPr>
    </w:p>
    <w:p w14:paraId="68E320EE" w14:textId="77777777" w:rsidR="00481CF6" w:rsidRPr="000F35FC" w:rsidRDefault="00481CF6" w:rsidP="00481CF6">
      <w:pPr>
        <w:spacing w:line="360" w:lineRule="auto"/>
        <w:ind w:left="360" w:right="470"/>
        <w:rPr>
          <w:rFonts w:ascii="Verdana" w:hAnsi="Verdana"/>
          <w:sz w:val="18"/>
          <w:szCs w:val="18"/>
        </w:rPr>
      </w:pPr>
    </w:p>
    <w:p w14:paraId="6C734351" w14:textId="77777777" w:rsidR="00481CF6" w:rsidRPr="000F35FC" w:rsidRDefault="00481CF6" w:rsidP="00481CF6">
      <w:pPr>
        <w:spacing w:line="360" w:lineRule="auto"/>
        <w:ind w:left="360" w:right="470"/>
        <w:rPr>
          <w:rFonts w:ascii="Verdana" w:hAnsi="Verdana"/>
          <w:sz w:val="18"/>
          <w:szCs w:val="18"/>
        </w:rPr>
      </w:pPr>
    </w:p>
    <w:p w14:paraId="1CEA7A1B" w14:textId="77777777" w:rsidR="00481CF6" w:rsidRPr="000F35FC" w:rsidRDefault="00481CF6" w:rsidP="00481CF6">
      <w:pPr>
        <w:spacing w:line="360" w:lineRule="auto"/>
        <w:ind w:left="360" w:right="470"/>
        <w:rPr>
          <w:rFonts w:ascii="Verdana" w:hAnsi="Verdana"/>
          <w:sz w:val="18"/>
          <w:szCs w:val="18"/>
        </w:rPr>
      </w:pPr>
    </w:p>
    <w:p w14:paraId="6A5B2510" w14:textId="77777777" w:rsidR="00481CF6" w:rsidRPr="008069ED" w:rsidRDefault="00481CF6" w:rsidP="00481CF6">
      <w:pPr>
        <w:spacing w:line="360" w:lineRule="auto"/>
        <w:ind w:left="360" w:right="470"/>
        <w:rPr>
          <w:rFonts w:ascii="Verdana" w:hAnsi="Verdana"/>
          <w:color w:val="FF0000"/>
          <w:sz w:val="18"/>
          <w:szCs w:val="18"/>
        </w:rPr>
      </w:pPr>
    </w:p>
    <w:p w14:paraId="45A9CD0D" w14:textId="77777777" w:rsidR="00481CF6" w:rsidRPr="008069ED" w:rsidRDefault="00481CF6" w:rsidP="00481CF6">
      <w:pPr>
        <w:spacing w:line="360" w:lineRule="auto"/>
        <w:ind w:left="360" w:right="470"/>
        <w:rPr>
          <w:rFonts w:ascii="Verdana" w:hAnsi="Verdana"/>
          <w:color w:val="FF0000"/>
          <w:sz w:val="18"/>
          <w:szCs w:val="18"/>
        </w:rPr>
      </w:pPr>
    </w:p>
    <w:p w14:paraId="1E2C3754" w14:textId="77777777" w:rsidR="00481CF6" w:rsidRPr="008069ED" w:rsidRDefault="00481CF6" w:rsidP="00481CF6">
      <w:pPr>
        <w:spacing w:line="360" w:lineRule="auto"/>
        <w:ind w:left="360" w:right="470"/>
        <w:rPr>
          <w:rFonts w:ascii="Verdana" w:hAnsi="Verdana"/>
          <w:color w:val="FF0000"/>
          <w:sz w:val="18"/>
          <w:szCs w:val="18"/>
        </w:rPr>
      </w:pPr>
    </w:p>
    <w:p w14:paraId="21534F8F" w14:textId="77777777" w:rsidR="00481CF6" w:rsidRPr="008069ED" w:rsidRDefault="00481CF6" w:rsidP="00481CF6">
      <w:pPr>
        <w:spacing w:line="360" w:lineRule="auto"/>
        <w:ind w:left="360" w:right="470"/>
        <w:rPr>
          <w:rFonts w:ascii="Verdana" w:hAnsi="Verdana"/>
          <w:color w:val="FF0000"/>
          <w:sz w:val="18"/>
          <w:szCs w:val="18"/>
        </w:rPr>
      </w:pPr>
    </w:p>
    <w:p w14:paraId="141FE3B7" w14:textId="77777777" w:rsidR="00481CF6" w:rsidRPr="008069ED" w:rsidRDefault="00481CF6" w:rsidP="00481CF6">
      <w:pPr>
        <w:spacing w:line="360" w:lineRule="auto"/>
        <w:ind w:left="360" w:right="470"/>
        <w:rPr>
          <w:rFonts w:ascii="Verdana" w:hAnsi="Verdana"/>
          <w:color w:val="FF0000"/>
          <w:sz w:val="18"/>
          <w:szCs w:val="18"/>
        </w:rPr>
      </w:pPr>
    </w:p>
    <w:p w14:paraId="266F90E4" w14:textId="77777777" w:rsidR="00481CF6" w:rsidRPr="008069ED" w:rsidRDefault="00481CF6" w:rsidP="00481CF6">
      <w:pPr>
        <w:spacing w:line="360" w:lineRule="auto"/>
        <w:ind w:left="360" w:right="470"/>
        <w:rPr>
          <w:rFonts w:ascii="Verdana" w:hAnsi="Verdana"/>
          <w:color w:val="FF0000"/>
          <w:sz w:val="18"/>
          <w:szCs w:val="18"/>
        </w:rPr>
      </w:pPr>
    </w:p>
    <w:p w14:paraId="21163127" w14:textId="77777777" w:rsidR="00481CF6" w:rsidRPr="008069ED" w:rsidRDefault="00481CF6" w:rsidP="00481CF6">
      <w:pPr>
        <w:spacing w:line="360" w:lineRule="auto"/>
        <w:ind w:left="360" w:right="470"/>
        <w:rPr>
          <w:rFonts w:ascii="Verdana" w:hAnsi="Verdana"/>
          <w:color w:val="FF0000"/>
          <w:sz w:val="18"/>
          <w:szCs w:val="18"/>
        </w:rPr>
      </w:pPr>
    </w:p>
    <w:p w14:paraId="6B687317" w14:textId="77777777" w:rsidR="00481CF6" w:rsidRPr="008069ED" w:rsidRDefault="00481CF6" w:rsidP="00481CF6">
      <w:pPr>
        <w:spacing w:line="360" w:lineRule="auto"/>
        <w:ind w:left="360" w:right="470"/>
        <w:rPr>
          <w:rFonts w:ascii="Verdana" w:hAnsi="Verdana"/>
          <w:color w:val="FF0000"/>
          <w:sz w:val="18"/>
          <w:szCs w:val="18"/>
        </w:rPr>
      </w:pPr>
    </w:p>
    <w:p w14:paraId="211435F7" w14:textId="77777777" w:rsidR="00481CF6" w:rsidRPr="008069ED" w:rsidRDefault="00481CF6" w:rsidP="00481CF6">
      <w:pPr>
        <w:spacing w:line="360" w:lineRule="auto"/>
        <w:ind w:left="360" w:right="470"/>
        <w:rPr>
          <w:rFonts w:ascii="Verdana" w:hAnsi="Verdana"/>
          <w:color w:val="FF0000"/>
          <w:sz w:val="18"/>
          <w:szCs w:val="18"/>
        </w:rPr>
      </w:pPr>
    </w:p>
    <w:p w14:paraId="1F66FAE8" w14:textId="77777777" w:rsidR="00481CF6" w:rsidRPr="008069ED" w:rsidRDefault="00481CF6" w:rsidP="00481CF6">
      <w:pPr>
        <w:spacing w:line="360" w:lineRule="auto"/>
        <w:ind w:left="360" w:right="470"/>
        <w:rPr>
          <w:rFonts w:ascii="Verdana" w:hAnsi="Verdana"/>
          <w:color w:val="FF0000"/>
          <w:sz w:val="18"/>
          <w:szCs w:val="18"/>
        </w:rPr>
      </w:pPr>
    </w:p>
    <w:p w14:paraId="4CB45645" w14:textId="77777777" w:rsidR="00481CF6" w:rsidRPr="008069ED" w:rsidRDefault="00481CF6" w:rsidP="00481CF6">
      <w:pPr>
        <w:spacing w:line="360" w:lineRule="auto"/>
        <w:ind w:left="360" w:right="470"/>
        <w:rPr>
          <w:rFonts w:ascii="Verdana" w:hAnsi="Verdana"/>
          <w:color w:val="FF0000"/>
          <w:sz w:val="18"/>
          <w:szCs w:val="18"/>
        </w:rPr>
      </w:pPr>
    </w:p>
    <w:p w14:paraId="3D5E738D" w14:textId="77777777" w:rsidR="00481CF6" w:rsidRPr="008069ED" w:rsidRDefault="00481CF6" w:rsidP="00481CF6">
      <w:pPr>
        <w:spacing w:line="360" w:lineRule="auto"/>
        <w:ind w:left="360" w:right="470"/>
        <w:rPr>
          <w:rFonts w:ascii="Verdana" w:hAnsi="Verdana"/>
          <w:color w:val="FF0000"/>
          <w:sz w:val="18"/>
          <w:szCs w:val="18"/>
        </w:rPr>
      </w:pPr>
    </w:p>
    <w:p w14:paraId="6B83C3EF" w14:textId="77777777" w:rsidR="00481CF6" w:rsidRPr="008069ED" w:rsidRDefault="00481CF6" w:rsidP="00481CF6">
      <w:pPr>
        <w:spacing w:line="360" w:lineRule="auto"/>
        <w:ind w:left="360" w:right="470"/>
        <w:rPr>
          <w:rFonts w:ascii="Verdana" w:hAnsi="Verdana"/>
          <w:color w:val="FF0000"/>
          <w:sz w:val="18"/>
          <w:szCs w:val="18"/>
        </w:rPr>
      </w:pPr>
    </w:p>
    <w:p w14:paraId="39008E40" w14:textId="77777777" w:rsidR="00481CF6" w:rsidRPr="008069ED" w:rsidRDefault="00481CF6" w:rsidP="00481CF6">
      <w:pPr>
        <w:spacing w:line="360" w:lineRule="auto"/>
        <w:ind w:left="360" w:right="470"/>
        <w:rPr>
          <w:rFonts w:ascii="Verdana" w:hAnsi="Verdana"/>
          <w:color w:val="FF0000"/>
          <w:sz w:val="18"/>
          <w:szCs w:val="18"/>
        </w:rPr>
      </w:pPr>
    </w:p>
    <w:p w14:paraId="655E12C7" w14:textId="77777777" w:rsidR="00481CF6" w:rsidRDefault="00481CF6" w:rsidP="00481CF6">
      <w:pPr>
        <w:spacing w:line="360" w:lineRule="auto"/>
        <w:ind w:left="360" w:right="470"/>
        <w:rPr>
          <w:rFonts w:ascii="Verdana" w:hAnsi="Verdana"/>
          <w:color w:val="FF0000"/>
          <w:sz w:val="18"/>
          <w:szCs w:val="18"/>
        </w:rPr>
      </w:pPr>
    </w:p>
    <w:p w14:paraId="53C19826" w14:textId="77777777" w:rsidR="00E14333" w:rsidRDefault="00E14333" w:rsidP="00481CF6">
      <w:pPr>
        <w:spacing w:line="360" w:lineRule="auto"/>
        <w:ind w:left="360" w:right="470"/>
        <w:rPr>
          <w:rFonts w:ascii="Verdana" w:hAnsi="Verdana"/>
          <w:color w:val="FF0000"/>
          <w:sz w:val="18"/>
          <w:szCs w:val="18"/>
        </w:rPr>
      </w:pPr>
    </w:p>
    <w:p w14:paraId="44F6DEB1" w14:textId="77777777" w:rsidR="00E14333" w:rsidRPr="008069ED" w:rsidRDefault="00E14333" w:rsidP="00481CF6">
      <w:pPr>
        <w:spacing w:line="360" w:lineRule="auto"/>
        <w:ind w:left="360" w:right="470"/>
        <w:rPr>
          <w:rFonts w:ascii="Verdana" w:hAnsi="Verdana"/>
          <w:color w:val="FF0000"/>
          <w:sz w:val="18"/>
          <w:szCs w:val="18"/>
        </w:rPr>
      </w:pPr>
    </w:p>
    <w:p w14:paraId="65033ADA" w14:textId="77777777" w:rsidR="00481CF6" w:rsidRPr="008069ED" w:rsidRDefault="00481CF6" w:rsidP="00481CF6">
      <w:pPr>
        <w:spacing w:line="360" w:lineRule="auto"/>
        <w:ind w:left="360" w:right="470"/>
        <w:rPr>
          <w:rFonts w:ascii="Verdana" w:hAnsi="Verdana"/>
          <w:color w:val="FF0000"/>
          <w:sz w:val="18"/>
          <w:szCs w:val="18"/>
        </w:rPr>
      </w:pPr>
    </w:p>
    <w:p w14:paraId="54CAB2F8" w14:textId="77777777" w:rsidR="00481CF6" w:rsidRPr="00562735" w:rsidRDefault="00481CF6" w:rsidP="00481CF6">
      <w:pPr>
        <w:ind w:right="-2"/>
        <w:jc w:val="right"/>
        <w:rPr>
          <w:rFonts w:ascii="Verdana" w:hAnsi="Verdana" w:cs="Arial"/>
          <w:i/>
          <w:color w:val="FF0000"/>
          <w:sz w:val="18"/>
          <w:szCs w:val="18"/>
        </w:rPr>
      </w:pPr>
    </w:p>
    <w:p w14:paraId="7F40B7BF" w14:textId="1B9720BC" w:rsidR="00481CF6" w:rsidRPr="00F05C3E" w:rsidRDefault="00481CF6" w:rsidP="00481CF6">
      <w:pPr>
        <w:keepNext/>
        <w:spacing w:after="120" w:line="360" w:lineRule="auto"/>
        <w:outlineLvl w:val="2"/>
        <w:rPr>
          <w:rFonts w:ascii="Verdana" w:hAnsi="Verdana"/>
          <w:b/>
          <w:sz w:val="18"/>
          <w:szCs w:val="18"/>
        </w:rPr>
      </w:pPr>
      <w:r w:rsidRPr="00F05C3E">
        <w:rPr>
          <w:rFonts w:ascii="Verdana" w:hAnsi="Verdana"/>
          <w:b/>
          <w:bCs/>
          <w:sz w:val="18"/>
          <w:szCs w:val="18"/>
        </w:rPr>
        <w:t>Przetarg nr UMW / AZ / PN</w:t>
      </w:r>
      <w:r w:rsidR="0045303E">
        <w:rPr>
          <w:rFonts w:ascii="Verdana" w:hAnsi="Verdana"/>
          <w:b/>
          <w:bCs/>
          <w:sz w:val="18"/>
          <w:szCs w:val="18"/>
        </w:rPr>
        <w:t xml:space="preserve"> – 58</w:t>
      </w:r>
      <w:r w:rsidRPr="00F05C3E">
        <w:rPr>
          <w:rFonts w:ascii="Verdana" w:hAnsi="Verdana"/>
          <w:b/>
          <w:bCs/>
          <w:sz w:val="18"/>
          <w:szCs w:val="18"/>
        </w:rPr>
        <w:t xml:space="preserve"> / 18</w:t>
      </w:r>
      <w:r w:rsidRPr="00F05C3E">
        <w:rPr>
          <w:rFonts w:ascii="Verdana" w:hAnsi="Verdana"/>
          <w:b/>
          <w:bCs/>
          <w:sz w:val="18"/>
          <w:szCs w:val="18"/>
        </w:rPr>
        <w:tab/>
      </w:r>
      <w:r w:rsidRPr="00562735">
        <w:rPr>
          <w:rFonts w:ascii="Verdana" w:hAnsi="Verdana"/>
          <w:b/>
          <w:bCs/>
          <w:color w:val="FF0000"/>
          <w:sz w:val="18"/>
          <w:szCs w:val="18"/>
        </w:rPr>
        <w:tab/>
      </w:r>
      <w:r w:rsidRPr="00562735">
        <w:rPr>
          <w:rFonts w:ascii="Verdana" w:hAnsi="Verdana"/>
          <w:b/>
          <w:bCs/>
          <w:color w:val="FF0000"/>
          <w:sz w:val="18"/>
          <w:szCs w:val="18"/>
        </w:rPr>
        <w:tab/>
      </w:r>
      <w:r w:rsidRPr="00562735">
        <w:rPr>
          <w:rFonts w:ascii="Verdana" w:hAnsi="Verdana"/>
          <w:b/>
          <w:bCs/>
          <w:color w:val="FF0000"/>
          <w:sz w:val="18"/>
          <w:szCs w:val="18"/>
        </w:rPr>
        <w:tab/>
      </w:r>
      <w:r w:rsidR="00F05C3E" w:rsidRPr="00F05C3E">
        <w:rPr>
          <w:rFonts w:ascii="Verdana" w:hAnsi="Verdana"/>
          <w:b/>
          <w:sz w:val="18"/>
          <w:szCs w:val="18"/>
        </w:rPr>
        <w:t>Załącznik nr 5</w:t>
      </w:r>
      <w:r w:rsidRPr="00F05C3E">
        <w:rPr>
          <w:rFonts w:ascii="Verdana" w:hAnsi="Verdana"/>
          <w:b/>
          <w:sz w:val="18"/>
          <w:szCs w:val="18"/>
        </w:rPr>
        <w:t xml:space="preserve"> do SIWZ</w:t>
      </w:r>
    </w:p>
    <w:p w14:paraId="70D60A8D" w14:textId="77777777" w:rsidR="00481CF6" w:rsidRPr="00F05C3E" w:rsidRDefault="00481CF6" w:rsidP="00481CF6">
      <w:pPr>
        <w:keepNext/>
        <w:ind w:right="-24"/>
        <w:jc w:val="both"/>
        <w:outlineLvl w:val="5"/>
        <w:rPr>
          <w:rFonts w:ascii="Verdana" w:hAnsi="Verdana"/>
          <w:b/>
          <w:bCs/>
          <w:sz w:val="18"/>
        </w:rPr>
      </w:pPr>
    </w:p>
    <w:p w14:paraId="5E5FC047" w14:textId="77777777" w:rsidR="00481CF6" w:rsidRPr="00A55D6C" w:rsidRDefault="00481CF6" w:rsidP="00481CF6">
      <w:pPr>
        <w:ind w:right="-24"/>
        <w:jc w:val="both"/>
        <w:rPr>
          <w:rFonts w:ascii="Verdana" w:hAnsi="Verdana"/>
          <w:b/>
          <w:bCs/>
          <w:sz w:val="18"/>
        </w:rPr>
      </w:pPr>
    </w:p>
    <w:p w14:paraId="1A6043C7" w14:textId="77777777" w:rsidR="00481CF6" w:rsidRPr="00A55D6C" w:rsidRDefault="00481CF6" w:rsidP="00481CF6">
      <w:pPr>
        <w:tabs>
          <w:tab w:val="left" w:pos="292"/>
          <w:tab w:val="right" w:pos="3625"/>
        </w:tabs>
        <w:spacing w:before="48" w:line="240" w:lineRule="atLeast"/>
        <w:ind w:left="369" w:right="-24" w:hanging="511"/>
        <w:jc w:val="both"/>
        <w:rPr>
          <w:rFonts w:ascii="Verdana" w:hAnsi="Verdana"/>
          <w:sz w:val="18"/>
        </w:rPr>
      </w:pPr>
    </w:p>
    <w:p w14:paraId="7A14F6EA" w14:textId="77777777" w:rsidR="00481CF6" w:rsidRPr="00A55D6C" w:rsidRDefault="00481CF6" w:rsidP="00481CF6">
      <w:pPr>
        <w:tabs>
          <w:tab w:val="left" w:pos="292"/>
          <w:tab w:val="right" w:pos="3625"/>
        </w:tabs>
        <w:spacing w:before="48" w:line="240" w:lineRule="atLeast"/>
        <w:ind w:left="369" w:right="-24" w:hanging="511"/>
        <w:jc w:val="both"/>
        <w:rPr>
          <w:rFonts w:ascii="Verdana" w:hAnsi="Verdana"/>
          <w:sz w:val="18"/>
        </w:rPr>
      </w:pPr>
    </w:p>
    <w:p w14:paraId="1151761B" w14:textId="77777777" w:rsidR="00481CF6" w:rsidRPr="00A55D6C" w:rsidRDefault="00481CF6" w:rsidP="00481CF6">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7D2CB076" w14:textId="77777777" w:rsidR="00481CF6" w:rsidRPr="00A55D6C" w:rsidRDefault="00481CF6" w:rsidP="00481CF6">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367AAA16"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1ADBD45A"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7E6E49AC" w14:textId="77777777" w:rsidR="00481CF6" w:rsidRPr="00A55D6C" w:rsidRDefault="00481CF6" w:rsidP="00481CF6">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80D488A"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60A4B61D"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29EB6A87"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47627769"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278BE418"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3CBA243E"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4C0D28DA"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2FE5143B"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0245D788"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4C6A2372"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1EDE983F"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5C836C78"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38E531A7"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BAEA963"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06A50D04"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p>
    <w:p w14:paraId="04F101F6" w14:textId="77777777" w:rsidR="00481CF6" w:rsidRPr="00A55D6C" w:rsidRDefault="00481CF6" w:rsidP="00481CF6">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2CE4F3FD" w14:textId="77777777" w:rsidR="00481CF6" w:rsidRPr="00A55D6C" w:rsidRDefault="00481CF6" w:rsidP="00481CF6">
      <w:pPr>
        <w:tabs>
          <w:tab w:val="right" w:pos="9720"/>
        </w:tabs>
        <w:ind w:right="-24"/>
        <w:rPr>
          <w:rFonts w:ascii="Verdana" w:hAnsi="Verdana"/>
          <w:sz w:val="18"/>
        </w:rPr>
      </w:pPr>
    </w:p>
    <w:p w14:paraId="6670FE89" w14:textId="77777777" w:rsidR="00481CF6" w:rsidRPr="00A55D6C" w:rsidRDefault="00481CF6" w:rsidP="00481CF6">
      <w:pPr>
        <w:tabs>
          <w:tab w:val="right" w:pos="9720"/>
        </w:tabs>
        <w:ind w:right="-24"/>
        <w:rPr>
          <w:rFonts w:ascii="Verdana" w:hAnsi="Verdana"/>
          <w:sz w:val="18"/>
        </w:rPr>
      </w:pPr>
    </w:p>
    <w:p w14:paraId="17E1AE81" w14:textId="77777777" w:rsidR="00481CF6" w:rsidRPr="00A55D6C" w:rsidRDefault="00481CF6" w:rsidP="00481CF6">
      <w:pPr>
        <w:tabs>
          <w:tab w:val="right" w:pos="9720"/>
        </w:tabs>
        <w:ind w:right="-24"/>
        <w:jc w:val="both"/>
        <w:rPr>
          <w:rFonts w:ascii="Verdana" w:hAnsi="Verdana"/>
          <w:b/>
          <w:sz w:val="18"/>
        </w:rPr>
      </w:pPr>
    </w:p>
    <w:p w14:paraId="47F05172" w14:textId="77777777" w:rsidR="00481CF6" w:rsidRPr="00A55D6C" w:rsidRDefault="00481CF6" w:rsidP="00481CF6">
      <w:pPr>
        <w:tabs>
          <w:tab w:val="right" w:pos="9720"/>
        </w:tabs>
        <w:ind w:right="-24"/>
        <w:jc w:val="both"/>
        <w:rPr>
          <w:rFonts w:ascii="Verdana" w:hAnsi="Verdana"/>
          <w:b/>
          <w:sz w:val="18"/>
        </w:rPr>
      </w:pPr>
    </w:p>
    <w:p w14:paraId="6971604C" w14:textId="77777777" w:rsidR="00481CF6" w:rsidRPr="00A55D6C" w:rsidRDefault="00481CF6" w:rsidP="00481CF6">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3D88344D" w14:textId="77777777" w:rsidR="00481CF6" w:rsidRPr="00A55D6C" w:rsidRDefault="00481CF6" w:rsidP="00481CF6">
      <w:pPr>
        <w:tabs>
          <w:tab w:val="right" w:pos="9720"/>
        </w:tabs>
        <w:ind w:right="-24"/>
        <w:jc w:val="both"/>
        <w:rPr>
          <w:rFonts w:ascii="Verdana" w:hAnsi="Verdana"/>
          <w:b/>
          <w:sz w:val="18"/>
          <w:szCs w:val="22"/>
        </w:rPr>
      </w:pPr>
    </w:p>
    <w:p w14:paraId="2D4B4F02" w14:textId="77777777" w:rsidR="00481CF6" w:rsidRPr="00A55D6C" w:rsidRDefault="00481CF6" w:rsidP="00481CF6">
      <w:pPr>
        <w:tabs>
          <w:tab w:val="right" w:pos="9720"/>
        </w:tabs>
        <w:ind w:right="-24"/>
        <w:jc w:val="both"/>
        <w:rPr>
          <w:rFonts w:ascii="Verdana" w:hAnsi="Verdana"/>
          <w:b/>
          <w:sz w:val="18"/>
          <w:szCs w:val="22"/>
        </w:rPr>
      </w:pPr>
    </w:p>
    <w:p w14:paraId="3D22BBD2" w14:textId="77777777" w:rsidR="00481CF6" w:rsidRPr="00A55D6C" w:rsidRDefault="00481CF6" w:rsidP="00481CF6">
      <w:pPr>
        <w:tabs>
          <w:tab w:val="right" w:pos="9720"/>
        </w:tabs>
        <w:ind w:right="-24"/>
        <w:jc w:val="both"/>
        <w:rPr>
          <w:rFonts w:ascii="Verdana" w:hAnsi="Verdana"/>
          <w:b/>
          <w:sz w:val="18"/>
          <w:szCs w:val="22"/>
        </w:rPr>
      </w:pPr>
    </w:p>
    <w:p w14:paraId="788C34B0" w14:textId="77777777" w:rsidR="00481CF6" w:rsidRPr="00A55D6C" w:rsidRDefault="00481CF6" w:rsidP="00481CF6">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35CE3621" w14:textId="77777777" w:rsidR="00481CF6" w:rsidRPr="00A55D6C" w:rsidRDefault="00481CF6" w:rsidP="00481CF6">
      <w:pPr>
        <w:tabs>
          <w:tab w:val="right" w:pos="9720"/>
        </w:tabs>
        <w:ind w:right="-24"/>
        <w:jc w:val="both"/>
        <w:rPr>
          <w:rFonts w:ascii="Verdana" w:hAnsi="Verdana"/>
          <w:b/>
          <w:i/>
          <w:sz w:val="18"/>
          <w:szCs w:val="22"/>
        </w:rPr>
      </w:pPr>
    </w:p>
    <w:p w14:paraId="42FF62EF" w14:textId="77777777" w:rsidR="00481CF6" w:rsidRPr="00A55D6C" w:rsidRDefault="00481CF6" w:rsidP="00481CF6">
      <w:pPr>
        <w:tabs>
          <w:tab w:val="right" w:pos="9720"/>
        </w:tabs>
        <w:ind w:right="-24"/>
        <w:jc w:val="both"/>
        <w:rPr>
          <w:rFonts w:ascii="Verdana" w:hAnsi="Verdana"/>
          <w:b/>
          <w:sz w:val="18"/>
          <w:szCs w:val="22"/>
        </w:rPr>
      </w:pPr>
    </w:p>
    <w:p w14:paraId="5A834796" w14:textId="77777777" w:rsidR="00481CF6" w:rsidRPr="00A55D6C" w:rsidRDefault="00481CF6" w:rsidP="00481CF6">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795E1A62" w14:textId="77777777" w:rsidR="00481CF6" w:rsidRPr="00A55D6C" w:rsidRDefault="00481CF6" w:rsidP="00481CF6">
      <w:pPr>
        <w:tabs>
          <w:tab w:val="right" w:pos="9720"/>
        </w:tabs>
        <w:ind w:right="-24"/>
        <w:jc w:val="both"/>
        <w:rPr>
          <w:rFonts w:ascii="Verdana" w:hAnsi="Verdana"/>
          <w:b/>
          <w:i/>
          <w:sz w:val="18"/>
          <w:szCs w:val="22"/>
        </w:rPr>
      </w:pPr>
      <w:r w:rsidRPr="00A55D6C">
        <w:rPr>
          <w:rFonts w:ascii="Verdana" w:hAnsi="Verdana"/>
          <w:b/>
          <w:i/>
          <w:sz w:val="18"/>
          <w:szCs w:val="22"/>
        </w:rPr>
        <w:t>…………………………………………………………</w:t>
      </w:r>
    </w:p>
    <w:p w14:paraId="2A271A17" w14:textId="77777777" w:rsidR="00481CF6" w:rsidRPr="00A55D6C" w:rsidRDefault="00481CF6" w:rsidP="00481CF6">
      <w:pPr>
        <w:tabs>
          <w:tab w:val="right" w:pos="9720"/>
        </w:tabs>
        <w:ind w:right="-24"/>
        <w:jc w:val="both"/>
        <w:rPr>
          <w:rFonts w:ascii="Verdana" w:hAnsi="Verdana"/>
          <w:b/>
          <w:i/>
          <w:sz w:val="18"/>
          <w:szCs w:val="22"/>
        </w:rPr>
      </w:pPr>
      <w:r w:rsidRPr="00A55D6C">
        <w:rPr>
          <w:rFonts w:ascii="Verdana" w:hAnsi="Verdana"/>
          <w:b/>
          <w:i/>
          <w:sz w:val="18"/>
          <w:szCs w:val="22"/>
        </w:rPr>
        <w:t>…………………………………………………………</w:t>
      </w:r>
    </w:p>
    <w:p w14:paraId="39209AD4" w14:textId="77777777" w:rsidR="00481CF6" w:rsidRPr="00A55D6C" w:rsidRDefault="00481CF6" w:rsidP="00481CF6">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32E092E1" w14:textId="77777777" w:rsidR="00481CF6" w:rsidRPr="00A55D6C" w:rsidRDefault="00481CF6" w:rsidP="00481CF6">
      <w:pPr>
        <w:tabs>
          <w:tab w:val="right" w:pos="9720"/>
        </w:tabs>
        <w:ind w:right="-24"/>
        <w:jc w:val="both"/>
        <w:rPr>
          <w:rFonts w:ascii="Verdana" w:hAnsi="Verdana"/>
          <w:b/>
          <w:i/>
          <w:sz w:val="18"/>
          <w:szCs w:val="22"/>
        </w:rPr>
      </w:pPr>
    </w:p>
    <w:p w14:paraId="6C6F8FBC" w14:textId="77777777" w:rsidR="00481CF6" w:rsidRPr="00A55D6C" w:rsidRDefault="00481CF6" w:rsidP="00481CF6">
      <w:pPr>
        <w:tabs>
          <w:tab w:val="right" w:pos="9720"/>
        </w:tabs>
        <w:ind w:right="-24"/>
        <w:jc w:val="both"/>
        <w:rPr>
          <w:rFonts w:ascii="Verdana" w:hAnsi="Verdana"/>
          <w:b/>
          <w:i/>
          <w:sz w:val="18"/>
          <w:szCs w:val="22"/>
        </w:rPr>
      </w:pPr>
    </w:p>
    <w:p w14:paraId="0EEA22E0" w14:textId="77777777" w:rsidR="00481CF6" w:rsidRPr="00A55D6C" w:rsidRDefault="00481CF6" w:rsidP="00481CF6">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47489D5A" w14:textId="77777777" w:rsidR="00481CF6" w:rsidRPr="00A55D6C" w:rsidRDefault="00481CF6" w:rsidP="00A103F7">
      <w:pPr>
        <w:numPr>
          <w:ilvl w:val="0"/>
          <w:numId w:val="69"/>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7C96574" w14:textId="77777777" w:rsidR="00481CF6" w:rsidRPr="00A55D6C" w:rsidRDefault="00481CF6" w:rsidP="00A103F7">
      <w:pPr>
        <w:numPr>
          <w:ilvl w:val="0"/>
          <w:numId w:val="6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1445F23A" w14:textId="77777777" w:rsidR="00481CF6" w:rsidRPr="00A55D6C" w:rsidRDefault="00481CF6" w:rsidP="00A103F7">
      <w:pPr>
        <w:numPr>
          <w:ilvl w:val="0"/>
          <w:numId w:val="6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5A6A61CD" w14:textId="77777777" w:rsidR="00481CF6" w:rsidRPr="00A55D6C" w:rsidRDefault="00481CF6" w:rsidP="00481CF6">
      <w:pPr>
        <w:tabs>
          <w:tab w:val="right" w:pos="9720"/>
        </w:tabs>
        <w:ind w:right="-24"/>
        <w:jc w:val="both"/>
        <w:rPr>
          <w:rFonts w:ascii="Verdana" w:hAnsi="Verdana"/>
          <w:b/>
          <w:sz w:val="18"/>
          <w:szCs w:val="22"/>
        </w:rPr>
      </w:pPr>
    </w:p>
    <w:p w14:paraId="3E36E14B" w14:textId="77777777" w:rsidR="00481CF6" w:rsidRPr="00A55D6C" w:rsidRDefault="00481CF6" w:rsidP="00481CF6">
      <w:pPr>
        <w:ind w:right="-24"/>
        <w:rPr>
          <w:rFonts w:ascii="Arial" w:hAnsi="Arial" w:cs="Arial"/>
          <w:sz w:val="22"/>
        </w:rPr>
      </w:pPr>
    </w:p>
    <w:p w14:paraId="5A6DE2B2" w14:textId="77777777" w:rsidR="00481CF6" w:rsidRPr="00A55D6C" w:rsidRDefault="00481CF6" w:rsidP="00481CF6">
      <w:pPr>
        <w:tabs>
          <w:tab w:val="right" w:pos="9720"/>
        </w:tabs>
        <w:ind w:right="-24"/>
        <w:rPr>
          <w:rFonts w:ascii="Arial Narrow" w:hAnsi="Arial Narrow"/>
        </w:rPr>
      </w:pPr>
    </w:p>
    <w:p w14:paraId="449EA872" w14:textId="77777777" w:rsidR="00481CF6" w:rsidRPr="00A55D6C" w:rsidRDefault="00481CF6" w:rsidP="00481CF6">
      <w:pPr>
        <w:ind w:right="-24"/>
        <w:rPr>
          <w:rFonts w:ascii="Verdana" w:hAnsi="Verdana"/>
          <w:sz w:val="18"/>
          <w:szCs w:val="18"/>
        </w:rPr>
      </w:pPr>
      <w:r w:rsidRPr="00A55D6C">
        <w:rPr>
          <w:rFonts w:ascii="Verdana" w:hAnsi="Verdana"/>
          <w:sz w:val="18"/>
          <w:szCs w:val="18"/>
        </w:rPr>
        <w:t>*niepotrzebne skreślić</w:t>
      </w:r>
    </w:p>
    <w:p w14:paraId="15B0F8D4" w14:textId="77777777" w:rsidR="00481CF6" w:rsidRPr="00A55D6C" w:rsidRDefault="00481CF6" w:rsidP="00481CF6">
      <w:pPr>
        <w:ind w:right="-24"/>
        <w:rPr>
          <w:rFonts w:ascii="Arial Narrow" w:hAnsi="Arial Narrow"/>
        </w:rPr>
      </w:pPr>
    </w:p>
    <w:p w14:paraId="4146A792" w14:textId="77777777" w:rsidR="00481CF6" w:rsidRPr="00A55D6C" w:rsidRDefault="00481CF6" w:rsidP="00481CF6">
      <w:pPr>
        <w:ind w:right="-24"/>
        <w:rPr>
          <w:rFonts w:ascii="Arial Narrow" w:hAnsi="Arial Narrow"/>
        </w:rPr>
      </w:pPr>
    </w:p>
    <w:p w14:paraId="4E975B9D" w14:textId="77777777" w:rsidR="00481CF6" w:rsidRPr="00A55D6C" w:rsidRDefault="00481CF6" w:rsidP="00481CF6">
      <w:pPr>
        <w:ind w:right="-24"/>
        <w:rPr>
          <w:rFonts w:ascii="Arial Narrow" w:hAnsi="Arial Narrow"/>
        </w:rPr>
      </w:pPr>
    </w:p>
    <w:p w14:paraId="1FA26C21" w14:textId="77777777" w:rsidR="00481CF6" w:rsidRPr="00A55D6C" w:rsidRDefault="00481CF6" w:rsidP="00481CF6">
      <w:pPr>
        <w:ind w:right="-24"/>
        <w:rPr>
          <w:rFonts w:ascii="Arial Narrow" w:hAnsi="Arial Narrow"/>
        </w:rPr>
      </w:pPr>
    </w:p>
    <w:p w14:paraId="351AFC84" w14:textId="77777777" w:rsidR="00481CF6" w:rsidRPr="00A55D6C" w:rsidRDefault="00481CF6" w:rsidP="00481CF6">
      <w:pPr>
        <w:ind w:right="-24"/>
        <w:rPr>
          <w:rFonts w:ascii="Verdana" w:hAnsi="Verdana"/>
          <w:sz w:val="18"/>
          <w:szCs w:val="18"/>
        </w:rPr>
      </w:pPr>
      <w:r w:rsidRPr="00A55D6C">
        <w:rPr>
          <w:rFonts w:ascii="Verdana" w:hAnsi="Verdana"/>
          <w:sz w:val="18"/>
        </w:rPr>
        <w:t>Data                                                                                             Pieczęć i podpis Wykonawcy</w:t>
      </w:r>
    </w:p>
    <w:p w14:paraId="67561537" w14:textId="77777777" w:rsidR="00481CF6" w:rsidRPr="00A55D6C" w:rsidRDefault="00481CF6" w:rsidP="00481CF6">
      <w:pPr>
        <w:spacing w:line="360" w:lineRule="auto"/>
        <w:ind w:left="360" w:right="470"/>
        <w:rPr>
          <w:rFonts w:ascii="Verdana" w:hAnsi="Verdana"/>
          <w:sz w:val="18"/>
        </w:rPr>
      </w:pPr>
    </w:p>
    <w:p w14:paraId="6C78C0D6" w14:textId="77777777" w:rsidR="00481CF6" w:rsidRPr="00A55D6C" w:rsidRDefault="00481CF6" w:rsidP="00481CF6">
      <w:pPr>
        <w:tabs>
          <w:tab w:val="left" w:pos="0"/>
        </w:tabs>
        <w:ind w:right="470"/>
        <w:rPr>
          <w:rFonts w:ascii="Verdana" w:hAnsi="Verdana"/>
          <w:b/>
          <w:bCs/>
          <w:sz w:val="18"/>
          <w:szCs w:val="18"/>
        </w:rPr>
      </w:pPr>
    </w:p>
    <w:p w14:paraId="67C39AE7" w14:textId="714F117C" w:rsidR="00242220" w:rsidRPr="00F05C3E" w:rsidRDefault="00242220" w:rsidP="00242220">
      <w:pPr>
        <w:pStyle w:val="Tekstpodstawowywcity"/>
        <w:ind w:right="-381"/>
        <w:rPr>
          <w:rFonts w:cs="Arial"/>
          <w:b/>
          <w:bCs/>
        </w:rPr>
      </w:pPr>
      <w:r w:rsidRPr="00C10D4F">
        <w:rPr>
          <w:rFonts w:cs="Arial"/>
          <w:b/>
          <w:bCs/>
        </w:rPr>
        <w:t xml:space="preserve">Umowa Nr  UMW / </w:t>
      </w:r>
      <w:r>
        <w:rPr>
          <w:rFonts w:cs="Arial"/>
          <w:b/>
          <w:bCs/>
        </w:rPr>
        <w:t xml:space="preserve">AZ </w:t>
      </w:r>
      <w:r w:rsidRPr="00F05C3E">
        <w:rPr>
          <w:rFonts w:cs="Arial"/>
          <w:b/>
          <w:bCs/>
        </w:rPr>
        <w:t xml:space="preserve">/ </w:t>
      </w:r>
      <w:r w:rsidR="00BB62A2">
        <w:rPr>
          <w:rFonts w:cs="Arial"/>
          <w:b/>
          <w:bCs/>
        </w:rPr>
        <w:t>PN – 58</w:t>
      </w:r>
      <w:r w:rsidRPr="00F05C3E">
        <w:rPr>
          <w:rFonts w:cs="Arial"/>
          <w:b/>
          <w:bCs/>
        </w:rPr>
        <w:t xml:space="preserve">/ 18       </w:t>
      </w:r>
      <w:r w:rsidRPr="00C10D4F">
        <w:rPr>
          <w:rFonts w:cs="Arial"/>
          <w:b/>
          <w:bCs/>
        </w:rPr>
        <w:t xml:space="preserve">(Wzór umowy) - </w:t>
      </w:r>
      <w:r w:rsidR="00F05C3E" w:rsidRPr="00F05C3E">
        <w:rPr>
          <w:rFonts w:cs="Arial"/>
          <w:b/>
          <w:bCs/>
        </w:rPr>
        <w:t>załącznik nr 3</w:t>
      </w:r>
      <w:r w:rsidRPr="00F05C3E">
        <w:rPr>
          <w:rFonts w:cs="Arial"/>
          <w:b/>
          <w:bCs/>
        </w:rPr>
        <w:t xml:space="preserve"> do SIWZ</w:t>
      </w:r>
    </w:p>
    <w:p w14:paraId="561A7931" w14:textId="64126921" w:rsidR="00242220" w:rsidRPr="00C10D4F" w:rsidRDefault="00242220" w:rsidP="00242220">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sidR="00D908E8">
        <w:rPr>
          <w:rFonts w:ascii="Verdana" w:hAnsi="Verdana" w:cs="Arial"/>
          <w:sz w:val="18"/>
          <w:szCs w:val="18"/>
        </w:rPr>
        <w:t>7 r., poz. 1579 z póź</w:t>
      </w:r>
      <w:r>
        <w:rPr>
          <w:rFonts w:ascii="Verdana" w:hAnsi="Verdana" w:cs="Arial"/>
          <w:sz w:val="18"/>
          <w:szCs w:val="18"/>
        </w:rPr>
        <w:t>n. zm.</w:t>
      </w:r>
      <w:r w:rsidRPr="00C10D4F">
        <w:rPr>
          <w:rFonts w:ascii="Verdana" w:hAnsi="Verdana" w:cs="Arial"/>
          <w:sz w:val="18"/>
          <w:szCs w:val="18"/>
        </w:rPr>
        <w:t>), pomiędzy:</w:t>
      </w:r>
    </w:p>
    <w:p w14:paraId="50A82E82" w14:textId="77777777" w:rsidR="00242220" w:rsidRPr="00C10D4F" w:rsidRDefault="00242220" w:rsidP="00242220">
      <w:pPr>
        <w:ind w:right="-2"/>
        <w:jc w:val="both"/>
        <w:rPr>
          <w:rFonts w:ascii="Verdana" w:hAnsi="Verdana" w:cs="Arial"/>
          <w:sz w:val="18"/>
          <w:szCs w:val="18"/>
        </w:rPr>
      </w:pPr>
    </w:p>
    <w:p w14:paraId="5F0D05AB" w14:textId="77777777" w:rsidR="00242220" w:rsidRPr="00C10D4F" w:rsidRDefault="00242220" w:rsidP="00242220">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119F662A" w14:textId="77777777" w:rsidR="00242220" w:rsidRPr="00C10D4F" w:rsidRDefault="00242220" w:rsidP="00242220">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B1F0218" w14:textId="77777777" w:rsidR="00242220" w:rsidRPr="00C10D4F" w:rsidRDefault="00242220" w:rsidP="00242220">
      <w:pPr>
        <w:ind w:left="426" w:right="-2"/>
        <w:jc w:val="both"/>
        <w:rPr>
          <w:rFonts w:ascii="Verdana" w:hAnsi="Verdana" w:cs="Arial"/>
          <w:sz w:val="18"/>
          <w:szCs w:val="18"/>
        </w:rPr>
      </w:pPr>
      <w:r w:rsidRPr="00C10D4F">
        <w:rPr>
          <w:rFonts w:ascii="Verdana" w:hAnsi="Verdana" w:cs="Arial"/>
          <w:sz w:val="18"/>
          <w:szCs w:val="18"/>
        </w:rPr>
        <w:t>tel. 71 / 784-10-02, fax. 71 / 784-00-07,</w:t>
      </w:r>
    </w:p>
    <w:p w14:paraId="5FA02C55" w14:textId="77777777" w:rsidR="00242220" w:rsidRPr="00C10D4F" w:rsidRDefault="00242220" w:rsidP="00242220">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1ED19C03" w14:textId="77777777" w:rsidR="00242220" w:rsidRPr="00C10D4F" w:rsidRDefault="00242220" w:rsidP="00242220">
      <w:pPr>
        <w:ind w:left="426" w:right="-2"/>
        <w:jc w:val="both"/>
        <w:rPr>
          <w:rFonts w:ascii="Verdana" w:hAnsi="Verdana" w:cs="Arial"/>
          <w:sz w:val="18"/>
          <w:szCs w:val="18"/>
        </w:rPr>
      </w:pPr>
      <w:r w:rsidRPr="00C10D4F">
        <w:rPr>
          <w:rFonts w:ascii="Verdana" w:hAnsi="Verdana" w:cs="Arial"/>
          <w:sz w:val="18"/>
          <w:szCs w:val="18"/>
        </w:rPr>
        <w:t>który reprezentuje:</w:t>
      </w:r>
    </w:p>
    <w:p w14:paraId="6A5ADE7A" w14:textId="77777777" w:rsidR="00242220" w:rsidRPr="00C10D4F" w:rsidRDefault="00242220" w:rsidP="00242220">
      <w:pPr>
        <w:ind w:left="426" w:right="-2"/>
        <w:jc w:val="both"/>
        <w:rPr>
          <w:rFonts w:ascii="Verdana" w:hAnsi="Verdana" w:cs="Arial"/>
          <w:sz w:val="18"/>
          <w:szCs w:val="18"/>
        </w:rPr>
      </w:pPr>
    </w:p>
    <w:p w14:paraId="3B15E1C9" w14:textId="77777777" w:rsidR="00242220" w:rsidRPr="00C10D4F" w:rsidRDefault="00242220" w:rsidP="00242220">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5183B256" w14:textId="77777777" w:rsidR="00242220" w:rsidRPr="00C10D4F" w:rsidRDefault="00242220" w:rsidP="00242220">
      <w:pPr>
        <w:ind w:right="-2"/>
        <w:jc w:val="both"/>
        <w:rPr>
          <w:rFonts w:ascii="Verdana" w:hAnsi="Verdana" w:cs="Arial"/>
          <w:sz w:val="18"/>
          <w:szCs w:val="18"/>
        </w:rPr>
      </w:pPr>
    </w:p>
    <w:p w14:paraId="445D70AC" w14:textId="77777777" w:rsidR="00242220" w:rsidRDefault="00242220" w:rsidP="00242220">
      <w:pPr>
        <w:ind w:right="-2"/>
        <w:jc w:val="both"/>
        <w:rPr>
          <w:rFonts w:ascii="Verdana" w:hAnsi="Verdana" w:cs="Arial"/>
          <w:sz w:val="18"/>
          <w:szCs w:val="18"/>
        </w:rPr>
      </w:pPr>
      <w:r w:rsidRPr="00C10D4F">
        <w:rPr>
          <w:rFonts w:ascii="Verdana" w:hAnsi="Verdana" w:cs="Arial"/>
          <w:sz w:val="18"/>
          <w:szCs w:val="18"/>
        </w:rPr>
        <w:t xml:space="preserve">a:  </w:t>
      </w:r>
    </w:p>
    <w:p w14:paraId="1B19EECA" w14:textId="77777777" w:rsidR="00A7410C" w:rsidRPr="00C10D4F" w:rsidRDefault="00A7410C" w:rsidP="00242220">
      <w:pPr>
        <w:ind w:right="-2"/>
        <w:jc w:val="both"/>
        <w:rPr>
          <w:rFonts w:ascii="Verdana" w:hAnsi="Verdana" w:cs="Arial"/>
          <w:sz w:val="18"/>
          <w:szCs w:val="18"/>
        </w:rPr>
      </w:pPr>
    </w:p>
    <w:p w14:paraId="4FB851BF" w14:textId="77777777" w:rsidR="00242220" w:rsidRPr="00C10D4F" w:rsidRDefault="00242220" w:rsidP="00242220">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6D24EF5D" w14:textId="77777777" w:rsidR="00242220" w:rsidRPr="00C10D4F" w:rsidRDefault="00242220" w:rsidP="00242220">
      <w:pPr>
        <w:ind w:right="-2"/>
        <w:jc w:val="both"/>
        <w:rPr>
          <w:rFonts w:ascii="Verdana" w:hAnsi="Verdana" w:cs="Arial"/>
          <w:bCs/>
          <w:sz w:val="18"/>
          <w:szCs w:val="18"/>
        </w:rPr>
      </w:pPr>
    </w:p>
    <w:p w14:paraId="3CFFC0F7" w14:textId="547EA58C" w:rsidR="00242220" w:rsidRPr="00F05C3E" w:rsidRDefault="00242220" w:rsidP="00242220">
      <w:pPr>
        <w:ind w:right="-2"/>
        <w:jc w:val="both"/>
        <w:rPr>
          <w:rFonts w:ascii="Verdana" w:hAnsi="Verdana" w:cs="Arial"/>
          <w:sz w:val="18"/>
          <w:szCs w:val="18"/>
        </w:rPr>
      </w:pPr>
      <w:r w:rsidRPr="00C10D4F">
        <w:rPr>
          <w:rFonts w:ascii="Verdana" w:hAnsi="Verdana" w:cs="Arial"/>
          <w:sz w:val="18"/>
          <w:szCs w:val="18"/>
        </w:rPr>
        <w:t xml:space="preserve">W wyniku rozstrzygniętego postępowania o udzielenie zamówienia publicznego nr UMW / </w:t>
      </w:r>
      <w:r w:rsidRPr="00F05C3E">
        <w:rPr>
          <w:rFonts w:ascii="Verdana" w:hAnsi="Verdana" w:cs="Arial"/>
          <w:sz w:val="18"/>
          <w:szCs w:val="18"/>
        </w:rPr>
        <w:t>AZ /</w:t>
      </w:r>
      <w:r w:rsidR="00BB62A2">
        <w:rPr>
          <w:rFonts w:ascii="Verdana" w:hAnsi="Verdana" w:cs="Arial"/>
          <w:b/>
          <w:bCs/>
          <w:sz w:val="18"/>
          <w:szCs w:val="18"/>
        </w:rPr>
        <w:t>PN – 58</w:t>
      </w:r>
      <w:r w:rsidRPr="00F05C3E">
        <w:rPr>
          <w:rFonts w:ascii="Verdana" w:hAnsi="Verdana" w:cs="Arial"/>
          <w:b/>
          <w:bCs/>
          <w:sz w:val="18"/>
          <w:szCs w:val="18"/>
        </w:rPr>
        <w:t>/18</w:t>
      </w:r>
      <w:r w:rsidRPr="00F05C3E">
        <w:rPr>
          <w:rFonts w:ascii="Verdana" w:hAnsi="Verdana" w:cs="Arial"/>
          <w:bCs/>
          <w:sz w:val="18"/>
          <w:szCs w:val="18"/>
        </w:rPr>
        <w:t>,</w:t>
      </w:r>
      <w:r w:rsidRPr="00F05C3E">
        <w:rPr>
          <w:rFonts w:ascii="Verdana" w:hAnsi="Verdana" w:cs="Arial"/>
          <w:sz w:val="18"/>
          <w:szCs w:val="18"/>
        </w:rPr>
        <w:t xml:space="preserve"> prowadzonego w trybie przetargu nieograniczonego, zawarta zostaje umowa następującej treści:</w:t>
      </w:r>
    </w:p>
    <w:p w14:paraId="3A9A9913" w14:textId="77777777" w:rsidR="00242220" w:rsidRPr="00C10D4F" w:rsidRDefault="00242220" w:rsidP="00242220">
      <w:pPr>
        <w:ind w:right="-2"/>
        <w:jc w:val="center"/>
        <w:rPr>
          <w:rFonts w:ascii="Verdana" w:hAnsi="Verdana" w:cs="Arial"/>
          <w:b/>
          <w:bCs/>
          <w:sz w:val="18"/>
          <w:szCs w:val="18"/>
        </w:rPr>
      </w:pPr>
    </w:p>
    <w:p w14:paraId="57EF4378" w14:textId="77777777" w:rsidR="00242220" w:rsidRPr="00C10D4F" w:rsidRDefault="00242220" w:rsidP="00242220">
      <w:pPr>
        <w:ind w:right="-2"/>
        <w:jc w:val="center"/>
        <w:rPr>
          <w:rFonts w:ascii="Verdana" w:hAnsi="Verdana" w:cs="Arial"/>
          <w:b/>
          <w:bCs/>
          <w:sz w:val="18"/>
          <w:szCs w:val="18"/>
        </w:rPr>
      </w:pPr>
      <w:r w:rsidRPr="00C10D4F">
        <w:rPr>
          <w:rFonts w:ascii="Verdana" w:hAnsi="Verdana" w:cs="Arial"/>
          <w:b/>
          <w:bCs/>
          <w:sz w:val="18"/>
          <w:szCs w:val="18"/>
        </w:rPr>
        <w:t>§ 1</w:t>
      </w:r>
    </w:p>
    <w:p w14:paraId="10FC3D12" w14:textId="77777777" w:rsidR="00242220" w:rsidRPr="00507593" w:rsidRDefault="00242220" w:rsidP="00242220">
      <w:pPr>
        <w:ind w:right="-2"/>
        <w:jc w:val="both"/>
        <w:rPr>
          <w:rFonts w:ascii="Verdana" w:hAnsi="Verdana" w:cs="Arial"/>
          <w:b/>
          <w:bCs/>
          <w:color w:val="FF0000"/>
          <w:sz w:val="18"/>
          <w:szCs w:val="18"/>
        </w:rPr>
      </w:pPr>
      <w:r w:rsidRPr="00C10D4F">
        <w:rPr>
          <w:rFonts w:ascii="Verdana" w:hAnsi="Verdana" w:cs="Arial"/>
          <w:b/>
          <w:bCs/>
          <w:sz w:val="18"/>
          <w:szCs w:val="18"/>
        </w:rPr>
        <w:t>Przedmiot umowy:</w:t>
      </w:r>
    </w:p>
    <w:p w14:paraId="01A49F1B" w14:textId="10E3ED64" w:rsidR="00375982" w:rsidRPr="00375982" w:rsidRDefault="00242220" w:rsidP="00375982">
      <w:pPr>
        <w:pStyle w:val="Akapitzlist"/>
        <w:numPr>
          <w:ilvl w:val="2"/>
          <w:numId w:val="47"/>
        </w:numPr>
        <w:autoSpaceDE w:val="0"/>
        <w:autoSpaceDN w:val="0"/>
        <w:adjustRightInd w:val="0"/>
        <w:jc w:val="both"/>
        <w:rPr>
          <w:rFonts w:ascii="Verdana" w:hAnsi="Verdana" w:cs="Arial"/>
          <w:b/>
          <w:color w:val="FF0000"/>
          <w:sz w:val="18"/>
          <w:szCs w:val="18"/>
        </w:rPr>
      </w:pPr>
      <w:r w:rsidRPr="00EA7F20">
        <w:rPr>
          <w:rFonts w:ascii="Verdana" w:hAnsi="Verdana" w:cs="Arial"/>
          <w:sz w:val="18"/>
          <w:szCs w:val="18"/>
        </w:rPr>
        <w:t>Przedmiotem niniejszej umowy jest:</w:t>
      </w:r>
      <w:r w:rsidR="00375982" w:rsidRPr="00375982">
        <w:rPr>
          <w:rFonts w:ascii="Verdana" w:hAnsi="Verdana" w:cs="Arial"/>
          <w:b/>
          <w:sz w:val="18"/>
          <w:szCs w:val="18"/>
        </w:rPr>
        <w:t xml:space="preserve"> Remont pomieszczenia nr 101 i korytarza w przyziemiu w budynku Katedry Patomorfologii UMW przy ul. Marcinkowskiego 1 we Wrocławiu.</w:t>
      </w:r>
    </w:p>
    <w:p w14:paraId="5D7B5EC8" w14:textId="1316DE3D" w:rsidR="00242220" w:rsidRPr="00F05C3E" w:rsidRDefault="00242220" w:rsidP="00242220">
      <w:pPr>
        <w:pStyle w:val="Akapitzlist"/>
        <w:numPr>
          <w:ilvl w:val="2"/>
          <w:numId w:val="47"/>
        </w:numPr>
        <w:autoSpaceDE w:val="0"/>
        <w:autoSpaceDN w:val="0"/>
        <w:adjustRightInd w:val="0"/>
        <w:jc w:val="both"/>
        <w:rPr>
          <w:rFonts w:ascii="Verdana" w:hAnsi="Verdana" w:cs="Arial"/>
          <w:sz w:val="18"/>
          <w:szCs w:val="18"/>
        </w:rPr>
      </w:pPr>
      <w:r w:rsidRPr="00F05C3E">
        <w:rPr>
          <w:rFonts w:ascii="Verdana" w:hAnsi="Verdana" w:cs="Arial"/>
          <w:sz w:val="18"/>
          <w:szCs w:val="18"/>
        </w:rPr>
        <w:t>Zakres prac do wykonania określa</w:t>
      </w:r>
      <w:r w:rsidRPr="00F05C3E">
        <w:rPr>
          <w:rFonts w:ascii="Verdana" w:hAnsi="Verdana" w:cs="Arial"/>
          <w:b/>
          <w:sz w:val="18"/>
          <w:szCs w:val="18"/>
        </w:rPr>
        <w:t xml:space="preserve"> kosztorys ofertowy </w:t>
      </w:r>
      <w:r w:rsidR="00BB62A2">
        <w:rPr>
          <w:rFonts w:ascii="Verdana" w:hAnsi="Verdana" w:cs="Arial"/>
          <w:b/>
          <w:sz w:val="18"/>
          <w:szCs w:val="18"/>
        </w:rPr>
        <w:t>szczegółowy</w:t>
      </w:r>
      <w:r w:rsidR="00375982">
        <w:rPr>
          <w:rFonts w:ascii="Verdana" w:hAnsi="Verdana" w:cs="Arial"/>
          <w:b/>
          <w:sz w:val="18"/>
          <w:szCs w:val="18"/>
        </w:rPr>
        <w:t xml:space="preserve"> w wersji pełnej</w:t>
      </w:r>
      <w:r w:rsidRPr="00F05C3E">
        <w:rPr>
          <w:rFonts w:ascii="Verdana" w:hAnsi="Verdana" w:cs="Arial"/>
          <w:b/>
          <w:sz w:val="18"/>
          <w:szCs w:val="18"/>
        </w:rPr>
        <w:t xml:space="preserve"> Wykonawcy</w:t>
      </w:r>
      <w:r w:rsidRPr="00F05C3E">
        <w:rPr>
          <w:rFonts w:ascii="Verdana" w:hAnsi="Verdana" w:cs="Arial"/>
          <w:sz w:val="18"/>
          <w:szCs w:val="18"/>
        </w:rPr>
        <w:t xml:space="preserve">, który stanowi </w:t>
      </w:r>
      <w:r w:rsidRPr="00F05C3E">
        <w:rPr>
          <w:rFonts w:ascii="Verdana" w:hAnsi="Verdana" w:cs="Arial"/>
          <w:b/>
          <w:sz w:val="18"/>
          <w:szCs w:val="18"/>
        </w:rPr>
        <w:t>załącznik nr 2</w:t>
      </w:r>
      <w:r w:rsidRPr="00F05C3E">
        <w:rPr>
          <w:rFonts w:ascii="Verdana" w:hAnsi="Verdana" w:cs="Arial"/>
          <w:sz w:val="18"/>
          <w:szCs w:val="18"/>
        </w:rPr>
        <w:t xml:space="preserve"> do umowy.</w:t>
      </w:r>
    </w:p>
    <w:p w14:paraId="60F0023C" w14:textId="77777777" w:rsidR="00242220" w:rsidRPr="00F05C3E" w:rsidRDefault="00242220" w:rsidP="00242220">
      <w:pPr>
        <w:pStyle w:val="Akapitzlist"/>
        <w:tabs>
          <w:tab w:val="num" w:pos="0"/>
          <w:tab w:val="left" w:pos="2985"/>
        </w:tabs>
        <w:ind w:left="0"/>
        <w:jc w:val="both"/>
        <w:rPr>
          <w:rFonts w:ascii="Verdana" w:hAnsi="Verdana" w:cs="Arial"/>
          <w:sz w:val="18"/>
          <w:szCs w:val="18"/>
        </w:rPr>
      </w:pPr>
      <w:r w:rsidRPr="00F05C3E">
        <w:rPr>
          <w:rFonts w:ascii="Verdana" w:hAnsi="Verdana" w:cs="Arial"/>
          <w:sz w:val="18"/>
          <w:szCs w:val="18"/>
        </w:rPr>
        <w:tab/>
      </w:r>
    </w:p>
    <w:p w14:paraId="7E37315F" w14:textId="77777777" w:rsidR="00242220" w:rsidRPr="00F107FF" w:rsidRDefault="00242220" w:rsidP="00242220">
      <w:pPr>
        <w:pStyle w:val="Akapitzlist"/>
        <w:tabs>
          <w:tab w:val="left" w:pos="426"/>
        </w:tabs>
        <w:ind w:left="0" w:right="-2"/>
        <w:jc w:val="center"/>
        <w:rPr>
          <w:rFonts w:ascii="Verdana" w:hAnsi="Verdana" w:cs="Arial"/>
          <w:b/>
          <w:sz w:val="18"/>
          <w:szCs w:val="18"/>
        </w:rPr>
      </w:pPr>
      <w:r w:rsidRPr="00F107FF">
        <w:rPr>
          <w:rFonts w:ascii="Verdana" w:hAnsi="Verdana" w:cs="Arial"/>
          <w:b/>
          <w:sz w:val="18"/>
          <w:szCs w:val="18"/>
        </w:rPr>
        <w:t>§ 2</w:t>
      </w:r>
    </w:p>
    <w:p w14:paraId="266E0884" w14:textId="77777777" w:rsidR="00242220" w:rsidRDefault="00242220" w:rsidP="00242220">
      <w:pPr>
        <w:ind w:right="-2"/>
        <w:rPr>
          <w:rFonts w:ascii="Verdana" w:hAnsi="Verdana" w:cs="Arial"/>
          <w:b/>
          <w:sz w:val="18"/>
          <w:szCs w:val="18"/>
        </w:rPr>
      </w:pPr>
      <w:r w:rsidRPr="00C10D4F">
        <w:rPr>
          <w:rFonts w:ascii="Verdana" w:hAnsi="Verdana" w:cs="Arial"/>
          <w:b/>
          <w:sz w:val="18"/>
          <w:szCs w:val="18"/>
        </w:rPr>
        <w:t>Obowiązki Wykonawcy:</w:t>
      </w:r>
    </w:p>
    <w:p w14:paraId="6649854B" w14:textId="77777777" w:rsidR="00242220" w:rsidRPr="009140B9" w:rsidRDefault="00242220" w:rsidP="00242220">
      <w:pPr>
        <w:pStyle w:val="Akapitzlist"/>
        <w:numPr>
          <w:ilvl w:val="0"/>
          <w:numId w:val="71"/>
        </w:numPr>
        <w:ind w:left="426" w:right="-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2D8B8A2E" w14:textId="77777777" w:rsidR="00242220" w:rsidRPr="009140B9" w:rsidRDefault="00242220" w:rsidP="00242220">
      <w:pPr>
        <w:pStyle w:val="Akapitzlist"/>
        <w:numPr>
          <w:ilvl w:val="0"/>
          <w:numId w:val="71"/>
        </w:numPr>
        <w:ind w:left="426" w:right="-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5D40CAD2" w14:textId="77777777" w:rsidR="00242220" w:rsidRPr="00FB0481" w:rsidRDefault="00242220" w:rsidP="00242220">
      <w:pPr>
        <w:pStyle w:val="Akapitzlist"/>
        <w:numPr>
          <w:ilvl w:val="0"/>
          <w:numId w:val="71"/>
        </w:numPr>
        <w:ind w:left="426" w:right="-2" w:hanging="426"/>
        <w:jc w:val="both"/>
        <w:rPr>
          <w:rStyle w:val="Odwoaniedokomentarza"/>
          <w:rFonts w:ascii="Verdana" w:hAnsi="Verdana" w:cs="Arial"/>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19B1B867" w14:textId="5E212E56" w:rsidR="00242220" w:rsidRPr="00FB0481" w:rsidRDefault="00242220" w:rsidP="00242220">
      <w:pPr>
        <w:pStyle w:val="Akapitzlist"/>
        <w:numPr>
          <w:ilvl w:val="0"/>
          <w:numId w:val="71"/>
        </w:numPr>
        <w:ind w:left="426" w:right="-2" w:hanging="426"/>
        <w:jc w:val="both"/>
        <w:rPr>
          <w:rFonts w:ascii="Verdana" w:hAnsi="Verdana" w:cs="Arial"/>
          <w:sz w:val="18"/>
          <w:szCs w:val="18"/>
        </w:rPr>
      </w:pPr>
      <w:r w:rsidRPr="00FB0481">
        <w:rPr>
          <w:rFonts w:ascii="Verdana" w:hAnsi="Verdana" w:cs="Arial"/>
          <w:sz w:val="18"/>
          <w:szCs w:val="18"/>
        </w:rPr>
        <w:t>Zamawiający zapewni Wykonawcy, na czas pr</w:t>
      </w:r>
      <w:r w:rsidR="007848C6">
        <w:rPr>
          <w:rFonts w:ascii="Verdana" w:hAnsi="Verdana" w:cs="Arial"/>
          <w:sz w:val="18"/>
          <w:szCs w:val="18"/>
        </w:rPr>
        <w:t>owadzenia prac remontowych, korzystanie</w:t>
      </w:r>
      <w:r w:rsidR="00A97BDB">
        <w:rPr>
          <w:rFonts w:ascii="Verdana" w:hAnsi="Verdana" w:cs="Arial"/>
          <w:sz w:val="18"/>
          <w:szCs w:val="18"/>
        </w:rPr>
        <w:t xml:space="preserve"> ze żródeł poboru wody i energii elektrycznej za uzgodnioną kwotę ryczałtową.</w:t>
      </w:r>
    </w:p>
    <w:p w14:paraId="51FC004A" w14:textId="77777777" w:rsidR="00242220" w:rsidRDefault="00242220" w:rsidP="00242220">
      <w:pPr>
        <w:pStyle w:val="Akapitzlist"/>
        <w:numPr>
          <w:ilvl w:val="0"/>
          <w:numId w:val="71"/>
        </w:numPr>
        <w:ind w:left="426" w:right="-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4BA3EB8D" w14:textId="77777777" w:rsidR="00242220" w:rsidRDefault="00242220" w:rsidP="00242220">
      <w:pPr>
        <w:pStyle w:val="Akapitzlist"/>
        <w:numPr>
          <w:ilvl w:val="0"/>
          <w:numId w:val="71"/>
        </w:numPr>
        <w:ind w:left="426" w:right="-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 xml:space="preserve">ownicy wykonujący wszystkie prace remontowo-budowlane, instalacyjne i elektryczne,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 xml:space="preserve">ustawy z dnia 26 czerwca 1974 r. – Kodeks pracy (t.j. Dz.U. z 2016 r., poz. 1666 z póż. zm.). </w:t>
      </w:r>
    </w:p>
    <w:p w14:paraId="6A9063CD" w14:textId="77777777" w:rsidR="00242220" w:rsidRDefault="00242220" w:rsidP="00242220">
      <w:pPr>
        <w:pStyle w:val="Akapitzlist"/>
        <w:numPr>
          <w:ilvl w:val="0"/>
          <w:numId w:val="71"/>
        </w:numPr>
        <w:ind w:left="426" w:right="-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odpowiednio 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405198AC" w14:textId="77777777" w:rsidR="00242220" w:rsidRDefault="00242220" w:rsidP="00242220">
      <w:pPr>
        <w:pStyle w:val="Akapitzlist"/>
        <w:numPr>
          <w:ilvl w:val="0"/>
          <w:numId w:val="71"/>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55AD93A" w14:textId="77777777" w:rsidR="00242220" w:rsidRPr="0095480A" w:rsidRDefault="00242220" w:rsidP="00242220">
      <w:pPr>
        <w:pStyle w:val="Akapitzlist"/>
        <w:numPr>
          <w:ilvl w:val="0"/>
          <w:numId w:val="71"/>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594C3845" w14:textId="77777777" w:rsidR="00242220" w:rsidRPr="00C10D4F" w:rsidRDefault="00242220" w:rsidP="00242220">
      <w:pPr>
        <w:pStyle w:val="Akapitzlist"/>
        <w:tabs>
          <w:tab w:val="num" w:pos="426"/>
        </w:tabs>
        <w:ind w:left="426"/>
        <w:jc w:val="both"/>
        <w:rPr>
          <w:rFonts w:ascii="Verdana" w:hAnsi="Verdana" w:cs="Arial"/>
          <w:sz w:val="18"/>
          <w:szCs w:val="18"/>
        </w:rPr>
      </w:pPr>
    </w:p>
    <w:p w14:paraId="5C17A3BA" w14:textId="77777777" w:rsidR="00242220" w:rsidRPr="00C10D4F" w:rsidRDefault="00242220" w:rsidP="00242220">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3</w:t>
      </w:r>
    </w:p>
    <w:p w14:paraId="11F10FA8" w14:textId="77777777" w:rsidR="00242220" w:rsidRPr="00C10D4F" w:rsidRDefault="00242220" w:rsidP="00242220">
      <w:pPr>
        <w:pStyle w:val="Nagwek3"/>
        <w:tabs>
          <w:tab w:val="left" w:pos="709"/>
        </w:tabs>
        <w:spacing w:after="0" w:line="240" w:lineRule="auto"/>
        <w:ind w:right="0"/>
        <w:jc w:val="left"/>
        <w:rPr>
          <w:rFonts w:cs="Arial"/>
          <w:b/>
          <w:i w:val="0"/>
          <w:color w:val="auto"/>
        </w:rPr>
      </w:pPr>
      <w:r w:rsidRPr="00C10D4F">
        <w:rPr>
          <w:rFonts w:cs="Arial"/>
          <w:b/>
          <w:i w:val="0"/>
          <w:color w:val="auto"/>
        </w:rPr>
        <w:t>Ubezpieczenie budowy:</w:t>
      </w:r>
    </w:p>
    <w:p w14:paraId="67F267E3" w14:textId="1C27293D" w:rsidR="00242220" w:rsidRDefault="00242220" w:rsidP="00242220">
      <w:pPr>
        <w:pStyle w:val="Akapitzlist"/>
        <w:numPr>
          <w:ilvl w:val="0"/>
          <w:numId w:val="72"/>
        </w:numPr>
        <w:tabs>
          <w:tab w:val="left" w:pos="0"/>
        </w:tabs>
        <w:ind w:left="426" w:hanging="426"/>
        <w:jc w:val="both"/>
        <w:rPr>
          <w:rFonts w:ascii="Verdana" w:hAnsi="Verdana" w:cs="Arial"/>
          <w:sz w:val="18"/>
          <w:szCs w:val="18"/>
        </w:rPr>
      </w:pPr>
      <w:r w:rsidRPr="002D7139">
        <w:rPr>
          <w:rFonts w:ascii="Verdana" w:hAnsi="Verdana" w:cs="Arial"/>
          <w:sz w:val="18"/>
          <w:szCs w:val="18"/>
        </w:rPr>
        <w:t xml:space="preserve">Wykonawca potwierdza, że posiada polisę ubezpieczeniową OC od odpowiedzialności cywilnej lub </w:t>
      </w:r>
      <w:r w:rsidRPr="002D7139">
        <w:rPr>
          <w:rFonts w:ascii="Verdana" w:hAnsi="Verdana" w:cs="Arial"/>
          <w:bCs/>
          <w:sz w:val="18"/>
          <w:szCs w:val="18"/>
        </w:rPr>
        <w:t>inny dokument potwierdzający, że jest ubezpieczony od odpowiedzialności cywilnej</w:t>
      </w:r>
      <w:r w:rsidRPr="002D7139">
        <w:rPr>
          <w:rFonts w:ascii="Verdana" w:hAnsi="Verdana" w:cs="Arial"/>
          <w:b/>
          <w:bCs/>
          <w:sz w:val="18"/>
          <w:szCs w:val="18"/>
        </w:rPr>
        <w:t>,</w:t>
      </w:r>
      <w:r w:rsidRPr="002D7139">
        <w:rPr>
          <w:rFonts w:ascii="Verdana" w:hAnsi="Verdana" w:cs="Arial"/>
          <w:sz w:val="18"/>
          <w:szCs w:val="18"/>
        </w:rPr>
        <w:t xml:space="preserve"> na podstawie którego regulowane będą należności z</w:t>
      </w:r>
      <w:r>
        <w:rPr>
          <w:rFonts w:ascii="Verdana" w:hAnsi="Verdana" w:cs="Arial"/>
          <w:sz w:val="18"/>
          <w:szCs w:val="18"/>
        </w:rPr>
        <w:t>a wyrządzone szkody do kwoty 50</w:t>
      </w:r>
      <w:r w:rsidRPr="002D7139">
        <w:rPr>
          <w:rFonts w:ascii="Verdana" w:hAnsi="Verdana" w:cs="Arial"/>
          <w:sz w:val="18"/>
          <w:szCs w:val="18"/>
        </w:rPr>
        <w:t>.</w:t>
      </w:r>
      <w:r>
        <w:rPr>
          <w:rFonts w:ascii="Verdana" w:hAnsi="Verdana" w:cs="Arial"/>
          <w:sz w:val="18"/>
          <w:szCs w:val="18"/>
        </w:rPr>
        <w:t>000,00 PLN (</w:t>
      </w:r>
      <w:r w:rsidRPr="00F337A4">
        <w:rPr>
          <w:rFonts w:ascii="Verdana" w:hAnsi="Verdana" w:cs="Arial"/>
          <w:sz w:val="18"/>
          <w:szCs w:val="18"/>
        </w:rPr>
        <w:t>słownie: pięć</w:t>
      </w:r>
      <w:r w:rsidR="00A7410C" w:rsidRPr="00F337A4">
        <w:rPr>
          <w:rFonts w:ascii="Verdana" w:hAnsi="Verdana" w:cs="Arial"/>
          <w:sz w:val="18"/>
          <w:szCs w:val="18"/>
        </w:rPr>
        <w:t xml:space="preserve">dziesiąt </w:t>
      </w:r>
      <w:r w:rsidRPr="00F337A4">
        <w:rPr>
          <w:rFonts w:ascii="Verdana" w:hAnsi="Verdana" w:cs="Arial"/>
          <w:sz w:val="18"/>
          <w:szCs w:val="18"/>
        </w:rPr>
        <w:t xml:space="preserve">tysięcy </w:t>
      </w:r>
      <w:r w:rsidR="00A7410C">
        <w:rPr>
          <w:rFonts w:ascii="Verdana" w:hAnsi="Verdana" w:cs="Arial"/>
          <w:sz w:val="18"/>
          <w:szCs w:val="18"/>
        </w:rPr>
        <w:t>złotych</w:t>
      </w:r>
      <w:r w:rsidRPr="002D7139">
        <w:rPr>
          <w:rFonts w:ascii="Verdana" w:hAnsi="Verdana" w:cs="Arial"/>
          <w:sz w:val="18"/>
          <w:szCs w:val="18"/>
        </w:rPr>
        <w:t xml:space="preserve">) i zobowiązuje się posiadać go przez cały okres obowiązywania umowy, pod rygorem odpowiedzialności z tytułu kary umownej, o której mowa w § 10 ust. 1 pkt 8. </w:t>
      </w:r>
    </w:p>
    <w:p w14:paraId="598850B8" w14:textId="77777777" w:rsidR="00242220" w:rsidRPr="002D7139" w:rsidRDefault="00242220" w:rsidP="00242220">
      <w:pPr>
        <w:pStyle w:val="Akapitzlist"/>
        <w:numPr>
          <w:ilvl w:val="0"/>
          <w:numId w:val="72"/>
        </w:numPr>
        <w:tabs>
          <w:tab w:val="left" w:pos="0"/>
        </w:tabs>
        <w:ind w:left="426"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 że Wykonawca jest ubezpieczon</w:t>
      </w:r>
      <w:r>
        <w:rPr>
          <w:rFonts w:ascii="Verdana" w:hAnsi="Verdana" w:cs="Arial"/>
          <w:sz w:val="18"/>
          <w:szCs w:val="18"/>
        </w:rPr>
        <w:t xml:space="preserve">y od odpowiedzialności cywilnej, stanowi </w:t>
      </w:r>
      <w:r w:rsidRPr="00531319">
        <w:rPr>
          <w:rFonts w:ascii="Verdana" w:hAnsi="Verdana" w:cs="Arial"/>
          <w:b/>
          <w:sz w:val="18"/>
          <w:szCs w:val="18"/>
        </w:rPr>
        <w:t>załącznik nr 3</w:t>
      </w:r>
      <w:r>
        <w:rPr>
          <w:rFonts w:ascii="Verdana" w:hAnsi="Verdana" w:cs="Arial"/>
          <w:sz w:val="18"/>
          <w:szCs w:val="18"/>
        </w:rPr>
        <w:t xml:space="preserve"> do umowy.</w:t>
      </w:r>
    </w:p>
    <w:p w14:paraId="5D8D9A34" w14:textId="77777777" w:rsidR="00242220" w:rsidRPr="00C10D4F" w:rsidRDefault="00242220" w:rsidP="00242220">
      <w:pPr>
        <w:tabs>
          <w:tab w:val="left" w:pos="709"/>
        </w:tabs>
        <w:ind w:right="-2"/>
        <w:rPr>
          <w:rFonts w:ascii="Verdana" w:hAnsi="Verdana" w:cs="Arial"/>
          <w:b/>
          <w:sz w:val="18"/>
          <w:szCs w:val="18"/>
        </w:rPr>
      </w:pPr>
    </w:p>
    <w:p w14:paraId="1C61A44B" w14:textId="77777777" w:rsidR="00242220" w:rsidRPr="00C10D4F" w:rsidRDefault="00242220" w:rsidP="00242220">
      <w:pPr>
        <w:tabs>
          <w:tab w:val="left" w:pos="709"/>
        </w:tabs>
        <w:ind w:right="-2"/>
        <w:jc w:val="center"/>
        <w:rPr>
          <w:rFonts w:ascii="Verdana" w:hAnsi="Verdana" w:cs="Arial"/>
          <w:b/>
          <w:sz w:val="18"/>
          <w:szCs w:val="18"/>
        </w:rPr>
      </w:pPr>
      <w:r w:rsidRPr="00C10D4F">
        <w:rPr>
          <w:rFonts w:ascii="Verdana" w:hAnsi="Verdana" w:cs="Arial"/>
          <w:b/>
          <w:sz w:val="18"/>
          <w:szCs w:val="18"/>
        </w:rPr>
        <w:t>§ 4</w:t>
      </w:r>
    </w:p>
    <w:p w14:paraId="68E89E32" w14:textId="77777777" w:rsidR="00242220" w:rsidRPr="00C10D4F" w:rsidRDefault="00242220" w:rsidP="00242220">
      <w:pPr>
        <w:autoSpaceDE w:val="0"/>
        <w:autoSpaceDN w:val="0"/>
        <w:adjustRightInd w:val="0"/>
        <w:ind w:right="-2"/>
        <w:rPr>
          <w:rFonts w:ascii="Verdana" w:hAnsi="Verdana" w:cs="Arial"/>
          <w:b/>
          <w:sz w:val="18"/>
          <w:szCs w:val="18"/>
        </w:rPr>
      </w:pPr>
      <w:r w:rsidRPr="00C10D4F">
        <w:rPr>
          <w:rFonts w:ascii="Verdana" w:hAnsi="Verdana" w:cs="Arial"/>
          <w:b/>
          <w:bCs/>
          <w:sz w:val="18"/>
          <w:szCs w:val="18"/>
        </w:rPr>
        <w:t>Termin wykonania</w:t>
      </w:r>
      <w:r w:rsidRPr="00C10D4F">
        <w:rPr>
          <w:rFonts w:ascii="Verdana" w:hAnsi="Verdana" w:cs="Arial"/>
          <w:b/>
          <w:sz w:val="18"/>
          <w:szCs w:val="18"/>
        </w:rPr>
        <w:t>:</w:t>
      </w:r>
    </w:p>
    <w:p w14:paraId="3F09D2E9" w14:textId="37E1B887" w:rsidR="00242220" w:rsidRPr="00C10D4F" w:rsidRDefault="00242220" w:rsidP="00242220">
      <w:pPr>
        <w:autoSpaceDE w:val="0"/>
        <w:autoSpaceDN w:val="0"/>
        <w:adjustRightInd w:val="0"/>
        <w:spacing w:line="360" w:lineRule="auto"/>
        <w:ind w:right="-381"/>
        <w:jc w:val="both"/>
        <w:rPr>
          <w:rFonts w:ascii="Verdana" w:hAnsi="Verdana" w:cs="Arial"/>
          <w:bCs/>
          <w:sz w:val="18"/>
          <w:szCs w:val="18"/>
        </w:rPr>
      </w:pPr>
      <w:r w:rsidRPr="00C10D4F">
        <w:rPr>
          <w:rFonts w:ascii="Verdana" w:hAnsi="Verdana"/>
          <w:sz w:val="18"/>
          <w:szCs w:val="18"/>
        </w:rPr>
        <w:t xml:space="preserve">Termin wykonania przedmiotu umowy: </w:t>
      </w:r>
      <w:r w:rsidR="00507593">
        <w:rPr>
          <w:rFonts w:ascii="Verdana" w:hAnsi="Verdana" w:cs="Arial"/>
          <w:bCs/>
          <w:sz w:val="18"/>
          <w:szCs w:val="18"/>
        </w:rPr>
        <w:t xml:space="preserve">...... </w:t>
      </w:r>
      <w:r w:rsidR="00532086">
        <w:rPr>
          <w:rFonts w:ascii="Verdana" w:hAnsi="Verdana" w:cs="Arial"/>
          <w:bCs/>
          <w:sz w:val="18"/>
          <w:szCs w:val="18"/>
        </w:rPr>
        <w:t xml:space="preserve">tygodni </w:t>
      </w:r>
      <w:r w:rsidRPr="00C10D4F">
        <w:rPr>
          <w:rFonts w:ascii="Verdana" w:hAnsi="Verdana" w:cs="Arial"/>
          <w:bCs/>
          <w:sz w:val="18"/>
          <w:szCs w:val="18"/>
        </w:rPr>
        <w:t xml:space="preserve">od </w:t>
      </w:r>
      <w:r>
        <w:rPr>
          <w:rFonts w:ascii="Verdana" w:hAnsi="Verdana" w:cs="Arial"/>
          <w:bCs/>
          <w:sz w:val="18"/>
          <w:szCs w:val="18"/>
        </w:rPr>
        <w:t>daty przekazania Wykonawcy terenu budowy</w:t>
      </w:r>
      <w:r w:rsidRPr="00C10D4F">
        <w:rPr>
          <w:rFonts w:ascii="Verdana" w:hAnsi="Verdana" w:cs="Arial"/>
          <w:bCs/>
          <w:sz w:val="18"/>
          <w:szCs w:val="18"/>
        </w:rPr>
        <w:t>.</w:t>
      </w:r>
    </w:p>
    <w:p w14:paraId="354EB4A1" w14:textId="77777777" w:rsidR="0009605E" w:rsidRDefault="0009605E" w:rsidP="00242220">
      <w:pPr>
        <w:ind w:right="-2"/>
        <w:jc w:val="center"/>
        <w:rPr>
          <w:rFonts w:ascii="Verdana" w:hAnsi="Verdana" w:cs="Arial"/>
          <w:b/>
          <w:bCs/>
          <w:sz w:val="18"/>
          <w:szCs w:val="18"/>
        </w:rPr>
      </w:pPr>
    </w:p>
    <w:p w14:paraId="76ECF9F3" w14:textId="77777777" w:rsidR="00242220" w:rsidRPr="00C10D4F" w:rsidRDefault="00242220" w:rsidP="00242220">
      <w:pPr>
        <w:ind w:right="-2"/>
        <w:jc w:val="center"/>
        <w:rPr>
          <w:rFonts w:ascii="Verdana" w:hAnsi="Verdana" w:cs="Arial"/>
          <w:b/>
          <w:bCs/>
          <w:sz w:val="18"/>
          <w:szCs w:val="18"/>
        </w:rPr>
      </w:pPr>
      <w:r w:rsidRPr="00C10D4F">
        <w:rPr>
          <w:rFonts w:ascii="Verdana" w:hAnsi="Verdana" w:cs="Arial"/>
          <w:b/>
          <w:bCs/>
          <w:sz w:val="18"/>
          <w:szCs w:val="18"/>
        </w:rPr>
        <w:t>§ 5</w:t>
      </w:r>
    </w:p>
    <w:p w14:paraId="7C3DE027" w14:textId="77777777" w:rsidR="00242220" w:rsidRPr="00507593" w:rsidRDefault="00242220" w:rsidP="00242220">
      <w:pPr>
        <w:ind w:right="-2"/>
        <w:jc w:val="both"/>
        <w:rPr>
          <w:rFonts w:ascii="Verdana" w:hAnsi="Verdana" w:cs="Arial"/>
          <w:b/>
          <w:bCs/>
          <w:sz w:val="18"/>
          <w:szCs w:val="18"/>
        </w:rPr>
      </w:pPr>
      <w:r w:rsidRPr="00507593">
        <w:rPr>
          <w:rFonts w:ascii="Verdana" w:hAnsi="Verdana" w:cs="Arial"/>
          <w:b/>
          <w:bCs/>
          <w:sz w:val="18"/>
          <w:szCs w:val="18"/>
        </w:rPr>
        <w:t xml:space="preserve">Kierowanie robotami: </w:t>
      </w:r>
    </w:p>
    <w:p w14:paraId="17939E4F" w14:textId="3D201430" w:rsidR="00507593" w:rsidRPr="00A7410C" w:rsidRDefault="00242220" w:rsidP="00A7410C">
      <w:pPr>
        <w:tabs>
          <w:tab w:val="left" w:pos="426"/>
          <w:tab w:val="left" w:pos="851"/>
        </w:tabs>
        <w:ind w:right="-2"/>
        <w:jc w:val="both"/>
        <w:rPr>
          <w:rFonts w:ascii="Verdana" w:hAnsi="Verdana" w:cs="Arial"/>
          <w:sz w:val="18"/>
          <w:szCs w:val="18"/>
        </w:rPr>
      </w:pPr>
      <w:r w:rsidRPr="00A7410C">
        <w:rPr>
          <w:rFonts w:ascii="Verdana" w:hAnsi="Verdana" w:cs="Arial"/>
          <w:sz w:val="18"/>
          <w:szCs w:val="18"/>
        </w:rPr>
        <w:t xml:space="preserve">Wykonawca na swój koszt ustanawia </w:t>
      </w:r>
      <w:r w:rsidR="00507593" w:rsidRPr="00A7410C">
        <w:rPr>
          <w:rFonts w:ascii="Verdana" w:hAnsi="Verdana" w:cs="Arial"/>
          <w:sz w:val="18"/>
          <w:szCs w:val="18"/>
        </w:rPr>
        <w:t>nadzór nad wykonywanymi pracami na zasadach ogólnych wynikaj</w:t>
      </w:r>
      <w:r w:rsidR="00A7410C" w:rsidRPr="00A7410C">
        <w:rPr>
          <w:rFonts w:ascii="Verdana" w:hAnsi="Verdana" w:cs="Arial"/>
          <w:sz w:val="18"/>
          <w:szCs w:val="18"/>
        </w:rPr>
        <w:t>ą</w:t>
      </w:r>
      <w:r w:rsidR="00507593" w:rsidRPr="00A7410C">
        <w:rPr>
          <w:rFonts w:ascii="Verdana" w:hAnsi="Verdana" w:cs="Arial"/>
          <w:sz w:val="18"/>
          <w:szCs w:val="18"/>
        </w:rPr>
        <w:t>cych z Prawa budowlanego.</w:t>
      </w:r>
    </w:p>
    <w:p w14:paraId="2E0D62C6" w14:textId="77777777" w:rsidR="00242220" w:rsidRPr="00C10D4F" w:rsidRDefault="00242220" w:rsidP="00242220">
      <w:pPr>
        <w:tabs>
          <w:tab w:val="left" w:pos="180"/>
          <w:tab w:val="left" w:pos="709"/>
          <w:tab w:val="left" w:pos="4962"/>
        </w:tabs>
        <w:ind w:right="-2"/>
        <w:jc w:val="center"/>
        <w:rPr>
          <w:rFonts w:ascii="Verdana" w:hAnsi="Verdana" w:cs="Arial"/>
          <w:b/>
          <w:bCs/>
          <w:sz w:val="18"/>
          <w:szCs w:val="18"/>
        </w:rPr>
      </w:pPr>
    </w:p>
    <w:p w14:paraId="52931B33" w14:textId="77777777" w:rsidR="00242220" w:rsidRPr="00444CA8" w:rsidRDefault="00242220" w:rsidP="00242220">
      <w:pPr>
        <w:tabs>
          <w:tab w:val="left" w:pos="180"/>
          <w:tab w:val="left" w:pos="709"/>
          <w:tab w:val="left" w:pos="4962"/>
        </w:tabs>
        <w:ind w:right="-2"/>
        <w:jc w:val="center"/>
        <w:rPr>
          <w:rFonts w:ascii="Verdana" w:hAnsi="Verdana" w:cs="Arial"/>
          <w:b/>
          <w:bCs/>
          <w:sz w:val="18"/>
          <w:szCs w:val="18"/>
        </w:rPr>
      </w:pPr>
      <w:r w:rsidRPr="00444CA8">
        <w:rPr>
          <w:rFonts w:ascii="Verdana" w:hAnsi="Verdana" w:cs="Arial"/>
          <w:b/>
          <w:bCs/>
          <w:sz w:val="18"/>
          <w:szCs w:val="18"/>
        </w:rPr>
        <w:t>§ 6</w:t>
      </w:r>
    </w:p>
    <w:p w14:paraId="70874220" w14:textId="35C34292" w:rsidR="00242220" w:rsidRPr="00444CA8" w:rsidRDefault="00A97BDB" w:rsidP="00242220">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Nadzór Zamawiającego</w:t>
      </w:r>
      <w:r w:rsidR="00242220" w:rsidRPr="00444CA8">
        <w:rPr>
          <w:rFonts w:ascii="Verdana" w:hAnsi="Verdana" w:cs="Arial"/>
          <w:b/>
          <w:bCs/>
          <w:sz w:val="18"/>
          <w:szCs w:val="18"/>
        </w:rPr>
        <w:t>:</w:t>
      </w:r>
    </w:p>
    <w:p w14:paraId="1000B439" w14:textId="5795CC9E" w:rsidR="00242220" w:rsidRPr="00444CA8" w:rsidRDefault="00A97BDB" w:rsidP="00242220">
      <w:pPr>
        <w:numPr>
          <w:ilvl w:val="0"/>
          <w:numId w:val="39"/>
        </w:numPr>
        <w:tabs>
          <w:tab w:val="left" w:pos="426"/>
          <w:tab w:val="left" w:pos="709"/>
          <w:tab w:val="left" w:pos="851"/>
          <w:tab w:val="left" w:pos="4962"/>
        </w:tabs>
        <w:ind w:left="426" w:right="-2" w:hanging="426"/>
        <w:jc w:val="both"/>
        <w:rPr>
          <w:rFonts w:ascii="Verdana" w:hAnsi="Verdana" w:cs="Arial"/>
          <w:sz w:val="18"/>
          <w:szCs w:val="18"/>
        </w:rPr>
      </w:pPr>
      <w:r>
        <w:rPr>
          <w:rFonts w:ascii="Verdana" w:hAnsi="Verdana" w:cs="Arial"/>
          <w:sz w:val="18"/>
          <w:szCs w:val="18"/>
        </w:rPr>
        <w:t xml:space="preserve"> Nadzór  nad robotami pełnią</w:t>
      </w:r>
      <w:r w:rsidR="00242220" w:rsidRPr="00444CA8">
        <w:rPr>
          <w:rFonts w:ascii="Verdana" w:hAnsi="Verdana" w:cs="Arial"/>
          <w:sz w:val="18"/>
          <w:szCs w:val="18"/>
        </w:rPr>
        <w:t>:</w:t>
      </w:r>
    </w:p>
    <w:p w14:paraId="060EA615" w14:textId="3FB4CBEB" w:rsidR="00242220" w:rsidRDefault="00A97BDB" w:rsidP="00242220">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r w:rsidR="00242220" w:rsidRPr="00444CA8">
        <w:rPr>
          <w:rFonts w:ascii="Verdana" w:hAnsi="Verdana" w:cs="Arial"/>
          <w:sz w:val="18"/>
          <w:szCs w:val="18"/>
        </w:rPr>
        <w:t xml:space="preserve">- </w:t>
      </w:r>
      <w:r>
        <w:rPr>
          <w:rFonts w:ascii="Verdana" w:hAnsi="Verdana" w:cs="Arial"/>
          <w:sz w:val="18"/>
          <w:szCs w:val="18"/>
        </w:rPr>
        <w:t>w cz.  Budowlanej,</w:t>
      </w:r>
    </w:p>
    <w:p w14:paraId="15FFC63F" w14:textId="35AA9C71" w:rsidR="00A97BDB" w:rsidRDefault="00A97BDB" w:rsidP="00242220">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 w cz. Inst. sanitarne,</w:t>
      </w:r>
    </w:p>
    <w:p w14:paraId="432320B5" w14:textId="4F4AB3AF" w:rsidR="00A97BDB" w:rsidRPr="00444CA8" w:rsidRDefault="00A97BDB" w:rsidP="00242220">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 w cz. Instalacje elektryczne i teletechniczne</w:t>
      </w:r>
    </w:p>
    <w:p w14:paraId="376D1917" w14:textId="77777777" w:rsidR="00242220" w:rsidRPr="00444CA8" w:rsidRDefault="00242220" w:rsidP="00242220">
      <w:pPr>
        <w:pStyle w:val="ListParagraph1"/>
        <w:tabs>
          <w:tab w:val="num" w:pos="0"/>
        </w:tabs>
        <w:ind w:left="0" w:right="-2"/>
        <w:jc w:val="center"/>
        <w:rPr>
          <w:rFonts w:ascii="Verdana" w:hAnsi="Verdana" w:cs="Arial"/>
          <w:b/>
          <w:sz w:val="18"/>
          <w:szCs w:val="18"/>
        </w:rPr>
      </w:pPr>
    </w:p>
    <w:p w14:paraId="6F686922" w14:textId="77777777" w:rsidR="00242220" w:rsidRPr="00414F68" w:rsidRDefault="00242220" w:rsidP="00242220">
      <w:pPr>
        <w:tabs>
          <w:tab w:val="left" w:pos="0"/>
        </w:tabs>
        <w:ind w:right="-2"/>
        <w:jc w:val="center"/>
        <w:rPr>
          <w:rFonts w:ascii="Verdana" w:hAnsi="Verdana" w:cs="Arial"/>
          <w:b/>
          <w:bCs/>
          <w:sz w:val="18"/>
          <w:szCs w:val="18"/>
        </w:rPr>
      </w:pPr>
      <w:r w:rsidRPr="00414F68">
        <w:rPr>
          <w:rFonts w:ascii="Verdana" w:hAnsi="Verdana" w:cs="Arial"/>
          <w:b/>
          <w:bCs/>
          <w:sz w:val="18"/>
          <w:szCs w:val="18"/>
        </w:rPr>
        <w:t>§ 7</w:t>
      </w:r>
    </w:p>
    <w:p w14:paraId="13963F21" w14:textId="77777777" w:rsidR="00242220" w:rsidRPr="00414F68" w:rsidRDefault="00242220" w:rsidP="00242220">
      <w:pPr>
        <w:spacing w:line="360" w:lineRule="auto"/>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06009F8C" w14:textId="77777777" w:rsidR="00242220" w:rsidRPr="00F27877" w:rsidRDefault="00242220" w:rsidP="00242220">
      <w:pPr>
        <w:pStyle w:val="Akapitzlist"/>
        <w:numPr>
          <w:ilvl w:val="6"/>
          <w:numId w:val="55"/>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60F56711" w14:textId="77777777" w:rsidR="00242220" w:rsidRPr="00C10D4F" w:rsidRDefault="00242220" w:rsidP="00242220">
      <w:pPr>
        <w:pStyle w:val="Akapitzlist"/>
        <w:numPr>
          <w:ilvl w:val="6"/>
          <w:numId w:val="5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17FF3A2" w14:textId="390C67F8" w:rsidR="00242220" w:rsidRPr="00C10D4F" w:rsidRDefault="00242220" w:rsidP="00242220">
      <w:pPr>
        <w:pStyle w:val="Akapitzlist"/>
        <w:numPr>
          <w:ilvl w:val="6"/>
          <w:numId w:val="5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A7410C">
        <w:rPr>
          <w:rFonts w:ascii="Verdana" w:hAnsi="Verdana"/>
          <w:sz w:val="18"/>
          <w:szCs w:val="18"/>
        </w:rPr>
        <w:br/>
      </w:r>
      <w:r w:rsidRPr="00C10D4F">
        <w:rPr>
          <w:rFonts w:ascii="Verdana" w:hAnsi="Verdana"/>
          <w:sz w:val="18"/>
          <w:szCs w:val="18"/>
        </w:rPr>
        <w:t xml:space="preserve">o podwykonawstwo, której przedmiotem są roboty budowlane: </w:t>
      </w:r>
    </w:p>
    <w:p w14:paraId="64B25C60" w14:textId="77777777" w:rsidR="00242220" w:rsidRPr="00C10D4F" w:rsidRDefault="00242220" w:rsidP="00242220">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298EB681" w14:textId="77777777" w:rsidR="00242220" w:rsidRPr="00C10D4F" w:rsidRDefault="00242220" w:rsidP="00242220">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62FC2E5B" w14:textId="2BFD5C34"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7F8B3B70" w14:textId="77777777"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1B74247C" w14:textId="31C6F8D4"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51A878FF" w14:textId="77777777"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736A135" w14:textId="77777777" w:rsidR="00242220" w:rsidRPr="00D31B02"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15D34E8A" w14:textId="77777777" w:rsidR="00242220" w:rsidRPr="00D31B02"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6678C744" w14:textId="77777777" w:rsidR="00242220" w:rsidRPr="00D31B02"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42817251" w14:textId="26DA0C03"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w:t>
      </w:r>
      <w:r w:rsidR="002E4BBD">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B0B5581" w14:textId="77777777"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CDC2C06" w14:textId="77777777"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2591CD41" w14:textId="77777777"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657BFFD1" w14:textId="77777777" w:rsidR="00242220" w:rsidRPr="00C10D4F" w:rsidRDefault="00242220" w:rsidP="00242220">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6111E085" w14:textId="77777777" w:rsidR="00242220" w:rsidRPr="00C10D4F" w:rsidRDefault="00242220" w:rsidP="00242220">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5DF483B" w14:textId="77777777" w:rsidR="00242220" w:rsidRPr="00C10D4F" w:rsidRDefault="00242220" w:rsidP="00242220">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1E2A0DA" w14:textId="77777777" w:rsidR="00242220" w:rsidRPr="00C10D4F" w:rsidRDefault="00242220" w:rsidP="00242220">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4E41A57C" w14:textId="77777777" w:rsidR="00242220" w:rsidRPr="00C10D4F" w:rsidRDefault="00242220" w:rsidP="00242220">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47765B2A" w14:textId="77777777" w:rsidR="00242220" w:rsidRDefault="00242220" w:rsidP="00242220">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22944149" w14:textId="77777777" w:rsidR="00242220" w:rsidRPr="003A62F7" w:rsidRDefault="00242220" w:rsidP="00242220">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2C995DFE" w14:textId="77777777" w:rsidR="00242220" w:rsidRPr="00C10D4F" w:rsidRDefault="00242220" w:rsidP="00242220">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12B7B643" w14:textId="77777777" w:rsidR="00242220" w:rsidRPr="00C10D4F" w:rsidRDefault="00242220" w:rsidP="00242220">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27746539" w14:textId="77777777" w:rsidR="0009605E" w:rsidRDefault="0009605E" w:rsidP="00242220">
      <w:pPr>
        <w:pStyle w:val="ListParagraph1"/>
        <w:tabs>
          <w:tab w:val="num" w:pos="0"/>
        </w:tabs>
        <w:ind w:left="0" w:right="-2"/>
        <w:jc w:val="center"/>
        <w:rPr>
          <w:rFonts w:ascii="Verdana" w:hAnsi="Verdana" w:cs="Arial"/>
          <w:b/>
          <w:sz w:val="18"/>
          <w:szCs w:val="18"/>
        </w:rPr>
      </w:pPr>
    </w:p>
    <w:p w14:paraId="2CD7EBC7" w14:textId="77777777" w:rsidR="00242220" w:rsidRPr="00C10D4F" w:rsidRDefault="00242220" w:rsidP="00242220">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8</w:t>
      </w:r>
    </w:p>
    <w:p w14:paraId="727CF70C" w14:textId="77777777" w:rsidR="00242220" w:rsidRPr="00C10D4F" w:rsidRDefault="00242220" w:rsidP="00242220">
      <w:pPr>
        <w:ind w:right="-2"/>
        <w:rPr>
          <w:rFonts w:ascii="Verdana" w:hAnsi="Verdana" w:cs="Arial"/>
          <w:b/>
          <w:bCs/>
          <w:sz w:val="18"/>
          <w:szCs w:val="18"/>
        </w:rPr>
      </w:pPr>
      <w:r w:rsidRPr="00C10D4F">
        <w:rPr>
          <w:rFonts w:ascii="Verdana" w:hAnsi="Verdana" w:cs="Arial"/>
          <w:b/>
          <w:bCs/>
          <w:sz w:val="18"/>
          <w:szCs w:val="18"/>
        </w:rPr>
        <w:t>Zapłata:</w:t>
      </w:r>
    </w:p>
    <w:p w14:paraId="3F1E8BAF" w14:textId="77777777" w:rsidR="00242220" w:rsidRPr="00B80DE4" w:rsidRDefault="00242220" w:rsidP="00242220">
      <w:pPr>
        <w:pStyle w:val="Akapitzlist"/>
        <w:numPr>
          <w:ilvl w:val="6"/>
          <w:numId w:val="36"/>
        </w:numPr>
        <w:tabs>
          <w:tab w:val="clear" w:pos="5040"/>
          <w:tab w:val="left" w:pos="426"/>
          <w:tab w:val="num" w:pos="4536"/>
        </w:tabs>
        <w:ind w:left="426" w:right="-2" w:hanging="426"/>
        <w:jc w:val="both"/>
        <w:rPr>
          <w:rFonts w:ascii="Verdana" w:hAnsi="Verdana" w:cs="Arial"/>
          <w:sz w:val="18"/>
          <w:szCs w:val="18"/>
        </w:rPr>
      </w:pPr>
      <w:r w:rsidRPr="00B80DE4">
        <w:rPr>
          <w:rFonts w:ascii="Verdana" w:hAnsi="Verdana" w:cs="Arial"/>
          <w:sz w:val="18"/>
          <w:szCs w:val="18"/>
        </w:rPr>
        <w:t>Wykonawcy przysługuje od Zamawiającego wynagrodzenie kosztorysowe określone w Formularzu ofertowym Wykonawcy i stanowiącym załącznik nr 1 do umowy,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11E18A06" w14:textId="77777777" w:rsidR="00242220" w:rsidRPr="00EA7F20" w:rsidRDefault="00242220" w:rsidP="00242220">
      <w:pPr>
        <w:pStyle w:val="Akapitzlist"/>
        <w:numPr>
          <w:ilvl w:val="6"/>
          <w:numId w:val="36"/>
        </w:numPr>
        <w:tabs>
          <w:tab w:val="clear" w:pos="5040"/>
          <w:tab w:val="left" w:pos="426"/>
          <w:tab w:val="num" w:pos="4536"/>
        </w:tabs>
        <w:ind w:left="426" w:right="-2" w:hanging="426"/>
        <w:jc w:val="both"/>
        <w:rPr>
          <w:rFonts w:ascii="Verdana" w:hAnsi="Verdana" w:cs="Arial"/>
          <w:sz w:val="18"/>
          <w:szCs w:val="18"/>
        </w:rPr>
      </w:pPr>
      <w:r w:rsidRPr="00EA7F20">
        <w:rPr>
          <w:rFonts w:ascii="Verdana" w:hAnsi="Verdana" w:cs="Arial"/>
          <w:sz w:val="18"/>
          <w:szCs w:val="18"/>
        </w:rPr>
        <w:t>Zapłata należności nastąpi przelewem na konto Wykonawcy wskazane w prawidłowo wystawionej fakturze, na podstawie podpisanego przez Strony protokołu odbioru w terminie 30 dni od daty jej dostarczenia do Działu Technicznego Uniwersytetu Medycznego we Wrocławiu, ul. Marcinkowskiego 2-6, 50-368 Wrocław.</w:t>
      </w:r>
    </w:p>
    <w:p w14:paraId="3FC30F5C" w14:textId="459F1121" w:rsidR="00EA7F20" w:rsidRDefault="00EA7F20" w:rsidP="00EA7F20">
      <w:pPr>
        <w:pStyle w:val="Akapitzlist"/>
        <w:numPr>
          <w:ilvl w:val="6"/>
          <w:numId w:val="36"/>
        </w:numPr>
        <w:tabs>
          <w:tab w:val="clear" w:pos="5040"/>
          <w:tab w:val="left" w:pos="426"/>
          <w:tab w:val="num" w:pos="4536"/>
        </w:tabs>
        <w:ind w:left="426" w:right="-2" w:hanging="426"/>
        <w:jc w:val="both"/>
        <w:rPr>
          <w:rFonts w:ascii="Verdana" w:hAnsi="Verdana" w:cs="Arial"/>
          <w:sz w:val="18"/>
          <w:szCs w:val="18"/>
        </w:rPr>
      </w:pPr>
      <w:r w:rsidRPr="00E30910">
        <w:rPr>
          <w:rFonts w:ascii="Verdana" w:hAnsi="Verdana" w:cs="Arial"/>
          <w:sz w:val="18"/>
          <w:szCs w:val="18"/>
        </w:rPr>
        <w:t xml:space="preserve">Zamawiający </w:t>
      </w:r>
      <w:r w:rsidRPr="00414F68">
        <w:rPr>
          <w:rFonts w:ascii="Verdana" w:hAnsi="Verdana" w:cs="Arial"/>
          <w:sz w:val="18"/>
          <w:szCs w:val="18"/>
        </w:rPr>
        <w:t xml:space="preserve">dopuszcza </w:t>
      </w:r>
      <w:r w:rsidRPr="00444CA8">
        <w:rPr>
          <w:rFonts w:ascii="Verdana" w:hAnsi="Verdana" w:cs="Arial"/>
          <w:sz w:val="18"/>
          <w:szCs w:val="18"/>
        </w:rPr>
        <w:t xml:space="preserve">wystawienie </w:t>
      </w:r>
      <w:r w:rsidR="00444CA8" w:rsidRPr="00444CA8">
        <w:rPr>
          <w:rFonts w:ascii="Verdana" w:hAnsi="Verdana" w:cs="Arial"/>
          <w:sz w:val="18"/>
          <w:szCs w:val="18"/>
        </w:rPr>
        <w:t>jednej</w:t>
      </w:r>
      <w:r w:rsidRPr="00444CA8">
        <w:rPr>
          <w:rFonts w:ascii="Verdana" w:hAnsi="Verdana" w:cs="Arial"/>
          <w:sz w:val="18"/>
          <w:szCs w:val="18"/>
        </w:rPr>
        <w:t xml:space="preserve"> faktur</w:t>
      </w:r>
      <w:r w:rsidR="00444CA8" w:rsidRPr="00444CA8">
        <w:rPr>
          <w:rFonts w:ascii="Verdana" w:hAnsi="Verdana" w:cs="Arial"/>
          <w:sz w:val="18"/>
          <w:szCs w:val="18"/>
        </w:rPr>
        <w:t>y częściowej za wykonaną część</w:t>
      </w:r>
      <w:r w:rsidRPr="00444CA8">
        <w:rPr>
          <w:rFonts w:ascii="Verdana" w:hAnsi="Verdana" w:cs="Arial"/>
          <w:sz w:val="18"/>
          <w:szCs w:val="18"/>
        </w:rPr>
        <w:t xml:space="preserve"> przedmiotu</w:t>
      </w:r>
      <w:r w:rsidR="00444CA8" w:rsidRPr="00444CA8">
        <w:rPr>
          <w:rFonts w:ascii="Verdana" w:hAnsi="Verdana" w:cs="Arial"/>
          <w:sz w:val="18"/>
          <w:szCs w:val="18"/>
        </w:rPr>
        <w:t xml:space="preserve"> umowy, na podstawie podpisanego</w:t>
      </w:r>
      <w:r w:rsidRPr="00444CA8">
        <w:rPr>
          <w:rFonts w:ascii="Verdana" w:hAnsi="Verdana" w:cs="Arial"/>
          <w:sz w:val="18"/>
          <w:szCs w:val="18"/>
        </w:rPr>
        <w:t xml:space="preserve"> części</w:t>
      </w:r>
      <w:r w:rsidR="00444CA8" w:rsidRPr="00444CA8">
        <w:rPr>
          <w:rFonts w:ascii="Verdana" w:hAnsi="Verdana" w:cs="Arial"/>
          <w:sz w:val="18"/>
          <w:szCs w:val="18"/>
        </w:rPr>
        <w:t>owo protokołu</w:t>
      </w:r>
      <w:r w:rsidRPr="00444CA8">
        <w:rPr>
          <w:rFonts w:ascii="Verdana" w:hAnsi="Verdana" w:cs="Arial"/>
          <w:sz w:val="18"/>
          <w:szCs w:val="18"/>
        </w:rPr>
        <w:t xml:space="preserve"> odbioru robót</w:t>
      </w:r>
      <w:r w:rsidR="00444CA8" w:rsidRPr="00444CA8">
        <w:rPr>
          <w:rFonts w:ascii="Verdana" w:hAnsi="Verdana" w:cs="Arial"/>
          <w:sz w:val="18"/>
          <w:szCs w:val="18"/>
        </w:rPr>
        <w:t xml:space="preserve">. Wykonawca, do </w:t>
      </w:r>
      <w:r w:rsidRPr="00444CA8">
        <w:rPr>
          <w:rFonts w:ascii="Verdana" w:hAnsi="Verdana" w:cs="Arial"/>
          <w:sz w:val="18"/>
          <w:szCs w:val="18"/>
        </w:rPr>
        <w:t xml:space="preserve">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w:t>
      </w:r>
      <w:r w:rsidRPr="00414F68">
        <w:rPr>
          <w:rFonts w:ascii="Verdana" w:hAnsi="Verdana" w:cs="Arial"/>
          <w:sz w:val="18"/>
          <w:szCs w:val="18"/>
        </w:rPr>
        <w:t>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1A5EBE9B" w14:textId="77777777" w:rsidR="00EA7F20" w:rsidRPr="00EA7F20" w:rsidRDefault="00EA7F20" w:rsidP="00EA7F20">
      <w:pPr>
        <w:pStyle w:val="Akapitzlist"/>
        <w:tabs>
          <w:tab w:val="left" w:pos="426"/>
        </w:tabs>
        <w:ind w:left="426" w:right="-2"/>
        <w:jc w:val="both"/>
        <w:rPr>
          <w:rFonts w:ascii="Verdana" w:hAnsi="Verdana" w:cs="Arial"/>
          <w:color w:val="FF0000"/>
          <w:sz w:val="18"/>
          <w:szCs w:val="18"/>
        </w:rPr>
      </w:pPr>
    </w:p>
    <w:p w14:paraId="1478CCAB" w14:textId="6F587385" w:rsidR="00242220" w:rsidRPr="00B80DE4" w:rsidRDefault="00242220" w:rsidP="00242220">
      <w:pPr>
        <w:pStyle w:val="Akapitzlist"/>
        <w:numPr>
          <w:ilvl w:val="6"/>
          <w:numId w:val="36"/>
        </w:numPr>
        <w:tabs>
          <w:tab w:val="clear" w:pos="5040"/>
          <w:tab w:val="left" w:pos="426"/>
          <w:tab w:val="num" w:pos="4536"/>
        </w:tabs>
        <w:ind w:left="426" w:right="-2" w:hanging="426"/>
        <w:jc w:val="both"/>
        <w:rPr>
          <w:rFonts w:ascii="Verdana" w:hAnsi="Verdana" w:cs="Arial"/>
          <w:sz w:val="18"/>
          <w:szCs w:val="18"/>
        </w:rPr>
      </w:pPr>
      <w:r w:rsidRPr="00B80DE4">
        <w:rPr>
          <w:rFonts w:ascii="Verdana" w:hAnsi="Verdana" w:cs="Arial"/>
          <w:sz w:val="18"/>
          <w:szCs w:val="18"/>
        </w:rPr>
        <w:t xml:space="preserve">Za roboty niewykonane </w:t>
      </w:r>
      <w:r w:rsidR="00EA7F20">
        <w:rPr>
          <w:rFonts w:ascii="Verdana" w:hAnsi="Verdana" w:cs="Arial"/>
          <w:sz w:val="18"/>
          <w:szCs w:val="18"/>
        </w:rPr>
        <w:t xml:space="preserve">choć objęte </w:t>
      </w:r>
      <w:r w:rsidRPr="00B80DE4">
        <w:rPr>
          <w:rFonts w:ascii="Verdana" w:hAnsi="Verdana" w:cs="Arial"/>
          <w:sz w:val="18"/>
          <w:szCs w:val="18"/>
        </w:rPr>
        <w:t>kosztorysem ofertowym</w:t>
      </w:r>
      <w:r w:rsidR="00EA7F20">
        <w:rPr>
          <w:rFonts w:ascii="Verdana" w:hAnsi="Verdana" w:cs="Arial"/>
          <w:sz w:val="18"/>
          <w:szCs w:val="18"/>
        </w:rPr>
        <w:t xml:space="preserve"> w formie szczegółowej </w:t>
      </w:r>
      <w:r w:rsidR="0045303E">
        <w:rPr>
          <w:rFonts w:ascii="Verdana" w:hAnsi="Verdana" w:cs="Arial"/>
          <w:sz w:val="18"/>
          <w:szCs w:val="18"/>
        </w:rPr>
        <w:t xml:space="preserve">w wersji pełnej </w:t>
      </w:r>
      <w:r w:rsidRPr="00B80DE4">
        <w:rPr>
          <w:rFonts w:ascii="Verdana" w:hAnsi="Verdana" w:cs="Arial"/>
          <w:sz w:val="18"/>
          <w:szCs w:val="18"/>
        </w:rPr>
        <w:t>Wykonawcy – zał. nr 2 do umowy, wynagrodzenie nie przysługuje.</w:t>
      </w:r>
    </w:p>
    <w:p w14:paraId="79507058" w14:textId="2C95747D" w:rsidR="00242220" w:rsidRPr="00414F68" w:rsidRDefault="00242220" w:rsidP="00242220">
      <w:pPr>
        <w:pStyle w:val="Akapitzlist"/>
        <w:numPr>
          <w:ilvl w:val="6"/>
          <w:numId w:val="36"/>
        </w:numPr>
        <w:tabs>
          <w:tab w:val="clear" w:pos="5040"/>
          <w:tab w:val="left" w:pos="426"/>
          <w:tab w:val="num" w:pos="4536"/>
        </w:tabs>
        <w:ind w:left="426" w:right="-2" w:hanging="426"/>
        <w:jc w:val="both"/>
        <w:rPr>
          <w:rFonts w:ascii="Verdana" w:hAnsi="Verdana" w:cs="Arial"/>
          <w:bCs/>
          <w:sz w:val="18"/>
          <w:szCs w:val="18"/>
        </w:rPr>
      </w:pPr>
      <w:r w:rsidRPr="00414F68">
        <w:rPr>
          <w:rFonts w:ascii="Verdana" w:hAnsi="Verdana" w:cs="Arial"/>
          <w:bCs/>
          <w:sz w:val="18"/>
          <w:szCs w:val="18"/>
        </w:rPr>
        <w:t>Zamawiający potrąci z ostatniej faktury kwo</w:t>
      </w:r>
      <w:r w:rsidR="00A97BDB">
        <w:rPr>
          <w:rFonts w:ascii="Verdana" w:hAnsi="Verdana" w:cs="Arial"/>
          <w:bCs/>
          <w:sz w:val="18"/>
          <w:szCs w:val="18"/>
        </w:rPr>
        <w:t>tę ryczałtową wynoszącą 500,00 PLN brutto za korzystanie ze żródeł poboru wody, energii eleektrycznej zgodnie  z paragrafem 2 ust. 4 umowy</w:t>
      </w:r>
      <w:r w:rsidRPr="00414F68">
        <w:rPr>
          <w:rFonts w:ascii="Verdana" w:hAnsi="Verdana" w:cs="Arial"/>
          <w:bCs/>
          <w:sz w:val="18"/>
          <w:szCs w:val="18"/>
        </w:rPr>
        <w:t>.</w:t>
      </w:r>
    </w:p>
    <w:p w14:paraId="1DF2D0F7" w14:textId="77777777" w:rsidR="00242220" w:rsidRPr="000269AB" w:rsidRDefault="00242220" w:rsidP="00242220">
      <w:pPr>
        <w:ind w:right="-2"/>
        <w:jc w:val="center"/>
        <w:rPr>
          <w:rFonts w:ascii="Verdana" w:hAnsi="Verdana" w:cs="Arial"/>
          <w:b/>
          <w:bCs/>
          <w:sz w:val="18"/>
          <w:szCs w:val="18"/>
        </w:rPr>
      </w:pPr>
    </w:p>
    <w:p w14:paraId="074743EA" w14:textId="77777777" w:rsidR="00242220" w:rsidRPr="00C10D4F" w:rsidRDefault="00242220" w:rsidP="00242220">
      <w:pPr>
        <w:ind w:right="-2"/>
        <w:jc w:val="center"/>
        <w:rPr>
          <w:rFonts w:ascii="Verdana" w:hAnsi="Verdana" w:cs="Arial"/>
          <w:b/>
          <w:bCs/>
          <w:sz w:val="18"/>
          <w:szCs w:val="18"/>
        </w:rPr>
      </w:pPr>
      <w:r w:rsidRPr="00C10D4F">
        <w:rPr>
          <w:rFonts w:ascii="Verdana" w:hAnsi="Verdana" w:cs="Arial"/>
          <w:b/>
          <w:bCs/>
          <w:sz w:val="18"/>
          <w:szCs w:val="18"/>
        </w:rPr>
        <w:t>§ 9</w:t>
      </w:r>
    </w:p>
    <w:p w14:paraId="5405139D" w14:textId="2878317D" w:rsidR="00242220" w:rsidRPr="00C10D4F" w:rsidRDefault="00EA7F20" w:rsidP="00242220">
      <w:pPr>
        <w:tabs>
          <w:tab w:val="left" w:pos="8787"/>
        </w:tabs>
        <w:ind w:right="-2"/>
        <w:rPr>
          <w:rFonts w:ascii="Verdana" w:hAnsi="Verdana" w:cs="Arial"/>
          <w:b/>
          <w:bCs/>
          <w:sz w:val="18"/>
          <w:szCs w:val="18"/>
        </w:rPr>
      </w:pPr>
      <w:r>
        <w:rPr>
          <w:rFonts w:ascii="Verdana" w:hAnsi="Verdana" w:cs="Arial"/>
          <w:b/>
          <w:bCs/>
          <w:sz w:val="18"/>
          <w:szCs w:val="18"/>
        </w:rPr>
        <w:t xml:space="preserve">Gwarancja </w:t>
      </w:r>
      <w:r w:rsidR="00242220" w:rsidRPr="00C10D4F">
        <w:rPr>
          <w:rFonts w:ascii="Verdana" w:hAnsi="Verdana" w:cs="Arial"/>
          <w:b/>
          <w:bCs/>
          <w:sz w:val="18"/>
          <w:szCs w:val="18"/>
        </w:rPr>
        <w:t>:</w:t>
      </w:r>
    </w:p>
    <w:p w14:paraId="61CE634C" w14:textId="5FD0AEC4" w:rsidR="00242220" w:rsidRPr="00E8577B" w:rsidRDefault="00242220" w:rsidP="00242220">
      <w:pPr>
        <w:numPr>
          <w:ilvl w:val="0"/>
          <w:numId w:val="3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sidR="00EA7F20">
        <w:rPr>
          <w:rFonts w:ascii="Verdana" w:hAnsi="Verdana" w:cs="Arial"/>
          <w:b/>
          <w:bCs/>
          <w:sz w:val="18"/>
          <w:szCs w:val="18"/>
        </w:rPr>
        <w:t xml:space="preserve"> 3 </w:t>
      </w:r>
      <w:r w:rsidRPr="000269AB">
        <w:rPr>
          <w:rFonts w:ascii="Verdana" w:hAnsi="Verdana" w:cs="Arial"/>
          <w:b/>
          <w:bCs/>
          <w:sz w:val="18"/>
          <w:szCs w:val="18"/>
        </w:rPr>
        <w:t>letniej</w:t>
      </w:r>
      <w:r>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 xml:space="preserve">wszystkie wykonane roboty budowlane </w:t>
      </w:r>
      <w:r w:rsidR="0009605E">
        <w:rPr>
          <w:rFonts w:ascii="Verdana" w:hAnsi="Verdana"/>
          <w:sz w:val="18"/>
        </w:rPr>
        <w:br/>
      </w:r>
      <w:r w:rsidRPr="000269AB">
        <w:rPr>
          <w:rFonts w:ascii="Verdana" w:hAnsi="Verdana"/>
          <w:sz w:val="18"/>
        </w:rPr>
        <w:t xml:space="preserve">i </w:t>
      </w:r>
      <w:r w:rsidRPr="00E8577B">
        <w:rPr>
          <w:rFonts w:ascii="Verdana" w:hAnsi="Verdana"/>
          <w:sz w:val="18"/>
        </w:rPr>
        <w:t>instalacyjne</w:t>
      </w:r>
      <w:r w:rsidRPr="00E8577B">
        <w:rPr>
          <w:rFonts w:ascii="Verdana" w:hAnsi="Verdana" w:cs="Arial"/>
          <w:sz w:val="18"/>
          <w:szCs w:val="18"/>
        </w:rPr>
        <w:t xml:space="preserve"> </w:t>
      </w:r>
      <w:r w:rsidR="00EA7F20" w:rsidRPr="00E8577B">
        <w:rPr>
          <w:rFonts w:ascii="Verdana" w:hAnsi="Verdana" w:cs="Arial"/>
          <w:sz w:val="18"/>
          <w:szCs w:val="18"/>
        </w:rPr>
        <w:t>od daty podpisania końcowego protokołu odbioru robót.</w:t>
      </w:r>
    </w:p>
    <w:p w14:paraId="14A6BFBC" w14:textId="63CD85E5" w:rsidR="00242220" w:rsidRPr="00C10D4F" w:rsidRDefault="00242220" w:rsidP="00242220">
      <w:pPr>
        <w:numPr>
          <w:ilvl w:val="0"/>
          <w:numId w:val="3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w:t>
      </w:r>
      <w:r w:rsidR="0009605E">
        <w:rPr>
          <w:rFonts w:ascii="Verdana" w:hAnsi="Verdana" w:cs="Arial"/>
          <w:sz w:val="18"/>
          <w:szCs w:val="18"/>
        </w:rPr>
        <w:br/>
      </w:r>
      <w:r w:rsidRPr="00C10D4F">
        <w:rPr>
          <w:rFonts w:ascii="Verdana" w:hAnsi="Verdana" w:cs="Arial"/>
          <w:sz w:val="18"/>
          <w:szCs w:val="18"/>
        </w:rPr>
        <w:t>z uwzględnieniem procesu technologicznego, zostanie uzgodniony z Zamawiającym podczas zgłoszenia Wykonawcy do naprawy.</w:t>
      </w:r>
    </w:p>
    <w:p w14:paraId="5C164D30" w14:textId="77777777" w:rsidR="00242220" w:rsidRPr="00C10D4F" w:rsidRDefault="00242220" w:rsidP="00242220">
      <w:pPr>
        <w:pStyle w:val="Tekstpodstawowywcity3"/>
        <w:numPr>
          <w:ilvl w:val="0"/>
          <w:numId w:val="34"/>
        </w:numPr>
        <w:tabs>
          <w:tab w:val="clear" w:pos="360"/>
          <w:tab w:val="left" w:pos="426"/>
          <w:tab w:val="left" w:pos="8787"/>
        </w:tabs>
        <w:spacing w:after="0"/>
        <w:ind w:left="426" w:right="-2" w:hanging="426"/>
        <w:jc w:val="both"/>
        <w:rPr>
          <w:rFonts w:ascii="Verdana" w:hAnsi="Verdana" w:cs="Arial"/>
          <w:sz w:val="18"/>
          <w:szCs w:val="18"/>
        </w:rPr>
      </w:pPr>
      <w:r w:rsidRPr="00C10D4F">
        <w:rPr>
          <w:rFonts w:ascii="Verdana" w:hAnsi="Verdana" w:cs="Arial"/>
          <w:sz w:val="18"/>
          <w:szCs w:val="18"/>
        </w:rPr>
        <w:t>W razie niespełnienia</w:t>
      </w:r>
      <w:r>
        <w:rPr>
          <w:rFonts w:ascii="Verdana" w:hAnsi="Verdana" w:cs="Arial"/>
          <w:sz w:val="18"/>
          <w:szCs w:val="18"/>
        </w:rPr>
        <w:t xml:space="preserve"> warunku, o którym mowa </w:t>
      </w:r>
      <w:r w:rsidRPr="004E709B">
        <w:rPr>
          <w:rFonts w:ascii="Verdana" w:hAnsi="Verdana" w:cs="Arial"/>
          <w:sz w:val="18"/>
          <w:szCs w:val="18"/>
        </w:rPr>
        <w:t xml:space="preserve">w ust.3, </w:t>
      </w:r>
      <w:r w:rsidRPr="00C10D4F">
        <w:rPr>
          <w:rFonts w:ascii="Verdana" w:hAnsi="Verdana" w:cs="Arial"/>
          <w:sz w:val="18"/>
          <w:szCs w:val="18"/>
        </w:rPr>
        <w:t xml:space="preserve">Zamawiający po uprzednim pisemnym </w:t>
      </w:r>
      <w:r w:rsidRPr="0095265B">
        <w:rPr>
          <w:rFonts w:ascii="Verdana" w:hAnsi="Verdana" w:cs="Arial"/>
          <w:sz w:val="18"/>
          <w:szCs w:val="18"/>
        </w:rPr>
        <w:t>ostrzeżeniu</w:t>
      </w:r>
      <w:r w:rsidRPr="00C10D4F">
        <w:rPr>
          <w:rFonts w:ascii="Verdana" w:hAnsi="Verdana" w:cs="Arial"/>
          <w:sz w:val="18"/>
          <w:szCs w:val="18"/>
        </w:rPr>
        <w:t xml:space="preserve"> Wykonawcy, ma prawo usunięcia usterek na koszt Wykonawcy, zachowując  uprawnienia wynikające z gwarancji.</w:t>
      </w:r>
    </w:p>
    <w:p w14:paraId="5E9C05A0" w14:textId="77777777" w:rsidR="00242220" w:rsidRPr="00C10D4F" w:rsidRDefault="00242220" w:rsidP="00242220">
      <w:pPr>
        <w:ind w:right="-2"/>
        <w:jc w:val="center"/>
        <w:rPr>
          <w:rFonts w:ascii="Verdana" w:hAnsi="Verdana" w:cs="Arial"/>
          <w:b/>
          <w:bCs/>
          <w:sz w:val="18"/>
          <w:szCs w:val="18"/>
        </w:rPr>
      </w:pPr>
    </w:p>
    <w:p w14:paraId="2290A724" w14:textId="77777777" w:rsidR="00242220" w:rsidRPr="00C10D4F" w:rsidRDefault="00242220" w:rsidP="00242220">
      <w:pPr>
        <w:ind w:right="-2"/>
        <w:jc w:val="center"/>
        <w:rPr>
          <w:rFonts w:ascii="Verdana" w:hAnsi="Verdana" w:cs="Arial"/>
          <w:b/>
          <w:bCs/>
          <w:sz w:val="18"/>
          <w:szCs w:val="18"/>
        </w:rPr>
      </w:pPr>
      <w:r w:rsidRPr="00C10D4F">
        <w:rPr>
          <w:rFonts w:ascii="Verdana" w:hAnsi="Verdana" w:cs="Arial"/>
          <w:b/>
          <w:bCs/>
          <w:sz w:val="18"/>
          <w:szCs w:val="18"/>
        </w:rPr>
        <w:t>§ 10</w:t>
      </w:r>
    </w:p>
    <w:p w14:paraId="2268C5A7" w14:textId="77777777" w:rsidR="00242220" w:rsidRPr="00C10D4F" w:rsidRDefault="00242220" w:rsidP="00242220">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28736CA3" w14:textId="77777777" w:rsidR="00242220" w:rsidRPr="00C10D4F" w:rsidRDefault="00242220" w:rsidP="00242220">
      <w:pPr>
        <w:pStyle w:val="Tekstblokowy"/>
        <w:numPr>
          <w:ilvl w:val="0"/>
          <w:numId w:val="32"/>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6F1B824D" w14:textId="77777777" w:rsidR="00242220" w:rsidRPr="00C10D4F" w:rsidRDefault="00242220" w:rsidP="00242220">
      <w:pPr>
        <w:numPr>
          <w:ilvl w:val="0"/>
          <w:numId w:val="40"/>
        </w:numPr>
        <w:tabs>
          <w:tab w:val="num" w:pos="851"/>
          <w:tab w:val="num" w:pos="1134"/>
        </w:tabs>
        <w:ind w:left="851" w:hanging="425"/>
        <w:jc w:val="both"/>
        <w:rPr>
          <w:rFonts w:ascii="Verdana" w:hAnsi="Verdana" w:cs="Arial"/>
          <w:sz w:val="18"/>
          <w:szCs w:val="18"/>
        </w:rPr>
      </w:pPr>
      <w:r w:rsidRPr="00C10D4F">
        <w:rPr>
          <w:rFonts w:ascii="Verdana" w:hAnsi="Verdana" w:cs="Arial"/>
          <w:sz w:val="18"/>
          <w:szCs w:val="18"/>
        </w:rPr>
        <w:t>za opóźnienie w wykonaniu prac objętych umową - w wysokości 0,2 % wartości wynagrodzenia umownego brutto, określonego w § 8 ust. 1, za każdy rozpoczęty dzień opóźnienia,</w:t>
      </w:r>
    </w:p>
    <w:p w14:paraId="0D62C30E" w14:textId="77777777" w:rsidR="00242220" w:rsidRPr="00C10D4F" w:rsidRDefault="00242220" w:rsidP="00242220">
      <w:pPr>
        <w:numPr>
          <w:ilvl w:val="0"/>
          <w:numId w:val="40"/>
        </w:numPr>
        <w:tabs>
          <w:tab w:val="num" w:pos="851"/>
          <w:tab w:val="num" w:pos="1134"/>
        </w:tabs>
        <w:ind w:left="851" w:hanging="425"/>
        <w:jc w:val="both"/>
        <w:rPr>
          <w:rFonts w:ascii="Verdana" w:hAnsi="Verdana" w:cs="Arial"/>
          <w:sz w:val="18"/>
          <w:szCs w:val="18"/>
        </w:rPr>
      </w:pPr>
      <w:r w:rsidRPr="00C10D4F">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20E1A5F6" w14:textId="5E968339" w:rsidR="00242220" w:rsidRPr="00C10D4F" w:rsidRDefault="00242220" w:rsidP="00242220">
      <w:pPr>
        <w:numPr>
          <w:ilvl w:val="0"/>
          <w:numId w:val="40"/>
        </w:numPr>
        <w:tabs>
          <w:tab w:val="num" w:pos="851"/>
          <w:tab w:val="num" w:pos="1134"/>
        </w:tabs>
        <w:ind w:left="851" w:hanging="425"/>
        <w:jc w:val="both"/>
        <w:rPr>
          <w:rFonts w:ascii="Verdana" w:hAnsi="Verdana" w:cs="Arial"/>
          <w:sz w:val="18"/>
          <w:szCs w:val="18"/>
        </w:rPr>
      </w:pPr>
      <w:r w:rsidRPr="00C10D4F">
        <w:rPr>
          <w:rFonts w:ascii="Verdana" w:hAnsi="Verdana" w:cs="Arial"/>
          <w:sz w:val="18"/>
          <w:szCs w:val="18"/>
        </w:rPr>
        <w:t xml:space="preserve">z tytułu odstąpienia od umowy z przyczyn, za które Wykonawca ponosi odpowiedzialność - </w:t>
      </w:r>
      <w:r w:rsidR="0009605E">
        <w:rPr>
          <w:rFonts w:ascii="Verdana" w:hAnsi="Verdana" w:cs="Arial"/>
          <w:sz w:val="18"/>
          <w:szCs w:val="18"/>
        </w:rPr>
        <w:br/>
      </w:r>
      <w:r w:rsidRPr="00C10D4F">
        <w:rPr>
          <w:rFonts w:ascii="Verdana" w:hAnsi="Verdana" w:cs="Arial"/>
          <w:sz w:val="18"/>
          <w:szCs w:val="18"/>
        </w:rPr>
        <w:t>w wysokości 5 % wynagrodzenia umownego brutto, określonego w § 8 ust. 1,</w:t>
      </w:r>
    </w:p>
    <w:p w14:paraId="0BA898D9" w14:textId="77777777" w:rsidR="00242220" w:rsidRPr="00C10D4F" w:rsidRDefault="00242220" w:rsidP="00242220">
      <w:pPr>
        <w:numPr>
          <w:ilvl w:val="0"/>
          <w:numId w:val="40"/>
        </w:numPr>
        <w:tabs>
          <w:tab w:val="num" w:pos="851"/>
          <w:tab w:val="num" w:pos="1134"/>
        </w:tabs>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5DFC8570" w14:textId="2185C2D6" w:rsidR="00242220" w:rsidRPr="00C10D4F" w:rsidRDefault="00242220" w:rsidP="00242220">
      <w:pPr>
        <w:pStyle w:val="ListParagraph1"/>
        <w:numPr>
          <w:ilvl w:val="0"/>
          <w:numId w:val="40"/>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projektu umowy 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3B97F3E7" w14:textId="77777777" w:rsidR="00242220" w:rsidRPr="00C10D4F" w:rsidRDefault="00242220" w:rsidP="00242220">
      <w:pPr>
        <w:pStyle w:val="ListParagraph1"/>
        <w:numPr>
          <w:ilvl w:val="0"/>
          <w:numId w:val="40"/>
        </w:numPr>
        <w:ind w:left="851" w:hanging="425"/>
        <w:jc w:val="both"/>
        <w:rPr>
          <w:rFonts w:ascii="Verdana" w:hAnsi="Verdana" w:cs="Arial"/>
          <w:sz w:val="18"/>
          <w:szCs w:val="18"/>
        </w:rPr>
      </w:pPr>
      <w:r w:rsidRPr="00C10D4F">
        <w:rPr>
          <w:rFonts w:ascii="Verdana" w:hAnsi="Verdana" w:cs="Arial"/>
          <w:sz w:val="18"/>
          <w:szCs w:val="18"/>
        </w:rPr>
        <w:t>z tytułu nieprzedłożenia poświadczonej za zgodność z oryginałem kopii umowy o podwykonawstwo lub jej zmiany - w wysokości 0,5 % wynagrodzenia umownego brutto, o którym mowa w § 8 ust. 1,</w:t>
      </w:r>
      <w:r>
        <w:rPr>
          <w:rFonts w:ascii="Verdana" w:hAnsi="Verdana" w:cs="Arial"/>
          <w:sz w:val="18"/>
          <w:szCs w:val="18"/>
        </w:rPr>
        <w:t xml:space="preserve"> za każde tego rodzaju naruszenie,</w:t>
      </w:r>
    </w:p>
    <w:p w14:paraId="4F74B311" w14:textId="4F35042A" w:rsidR="00242220" w:rsidRPr="00C10D4F" w:rsidRDefault="00242220" w:rsidP="00242220">
      <w:pPr>
        <w:pStyle w:val="ListParagraph1"/>
        <w:numPr>
          <w:ilvl w:val="0"/>
          <w:numId w:val="40"/>
        </w:numPr>
        <w:tabs>
          <w:tab w:val="left" w:pos="426"/>
          <w:tab w:val="num" w:pos="851"/>
        </w:tabs>
        <w:ind w:left="851" w:hanging="425"/>
        <w:jc w:val="both"/>
        <w:rPr>
          <w:rFonts w:ascii="Verdana" w:hAnsi="Verdana" w:cs="Arial"/>
          <w:sz w:val="18"/>
          <w:szCs w:val="18"/>
        </w:rPr>
      </w:pPr>
      <w:r w:rsidRPr="00C10D4F">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w:t>
      </w:r>
      <w:r w:rsidR="0009605E">
        <w:rPr>
          <w:rFonts w:ascii="Verdana" w:hAnsi="Verdana" w:cs="Arial"/>
          <w:sz w:val="18"/>
          <w:szCs w:val="18"/>
        </w:rPr>
        <w:br/>
      </w:r>
      <w:r w:rsidRPr="00C10D4F">
        <w:rPr>
          <w:rFonts w:ascii="Verdana" w:hAnsi="Verdana" w:cs="Arial"/>
          <w:sz w:val="18"/>
          <w:szCs w:val="18"/>
        </w:rPr>
        <w:t>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4B067E53" w14:textId="77777777" w:rsidR="00242220" w:rsidRPr="00C10D4F" w:rsidRDefault="00242220" w:rsidP="00242220">
      <w:pPr>
        <w:pStyle w:val="ListParagraph1"/>
        <w:numPr>
          <w:ilvl w:val="0"/>
          <w:numId w:val="40"/>
        </w:numPr>
        <w:tabs>
          <w:tab w:val="left" w:pos="426"/>
          <w:tab w:val="num" w:pos="851"/>
        </w:tabs>
        <w:ind w:left="851" w:hanging="425"/>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3290640" w14:textId="77777777" w:rsidR="00242220" w:rsidRPr="00C10D4F" w:rsidRDefault="00242220" w:rsidP="00242220">
      <w:pPr>
        <w:pStyle w:val="Akapitzlist"/>
        <w:numPr>
          <w:ilvl w:val="0"/>
          <w:numId w:val="40"/>
        </w:numPr>
        <w:tabs>
          <w:tab w:val="left" w:pos="851"/>
        </w:tabs>
        <w:ind w:left="851" w:hanging="425"/>
        <w:jc w:val="both"/>
        <w:rPr>
          <w:rFonts w:ascii="Verdana" w:hAnsi="Verdana" w:cs="Arial"/>
          <w:sz w:val="18"/>
          <w:szCs w:val="18"/>
        </w:rPr>
      </w:pPr>
      <w:r w:rsidRPr="00C10D4F">
        <w:rPr>
          <w:rFonts w:ascii="Verdana" w:hAnsi="Verdana" w:cs="Arial"/>
          <w:sz w:val="18"/>
          <w:szCs w:val="18"/>
        </w:rPr>
        <w:t xml:space="preserve">w razie stwierdzenia przez Zamawiającego, że przedmiot umowy jest wykonywany z naruszeniem postanowień § 5 </w:t>
      </w:r>
      <w:r>
        <w:rPr>
          <w:rFonts w:ascii="Verdana" w:hAnsi="Verdana" w:cs="Arial"/>
          <w:sz w:val="18"/>
          <w:szCs w:val="18"/>
        </w:rPr>
        <w:t xml:space="preserve">ust. 2 </w:t>
      </w:r>
      <w:r w:rsidRPr="00C10D4F">
        <w:rPr>
          <w:rFonts w:ascii="Verdana" w:hAnsi="Verdana" w:cs="Arial"/>
          <w:sz w:val="18"/>
          <w:szCs w:val="18"/>
        </w:rPr>
        <w:t>umowy - w wysokości 0,5 % wynagrodzenia umownego brutto, o którym mowa w § 8 ust. 1 za każdy dzień wykonywania przedmiotu umowy w sposób niezgodny z tymi postanowieniami umowy.</w:t>
      </w:r>
    </w:p>
    <w:p w14:paraId="67E1A5C1" w14:textId="77777777" w:rsidR="00242220" w:rsidRPr="00C10D4F" w:rsidRDefault="00242220" w:rsidP="00242220">
      <w:pPr>
        <w:pStyle w:val="Akapitzlist"/>
        <w:numPr>
          <w:ilvl w:val="0"/>
          <w:numId w:val="40"/>
        </w:numPr>
        <w:ind w:left="851" w:hanging="567"/>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ści, o których mowa w § 2 ust. 6</w:t>
      </w:r>
      <w:r w:rsidRPr="00C10D4F">
        <w:rPr>
          <w:rFonts w:ascii="Verdana" w:hAnsi="Verdana" w:cs="Arial"/>
          <w:sz w:val="18"/>
          <w:szCs w:val="18"/>
        </w:rPr>
        <w:t>, w terminie wskazanym przez Zama</w:t>
      </w:r>
      <w:r>
        <w:rPr>
          <w:rFonts w:ascii="Verdana" w:hAnsi="Verdana" w:cs="Arial"/>
          <w:sz w:val="18"/>
          <w:szCs w:val="18"/>
        </w:rPr>
        <w:t>wiającego zgodnie z w § 2 ust. 7</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umownego brutto, o którym mowa w § 8 ust. 1 umowy.</w:t>
      </w:r>
    </w:p>
    <w:p w14:paraId="56A0DB84" w14:textId="77777777" w:rsidR="00242220" w:rsidRPr="00C10D4F" w:rsidRDefault="00242220" w:rsidP="00242220">
      <w:pPr>
        <w:pStyle w:val="ListParagraph1"/>
        <w:numPr>
          <w:ilvl w:val="0"/>
          <w:numId w:val="32"/>
        </w:numPr>
        <w:tabs>
          <w:tab w:val="left" w:pos="426"/>
          <w:tab w:val="num" w:pos="851"/>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74124133" w14:textId="77777777" w:rsidR="00242220" w:rsidRPr="00C10D4F" w:rsidRDefault="00242220" w:rsidP="00242220">
      <w:pPr>
        <w:numPr>
          <w:ilvl w:val="0"/>
          <w:numId w:val="32"/>
        </w:numPr>
        <w:tabs>
          <w:tab w:val="clear" w:pos="76"/>
          <w:tab w:val="num" w:pos="42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7B5C3118" w14:textId="77777777" w:rsidR="00242220" w:rsidRPr="00C10D4F" w:rsidRDefault="00242220" w:rsidP="00242220">
      <w:pPr>
        <w:pStyle w:val="Akapitzlist"/>
        <w:ind w:left="76" w:right="-2"/>
        <w:rPr>
          <w:rFonts w:ascii="Verdana" w:hAnsi="Verdana" w:cs="Arial"/>
          <w:b/>
          <w:bCs/>
          <w:sz w:val="18"/>
          <w:szCs w:val="18"/>
        </w:rPr>
      </w:pPr>
    </w:p>
    <w:p w14:paraId="1AD45165" w14:textId="77777777" w:rsidR="00242220" w:rsidRDefault="00242220" w:rsidP="00242220">
      <w:pPr>
        <w:ind w:right="-2"/>
        <w:jc w:val="center"/>
        <w:rPr>
          <w:rFonts w:ascii="Verdana" w:hAnsi="Verdana" w:cs="Arial"/>
          <w:b/>
          <w:bCs/>
          <w:sz w:val="18"/>
          <w:szCs w:val="18"/>
        </w:rPr>
      </w:pPr>
    </w:p>
    <w:p w14:paraId="5E4343EA" w14:textId="77777777" w:rsidR="00242220" w:rsidRPr="00C10D4F" w:rsidRDefault="00242220" w:rsidP="00242220">
      <w:pPr>
        <w:ind w:right="-2"/>
        <w:jc w:val="center"/>
        <w:rPr>
          <w:rFonts w:ascii="Verdana" w:hAnsi="Verdana" w:cs="Arial"/>
          <w:b/>
          <w:bCs/>
          <w:sz w:val="18"/>
          <w:szCs w:val="18"/>
        </w:rPr>
      </w:pPr>
      <w:r>
        <w:rPr>
          <w:rFonts w:ascii="Verdana" w:hAnsi="Verdana" w:cs="Arial"/>
          <w:b/>
          <w:bCs/>
          <w:sz w:val="18"/>
          <w:szCs w:val="18"/>
        </w:rPr>
        <w:t>§ 11</w:t>
      </w:r>
    </w:p>
    <w:p w14:paraId="55915900" w14:textId="77777777" w:rsidR="00242220" w:rsidRPr="00C10D4F" w:rsidRDefault="00242220" w:rsidP="00242220">
      <w:pPr>
        <w:ind w:right="-2"/>
        <w:rPr>
          <w:rFonts w:ascii="Verdana" w:hAnsi="Verdana" w:cs="Arial"/>
          <w:b/>
          <w:bCs/>
          <w:sz w:val="18"/>
          <w:szCs w:val="18"/>
        </w:rPr>
      </w:pPr>
      <w:r w:rsidRPr="00C10D4F">
        <w:rPr>
          <w:rFonts w:ascii="Verdana" w:hAnsi="Verdana" w:cs="Arial"/>
          <w:b/>
          <w:bCs/>
          <w:sz w:val="18"/>
          <w:szCs w:val="18"/>
        </w:rPr>
        <w:t xml:space="preserve"> Odstąpienie od umowy:</w:t>
      </w:r>
    </w:p>
    <w:p w14:paraId="44102B8B" w14:textId="77777777" w:rsidR="00242220" w:rsidRPr="00C10D4F" w:rsidRDefault="00242220" w:rsidP="00242220">
      <w:pPr>
        <w:pStyle w:val="Tekstblokowy"/>
        <w:numPr>
          <w:ilvl w:val="6"/>
          <w:numId w:val="52"/>
        </w:numPr>
        <w:tabs>
          <w:tab w:val="clear" w:pos="2520"/>
          <w:tab w:val="left" w:pos="426"/>
          <w:tab w:val="num" w:pos="2160"/>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3B634578" w14:textId="77777777" w:rsidR="00242220" w:rsidRPr="00C10D4F" w:rsidRDefault="00242220" w:rsidP="00242220">
      <w:pPr>
        <w:pStyle w:val="Tekstblokowy"/>
        <w:numPr>
          <w:ilvl w:val="6"/>
          <w:numId w:val="52"/>
        </w:numPr>
        <w:tabs>
          <w:tab w:val="clear" w:pos="2520"/>
          <w:tab w:val="left" w:pos="426"/>
          <w:tab w:val="num" w:pos="2160"/>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6A6CDB7E" w14:textId="77777777" w:rsidR="00242220" w:rsidRPr="00C10D4F" w:rsidRDefault="00242220" w:rsidP="00242220">
      <w:pPr>
        <w:numPr>
          <w:ilvl w:val="0"/>
          <w:numId w:val="51"/>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6D2D54E0" w14:textId="77777777" w:rsidR="00242220" w:rsidRPr="00C10D4F" w:rsidRDefault="00242220" w:rsidP="00242220">
      <w:pPr>
        <w:numPr>
          <w:ilvl w:val="0"/>
          <w:numId w:val="51"/>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F1E08FC" w14:textId="77777777" w:rsidR="00242220" w:rsidRPr="00C10D4F" w:rsidRDefault="00242220" w:rsidP="00242220">
      <w:pPr>
        <w:numPr>
          <w:ilvl w:val="0"/>
          <w:numId w:val="51"/>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3E4BB63D" w14:textId="77777777" w:rsidR="00242220" w:rsidRPr="00C10D4F" w:rsidRDefault="00242220" w:rsidP="00242220">
      <w:pPr>
        <w:numPr>
          <w:ilvl w:val="0"/>
          <w:numId w:val="51"/>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799B2463" w14:textId="77777777" w:rsidR="00242220" w:rsidRPr="00C10D4F" w:rsidRDefault="00242220" w:rsidP="00242220">
      <w:pPr>
        <w:numPr>
          <w:ilvl w:val="0"/>
          <w:numId w:val="51"/>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FCFEF30" w14:textId="77777777" w:rsidR="00242220" w:rsidRPr="00C10D4F" w:rsidRDefault="00242220" w:rsidP="00242220">
      <w:pPr>
        <w:numPr>
          <w:ilvl w:val="0"/>
          <w:numId w:val="53"/>
        </w:numPr>
        <w:tabs>
          <w:tab w:val="num" w:pos="360"/>
          <w:tab w:val="left" w:pos="426"/>
          <w:tab w:val="num" w:pos="5400"/>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7717DCC6" w14:textId="77777777" w:rsidR="00242220" w:rsidRPr="00C10D4F" w:rsidRDefault="00242220" w:rsidP="00242220">
      <w:pPr>
        <w:numPr>
          <w:ilvl w:val="0"/>
          <w:numId w:val="53"/>
        </w:numPr>
        <w:tabs>
          <w:tab w:val="left" w:pos="426"/>
          <w:tab w:val="num" w:pos="709"/>
        </w:tabs>
        <w:ind w:left="426" w:right="-2" w:hanging="426"/>
        <w:jc w:val="both"/>
        <w:rPr>
          <w:rFonts w:ascii="Verdana" w:hAnsi="Verdana"/>
          <w:sz w:val="18"/>
          <w:szCs w:val="18"/>
        </w:rPr>
      </w:pPr>
      <w:r w:rsidRPr="00C10D4F">
        <w:rPr>
          <w:rFonts w:ascii="Verdana" w:hAnsi="Verdana"/>
          <w:sz w:val="18"/>
          <w:szCs w:val="18"/>
        </w:rPr>
        <w:t>Odstąpienie od umowy powinno nastąpić w formie pisemnej pod rygorem nieważności i powinno zawierać uzasadnienie faktyczne i prawne.</w:t>
      </w:r>
    </w:p>
    <w:p w14:paraId="697D9E0D" w14:textId="77777777" w:rsidR="00242220" w:rsidRPr="00C10D4F" w:rsidRDefault="00242220" w:rsidP="00242220">
      <w:pPr>
        <w:numPr>
          <w:ilvl w:val="0"/>
          <w:numId w:val="53"/>
        </w:numPr>
        <w:ind w:left="426" w:right="-2" w:hanging="426"/>
        <w:jc w:val="both"/>
        <w:rPr>
          <w:rFonts w:ascii="Verdana" w:hAnsi="Verdana"/>
          <w:sz w:val="18"/>
          <w:szCs w:val="18"/>
        </w:rPr>
      </w:pPr>
      <w:r w:rsidRPr="00C10D4F">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132537F6" w14:textId="77777777" w:rsidR="00242220" w:rsidRPr="00C10D4F" w:rsidRDefault="00242220" w:rsidP="00242220">
      <w:pPr>
        <w:numPr>
          <w:ilvl w:val="0"/>
          <w:numId w:val="53"/>
        </w:numPr>
        <w:ind w:left="426" w:right="-2" w:hanging="426"/>
        <w:jc w:val="both"/>
        <w:rPr>
          <w:rFonts w:ascii="Verdana" w:hAnsi="Verdana"/>
          <w:sz w:val="18"/>
          <w:szCs w:val="18"/>
        </w:rPr>
      </w:pPr>
      <w:r w:rsidRPr="00C10D4F">
        <w:rPr>
          <w:rFonts w:ascii="Verdana" w:hAnsi="Verdana"/>
          <w:sz w:val="18"/>
          <w:szCs w:val="18"/>
        </w:rPr>
        <w:t>Strona, która odstąpi od umowy z przyczyn, za które odpowiedzialność ponosi druga strona, może żądać zap</w:t>
      </w:r>
      <w:r>
        <w:rPr>
          <w:rFonts w:ascii="Verdana" w:hAnsi="Verdana"/>
          <w:sz w:val="18"/>
          <w:szCs w:val="18"/>
        </w:rPr>
        <w:t>łaty kary umownej w wysokości 5</w:t>
      </w:r>
      <w:r w:rsidRPr="00C10D4F">
        <w:rPr>
          <w:rFonts w:ascii="Verdana" w:hAnsi="Verdana"/>
          <w:sz w:val="18"/>
          <w:szCs w:val="18"/>
        </w:rPr>
        <w:t xml:space="preserve">% ceny brutto, o której mowa w § 8 </w:t>
      </w:r>
      <w:r>
        <w:rPr>
          <w:rFonts w:ascii="Verdana" w:hAnsi="Verdana"/>
          <w:sz w:val="18"/>
          <w:szCs w:val="18"/>
        </w:rPr>
        <w:t>ust. 1</w:t>
      </w:r>
      <w:r w:rsidRPr="00C10D4F">
        <w:rPr>
          <w:rFonts w:ascii="Verdana" w:hAnsi="Verdana"/>
          <w:sz w:val="18"/>
          <w:szCs w:val="18"/>
        </w:rPr>
        <w:t xml:space="preserve"> niniejszej umowy.</w:t>
      </w:r>
    </w:p>
    <w:p w14:paraId="15E086AD" w14:textId="77777777" w:rsidR="00242220" w:rsidRPr="00C10D4F" w:rsidRDefault="00242220" w:rsidP="00242220">
      <w:pPr>
        <w:ind w:right="-2"/>
        <w:jc w:val="center"/>
        <w:rPr>
          <w:rFonts w:ascii="Verdana" w:hAnsi="Verdana" w:cs="Arial"/>
          <w:b/>
          <w:bCs/>
          <w:sz w:val="18"/>
          <w:szCs w:val="18"/>
        </w:rPr>
      </w:pPr>
    </w:p>
    <w:p w14:paraId="619B5810" w14:textId="77777777" w:rsidR="00242220" w:rsidRPr="00C10D4F" w:rsidRDefault="00242220" w:rsidP="00242220">
      <w:pPr>
        <w:ind w:right="-2"/>
        <w:jc w:val="center"/>
        <w:rPr>
          <w:rFonts w:ascii="Verdana" w:hAnsi="Verdana" w:cs="Arial"/>
          <w:b/>
          <w:bCs/>
          <w:sz w:val="18"/>
          <w:szCs w:val="18"/>
        </w:rPr>
      </w:pPr>
      <w:r>
        <w:rPr>
          <w:rFonts w:ascii="Verdana" w:hAnsi="Verdana" w:cs="Arial"/>
          <w:b/>
          <w:bCs/>
          <w:sz w:val="18"/>
          <w:szCs w:val="18"/>
        </w:rPr>
        <w:t>§ 12</w:t>
      </w:r>
    </w:p>
    <w:p w14:paraId="1F8E4704" w14:textId="77777777" w:rsidR="00242220" w:rsidRPr="00C10D4F" w:rsidRDefault="00242220" w:rsidP="00242220">
      <w:pPr>
        <w:tabs>
          <w:tab w:val="left" w:pos="0"/>
        </w:tabs>
        <w:ind w:right="-2"/>
        <w:rPr>
          <w:rFonts w:ascii="Verdana" w:hAnsi="Verdana" w:cs="Arial"/>
          <w:b/>
          <w:bCs/>
          <w:sz w:val="18"/>
          <w:szCs w:val="18"/>
        </w:rPr>
      </w:pPr>
      <w:r w:rsidRPr="00C10D4F">
        <w:rPr>
          <w:rFonts w:ascii="Verdana" w:hAnsi="Verdana" w:cs="Arial"/>
          <w:b/>
          <w:bCs/>
          <w:sz w:val="18"/>
          <w:szCs w:val="18"/>
        </w:rPr>
        <w:t>Odbiór:</w:t>
      </w:r>
    </w:p>
    <w:p w14:paraId="304718D4" w14:textId="77777777" w:rsidR="00242220" w:rsidRPr="00C10D4F" w:rsidRDefault="00242220" w:rsidP="00242220">
      <w:pPr>
        <w:numPr>
          <w:ilvl w:val="0"/>
          <w:numId w:val="33"/>
        </w:numPr>
        <w:tabs>
          <w:tab w:val="clear" w:pos="76"/>
          <w:tab w:val="num" w:pos="426"/>
        </w:tabs>
        <w:ind w:left="426" w:right="-2" w:hanging="426"/>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32905595" w14:textId="77777777" w:rsidR="00242220" w:rsidRPr="00C10D4F" w:rsidRDefault="00242220" w:rsidP="00242220">
      <w:pPr>
        <w:numPr>
          <w:ilvl w:val="0"/>
          <w:numId w:val="33"/>
        </w:numPr>
        <w:tabs>
          <w:tab w:val="clear" w:pos="76"/>
          <w:tab w:val="num" w:pos="426"/>
        </w:tabs>
        <w:ind w:left="426" w:right="-2" w:hanging="426"/>
        <w:jc w:val="both"/>
        <w:rPr>
          <w:rFonts w:ascii="Verdana" w:hAnsi="Verdana" w:cs="Arial"/>
          <w:bCs/>
          <w:sz w:val="18"/>
          <w:szCs w:val="18"/>
        </w:rPr>
      </w:pPr>
      <w:r w:rsidRPr="00C10D4F">
        <w:rPr>
          <w:rFonts w:ascii="Verdana" w:hAnsi="Verdana" w:cs="Arial"/>
          <w:bCs/>
          <w:sz w:val="18"/>
          <w:szCs w:val="18"/>
        </w:rPr>
        <w:t>Strony ustalają,</w:t>
      </w:r>
      <w:r>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6630036D" w14:textId="77777777" w:rsidR="00242220" w:rsidRPr="00C10D4F" w:rsidRDefault="00242220" w:rsidP="00242220">
      <w:pPr>
        <w:ind w:right="-2"/>
        <w:jc w:val="both"/>
        <w:rPr>
          <w:rFonts w:ascii="Verdana" w:hAnsi="Verdana" w:cs="Arial"/>
          <w:b/>
          <w:bCs/>
          <w:sz w:val="18"/>
          <w:szCs w:val="18"/>
        </w:rPr>
      </w:pPr>
    </w:p>
    <w:p w14:paraId="5B0065AE" w14:textId="77777777" w:rsidR="00242220" w:rsidRPr="00C10D4F" w:rsidRDefault="00242220" w:rsidP="00242220">
      <w:pPr>
        <w:ind w:right="-2"/>
        <w:jc w:val="center"/>
        <w:rPr>
          <w:rFonts w:ascii="Verdana" w:hAnsi="Verdana" w:cs="Arial"/>
          <w:b/>
          <w:bCs/>
          <w:sz w:val="18"/>
          <w:szCs w:val="18"/>
        </w:rPr>
      </w:pPr>
      <w:r>
        <w:rPr>
          <w:rFonts w:ascii="Verdana" w:hAnsi="Verdana" w:cs="Arial"/>
          <w:b/>
          <w:bCs/>
          <w:sz w:val="18"/>
          <w:szCs w:val="18"/>
        </w:rPr>
        <w:t>§ 13</w:t>
      </w:r>
    </w:p>
    <w:p w14:paraId="3949B26E" w14:textId="77777777" w:rsidR="00242220" w:rsidRPr="00C10D4F" w:rsidRDefault="00242220" w:rsidP="00242220">
      <w:pPr>
        <w:ind w:right="-2"/>
        <w:jc w:val="both"/>
        <w:rPr>
          <w:rFonts w:ascii="Verdana" w:hAnsi="Verdana" w:cs="Arial"/>
          <w:b/>
          <w:bCs/>
          <w:sz w:val="18"/>
          <w:szCs w:val="18"/>
        </w:rPr>
      </w:pPr>
      <w:r w:rsidRPr="00C10D4F">
        <w:rPr>
          <w:rFonts w:ascii="Verdana" w:hAnsi="Verdana" w:cs="Arial"/>
          <w:b/>
          <w:bCs/>
          <w:sz w:val="18"/>
          <w:szCs w:val="18"/>
        </w:rPr>
        <w:t>Zmiany umowy:</w:t>
      </w:r>
    </w:p>
    <w:p w14:paraId="5B4F0737" w14:textId="77777777" w:rsidR="00242220" w:rsidRPr="00C10D4F" w:rsidRDefault="00242220" w:rsidP="00242220">
      <w:pPr>
        <w:numPr>
          <w:ilvl w:val="0"/>
          <w:numId w:val="3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Pr>
          <w:rFonts w:ascii="Verdana" w:hAnsi="Verdana" w:cs="Arial"/>
          <w:bCs/>
          <w:sz w:val="18"/>
          <w:szCs w:val="18"/>
        </w:rPr>
        <w:t>go aneksu</w:t>
      </w:r>
      <w:r w:rsidRPr="00C10D4F">
        <w:rPr>
          <w:rFonts w:ascii="Verdana" w:hAnsi="Verdana" w:cs="Arial"/>
          <w:bCs/>
          <w:sz w:val="18"/>
          <w:szCs w:val="18"/>
        </w:rPr>
        <w:t xml:space="preserve"> pod rygorem nieważności.</w:t>
      </w:r>
    </w:p>
    <w:p w14:paraId="01D4C058" w14:textId="77777777" w:rsidR="00242220" w:rsidRDefault="00242220" w:rsidP="00242220">
      <w:pPr>
        <w:pStyle w:val="Akapitzlist"/>
        <w:numPr>
          <w:ilvl w:val="0"/>
          <w:numId w:val="37"/>
        </w:numPr>
        <w:tabs>
          <w:tab w:val="left" w:pos="142"/>
        </w:tabs>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F0A66AF" w14:textId="77777777" w:rsidR="00242220" w:rsidRPr="00AD1351" w:rsidRDefault="00242220" w:rsidP="00242220">
      <w:pPr>
        <w:pStyle w:val="Akapitzlist"/>
        <w:numPr>
          <w:ilvl w:val="0"/>
          <w:numId w:val="41"/>
        </w:numPr>
        <w:ind w:left="851" w:right="-2" w:hanging="425"/>
        <w:jc w:val="both"/>
        <w:rPr>
          <w:rFonts w:ascii="Verdana" w:hAnsi="Verdana" w:cs="Arial"/>
          <w:bCs/>
          <w:sz w:val="18"/>
          <w:szCs w:val="18"/>
        </w:rPr>
      </w:pPr>
      <w:r w:rsidRPr="00AD1351">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1D120099" w14:textId="77777777" w:rsidR="00242220" w:rsidRPr="00AD1351" w:rsidRDefault="00242220" w:rsidP="00242220">
      <w:pPr>
        <w:pStyle w:val="Akapitzlist"/>
        <w:numPr>
          <w:ilvl w:val="0"/>
          <w:numId w:val="41"/>
        </w:numPr>
        <w:ind w:left="851" w:right="-2" w:hanging="425"/>
        <w:jc w:val="both"/>
        <w:rPr>
          <w:rFonts w:ascii="Verdana" w:hAnsi="Verdana" w:cs="Arial"/>
          <w:bCs/>
          <w:sz w:val="18"/>
          <w:szCs w:val="18"/>
        </w:rPr>
      </w:pPr>
      <w:r w:rsidRPr="00AD1351">
        <w:rPr>
          <w:rFonts w:ascii="Verdana" w:hAnsi="Verdana" w:cs="Arial"/>
          <w:bCs/>
          <w:sz w:val="18"/>
          <w:szCs w:val="18"/>
        </w:rPr>
        <w:t>wejście w życie innych, niż wymienione w pkt 1, regulacji prawnych po dacie zawarcia umowy, wywołujących potrzebę jej zmiany;</w:t>
      </w:r>
    </w:p>
    <w:p w14:paraId="56ADA9D3" w14:textId="77777777" w:rsidR="00242220" w:rsidRPr="00AD1351" w:rsidRDefault="00242220" w:rsidP="00242220">
      <w:pPr>
        <w:numPr>
          <w:ilvl w:val="0"/>
          <w:numId w:val="41"/>
        </w:numPr>
        <w:ind w:left="851" w:right="-2" w:hanging="425"/>
        <w:jc w:val="both"/>
        <w:rPr>
          <w:rFonts w:ascii="Verdana" w:hAnsi="Verdana" w:cs="Arial"/>
          <w:bCs/>
          <w:sz w:val="18"/>
          <w:szCs w:val="18"/>
        </w:rPr>
      </w:pPr>
      <w:r w:rsidRPr="00AD1351">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5F58DEFD" w14:textId="77777777" w:rsidR="00242220" w:rsidRPr="00AD1351" w:rsidRDefault="00242220" w:rsidP="00242220">
      <w:pPr>
        <w:numPr>
          <w:ilvl w:val="0"/>
          <w:numId w:val="41"/>
        </w:numPr>
        <w:ind w:left="851" w:right="-2" w:hanging="425"/>
        <w:jc w:val="both"/>
        <w:rPr>
          <w:rFonts w:ascii="Verdana" w:hAnsi="Verdana" w:cs="Arial"/>
          <w:sz w:val="18"/>
          <w:szCs w:val="18"/>
        </w:rPr>
      </w:pPr>
      <w:r w:rsidRPr="00AD1351">
        <w:rPr>
          <w:rFonts w:ascii="Verdana" w:hAnsi="Verdana" w:cs="Arial"/>
          <w:sz w:val="18"/>
          <w:szCs w:val="18"/>
        </w:rPr>
        <w:t>wystąpienie konieczności wprowadzenia zmian, korzystnych dla Zamawiającego, bez których nie byłoby możliwe prawidłowe wykonanie przedmiotu umowy;</w:t>
      </w:r>
    </w:p>
    <w:p w14:paraId="6F6F79DB" w14:textId="77777777" w:rsidR="00242220" w:rsidRPr="00AD1351" w:rsidRDefault="00242220" w:rsidP="00242220">
      <w:pPr>
        <w:numPr>
          <w:ilvl w:val="0"/>
          <w:numId w:val="41"/>
        </w:numPr>
        <w:ind w:left="851" w:right="-97" w:hanging="425"/>
        <w:jc w:val="both"/>
        <w:rPr>
          <w:rFonts w:ascii="Verdana" w:hAnsi="Verdana" w:cs="Arial"/>
          <w:sz w:val="18"/>
          <w:szCs w:val="18"/>
        </w:rPr>
      </w:pPr>
      <w:r w:rsidRPr="00AD1351">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2A2C09E" w14:textId="77777777" w:rsidR="00242220" w:rsidRPr="00AD1351" w:rsidRDefault="00242220" w:rsidP="00242220">
      <w:pPr>
        <w:numPr>
          <w:ilvl w:val="0"/>
          <w:numId w:val="41"/>
        </w:numPr>
        <w:ind w:left="851" w:right="-97" w:hanging="425"/>
        <w:jc w:val="both"/>
        <w:rPr>
          <w:rFonts w:ascii="Verdana" w:hAnsi="Verdana" w:cs="Arial"/>
          <w:sz w:val="18"/>
          <w:szCs w:val="18"/>
        </w:rPr>
      </w:pPr>
      <w:r w:rsidRPr="00AD1351">
        <w:rPr>
          <w:rFonts w:ascii="Verdana" w:hAnsi="Verdana" w:cs="Arial"/>
          <w:sz w:val="18"/>
          <w:szCs w:val="18"/>
        </w:rPr>
        <w:t>koniecznoś</w:t>
      </w:r>
      <w:r>
        <w:rPr>
          <w:rFonts w:ascii="Verdana" w:hAnsi="Verdana" w:cs="Arial"/>
          <w:sz w:val="18"/>
          <w:szCs w:val="18"/>
        </w:rPr>
        <w:t>ci</w:t>
      </w:r>
      <w:r w:rsidRPr="00AD1351">
        <w:rPr>
          <w:rFonts w:ascii="Verdana" w:hAnsi="Verdana" w:cs="Arial"/>
          <w:sz w:val="18"/>
          <w:szCs w:val="18"/>
        </w:rPr>
        <w:t xml:space="preserve"> zrealizowania przedmiotu umowy przy zastosowaniu innych rozwiązań technicznych/technologicznych niż wskazane w ofercie Wykonawcy w sytuacji, gdyby zastosowanie przewidzianych rozwiązań groziłoby niewykonaniem lub wadliwym wykonaniem przedmiotu umowy;</w:t>
      </w:r>
    </w:p>
    <w:p w14:paraId="05312EAD" w14:textId="77777777" w:rsidR="00242220" w:rsidRPr="00C10D4F" w:rsidRDefault="00242220" w:rsidP="00242220">
      <w:pPr>
        <w:numPr>
          <w:ilvl w:val="0"/>
          <w:numId w:val="37"/>
        </w:numPr>
        <w:tabs>
          <w:tab w:val="clear" w:pos="360"/>
          <w:tab w:val="num" w:pos="426"/>
        </w:tabs>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4AD85CEB" w14:textId="77777777" w:rsidR="00242220" w:rsidRPr="00C10D4F" w:rsidRDefault="00242220" w:rsidP="00242220">
      <w:pPr>
        <w:numPr>
          <w:ilvl w:val="0"/>
          <w:numId w:val="35"/>
        </w:numPr>
        <w:tabs>
          <w:tab w:val="clear" w:pos="1068"/>
          <w:tab w:val="num" w:pos="851"/>
        </w:tabs>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69717471" w14:textId="77777777" w:rsidR="00242220" w:rsidRPr="00C10D4F" w:rsidRDefault="00242220" w:rsidP="00242220">
      <w:pPr>
        <w:numPr>
          <w:ilvl w:val="0"/>
          <w:numId w:val="35"/>
        </w:numPr>
        <w:tabs>
          <w:tab w:val="clear" w:pos="1068"/>
          <w:tab w:val="num" w:pos="851"/>
        </w:tabs>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408D016C" w14:textId="77777777" w:rsidR="00242220" w:rsidRDefault="00242220" w:rsidP="00242220">
      <w:pPr>
        <w:numPr>
          <w:ilvl w:val="0"/>
          <w:numId w:val="35"/>
        </w:numPr>
        <w:tabs>
          <w:tab w:val="clear" w:pos="1068"/>
          <w:tab w:val="num" w:pos="851"/>
        </w:tabs>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6AB3685D" w14:textId="77777777" w:rsidR="007848C6" w:rsidRPr="00C10D4F" w:rsidRDefault="007848C6" w:rsidP="007848C6">
      <w:pPr>
        <w:ind w:left="851" w:right="-2"/>
        <w:jc w:val="both"/>
        <w:rPr>
          <w:rFonts w:ascii="Verdana" w:hAnsi="Verdana" w:cs="Arial"/>
          <w:sz w:val="18"/>
          <w:szCs w:val="18"/>
        </w:rPr>
      </w:pPr>
    </w:p>
    <w:p w14:paraId="6AD66706" w14:textId="09FFDA0C" w:rsidR="007848C6" w:rsidRPr="00567853" w:rsidRDefault="007848C6" w:rsidP="007848C6">
      <w:pPr>
        <w:ind w:right="470"/>
        <w:rPr>
          <w:color w:val="000000"/>
        </w:rPr>
      </w:pPr>
      <w:r>
        <w:rPr>
          <w:rFonts w:ascii="Verdana" w:hAnsi="Verdana" w:cs="Arial"/>
          <w:b/>
          <w:bCs/>
          <w:color w:val="000000"/>
          <w:sz w:val="18"/>
          <w:szCs w:val="18"/>
        </w:rPr>
        <w:t xml:space="preserve">                                                            </w:t>
      </w:r>
      <w:r w:rsidR="00A97BDB">
        <w:rPr>
          <w:rFonts w:ascii="Verdana" w:hAnsi="Verdana" w:cs="Arial"/>
          <w:b/>
          <w:bCs/>
          <w:color w:val="000000"/>
          <w:sz w:val="18"/>
          <w:szCs w:val="18"/>
        </w:rPr>
        <w:t xml:space="preserve">               </w:t>
      </w:r>
      <w:r>
        <w:rPr>
          <w:rFonts w:ascii="Verdana" w:hAnsi="Verdana" w:cs="Arial"/>
          <w:b/>
          <w:bCs/>
          <w:color w:val="000000"/>
          <w:sz w:val="18"/>
          <w:szCs w:val="18"/>
        </w:rPr>
        <w:t xml:space="preserve">  </w:t>
      </w:r>
      <w:r w:rsidRPr="00567853">
        <w:rPr>
          <w:rFonts w:ascii="Verdana" w:hAnsi="Verdana" w:cs="Arial"/>
          <w:b/>
          <w:bCs/>
          <w:color w:val="000000"/>
          <w:sz w:val="18"/>
          <w:szCs w:val="18"/>
        </w:rPr>
        <w:t xml:space="preserve">§ </w:t>
      </w:r>
      <w:r>
        <w:rPr>
          <w:rFonts w:ascii="Verdana" w:hAnsi="Verdana" w:cs="Arial"/>
          <w:b/>
          <w:bCs/>
          <w:color w:val="000000"/>
          <w:sz w:val="18"/>
          <w:szCs w:val="18"/>
        </w:rPr>
        <w:t>14</w:t>
      </w:r>
    </w:p>
    <w:p w14:paraId="3E3B44B8" w14:textId="77777777" w:rsidR="007848C6" w:rsidRPr="00567853" w:rsidRDefault="007848C6" w:rsidP="007848C6">
      <w:pPr>
        <w:ind w:right="470"/>
        <w:rPr>
          <w:color w:val="000000"/>
        </w:rPr>
      </w:pPr>
      <w:r w:rsidRPr="00567853">
        <w:rPr>
          <w:rFonts w:ascii="Verdana" w:hAnsi="Verdana" w:cs="Arial"/>
          <w:b/>
          <w:bCs/>
          <w:color w:val="000000"/>
          <w:sz w:val="18"/>
          <w:szCs w:val="18"/>
        </w:rPr>
        <w:t>Powierzenie przetwarzania danych osobowych:</w:t>
      </w:r>
    </w:p>
    <w:p w14:paraId="02C82449"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1.</w:t>
      </w:r>
      <w:r w:rsidRPr="00567853">
        <w:rPr>
          <w:rFonts w:eastAsia="Verdana"/>
          <w:color w:val="000000"/>
          <w:sz w:val="14"/>
          <w:szCs w:val="14"/>
        </w:rPr>
        <w:t xml:space="preserve">      </w:t>
      </w:r>
      <w:r w:rsidRPr="00567853">
        <w:rPr>
          <w:rFonts w:ascii="Verdana" w:eastAsiaTheme="minorHAnsi" w:hAnsi="Verdana" w:cstheme="minorHAnsi"/>
          <w:color w:val="000000"/>
          <w:sz w:val="18"/>
          <w:szCs w:val="18"/>
        </w:rPr>
        <w:t xml:space="preserve">Zamawiający (zwany dalej w niniejszym paragrafie Administratorem) jest administratorem danych osobowych w rozumieniu art. 4 pkt 7 Rozporządzenia Parlamentu Europejskiego i Rady </w:t>
      </w:r>
      <w:r w:rsidRPr="00567853">
        <w:rPr>
          <w:rFonts w:ascii="Verdana" w:eastAsia="Arial" w:hAnsi="Verdana" w:cstheme="minorHAnsi"/>
          <w:color w:val="000000"/>
          <w:sz w:val="18"/>
          <w:szCs w:val="18"/>
        </w:rPr>
        <w:t>(UE) 2016/679 z dnia 27 kwietnia 2016 r. w sprawie ochrony osób fizycznych w związku z przetwarzaniem danych osobowych i w sprawie swobodnego  przepływu  takich  danych  oraz  uchylenia  dyrektywy  95/46/WE (zwanego dalej</w:t>
      </w:r>
      <w:r w:rsidRPr="00567853">
        <w:rPr>
          <w:rFonts w:ascii="Verdana" w:eastAsiaTheme="minorHAnsi" w:hAnsi="Verdana" w:cstheme="minorHAnsi"/>
          <w:color w:val="000000"/>
          <w:sz w:val="18"/>
          <w:szCs w:val="18"/>
        </w:rPr>
        <w:t xml:space="preserve"> „RODO”) w odniesieniu do danych osobowych, które są przetwarzane w ramach czynności związanych z zawarciem i realizacją niniejszej umowy (w tym w szczególności swoich pracowników</w:t>
      </w:r>
      <w:r w:rsidRPr="00567853">
        <w:rPr>
          <w:rFonts w:ascii="Verdana" w:hAnsi="Verdana" w:cstheme="minorHAnsi"/>
          <w:bCs/>
          <w:iCs/>
          <w:color w:val="000000"/>
          <w:sz w:val="18"/>
          <w:szCs w:val="18"/>
        </w:rPr>
        <w:t xml:space="preserve">, </w:t>
      </w:r>
      <w:r w:rsidRPr="00567853">
        <w:rPr>
          <w:rFonts w:ascii="Verdana" w:hAnsi="Verdana" w:cs="Arial"/>
          <w:color w:val="000000"/>
          <w:sz w:val="18"/>
          <w:szCs w:val="18"/>
        </w:rPr>
        <w:t>kierownika zespołu nadzoru inwestorskiego</w:t>
      </w:r>
      <w:r w:rsidRPr="00567853">
        <w:rPr>
          <w:rFonts w:ascii="Verdana" w:eastAsiaTheme="minorHAnsi" w:hAnsi="Verdana" w:cstheme="minorHAnsi"/>
          <w:color w:val="000000"/>
          <w:sz w:val="18"/>
          <w:szCs w:val="18"/>
        </w:rPr>
        <w:t xml:space="preserve">, </w:t>
      </w:r>
      <w:r w:rsidRPr="00567853">
        <w:rPr>
          <w:rFonts w:ascii="Verdana" w:hAnsi="Verdana" w:cs="Arial"/>
          <w:color w:val="000000"/>
          <w:sz w:val="18"/>
          <w:szCs w:val="18"/>
        </w:rPr>
        <w:t xml:space="preserve">inspektorów nadzoru inwestorskiego </w:t>
      </w:r>
      <w:r w:rsidRPr="00567853">
        <w:rPr>
          <w:rFonts w:ascii="Verdana" w:eastAsiaTheme="minorHAnsi" w:hAnsi="Verdana" w:cstheme="minorHAnsi"/>
          <w:color w:val="000000"/>
          <w:sz w:val="18"/>
          <w:szCs w:val="18"/>
        </w:rPr>
        <w:t>jak również osób wskazanych w dokumentach wymienionych w § 3 ust. 1 niniejszej umowy).</w:t>
      </w:r>
    </w:p>
    <w:p w14:paraId="5324A50A"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2.</w:t>
      </w:r>
      <w:r w:rsidRPr="00567853">
        <w:rPr>
          <w:rFonts w:eastAsia="Verdana"/>
          <w:color w:val="000000"/>
          <w:sz w:val="14"/>
          <w:szCs w:val="14"/>
        </w:rPr>
        <w:t xml:space="preserve">      </w:t>
      </w:r>
      <w:r w:rsidRPr="00567853">
        <w:rPr>
          <w:rFonts w:ascii="Verdana" w:hAnsi="Verdana" w:cstheme="minorHAnsi"/>
          <w:bCs/>
          <w:iCs/>
          <w:color w:val="000000"/>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3FDC4408"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3.</w:t>
      </w:r>
      <w:r w:rsidRPr="00567853">
        <w:rPr>
          <w:rFonts w:eastAsia="Verdana"/>
          <w:color w:val="000000"/>
          <w:sz w:val="14"/>
          <w:szCs w:val="14"/>
        </w:rPr>
        <w:t xml:space="preserve">      </w:t>
      </w:r>
      <w:r w:rsidRPr="00567853">
        <w:rPr>
          <w:rFonts w:ascii="Verdana" w:hAnsi="Verdana" w:cstheme="minorHAnsi"/>
          <w:bCs/>
          <w:iCs/>
          <w:color w:val="000000"/>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002AB7C2"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4.</w:t>
      </w:r>
      <w:r w:rsidRPr="00567853">
        <w:rPr>
          <w:rFonts w:eastAsia="Verdana"/>
          <w:color w:val="000000"/>
          <w:sz w:val="14"/>
          <w:szCs w:val="14"/>
        </w:rPr>
        <w:t xml:space="preserve">      </w:t>
      </w:r>
      <w:r w:rsidRPr="00567853">
        <w:rPr>
          <w:rFonts w:ascii="Verdana" w:hAnsi="Verdana" w:cstheme="minorHAnsi"/>
          <w:bCs/>
          <w:iCs/>
          <w:color w:val="000000"/>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01D84095"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5.</w:t>
      </w:r>
      <w:r w:rsidRPr="00567853">
        <w:rPr>
          <w:rFonts w:eastAsia="Verdana"/>
          <w:color w:val="000000"/>
          <w:sz w:val="14"/>
          <w:szCs w:val="14"/>
        </w:rPr>
        <w:t xml:space="preserve">      </w:t>
      </w:r>
      <w:r w:rsidRPr="00567853">
        <w:rPr>
          <w:rFonts w:ascii="Verdana" w:hAnsi="Verdana" w:cstheme="minorHAnsi"/>
          <w:bCs/>
          <w:iCs/>
          <w:color w:val="000000"/>
          <w:sz w:val="18"/>
          <w:szCs w:val="18"/>
        </w:rPr>
        <w:t>Wykonawca zapewni, że osoby, które będą zaangażowane w czynności przetwarzania danych osobowych w ramach jego organizacji:</w:t>
      </w:r>
    </w:p>
    <w:p w14:paraId="603242F5" w14:textId="77777777" w:rsidR="007848C6" w:rsidRPr="00567853" w:rsidRDefault="007848C6" w:rsidP="007848C6">
      <w:pPr>
        <w:ind w:left="851" w:right="470" w:hanging="425"/>
        <w:outlineLvl w:val="3"/>
        <w:rPr>
          <w:color w:val="000000"/>
        </w:rPr>
      </w:pPr>
      <w:r w:rsidRPr="00567853">
        <w:rPr>
          <w:rFonts w:ascii="Verdana" w:eastAsia="Verdana" w:hAnsi="Verdana" w:cs="Verdana"/>
          <w:bCs/>
          <w:color w:val="000000"/>
          <w:sz w:val="18"/>
          <w:szCs w:val="18"/>
        </w:rPr>
        <w:t>1)</w:t>
      </w:r>
      <w:r w:rsidRPr="00567853">
        <w:rPr>
          <w:rFonts w:eastAsia="Verdana"/>
          <w:bCs/>
          <w:color w:val="000000"/>
          <w:sz w:val="14"/>
          <w:szCs w:val="14"/>
        </w:rPr>
        <w:t xml:space="preserve">     </w:t>
      </w:r>
      <w:r w:rsidRPr="00567853">
        <w:rPr>
          <w:rFonts w:ascii="Verdana" w:hAnsi="Verdana" w:cstheme="minorHAnsi"/>
          <w:bCs/>
          <w:color w:val="000000"/>
          <w:sz w:val="18"/>
          <w:szCs w:val="18"/>
        </w:rPr>
        <w:t>otrzymają pisemne upoważnienia do przetwarzania danych osobowych;</w:t>
      </w:r>
    </w:p>
    <w:p w14:paraId="033FAD61" w14:textId="77777777" w:rsidR="007848C6" w:rsidRPr="00567853" w:rsidRDefault="007848C6" w:rsidP="007848C6">
      <w:pPr>
        <w:ind w:left="851" w:right="470" w:hanging="425"/>
        <w:outlineLvl w:val="3"/>
        <w:rPr>
          <w:color w:val="000000"/>
        </w:rPr>
      </w:pPr>
      <w:r w:rsidRPr="00567853">
        <w:rPr>
          <w:rFonts w:ascii="Verdana" w:eastAsia="Verdana" w:hAnsi="Verdana" w:cs="Verdana"/>
          <w:bCs/>
          <w:color w:val="000000"/>
          <w:sz w:val="18"/>
          <w:szCs w:val="18"/>
        </w:rPr>
        <w:t>2)</w:t>
      </w:r>
      <w:r w:rsidRPr="00567853">
        <w:rPr>
          <w:rFonts w:eastAsia="Verdana"/>
          <w:bCs/>
          <w:color w:val="000000"/>
          <w:sz w:val="14"/>
          <w:szCs w:val="14"/>
        </w:rPr>
        <w:t xml:space="preserve">     </w:t>
      </w:r>
      <w:r w:rsidRPr="00567853">
        <w:rPr>
          <w:rFonts w:ascii="Verdana" w:hAnsi="Verdana" w:cstheme="minorHAnsi"/>
          <w:bCs/>
          <w:color w:val="000000"/>
          <w:sz w:val="18"/>
          <w:szCs w:val="18"/>
        </w:rPr>
        <w:t>będą zaznajomione z obowiązującymi przepisami o ochronie danych osobowych (z uwzględnieniem ich ewentualnych zmian) oraz z odpowiedzialnością za ich nieprzestrzeganie;</w:t>
      </w:r>
    </w:p>
    <w:p w14:paraId="3CEB0382" w14:textId="77777777" w:rsidR="007848C6" w:rsidRPr="00567853" w:rsidRDefault="007848C6" w:rsidP="007848C6">
      <w:pPr>
        <w:ind w:left="851" w:right="470" w:hanging="425"/>
        <w:outlineLvl w:val="3"/>
        <w:rPr>
          <w:color w:val="000000"/>
        </w:rPr>
      </w:pPr>
      <w:r w:rsidRPr="00567853">
        <w:rPr>
          <w:rFonts w:ascii="Verdana" w:eastAsia="Verdana" w:hAnsi="Verdana" w:cs="Verdana"/>
          <w:bCs/>
          <w:color w:val="000000"/>
          <w:sz w:val="18"/>
          <w:szCs w:val="18"/>
        </w:rPr>
        <w:t>3)</w:t>
      </w:r>
      <w:r w:rsidRPr="00567853">
        <w:rPr>
          <w:rFonts w:eastAsia="Verdana"/>
          <w:bCs/>
          <w:color w:val="000000"/>
          <w:sz w:val="14"/>
          <w:szCs w:val="14"/>
        </w:rPr>
        <w:t xml:space="preserve">     </w:t>
      </w:r>
      <w:r w:rsidRPr="00567853">
        <w:rPr>
          <w:rFonts w:ascii="Verdana" w:hAnsi="Verdana" w:cstheme="minorHAnsi"/>
          <w:bCs/>
          <w:color w:val="000000"/>
          <w:sz w:val="18"/>
          <w:szCs w:val="18"/>
        </w:rPr>
        <w:t xml:space="preserve">będą dokonywały czynności przetwarzania danych osobowych wyłącznie na polecenie Administratora; </w:t>
      </w:r>
    </w:p>
    <w:p w14:paraId="1EF25E95" w14:textId="77777777" w:rsidR="007848C6" w:rsidRPr="00567853" w:rsidRDefault="007848C6" w:rsidP="007848C6">
      <w:pPr>
        <w:ind w:left="851" w:right="470" w:hanging="425"/>
        <w:outlineLvl w:val="3"/>
        <w:rPr>
          <w:color w:val="000000"/>
        </w:rPr>
      </w:pPr>
      <w:r w:rsidRPr="00567853">
        <w:rPr>
          <w:rFonts w:ascii="Verdana" w:eastAsia="Verdana" w:hAnsi="Verdana" w:cs="Verdana"/>
          <w:bCs/>
          <w:color w:val="000000"/>
          <w:sz w:val="18"/>
          <w:szCs w:val="18"/>
        </w:rPr>
        <w:t>4)</w:t>
      </w:r>
      <w:r w:rsidRPr="00567853">
        <w:rPr>
          <w:rFonts w:eastAsia="Verdana"/>
          <w:bCs/>
          <w:color w:val="000000"/>
          <w:sz w:val="14"/>
          <w:szCs w:val="14"/>
        </w:rPr>
        <w:t xml:space="preserve">     </w:t>
      </w:r>
      <w:r w:rsidRPr="00567853">
        <w:rPr>
          <w:rFonts w:ascii="Verdana" w:hAnsi="Verdana" w:cstheme="minorHAnsi"/>
          <w:bCs/>
          <w:color w:val="000000"/>
          <w:sz w:val="18"/>
          <w:szCs w:val="18"/>
        </w:rPr>
        <w:t>zobowiążą się do bezterminowego zachowania w tajemnicy danych osobowych oraz stosowanych przez Wykonawcę sposobów ich zabezpieczenia, o ile taki obowiązek nie wynika dla nich z odpowiednich przepisów.</w:t>
      </w:r>
    </w:p>
    <w:p w14:paraId="53234821"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6.</w:t>
      </w:r>
      <w:r w:rsidRPr="00567853">
        <w:rPr>
          <w:rFonts w:eastAsia="Verdana"/>
          <w:color w:val="000000"/>
          <w:sz w:val="14"/>
          <w:szCs w:val="14"/>
        </w:rPr>
        <w:t xml:space="preserve">      </w:t>
      </w:r>
      <w:r w:rsidRPr="00567853">
        <w:rPr>
          <w:rFonts w:ascii="Verdana" w:hAnsi="Verdana" w:cstheme="minorHAnsi"/>
          <w:bCs/>
          <w:iCs/>
          <w:color w:val="000000"/>
          <w:sz w:val="18"/>
          <w:szCs w:val="18"/>
        </w:rPr>
        <w:t xml:space="preserve">Wykonawca </w:t>
      </w:r>
      <w:r w:rsidRPr="00567853">
        <w:rPr>
          <w:rFonts w:ascii="Verdana" w:eastAsiaTheme="minorHAnsi" w:hAnsi="Verdana"/>
          <w:color w:val="000000"/>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0B92F734" w14:textId="77777777" w:rsidR="007848C6" w:rsidRPr="00567853" w:rsidRDefault="007848C6" w:rsidP="007848C6">
      <w:pPr>
        <w:ind w:left="426" w:right="470" w:hanging="426"/>
        <w:contextualSpacing/>
        <w:rPr>
          <w:rFonts w:ascii="Calibri" w:hAnsi="Calibri"/>
          <w:color w:val="000000"/>
        </w:rPr>
      </w:pPr>
      <w:r w:rsidRPr="00567853">
        <w:rPr>
          <w:rFonts w:ascii="Verdana" w:eastAsia="Verdana" w:hAnsi="Verdana" w:cs="Verdana"/>
          <w:color w:val="000000"/>
          <w:sz w:val="18"/>
          <w:szCs w:val="18"/>
        </w:rPr>
        <w:t>7.</w:t>
      </w:r>
      <w:r w:rsidRPr="00567853">
        <w:rPr>
          <w:rFonts w:eastAsia="Verdana"/>
          <w:color w:val="000000"/>
          <w:sz w:val="14"/>
          <w:szCs w:val="14"/>
        </w:rPr>
        <w:t xml:space="preserve">      </w:t>
      </w:r>
      <w:r w:rsidRPr="00567853">
        <w:rPr>
          <w:rFonts w:ascii="Verdana" w:hAnsi="Verdana" w:cstheme="minorHAnsi"/>
          <w:bCs/>
          <w:iCs/>
          <w:color w:val="000000"/>
          <w:sz w:val="18"/>
          <w:szCs w:val="18"/>
        </w:rPr>
        <w:t>Wykonawca ma prawo korzystać z podwykonawców przy przetwarzaniu danych osobowych (dalsze powierzenie przetwarzania), pod warunkiem, że przed powierzeniem podwykonawcy przetwarzania danych osobowych:</w:t>
      </w:r>
    </w:p>
    <w:p w14:paraId="202237DF"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1)</w:t>
      </w:r>
      <w:r w:rsidRPr="00567853">
        <w:rPr>
          <w:rFonts w:eastAsia="Verdana"/>
          <w:color w:val="000000"/>
          <w:sz w:val="14"/>
          <w:szCs w:val="14"/>
        </w:rPr>
        <w:t xml:space="preserve">     </w:t>
      </w:r>
      <w:r w:rsidRPr="00567853">
        <w:rPr>
          <w:rFonts w:ascii="Verdana" w:hAnsi="Verdana" w:cstheme="minorHAnsi"/>
          <w:bCs/>
          <w:color w:val="000000"/>
          <w:sz w:val="18"/>
          <w:szCs w:val="18"/>
        </w:rPr>
        <w:t>uzyska na to zgodę Administratora, wyrażoną w formie dokumentowej (papierowej lub cyfrowej, w tym za pośrednictwem poczty elektronicznej);</w:t>
      </w:r>
    </w:p>
    <w:p w14:paraId="5BC61F68"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2)</w:t>
      </w:r>
      <w:r w:rsidRPr="00567853">
        <w:rPr>
          <w:rFonts w:eastAsia="Verdana"/>
          <w:color w:val="000000"/>
          <w:sz w:val="14"/>
          <w:szCs w:val="14"/>
        </w:rPr>
        <w:t xml:space="preserve">     </w:t>
      </w:r>
      <w:r w:rsidRPr="00567853">
        <w:rPr>
          <w:rFonts w:ascii="Verdana" w:hAnsi="Verdana" w:cstheme="minorHAnsi"/>
          <w:bCs/>
          <w:color w:val="000000"/>
          <w:sz w:val="18"/>
          <w:szCs w:val="18"/>
        </w:rPr>
        <w:t>zawrze z podwykonawcą umowę powierzenia przetwarzania danych osobowych na warunkach zapewniających co najmniej taki poziom ochrony, jak warunki niniejszej  umowy;</w:t>
      </w:r>
    </w:p>
    <w:p w14:paraId="5AAFB7DD"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3)</w:t>
      </w:r>
      <w:r w:rsidRPr="00567853">
        <w:rPr>
          <w:rFonts w:eastAsia="Verdana"/>
          <w:color w:val="000000"/>
          <w:sz w:val="14"/>
          <w:szCs w:val="14"/>
        </w:rPr>
        <w:t xml:space="preserve">     </w:t>
      </w:r>
      <w:r w:rsidRPr="00567853">
        <w:rPr>
          <w:rFonts w:ascii="Verdana" w:hAnsi="Verdana" w:cstheme="minorHAnsi"/>
          <w:bCs/>
          <w:color w:val="000000"/>
          <w:sz w:val="18"/>
          <w:szCs w:val="18"/>
        </w:rPr>
        <w:t>upewni się, że podwykonawca zapewnia wystarczające gwarancje wdrożenia odpowiednich środków technicznych i organizacyjnych, by przetwarzanie odpowiadało wymogom obowiązujących przepisów.</w:t>
      </w:r>
    </w:p>
    <w:p w14:paraId="222D8662"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8.</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4789230F"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9.</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7312DEE5"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10.</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Wykonawca, uwzględniając charakter przetwarzania danych osobowych oraz dostępne mu informacje, ma obowiązek współdziałania z Administratorem w wywiązaniu się z obowiązków określonych w art. 32–36 RODO.</w:t>
      </w:r>
    </w:p>
    <w:p w14:paraId="35FDFF56"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11.</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Wykonawca niezwłocznie zawiadamia Administratora, przed podjęciem jakichkolwiek działań, o każdym przypadku:</w:t>
      </w:r>
    </w:p>
    <w:p w14:paraId="6C3961BA"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1)</w:t>
      </w:r>
      <w:r w:rsidRPr="00567853">
        <w:rPr>
          <w:rFonts w:eastAsia="Verdana"/>
          <w:color w:val="000000"/>
          <w:sz w:val="14"/>
          <w:szCs w:val="14"/>
        </w:rPr>
        <w:t xml:space="preserve">     </w:t>
      </w:r>
      <w:r w:rsidRPr="00567853">
        <w:rPr>
          <w:rFonts w:ascii="Verdana" w:hAnsi="Verdana" w:cstheme="minorHAnsi"/>
          <w:bCs/>
          <w:color w:val="000000"/>
          <w:sz w:val="18"/>
          <w:szCs w:val="18"/>
        </w:rPr>
        <w:t>wystąpienia jakiegokolwiek organu z żądaniem udostępnienia danych osobowych, chyba że zakaz ujawnienia tej informacji wynika z obowiązujących przepisów;</w:t>
      </w:r>
    </w:p>
    <w:p w14:paraId="70671474"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2)</w:t>
      </w:r>
      <w:r w:rsidRPr="00567853">
        <w:rPr>
          <w:rFonts w:eastAsia="Verdana"/>
          <w:color w:val="000000"/>
          <w:sz w:val="14"/>
          <w:szCs w:val="14"/>
        </w:rPr>
        <w:t xml:space="preserve">     </w:t>
      </w:r>
      <w:r w:rsidRPr="00567853">
        <w:rPr>
          <w:rFonts w:ascii="Verdana" w:hAnsi="Verdana" w:cstheme="minorHAnsi"/>
          <w:bCs/>
          <w:color w:val="000000"/>
          <w:sz w:val="18"/>
          <w:szCs w:val="18"/>
        </w:rPr>
        <w:t>wystąpienia przez osobę, której dane osobowe dotyczą, z żądaniem dotyczącym przetwarzania danych osobowych lub ich treści.</w:t>
      </w:r>
    </w:p>
    <w:p w14:paraId="3D8897F5"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12.</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3C3A688C"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13.</w:t>
      </w:r>
      <w:r w:rsidRPr="00567853">
        <w:rPr>
          <w:rFonts w:eastAsia="Verdana"/>
          <w:bCs/>
          <w:iCs/>
          <w:color w:val="000000"/>
          <w:sz w:val="14"/>
          <w:szCs w:val="14"/>
        </w:rPr>
        <w:t xml:space="preserve">   </w:t>
      </w:r>
      <w:r w:rsidRPr="00567853">
        <w:rPr>
          <w:rFonts w:ascii="Verdana" w:hAnsi="Verdana" w:cstheme="minorHAnsi"/>
          <w:bCs/>
          <w:iCs/>
          <w:color w:val="000000"/>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27C994D5"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14.</w:t>
      </w:r>
      <w:r w:rsidRPr="00567853">
        <w:rPr>
          <w:rFonts w:eastAsia="Verdana"/>
          <w:bCs/>
          <w:iCs/>
          <w:color w:val="000000"/>
          <w:sz w:val="14"/>
          <w:szCs w:val="14"/>
        </w:rPr>
        <w:t xml:space="preserve">   </w:t>
      </w:r>
      <w:r w:rsidRPr="00567853">
        <w:rPr>
          <w:rFonts w:ascii="Verdana" w:hAnsi="Verdana" w:cstheme="minorHAnsi"/>
          <w:bCs/>
          <w:iCs/>
          <w:color w:val="000000"/>
          <w:sz w:val="18"/>
          <w:szCs w:val="18"/>
        </w:rPr>
        <w:t>W przypadku stwierdzenia naruszenia przez Wykonawcę obowiązków wynikających z umowy, Administrator ma prawo rozwiązać niniejszą umowę, ze skutkiem natychmiastowym.</w:t>
      </w:r>
    </w:p>
    <w:p w14:paraId="7B5F7E46"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15.</w:t>
      </w:r>
      <w:r w:rsidRPr="00567853">
        <w:rPr>
          <w:rFonts w:eastAsia="Verdana"/>
          <w:bCs/>
          <w:iCs/>
          <w:color w:val="000000"/>
          <w:sz w:val="14"/>
          <w:szCs w:val="14"/>
        </w:rPr>
        <w:t xml:space="preserve">   </w:t>
      </w:r>
      <w:r w:rsidRPr="00567853">
        <w:rPr>
          <w:rFonts w:ascii="Verdana" w:hAnsi="Verdana" w:cstheme="minorHAnsi"/>
          <w:bCs/>
          <w:iCs/>
          <w:color w:val="000000"/>
          <w:sz w:val="18"/>
          <w:szCs w:val="18"/>
        </w:rPr>
        <w:t>Najpóźniej w dniu rozwiązania  lub wygaśnięcia niniejszej umowy Wykonawca ma obowiązek:</w:t>
      </w:r>
    </w:p>
    <w:p w14:paraId="197C4DE6"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1)</w:t>
      </w:r>
      <w:r w:rsidRPr="00567853">
        <w:rPr>
          <w:rFonts w:eastAsia="Verdana"/>
          <w:color w:val="000000"/>
          <w:sz w:val="14"/>
          <w:szCs w:val="14"/>
        </w:rPr>
        <w:t xml:space="preserve">     </w:t>
      </w:r>
      <w:r w:rsidRPr="00567853">
        <w:rPr>
          <w:rFonts w:ascii="Verdana" w:hAnsi="Verdana" w:cstheme="minorHAnsi"/>
          <w:bCs/>
          <w:color w:val="000000"/>
          <w:sz w:val="18"/>
          <w:szCs w:val="18"/>
        </w:rPr>
        <w:t>usunąć wszelkie dane osobowe, albo</w:t>
      </w:r>
    </w:p>
    <w:p w14:paraId="50C53DCE" w14:textId="77777777" w:rsidR="007848C6" w:rsidRPr="00567853" w:rsidRDefault="007848C6" w:rsidP="007848C6">
      <w:pPr>
        <w:ind w:left="851" w:right="470" w:hanging="425"/>
        <w:outlineLvl w:val="3"/>
        <w:rPr>
          <w:color w:val="000000"/>
        </w:rPr>
      </w:pPr>
      <w:r w:rsidRPr="00567853">
        <w:rPr>
          <w:rFonts w:ascii="Verdana" w:eastAsia="Verdana" w:hAnsi="Verdana" w:cs="Verdana"/>
          <w:color w:val="000000"/>
          <w:sz w:val="18"/>
          <w:szCs w:val="18"/>
        </w:rPr>
        <w:t>2)</w:t>
      </w:r>
      <w:r w:rsidRPr="00567853">
        <w:rPr>
          <w:rFonts w:eastAsia="Verdana"/>
          <w:color w:val="000000"/>
          <w:sz w:val="14"/>
          <w:szCs w:val="14"/>
        </w:rPr>
        <w:t xml:space="preserve">     </w:t>
      </w:r>
      <w:r w:rsidRPr="00567853">
        <w:rPr>
          <w:rFonts w:ascii="Verdana" w:hAnsi="Verdana" w:cstheme="minorHAnsi"/>
          <w:bCs/>
          <w:color w:val="000000"/>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39E0EC17" w14:textId="77777777" w:rsidR="007848C6" w:rsidRPr="00567853" w:rsidRDefault="007848C6" w:rsidP="007848C6">
      <w:pPr>
        <w:ind w:left="426" w:right="470"/>
        <w:outlineLvl w:val="3"/>
        <w:rPr>
          <w:color w:val="000000"/>
        </w:rPr>
      </w:pPr>
      <w:r w:rsidRPr="00567853">
        <w:rPr>
          <w:rFonts w:ascii="Verdana" w:hAnsi="Verdana" w:cstheme="minorHAnsi"/>
          <w:bCs/>
          <w:color w:val="000000"/>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4CE098C"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16.</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Wykonawcy nie przysługuje wynagrodzenie za wykonywanie obowiązków wynikających z niniejszego paragrafu.</w:t>
      </w:r>
    </w:p>
    <w:p w14:paraId="6F50F581"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17.</w:t>
      </w:r>
      <w:r w:rsidRPr="00567853">
        <w:rPr>
          <w:rFonts w:eastAsia="Verdana"/>
          <w:bCs/>
          <w:iCs/>
          <w:color w:val="000000"/>
          <w:sz w:val="14"/>
          <w:szCs w:val="14"/>
        </w:rPr>
        <w:t xml:space="preserve">   </w:t>
      </w:r>
      <w:r w:rsidRPr="00567853">
        <w:rPr>
          <w:rFonts w:ascii="Verdana" w:hAnsi="Verdana" w:cstheme="minorHAnsi"/>
          <w:bCs/>
          <w:iCs/>
          <w:color w:val="000000"/>
          <w:sz w:val="18"/>
          <w:szCs w:val="18"/>
        </w:rPr>
        <w:t>W sprawach nieuregulowanych w niniejszym paragrafie zastosowanie mają przepisy RODO.</w:t>
      </w:r>
    </w:p>
    <w:p w14:paraId="0FE7582B" w14:textId="77777777" w:rsidR="007848C6" w:rsidRPr="00567853" w:rsidRDefault="007848C6" w:rsidP="007848C6">
      <w:pPr>
        <w:ind w:left="426" w:right="470" w:hanging="426"/>
        <w:contextualSpacing/>
        <w:outlineLvl w:val="1"/>
        <w:rPr>
          <w:rFonts w:ascii="Calibri" w:hAnsi="Calibri"/>
          <w:color w:val="000000"/>
        </w:rPr>
      </w:pPr>
      <w:r w:rsidRPr="00567853">
        <w:rPr>
          <w:rFonts w:ascii="Verdana" w:eastAsia="Verdana" w:hAnsi="Verdana" w:cs="Verdana"/>
          <w:bCs/>
          <w:iCs/>
          <w:color w:val="000000"/>
          <w:sz w:val="18"/>
          <w:szCs w:val="18"/>
        </w:rPr>
        <w:t>18.</w:t>
      </w:r>
      <w:r w:rsidRPr="00567853">
        <w:rPr>
          <w:rFonts w:eastAsia="Verdana"/>
          <w:bCs/>
          <w:iCs/>
          <w:color w:val="000000"/>
          <w:sz w:val="14"/>
          <w:szCs w:val="14"/>
        </w:rPr>
        <w:t xml:space="preserve">   </w:t>
      </w:r>
      <w:r w:rsidRPr="00567853">
        <w:rPr>
          <w:rFonts w:ascii="Verdana" w:hAnsi="Verdana" w:cstheme="minorHAnsi"/>
          <w:bCs/>
          <w:iCs/>
          <w:color w:val="000000"/>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12573AFB" w14:textId="77777777" w:rsidR="00AF1679" w:rsidRPr="007848C6" w:rsidRDefault="00AF1679" w:rsidP="00242220">
      <w:pPr>
        <w:pStyle w:val="Tekstpodstawowywcity"/>
        <w:ind w:right="-381"/>
        <w:rPr>
          <w:rFonts w:cs="Arial"/>
          <w:b/>
          <w:bCs/>
        </w:rPr>
      </w:pPr>
    </w:p>
    <w:p w14:paraId="58506BCE" w14:textId="77777777" w:rsidR="007848C6" w:rsidRPr="007848C6" w:rsidRDefault="007848C6" w:rsidP="007848C6">
      <w:pPr>
        <w:ind w:right="-2"/>
        <w:jc w:val="center"/>
        <w:rPr>
          <w:rFonts w:ascii="Verdana" w:hAnsi="Verdana" w:cs="Arial"/>
          <w:b/>
          <w:bCs/>
          <w:sz w:val="18"/>
          <w:szCs w:val="18"/>
        </w:rPr>
      </w:pPr>
      <w:r w:rsidRPr="007848C6">
        <w:rPr>
          <w:rFonts w:ascii="Verdana" w:hAnsi="Verdana" w:cs="Arial"/>
          <w:b/>
          <w:bCs/>
          <w:sz w:val="18"/>
          <w:szCs w:val="18"/>
        </w:rPr>
        <w:t>§ 15</w:t>
      </w:r>
    </w:p>
    <w:p w14:paraId="204499DA" w14:textId="77777777" w:rsidR="007848C6" w:rsidRPr="007848C6" w:rsidRDefault="007848C6" w:rsidP="007848C6">
      <w:pPr>
        <w:ind w:right="-2"/>
        <w:jc w:val="both"/>
        <w:rPr>
          <w:rFonts w:ascii="Verdana" w:hAnsi="Verdana" w:cs="Arial"/>
          <w:b/>
          <w:bCs/>
          <w:sz w:val="18"/>
          <w:szCs w:val="18"/>
        </w:rPr>
      </w:pPr>
      <w:r w:rsidRPr="007848C6">
        <w:rPr>
          <w:rFonts w:ascii="Verdana" w:hAnsi="Verdana" w:cs="Arial"/>
          <w:b/>
          <w:bCs/>
          <w:sz w:val="18"/>
          <w:szCs w:val="18"/>
        </w:rPr>
        <w:t>Postanowienia końcowe:</w:t>
      </w:r>
    </w:p>
    <w:p w14:paraId="02CEF5C6" w14:textId="3FC628A0" w:rsidR="007848C6" w:rsidRPr="007848C6" w:rsidRDefault="007848C6" w:rsidP="007848C6">
      <w:pPr>
        <w:pStyle w:val="Akapitzlist"/>
        <w:numPr>
          <w:ilvl w:val="2"/>
          <w:numId w:val="38"/>
        </w:numPr>
        <w:tabs>
          <w:tab w:val="clear" w:pos="2160"/>
        </w:tabs>
        <w:ind w:left="567" w:right="-2" w:hanging="317"/>
        <w:jc w:val="both"/>
        <w:rPr>
          <w:rFonts w:ascii="Verdana" w:hAnsi="Verdana" w:cs="Arial"/>
          <w:bCs/>
          <w:sz w:val="18"/>
          <w:szCs w:val="18"/>
        </w:rPr>
      </w:pPr>
      <w:r w:rsidRPr="007848C6">
        <w:rPr>
          <w:rFonts w:ascii="Verdana" w:hAnsi="Verdana" w:cs="Arial"/>
          <w:bCs/>
          <w:sz w:val="18"/>
          <w:szCs w:val="18"/>
        </w:rPr>
        <w:t>Umowa obowiązuje od dnia podpisania przez Strony.</w:t>
      </w:r>
    </w:p>
    <w:p w14:paraId="58B75B89" w14:textId="3651FE56" w:rsidR="007848C6" w:rsidRPr="007848C6" w:rsidRDefault="007848C6" w:rsidP="007848C6">
      <w:pPr>
        <w:pStyle w:val="Akapitzlist"/>
        <w:numPr>
          <w:ilvl w:val="2"/>
          <w:numId w:val="38"/>
        </w:numPr>
        <w:tabs>
          <w:tab w:val="clear" w:pos="2160"/>
        </w:tabs>
        <w:ind w:left="567" w:right="-2" w:hanging="317"/>
        <w:jc w:val="both"/>
        <w:rPr>
          <w:rFonts w:ascii="Verdana" w:hAnsi="Verdana" w:cs="Arial"/>
          <w:bCs/>
          <w:sz w:val="18"/>
          <w:szCs w:val="18"/>
        </w:rPr>
      </w:pPr>
      <w:r w:rsidRPr="007848C6">
        <w:rPr>
          <w:rFonts w:ascii="Verdana" w:hAnsi="Verdana" w:cs="Arial"/>
          <w:bCs/>
          <w:sz w:val="18"/>
          <w:szCs w:val="18"/>
        </w:rPr>
        <w:t>W sprawach nieuregulowanych umową stosuje się przepisy kodeksu cywilnego i inne obowiązujące przepisy prawa.</w:t>
      </w:r>
    </w:p>
    <w:p w14:paraId="0D3F6FDD" w14:textId="0F595A17" w:rsidR="007848C6" w:rsidRPr="007848C6" w:rsidRDefault="007848C6" w:rsidP="007848C6">
      <w:pPr>
        <w:pStyle w:val="Akapitzlist"/>
        <w:numPr>
          <w:ilvl w:val="2"/>
          <w:numId w:val="38"/>
        </w:numPr>
        <w:tabs>
          <w:tab w:val="clear" w:pos="2160"/>
        </w:tabs>
        <w:ind w:left="567" w:right="-2" w:hanging="317"/>
        <w:jc w:val="both"/>
        <w:rPr>
          <w:rFonts w:ascii="Verdana" w:hAnsi="Verdana" w:cs="Arial"/>
          <w:bCs/>
          <w:sz w:val="18"/>
          <w:szCs w:val="18"/>
        </w:rPr>
      </w:pPr>
      <w:r w:rsidRPr="007848C6">
        <w:rPr>
          <w:rFonts w:ascii="Verdana" w:hAnsi="Verdana" w:cs="Arial"/>
          <w:bCs/>
          <w:sz w:val="18"/>
          <w:szCs w:val="18"/>
        </w:rPr>
        <w:t>Spory powstałe przy wykonywaniu umowy, nierozwiązane polubownie przez Strony, będą rozstrzygane przez Sąd powszechny właściwy miejscowo dla Zamawiającego.</w:t>
      </w:r>
    </w:p>
    <w:p w14:paraId="55B33AA4" w14:textId="4D1BF895" w:rsidR="007848C6" w:rsidRPr="007848C6" w:rsidRDefault="007848C6" w:rsidP="007848C6">
      <w:pPr>
        <w:pStyle w:val="Akapitzlist"/>
        <w:numPr>
          <w:ilvl w:val="2"/>
          <w:numId w:val="38"/>
        </w:numPr>
        <w:tabs>
          <w:tab w:val="clear" w:pos="2160"/>
        </w:tabs>
        <w:ind w:left="567" w:right="-2" w:hanging="317"/>
        <w:jc w:val="both"/>
        <w:rPr>
          <w:rFonts w:ascii="Verdana" w:hAnsi="Verdana" w:cs="Arial"/>
          <w:bCs/>
          <w:sz w:val="18"/>
          <w:szCs w:val="18"/>
        </w:rPr>
      </w:pPr>
      <w:r w:rsidRPr="007848C6">
        <w:rPr>
          <w:rFonts w:ascii="Verdana" w:hAnsi="Verdana" w:cs="Arial"/>
          <w:bCs/>
          <w:sz w:val="18"/>
          <w:szCs w:val="18"/>
        </w:rPr>
        <w:t>Umowę sporządzono w czterech jednobrzmiących egzemplarzach, trzy dla Zamawiającego, jeden dla Wykonawcy.</w:t>
      </w:r>
    </w:p>
    <w:p w14:paraId="57DD78BF" w14:textId="5D86C15A" w:rsidR="007848C6" w:rsidRPr="007848C6" w:rsidRDefault="007848C6" w:rsidP="007848C6">
      <w:pPr>
        <w:pStyle w:val="Akapitzlist"/>
        <w:numPr>
          <w:ilvl w:val="2"/>
          <w:numId w:val="38"/>
        </w:numPr>
        <w:tabs>
          <w:tab w:val="clear" w:pos="2160"/>
        </w:tabs>
        <w:ind w:left="567" w:right="-2" w:hanging="317"/>
        <w:jc w:val="both"/>
        <w:rPr>
          <w:rFonts w:ascii="Verdana" w:hAnsi="Verdana" w:cs="Arial"/>
          <w:bCs/>
          <w:sz w:val="18"/>
          <w:szCs w:val="18"/>
        </w:rPr>
      </w:pPr>
      <w:r w:rsidRPr="007848C6">
        <w:rPr>
          <w:rFonts w:ascii="Verdana" w:hAnsi="Verdana" w:cs="Arial"/>
          <w:bCs/>
          <w:sz w:val="18"/>
          <w:szCs w:val="18"/>
        </w:rPr>
        <w:t>Załącznikami do niniejszej umowy są:</w:t>
      </w:r>
    </w:p>
    <w:p w14:paraId="666E290D" w14:textId="77777777" w:rsidR="007848C6" w:rsidRPr="007848C6" w:rsidRDefault="007848C6" w:rsidP="007848C6">
      <w:pPr>
        <w:ind w:left="426" w:right="-2"/>
        <w:jc w:val="both"/>
        <w:rPr>
          <w:rFonts w:ascii="Verdana" w:hAnsi="Verdana" w:cs="Arial"/>
          <w:bCs/>
          <w:sz w:val="18"/>
          <w:szCs w:val="18"/>
        </w:rPr>
      </w:pPr>
      <w:r w:rsidRPr="007848C6">
        <w:rPr>
          <w:rFonts w:ascii="Verdana" w:hAnsi="Verdana" w:cs="Arial"/>
          <w:bCs/>
          <w:sz w:val="18"/>
          <w:szCs w:val="18"/>
        </w:rPr>
        <w:t>Załącznik nr 1 – Formularz ofertowy Wykonawcy,</w:t>
      </w:r>
    </w:p>
    <w:p w14:paraId="2B29C69E" w14:textId="77777777" w:rsidR="007848C6" w:rsidRPr="007848C6" w:rsidRDefault="007848C6" w:rsidP="007848C6">
      <w:pPr>
        <w:ind w:left="426" w:right="-2"/>
        <w:jc w:val="both"/>
        <w:rPr>
          <w:rFonts w:ascii="Verdana" w:hAnsi="Verdana" w:cs="Arial"/>
          <w:bCs/>
          <w:sz w:val="18"/>
          <w:szCs w:val="18"/>
        </w:rPr>
      </w:pPr>
      <w:r w:rsidRPr="007848C6">
        <w:rPr>
          <w:rFonts w:ascii="Verdana" w:hAnsi="Verdana" w:cs="Arial"/>
          <w:bCs/>
          <w:sz w:val="18"/>
          <w:szCs w:val="18"/>
        </w:rPr>
        <w:t>Załącznik nr 2 – Kosztorys ofertowy  szczegółowy w wersji pełnej</w:t>
      </w:r>
    </w:p>
    <w:p w14:paraId="7CB56EA4" w14:textId="77777777" w:rsidR="007848C6" w:rsidRPr="007848C6" w:rsidRDefault="007848C6" w:rsidP="007848C6">
      <w:pPr>
        <w:tabs>
          <w:tab w:val="num" w:pos="851"/>
        </w:tabs>
        <w:ind w:left="1985" w:right="-2" w:hanging="1559"/>
        <w:jc w:val="both"/>
        <w:rPr>
          <w:rFonts w:ascii="Verdana" w:hAnsi="Verdana" w:cs="Arial"/>
          <w:sz w:val="18"/>
          <w:szCs w:val="18"/>
        </w:rPr>
      </w:pPr>
      <w:r w:rsidRPr="007848C6">
        <w:rPr>
          <w:rFonts w:ascii="Verdana" w:hAnsi="Verdana" w:cs="Arial"/>
          <w:sz w:val="18"/>
          <w:szCs w:val="18"/>
        </w:rPr>
        <w:t xml:space="preserve">Załącznik nr 3 – Kopia aktualnej polisy ubezpieczeniowej OC lub </w:t>
      </w:r>
      <w:r w:rsidRPr="007848C6">
        <w:rPr>
          <w:rFonts w:ascii="Verdana" w:hAnsi="Verdana" w:cs="Arial"/>
          <w:bCs/>
          <w:sz w:val="18"/>
          <w:szCs w:val="18"/>
        </w:rPr>
        <w:t>innego dokumentu potwierdzającego, że Wykonawca jest ubezpieczony od odpowiedzialności cywilnej</w:t>
      </w:r>
      <w:r w:rsidRPr="007848C6">
        <w:rPr>
          <w:rFonts w:ascii="Verdana" w:hAnsi="Verdana" w:cs="Arial"/>
          <w:sz w:val="18"/>
          <w:szCs w:val="18"/>
        </w:rPr>
        <w:t>.</w:t>
      </w:r>
    </w:p>
    <w:p w14:paraId="57628236" w14:textId="77777777" w:rsidR="007848C6" w:rsidRPr="007848C6" w:rsidRDefault="007848C6" w:rsidP="007848C6">
      <w:pPr>
        <w:tabs>
          <w:tab w:val="num" w:pos="851"/>
        </w:tabs>
        <w:ind w:left="851" w:right="-2" w:hanging="425"/>
        <w:jc w:val="both"/>
        <w:rPr>
          <w:rFonts w:ascii="Verdana" w:hAnsi="Verdana" w:cs="Arial"/>
          <w:sz w:val="18"/>
          <w:szCs w:val="18"/>
        </w:rPr>
      </w:pPr>
    </w:p>
    <w:p w14:paraId="792A3C89" w14:textId="77777777" w:rsidR="007848C6" w:rsidRPr="007848C6" w:rsidRDefault="007848C6" w:rsidP="007848C6">
      <w:pPr>
        <w:tabs>
          <w:tab w:val="num" w:pos="851"/>
        </w:tabs>
        <w:ind w:left="851" w:right="-2" w:hanging="425"/>
        <w:jc w:val="both"/>
        <w:rPr>
          <w:rFonts w:ascii="Verdana" w:hAnsi="Verdana" w:cs="Arial"/>
          <w:bCs/>
          <w:sz w:val="18"/>
          <w:szCs w:val="18"/>
        </w:rPr>
      </w:pPr>
    </w:p>
    <w:p w14:paraId="64615BB0" w14:textId="77777777" w:rsidR="007848C6" w:rsidRPr="007848C6" w:rsidRDefault="007848C6" w:rsidP="007848C6">
      <w:pPr>
        <w:ind w:right="-2"/>
        <w:jc w:val="both"/>
        <w:rPr>
          <w:rFonts w:ascii="Verdana" w:hAnsi="Verdana" w:cs="Arial"/>
          <w:b/>
          <w:bCs/>
          <w:sz w:val="18"/>
          <w:szCs w:val="18"/>
        </w:rPr>
      </w:pPr>
      <w:r w:rsidRPr="007848C6">
        <w:rPr>
          <w:rFonts w:ascii="Verdana" w:hAnsi="Verdana" w:cs="Arial"/>
          <w:b/>
          <w:bCs/>
          <w:sz w:val="18"/>
          <w:szCs w:val="18"/>
        </w:rPr>
        <w:t>WYKONAWCA</w:t>
      </w:r>
      <w:r w:rsidRPr="007848C6">
        <w:rPr>
          <w:rFonts w:ascii="Verdana" w:hAnsi="Verdana" w:cs="Arial"/>
          <w:b/>
          <w:bCs/>
          <w:sz w:val="18"/>
          <w:szCs w:val="18"/>
        </w:rPr>
        <w:tab/>
      </w:r>
      <w:r w:rsidRPr="007848C6">
        <w:rPr>
          <w:rFonts w:ascii="Verdana" w:hAnsi="Verdana" w:cs="Arial"/>
          <w:b/>
          <w:bCs/>
          <w:sz w:val="18"/>
          <w:szCs w:val="18"/>
        </w:rPr>
        <w:tab/>
      </w:r>
      <w:r w:rsidRPr="007848C6">
        <w:rPr>
          <w:rFonts w:ascii="Verdana" w:hAnsi="Verdana" w:cs="Arial"/>
          <w:b/>
          <w:bCs/>
          <w:sz w:val="18"/>
          <w:szCs w:val="18"/>
        </w:rPr>
        <w:tab/>
      </w:r>
      <w:r w:rsidRPr="007848C6">
        <w:rPr>
          <w:rFonts w:ascii="Verdana" w:hAnsi="Verdana" w:cs="Arial"/>
          <w:b/>
          <w:bCs/>
          <w:sz w:val="18"/>
          <w:szCs w:val="18"/>
        </w:rPr>
        <w:tab/>
      </w:r>
      <w:r w:rsidRPr="007848C6">
        <w:rPr>
          <w:rFonts w:ascii="Verdana" w:hAnsi="Verdana" w:cs="Arial"/>
          <w:b/>
          <w:bCs/>
          <w:sz w:val="18"/>
          <w:szCs w:val="18"/>
        </w:rPr>
        <w:tab/>
      </w:r>
      <w:r w:rsidRPr="007848C6">
        <w:rPr>
          <w:rFonts w:ascii="Verdana" w:hAnsi="Verdana" w:cs="Arial"/>
          <w:b/>
          <w:bCs/>
          <w:sz w:val="18"/>
          <w:szCs w:val="18"/>
        </w:rPr>
        <w:tab/>
      </w:r>
      <w:r w:rsidRPr="007848C6">
        <w:rPr>
          <w:rFonts w:ascii="Verdana" w:hAnsi="Verdana" w:cs="Arial"/>
          <w:b/>
          <w:bCs/>
          <w:sz w:val="18"/>
          <w:szCs w:val="18"/>
        </w:rPr>
        <w:tab/>
      </w:r>
      <w:r w:rsidRPr="007848C6">
        <w:rPr>
          <w:rFonts w:ascii="Verdana" w:hAnsi="Verdana" w:cs="Arial"/>
          <w:b/>
          <w:bCs/>
          <w:sz w:val="18"/>
          <w:szCs w:val="18"/>
        </w:rPr>
        <w:tab/>
        <w:t>ZAMAWIAJĄCY</w:t>
      </w:r>
    </w:p>
    <w:p w14:paraId="06075BF6" w14:textId="77777777" w:rsidR="007848C6" w:rsidRPr="007848C6" w:rsidRDefault="007848C6" w:rsidP="007848C6">
      <w:pPr>
        <w:ind w:right="-2"/>
        <w:jc w:val="both"/>
        <w:rPr>
          <w:rFonts w:ascii="Verdana" w:hAnsi="Verdana" w:cs="Arial"/>
          <w:b/>
          <w:bCs/>
          <w:sz w:val="18"/>
          <w:szCs w:val="18"/>
        </w:rPr>
      </w:pPr>
    </w:p>
    <w:p w14:paraId="635FAADB" w14:textId="77777777" w:rsidR="007848C6" w:rsidRPr="007848C6" w:rsidRDefault="007848C6" w:rsidP="007848C6">
      <w:pPr>
        <w:ind w:right="-2"/>
        <w:jc w:val="both"/>
        <w:rPr>
          <w:rFonts w:ascii="Verdana" w:hAnsi="Verdana"/>
          <w:sz w:val="18"/>
          <w:szCs w:val="18"/>
        </w:rPr>
      </w:pPr>
      <w:r w:rsidRPr="007848C6">
        <w:rPr>
          <w:rFonts w:ascii="Verdana" w:hAnsi="Verdana"/>
          <w:sz w:val="18"/>
          <w:szCs w:val="18"/>
        </w:rPr>
        <w:t>Data:</w:t>
      </w:r>
    </w:p>
    <w:p w14:paraId="682A8021" w14:textId="77777777" w:rsidR="007848C6" w:rsidRPr="007848C6" w:rsidRDefault="007848C6" w:rsidP="007848C6">
      <w:pPr>
        <w:pStyle w:val="Tekstpodstawowywcity"/>
        <w:ind w:right="-381"/>
        <w:rPr>
          <w:rFonts w:cs="Arial"/>
          <w:b/>
          <w:bCs/>
        </w:rPr>
      </w:pPr>
    </w:p>
    <w:p w14:paraId="377E6CED" w14:textId="77777777" w:rsidR="00AF1679" w:rsidRPr="007848C6" w:rsidRDefault="00AF1679" w:rsidP="00242220">
      <w:pPr>
        <w:pStyle w:val="Tekstpodstawowywcity"/>
        <w:ind w:right="-381"/>
        <w:rPr>
          <w:rFonts w:cs="Arial"/>
          <w:b/>
          <w:bCs/>
        </w:rPr>
      </w:pPr>
    </w:p>
    <w:p w14:paraId="08258D5A" w14:textId="77777777" w:rsidR="00AF1679" w:rsidRDefault="00AF1679" w:rsidP="00242220">
      <w:pPr>
        <w:pStyle w:val="Tekstpodstawowywcity"/>
        <w:ind w:right="-381"/>
        <w:rPr>
          <w:rFonts w:cs="Arial"/>
          <w:b/>
          <w:bCs/>
        </w:rPr>
      </w:pPr>
    </w:p>
    <w:p w14:paraId="23AC7397" w14:textId="77777777" w:rsidR="00AF1679" w:rsidRDefault="00AF1679" w:rsidP="00242220">
      <w:pPr>
        <w:pStyle w:val="Tekstpodstawowywcity"/>
        <w:ind w:right="-381"/>
        <w:rPr>
          <w:rFonts w:cs="Arial"/>
          <w:b/>
          <w:bCs/>
        </w:rPr>
      </w:pPr>
    </w:p>
    <w:p w14:paraId="29DB1CAE" w14:textId="77777777" w:rsidR="00AF1679" w:rsidRDefault="00AF1679" w:rsidP="00242220">
      <w:pPr>
        <w:pStyle w:val="Tekstpodstawowywcity"/>
        <w:ind w:right="-381"/>
        <w:rPr>
          <w:rFonts w:cs="Arial"/>
          <w:b/>
          <w:bCs/>
        </w:rPr>
      </w:pPr>
    </w:p>
    <w:p w14:paraId="55E81B39" w14:textId="77777777" w:rsidR="00AF1679" w:rsidRDefault="00AF1679" w:rsidP="00242220">
      <w:pPr>
        <w:pStyle w:val="Tekstpodstawowywcity"/>
        <w:ind w:right="-381"/>
        <w:rPr>
          <w:rFonts w:cs="Arial"/>
          <w:b/>
          <w:bCs/>
        </w:rPr>
      </w:pPr>
    </w:p>
    <w:p w14:paraId="446935A5" w14:textId="77777777" w:rsidR="00AF1679" w:rsidRDefault="00AF1679" w:rsidP="00242220">
      <w:pPr>
        <w:pStyle w:val="Tekstpodstawowywcity"/>
        <w:ind w:right="-381"/>
        <w:rPr>
          <w:rFonts w:cs="Arial"/>
          <w:b/>
          <w:bCs/>
        </w:rPr>
      </w:pPr>
    </w:p>
    <w:p w14:paraId="133BCFEA" w14:textId="77777777" w:rsidR="00AF1679" w:rsidRDefault="00AF1679" w:rsidP="00242220">
      <w:pPr>
        <w:pStyle w:val="Tekstpodstawowywcity"/>
        <w:ind w:right="-381"/>
        <w:rPr>
          <w:rFonts w:cs="Arial"/>
          <w:b/>
          <w:bCs/>
        </w:rPr>
      </w:pPr>
    </w:p>
    <w:p w14:paraId="78A3F6BB" w14:textId="77777777" w:rsidR="00AF1679" w:rsidRDefault="00AF1679" w:rsidP="00242220">
      <w:pPr>
        <w:pStyle w:val="Tekstpodstawowywcity"/>
        <w:ind w:right="-381"/>
        <w:rPr>
          <w:rFonts w:cs="Arial"/>
          <w:b/>
          <w:bCs/>
        </w:rPr>
      </w:pPr>
    </w:p>
    <w:p w14:paraId="453D6303" w14:textId="77777777" w:rsidR="00AF1679" w:rsidRDefault="00AF1679" w:rsidP="00242220">
      <w:pPr>
        <w:pStyle w:val="Tekstpodstawowywcity"/>
        <w:ind w:right="-381"/>
        <w:rPr>
          <w:rFonts w:cs="Arial"/>
          <w:b/>
          <w:bCs/>
        </w:rPr>
      </w:pPr>
    </w:p>
    <w:p w14:paraId="5F0C4653" w14:textId="77777777" w:rsidR="00AF1679" w:rsidRDefault="00AF1679" w:rsidP="00242220">
      <w:pPr>
        <w:pStyle w:val="Tekstpodstawowywcity"/>
        <w:ind w:right="-381"/>
        <w:rPr>
          <w:rFonts w:cs="Arial"/>
          <w:b/>
          <w:bCs/>
        </w:rPr>
      </w:pPr>
    </w:p>
    <w:p w14:paraId="74F2CEFE" w14:textId="77777777" w:rsidR="00AF1679" w:rsidRDefault="00AF1679" w:rsidP="00242220">
      <w:pPr>
        <w:pStyle w:val="Tekstpodstawowywcity"/>
        <w:ind w:right="-381"/>
        <w:rPr>
          <w:rFonts w:cs="Arial"/>
          <w:b/>
          <w:bCs/>
        </w:rPr>
      </w:pPr>
    </w:p>
    <w:p w14:paraId="21FBD53F" w14:textId="77777777" w:rsidR="00AF1679" w:rsidRDefault="00AF1679" w:rsidP="00242220">
      <w:pPr>
        <w:pStyle w:val="Tekstpodstawowywcity"/>
        <w:ind w:right="-381"/>
        <w:rPr>
          <w:rFonts w:cs="Arial"/>
          <w:b/>
          <w:bCs/>
        </w:rPr>
      </w:pPr>
    </w:p>
    <w:p w14:paraId="553085D0" w14:textId="77777777" w:rsidR="00AF1679" w:rsidRDefault="00AF1679" w:rsidP="00242220">
      <w:pPr>
        <w:pStyle w:val="Tekstpodstawowywcity"/>
        <w:ind w:right="-381"/>
        <w:rPr>
          <w:rFonts w:cs="Arial"/>
          <w:b/>
          <w:bCs/>
        </w:rPr>
      </w:pPr>
    </w:p>
    <w:p w14:paraId="43C15FA2" w14:textId="77777777" w:rsidR="00AF1679" w:rsidRDefault="00AF1679" w:rsidP="00242220">
      <w:pPr>
        <w:pStyle w:val="Tekstpodstawowywcity"/>
        <w:ind w:right="-381"/>
        <w:rPr>
          <w:rFonts w:cs="Arial"/>
          <w:b/>
          <w:bCs/>
        </w:rPr>
      </w:pPr>
    </w:p>
    <w:p w14:paraId="6C7EA6FC" w14:textId="77777777" w:rsidR="00AF1679" w:rsidRDefault="00AF1679" w:rsidP="00242220">
      <w:pPr>
        <w:pStyle w:val="Tekstpodstawowywcity"/>
        <w:ind w:right="-381"/>
        <w:rPr>
          <w:rFonts w:cs="Arial"/>
          <w:b/>
          <w:bCs/>
        </w:rPr>
      </w:pPr>
    </w:p>
    <w:p w14:paraId="51D90948" w14:textId="77777777" w:rsidR="00AF1679" w:rsidRDefault="00AF1679" w:rsidP="00242220">
      <w:pPr>
        <w:pStyle w:val="Tekstpodstawowywcity"/>
        <w:ind w:right="-381"/>
        <w:rPr>
          <w:rFonts w:cs="Arial"/>
          <w:b/>
          <w:bCs/>
        </w:rPr>
      </w:pPr>
    </w:p>
    <w:p w14:paraId="0E45F330" w14:textId="77777777" w:rsidR="00AF1679" w:rsidRDefault="00AF1679" w:rsidP="00242220">
      <w:pPr>
        <w:pStyle w:val="Tekstpodstawowywcity"/>
        <w:ind w:right="-381"/>
        <w:rPr>
          <w:rFonts w:cs="Arial"/>
          <w:b/>
          <w:bCs/>
        </w:rPr>
      </w:pPr>
    </w:p>
    <w:p w14:paraId="2C8F3EB9" w14:textId="77777777" w:rsidR="00AF1679" w:rsidRDefault="00AF1679" w:rsidP="00242220">
      <w:pPr>
        <w:pStyle w:val="Tekstpodstawowywcity"/>
        <w:ind w:right="-381"/>
        <w:rPr>
          <w:rFonts w:cs="Arial"/>
          <w:b/>
          <w:bCs/>
        </w:rPr>
      </w:pPr>
    </w:p>
    <w:p w14:paraId="0E660139" w14:textId="77777777" w:rsidR="00AF1679" w:rsidRDefault="00AF1679" w:rsidP="00242220">
      <w:pPr>
        <w:pStyle w:val="Tekstpodstawowywcity"/>
        <w:ind w:right="-381"/>
        <w:rPr>
          <w:rFonts w:cs="Arial"/>
          <w:b/>
          <w:bCs/>
        </w:rPr>
      </w:pPr>
    </w:p>
    <w:p w14:paraId="7A499C27" w14:textId="77777777" w:rsidR="00AF1679" w:rsidRDefault="00AF1679" w:rsidP="00242220">
      <w:pPr>
        <w:pStyle w:val="Tekstpodstawowywcity"/>
        <w:ind w:right="-381"/>
        <w:rPr>
          <w:rFonts w:cs="Arial"/>
          <w:b/>
          <w:bCs/>
        </w:rPr>
      </w:pPr>
    </w:p>
    <w:p w14:paraId="74F88A10" w14:textId="77777777" w:rsidR="00AF1679" w:rsidRDefault="00AF1679" w:rsidP="00242220">
      <w:pPr>
        <w:pStyle w:val="Tekstpodstawowywcity"/>
        <w:ind w:right="-381"/>
        <w:rPr>
          <w:rFonts w:cs="Arial"/>
          <w:b/>
          <w:bCs/>
        </w:rPr>
      </w:pPr>
    </w:p>
    <w:p w14:paraId="7DD5786D" w14:textId="77777777" w:rsidR="00AF1679" w:rsidRDefault="00AF1679" w:rsidP="00242220">
      <w:pPr>
        <w:pStyle w:val="Tekstpodstawowywcity"/>
        <w:ind w:right="-381"/>
        <w:rPr>
          <w:rFonts w:cs="Arial"/>
          <w:b/>
          <w:bCs/>
        </w:rPr>
      </w:pPr>
    </w:p>
    <w:p w14:paraId="0179EE1B" w14:textId="77777777" w:rsidR="00AF1679" w:rsidRDefault="00AF1679" w:rsidP="00242220">
      <w:pPr>
        <w:pStyle w:val="Tekstpodstawowywcity"/>
        <w:ind w:right="-381"/>
        <w:rPr>
          <w:rFonts w:cs="Arial"/>
          <w:b/>
          <w:bCs/>
        </w:rPr>
      </w:pPr>
    </w:p>
    <w:p w14:paraId="3DB022B4" w14:textId="77777777" w:rsidR="00AF1679" w:rsidRDefault="00AF1679" w:rsidP="00242220">
      <w:pPr>
        <w:pStyle w:val="Tekstpodstawowywcity"/>
        <w:ind w:right="-381"/>
        <w:rPr>
          <w:rFonts w:cs="Arial"/>
          <w:b/>
          <w:bCs/>
        </w:rPr>
      </w:pPr>
    </w:p>
    <w:p w14:paraId="29302344" w14:textId="77777777" w:rsidR="00AF1679" w:rsidRDefault="00AF1679" w:rsidP="00242220">
      <w:pPr>
        <w:pStyle w:val="Tekstpodstawowywcity"/>
        <w:ind w:right="-381"/>
        <w:rPr>
          <w:rFonts w:cs="Arial"/>
          <w:b/>
          <w:bCs/>
        </w:rPr>
      </w:pPr>
    </w:p>
    <w:p w14:paraId="418A51AE" w14:textId="77777777" w:rsidR="00AF1679" w:rsidRDefault="00AF1679" w:rsidP="00242220">
      <w:pPr>
        <w:pStyle w:val="Tekstpodstawowywcity"/>
        <w:ind w:right="-381"/>
        <w:rPr>
          <w:rFonts w:cs="Arial"/>
          <w:b/>
          <w:bCs/>
        </w:rPr>
      </w:pPr>
    </w:p>
    <w:p w14:paraId="726C673C" w14:textId="77777777" w:rsidR="00AF1679" w:rsidRPr="00C10D4F" w:rsidRDefault="00AF1679" w:rsidP="00242220">
      <w:pPr>
        <w:pStyle w:val="Tekstpodstawowywcity"/>
        <w:ind w:right="-381"/>
        <w:rPr>
          <w:rFonts w:cs="Arial"/>
          <w:b/>
          <w:bCs/>
        </w:rPr>
      </w:pPr>
    </w:p>
    <w:p w14:paraId="03173BBC" w14:textId="77777777" w:rsidR="00242220" w:rsidRPr="00C10D4F" w:rsidRDefault="00242220" w:rsidP="00242220">
      <w:pPr>
        <w:pStyle w:val="Tekstpodstawowywcity"/>
        <w:ind w:right="-381"/>
        <w:rPr>
          <w:rFonts w:cs="Arial"/>
          <w:b/>
          <w:bCs/>
        </w:rPr>
      </w:pPr>
    </w:p>
    <w:p w14:paraId="2D5B5691" w14:textId="77777777" w:rsidR="00242220" w:rsidRPr="00C10D4F" w:rsidRDefault="00242220" w:rsidP="00242220">
      <w:pPr>
        <w:pStyle w:val="Tekstpodstawowywcity"/>
        <w:ind w:right="-381"/>
        <w:rPr>
          <w:rFonts w:cs="Arial"/>
          <w:b/>
          <w:bCs/>
        </w:rPr>
      </w:pPr>
    </w:p>
    <w:p w14:paraId="27718D53" w14:textId="5B3467F4" w:rsidR="00AF1679" w:rsidRPr="00AF1679" w:rsidRDefault="00AF1679" w:rsidP="00AF1679">
      <w:pPr>
        <w:keepNext/>
        <w:spacing w:after="120" w:line="360" w:lineRule="auto"/>
        <w:jc w:val="right"/>
        <w:outlineLvl w:val="2"/>
        <w:rPr>
          <w:rFonts w:ascii="Verdana" w:hAnsi="Verdana"/>
          <w:b/>
          <w:sz w:val="18"/>
          <w:szCs w:val="18"/>
        </w:rPr>
      </w:pPr>
      <w:r w:rsidRPr="00AF1679">
        <w:rPr>
          <w:rFonts w:ascii="Verdana" w:hAnsi="Verdana"/>
          <w:b/>
          <w:sz w:val="18"/>
          <w:szCs w:val="18"/>
        </w:rPr>
        <w:t xml:space="preserve">Załącznik nr 6 do Siwz </w:t>
      </w:r>
    </w:p>
    <w:p w14:paraId="4A47731B"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3217B75D"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52E23B7B" w14:textId="77777777" w:rsidR="00AF1679" w:rsidRPr="00AF1679" w:rsidRDefault="00AF1679" w:rsidP="00AF1679">
      <w:pPr>
        <w:autoSpaceDE w:val="0"/>
        <w:autoSpaceDN w:val="0"/>
        <w:adjustRightInd w:val="0"/>
        <w:spacing w:line="240" w:lineRule="exact"/>
        <w:ind w:left="709" w:right="44"/>
        <w:jc w:val="center"/>
        <w:rPr>
          <w:rFonts w:ascii="Verdana" w:eastAsia="Calibri" w:hAnsi="Verdana"/>
          <w:b/>
          <w:sz w:val="18"/>
          <w:szCs w:val="18"/>
          <w:u w:val="single"/>
          <w:lang w:eastAsia="en-US"/>
        </w:rPr>
      </w:pPr>
      <w:r w:rsidRPr="00AF1679">
        <w:rPr>
          <w:rFonts w:ascii="Verdana" w:eastAsia="Calibri" w:hAnsi="Verdana"/>
          <w:b/>
          <w:sz w:val="18"/>
          <w:szCs w:val="18"/>
          <w:u w:val="single"/>
          <w:lang w:eastAsia="en-US"/>
        </w:rPr>
        <w:t>Oświadczenie Wykonawcy w zakresie wypełnienia obowiązków informacyjnych przewidzianych w art. 13 lub art. 14 RODO</w:t>
      </w:r>
    </w:p>
    <w:p w14:paraId="4C10CF93" w14:textId="77777777" w:rsidR="00AF1679" w:rsidRPr="00AF1679" w:rsidRDefault="00AF1679" w:rsidP="00AF1679">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3BF817D7" w14:textId="77777777" w:rsidR="00AF1679" w:rsidRPr="00AF1679" w:rsidRDefault="00AF1679" w:rsidP="00AF1679">
      <w:pPr>
        <w:autoSpaceDE w:val="0"/>
        <w:autoSpaceDN w:val="0"/>
        <w:adjustRightInd w:val="0"/>
        <w:spacing w:line="240" w:lineRule="exact"/>
        <w:ind w:left="709" w:right="44"/>
        <w:rPr>
          <w:rFonts w:ascii="Verdana" w:eastAsia="Calibri" w:hAnsi="Verdana"/>
          <w:i/>
          <w:sz w:val="18"/>
          <w:szCs w:val="18"/>
          <w:u w:val="single"/>
          <w:lang w:eastAsia="en-US"/>
        </w:rPr>
      </w:pPr>
    </w:p>
    <w:p w14:paraId="37B759FD"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004124F"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r w:rsidRPr="00AF1679">
        <w:rPr>
          <w:rFonts w:ascii="Verdana" w:eastAsia="Calibri" w:hAnsi="Verdana"/>
          <w:sz w:val="18"/>
          <w:szCs w:val="18"/>
          <w:lang w:eastAsia="en-US"/>
        </w:rPr>
        <w:t>Oświadczam, że wypełniłem obowiązki informacyjne przewidziane w art. 13 lub art. 14 RODO</w:t>
      </w:r>
      <w:r w:rsidRPr="00AF1679">
        <w:rPr>
          <w:rFonts w:ascii="Verdana" w:eastAsia="Calibri" w:hAnsi="Verdana"/>
          <w:sz w:val="18"/>
          <w:szCs w:val="18"/>
          <w:vertAlign w:val="superscript"/>
          <w:lang w:eastAsia="en-US"/>
        </w:rPr>
        <w:t>1)</w:t>
      </w:r>
      <w:r w:rsidRPr="00AF1679">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073F1A8C"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AEA2908"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2434C5EA"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79969B8"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737964CC"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31CE5B7"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56A55DD8"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210E026F"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3180236F"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r w:rsidRPr="00AF1679">
        <w:rPr>
          <w:rFonts w:ascii="Verdana" w:eastAsia="Calibri" w:hAnsi="Verdana"/>
          <w:sz w:val="18"/>
          <w:szCs w:val="18"/>
          <w:lang w:eastAsia="en-US"/>
        </w:rPr>
        <w:t>Data                                                                                              Pieczęć i podpis Wykonawcy</w:t>
      </w:r>
    </w:p>
    <w:p w14:paraId="1BDC1B43"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660EAD2F"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5C16C7BA" w14:textId="77777777" w:rsidR="00AF1679" w:rsidRPr="00AF1679" w:rsidRDefault="00AF1679" w:rsidP="00AF1679">
      <w:pPr>
        <w:autoSpaceDE w:val="0"/>
        <w:autoSpaceDN w:val="0"/>
        <w:adjustRightInd w:val="0"/>
        <w:spacing w:line="240" w:lineRule="exact"/>
        <w:ind w:left="709" w:right="44"/>
        <w:rPr>
          <w:rFonts w:ascii="Verdana" w:eastAsia="Calibri" w:hAnsi="Verdana"/>
          <w:b/>
          <w:bCs/>
          <w:sz w:val="18"/>
          <w:szCs w:val="18"/>
          <w:lang w:eastAsia="en-US"/>
        </w:rPr>
      </w:pPr>
      <w:r w:rsidRPr="00AF1679">
        <w:rPr>
          <w:rFonts w:ascii="Verdana" w:eastAsia="Calibri" w:hAnsi="Verdana"/>
          <w:b/>
          <w:bCs/>
          <w:sz w:val="18"/>
          <w:szCs w:val="18"/>
          <w:lang w:eastAsia="en-US"/>
        </w:rPr>
        <w:t>……………………</w:t>
      </w:r>
      <w:r w:rsidRPr="00AF1679">
        <w:rPr>
          <w:rFonts w:ascii="Verdana" w:eastAsia="Calibri" w:hAnsi="Verdana"/>
          <w:b/>
          <w:bCs/>
          <w:sz w:val="18"/>
          <w:szCs w:val="18"/>
          <w:lang w:eastAsia="en-US"/>
        </w:rPr>
        <w:tab/>
      </w:r>
      <w:r w:rsidRPr="00AF1679">
        <w:rPr>
          <w:rFonts w:ascii="Verdana" w:eastAsia="Calibri" w:hAnsi="Verdana"/>
          <w:b/>
          <w:bCs/>
          <w:sz w:val="18"/>
          <w:szCs w:val="18"/>
          <w:lang w:eastAsia="en-US"/>
        </w:rPr>
        <w:tab/>
      </w:r>
      <w:r w:rsidRPr="00AF1679">
        <w:rPr>
          <w:rFonts w:ascii="Verdana" w:eastAsia="Calibri" w:hAnsi="Verdana"/>
          <w:b/>
          <w:bCs/>
          <w:sz w:val="18"/>
          <w:szCs w:val="18"/>
          <w:lang w:eastAsia="en-US"/>
        </w:rPr>
        <w:tab/>
      </w:r>
      <w:r w:rsidRPr="00AF1679">
        <w:rPr>
          <w:rFonts w:ascii="Verdana" w:eastAsia="Calibri" w:hAnsi="Verdana"/>
          <w:b/>
          <w:bCs/>
          <w:sz w:val="18"/>
          <w:szCs w:val="18"/>
          <w:lang w:eastAsia="en-US"/>
        </w:rPr>
        <w:tab/>
      </w:r>
      <w:r w:rsidRPr="00AF1679">
        <w:rPr>
          <w:rFonts w:ascii="Verdana" w:eastAsia="Calibri" w:hAnsi="Verdana"/>
          <w:b/>
          <w:bCs/>
          <w:sz w:val="18"/>
          <w:szCs w:val="18"/>
          <w:lang w:eastAsia="en-US"/>
        </w:rPr>
        <w:tab/>
        <w:t>………………………………………..</w:t>
      </w:r>
    </w:p>
    <w:p w14:paraId="70F91ABC"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F839B48"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6E8CBBC"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7BDCB612"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5D41DB61"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428A0868"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44715466"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4ABFA5FF"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354FF26B"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5713B0FC"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2979A3A4"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3A879A3A"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7F348021"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1C2462C2"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3AED6E30"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41A90CBE"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0D5A9EAE" w14:textId="77777777" w:rsidR="00AF1679" w:rsidRPr="00AF1679" w:rsidRDefault="00AF1679" w:rsidP="00AF1679">
      <w:pPr>
        <w:spacing w:line="360" w:lineRule="auto"/>
        <w:jc w:val="both"/>
        <w:rPr>
          <w:rFonts w:ascii="Arial" w:eastAsiaTheme="minorHAnsi" w:hAnsi="Arial" w:cs="Arial"/>
          <w:sz w:val="22"/>
          <w:szCs w:val="22"/>
        </w:rPr>
      </w:pPr>
      <w:r w:rsidRPr="00AF1679">
        <w:rPr>
          <w:rFonts w:ascii="Arial" w:eastAsiaTheme="minorHAnsi" w:hAnsi="Arial" w:cs="Arial"/>
          <w:sz w:val="22"/>
          <w:szCs w:val="22"/>
        </w:rPr>
        <w:t>______________________________</w:t>
      </w:r>
    </w:p>
    <w:p w14:paraId="688641E4" w14:textId="77777777" w:rsidR="00AF1679" w:rsidRPr="00AF1679" w:rsidRDefault="00AF1679" w:rsidP="00AF1679">
      <w:pPr>
        <w:spacing w:line="276" w:lineRule="auto"/>
        <w:ind w:left="142" w:hanging="142"/>
        <w:jc w:val="both"/>
        <w:rPr>
          <w:rFonts w:ascii="Arial" w:eastAsiaTheme="minorHAnsi" w:hAnsi="Arial" w:cs="Arial"/>
          <w:sz w:val="16"/>
          <w:szCs w:val="16"/>
        </w:rPr>
      </w:pPr>
    </w:p>
    <w:p w14:paraId="019AA904" w14:textId="77777777" w:rsidR="00AF1679" w:rsidRPr="00AF1679" w:rsidRDefault="00AF1679" w:rsidP="00AF1679">
      <w:pPr>
        <w:jc w:val="both"/>
        <w:rPr>
          <w:rFonts w:ascii="Arial" w:eastAsiaTheme="minorHAnsi" w:hAnsi="Arial" w:cs="Arial"/>
          <w:sz w:val="16"/>
          <w:szCs w:val="16"/>
          <w:lang w:eastAsia="en-US"/>
        </w:rPr>
      </w:pPr>
      <w:r w:rsidRPr="00AF1679">
        <w:rPr>
          <w:rFonts w:ascii="Arial" w:eastAsiaTheme="minorHAnsi" w:hAnsi="Arial" w:cs="Arial"/>
          <w:sz w:val="22"/>
          <w:szCs w:val="22"/>
          <w:vertAlign w:val="superscript"/>
          <w:lang w:eastAsia="en-US"/>
        </w:rPr>
        <w:t xml:space="preserve">1) </w:t>
      </w:r>
      <w:r w:rsidRPr="00AF1679">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552A21F" w14:textId="77777777" w:rsidR="00AF1679" w:rsidRPr="00AF1679" w:rsidRDefault="00AF1679" w:rsidP="00AF1679">
      <w:pPr>
        <w:jc w:val="both"/>
        <w:rPr>
          <w:rFonts w:asciiTheme="minorHAnsi" w:eastAsiaTheme="minorHAnsi" w:hAnsiTheme="minorHAnsi" w:cstheme="minorBidi"/>
          <w:sz w:val="16"/>
          <w:szCs w:val="16"/>
          <w:lang w:eastAsia="en-US"/>
        </w:rPr>
      </w:pPr>
    </w:p>
    <w:p w14:paraId="6E22446B" w14:textId="77777777" w:rsidR="00AF1679" w:rsidRPr="00AF1679" w:rsidRDefault="00AF1679" w:rsidP="00AF1679">
      <w:pPr>
        <w:spacing w:line="276" w:lineRule="auto"/>
        <w:ind w:left="142" w:hanging="142"/>
        <w:jc w:val="both"/>
        <w:rPr>
          <w:rFonts w:ascii="Arial" w:eastAsiaTheme="minorHAnsi" w:hAnsi="Arial" w:cs="Arial"/>
          <w:sz w:val="16"/>
          <w:szCs w:val="16"/>
        </w:rPr>
      </w:pPr>
      <w:r w:rsidRPr="00AF1679">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A7BB50" w14:textId="77777777" w:rsidR="00AF1679" w:rsidRPr="00AF1679" w:rsidRDefault="00AF1679" w:rsidP="00AF1679">
      <w:pPr>
        <w:spacing w:line="360" w:lineRule="auto"/>
        <w:ind w:firstLine="567"/>
        <w:jc w:val="both"/>
        <w:rPr>
          <w:rFonts w:ascii="Arial" w:eastAsiaTheme="minorHAnsi" w:hAnsi="Arial" w:cs="Arial"/>
          <w:sz w:val="16"/>
          <w:szCs w:val="16"/>
        </w:rPr>
      </w:pPr>
    </w:p>
    <w:p w14:paraId="44C9C6A7" w14:textId="77777777" w:rsidR="00AF1679" w:rsidRPr="00AF1679" w:rsidRDefault="00AF1679" w:rsidP="00AF1679">
      <w:pPr>
        <w:autoSpaceDE w:val="0"/>
        <w:autoSpaceDN w:val="0"/>
        <w:adjustRightInd w:val="0"/>
        <w:spacing w:line="240" w:lineRule="exact"/>
        <w:ind w:left="709" w:right="44"/>
        <w:rPr>
          <w:rFonts w:ascii="Verdana" w:eastAsia="Calibri" w:hAnsi="Verdana"/>
          <w:sz w:val="18"/>
          <w:szCs w:val="18"/>
          <w:lang w:eastAsia="en-US"/>
        </w:rPr>
      </w:pPr>
    </w:p>
    <w:p w14:paraId="0BD6BF4D" w14:textId="77777777" w:rsidR="00AF1679" w:rsidRPr="00AF1679" w:rsidRDefault="00AF1679" w:rsidP="00AF1679">
      <w:pPr>
        <w:pStyle w:val="Tekstpodstawowywcity"/>
        <w:ind w:right="-381"/>
        <w:rPr>
          <w:rFonts w:cs="Arial"/>
          <w:b/>
          <w:bCs/>
        </w:rPr>
      </w:pPr>
    </w:p>
    <w:p w14:paraId="48759D27" w14:textId="77777777" w:rsidR="00AF1679" w:rsidRPr="00AF1679" w:rsidRDefault="00AF1679" w:rsidP="00AF1679">
      <w:pPr>
        <w:pStyle w:val="Tekstpodstawowywcity"/>
        <w:ind w:right="-381"/>
        <w:rPr>
          <w:rFonts w:cs="Arial"/>
          <w:b/>
          <w:bCs/>
        </w:rPr>
      </w:pPr>
    </w:p>
    <w:p w14:paraId="2414C628" w14:textId="77777777" w:rsidR="00242220" w:rsidRPr="00AF1679" w:rsidRDefault="00242220" w:rsidP="00242220">
      <w:pPr>
        <w:pStyle w:val="Tekstpodstawowywcity"/>
        <w:ind w:right="-381"/>
        <w:rPr>
          <w:rFonts w:cs="Arial"/>
          <w:b/>
          <w:bCs/>
        </w:rPr>
      </w:pPr>
    </w:p>
    <w:sectPr w:rsidR="00242220" w:rsidRPr="00AF1679" w:rsidSect="005A069F">
      <w:headerReference w:type="even" r:id="rId12"/>
      <w:headerReference w:type="default" r:id="rId13"/>
      <w:footerReference w:type="even" r:id="rId14"/>
      <w:footerReference w:type="default" r:id="rId15"/>
      <w:headerReference w:type="first" r:id="rId16"/>
      <w:footerReference w:type="first" r:id="rId17"/>
      <w:pgSz w:w="11906" w:h="16838"/>
      <w:pgMar w:top="1106" w:right="924" w:bottom="1247" w:left="102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B7C6" w14:textId="77777777" w:rsidR="003A5453" w:rsidRDefault="003A5453" w:rsidP="00BF215C">
      <w:r>
        <w:separator/>
      </w:r>
    </w:p>
  </w:endnote>
  <w:endnote w:type="continuationSeparator" w:id="0">
    <w:p w14:paraId="6C2011CE" w14:textId="77777777" w:rsidR="003A5453" w:rsidRDefault="003A5453" w:rsidP="00BF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770F" w14:textId="77777777" w:rsidR="007848C6" w:rsidRDefault="007848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393425" w14:textId="77777777" w:rsidR="007848C6" w:rsidRDefault="007848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8E9E2" w14:textId="77777777" w:rsidR="007848C6" w:rsidRDefault="007848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97BDB">
      <w:rPr>
        <w:rStyle w:val="Numerstrony"/>
        <w:noProof/>
      </w:rPr>
      <w:t>8</w:t>
    </w:r>
    <w:r>
      <w:rPr>
        <w:rStyle w:val="Numerstrony"/>
      </w:rPr>
      <w:fldChar w:fldCharType="end"/>
    </w:r>
  </w:p>
  <w:p w14:paraId="35414A0F" w14:textId="77777777" w:rsidR="007848C6" w:rsidRDefault="007848C6" w:rsidP="00CB0E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Content>
      <w:p w14:paraId="0F622578" w14:textId="77777777" w:rsidR="007848C6" w:rsidRDefault="007848C6">
        <w:pPr>
          <w:pStyle w:val="Stopka"/>
          <w:jc w:val="right"/>
        </w:pPr>
        <w:r>
          <w:fldChar w:fldCharType="begin"/>
        </w:r>
        <w:r>
          <w:instrText>PAGE   \* MERGEFORMAT</w:instrText>
        </w:r>
        <w:r>
          <w:fldChar w:fldCharType="separate"/>
        </w:r>
        <w:r w:rsidR="003A5453">
          <w:rPr>
            <w:noProof/>
          </w:rPr>
          <w:t>1</w:t>
        </w:r>
        <w:r>
          <w:rPr>
            <w:noProof/>
          </w:rPr>
          <w:fldChar w:fldCharType="end"/>
        </w:r>
      </w:p>
    </w:sdtContent>
  </w:sdt>
  <w:p w14:paraId="43441FB2" w14:textId="77777777" w:rsidR="007848C6" w:rsidRDefault="007848C6" w:rsidP="00CB0E3D">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1822" w14:textId="77777777" w:rsidR="003A5453" w:rsidRDefault="003A5453" w:rsidP="00BF215C">
      <w:r>
        <w:separator/>
      </w:r>
    </w:p>
  </w:footnote>
  <w:footnote w:type="continuationSeparator" w:id="0">
    <w:p w14:paraId="32662AB3" w14:textId="77777777" w:rsidR="003A5453" w:rsidRDefault="003A5453" w:rsidP="00BF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0FAD" w14:textId="77777777" w:rsidR="007848C6" w:rsidRDefault="007848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FC39" w14:textId="77777777" w:rsidR="007848C6" w:rsidRDefault="007848C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36A6" w14:textId="77777777" w:rsidR="007848C6" w:rsidRDefault="007848C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021AE60E"/>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600AEA92">
      <w:start w:val="11"/>
      <w:numFmt w:val="decimal"/>
      <w:lvlText w:val="%4"/>
      <w:lvlJc w:val="left"/>
      <w:pPr>
        <w:ind w:left="78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E833B5"/>
    <w:multiLevelType w:val="hybridMultilevel"/>
    <w:tmpl w:val="EDF20584"/>
    <w:lvl w:ilvl="0" w:tplc="17EE7206">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355FDA"/>
    <w:multiLevelType w:val="hybridMultilevel"/>
    <w:tmpl w:val="402AD7CA"/>
    <w:lvl w:ilvl="0" w:tplc="ECC02150">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7" w15:restartNumberingAfterBreak="0">
    <w:nsid w:val="09E53F80"/>
    <w:multiLevelType w:val="hybridMultilevel"/>
    <w:tmpl w:val="AB00BF8A"/>
    <w:lvl w:ilvl="0" w:tplc="D1C63FA0">
      <w:start w:val="1"/>
      <w:numFmt w:val="lowerLetter"/>
      <w:lvlText w:val="%1)"/>
      <w:lvlJc w:val="left"/>
      <w:pPr>
        <w:ind w:left="1495"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A53A4A"/>
    <w:multiLevelType w:val="hybridMultilevel"/>
    <w:tmpl w:val="A9C43060"/>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786" w:hanging="360"/>
      </w:pPr>
      <w:rPr>
        <w:rFonts w:ascii="Verdana" w:hAnsi="Verdana" w:hint="default"/>
        <w:b w:val="0"/>
        <w:i w:val="0"/>
        <w:color w:val="auto"/>
        <w:sz w:val="18"/>
      </w:rPr>
    </w:lvl>
    <w:lvl w:ilvl="2" w:tplc="2548A9D4">
      <w:start w:val="12"/>
      <w:numFmt w:val="decimal"/>
      <w:lvlText w:val="%3."/>
      <w:lvlJc w:val="left"/>
      <w:pPr>
        <w:ind w:left="786"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A601D13"/>
    <w:multiLevelType w:val="hybridMultilevel"/>
    <w:tmpl w:val="DB7CB076"/>
    <w:lvl w:ilvl="0" w:tplc="0C30CD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1" w15:restartNumberingAfterBreak="0">
    <w:nsid w:val="1C5A4DEE"/>
    <w:multiLevelType w:val="hybridMultilevel"/>
    <w:tmpl w:val="DD36E5AC"/>
    <w:lvl w:ilvl="0" w:tplc="9A7AB054">
      <w:start w:val="1"/>
      <w:numFmt w:val="decimal"/>
      <w:lvlText w:val="%1)"/>
      <w:lvlJc w:val="left"/>
      <w:pPr>
        <w:ind w:left="644"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4"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7" w15:restartNumberingAfterBreak="0">
    <w:nsid w:val="223212B1"/>
    <w:multiLevelType w:val="hybridMultilevel"/>
    <w:tmpl w:val="D5247270"/>
    <w:lvl w:ilvl="0" w:tplc="D16A4834">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6B21EB"/>
    <w:multiLevelType w:val="hybridMultilevel"/>
    <w:tmpl w:val="75BC119C"/>
    <w:lvl w:ilvl="0" w:tplc="B33A5DCE">
      <w:start w:val="4"/>
      <w:numFmt w:val="bullet"/>
      <w:lvlText w:val="-"/>
      <w:lvlJc w:val="left"/>
      <w:pPr>
        <w:tabs>
          <w:tab w:val="num" w:pos="2062"/>
        </w:tabs>
        <w:ind w:left="2062" w:hanging="360"/>
      </w:pPr>
      <w:rPr>
        <w:rFonts w:ascii="Times New Roman" w:eastAsia="Times New Roman" w:hAnsi="Times New Roman" w:cs="Times New Roman" w:hint="default"/>
      </w:rPr>
    </w:lvl>
    <w:lvl w:ilvl="1" w:tplc="C63EF5A8">
      <w:start w:val="1"/>
      <w:numFmt w:val="lowerLetter"/>
      <w:lvlText w:val="%2)"/>
      <w:lvlJc w:val="left"/>
      <w:pPr>
        <w:tabs>
          <w:tab w:val="num" w:pos="2859"/>
        </w:tabs>
        <w:ind w:left="2859" w:hanging="360"/>
      </w:pPr>
      <w:rPr>
        <w:rFonts w:hint="default"/>
        <w:strike w:val="0"/>
        <w:dstrike w:val="0"/>
        <w:color w:val="000000"/>
      </w:rPr>
    </w:lvl>
    <w:lvl w:ilvl="2" w:tplc="0415001B">
      <w:start w:val="1"/>
      <w:numFmt w:val="lowerRoman"/>
      <w:lvlText w:val="%3."/>
      <w:lvlJc w:val="right"/>
      <w:pPr>
        <w:tabs>
          <w:tab w:val="num" w:pos="3579"/>
        </w:tabs>
        <w:ind w:left="3579" w:hanging="180"/>
      </w:pPr>
    </w:lvl>
    <w:lvl w:ilvl="3" w:tplc="0415000F" w:tentative="1">
      <w:start w:val="1"/>
      <w:numFmt w:val="decimal"/>
      <w:lvlText w:val="%4."/>
      <w:lvlJc w:val="left"/>
      <w:pPr>
        <w:tabs>
          <w:tab w:val="num" w:pos="4299"/>
        </w:tabs>
        <w:ind w:left="4299" w:hanging="360"/>
      </w:pPr>
    </w:lvl>
    <w:lvl w:ilvl="4" w:tplc="04150019" w:tentative="1">
      <w:start w:val="1"/>
      <w:numFmt w:val="lowerLetter"/>
      <w:lvlText w:val="%5."/>
      <w:lvlJc w:val="left"/>
      <w:pPr>
        <w:tabs>
          <w:tab w:val="num" w:pos="5019"/>
        </w:tabs>
        <w:ind w:left="5019" w:hanging="360"/>
      </w:pPr>
    </w:lvl>
    <w:lvl w:ilvl="5" w:tplc="0415001B">
      <w:start w:val="1"/>
      <w:numFmt w:val="lowerRoman"/>
      <w:lvlText w:val="%6."/>
      <w:lvlJc w:val="right"/>
      <w:pPr>
        <w:tabs>
          <w:tab w:val="num" w:pos="5739"/>
        </w:tabs>
        <w:ind w:left="5739" w:hanging="180"/>
      </w:pPr>
    </w:lvl>
    <w:lvl w:ilvl="6" w:tplc="0415000F" w:tentative="1">
      <w:start w:val="1"/>
      <w:numFmt w:val="decimal"/>
      <w:lvlText w:val="%7."/>
      <w:lvlJc w:val="left"/>
      <w:pPr>
        <w:tabs>
          <w:tab w:val="num" w:pos="6459"/>
        </w:tabs>
        <w:ind w:left="6459" w:hanging="360"/>
      </w:pPr>
    </w:lvl>
    <w:lvl w:ilvl="7" w:tplc="04150019" w:tentative="1">
      <w:start w:val="1"/>
      <w:numFmt w:val="lowerLetter"/>
      <w:lvlText w:val="%8."/>
      <w:lvlJc w:val="left"/>
      <w:pPr>
        <w:tabs>
          <w:tab w:val="num" w:pos="7179"/>
        </w:tabs>
        <w:ind w:left="7179" w:hanging="360"/>
      </w:pPr>
    </w:lvl>
    <w:lvl w:ilvl="8" w:tplc="0415001B" w:tentative="1">
      <w:start w:val="1"/>
      <w:numFmt w:val="lowerRoman"/>
      <w:lvlText w:val="%9."/>
      <w:lvlJc w:val="right"/>
      <w:pPr>
        <w:tabs>
          <w:tab w:val="num" w:pos="7899"/>
        </w:tabs>
        <w:ind w:left="7899" w:hanging="180"/>
      </w:pPr>
    </w:lvl>
  </w:abstractNum>
  <w:abstractNum w:abstractNumId="39"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912FE3"/>
    <w:multiLevelType w:val="hybridMultilevel"/>
    <w:tmpl w:val="F8600866"/>
    <w:lvl w:ilvl="0" w:tplc="F60028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0"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2"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B73463"/>
    <w:multiLevelType w:val="hybridMultilevel"/>
    <w:tmpl w:val="D1347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6"/>
  </w:num>
  <w:num w:numId="13">
    <w:abstractNumId w:val="35"/>
  </w:num>
  <w:num w:numId="14">
    <w:abstractNumId w:val="77"/>
  </w:num>
  <w:num w:numId="15">
    <w:abstractNumId w:val="12"/>
  </w:num>
  <w:num w:numId="16">
    <w:abstractNumId w:val="58"/>
  </w:num>
  <w:num w:numId="17">
    <w:abstractNumId w:val="66"/>
  </w:num>
  <w:num w:numId="18">
    <w:abstractNumId w:val="10"/>
  </w:num>
  <w:num w:numId="19">
    <w:abstractNumId w:val="49"/>
  </w:num>
  <w:num w:numId="20">
    <w:abstractNumId w:val="61"/>
  </w:num>
  <w:num w:numId="21">
    <w:abstractNumId w:val="48"/>
  </w:num>
  <w:num w:numId="22">
    <w:abstractNumId w:val="19"/>
  </w:num>
  <w:num w:numId="23">
    <w:abstractNumId w:val="27"/>
  </w:num>
  <w:num w:numId="24">
    <w:abstractNumId w:val="51"/>
  </w:num>
  <w:num w:numId="25">
    <w:abstractNumId w:val="17"/>
  </w:num>
  <w:num w:numId="26">
    <w:abstractNumId w:val="55"/>
  </w:num>
  <w:num w:numId="27">
    <w:abstractNumId w:val="40"/>
  </w:num>
  <w:num w:numId="28">
    <w:abstractNumId w:val="69"/>
  </w:num>
  <w:num w:numId="29">
    <w:abstractNumId w:val="50"/>
  </w:num>
  <w:num w:numId="30">
    <w:abstractNumId w:val="15"/>
  </w:num>
  <w:num w:numId="31">
    <w:abstractNumId w:val="47"/>
  </w:num>
  <w:num w:numId="32">
    <w:abstractNumId w:val="36"/>
  </w:num>
  <w:num w:numId="33">
    <w:abstractNumId w:val="13"/>
  </w:num>
  <w:num w:numId="34">
    <w:abstractNumId w:val="30"/>
  </w:num>
  <w:num w:numId="35">
    <w:abstractNumId w:val="33"/>
  </w:num>
  <w:num w:numId="36">
    <w:abstractNumId w:val="34"/>
  </w:num>
  <w:num w:numId="37">
    <w:abstractNumId w:val="52"/>
  </w:num>
  <w:num w:numId="38">
    <w:abstractNumId w:val="59"/>
  </w:num>
  <w:num w:numId="39">
    <w:abstractNumId w:val="18"/>
  </w:num>
  <w:num w:numId="40">
    <w:abstractNumId w:val="28"/>
  </w:num>
  <w:num w:numId="41">
    <w:abstractNumId w:val="31"/>
  </w:num>
  <w:num w:numId="42">
    <w:abstractNumId w:val="64"/>
  </w:num>
  <w:num w:numId="43">
    <w:abstractNumId w:val="72"/>
  </w:num>
  <w:num w:numId="44">
    <w:abstractNumId w:val="63"/>
  </w:num>
  <w:num w:numId="45">
    <w:abstractNumId w:val="24"/>
  </w:num>
  <w:num w:numId="46">
    <w:abstractNumId w:val="76"/>
  </w:num>
  <w:num w:numId="47">
    <w:abstractNumId w:val="22"/>
  </w:num>
  <w:num w:numId="48">
    <w:abstractNumId w:val="38"/>
  </w:num>
  <w:num w:numId="49">
    <w:abstractNumId w:val="54"/>
  </w:num>
  <w:num w:numId="50">
    <w:abstractNumId w:val="25"/>
  </w:num>
  <w:num w:numId="51">
    <w:abstractNumId w:val="78"/>
  </w:num>
  <w:num w:numId="52">
    <w:abstractNumId w:val="71"/>
  </w:num>
  <w:num w:numId="53">
    <w:abstractNumId w:val="39"/>
  </w:num>
  <w:num w:numId="54">
    <w:abstractNumId w:val="75"/>
  </w:num>
  <w:num w:numId="55">
    <w:abstractNumId w:val="23"/>
  </w:num>
  <w:num w:numId="56">
    <w:abstractNumId w:val="37"/>
  </w:num>
  <w:num w:numId="57">
    <w:abstractNumId w:val="60"/>
  </w:num>
  <w:num w:numId="58">
    <w:abstractNumId w:val="73"/>
  </w:num>
  <w:num w:numId="59">
    <w:abstractNumId w:val="16"/>
  </w:num>
  <w:num w:numId="60">
    <w:abstractNumId w:val="70"/>
  </w:num>
  <w:num w:numId="61">
    <w:abstractNumId w:val="67"/>
  </w:num>
  <w:num w:numId="62">
    <w:abstractNumId w:val="43"/>
  </w:num>
  <w:num w:numId="63">
    <w:abstractNumId w:val="74"/>
  </w:num>
  <w:num w:numId="64">
    <w:abstractNumId w:val="44"/>
  </w:num>
  <w:num w:numId="65">
    <w:abstractNumId w:val="62"/>
  </w:num>
  <w:num w:numId="66">
    <w:abstractNumId w:val="68"/>
  </w:num>
  <w:num w:numId="67">
    <w:abstractNumId w:val="14"/>
  </w:num>
  <w:num w:numId="68">
    <w:abstractNumId w:val="53"/>
  </w:num>
  <w:num w:numId="69">
    <w:abstractNumId w:val="46"/>
  </w:num>
  <w:num w:numId="70">
    <w:abstractNumId w:val="56"/>
  </w:num>
  <w:num w:numId="71">
    <w:abstractNumId w:val="32"/>
  </w:num>
  <w:num w:numId="72">
    <w:abstractNumId w:val="41"/>
  </w:num>
  <w:num w:numId="73">
    <w:abstractNumId w:val="65"/>
  </w:num>
  <w:num w:numId="74">
    <w:abstractNumId w:val="29"/>
  </w:num>
  <w:num w:numId="75">
    <w:abstractNumId w:val="11"/>
  </w:num>
  <w:num w:numId="76">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42"/>
  </w:num>
  <w:num w:numId="79">
    <w:abstractNumId w:val="20"/>
  </w:num>
  <w:num w:numId="80">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F6"/>
    <w:rsid w:val="0003457D"/>
    <w:rsid w:val="00061280"/>
    <w:rsid w:val="0009605E"/>
    <w:rsid w:val="0010628D"/>
    <w:rsid w:val="00107103"/>
    <w:rsid w:val="001D08F6"/>
    <w:rsid w:val="00242220"/>
    <w:rsid w:val="00246746"/>
    <w:rsid w:val="002A01ED"/>
    <w:rsid w:val="002E4BBD"/>
    <w:rsid w:val="00302272"/>
    <w:rsid w:val="00336822"/>
    <w:rsid w:val="0035395C"/>
    <w:rsid w:val="00375982"/>
    <w:rsid w:val="00376862"/>
    <w:rsid w:val="003825DE"/>
    <w:rsid w:val="00390DCA"/>
    <w:rsid w:val="003A5453"/>
    <w:rsid w:val="003B4BB4"/>
    <w:rsid w:val="00411FE3"/>
    <w:rsid w:val="00444CA8"/>
    <w:rsid w:val="0045303E"/>
    <w:rsid w:val="00466B69"/>
    <w:rsid w:val="004710A5"/>
    <w:rsid w:val="00481CF6"/>
    <w:rsid w:val="00485FEC"/>
    <w:rsid w:val="004A2B28"/>
    <w:rsid w:val="004C3CDB"/>
    <w:rsid w:val="00507593"/>
    <w:rsid w:val="0051755B"/>
    <w:rsid w:val="00532086"/>
    <w:rsid w:val="00545B8A"/>
    <w:rsid w:val="00562735"/>
    <w:rsid w:val="00583388"/>
    <w:rsid w:val="005A069F"/>
    <w:rsid w:val="00602CBF"/>
    <w:rsid w:val="00712B33"/>
    <w:rsid w:val="007254F1"/>
    <w:rsid w:val="00727B0F"/>
    <w:rsid w:val="00766983"/>
    <w:rsid w:val="007848C6"/>
    <w:rsid w:val="007B3742"/>
    <w:rsid w:val="008156AF"/>
    <w:rsid w:val="008310BA"/>
    <w:rsid w:val="00851F8F"/>
    <w:rsid w:val="00871493"/>
    <w:rsid w:val="008726F5"/>
    <w:rsid w:val="008A371E"/>
    <w:rsid w:val="008B5B05"/>
    <w:rsid w:val="009556B2"/>
    <w:rsid w:val="00983990"/>
    <w:rsid w:val="009D2D5D"/>
    <w:rsid w:val="009E5828"/>
    <w:rsid w:val="00A103F7"/>
    <w:rsid w:val="00A57043"/>
    <w:rsid w:val="00A65411"/>
    <w:rsid w:val="00A7410C"/>
    <w:rsid w:val="00A83969"/>
    <w:rsid w:val="00A92F4B"/>
    <w:rsid w:val="00A95638"/>
    <w:rsid w:val="00A97BDB"/>
    <w:rsid w:val="00AA0301"/>
    <w:rsid w:val="00AA4291"/>
    <w:rsid w:val="00AE1F20"/>
    <w:rsid w:val="00AF1679"/>
    <w:rsid w:val="00AF17B6"/>
    <w:rsid w:val="00B50A9F"/>
    <w:rsid w:val="00B678CA"/>
    <w:rsid w:val="00BA23CE"/>
    <w:rsid w:val="00BB62A2"/>
    <w:rsid w:val="00BC03E0"/>
    <w:rsid w:val="00BF215C"/>
    <w:rsid w:val="00C05A8D"/>
    <w:rsid w:val="00C408D3"/>
    <w:rsid w:val="00C6486E"/>
    <w:rsid w:val="00C8298B"/>
    <w:rsid w:val="00CB0E3D"/>
    <w:rsid w:val="00CD7056"/>
    <w:rsid w:val="00D056D2"/>
    <w:rsid w:val="00D17202"/>
    <w:rsid w:val="00D21B44"/>
    <w:rsid w:val="00D55F9B"/>
    <w:rsid w:val="00D81B6C"/>
    <w:rsid w:val="00D908E8"/>
    <w:rsid w:val="00D94C2A"/>
    <w:rsid w:val="00DB08AB"/>
    <w:rsid w:val="00DB3C14"/>
    <w:rsid w:val="00E010A6"/>
    <w:rsid w:val="00E14333"/>
    <w:rsid w:val="00E3355E"/>
    <w:rsid w:val="00E41B38"/>
    <w:rsid w:val="00E7257F"/>
    <w:rsid w:val="00E76ECD"/>
    <w:rsid w:val="00E8577B"/>
    <w:rsid w:val="00E958A3"/>
    <w:rsid w:val="00EA7F20"/>
    <w:rsid w:val="00ED71F9"/>
    <w:rsid w:val="00EE2EF3"/>
    <w:rsid w:val="00F05C3E"/>
    <w:rsid w:val="00F107FF"/>
    <w:rsid w:val="00F30CB3"/>
    <w:rsid w:val="00F337A4"/>
    <w:rsid w:val="00F95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CB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CF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81CF6"/>
    <w:pPr>
      <w:keepNext/>
      <w:numPr>
        <w:numId w:val="12"/>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81CF6"/>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81CF6"/>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481CF6"/>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rsid w:val="00481CF6"/>
    <w:pPr>
      <w:keepNext/>
      <w:jc w:val="center"/>
      <w:outlineLvl w:val="4"/>
    </w:pPr>
    <w:rPr>
      <w:rFonts w:ascii="Arial" w:hAnsi="Arial"/>
      <w:b/>
      <w:bCs/>
      <w:sz w:val="28"/>
    </w:rPr>
  </w:style>
  <w:style w:type="paragraph" w:styleId="Nagwek6">
    <w:name w:val="heading 6"/>
    <w:basedOn w:val="Normalny"/>
    <w:next w:val="Normalny"/>
    <w:link w:val="Nagwek6Znak"/>
    <w:qFormat/>
    <w:rsid w:val="00481CF6"/>
    <w:pPr>
      <w:keepNext/>
      <w:ind w:right="-178"/>
      <w:jc w:val="both"/>
      <w:outlineLvl w:val="5"/>
    </w:pPr>
    <w:rPr>
      <w:b/>
      <w:bCs/>
    </w:rPr>
  </w:style>
  <w:style w:type="paragraph" w:styleId="Nagwek8">
    <w:name w:val="heading 8"/>
    <w:basedOn w:val="Normalny"/>
    <w:next w:val="Normalny"/>
    <w:link w:val="Nagwek8Znak"/>
    <w:qFormat/>
    <w:rsid w:val="00481CF6"/>
    <w:pPr>
      <w:spacing w:before="240" w:after="60"/>
      <w:outlineLvl w:val="7"/>
    </w:pPr>
    <w:rPr>
      <w:i/>
      <w:iCs/>
    </w:rPr>
  </w:style>
  <w:style w:type="paragraph" w:styleId="Nagwek9">
    <w:name w:val="heading 9"/>
    <w:basedOn w:val="Normalny"/>
    <w:next w:val="Normalny"/>
    <w:link w:val="Nagwek9Znak"/>
    <w:qFormat/>
    <w:rsid w:val="00481CF6"/>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1CF6"/>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81CF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481CF6"/>
    <w:rPr>
      <w:rFonts w:ascii="Verdana" w:eastAsia="Times New Roman" w:hAnsi="Verdana" w:cs="Times New Roman"/>
      <w:i/>
      <w:color w:val="FF0000"/>
      <w:sz w:val="18"/>
      <w:szCs w:val="18"/>
      <w:lang w:eastAsia="pl-PL"/>
    </w:rPr>
  </w:style>
  <w:style w:type="character" w:customStyle="1" w:styleId="Nagwek4Znak">
    <w:name w:val="Nagłówek 4 Znak"/>
    <w:basedOn w:val="Domylnaczcionkaakapitu"/>
    <w:link w:val="Nagwek4"/>
    <w:rsid w:val="00481CF6"/>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481CF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81CF6"/>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81C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81CF6"/>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481CF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481CF6"/>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481CF6"/>
    <w:pPr>
      <w:jc w:val="both"/>
    </w:pPr>
    <w:rPr>
      <w:rFonts w:ascii="Arial" w:hAnsi="Arial" w:cs="Arial"/>
      <w:b/>
      <w:bCs/>
      <w:i/>
      <w:iCs/>
    </w:rPr>
  </w:style>
  <w:style w:type="character" w:customStyle="1" w:styleId="TekstpodstawowyZnak">
    <w:name w:val="Tekst podstawowy Znak"/>
    <w:basedOn w:val="Domylnaczcionkaakapitu"/>
    <w:uiPriority w:val="99"/>
    <w:semiHidden/>
    <w:rsid w:val="00481CF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481CF6"/>
    <w:rPr>
      <w:rFonts w:ascii="Tahoma" w:hAnsi="Tahoma" w:cs="Tahoma"/>
      <w:sz w:val="16"/>
      <w:szCs w:val="16"/>
    </w:rPr>
  </w:style>
  <w:style w:type="character" w:customStyle="1" w:styleId="TekstdymkaZnak">
    <w:name w:val="Tekst dymka Znak"/>
    <w:basedOn w:val="Domylnaczcionkaakapitu"/>
    <w:link w:val="Tekstdymka"/>
    <w:semiHidden/>
    <w:rsid w:val="00481CF6"/>
    <w:rPr>
      <w:rFonts w:ascii="Tahoma" w:eastAsia="Times New Roman" w:hAnsi="Tahoma" w:cs="Tahoma"/>
      <w:sz w:val="16"/>
      <w:szCs w:val="16"/>
      <w:lang w:eastAsia="pl-PL"/>
    </w:rPr>
  </w:style>
  <w:style w:type="paragraph" w:customStyle="1" w:styleId="Standard">
    <w:name w:val="Standard"/>
    <w:rsid w:val="00481CF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481CF6"/>
    <w:rPr>
      <w:sz w:val="20"/>
      <w:szCs w:val="20"/>
    </w:rPr>
  </w:style>
  <w:style w:type="character" w:customStyle="1" w:styleId="TekstkomentarzaZnak">
    <w:name w:val="Tekst komentarza Znak"/>
    <w:basedOn w:val="Domylnaczcionkaakapitu"/>
    <w:link w:val="Tekstkomentarza"/>
    <w:rsid w:val="00481C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81CF6"/>
    <w:rPr>
      <w:b/>
      <w:bCs/>
    </w:rPr>
  </w:style>
  <w:style w:type="character" w:customStyle="1" w:styleId="TematkomentarzaZnak">
    <w:name w:val="Temat komentarza Znak"/>
    <w:basedOn w:val="TekstkomentarzaZnak"/>
    <w:link w:val="Tematkomentarza"/>
    <w:semiHidden/>
    <w:rsid w:val="00481CF6"/>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481CF6"/>
    <w:rPr>
      <w:rFonts w:ascii="Arial" w:hAnsi="Arial" w:cs="Arial"/>
      <w:color w:val="000080"/>
      <w:sz w:val="20"/>
      <w:szCs w:val="20"/>
    </w:rPr>
  </w:style>
  <w:style w:type="paragraph" w:customStyle="1" w:styleId="Blockquote">
    <w:name w:val="Blockquote"/>
    <w:basedOn w:val="Normalny"/>
    <w:rsid w:val="00481CF6"/>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481CF6"/>
    <w:pPr>
      <w:tabs>
        <w:tab w:val="center" w:pos="4536"/>
        <w:tab w:val="right" w:pos="9072"/>
      </w:tabs>
    </w:pPr>
  </w:style>
  <w:style w:type="character" w:customStyle="1" w:styleId="NagwekZnak">
    <w:name w:val="Nagłówek Znak"/>
    <w:aliases w:val="Nagłówek strony Znak Znak2"/>
    <w:basedOn w:val="Domylnaczcionkaakapitu"/>
    <w:link w:val="Nagwek"/>
    <w:rsid w:val="00481CF6"/>
    <w:rPr>
      <w:rFonts w:ascii="Times New Roman" w:eastAsia="Times New Roman" w:hAnsi="Times New Roman" w:cs="Times New Roman"/>
      <w:sz w:val="24"/>
      <w:szCs w:val="24"/>
      <w:lang w:eastAsia="pl-PL"/>
    </w:rPr>
  </w:style>
  <w:style w:type="paragraph" w:customStyle="1" w:styleId="tabulka">
    <w:name w:val="tabulka"/>
    <w:basedOn w:val="Normalny"/>
    <w:rsid w:val="00481CF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481CF6"/>
    <w:pPr>
      <w:spacing w:before="120" w:after="120"/>
      <w:jc w:val="both"/>
    </w:pPr>
    <w:rPr>
      <w:rFonts w:ascii="Optima" w:hAnsi="Optima"/>
      <w:sz w:val="22"/>
      <w:szCs w:val="20"/>
      <w:lang w:val="en-GB"/>
    </w:rPr>
  </w:style>
  <w:style w:type="paragraph" w:customStyle="1" w:styleId="pntext">
    <w:name w:val="pntext"/>
    <w:basedOn w:val="Normalny"/>
    <w:rsid w:val="00481CF6"/>
    <w:pPr>
      <w:spacing w:before="100" w:beforeAutospacing="1" w:after="100" w:afterAutospacing="1"/>
    </w:pPr>
  </w:style>
  <w:style w:type="paragraph" w:customStyle="1" w:styleId="text-3mezera">
    <w:name w:val="text - 3 mezera"/>
    <w:basedOn w:val="Normalny"/>
    <w:rsid w:val="00481CF6"/>
    <w:pPr>
      <w:widowControl w:val="0"/>
      <w:spacing w:before="60" w:line="240" w:lineRule="exact"/>
      <w:jc w:val="both"/>
    </w:pPr>
    <w:rPr>
      <w:rFonts w:ascii="Arial" w:hAnsi="Arial"/>
      <w:szCs w:val="20"/>
      <w:lang w:val="cs-CZ"/>
    </w:rPr>
  </w:style>
  <w:style w:type="paragraph" w:customStyle="1" w:styleId="oddl-nadpis">
    <w:name w:val="oddíl-nadpis"/>
    <w:basedOn w:val="Normalny"/>
    <w:rsid w:val="00481CF6"/>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481CF6"/>
    <w:pPr>
      <w:tabs>
        <w:tab w:val="left" w:pos="709"/>
      </w:tabs>
      <w:jc w:val="both"/>
    </w:pPr>
    <w:rPr>
      <w:b/>
      <w:i/>
      <w:sz w:val="20"/>
      <w:szCs w:val="20"/>
      <w:lang w:val="en-GB"/>
    </w:rPr>
  </w:style>
  <w:style w:type="character" w:customStyle="1" w:styleId="tek7">
    <w:name w:val="tek7"/>
    <w:rsid w:val="00481CF6"/>
    <w:rPr>
      <w:rFonts w:ascii="Verdana" w:hAnsi="Verdana" w:hint="default"/>
      <w:strike w:val="0"/>
      <w:dstrike w:val="0"/>
      <w:sz w:val="16"/>
      <w:szCs w:val="16"/>
      <w:u w:val="none"/>
      <w:effect w:val="none"/>
    </w:rPr>
  </w:style>
  <w:style w:type="paragraph" w:styleId="Listanumerowana">
    <w:name w:val="List Number"/>
    <w:basedOn w:val="Normalny"/>
    <w:semiHidden/>
    <w:rsid w:val="00481CF6"/>
    <w:pPr>
      <w:numPr>
        <w:numId w:val="1"/>
      </w:numPr>
    </w:pPr>
  </w:style>
  <w:style w:type="paragraph" w:styleId="Listanumerowana2">
    <w:name w:val="List Number 2"/>
    <w:basedOn w:val="Normalny"/>
    <w:semiHidden/>
    <w:rsid w:val="00481CF6"/>
    <w:pPr>
      <w:numPr>
        <w:numId w:val="2"/>
      </w:numPr>
    </w:pPr>
  </w:style>
  <w:style w:type="paragraph" w:styleId="Listanumerowana3">
    <w:name w:val="List Number 3"/>
    <w:basedOn w:val="Normalny"/>
    <w:semiHidden/>
    <w:rsid w:val="00481CF6"/>
    <w:pPr>
      <w:numPr>
        <w:numId w:val="3"/>
      </w:numPr>
    </w:pPr>
  </w:style>
  <w:style w:type="paragraph" w:styleId="Listanumerowana4">
    <w:name w:val="List Number 4"/>
    <w:basedOn w:val="Normalny"/>
    <w:semiHidden/>
    <w:rsid w:val="00481CF6"/>
    <w:pPr>
      <w:numPr>
        <w:numId w:val="4"/>
      </w:numPr>
    </w:pPr>
  </w:style>
  <w:style w:type="paragraph" w:styleId="Listanumerowana5">
    <w:name w:val="List Number 5"/>
    <w:basedOn w:val="Normalny"/>
    <w:semiHidden/>
    <w:rsid w:val="00481CF6"/>
    <w:pPr>
      <w:numPr>
        <w:numId w:val="5"/>
      </w:numPr>
    </w:pPr>
  </w:style>
  <w:style w:type="paragraph" w:styleId="Listapunktowana">
    <w:name w:val="List Bullet"/>
    <w:basedOn w:val="Normalny"/>
    <w:autoRedefine/>
    <w:semiHidden/>
    <w:rsid w:val="00481CF6"/>
    <w:pPr>
      <w:numPr>
        <w:numId w:val="6"/>
      </w:numPr>
    </w:pPr>
  </w:style>
  <w:style w:type="paragraph" w:styleId="Listapunktowana2">
    <w:name w:val="List Bullet 2"/>
    <w:basedOn w:val="Normalny"/>
    <w:autoRedefine/>
    <w:semiHidden/>
    <w:rsid w:val="00481CF6"/>
    <w:pPr>
      <w:numPr>
        <w:numId w:val="7"/>
      </w:numPr>
    </w:pPr>
  </w:style>
  <w:style w:type="paragraph" w:styleId="Listapunktowana3">
    <w:name w:val="List Bullet 3"/>
    <w:basedOn w:val="Normalny"/>
    <w:autoRedefine/>
    <w:semiHidden/>
    <w:rsid w:val="00481CF6"/>
    <w:pPr>
      <w:numPr>
        <w:numId w:val="8"/>
      </w:numPr>
    </w:pPr>
  </w:style>
  <w:style w:type="paragraph" w:styleId="Listapunktowana4">
    <w:name w:val="List Bullet 4"/>
    <w:basedOn w:val="Normalny"/>
    <w:autoRedefine/>
    <w:semiHidden/>
    <w:rsid w:val="00481CF6"/>
    <w:pPr>
      <w:numPr>
        <w:numId w:val="9"/>
      </w:numPr>
    </w:pPr>
  </w:style>
  <w:style w:type="paragraph" w:styleId="Listapunktowana5">
    <w:name w:val="List Bullet 5"/>
    <w:basedOn w:val="Normalny"/>
    <w:autoRedefine/>
    <w:semiHidden/>
    <w:rsid w:val="00481CF6"/>
    <w:pPr>
      <w:numPr>
        <w:numId w:val="10"/>
      </w:numPr>
    </w:pPr>
  </w:style>
  <w:style w:type="character" w:customStyle="1" w:styleId="tek">
    <w:name w:val="tek"/>
    <w:basedOn w:val="Domylnaczcionkaakapitu"/>
    <w:rsid w:val="00481CF6"/>
  </w:style>
  <w:style w:type="paragraph" w:customStyle="1" w:styleId="ust">
    <w:name w:val="ust"/>
    <w:rsid w:val="00481CF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481CF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481CF6"/>
    <w:rPr>
      <w:rFonts w:ascii="Arial" w:hAnsi="Arial" w:cs="Arial"/>
    </w:rPr>
  </w:style>
  <w:style w:type="character" w:customStyle="1" w:styleId="NagwekZnakZnak">
    <w:name w:val="Nagłówek Znak Znak"/>
    <w:aliases w:val="Nagłówek strony Znak Znak,Nagłówek strony Znak Znak1"/>
    <w:rsid w:val="00481CF6"/>
    <w:rPr>
      <w:sz w:val="24"/>
      <w:szCs w:val="24"/>
    </w:rPr>
  </w:style>
  <w:style w:type="character" w:customStyle="1" w:styleId="ZnakZnak2">
    <w:name w:val="Znak Znak2"/>
    <w:rsid w:val="00481CF6"/>
    <w:rPr>
      <w:rFonts w:ascii="Arial" w:hAnsi="Arial"/>
      <w:b/>
      <w:bCs/>
      <w:sz w:val="24"/>
      <w:szCs w:val="24"/>
    </w:rPr>
  </w:style>
  <w:style w:type="character" w:customStyle="1" w:styleId="ZnakZnak">
    <w:name w:val="Znak Znak"/>
    <w:basedOn w:val="Domylnaczcionkaakapitu"/>
    <w:semiHidden/>
    <w:locked/>
    <w:rsid w:val="00481CF6"/>
  </w:style>
  <w:style w:type="character" w:customStyle="1" w:styleId="FontStyle81">
    <w:name w:val="Font Style81"/>
    <w:rsid w:val="00481CF6"/>
    <w:rPr>
      <w:rFonts w:ascii="Times New Roman" w:hAnsi="Times New Roman" w:cs="Times New Roman" w:hint="default"/>
      <w:sz w:val="22"/>
      <w:szCs w:val="22"/>
    </w:rPr>
  </w:style>
  <w:style w:type="paragraph" w:customStyle="1" w:styleId="Kolorowalistaakcent11">
    <w:name w:val="Kolorowa lista — akcent 11"/>
    <w:basedOn w:val="Normalny"/>
    <w:qFormat/>
    <w:rsid w:val="00481CF6"/>
    <w:pPr>
      <w:ind w:left="708"/>
    </w:pPr>
  </w:style>
  <w:style w:type="paragraph" w:customStyle="1" w:styleId="rponormalZnak">
    <w:name w:val="rpo normal Znak"/>
    <w:basedOn w:val="Normalny"/>
    <w:qFormat/>
    <w:rsid w:val="00481CF6"/>
    <w:pPr>
      <w:spacing w:after="240" w:line="360" w:lineRule="auto"/>
      <w:ind w:firstLine="708"/>
      <w:jc w:val="both"/>
    </w:pPr>
    <w:rPr>
      <w:rFonts w:ascii="Cambria" w:hAnsi="Cambria"/>
      <w:lang w:eastAsia="ar-SA"/>
    </w:rPr>
  </w:style>
  <w:style w:type="character" w:customStyle="1" w:styleId="rponormalZnakZnak">
    <w:name w:val="rpo normal Znak Znak"/>
    <w:rsid w:val="00481CF6"/>
    <w:rPr>
      <w:rFonts w:ascii="Cambria" w:hAnsi="Cambria"/>
      <w:sz w:val="24"/>
      <w:szCs w:val="24"/>
      <w:lang w:eastAsia="ar-SA"/>
    </w:rPr>
  </w:style>
  <w:style w:type="paragraph" w:styleId="Zwykytekst">
    <w:name w:val="Plain Text"/>
    <w:basedOn w:val="Normalny"/>
    <w:link w:val="ZwykytekstZnak"/>
    <w:rsid w:val="00481CF6"/>
    <w:rPr>
      <w:rFonts w:ascii="Courier New" w:hAnsi="Courier New" w:cs="Courier New"/>
      <w:sz w:val="20"/>
      <w:szCs w:val="20"/>
    </w:rPr>
  </w:style>
  <w:style w:type="character" w:customStyle="1" w:styleId="ZwykytekstZnak">
    <w:name w:val="Zwykły tekst Znak"/>
    <w:basedOn w:val="Domylnaczcionkaakapitu"/>
    <w:link w:val="Zwykytekst"/>
    <w:rsid w:val="00481CF6"/>
    <w:rPr>
      <w:rFonts w:ascii="Courier New" w:eastAsia="Times New Roman" w:hAnsi="Courier New" w:cs="Courier New"/>
      <w:sz w:val="20"/>
      <w:szCs w:val="20"/>
      <w:lang w:eastAsia="pl-PL"/>
    </w:rPr>
  </w:style>
  <w:style w:type="paragraph" w:styleId="NormalnyWeb">
    <w:name w:val="Normal (Web)"/>
    <w:basedOn w:val="Normalny"/>
    <w:uiPriority w:val="99"/>
    <w:rsid w:val="00481CF6"/>
    <w:pPr>
      <w:spacing w:before="100" w:beforeAutospacing="1" w:after="100" w:afterAutospacing="1"/>
      <w:jc w:val="both"/>
    </w:pPr>
    <w:rPr>
      <w:sz w:val="20"/>
      <w:szCs w:val="20"/>
    </w:rPr>
  </w:style>
  <w:style w:type="paragraph" w:styleId="Spistreci1">
    <w:name w:val="toc 1"/>
    <w:basedOn w:val="Normalny"/>
    <w:next w:val="Normalny"/>
    <w:autoRedefine/>
    <w:uiPriority w:val="39"/>
    <w:rsid w:val="00481CF6"/>
    <w:pPr>
      <w:spacing w:before="120" w:after="120"/>
    </w:pPr>
    <w:rPr>
      <w:b/>
      <w:bCs/>
      <w:caps/>
      <w:sz w:val="20"/>
      <w:szCs w:val="20"/>
    </w:rPr>
  </w:style>
  <w:style w:type="character" w:styleId="Hipercze">
    <w:name w:val="Hyperlink"/>
    <w:uiPriority w:val="99"/>
    <w:rsid w:val="00481CF6"/>
    <w:rPr>
      <w:color w:val="0000FF"/>
      <w:u w:val="single"/>
    </w:rPr>
  </w:style>
  <w:style w:type="paragraph" w:styleId="Spistreci2">
    <w:name w:val="toc 2"/>
    <w:basedOn w:val="Normalny"/>
    <w:next w:val="Normalny"/>
    <w:autoRedefine/>
    <w:uiPriority w:val="39"/>
    <w:rsid w:val="00481CF6"/>
    <w:pPr>
      <w:ind w:left="240"/>
    </w:pPr>
    <w:rPr>
      <w:smallCaps/>
      <w:sz w:val="20"/>
      <w:szCs w:val="20"/>
    </w:rPr>
  </w:style>
  <w:style w:type="paragraph" w:styleId="Tekstpodstawowy3">
    <w:name w:val="Body Text 3"/>
    <w:basedOn w:val="Normalny"/>
    <w:link w:val="Tekstpodstawowy3Znak"/>
    <w:semiHidden/>
    <w:rsid w:val="00481CF6"/>
    <w:rPr>
      <w:rFonts w:ascii="Arial" w:hAnsi="Arial" w:cs="Arial"/>
      <w:sz w:val="20"/>
      <w:szCs w:val="20"/>
    </w:rPr>
  </w:style>
  <w:style w:type="character" w:customStyle="1" w:styleId="Tekstpodstawowy3Znak">
    <w:name w:val="Tekst podstawowy 3 Znak"/>
    <w:basedOn w:val="Domylnaczcionkaakapitu"/>
    <w:link w:val="Tekstpodstawowy3"/>
    <w:semiHidden/>
    <w:rsid w:val="00481CF6"/>
    <w:rPr>
      <w:rFonts w:ascii="Arial" w:eastAsia="Times New Roman" w:hAnsi="Arial" w:cs="Arial"/>
      <w:sz w:val="20"/>
      <w:szCs w:val="20"/>
      <w:lang w:eastAsia="pl-PL"/>
    </w:rPr>
  </w:style>
  <w:style w:type="paragraph" w:styleId="Spistreci4">
    <w:name w:val="toc 4"/>
    <w:basedOn w:val="Normalny"/>
    <w:next w:val="Normalny"/>
    <w:autoRedefine/>
    <w:semiHidden/>
    <w:rsid w:val="00481CF6"/>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481CF6"/>
    <w:pPr>
      <w:jc w:val="both"/>
    </w:pPr>
    <w:rPr>
      <w:rFonts w:ascii="Arial" w:hAnsi="Arial" w:cs="Arial"/>
    </w:rPr>
  </w:style>
  <w:style w:type="character" w:customStyle="1" w:styleId="Tekstpodstawowy2Znak">
    <w:name w:val="Tekst podstawowy 2 Znak"/>
    <w:basedOn w:val="Domylnaczcionkaakapitu"/>
    <w:link w:val="Tekstpodstawowy2"/>
    <w:semiHidden/>
    <w:rsid w:val="00481CF6"/>
    <w:rPr>
      <w:rFonts w:ascii="Arial" w:eastAsia="Times New Roman" w:hAnsi="Arial" w:cs="Arial"/>
      <w:sz w:val="24"/>
      <w:szCs w:val="24"/>
      <w:lang w:eastAsia="pl-PL"/>
    </w:rPr>
  </w:style>
  <w:style w:type="paragraph" w:styleId="Stopka">
    <w:name w:val="footer"/>
    <w:basedOn w:val="Normalny"/>
    <w:link w:val="StopkaZnak"/>
    <w:uiPriority w:val="99"/>
    <w:rsid w:val="00481CF6"/>
    <w:pPr>
      <w:tabs>
        <w:tab w:val="center" w:pos="4536"/>
        <w:tab w:val="right" w:pos="9072"/>
      </w:tabs>
    </w:pPr>
  </w:style>
  <w:style w:type="character" w:customStyle="1" w:styleId="StopkaZnak">
    <w:name w:val="Stopka Znak"/>
    <w:basedOn w:val="Domylnaczcionkaakapitu"/>
    <w:link w:val="Stopka"/>
    <w:uiPriority w:val="99"/>
    <w:rsid w:val="00481CF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481CF6"/>
  </w:style>
  <w:style w:type="paragraph" w:styleId="Tekstpodstawowywcity">
    <w:name w:val="Body Text Indent"/>
    <w:basedOn w:val="Normalny"/>
    <w:link w:val="TekstpodstawowywcityZnak"/>
    <w:semiHidden/>
    <w:rsid w:val="00481CF6"/>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481CF6"/>
    <w:rPr>
      <w:rFonts w:ascii="Verdana" w:eastAsia="Times New Roman" w:hAnsi="Verdana" w:cs="Times New Roman"/>
      <w:sz w:val="18"/>
      <w:szCs w:val="18"/>
      <w:lang w:eastAsia="pl-PL"/>
    </w:rPr>
  </w:style>
  <w:style w:type="paragraph" w:customStyle="1" w:styleId="redniasiatka21">
    <w:name w:val="Średnia siatka 21"/>
    <w:qFormat/>
    <w:rsid w:val="00481CF6"/>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481CF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481CF6"/>
    <w:rPr>
      <w:rFonts w:ascii="Tahoma" w:eastAsia="Times New Roman" w:hAnsi="Tahoma" w:cs="Tahoma"/>
      <w:sz w:val="20"/>
      <w:szCs w:val="20"/>
      <w:shd w:val="clear" w:color="auto" w:fill="000080"/>
      <w:lang w:eastAsia="pl-PL"/>
    </w:rPr>
  </w:style>
  <w:style w:type="character" w:customStyle="1" w:styleId="ZnakZnak3">
    <w:name w:val="Znak Znak3"/>
    <w:semiHidden/>
    <w:rsid w:val="00481CF6"/>
    <w:rPr>
      <w:rFonts w:ascii="Courier New" w:hAnsi="Courier New" w:cs="Courier New"/>
    </w:rPr>
  </w:style>
  <w:style w:type="paragraph" w:styleId="Lista2">
    <w:name w:val="List 2"/>
    <w:basedOn w:val="Normalny"/>
    <w:semiHidden/>
    <w:rsid w:val="00481CF6"/>
    <w:pPr>
      <w:ind w:left="566" w:hanging="283"/>
    </w:pPr>
  </w:style>
  <w:style w:type="character" w:styleId="UyteHipercze">
    <w:name w:val="FollowedHyperlink"/>
    <w:semiHidden/>
    <w:rsid w:val="00481CF6"/>
    <w:rPr>
      <w:color w:val="800080"/>
      <w:u w:val="single"/>
    </w:rPr>
  </w:style>
  <w:style w:type="paragraph" w:styleId="Tekstblokowy">
    <w:name w:val="Block Text"/>
    <w:basedOn w:val="Normalny"/>
    <w:semiHidden/>
    <w:rsid w:val="00481CF6"/>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481CF6"/>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481CF6"/>
    <w:pPr>
      <w:ind w:left="480"/>
    </w:pPr>
  </w:style>
  <w:style w:type="character" w:styleId="Pogrubienie">
    <w:name w:val="Strong"/>
    <w:qFormat/>
    <w:rsid w:val="00481CF6"/>
    <w:rPr>
      <w:b/>
    </w:rPr>
  </w:style>
  <w:style w:type="paragraph" w:styleId="Akapitzlist">
    <w:name w:val="List Paragraph"/>
    <w:aliases w:val="wypunktowanie"/>
    <w:basedOn w:val="Normalny"/>
    <w:link w:val="AkapitzlistZnak"/>
    <w:uiPriority w:val="34"/>
    <w:qFormat/>
    <w:rsid w:val="00481CF6"/>
    <w:pPr>
      <w:ind w:left="720"/>
      <w:contextualSpacing/>
    </w:pPr>
  </w:style>
  <w:style w:type="paragraph" w:styleId="Tekstpodstawowyzwciciem">
    <w:name w:val="Body Text First Indent"/>
    <w:basedOn w:val="Tekstpodstawowy"/>
    <w:link w:val="TekstpodstawowyzwciciemZnak"/>
    <w:semiHidden/>
    <w:unhideWhenUsed/>
    <w:rsid w:val="00481CF6"/>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481CF6"/>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481CF6"/>
    <w:rPr>
      <w:rFonts w:ascii="Arial" w:hAnsi="Arial" w:cs="Arial"/>
      <w:b/>
      <w:bCs/>
      <w:i/>
      <w:iCs/>
      <w:sz w:val="24"/>
      <w:szCs w:val="24"/>
    </w:rPr>
  </w:style>
  <w:style w:type="paragraph" w:styleId="Lista">
    <w:name w:val="List"/>
    <w:basedOn w:val="Normalny"/>
    <w:semiHidden/>
    <w:unhideWhenUsed/>
    <w:rsid w:val="00481CF6"/>
    <w:pPr>
      <w:ind w:left="283" w:hanging="283"/>
      <w:contextualSpacing/>
    </w:pPr>
  </w:style>
  <w:style w:type="paragraph" w:styleId="Tekstpodstawowywcity2">
    <w:name w:val="Body Text Indent 2"/>
    <w:basedOn w:val="Normalny"/>
    <w:link w:val="Tekstpodstawowywcity2Znak"/>
    <w:uiPriority w:val="99"/>
    <w:semiHidden/>
    <w:unhideWhenUsed/>
    <w:rsid w:val="00481CF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81CF6"/>
    <w:rPr>
      <w:rFonts w:ascii="Times New Roman" w:eastAsia="Times New Roman" w:hAnsi="Times New Roman" w:cs="Times New Roman"/>
      <w:sz w:val="24"/>
      <w:szCs w:val="24"/>
      <w:lang w:eastAsia="pl-PL"/>
    </w:rPr>
  </w:style>
  <w:style w:type="paragraph" w:styleId="Tytu">
    <w:name w:val="Title"/>
    <w:basedOn w:val="Normalny"/>
    <w:link w:val="TytuZnak"/>
    <w:qFormat/>
    <w:rsid w:val="00481CF6"/>
    <w:pPr>
      <w:jc w:val="center"/>
    </w:pPr>
    <w:rPr>
      <w:sz w:val="28"/>
      <w:szCs w:val="20"/>
    </w:rPr>
  </w:style>
  <w:style w:type="character" w:customStyle="1" w:styleId="TytuZnak">
    <w:name w:val="Tytuł Znak"/>
    <w:basedOn w:val="Domylnaczcionkaakapitu"/>
    <w:link w:val="Tytu"/>
    <w:rsid w:val="00481CF6"/>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481CF6"/>
    <w:rPr>
      <w:sz w:val="20"/>
      <w:szCs w:val="20"/>
    </w:rPr>
  </w:style>
  <w:style w:type="character" w:customStyle="1" w:styleId="TekstprzypisukocowegoZnak">
    <w:name w:val="Tekst przypisu końcowego Znak"/>
    <w:basedOn w:val="Domylnaczcionkaakapitu"/>
    <w:link w:val="Tekstprzypisukocowego"/>
    <w:uiPriority w:val="99"/>
    <w:semiHidden/>
    <w:rsid w:val="00481C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81CF6"/>
    <w:rPr>
      <w:vertAlign w:val="superscript"/>
    </w:rPr>
  </w:style>
  <w:style w:type="character" w:customStyle="1" w:styleId="DeltaViewInsertion">
    <w:name w:val="DeltaView Insertion"/>
    <w:uiPriority w:val="99"/>
    <w:rsid w:val="00481CF6"/>
    <w:rPr>
      <w:color w:val="0000FF"/>
      <w:u w:val="double"/>
    </w:rPr>
  </w:style>
  <w:style w:type="character" w:customStyle="1" w:styleId="DeltaViewMoveDestination">
    <w:name w:val="DeltaView Move Destination"/>
    <w:uiPriority w:val="99"/>
    <w:rsid w:val="00481CF6"/>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481CF6"/>
    <w:rPr>
      <w:rFonts w:ascii="Arial" w:eastAsia="Times New Roman" w:hAnsi="Arial" w:cs="Arial"/>
      <w:b/>
      <w:bCs/>
      <w:i/>
      <w:iCs/>
      <w:sz w:val="24"/>
      <w:szCs w:val="24"/>
      <w:lang w:eastAsia="pl-PL"/>
    </w:rPr>
  </w:style>
  <w:style w:type="paragraph" w:customStyle="1" w:styleId="Akapitzlist2">
    <w:name w:val="Akapit z listą2"/>
    <w:basedOn w:val="Normalny"/>
    <w:rsid w:val="00481CF6"/>
    <w:pPr>
      <w:ind w:left="720"/>
      <w:contextualSpacing/>
    </w:pPr>
  </w:style>
  <w:style w:type="character" w:styleId="Odwoaniedokomentarza">
    <w:name w:val="annotation reference"/>
    <w:basedOn w:val="Domylnaczcionkaakapitu"/>
    <w:uiPriority w:val="99"/>
    <w:semiHidden/>
    <w:unhideWhenUsed/>
    <w:rsid w:val="00481CF6"/>
    <w:rPr>
      <w:sz w:val="16"/>
      <w:szCs w:val="16"/>
    </w:rPr>
  </w:style>
  <w:style w:type="paragraph" w:styleId="Bezodstpw">
    <w:name w:val="No Spacing"/>
    <w:uiPriority w:val="99"/>
    <w:qFormat/>
    <w:rsid w:val="00481CF6"/>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481CF6"/>
    <w:pPr>
      <w:numPr>
        <w:numId w:val="22"/>
      </w:numPr>
    </w:pPr>
  </w:style>
  <w:style w:type="paragraph" w:customStyle="1" w:styleId="Style10">
    <w:name w:val="Style10"/>
    <w:basedOn w:val="Normalny"/>
    <w:link w:val="Style10Znak"/>
    <w:rsid w:val="00481CF6"/>
    <w:pPr>
      <w:widowControl w:val="0"/>
      <w:suppressAutoHyphens/>
      <w:autoSpaceDE w:val="0"/>
      <w:jc w:val="both"/>
    </w:pPr>
    <w:rPr>
      <w:rFonts w:ascii="Arial" w:hAnsi="Arial" w:cs="Arial"/>
      <w:lang w:eastAsia="ar-SA"/>
    </w:rPr>
  </w:style>
  <w:style w:type="character" w:customStyle="1" w:styleId="Style10Znak">
    <w:name w:val="Style10 Znak"/>
    <w:link w:val="Style10"/>
    <w:rsid w:val="00481CF6"/>
    <w:rPr>
      <w:rFonts w:ascii="Arial" w:eastAsia="Times New Roman" w:hAnsi="Arial" w:cs="Arial"/>
      <w:sz w:val="24"/>
      <w:szCs w:val="24"/>
      <w:lang w:eastAsia="ar-SA"/>
    </w:rPr>
  </w:style>
  <w:style w:type="character" w:styleId="Uwydatnienie">
    <w:name w:val="Emphasis"/>
    <w:basedOn w:val="Domylnaczcionkaakapitu"/>
    <w:uiPriority w:val="20"/>
    <w:qFormat/>
    <w:rsid w:val="00481CF6"/>
    <w:rPr>
      <w:i/>
      <w:iCs/>
    </w:rPr>
  </w:style>
  <w:style w:type="character" w:customStyle="1" w:styleId="alb">
    <w:name w:val="a_lb"/>
    <w:basedOn w:val="Domylnaczcionkaakapitu"/>
    <w:rsid w:val="00481CF6"/>
  </w:style>
  <w:style w:type="paragraph" w:styleId="Tekstpodstawowywcity3">
    <w:name w:val="Body Text Indent 3"/>
    <w:basedOn w:val="Normalny"/>
    <w:link w:val="Tekstpodstawowywcity3Znak"/>
    <w:uiPriority w:val="99"/>
    <w:semiHidden/>
    <w:unhideWhenUsed/>
    <w:rsid w:val="00481C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81CF6"/>
    <w:rPr>
      <w:rFonts w:ascii="Times New Roman" w:eastAsia="Times New Roman" w:hAnsi="Times New Roman" w:cs="Times New Roman"/>
      <w:sz w:val="16"/>
      <w:szCs w:val="16"/>
      <w:lang w:eastAsia="pl-PL"/>
    </w:rPr>
  </w:style>
  <w:style w:type="paragraph" w:customStyle="1" w:styleId="ListParagraph1">
    <w:name w:val="List Paragraph1"/>
    <w:basedOn w:val="Normalny"/>
    <w:rsid w:val="00481CF6"/>
    <w:pPr>
      <w:ind w:left="720"/>
    </w:pPr>
  </w:style>
  <w:style w:type="character" w:customStyle="1" w:styleId="highlight">
    <w:name w:val="highlight"/>
    <w:basedOn w:val="Domylnaczcionkaakapitu"/>
    <w:rsid w:val="00481CF6"/>
  </w:style>
  <w:style w:type="character" w:customStyle="1" w:styleId="AkapitzlistZnak">
    <w:name w:val="Akapit z listą Znak"/>
    <w:aliases w:val="wypunktowanie Znak"/>
    <w:basedOn w:val="Domylnaczcionkaakapitu"/>
    <w:link w:val="Akapitzlist"/>
    <w:uiPriority w:val="34"/>
    <w:rsid w:val="00481CF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4192">
      <w:bodyDiv w:val="1"/>
      <w:marLeft w:val="0"/>
      <w:marRight w:val="0"/>
      <w:marTop w:val="0"/>
      <w:marBottom w:val="0"/>
      <w:divBdr>
        <w:top w:val="none" w:sz="0" w:space="0" w:color="auto"/>
        <w:left w:val="none" w:sz="0" w:space="0" w:color="auto"/>
        <w:bottom w:val="none" w:sz="0" w:space="0" w:color="auto"/>
        <w:right w:val="none" w:sz="0" w:space="0" w:color="auto"/>
      </w:divBdr>
    </w:div>
    <w:div w:id="16009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grodzisk.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med.wroc.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9690</Words>
  <Characters>58140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2018-06-15T10:52:00Z</dcterms:created>
  <dcterms:modified xsi:type="dcterms:W3CDTF">2018-06-15T10:52:00Z</dcterms:modified>
</cp:coreProperties>
</file>