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F263F0"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Default="00DE5415" w:rsidP="002D6671">
            <w:pPr>
              <w:ind w:right="-97"/>
              <w:jc w:val="center"/>
              <w:rPr>
                <w:rFonts w:eastAsia="MS Mincho"/>
                <w:b/>
                <w:szCs w:val="20"/>
                <w:lang w:eastAsia="en-US"/>
              </w:rPr>
            </w:pPr>
            <w:r>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37FC792D" w:rsidR="00244B8B" w:rsidRPr="009B3F71" w:rsidRDefault="00C73091"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784-00-45</w:t>
            </w:r>
          </w:p>
          <w:p w14:paraId="4D92DC75" w14:textId="422A6C2B" w:rsidR="00970B6B" w:rsidRDefault="00244B8B" w:rsidP="00FC1DB8">
            <w:pPr>
              <w:ind w:right="-97"/>
              <w:jc w:val="center"/>
              <w:rPr>
                <w:szCs w:val="20"/>
                <w:lang w:val="de-DE" w:eastAsia="en-US"/>
              </w:rPr>
            </w:pPr>
            <w:proofErr w:type="spellStart"/>
            <w:r w:rsidRPr="009B3F71">
              <w:rPr>
                <w:rFonts w:ascii="Verdana" w:hAnsi="Verdana"/>
                <w:sz w:val="18"/>
                <w:szCs w:val="18"/>
                <w:lang w:val="de-DE" w:eastAsia="en-US"/>
              </w:rPr>
              <w:t>e-mail</w:t>
            </w:r>
            <w:proofErr w:type="spellEnd"/>
            <w:r w:rsidRPr="009B3F71">
              <w:rPr>
                <w:rFonts w:ascii="Verdana" w:hAnsi="Verdana"/>
                <w:sz w:val="18"/>
                <w:szCs w:val="18"/>
                <w:lang w:val="de-DE" w:eastAsia="en-US"/>
              </w:rPr>
              <w:t xml:space="preserve">: </w:t>
            </w:r>
            <w:r w:rsidR="00C73091">
              <w:rPr>
                <w:rFonts w:ascii="Verdana" w:hAnsi="Verdana"/>
                <w:sz w:val="18"/>
                <w:szCs w:val="18"/>
                <w:lang w:val="de-DE" w:eastAsia="en-US"/>
              </w:rPr>
              <w:t>m</w:t>
            </w:r>
            <w:r w:rsidR="00FC1DB8">
              <w:rPr>
                <w:rFonts w:ascii="Verdana" w:hAnsi="Verdana"/>
                <w:sz w:val="18"/>
                <w:szCs w:val="18"/>
                <w:lang w:val="de-DE" w:eastAsia="en-US"/>
              </w:rPr>
              <w:t>onika.komorowska</w:t>
            </w:r>
            <w:r w:rsidRPr="009B3F71">
              <w:rPr>
                <w:rFonts w:ascii="Verdana" w:hAnsi="Verdana"/>
                <w:sz w:val="18"/>
                <w:szCs w:val="18"/>
                <w:lang w:val="de-DE" w:eastAsia="en-US"/>
              </w:rPr>
              <w:t>@umed.wroc.pl</w:t>
            </w:r>
          </w:p>
        </w:tc>
      </w:tr>
      <w:tr w:rsidR="00970B6B" w:rsidRPr="00F263F0"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A073A" w:rsidRDefault="00DF2FCF" w:rsidP="00554AA1">
      <w:pPr>
        <w:ind w:left="360" w:right="186" w:hanging="360"/>
        <w:rPr>
          <w:rFonts w:ascii="Verdana" w:hAnsi="Verdana"/>
          <w:noProof/>
          <w:sz w:val="6"/>
          <w:szCs w:val="6"/>
          <w:lang w:val="en-US"/>
        </w:rPr>
      </w:pPr>
    </w:p>
    <w:p w14:paraId="425B6589" w14:textId="6CAC9775" w:rsidR="00244B8B" w:rsidRPr="00F51584" w:rsidRDefault="00C73091" w:rsidP="00F51584">
      <w:pPr>
        <w:ind w:left="360" w:right="186" w:hanging="360"/>
        <w:rPr>
          <w:rFonts w:ascii="Verdana" w:hAnsi="Verdana"/>
          <w:noProof/>
          <w:sz w:val="18"/>
          <w:szCs w:val="18"/>
        </w:rPr>
      </w:pPr>
      <w:r>
        <w:rPr>
          <w:rFonts w:ascii="Verdana" w:hAnsi="Verdana"/>
          <w:noProof/>
          <w:sz w:val="18"/>
          <w:szCs w:val="18"/>
        </w:rPr>
        <w:t>UMW / I</w:t>
      </w:r>
      <w:r w:rsidR="00244B8B" w:rsidRPr="00F51584">
        <w:rPr>
          <w:rFonts w:ascii="Verdana" w:hAnsi="Verdana"/>
          <w:noProof/>
          <w:sz w:val="18"/>
          <w:szCs w:val="18"/>
        </w:rPr>
        <w:t xml:space="preserve">Z / PN </w:t>
      </w:r>
      <w:r w:rsidR="006B0E39" w:rsidRPr="00F51584">
        <w:rPr>
          <w:rFonts w:ascii="Verdana" w:hAnsi="Verdana"/>
          <w:noProof/>
          <w:sz w:val="18"/>
          <w:szCs w:val="18"/>
        </w:rPr>
        <w:t>–</w:t>
      </w:r>
      <w:r w:rsidR="00244B8B" w:rsidRPr="00F51584">
        <w:rPr>
          <w:rFonts w:ascii="Verdana" w:hAnsi="Verdana"/>
          <w:noProof/>
          <w:sz w:val="18"/>
          <w:szCs w:val="18"/>
        </w:rPr>
        <w:t xml:space="preserve"> </w:t>
      </w:r>
      <w:r w:rsidR="00FC1DB8">
        <w:rPr>
          <w:rFonts w:ascii="Verdana" w:hAnsi="Verdana"/>
          <w:noProof/>
          <w:sz w:val="18"/>
          <w:szCs w:val="18"/>
        </w:rPr>
        <w:t>6</w:t>
      </w:r>
      <w:r w:rsidR="00D43D6E">
        <w:rPr>
          <w:rFonts w:ascii="Verdana" w:hAnsi="Verdana"/>
          <w:noProof/>
          <w:sz w:val="18"/>
          <w:szCs w:val="18"/>
        </w:rPr>
        <w:t>4</w:t>
      </w:r>
      <w:r w:rsidR="006F4215" w:rsidRPr="00F51584">
        <w:rPr>
          <w:rFonts w:ascii="Verdana" w:hAnsi="Verdana"/>
          <w:noProof/>
          <w:sz w:val="18"/>
          <w:szCs w:val="18"/>
        </w:rPr>
        <w:t xml:space="preserve"> / 19</w:t>
      </w:r>
      <w:r w:rsidR="00244B8B" w:rsidRPr="00F51584">
        <w:rPr>
          <w:rFonts w:ascii="Verdana" w:hAnsi="Verdana"/>
          <w:noProof/>
          <w:color w:val="FF0000"/>
          <w:sz w:val="18"/>
          <w:szCs w:val="18"/>
        </w:rPr>
        <w:tab/>
      </w:r>
      <w:r w:rsidR="00244B8B" w:rsidRPr="00F51584">
        <w:rPr>
          <w:rFonts w:ascii="Verdana" w:hAnsi="Verdana"/>
          <w:noProof/>
          <w:color w:val="FF0000"/>
          <w:sz w:val="18"/>
          <w:szCs w:val="18"/>
        </w:rPr>
        <w:tab/>
      </w:r>
      <w:r w:rsidR="00244B8B" w:rsidRPr="00F51584">
        <w:rPr>
          <w:rFonts w:ascii="Verdana" w:hAnsi="Verdana"/>
          <w:noProof/>
          <w:color w:val="FF0000"/>
          <w:sz w:val="18"/>
          <w:szCs w:val="18"/>
        </w:rPr>
        <w:tab/>
        <w:t xml:space="preserve">               </w:t>
      </w:r>
      <w:r w:rsidR="00554AA1" w:rsidRPr="00F51584">
        <w:rPr>
          <w:rFonts w:ascii="Verdana" w:hAnsi="Verdana"/>
          <w:noProof/>
          <w:color w:val="FF0000"/>
          <w:sz w:val="18"/>
          <w:szCs w:val="18"/>
        </w:rPr>
        <w:t xml:space="preserve">         </w:t>
      </w:r>
      <w:r w:rsidR="00244B8B" w:rsidRPr="00F51584">
        <w:rPr>
          <w:rFonts w:ascii="Verdana" w:hAnsi="Verdana"/>
          <w:noProof/>
          <w:color w:val="FF0000"/>
          <w:sz w:val="18"/>
          <w:szCs w:val="18"/>
        </w:rPr>
        <w:t xml:space="preserve">  </w:t>
      </w:r>
      <w:r w:rsidR="00B55FF2" w:rsidRPr="00F51584">
        <w:rPr>
          <w:rFonts w:ascii="Verdana" w:hAnsi="Verdana"/>
          <w:noProof/>
          <w:color w:val="FF0000"/>
          <w:sz w:val="18"/>
          <w:szCs w:val="18"/>
        </w:rPr>
        <w:t xml:space="preserve">  </w:t>
      </w:r>
      <w:r w:rsidR="00244B8B" w:rsidRPr="00F51584">
        <w:rPr>
          <w:rFonts w:ascii="Verdana" w:hAnsi="Verdana"/>
          <w:noProof/>
          <w:color w:val="FF0000"/>
          <w:sz w:val="18"/>
          <w:szCs w:val="18"/>
        </w:rPr>
        <w:t xml:space="preserve">           </w:t>
      </w:r>
      <w:r w:rsidR="006A5E4A" w:rsidRPr="00F51584">
        <w:rPr>
          <w:rFonts w:ascii="Verdana" w:hAnsi="Verdana"/>
          <w:noProof/>
          <w:color w:val="FF0000"/>
          <w:sz w:val="18"/>
          <w:szCs w:val="18"/>
        </w:rPr>
        <w:t xml:space="preserve">      </w:t>
      </w:r>
      <w:r w:rsidR="00244B8B" w:rsidRPr="00F51584">
        <w:rPr>
          <w:rFonts w:ascii="Verdana" w:hAnsi="Verdana"/>
          <w:noProof/>
          <w:color w:val="FF0000"/>
          <w:sz w:val="18"/>
          <w:szCs w:val="18"/>
        </w:rPr>
        <w:t xml:space="preserve"> </w:t>
      </w:r>
      <w:r w:rsidR="00244B8B" w:rsidRPr="00F51584">
        <w:rPr>
          <w:rFonts w:ascii="Verdana" w:hAnsi="Verdana"/>
          <w:noProof/>
          <w:sz w:val="18"/>
          <w:szCs w:val="18"/>
        </w:rPr>
        <w:t xml:space="preserve">Wrocław, </w:t>
      </w:r>
      <w:r w:rsidR="00FC1DB8">
        <w:rPr>
          <w:rFonts w:ascii="Verdana" w:hAnsi="Verdana"/>
          <w:noProof/>
          <w:sz w:val="18"/>
          <w:szCs w:val="18"/>
        </w:rPr>
        <w:t>2</w:t>
      </w:r>
      <w:r w:rsidR="00D43D6E">
        <w:rPr>
          <w:rFonts w:ascii="Verdana" w:hAnsi="Verdana"/>
          <w:noProof/>
          <w:sz w:val="18"/>
          <w:szCs w:val="18"/>
        </w:rPr>
        <w:t>9</w:t>
      </w:r>
      <w:r w:rsidR="00B55FF2" w:rsidRPr="00F51584">
        <w:rPr>
          <w:rFonts w:ascii="Verdana" w:hAnsi="Verdana"/>
          <w:noProof/>
          <w:sz w:val="18"/>
          <w:szCs w:val="18"/>
        </w:rPr>
        <w:t>.</w:t>
      </w:r>
      <w:r w:rsidR="006F4215" w:rsidRPr="00F51584">
        <w:rPr>
          <w:rFonts w:ascii="Verdana" w:hAnsi="Verdana"/>
          <w:noProof/>
          <w:sz w:val="18"/>
          <w:szCs w:val="18"/>
        </w:rPr>
        <w:t>0</w:t>
      </w:r>
      <w:r w:rsidR="00FC1DB8">
        <w:rPr>
          <w:rFonts w:ascii="Verdana" w:hAnsi="Verdana"/>
          <w:noProof/>
          <w:sz w:val="18"/>
          <w:szCs w:val="18"/>
        </w:rPr>
        <w:t>7</w:t>
      </w:r>
      <w:r w:rsidR="00B55FF2" w:rsidRPr="00F51584">
        <w:rPr>
          <w:rFonts w:ascii="Verdana" w:hAnsi="Verdana"/>
          <w:noProof/>
          <w:sz w:val="18"/>
          <w:szCs w:val="18"/>
        </w:rPr>
        <w:t>.</w:t>
      </w:r>
      <w:r w:rsidR="006F4215" w:rsidRPr="00F51584">
        <w:rPr>
          <w:rFonts w:ascii="Verdana" w:hAnsi="Verdana"/>
          <w:noProof/>
          <w:sz w:val="18"/>
          <w:szCs w:val="18"/>
        </w:rPr>
        <w:t>2019</w:t>
      </w:r>
      <w:r w:rsidR="00244B8B" w:rsidRPr="00F51584">
        <w:rPr>
          <w:rFonts w:ascii="Verdana" w:hAnsi="Verdana"/>
          <w:noProof/>
          <w:sz w:val="18"/>
          <w:szCs w:val="18"/>
        </w:rPr>
        <w:t xml:space="preserve"> r.</w:t>
      </w:r>
    </w:p>
    <w:p w14:paraId="106E8B25" w14:textId="77777777" w:rsidR="006B0E39" w:rsidRPr="00823F9C" w:rsidRDefault="006B0E39" w:rsidP="00F51584">
      <w:pPr>
        <w:ind w:left="360" w:right="470" w:hanging="360"/>
        <w:rPr>
          <w:rFonts w:ascii="Verdana" w:hAnsi="Verdana"/>
          <w:color w:val="FF0000"/>
          <w:sz w:val="16"/>
          <w:szCs w:val="16"/>
          <w:u w:val="single"/>
        </w:rPr>
      </w:pPr>
    </w:p>
    <w:p w14:paraId="2056B637" w14:textId="77777777" w:rsidR="00244B8B" w:rsidRPr="00F51584" w:rsidRDefault="00244B8B" w:rsidP="00F51584">
      <w:pPr>
        <w:ind w:left="360" w:right="470" w:hanging="360"/>
        <w:rPr>
          <w:rFonts w:ascii="Verdana" w:hAnsi="Verdana"/>
          <w:color w:val="000000"/>
          <w:sz w:val="18"/>
          <w:szCs w:val="18"/>
          <w:u w:val="single"/>
        </w:rPr>
      </w:pPr>
      <w:r w:rsidRPr="00F51584">
        <w:rPr>
          <w:rFonts w:ascii="Verdana" w:hAnsi="Verdana"/>
          <w:color w:val="000000"/>
          <w:sz w:val="18"/>
          <w:szCs w:val="18"/>
          <w:u w:val="single"/>
        </w:rPr>
        <w:t xml:space="preserve">PRZEDMIOT POSTĘPOWANIA  </w:t>
      </w:r>
    </w:p>
    <w:p w14:paraId="60C174E8" w14:textId="7E668115" w:rsidR="00D43D6E" w:rsidRPr="00D43D6E" w:rsidRDefault="00FC1DB8" w:rsidP="00D43D6E">
      <w:pPr>
        <w:shd w:val="clear" w:color="auto" w:fill="FFFFFF"/>
        <w:ind w:right="186"/>
        <w:jc w:val="both"/>
        <w:rPr>
          <w:rFonts w:ascii="Verdana" w:hAnsi="Verdana" w:cs="Arial"/>
          <w:b/>
          <w:bCs/>
          <w:sz w:val="18"/>
          <w:szCs w:val="18"/>
        </w:rPr>
      </w:pPr>
      <w:r w:rsidRPr="00FC1DB8">
        <w:rPr>
          <w:rFonts w:ascii="Verdana" w:hAnsi="Verdana" w:cs="Arial"/>
          <w:b/>
          <w:bCs/>
          <w:sz w:val="18"/>
          <w:szCs w:val="18"/>
        </w:rPr>
        <w:t>Usługa opieki powdrożeniowej oprogramowania systemu informatycznego SIMPLE.ERP na potrzeby Uniwersytetu Medycznego we Wrocławiu</w:t>
      </w:r>
      <w:r w:rsidR="00D43D6E" w:rsidRPr="00D43D6E">
        <w:rPr>
          <w:rFonts w:ascii="Verdana" w:hAnsi="Verdana" w:cs="Arial"/>
          <w:b/>
          <w:bCs/>
          <w:sz w:val="18"/>
          <w:szCs w:val="18"/>
        </w:rPr>
        <w:t>.</w:t>
      </w:r>
    </w:p>
    <w:p w14:paraId="2B4DC7FF" w14:textId="77777777" w:rsidR="00536725" w:rsidRPr="00F51584" w:rsidRDefault="00536725" w:rsidP="00C73091">
      <w:pPr>
        <w:shd w:val="clear" w:color="auto" w:fill="FFFFFF"/>
        <w:ind w:right="186"/>
        <w:jc w:val="both"/>
        <w:rPr>
          <w:rFonts w:ascii="Verdana" w:hAnsi="Verdana"/>
          <w:b/>
          <w:color w:val="FF0000"/>
          <w:sz w:val="18"/>
          <w:szCs w:val="18"/>
        </w:rPr>
      </w:pPr>
    </w:p>
    <w:p w14:paraId="2AB8F180" w14:textId="6A430A3E" w:rsidR="00F72E76" w:rsidRPr="00F51584" w:rsidRDefault="00C5624C" w:rsidP="00F51584">
      <w:pPr>
        <w:shd w:val="clear" w:color="auto" w:fill="FFFFFF"/>
        <w:ind w:right="186"/>
        <w:jc w:val="center"/>
        <w:rPr>
          <w:rFonts w:ascii="Verdana" w:hAnsi="Verdana"/>
          <w:b/>
          <w:sz w:val="18"/>
          <w:szCs w:val="18"/>
        </w:rPr>
      </w:pPr>
      <w:r w:rsidRPr="00F51584">
        <w:rPr>
          <w:rFonts w:ascii="Verdana" w:hAnsi="Verdana"/>
          <w:b/>
          <w:sz w:val="18"/>
          <w:szCs w:val="18"/>
        </w:rPr>
        <w:t>WYNIK</w:t>
      </w:r>
      <w:r w:rsidR="009E56E2" w:rsidRPr="00F51584">
        <w:rPr>
          <w:rFonts w:ascii="Verdana" w:hAnsi="Verdana"/>
          <w:b/>
          <w:sz w:val="18"/>
          <w:szCs w:val="18"/>
        </w:rPr>
        <w:t xml:space="preserve"> </w:t>
      </w:r>
    </w:p>
    <w:p w14:paraId="3297D4C0" w14:textId="77777777" w:rsidR="00F62E89" w:rsidRPr="00F51584" w:rsidRDefault="00F62E89" w:rsidP="00F51584">
      <w:pPr>
        <w:shd w:val="clear" w:color="auto" w:fill="FFFFFF"/>
        <w:ind w:right="186"/>
        <w:jc w:val="both"/>
        <w:rPr>
          <w:rFonts w:ascii="Verdana" w:hAnsi="Verdana"/>
          <w:sz w:val="18"/>
          <w:szCs w:val="18"/>
        </w:rPr>
      </w:pPr>
    </w:p>
    <w:p w14:paraId="05C98818" w14:textId="008362F7" w:rsidR="00C5624C" w:rsidRPr="00F51584" w:rsidRDefault="00C5624C" w:rsidP="00D96BE8">
      <w:pPr>
        <w:tabs>
          <w:tab w:val="right" w:pos="9072"/>
        </w:tabs>
        <w:ind w:right="186"/>
        <w:jc w:val="both"/>
        <w:rPr>
          <w:rFonts w:ascii="Verdana" w:hAnsi="Verdana"/>
          <w:b/>
          <w:noProof/>
          <w:sz w:val="18"/>
          <w:szCs w:val="18"/>
        </w:rPr>
      </w:pPr>
      <w:r w:rsidRPr="00F51584">
        <w:rPr>
          <w:rFonts w:ascii="Verdana" w:hAnsi="Verdana"/>
          <w:b/>
          <w:noProof/>
          <w:sz w:val="18"/>
          <w:szCs w:val="18"/>
        </w:rPr>
        <w:t>Uniwersytet Medyczny we Wrocławiu</w:t>
      </w:r>
      <w:r w:rsidRPr="00F51584">
        <w:rPr>
          <w:rFonts w:ascii="Verdana" w:hAnsi="Verdana"/>
          <w:bCs/>
          <w:i/>
          <w:iCs/>
          <w:noProof/>
          <w:sz w:val="18"/>
          <w:szCs w:val="18"/>
        </w:rPr>
        <w:t xml:space="preserve"> </w:t>
      </w:r>
      <w:r w:rsidRPr="00F51584">
        <w:rPr>
          <w:rFonts w:ascii="Verdana" w:hAnsi="Verdana"/>
          <w:b/>
          <w:noProof/>
          <w:sz w:val="18"/>
          <w:szCs w:val="18"/>
        </w:rPr>
        <w:t>dzięk</w:t>
      </w:r>
      <w:r w:rsidR="00536725" w:rsidRPr="00F51584">
        <w:rPr>
          <w:rFonts w:ascii="Verdana" w:hAnsi="Verdana"/>
          <w:b/>
          <w:noProof/>
          <w:sz w:val="18"/>
          <w:szCs w:val="18"/>
        </w:rPr>
        <w:t>uje Wykonawc</w:t>
      </w:r>
      <w:r w:rsidR="00D43D6E">
        <w:rPr>
          <w:rFonts w:ascii="Verdana" w:hAnsi="Verdana"/>
          <w:b/>
          <w:noProof/>
          <w:sz w:val="18"/>
          <w:szCs w:val="18"/>
        </w:rPr>
        <w:t>y</w:t>
      </w:r>
      <w:r w:rsidRPr="00F51584">
        <w:rPr>
          <w:rFonts w:ascii="Verdana" w:hAnsi="Verdana"/>
          <w:b/>
          <w:noProof/>
          <w:sz w:val="18"/>
          <w:szCs w:val="18"/>
        </w:rPr>
        <w:t xml:space="preserve"> za udział w ww. postępowaniu.</w:t>
      </w:r>
    </w:p>
    <w:p w14:paraId="1F76B8FE" w14:textId="77777777" w:rsidR="00C5624C" w:rsidRPr="00823F9C" w:rsidRDefault="00C5624C" w:rsidP="00D96BE8">
      <w:pPr>
        <w:tabs>
          <w:tab w:val="center" w:pos="4536"/>
          <w:tab w:val="left" w:pos="6379"/>
          <w:tab w:val="left" w:pos="6521"/>
          <w:tab w:val="right" w:pos="9900"/>
        </w:tabs>
        <w:ind w:right="186"/>
        <w:jc w:val="both"/>
        <w:rPr>
          <w:rFonts w:ascii="Verdana" w:hAnsi="Verdana"/>
          <w:noProof/>
          <w:sz w:val="16"/>
          <w:szCs w:val="16"/>
        </w:rPr>
      </w:pPr>
    </w:p>
    <w:p w14:paraId="6AB45B98" w14:textId="7C8E9357" w:rsidR="00F24F33" w:rsidRDefault="00F24F33" w:rsidP="00D96BE8">
      <w:pPr>
        <w:shd w:val="clear" w:color="auto" w:fill="FFFFFF"/>
        <w:ind w:right="186"/>
        <w:jc w:val="both"/>
        <w:rPr>
          <w:rFonts w:ascii="Verdana" w:hAnsi="Verdana"/>
          <w:b/>
          <w:bCs/>
          <w:sz w:val="18"/>
          <w:szCs w:val="18"/>
        </w:rPr>
      </w:pPr>
      <w:r w:rsidRPr="001D5A20">
        <w:rPr>
          <w:rFonts w:ascii="Verdana" w:hAnsi="Verdana"/>
          <w:sz w:val="18"/>
          <w:szCs w:val="18"/>
        </w:rPr>
        <w:t xml:space="preserve">Zgodnie z art. 92 ustawy z dnia 29 stycznia 2004 r. Prawa zamówień publicznych </w:t>
      </w:r>
      <w:r w:rsidRPr="00F37E03">
        <w:rPr>
          <w:rFonts w:ascii="Verdana" w:hAnsi="Verdana"/>
          <w:sz w:val="18"/>
          <w:szCs w:val="18"/>
        </w:rPr>
        <w:t xml:space="preserve">(tekst jedn. – Dz. U. </w:t>
      </w:r>
      <w:r>
        <w:rPr>
          <w:rFonts w:ascii="Verdana" w:hAnsi="Verdana"/>
          <w:sz w:val="18"/>
          <w:szCs w:val="18"/>
        </w:rPr>
        <w:br/>
      </w:r>
      <w:r w:rsidRPr="00F37E03">
        <w:rPr>
          <w:rFonts w:ascii="Verdana" w:hAnsi="Verdana"/>
          <w:sz w:val="18"/>
          <w:szCs w:val="18"/>
        </w:rPr>
        <w:t>z 2018 r., poz. 1986</w:t>
      </w:r>
      <w:r w:rsidR="006508A4">
        <w:rPr>
          <w:rFonts w:ascii="Verdana" w:hAnsi="Verdana"/>
          <w:sz w:val="18"/>
          <w:szCs w:val="18"/>
        </w:rPr>
        <w:t xml:space="preserve"> z </w:t>
      </w:r>
      <w:proofErr w:type="spellStart"/>
      <w:r w:rsidR="006508A4">
        <w:rPr>
          <w:rFonts w:ascii="Verdana" w:hAnsi="Verdana"/>
          <w:sz w:val="18"/>
          <w:szCs w:val="18"/>
        </w:rPr>
        <w:t>późn</w:t>
      </w:r>
      <w:proofErr w:type="spellEnd"/>
      <w:r w:rsidR="006508A4">
        <w:rPr>
          <w:rFonts w:ascii="Verdana" w:hAnsi="Verdana"/>
          <w:sz w:val="18"/>
          <w:szCs w:val="18"/>
        </w:rPr>
        <w:t>. zm.</w:t>
      </w:r>
      <w:r w:rsidRPr="00F37E03">
        <w:rPr>
          <w:rFonts w:ascii="Verdana" w:hAnsi="Verdana"/>
          <w:sz w:val="18"/>
          <w:szCs w:val="18"/>
        </w:rPr>
        <w:t>)</w:t>
      </w:r>
      <w:r w:rsidRPr="001D5A20">
        <w:rPr>
          <w:rFonts w:ascii="Verdana" w:hAnsi="Verdana"/>
          <w:sz w:val="18"/>
          <w:szCs w:val="18"/>
        </w:rPr>
        <w:t>, zwanej dalej „</w:t>
      </w:r>
      <w:proofErr w:type="spellStart"/>
      <w:r w:rsidRPr="001D5A20">
        <w:rPr>
          <w:rFonts w:ascii="Verdana" w:hAnsi="Verdana"/>
          <w:sz w:val="18"/>
          <w:szCs w:val="18"/>
        </w:rPr>
        <w:t>Pzp</w:t>
      </w:r>
      <w:proofErr w:type="spellEnd"/>
      <w:r w:rsidRPr="001D5A20">
        <w:rPr>
          <w:rFonts w:ascii="Verdana" w:hAnsi="Verdana"/>
          <w:sz w:val="18"/>
          <w:szCs w:val="18"/>
        </w:rPr>
        <w:t>”, zawiadamiamy o jego</w:t>
      </w:r>
      <w:r w:rsidRPr="001D5A20">
        <w:rPr>
          <w:rFonts w:ascii="Verdana" w:hAnsi="Verdana"/>
          <w:b/>
          <w:bCs/>
          <w:sz w:val="18"/>
          <w:szCs w:val="18"/>
        </w:rPr>
        <w:t xml:space="preserve"> wyniku.</w:t>
      </w:r>
    </w:p>
    <w:p w14:paraId="242AB9F3" w14:textId="77777777" w:rsidR="00F24F33" w:rsidRDefault="00F24F33" w:rsidP="002F3EFB">
      <w:pPr>
        <w:autoSpaceDE w:val="0"/>
        <w:autoSpaceDN w:val="0"/>
        <w:adjustRightInd w:val="0"/>
        <w:ind w:right="-97"/>
        <w:jc w:val="both"/>
        <w:rPr>
          <w:rFonts w:ascii="Verdana" w:hAnsi="Verdana"/>
          <w:bCs/>
          <w:sz w:val="18"/>
          <w:szCs w:val="18"/>
        </w:rPr>
      </w:pPr>
    </w:p>
    <w:p w14:paraId="1C41F51E" w14:textId="77777777" w:rsidR="00C73091" w:rsidRPr="00C73091" w:rsidRDefault="00C73091" w:rsidP="002F3EFB">
      <w:pPr>
        <w:tabs>
          <w:tab w:val="left" w:pos="720"/>
          <w:tab w:val="right" w:pos="9356"/>
        </w:tabs>
        <w:ind w:right="-97"/>
        <w:jc w:val="both"/>
        <w:rPr>
          <w:rFonts w:ascii="Verdana" w:hAnsi="Verdana"/>
          <w:sz w:val="18"/>
          <w:szCs w:val="18"/>
        </w:rPr>
      </w:pPr>
      <w:r w:rsidRPr="00C73091">
        <w:rPr>
          <w:rFonts w:ascii="Verdana" w:hAnsi="Verdana"/>
          <w:sz w:val="18"/>
          <w:szCs w:val="18"/>
        </w:rPr>
        <w:t xml:space="preserve">Kryteriami oceny ofert były: </w:t>
      </w:r>
    </w:p>
    <w:p w14:paraId="6A0A9B94" w14:textId="53F8150F" w:rsidR="00FC1DB8" w:rsidRDefault="00D43D6E" w:rsidP="00FC1DB8">
      <w:pPr>
        <w:pStyle w:val="Akapitzlist"/>
        <w:numPr>
          <w:ilvl w:val="0"/>
          <w:numId w:val="44"/>
        </w:numPr>
        <w:ind w:left="284" w:right="44" w:hanging="284"/>
        <w:jc w:val="both"/>
        <w:rPr>
          <w:rFonts w:ascii="Verdana" w:hAnsi="Verdana"/>
          <w:color w:val="000000" w:themeColor="text1"/>
          <w:sz w:val="18"/>
          <w:szCs w:val="18"/>
        </w:rPr>
      </w:pPr>
      <w:r w:rsidRPr="00D96BE8">
        <w:rPr>
          <w:rFonts w:ascii="Verdana" w:hAnsi="Verdana"/>
          <w:color w:val="000000" w:themeColor="text1"/>
          <w:sz w:val="18"/>
          <w:szCs w:val="18"/>
        </w:rPr>
        <w:t>Cena realizac</w:t>
      </w:r>
      <w:r w:rsidR="00FC1DB8">
        <w:rPr>
          <w:rFonts w:ascii="Verdana" w:hAnsi="Verdana"/>
          <w:color w:val="000000" w:themeColor="text1"/>
          <w:sz w:val="18"/>
          <w:szCs w:val="18"/>
        </w:rPr>
        <w:t>ji przedmiotu zamówienia – 60 %,</w:t>
      </w:r>
    </w:p>
    <w:p w14:paraId="69C29C5A" w14:textId="1CF978A6" w:rsidR="00FC1DB8" w:rsidRPr="00FC1DB8" w:rsidRDefault="00FC1DB8" w:rsidP="00FC1DB8">
      <w:pPr>
        <w:pStyle w:val="Akapitzlist"/>
        <w:numPr>
          <w:ilvl w:val="0"/>
          <w:numId w:val="44"/>
        </w:numPr>
        <w:ind w:left="284" w:right="44" w:hanging="284"/>
        <w:jc w:val="both"/>
        <w:rPr>
          <w:rFonts w:ascii="Verdana" w:hAnsi="Verdana"/>
          <w:color w:val="000000" w:themeColor="text1"/>
          <w:sz w:val="18"/>
          <w:szCs w:val="18"/>
        </w:rPr>
      </w:pPr>
      <w:r w:rsidRPr="00FC1DB8">
        <w:rPr>
          <w:rFonts w:ascii="Verdana" w:hAnsi="Verdana"/>
          <w:sz w:val="18"/>
          <w:szCs w:val="18"/>
        </w:rPr>
        <w:t xml:space="preserve">Doświadczenie zawodowe Konsultantów i Serwisantów </w:t>
      </w:r>
      <w:r w:rsidR="003729E7" w:rsidRPr="003729E7">
        <w:rPr>
          <w:rFonts w:ascii="Verdana" w:hAnsi="Verdana"/>
          <w:sz w:val="18"/>
          <w:szCs w:val="18"/>
        </w:rPr>
        <w:t xml:space="preserve">(tj. min. 3 zrealizowane usługi serwisowania </w:t>
      </w:r>
      <w:r w:rsidR="003729E7">
        <w:rPr>
          <w:rFonts w:ascii="Verdana" w:hAnsi="Verdana"/>
          <w:sz w:val="18"/>
          <w:szCs w:val="18"/>
        </w:rPr>
        <w:br/>
      </w:r>
      <w:r w:rsidR="003729E7" w:rsidRPr="003729E7">
        <w:rPr>
          <w:rFonts w:ascii="Verdana" w:hAnsi="Verdana"/>
          <w:sz w:val="18"/>
          <w:szCs w:val="18"/>
        </w:rPr>
        <w:t xml:space="preserve">i rozwijania systemu SIMPLE.ERP w instytucjach zatrudniających co najmniej 1000 pracowników przez każdego z Konsultantów) oraz 2 Serwisantów (tj. min. 3 zrealizowane usługi serwisowania i rozwijania systemu SIMPLE.ERP przez każdego z Serwisantów) </w:t>
      </w:r>
      <w:r w:rsidRPr="00FC1DB8">
        <w:rPr>
          <w:rFonts w:ascii="Verdana" w:hAnsi="Verdana"/>
          <w:sz w:val="18"/>
          <w:szCs w:val="18"/>
        </w:rPr>
        <w:t xml:space="preserve">– </w:t>
      </w:r>
      <w:r>
        <w:rPr>
          <w:rFonts w:ascii="Verdana" w:hAnsi="Verdana"/>
          <w:sz w:val="18"/>
          <w:szCs w:val="18"/>
        </w:rPr>
        <w:t>35 %</w:t>
      </w:r>
    </w:p>
    <w:p w14:paraId="3EA7F052" w14:textId="47A131C1" w:rsidR="00FC1DB8" w:rsidRPr="00FC1DB8" w:rsidRDefault="00FC1DB8" w:rsidP="00FC1DB8">
      <w:pPr>
        <w:pStyle w:val="Akapitzlist"/>
        <w:numPr>
          <w:ilvl w:val="0"/>
          <w:numId w:val="44"/>
        </w:numPr>
        <w:ind w:left="284" w:right="44" w:hanging="284"/>
        <w:jc w:val="both"/>
        <w:rPr>
          <w:rFonts w:ascii="Verdana" w:hAnsi="Verdana"/>
          <w:color w:val="000000" w:themeColor="text1"/>
          <w:sz w:val="18"/>
          <w:szCs w:val="18"/>
        </w:rPr>
      </w:pPr>
      <w:r w:rsidRPr="00FC1DB8">
        <w:rPr>
          <w:rFonts w:ascii="Verdana" w:hAnsi="Verdana"/>
          <w:sz w:val="18"/>
          <w:szCs w:val="18"/>
        </w:rPr>
        <w:t xml:space="preserve">Termin realizacji zlecenia </w:t>
      </w:r>
      <w:r w:rsidR="00EA3564" w:rsidRPr="00EA3564">
        <w:rPr>
          <w:rFonts w:ascii="Verdana" w:hAnsi="Verdana"/>
          <w:bCs/>
          <w:sz w:val="18"/>
          <w:szCs w:val="18"/>
        </w:rPr>
        <w:t>(maksymalnie do 7 dni roboczych od dnia pisemnego zgłoszenia zapotrzebowania)</w:t>
      </w:r>
      <w:r w:rsidR="00EA3564">
        <w:rPr>
          <w:rFonts w:ascii="Verdana" w:hAnsi="Verdana"/>
          <w:b/>
          <w:bCs/>
          <w:sz w:val="18"/>
          <w:szCs w:val="18"/>
        </w:rPr>
        <w:t xml:space="preserve"> </w:t>
      </w:r>
      <w:r w:rsidRPr="00FC1DB8">
        <w:rPr>
          <w:rFonts w:ascii="Verdana" w:hAnsi="Verdana"/>
          <w:sz w:val="18"/>
          <w:szCs w:val="18"/>
        </w:rPr>
        <w:t>– 5%.</w:t>
      </w:r>
    </w:p>
    <w:p w14:paraId="23817655" w14:textId="39F2B90F" w:rsidR="00DF2FCF" w:rsidRPr="00823F9C" w:rsidRDefault="003E3AFA" w:rsidP="002F3EFB">
      <w:pPr>
        <w:ind w:left="284" w:right="44" w:hanging="284"/>
        <w:jc w:val="both"/>
        <w:rPr>
          <w:rFonts w:ascii="Verdana" w:hAnsi="Verdana"/>
          <w:b/>
          <w:color w:val="FF0000"/>
          <w:sz w:val="16"/>
          <w:szCs w:val="16"/>
        </w:rPr>
      </w:pPr>
      <w:r w:rsidRPr="00F51584">
        <w:rPr>
          <w:rFonts w:ascii="Verdana" w:hAnsi="Verdana"/>
          <w:b/>
          <w:color w:val="FF0000"/>
          <w:sz w:val="18"/>
          <w:szCs w:val="18"/>
        </w:rPr>
        <w:t xml:space="preserve">    </w:t>
      </w:r>
    </w:p>
    <w:p w14:paraId="67E71CE4" w14:textId="1EA865F7" w:rsidR="00C1701E" w:rsidRPr="00F51584" w:rsidRDefault="00C1701E" w:rsidP="003A5950">
      <w:pPr>
        <w:pStyle w:val="Akapitzlist"/>
        <w:numPr>
          <w:ilvl w:val="0"/>
          <w:numId w:val="34"/>
        </w:numPr>
        <w:tabs>
          <w:tab w:val="right" w:pos="9356"/>
        </w:tabs>
        <w:ind w:left="426" w:right="-97" w:hanging="426"/>
        <w:jc w:val="both"/>
        <w:rPr>
          <w:rFonts w:ascii="Verdana" w:hAnsi="Verdana"/>
          <w:b/>
          <w:bCs/>
          <w:noProof/>
          <w:sz w:val="18"/>
          <w:szCs w:val="18"/>
          <w:u w:val="single"/>
        </w:rPr>
      </w:pPr>
      <w:r w:rsidRPr="00F51584">
        <w:rPr>
          <w:rFonts w:ascii="Verdana" w:hAnsi="Verdana"/>
          <w:b/>
          <w:bCs/>
          <w:noProof/>
          <w:sz w:val="18"/>
          <w:szCs w:val="18"/>
          <w:u w:val="single"/>
        </w:rPr>
        <w:t>Złożone oferty.</w:t>
      </w:r>
    </w:p>
    <w:p w14:paraId="285731FF" w14:textId="348CC404" w:rsidR="00E45291" w:rsidRDefault="00525EB4" w:rsidP="00F51584">
      <w:pPr>
        <w:tabs>
          <w:tab w:val="right" w:pos="9356"/>
        </w:tabs>
        <w:ind w:left="426" w:right="-97"/>
        <w:jc w:val="both"/>
        <w:rPr>
          <w:rFonts w:ascii="Verdana" w:hAnsi="Verdana"/>
          <w:noProof/>
          <w:sz w:val="18"/>
          <w:szCs w:val="18"/>
        </w:rPr>
      </w:pPr>
      <w:r>
        <w:rPr>
          <w:rFonts w:ascii="Verdana" w:hAnsi="Verdana"/>
          <w:noProof/>
          <w:sz w:val="18"/>
          <w:szCs w:val="18"/>
        </w:rPr>
        <w:t>Ofertę</w:t>
      </w:r>
      <w:r w:rsidR="00ED37F9" w:rsidRPr="00F51584">
        <w:rPr>
          <w:rFonts w:ascii="Verdana" w:hAnsi="Verdana"/>
          <w:noProof/>
          <w:sz w:val="18"/>
          <w:szCs w:val="18"/>
        </w:rPr>
        <w:t xml:space="preserve"> złoży</w:t>
      </w:r>
      <w:r>
        <w:rPr>
          <w:rFonts w:ascii="Verdana" w:hAnsi="Verdana"/>
          <w:noProof/>
          <w:sz w:val="18"/>
          <w:szCs w:val="18"/>
        </w:rPr>
        <w:t>ł</w:t>
      </w:r>
      <w:r w:rsidR="00C1701E" w:rsidRPr="00F51584">
        <w:rPr>
          <w:rFonts w:ascii="Verdana" w:hAnsi="Verdana"/>
          <w:noProof/>
          <w:sz w:val="18"/>
          <w:szCs w:val="18"/>
        </w:rPr>
        <w:t xml:space="preserve"> następujący Wykonawc</w:t>
      </w:r>
      <w:r>
        <w:rPr>
          <w:rFonts w:ascii="Verdana" w:hAnsi="Verdana"/>
          <w:noProof/>
          <w:sz w:val="18"/>
          <w:szCs w:val="18"/>
        </w:rPr>
        <w:t>a</w:t>
      </w:r>
      <w:r w:rsidR="00ED37F9" w:rsidRPr="00F51584">
        <w:rPr>
          <w:rFonts w:ascii="Verdana" w:hAnsi="Verdana"/>
          <w:noProof/>
          <w:sz w:val="18"/>
          <w:szCs w:val="18"/>
        </w:rPr>
        <w:t>, wymieni</w:t>
      </w:r>
      <w:r>
        <w:rPr>
          <w:rFonts w:ascii="Verdana" w:hAnsi="Verdana"/>
          <w:noProof/>
          <w:sz w:val="18"/>
          <w:szCs w:val="18"/>
        </w:rPr>
        <w:t>ony</w:t>
      </w:r>
      <w:r w:rsidR="00C1701E" w:rsidRPr="00F51584">
        <w:rPr>
          <w:rFonts w:ascii="Verdana" w:hAnsi="Verdana"/>
          <w:noProof/>
          <w:sz w:val="18"/>
          <w:szCs w:val="18"/>
        </w:rPr>
        <w:t xml:space="preserve"> w Tabeli: </w:t>
      </w:r>
    </w:p>
    <w:p w14:paraId="677223D1" w14:textId="77777777" w:rsidR="00FC1DB8" w:rsidRDefault="00FC1DB8" w:rsidP="00F51584">
      <w:pPr>
        <w:tabs>
          <w:tab w:val="right" w:pos="9356"/>
        </w:tabs>
        <w:ind w:left="426" w:right="-97"/>
        <w:jc w:val="both"/>
        <w:rPr>
          <w:rFonts w:ascii="Verdana" w:hAnsi="Verdana"/>
          <w:noProof/>
          <w:sz w:val="18"/>
          <w:szCs w:val="18"/>
        </w:rPr>
      </w:pPr>
    </w:p>
    <w:tbl>
      <w:tblPr>
        <w:tblW w:w="9351"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263"/>
        <w:gridCol w:w="1701"/>
        <w:gridCol w:w="2268"/>
        <w:gridCol w:w="1701"/>
        <w:gridCol w:w="1418"/>
      </w:tblGrid>
      <w:tr w:rsidR="00FC1DB8" w:rsidRPr="000B2A3E" w14:paraId="16DF1B9D" w14:textId="77777777" w:rsidTr="00EA3564">
        <w:trPr>
          <w:trHeight w:val="251"/>
          <w:jc w:val="center"/>
        </w:trPr>
        <w:tc>
          <w:tcPr>
            <w:tcW w:w="2263" w:type="dxa"/>
            <w:tcBorders>
              <w:top w:val="single" w:sz="4" w:space="0" w:color="auto"/>
              <w:left w:val="single" w:sz="4" w:space="0" w:color="auto"/>
              <w:bottom w:val="single" w:sz="4" w:space="0" w:color="auto"/>
              <w:right w:val="single" w:sz="4" w:space="0" w:color="auto"/>
            </w:tcBorders>
          </w:tcPr>
          <w:p w14:paraId="2C887144" w14:textId="77777777" w:rsidR="00FC1DB8" w:rsidRPr="000B2A3E" w:rsidRDefault="00FC1DB8" w:rsidP="00D502D8">
            <w:pPr>
              <w:tabs>
                <w:tab w:val="left" w:pos="6011"/>
                <w:tab w:val="left" w:pos="9072"/>
              </w:tabs>
              <w:jc w:val="center"/>
              <w:rPr>
                <w:rFonts w:ascii="Verdana" w:hAnsi="Verdana"/>
                <w:b/>
                <w:color w:val="000000"/>
                <w:sz w:val="16"/>
                <w:szCs w:val="16"/>
              </w:rPr>
            </w:pPr>
            <w:r w:rsidRPr="000B2A3E">
              <w:rPr>
                <w:rFonts w:ascii="Verdana" w:hAnsi="Verdana"/>
                <w:b/>
                <w:color w:val="000000"/>
                <w:sz w:val="16"/>
                <w:szCs w:val="16"/>
              </w:rPr>
              <w:t>Wykonawca, adres</w:t>
            </w:r>
          </w:p>
        </w:tc>
        <w:tc>
          <w:tcPr>
            <w:tcW w:w="1701" w:type="dxa"/>
            <w:tcBorders>
              <w:top w:val="single" w:sz="4" w:space="0" w:color="auto"/>
              <w:left w:val="single" w:sz="4" w:space="0" w:color="auto"/>
              <w:bottom w:val="single" w:sz="4" w:space="0" w:color="auto"/>
              <w:right w:val="single" w:sz="4" w:space="0" w:color="auto"/>
            </w:tcBorders>
          </w:tcPr>
          <w:p w14:paraId="096DF860" w14:textId="77777777" w:rsidR="00FC1DB8" w:rsidRPr="000B2A3E" w:rsidRDefault="00FC1DB8" w:rsidP="00D502D8">
            <w:pPr>
              <w:tabs>
                <w:tab w:val="left" w:pos="0"/>
                <w:tab w:val="center" w:pos="4536"/>
                <w:tab w:val="left" w:pos="9072"/>
              </w:tabs>
              <w:jc w:val="center"/>
              <w:rPr>
                <w:rFonts w:ascii="Verdana" w:hAnsi="Verdana"/>
                <w:b/>
                <w:color w:val="000000"/>
                <w:sz w:val="16"/>
                <w:szCs w:val="16"/>
              </w:rPr>
            </w:pPr>
            <w:r w:rsidRPr="000B2A3E">
              <w:rPr>
                <w:rFonts w:ascii="Verdana" w:hAnsi="Verdana"/>
                <w:b/>
                <w:color w:val="000000"/>
                <w:sz w:val="16"/>
                <w:szCs w:val="16"/>
              </w:rPr>
              <w:t>Cena realizacji przedmiotu zamówienia</w:t>
            </w:r>
            <w:r>
              <w:rPr>
                <w:rFonts w:ascii="Verdana" w:hAnsi="Verdana"/>
                <w:b/>
                <w:color w:val="000000"/>
                <w:sz w:val="16"/>
                <w:szCs w:val="16"/>
              </w:rPr>
              <w:t>/ punkty</w:t>
            </w:r>
          </w:p>
        </w:tc>
        <w:tc>
          <w:tcPr>
            <w:tcW w:w="2268" w:type="dxa"/>
            <w:tcBorders>
              <w:top w:val="single" w:sz="4" w:space="0" w:color="auto"/>
              <w:left w:val="single" w:sz="4" w:space="0" w:color="auto"/>
              <w:bottom w:val="single" w:sz="4" w:space="0" w:color="auto"/>
              <w:right w:val="single" w:sz="4" w:space="0" w:color="auto"/>
            </w:tcBorders>
          </w:tcPr>
          <w:p w14:paraId="5ADE36F7" w14:textId="13C210D1" w:rsidR="00FC1DB8" w:rsidRPr="000B2A3E" w:rsidRDefault="00FC1DB8" w:rsidP="00D502D8">
            <w:pPr>
              <w:tabs>
                <w:tab w:val="left" w:pos="0"/>
                <w:tab w:val="center" w:pos="4536"/>
                <w:tab w:val="left" w:pos="9072"/>
              </w:tabs>
              <w:ind w:right="72"/>
              <w:jc w:val="center"/>
              <w:rPr>
                <w:rFonts w:ascii="Verdana" w:hAnsi="Verdana" w:cs="Verdana"/>
                <w:b/>
                <w:color w:val="000000"/>
                <w:sz w:val="16"/>
                <w:szCs w:val="16"/>
              </w:rPr>
            </w:pPr>
            <w:r>
              <w:rPr>
                <w:rFonts w:ascii="Verdana" w:hAnsi="Verdana" w:cs="Verdana"/>
                <w:b/>
                <w:color w:val="000000"/>
                <w:sz w:val="16"/>
                <w:szCs w:val="16"/>
              </w:rPr>
              <w:t>D</w:t>
            </w:r>
            <w:r w:rsidRPr="00FC1DB8">
              <w:rPr>
                <w:rFonts w:ascii="Verdana" w:hAnsi="Verdana" w:cs="Verdana"/>
                <w:b/>
                <w:color w:val="000000"/>
                <w:sz w:val="16"/>
                <w:szCs w:val="16"/>
              </w:rPr>
              <w:t>oświadczenie zawodowe Konsultantów i Serwisantów / punkty</w:t>
            </w:r>
          </w:p>
        </w:tc>
        <w:tc>
          <w:tcPr>
            <w:tcW w:w="1701" w:type="dxa"/>
            <w:tcBorders>
              <w:top w:val="single" w:sz="4" w:space="0" w:color="auto"/>
              <w:left w:val="single" w:sz="4" w:space="0" w:color="auto"/>
              <w:bottom w:val="single" w:sz="4" w:space="0" w:color="auto"/>
              <w:right w:val="single" w:sz="4" w:space="0" w:color="auto"/>
            </w:tcBorders>
          </w:tcPr>
          <w:p w14:paraId="1746F4F8" w14:textId="0DFE95BA" w:rsidR="00FC1DB8" w:rsidRPr="000B2A3E" w:rsidRDefault="00FC1DB8" w:rsidP="00EA3564">
            <w:pPr>
              <w:tabs>
                <w:tab w:val="left" w:pos="0"/>
                <w:tab w:val="center" w:pos="4536"/>
                <w:tab w:val="left" w:pos="9072"/>
              </w:tabs>
              <w:ind w:right="72"/>
              <w:jc w:val="center"/>
              <w:rPr>
                <w:rFonts w:ascii="Verdana" w:hAnsi="Verdana" w:cs="Verdana"/>
                <w:b/>
                <w:sz w:val="16"/>
                <w:szCs w:val="16"/>
              </w:rPr>
            </w:pPr>
            <w:r w:rsidRPr="00FC1DB8">
              <w:rPr>
                <w:rFonts w:ascii="Verdana" w:hAnsi="Verdana" w:cs="Verdana"/>
                <w:b/>
                <w:bCs/>
                <w:sz w:val="16"/>
                <w:szCs w:val="16"/>
              </w:rPr>
              <w:t>Termin realizacji zlecenia</w:t>
            </w:r>
            <w:r w:rsidR="00EA3564">
              <w:rPr>
                <w:rFonts w:ascii="Verdana" w:hAnsi="Verdana" w:cs="Verdana"/>
                <w:b/>
                <w:bCs/>
                <w:sz w:val="16"/>
                <w:szCs w:val="16"/>
              </w:rPr>
              <w:t>/</w:t>
            </w:r>
            <w:r w:rsidRPr="00FC1DB8">
              <w:rPr>
                <w:rFonts w:ascii="Verdana" w:hAnsi="Verdana" w:cs="Verdana"/>
                <w:b/>
                <w:bCs/>
                <w:sz w:val="16"/>
                <w:szCs w:val="16"/>
              </w:rPr>
              <w:t xml:space="preserve"> </w:t>
            </w:r>
            <w:r>
              <w:rPr>
                <w:rFonts w:ascii="Verdana" w:hAnsi="Verdana" w:cs="Verdana"/>
                <w:b/>
                <w:bCs/>
                <w:sz w:val="16"/>
                <w:szCs w:val="16"/>
              </w:rPr>
              <w:t>punkty</w:t>
            </w:r>
          </w:p>
        </w:tc>
        <w:tc>
          <w:tcPr>
            <w:tcW w:w="1418" w:type="dxa"/>
            <w:tcBorders>
              <w:top w:val="single" w:sz="4" w:space="0" w:color="auto"/>
              <w:left w:val="single" w:sz="4" w:space="0" w:color="auto"/>
              <w:bottom w:val="single" w:sz="4" w:space="0" w:color="auto"/>
              <w:right w:val="single" w:sz="4" w:space="0" w:color="auto"/>
            </w:tcBorders>
          </w:tcPr>
          <w:p w14:paraId="18307AAE" w14:textId="77777777" w:rsidR="00FC1DB8" w:rsidRPr="000B2A3E" w:rsidRDefault="00FC1DB8" w:rsidP="00D502D8">
            <w:pPr>
              <w:tabs>
                <w:tab w:val="left" w:pos="0"/>
                <w:tab w:val="center" w:pos="4536"/>
                <w:tab w:val="left" w:pos="9072"/>
              </w:tabs>
              <w:ind w:right="72"/>
              <w:jc w:val="center"/>
              <w:rPr>
                <w:rFonts w:ascii="Verdana" w:hAnsi="Verdana" w:cs="Verdana"/>
                <w:b/>
                <w:sz w:val="16"/>
                <w:szCs w:val="16"/>
              </w:rPr>
            </w:pPr>
            <w:r w:rsidRPr="000B2A3E">
              <w:rPr>
                <w:rFonts w:ascii="Verdana" w:hAnsi="Verdana" w:cs="Verdana"/>
                <w:b/>
                <w:sz w:val="16"/>
                <w:szCs w:val="16"/>
              </w:rPr>
              <w:t>Łączna punktacja</w:t>
            </w:r>
          </w:p>
        </w:tc>
      </w:tr>
      <w:tr w:rsidR="00FC1DB8" w:rsidRPr="000B2A3E" w14:paraId="4859674D" w14:textId="77777777" w:rsidTr="00EA3564">
        <w:trPr>
          <w:trHeight w:val="269"/>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71ABCE5" w14:textId="77777777" w:rsidR="00FC1DB8" w:rsidRPr="00FC1DB8" w:rsidRDefault="00FC1DB8" w:rsidP="00FC1DB8">
            <w:pPr>
              <w:snapToGrid w:val="0"/>
              <w:ind w:right="-96"/>
              <w:rPr>
                <w:rFonts w:ascii="Verdana" w:hAnsi="Verdana" w:cs="Verdana"/>
                <w:b/>
                <w:bCs/>
                <w:iCs/>
                <w:sz w:val="18"/>
                <w:szCs w:val="18"/>
              </w:rPr>
            </w:pPr>
            <w:r w:rsidRPr="00FC1DB8">
              <w:rPr>
                <w:rFonts w:ascii="Verdana" w:hAnsi="Verdana" w:cs="Verdana"/>
                <w:b/>
                <w:bCs/>
                <w:iCs/>
                <w:sz w:val="18"/>
                <w:szCs w:val="18"/>
              </w:rPr>
              <w:t>SIMPLE S.A.</w:t>
            </w:r>
          </w:p>
          <w:p w14:paraId="17CD6D71" w14:textId="77777777" w:rsidR="00FC1DB8" w:rsidRPr="00FC1DB8" w:rsidRDefault="00FC1DB8" w:rsidP="00FC1DB8">
            <w:pPr>
              <w:snapToGrid w:val="0"/>
              <w:ind w:right="-96"/>
              <w:rPr>
                <w:rFonts w:ascii="Verdana" w:hAnsi="Verdana" w:cs="Verdana"/>
                <w:b/>
                <w:bCs/>
                <w:iCs/>
                <w:sz w:val="18"/>
                <w:szCs w:val="18"/>
              </w:rPr>
            </w:pPr>
            <w:r w:rsidRPr="00FC1DB8">
              <w:rPr>
                <w:rFonts w:ascii="Verdana" w:hAnsi="Verdana" w:cs="Verdana"/>
                <w:b/>
                <w:bCs/>
                <w:iCs/>
                <w:sz w:val="18"/>
                <w:szCs w:val="18"/>
              </w:rPr>
              <w:t>ul. Bronisława Czecha 49/51</w:t>
            </w:r>
          </w:p>
          <w:p w14:paraId="3EEC5022" w14:textId="77777777" w:rsidR="00FC1DB8" w:rsidRPr="00FC1DB8" w:rsidRDefault="00FC1DB8" w:rsidP="00FC1DB8">
            <w:pPr>
              <w:snapToGrid w:val="0"/>
              <w:ind w:right="-96"/>
              <w:rPr>
                <w:rFonts w:ascii="Verdana" w:hAnsi="Verdana" w:cs="Verdana"/>
                <w:b/>
                <w:bCs/>
                <w:iCs/>
                <w:sz w:val="18"/>
                <w:szCs w:val="18"/>
              </w:rPr>
            </w:pPr>
            <w:r w:rsidRPr="00FC1DB8">
              <w:rPr>
                <w:rFonts w:ascii="Verdana" w:hAnsi="Verdana" w:cs="Verdana"/>
                <w:b/>
                <w:bCs/>
                <w:iCs/>
                <w:sz w:val="18"/>
                <w:szCs w:val="18"/>
              </w:rPr>
              <w:t>04-555 Warszawa</w:t>
            </w:r>
          </w:p>
          <w:p w14:paraId="7FE715C6" w14:textId="537E80A9" w:rsidR="00FC1DB8" w:rsidRPr="006F551D" w:rsidRDefault="00FC1DB8" w:rsidP="00D502D8">
            <w:pPr>
              <w:snapToGrid w:val="0"/>
              <w:ind w:right="-96"/>
              <w:rPr>
                <w:rFonts w:ascii="Verdana" w:hAnsi="Verdana" w:cs="Verdana"/>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6CB371F" w14:textId="69E38E3B" w:rsidR="00FC1DB8" w:rsidRPr="00FC1DB8" w:rsidRDefault="00FC1DB8" w:rsidP="00D502D8">
            <w:pPr>
              <w:tabs>
                <w:tab w:val="left" w:pos="9072"/>
              </w:tabs>
              <w:jc w:val="center"/>
              <w:rPr>
                <w:rFonts w:ascii="Verdana" w:hAnsi="Verdana"/>
                <w:bCs/>
                <w:iCs/>
                <w:color w:val="000000"/>
                <w:sz w:val="18"/>
                <w:szCs w:val="18"/>
              </w:rPr>
            </w:pPr>
            <w:r w:rsidRPr="00FC1DB8">
              <w:rPr>
                <w:rFonts w:ascii="Verdana" w:hAnsi="Verdana"/>
                <w:bCs/>
                <w:iCs/>
                <w:color w:val="000000"/>
                <w:sz w:val="18"/>
                <w:szCs w:val="18"/>
              </w:rPr>
              <w:t>509 220,00 PLN</w:t>
            </w:r>
          </w:p>
          <w:p w14:paraId="0D0E595C" w14:textId="77777777" w:rsidR="00FC1DB8" w:rsidRDefault="00FC1DB8" w:rsidP="00D502D8">
            <w:pPr>
              <w:tabs>
                <w:tab w:val="left" w:pos="9072"/>
              </w:tabs>
              <w:jc w:val="center"/>
              <w:rPr>
                <w:rFonts w:ascii="Verdana" w:hAnsi="Verdana"/>
                <w:b/>
                <w:bCs/>
                <w:iCs/>
                <w:color w:val="000000"/>
                <w:sz w:val="18"/>
                <w:szCs w:val="18"/>
              </w:rPr>
            </w:pPr>
          </w:p>
          <w:p w14:paraId="74E2176B" w14:textId="77777777" w:rsidR="00FC1DB8" w:rsidRDefault="00FC1DB8" w:rsidP="00D502D8">
            <w:pPr>
              <w:tabs>
                <w:tab w:val="left" w:pos="9072"/>
              </w:tabs>
              <w:jc w:val="center"/>
              <w:rPr>
                <w:rFonts w:ascii="Verdana" w:hAnsi="Verdana"/>
                <w:b/>
                <w:bCs/>
                <w:iCs/>
                <w:color w:val="000000"/>
                <w:sz w:val="18"/>
                <w:szCs w:val="18"/>
              </w:rPr>
            </w:pPr>
          </w:p>
          <w:p w14:paraId="03B13451" w14:textId="77777777" w:rsidR="00EA3564" w:rsidRDefault="00EA3564" w:rsidP="00D502D8">
            <w:pPr>
              <w:tabs>
                <w:tab w:val="left" w:pos="9072"/>
              </w:tabs>
              <w:jc w:val="center"/>
              <w:rPr>
                <w:rFonts w:ascii="Verdana" w:hAnsi="Verdana"/>
                <w:b/>
                <w:bCs/>
                <w:iCs/>
                <w:color w:val="000000"/>
                <w:sz w:val="18"/>
                <w:szCs w:val="18"/>
              </w:rPr>
            </w:pPr>
          </w:p>
          <w:p w14:paraId="4030CC49" w14:textId="77777777" w:rsidR="00EA3564" w:rsidRDefault="00EA3564" w:rsidP="00D502D8">
            <w:pPr>
              <w:tabs>
                <w:tab w:val="left" w:pos="9072"/>
              </w:tabs>
              <w:jc w:val="center"/>
              <w:rPr>
                <w:rFonts w:ascii="Verdana" w:hAnsi="Verdana"/>
                <w:b/>
                <w:bCs/>
                <w:iCs/>
                <w:color w:val="000000"/>
                <w:sz w:val="18"/>
                <w:szCs w:val="18"/>
              </w:rPr>
            </w:pPr>
          </w:p>
          <w:p w14:paraId="2B19E396" w14:textId="77777777" w:rsidR="00EA3564" w:rsidRDefault="00EA3564" w:rsidP="00D502D8">
            <w:pPr>
              <w:tabs>
                <w:tab w:val="left" w:pos="9072"/>
              </w:tabs>
              <w:jc w:val="center"/>
              <w:rPr>
                <w:rFonts w:ascii="Verdana" w:hAnsi="Verdana"/>
                <w:b/>
                <w:bCs/>
                <w:iCs/>
                <w:color w:val="000000"/>
                <w:sz w:val="18"/>
                <w:szCs w:val="18"/>
              </w:rPr>
            </w:pPr>
          </w:p>
          <w:p w14:paraId="1B3CCDE2" w14:textId="77777777" w:rsidR="00EA3564" w:rsidRDefault="00EA3564" w:rsidP="00D502D8">
            <w:pPr>
              <w:tabs>
                <w:tab w:val="left" w:pos="9072"/>
              </w:tabs>
              <w:jc w:val="center"/>
              <w:rPr>
                <w:rFonts w:ascii="Verdana" w:hAnsi="Verdana"/>
                <w:b/>
                <w:bCs/>
                <w:iCs/>
                <w:color w:val="000000"/>
                <w:sz w:val="18"/>
                <w:szCs w:val="18"/>
              </w:rPr>
            </w:pPr>
          </w:p>
          <w:p w14:paraId="06B30928" w14:textId="77777777" w:rsidR="00EA3564" w:rsidRDefault="00EA3564" w:rsidP="00D502D8">
            <w:pPr>
              <w:tabs>
                <w:tab w:val="left" w:pos="9072"/>
              </w:tabs>
              <w:jc w:val="center"/>
              <w:rPr>
                <w:rFonts w:ascii="Verdana" w:hAnsi="Verdana"/>
                <w:b/>
                <w:bCs/>
                <w:iCs/>
                <w:color w:val="000000"/>
                <w:sz w:val="18"/>
                <w:szCs w:val="18"/>
              </w:rPr>
            </w:pPr>
          </w:p>
          <w:p w14:paraId="1D7303E6" w14:textId="77777777" w:rsidR="00EA3564" w:rsidRDefault="00EA3564" w:rsidP="00D502D8">
            <w:pPr>
              <w:tabs>
                <w:tab w:val="left" w:pos="9072"/>
              </w:tabs>
              <w:jc w:val="center"/>
              <w:rPr>
                <w:rFonts w:ascii="Verdana" w:hAnsi="Verdana"/>
                <w:b/>
                <w:bCs/>
                <w:iCs/>
                <w:color w:val="000000"/>
                <w:sz w:val="18"/>
                <w:szCs w:val="18"/>
              </w:rPr>
            </w:pPr>
          </w:p>
          <w:p w14:paraId="60694327" w14:textId="77777777" w:rsidR="00EA3564" w:rsidRDefault="00EA3564" w:rsidP="00D502D8">
            <w:pPr>
              <w:tabs>
                <w:tab w:val="left" w:pos="9072"/>
              </w:tabs>
              <w:jc w:val="center"/>
              <w:rPr>
                <w:rFonts w:ascii="Verdana" w:hAnsi="Verdana"/>
                <w:b/>
                <w:bCs/>
                <w:iCs/>
                <w:color w:val="000000"/>
                <w:sz w:val="18"/>
                <w:szCs w:val="18"/>
              </w:rPr>
            </w:pPr>
          </w:p>
          <w:p w14:paraId="41421CA3" w14:textId="77777777" w:rsidR="00EA3564" w:rsidRPr="000B2A3E" w:rsidRDefault="00EA3564" w:rsidP="00D502D8">
            <w:pPr>
              <w:tabs>
                <w:tab w:val="left" w:pos="9072"/>
              </w:tabs>
              <w:jc w:val="center"/>
              <w:rPr>
                <w:rFonts w:ascii="Verdana" w:hAnsi="Verdana"/>
                <w:b/>
                <w:bCs/>
                <w:iCs/>
                <w:color w:val="000000"/>
                <w:sz w:val="18"/>
                <w:szCs w:val="18"/>
              </w:rPr>
            </w:pPr>
          </w:p>
          <w:p w14:paraId="7A86E1A1" w14:textId="4DF454DF" w:rsidR="00FC1DB8" w:rsidRPr="000B2A3E" w:rsidRDefault="00FC1DB8" w:rsidP="00FC1DB8">
            <w:pPr>
              <w:tabs>
                <w:tab w:val="left" w:pos="9072"/>
              </w:tabs>
              <w:jc w:val="center"/>
              <w:rPr>
                <w:rFonts w:ascii="Verdana" w:hAnsi="Verdana"/>
                <w:b/>
                <w:bCs/>
                <w:iCs/>
                <w:color w:val="0070C0"/>
                <w:sz w:val="18"/>
                <w:szCs w:val="18"/>
              </w:rPr>
            </w:pPr>
            <w:r>
              <w:rPr>
                <w:rFonts w:ascii="Verdana" w:hAnsi="Verdana"/>
                <w:b/>
                <w:bCs/>
                <w:iCs/>
                <w:color w:val="000000"/>
                <w:sz w:val="18"/>
                <w:szCs w:val="18"/>
              </w:rPr>
              <w:t>60,00</w:t>
            </w:r>
            <w:r>
              <w:rPr>
                <w:rFonts w:ascii="Verdana" w:hAnsi="Verdana"/>
                <w:b/>
                <w:bCs/>
                <w:iCs/>
                <w:color w:val="000000"/>
                <w:sz w:val="18"/>
                <w:szCs w:val="18"/>
              </w:rPr>
              <w:t xml:space="preserve"> </w:t>
            </w:r>
            <w:r w:rsidRPr="000B2A3E">
              <w:rPr>
                <w:rFonts w:ascii="Verdana" w:hAnsi="Verdana"/>
                <w:b/>
                <w:bCs/>
                <w:iCs/>
                <w:color w:val="000000"/>
                <w:sz w:val="18"/>
                <w:szCs w:val="18"/>
              </w:rPr>
              <w:t>pkt.</w:t>
            </w:r>
          </w:p>
        </w:tc>
        <w:tc>
          <w:tcPr>
            <w:tcW w:w="2268" w:type="dxa"/>
            <w:tcBorders>
              <w:top w:val="single" w:sz="4" w:space="0" w:color="auto"/>
              <w:left w:val="single" w:sz="4" w:space="0" w:color="auto"/>
              <w:bottom w:val="single" w:sz="4" w:space="0" w:color="auto"/>
              <w:right w:val="single" w:sz="4" w:space="0" w:color="auto"/>
            </w:tcBorders>
            <w:vAlign w:val="center"/>
          </w:tcPr>
          <w:p w14:paraId="5B5004FA" w14:textId="77777777" w:rsidR="00FC1DB8" w:rsidRPr="00EA3564" w:rsidRDefault="00FC1DB8" w:rsidP="00FC1DB8">
            <w:pPr>
              <w:tabs>
                <w:tab w:val="left" w:pos="9072"/>
              </w:tabs>
              <w:jc w:val="center"/>
              <w:rPr>
                <w:rFonts w:ascii="Verdana" w:hAnsi="Verdana" w:cs="Arial"/>
                <w:bCs/>
                <w:sz w:val="18"/>
                <w:szCs w:val="18"/>
              </w:rPr>
            </w:pPr>
            <w:r w:rsidRPr="00EA3564">
              <w:rPr>
                <w:rFonts w:ascii="Verdana" w:hAnsi="Verdana" w:cs="Arial"/>
                <w:bCs/>
                <w:sz w:val="18"/>
                <w:szCs w:val="18"/>
              </w:rPr>
              <w:t>Doświadczenie zawodowe:</w:t>
            </w:r>
          </w:p>
          <w:p w14:paraId="27DBDCB7" w14:textId="7C6D5346" w:rsidR="00FC1DB8" w:rsidRPr="00FC1DB8" w:rsidRDefault="00FC1DB8" w:rsidP="00FC1DB8">
            <w:pPr>
              <w:tabs>
                <w:tab w:val="left" w:pos="9072"/>
              </w:tabs>
              <w:jc w:val="center"/>
              <w:rPr>
                <w:rFonts w:ascii="Verdana" w:hAnsi="Verdana" w:cs="Arial"/>
                <w:bCs/>
                <w:sz w:val="16"/>
                <w:szCs w:val="16"/>
              </w:rPr>
            </w:pPr>
            <w:r w:rsidRPr="00FC1DB8">
              <w:rPr>
                <w:rFonts w:ascii="Verdana" w:hAnsi="Verdana" w:cs="Arial"/>
                <w:bCs/>
                <w:sz w:val="16"/>
                <w:szCs w:val="16"/>
              </w:rPr>
              <w:t>Konsultanta nr 1: 5 usług (</w:t>
            </w:r>
            <w:r w:rsidR="00EA3564">
              <w:rPr>
                <w:rFonts w:ascii="Verdana" w:hAnsi="Verdana" w:cs="Arial"/>
                <w:bCs/>
                <w:sz w:val="16"/>
                <w:szCs w:val="16"/>
              </w:rPr>
              <w:t>5</w:t>
            </w:r>
            <w:r w:rsidRPr="00FC1DB8">
              <w:rPr>
                <w:rFonts w:ascii="Verdana" w:hAnsi="Verdana" w:cs="Arial"/>
                <w:bCs/>
                <w:sz w:val="16"/>
                <w:szCs w:val="16"/>
              </w:rPr>
              <w:t xml:space="preserve"> pkt.)</w:t>
            </w:r>
          </w:p>
          <w:p w14:paraId="38AF0F8E" w14:textId="419E2BF3" w:rsidR="00FC1DB8" w:rsidRPr="00FC1DB8" w:rsidRDefault="00FC1DB8" w:rsidP="00FC1DB8">
            <w:pPr>
              <w:tabs>
                <w:tab w:val="left" w:pos="9072"/>
              </w:tabs>
              <w:jc w:val="center"/>
              <w:rPr>
                <w:rFonts w:ascii="Verdana" w:hAnsi="Verdana" w:cs="Arial"/>
                <w:bCs/>
                <w:sz w:val="16"/>
                <w:szCs w:val="16"/>
              </w:rPr>
            </w:pPr>
            <w:r>
              <w:rPr>
                <w:rFonts w:ascii="Verdana" w:hAnsi="Verdana" w:cs="Arial"/>
                <w:bCs/>
                <w:sz w:val="16"/>
                <w:szCs w:val="16"/>
              </w:rPr>
              <w:t>Konsultanta nr 2: 6</w:t>
            </w:r>
            <w:r w:rsidRPr="00FC1DB8">
              <w:rPr>
                <w:rFonts w:ascii="Verdana" w:hAnsi="Verdana" w:cs="Arial"/>
                <w:bCs/>
                <w:sz w:val="16"/>
                <w:szCs w:val="16"/>
              </w:rPr>
              <w:t xml:space="preserve"> usług (</w:t>
            </w:r>
            <w:r w:rsidR="00EA3564">
              <w:rPr>
                <w:rFonts w:ascii="Verdana" w:hAnsi="Verdana" w:cs="Arial"/>
                <w:bCs/>
                <w:sz w:val="16"/>
                <w:szCs w:val="16"/>
              </w:rPr>
              <w:t>7</w:t>
            </w:r>
            <w:r w:rsidRPr="00FC1DB8">
              <w:rPr>
                <w:rFonts w:ascii="Verdana" w:hAnsi="Verdana" w:cs="Arial"/>
                <w:bCs/>
                <w:sz w:val="16"/>
                <w:szCs w:val="16"/>
              </w:rPr>
              <w:t xml:space="preserve"> pkt.)</w:t>
            </w:r>
          </w:p>
          <w:p w14:paraId="2EF48178" w14:textId="2C84E17E" w:rsidR="00FC1DB8" w:rsidRPr="00FC1DB8" w:rsidRDefault="00FC1DB8" w:rsidP="00FC1DB8">
            <w:pPr>
              <w:tabs>
                <w:tab w:val="left" w:pos="9072"/>
              </w:tabs>
              <w:jc w:val="center"/>
              <w:rPr>
                <w:rFonts w:ascii="Verdana" w:hAnsi="Verdana" w:cs="Arial"/>
                <w:bCs/>
                <w:sz w:val="16"/>
                <w:szCs w:val="16"/>
              </w:rPr>
            </w:pPr>
            <w:r>
              <w:rPr>
                <w:rFonts w:ascii="Verdana" w:hAnsi="Verdana" w:cs="Arial"/>
                <w:bCs/>
                <w:sz w:val="16"/>
                <w:szCs w:val="16"/>
              </w:rPr>
              <w:t>Konsultanta nr 3: 6</w:t>
            </w:r>
            <w:r w:rsidRPr="00FC1DB8">
              <w:rPr>
                <w:rFonts w:ascii="Verdana" w:hAnsi="Verdana" w:cs="Arial"/>
                <w:bCs/>
                <w:sz w:val="16"/>
                <w:szCs w:val="16"/>
              </w:rPr>
              <w:t xml:space="preserve"> usług </w:t>
            </w:r>
            <w:r w:rsidR="00EA3564">
              <w:rPr>
                <w:rFonts w:ascii="Verdana" w:hAnsi="Verdana" w:cs="Arial"/>
                <w:bCs/>
                <w:sz w:val="16"/>
                <w:szCs w:val="16"/>
              </w:rPr>
              <w:t>(7</w:t>
            </w:r>
            <w:r w:rsidRPr="00FC1DB8">
              <w:rPr>
                <w:rFonts w:ascii="Verdana" w:hAnsi="Verdana" w:cs="Arial"/>
                <w:bCs/>
                <w:sz w:val="16"/>
                <w:szCs w:val="16"/>
              </w:rPr>
              <w:t xml:space="preserve"> pkt.)</w:t>
            </w:r>
          </w:p>
          <w:p w14:paraId="7517ABFC" w14:textId="1888B497" w:rsidR="00FC1DB8" w:rsidRPr="00FC1DB8" w:rsidRDefault="00FC1DB8" w:rsidP="00FC1DB8">
            <w:pPr>
              <w:tabs>
                <w:tab w:val="left" w:pos="9072"/>
              </w:tabs>
              <w:jc w:val="center"/>
              <w:rPr>
                <w:rFonts w:ascii="Verdana" w:hAnsi="Verdana" w:cs="Arial"/>
                <w:bCs/>
                <w:sz w:val="16"/>
                <w:szCs w:val="16"/>
              </w:rPr>
            </w:pPr>
            <w:r>
              <w:rPr>
                <w:rFonts w:ascii="Verdana" w:hAnsi="Verdana" w:cs="Arial"/>
                <w:bCs/>
                <w:sz w:val="16"/>
                <w:szCs w:val="16"/>
              </w:rPr>
              <w:t>Serwisanta nr 1: 7</w:t>
            </w:r>
            <w:r w:rsidRPr="00FC1DB8">
              <w:rPr>
                <w:rFonts w:ascii="Verdana" w:hAnsi="Verdana" w:cs="Arial"/>
                <w:bCs/>
                <w:sz w:val="16"/>
                <w:szCs w:val="16"/>
              </w:rPr>
              <w:t xml:space="preserve"> usług </w:t>
            </w:r>
            <w:r w:rsidR="00EA3564">
              <w:rPr>
                <w:rFonts w:ascii="Verdana" w:hAnsi="Verdana" w:cs="Arial"/>
                <w:bCs/>
                <w:sz w:val="16"/>
                <w:szCs w:val="16"/>
              </w:rPr>
              <w:t>(7</w:t>
            </w:r>
            <w:r w:rsidRPr="00FC1DB8">
              <w:rPr>
                <w:rFonts w:ascii="Verdana" w:hAnsi="Verdana" w:cs="Arial"/>
                <w:bCs/>
                <w:sz w:val="16"/>
                <w:szCs w:val="16"/>
              </w:rPr>
              <w:t xml:space="preserve"> pkt.)</w:t>
            </w:r>
          </w:p>
          <w:p w14:paraId="282DE91F" w14:textId="32D6E416" w:rsidR="00FC1DB8" w:rsidRPr="00FC1DB8" w:rsidRDefault="00FC1DB8" w:rsidP="00FC1DB8">
            <w:pPr>
              <w:tabs>
                <w:tab w:val="left" w:pos="9072"/>
              </w:tabs>
              <w:jc w:val="center"/>
              <w:rPr>
                <w:rFonts w:ascii="Verdana" w:hAnsi="Verdana" w:cs="Arial"/>
                <w:bCs/>
                <w:sz w:val="16"/>
                <w:szCs w:val="16"/>
              </w:rPr>
            </w:pPr>
            <w:r>
              <w:rPr>
                <w:rFonts w:ascii="Verdana" w:hAnsi="Verdana" w:cs="Arial"/>
                <w:bCs/>
                <w:sz w:val="16"/>
                <w:szCs w:val="16"/>
              </w:rPr>
              <w:t>Serwisanta nr 2: 6</w:t>
            </w:r>
            <w:r w:rsidRPr="00FC1DB8">
              <w:rPr>
                <w:rFonts w:ascii="Verdana" w:hAnsi="Verdana" w:cs="Arial"/>
                <w:bCs/>
                <w:sz w:val="16"/>
                <w:szCs w:val="16"/>
              </w:rPr>
              <w:t xml:space="preserve"> usług </w:t>
            </w:r>
            <w:r w:rsidR="00EA3564">
              <w:rPr>
                <w:rFonts w:ascii="Verdana" w:hAnsi="Verdana" w:cs="Arial"/>
                <w:bCs/>
                <w:sz w:val="16"/>
                <w:szCs w:val="16"/>
              </w:rPr>
              <w:t>(7</w:t>
            </w:r>
            <w:r w:rsidRPr="00FC1DB8">
              <w:rPr>
                <w:rFonts w:ascii="Verdana" w:hAnsi="Verdana" w:cs="Arial"/>
                <w:bCs/>
                <w:sz w:val="16"/>
                <w:szCs w:val="16"/>
              </w:rPr>
              <w:t xml:space="preserve"> pkt.) </w:t>
            </w:r>
          </w:p>
          <w:p w14:paraId="0BF6CFAD" w14:textId="013F2172" w:rsidR="00FC1DB8" w:rsidRPr="00FC1DB8" w:rsidRDefault="00FC1DB8" w:rsidP="00EA3564">
            <w:pPr>
              <w:tabs>
                <w:tab w:val="left" w:pos="9072"/>
              </w:tabs>
              <w:jc w:val="center"/>
              <w:rPr>
                <w:rFonts w:ascii="Verdana" w:hAnsi="Verdana" w:cs="Arial"/>
                <w:b/>
                <w:sz w:val="18"/>
                <w:szCs w:val="18"/>
              </w:rPr>
            </w:pPr>
            <w:r w:rsidRPr="00FC1DB8">
              <w:rPr>
                <w:rFonts w:ascii="Verdana" w:hAnsi="Verdana" w:cs="Arial"/>
                <w:b/>
                <w:sz w:val="18"/>
                <w:szCs w:val="18"/>
              </w:rPr>
              <w:t>3</w:t>
            </w:r>
            <w:r w:rsidR="00EA3564">
              <w:rPr>
                <w:rFonts w:ascii="Verdana" w:hAnsi="Verdana" w:cs="Arial"/>
                <w:b/>
                <w:sz w:val="18"/>
                <w:szCs w:val="18"/>
              </w:rPr>
              <w:t>3</w:t>
            </w:r>
            <w:r w:rsidRPr="00FC1DB8">
              <w:rPr>
                <w:rFonts w:ascii="Verdana" w:hAnsi="Verdana" w:cs="Arial"/>
                <w:b/>
                <w:sz w:val="18"/>
                <w:szCs w:val="18"/>
              </w:rPr>
              <w:t>,00 pkt.</w:t>
            </w:r>
          </w:p>
        </w:tc>
        <w:tc>
          <w:tcPr>
            <w:tcW w:w="1701" w:type="dxa"/>
            <w:tcBorders>
              <w:top w:val="single" w:sz="4" w:space="0" w:color="auto"/>
              <w:left w:val="single" w:sz="4" w:space="0" w:color="auto"/>
              <w:bottom w:val="single" w:sz="4" w:space="0" w:color="auto"/>
              <w:right w:val="single" w:sz="4" w:space="0" w:color="auto"/>
            </w:tcBorders>
          </w:tcPr>
          <w:p w14:paraId="26688B3F" w14:textId="77777777" w:rsidR="00FC1DB8" w:rsidRDefault="00FC1DB8" w:rsidP="00D502D8">
            <w:pPr>
              <w:tabs>
                <w:tab w:val="left" w:pos="9072"/>
              </w:tabs>
              <w:jc w:val="center"/>
              <w:rPr>
                <w:rFonts w:ascii="Verdana" w:hAnsi="Verdana" w:cs="Arial"/>
                <w:sz w:val="16"/>
                <w:szCs w:val="16"/>
              </w:rPr>
            </w:pPr>
          </w:p>
          <w:p w14:paraId="13B2B0A1" w14:textId="7B368039" w:rsidR="00FC1DB8" w:rsidRPr="00EA3564" w:rsidRDefault="00FC1DB8" w:rsidP="00D502D8">
            <w:pPr>
              <w:tabs>
                <w:tab w:val="left" w:pos="9072"/>
              </w:tabs>
              <w:jc w:val="center"/>
              <w:rPr>
                <w:rFonts w:ascii="Verdana" w:hAnsi="Verdana" w:cs="Arial"/>
                <w:sz w:val="18"/>
                <w:szCs w:val="18"/>
              </w:rPr>
            </w:pPr>
            <w:r w:rsidRPr="00EA3564">
              <w:rPr>
                <w:rFonts w:ascii="Verdana" w:hAnsi="Verdana" w:cs="Arial"/>
                <w:sz w:val="18"/>
                <w:szCs w:val="18"/>
              </w:rPr>
              <w:t>7</w:t>
            </w:r>
            <w:r w:rsidRPr="00EA3564">
              <w:rPr>
                <w:rFonts w:ascii="Verdana" w:hAnsi="Verdana" w:cs="Arial"/>
                <w:sz w:val="18"/>
                <w:szCs w:val="18"/>
              </w:rPr>
              <w:t xml:space="preserve"> dni</w:t>
            </w:r>
          </w:p>
          <w:p w14:paraId="492EC191" w14:textId="77777777" w:rsidR="00FC1DB8" w:rsidRPr="0070695F" w:rsidRDefault="00FC1DB8" w:rsidP="00D502D8">
            <w:pPr>
              <w:tabs>
                <w:tab w:val="left" w:pos="9072"/>
              </w:tabs>
              <w:jc w:val="center"/>
              <w:rPr>
                <w:rFonts w:ascii="Verdana" w:hAnsi="Verdana" w:cs="Arial"/>
                <w:b/>
                <w:sz w:val="18"/>
                <w:szCs w:val="18"/>
              </w:rPr>
            </w:pPr>
            <w:r w:rsidRPr="0070695F">
              <w:rPr>
                <w:rFonts w:ascii="Verdana" w:hAnsi="Verdana" w:cs="Arial"/>
                <w:b/>
                <w:sz w:val="18"/>
                <w:szCs w:val="18"/>
              </w:rPr>
              <w:t xml:space="preserve"> </w:t>
            </w:r>
          </w:p>
          <w:p w14:paraId="21C4B08B" w14:textId="77777777" w:rsidR="00FC1DB8" w:rsidRPr="00EC5882" w:rsidRDefault="00FC1DB8" w:rsidP="00D502D8">
            <w:pPr>
              <w:tabs>
                <w:tab w:val="left" w:pos="9072"/>
              </w:tabs>
              <w:jc w:val="center"/>
              <w:rPr>
                <w:rFonts w:ascii="Verdana" w:hAnsi="Verdana" w:cs="Arial"/>
                <w:b/>
                <w:sz w:val="16"/>
                <w:szCs w:val="16"/>
              </w:rPr>
            </w:pPr>
          </w:p>
          <w:p w14:paraId="11B5884F" w14:textId="77777777" w:rsidR="00FC1DB8" w:rsidRDefault="00FC1DB8" w:rsidP="00D502D8">
            <w:pPr>
              <w:tabs>
                <w:tab w:val="left" w:pos="9072"/>
              </w:tabs>
              <w:jc w:val="center"/>
              <w:rPr>
                <w:rFonts w:ascii="Verdana" w:hAnsi="Verdana" w:cs="Arial"/>
                <w:b/>
                <w:sz w:val="16"/>
                <w:szCs w:val="16"/>
              </w:rPr>
            </w:pPr>
          </w:p>
          <w:p w14:paraId="20518184" w14:textId="77777777" w:rsidR="00EA3564" w:rsidRDefault="00EA3564" w:rsidP="00D502D8">
            <w:pPr>
              <w:tabs>
                <w:tab w:val="left" w:pos="9072"/>
              </w:tabs>
              <w:jc w:val="center"/>
              <w:rPr>
                <w:rFonts w:ascii="Verdana" w:hAnsi="Verdana" w:cs="Arial"/>
                <w:b/>
                <w:sz w:val="16"/>
                <w:szCs w:val="16"/>
              </w:rPr>
            </w:pPr>
          </w:p>
          <w:p w14:paraId="71E278CC" w14:textId="77777777" w:rsidR="00EA3564" w:rsidRDefault="00EA3564" w:rsidP="00D502D8">
            <w:pPr>
              <w:tabs>
                <w:tab w:val="left" w:pos="9072"/>
              </w:tabs>
              <w:jc w:val="center"/>
              <w:rPr>
                <w:rFonts w:ascii="Verdana" w:hAnsi="Verdana" w:cs="Arial"/>
                <w:b/>
                <w:sz w:val="16"/>
                <w:szCs w:val="16"/>
              </w:rPr>
            </w:pPr>
          </w:p>
          <w:p w14:paraId="18410DC4" w14:textId="77777777" w:rsidR="00EA3564" w:rsidRDefault="00EA3564" w:rsidP="00D502D8">
            <w:pPr>
              <w:tabs>
                <w:tab w:val="left" w:pos="9072"/>
              </w:tabs>
              <w:jc w:val="center"/>
              <w:rPr>
                <w:rFonts w:ascii="Verdana" w:hAnsi="Verdana" w:cs="Arial"/>
                <w:b/>
                <w:sz w:val="16"/>
                <w:szCs w:val="16"/>
              </w:rPr>
            </w:pPr>
          </w:p>
          <w:p w14:paraId="12B9E229" w14:textId="77777777" w:rsidR="00EA3564" w:rsidRDefault="00EA3564" w:rsidP="00D502D8">
            <w:pPr>
              <w:tabs>
                <w:tab w:val="left" w:pos="9072"/>
              </w:tabs>
              <w:jc w:val="center"/>
              <w:rPr>
                <w:rFonts w:ascii="Verdana" w:hAnsi="Verdana" w:cs="Arial"/>
                <w:b/>
                <w:sz w:val="16"/>
                <w:szCs w:val="16"/>
              </w:rPr>
            </w:pPr>
          </w:p>
          <w:p w14:paraId="0025FD17" w14:textId="77777777" w:rsidR="00EA3564" w:rsidRDefault="00EA3564" w:rsidP="00D502D8">
            <w:pPr>
              <w:tabs>
                <w:tab w:val="left" w:pos="9072"/>
              </w:tabs>
              <w:jc w:val="center"/>
              <w:rPr>
                <w:rFonts w:ascii="Verdana" w:hAnsi="Verdana" w:cs="Arial"/>
                <w:b/>
                <w:sz w:val="16"/>
                <w:szCs w:val="16"/>
              </w:rPr>
            </w:pPr>
          </w:p>
          <w:p w14:paraId="4C6B05B1" w14:textId="77777777" w:rsidR="00EA3564" w:rsidRDefault="00EA3564" w:rsidP="00D502D8">
            <w:pPr>
              <w:tabs>
                <w:tab w:val="left" w:pos="9072"/>
              </w:tabs>
              <w:jc w:val="center"/>
              <w:rPr>
                <w:rFonts w:ascii="Verdana" w:hAnsi="Verdana" w:cs="Arial"/>
                <w:b/>
                <w:sz w:val="16"/>
                <w:szCs w:val="16"/>
              </w:rPr>
            </w:pPr>
          </w:p>
          <w:p w14:paraId="40C622D5" w14:textId="77777777" w:rsidR="00EA3564" w:rsidRPr="00EC5882" w:rsidRDefault="00EA3564" w:rsidP="00D502D8">
            <w:pPr>
              <w:tabs>
                <w:tab w:val="left" w:pos="9072"/>
              </w:tabs>
              <w:jc w:val="center"/>
              <w:rPr>
                <w:rFonts w:ascii="Verdana" w:hAnsi="Verdana" w:cs="Arial"/>
                <w:b/>
                <w:sz w:val="16"/>
                <w:szCs w:val="16"/>
              </w:rPr>
            </w:pPr>
          </w:p>
          <w:p w14:paraId="7C3B00EF" w14:textId="6A5A1A09" w:rsidR="00FC1DB8" w:rsidRPr="000B2A3E" w:rsidRDefault="00EA3564" w:rsidP="00D502D8">
            <w:pPr>
              <w:tabs>
                <w:tab w:val="left" w:pos="9072"/>
              </w:tabs>
              <w:jc w:val="center"/>
              <w:rPr>
                <w:rFonts w:ascii="Verdana" w:hAnsi="Verdana" w:cs="Arial"/>
                <w:b/>
                <w:sz w:val="18"/>
                <w:szCs w:val="18"/>
              </w:rPr>
            </w:pPr>
            <w:r>
              <w:rPr>
                <w:rFonts w:ascii="Verdana" w:hAnsi="Verdana" w:cs="Arial"/>
                <w:b/>
                <w:sz w:val="18"/>
                <w:szCs w:val="18"/>
              </w:rPr>
              <w:t>1</w:t>
            </w:r>
            <w:r w:rsidR="00FC1DB8">
              <w:rPr>
                <w:rFonts w:ascii="Verdana" w:hAnsi="Verdana" w:cs="Arial"/>
                <w:b/>
                <w:sz w:val="18"/>
                <w:szCs w:val="18"/>
              </w:rPr>
              <w:t>,00</w:t>
            </w:r>
            <w:r w:rsidR="00FC1DB8" w:rsidRPr="0070695F">
              <w:rPr>
                <w:rFonts w:ascii="Verdana" w:hAnsi="Verdana" w:cs="Arial"/>
                <w:b/>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14:paraId="7E9FC08A" w14:textId="77777777" w:rsidR="00FC1DB8" w:rsidRPr="000B2A3E" w:rsidRDefault="00FC1DB8" w:rsidP="00D502D8">
            <w:pPr>
              <w:tabs>
                <w:tab w:val="left" w:pos="9072"/>
              </w:tabs>
              <w:jc w:val="center"/>
              <w:rPr>
                <w:rFonts w:ascii="Verdana" w:hAnsi="Verdana" w:cs="Arial"/>
                <w:b/>
                <w:sz w:val="18"/>
                <w:szCs w:val="18"/>
              </w:rPr>
            </w:pPr>
          </w:p>
          <w:p w14:paraId="51AA67BE" w14:textId="77777777" w:rsidR="00FC1DB8" w:rsidRPr="000B2A3E" w:rsidRDefault="00FC1DB8" w:rsidP="00D502D8">
            <w:pPr>
              <w:tabs>
                <w:tab w:val="left" w:pos="9072"/>
              </w:tabs>
              <w:jc w:val="center"/>
              <w:rPr>
                <w:rFonts w:ascii="Verdana" w:hAnsi="Verdana" w:cs="Arial"/>
                <w:b/>
                <w:sz w:val="18"/>
                <w:szCs w:val="18"/>
              </w:rPr>
            </w:pPr>
          </w:p>
          <w:p w14:paraId="115AB65F" w14:textId="77777777" w:rsidR="00FC1DB8" w:rsidRPr="000B2A3E" w:rsidRDefault="00FC1DB8" w:rsidP="00D502D8">
            <w:pPr>
              <w:tabs>
                <w:tab w:val="left" w:pos="9072"/>
              </w:tabs>
              <w:jc w:val="center"/>
              <w:rPr>
                <w:rFonts w:ascii="Verdana" w:hAnsi="Verdana" w:cs="Arial"/>
                <w:b/>
                <w:sz w:val="18"/>
                <w:szCs w:val="18"/>
              </w:rPr>
            </w:pPr>
          </w:p>
          <w:p w14:paraId="59A16B53" w14:textId="77777777" w:rsidR="00FC1DB8" w:rsidRDefault="00FC1DB8" w:rsidP="00D502D8">
            <w:pPr>
              <w:tabs>
                <w:tab w:val="left" w:pos="9072"/>
              </w:tabs>
              <w:jc w:val="center"/>
              <w:rPr>
                <w:rFonts w:ascii="Verdana" w:hAnsi="Verdana" w:cs="Arial"/>
                <w:b/>
                <w:sz w:val="18"/>
                <w:szCs w:val="18"/>
              </w:rPr>
            </w:pPr>
          </w:p>
          <w:p w14:paraId="209F44A4" w14:textId="77777777" w:rsidR="00FC1DB8" w:rsidRDefault="00FC1DB8" w:rsidP="00D502D8">
            <w:pPr>
              <w:tabs>
                <w:tab w:val="left" w:pos="9072"/>
              </w:tabs>
              <w:jc w:val="center"/>
              <w:rPr>
                <w:rFonts w:ascii="Verdana" w:hAnsi="Verdana" w:cs="Arial"/>
                <w:b/>
                <w:sz w:val="18"/>
                <w:szCs w:val="18"/>
              </w:rPr>
            </w:pPr>
          </w:p>
          <w:p w14:paraId="19191A3A" w14:textId="77777777" w:rsidR="00FC1DB8" w:rsidRDefault="00FC1DB8" w:rsidP="00D502D8">
            <w:pPr>
              <w:tabs>
                <w:tab w:val="left" w:pos="9072"/>
              </w:tabs>
              <w:jc w:val="center"/>
              <w:rPr>
                <w:rFonts w:ascii="Verdana" w:hAnsi="Verdana" w:cs="Arial"/>
                <w:b/>
                <w:sz w:val="18"/>
                <w:szCs w:val="18"/>
              </w:rPr>
            </w:pPr>
          </w:p>
          <w:p w14:paraId="0C330AD7" w14:textId="77777777" w:rsidR="00EA3564" w:rsidRDefault="00EA3564" w:rsidP="00D502D8">
            <w:pPr>
              <w:tabs>
                <w:tab w:val="left" w:pos="9072"/>
              </w:tabs>
              <w:jc w:val="center"/>
              <w:rPr>
                <w:rFonts w:ascii="Verdana" w:hAnsi="Verdana" w:cs="Arial"/>
                <w:b/>
                <w:sz w:val="18"/>
                <w:szCs w:val="18"/>
              </w:rPr>
            </w:pPr>
          </w:p>
          <w:p w14:paraId="1D339C32" w14:textId="77777777" w:rsidR="00EA3564" w:rsidRDefault="00EA3564" w:rsidP="00D502D8">
            <w:pPr>
              <w:tabs>
                <w:tab w:val="left" w:pos="9072"/>
              </w:tabs>
              <w:jc w:val="center"/>
              <w:rPr>
                <w:rFonts w:ascii="Verdana" w:hAnsi="Verdana" w:cs="Arial"/>
                <w:b/>
                <w:sz w:val="18"/>
                <w:szCs w:val="18"/>
              </w:rPr>
            </w:pPr>
          </w:p>
          <w:p w14:paraId="5FFBE595" w14:textId="77777777" w:rsidR="00EA3564" w:rsidRDefault="00EA3564" w:rsidP="00D502D8">
            <w:pPr>
              <w:tabs>
                <w:tab w:val="left" w:pos="9072"/>
              </w:tabs>
              <w:jc w:val="center"/>
              <w:rPr>
                <w:rFonts w:ascii="Verdana" w:hAnsi="Verdana" w:cs="Arial"/>
                <w:b/>
                <w:sz w:val="18"/>
                <w:szCs w:val="18"/>
              </w:rPr>
            </w:pPr>
          </w:p>
          <w:p w14:paraId="5DA3608A" w14:textId="77777777" w:rsidR="00EA3564" w:rsidRPr="000B2A3E" w:rsidRDefault="00EA3564" w:rsidP="00D502D8">
            <w:pPr>
              <w:tabs>
                <w:tab w:val="left" w:pos="9072"/>
              </w:tabs>
              <w:jc w:val="center"/>
              <w:rPr>
                <w:rFonts w:ascii="Verdana" w:hAnsi="Verdana" w:cs="Arial"/>
                <w:b/>
                <w:sz w:val="18"/>
                <w:szCs w:val="18"/>
              </w:rPr>
            </w:pPr>
          </w:p>
          <w:p w14:paraId="730FE3F5" w14:textId="77777777" w:rsidR="00FC1DB8" w:rsidRPr="000B2A3E" w:rsidRDefault="00FC1DB8" w:rsidP="00D502D8">
            <w:pPr>
              <w:tabs>
                <w:tab w:val="left" w:pos="9072"/>
              </w:tabs>
              <w:jc w:val="center"/>
              <w:rPr>
                <w:rFonts w:ascii="Verdana" w:hAnsi="Verdana" w:cs="Arial"/>
                <w:b/>
                <w:sz w:val="18"/>
                <w:szCs w:val="18"/>
              </w:rPr>
            </w:pPr>
          </w:p>
          <w:p w14:paraId="43A91362" w14:textId="4EF18F14" w:rsidR="00FC1DB8" w:rsidRPr="000B2A3E" w:rsidRDefault="00FC1DB8" w:rsidP="00EA3564">
            <w:pPr>
              <w:tabs>
                <w:tab w:val="left" w:pos="9072"/>
              </w:tabs>
              <w:jc w:val="center"/>
              <w:rPr>
                <w:rFonts w:ascii="Verdana" w:hAnsi="Verdana" w:cs="Arial"/>
                <w:b/>
                <w:sz w:val="18"/>
                <w:szCs w:val="18"/>
              </w:rPr>
            </w:pPr>
            <w:r>
              <w:rPr>
                <w:rFonts w:ascii="Verdana" w:hAnsi="Verdana" w:cs="Arial"/>
                <w:b/>
                <w:sz w:val="18"/>
                <w:szCs w:val="18"/>
              </w:rPr>
              <w:t>9</w:t>
            </w:r>
            <w:r w:rsidR="00EA3564">
              <w:rPr>
                <w:rFonts w:ascii="Verdana" w:hAnsi="Verdana" w:cs="Arial"/>
                <w:b/>
                <w:sz w:val="18"/>
                <w:szCs w:val="18"/>
              </w:rPr>
              <w:t xml:space="preserve">4,00 </w:t>
            </w:r>
            <w:r>
              <w:rPr>
                <w:rFonts w:ascii="Verdana" w:hAnsi="Verdana" w:cs="Arial"/>
                <w:b/>
                <w:sz w:val="18"/>
                <w:szCs w:val="18"/>
              </w:rPr>
              <w:t>pkt.</w:t>
            </w:r>
          </w:p>
        </w:tc>
      </w:tr>
    </w:tbl>
    <w:p w14:paraId="20D4E52A" w14:textId="77777777" w:rsidR="00FC1DB8" w:rsidRDefault="00FC1DB8" w:rsidP="00F51584">
      <w:pPr>
        <w:tabs>
          <w:tab w:val="right" w:pos="9356"/>
        </w:tabs>
        <w:ind w:left="426" w:right="-97"/>
        <w:jc w:val="both"/>
        <w:rPr>
          <w:rFonts w:ascii="Verdana" w:hAnsi="Verdana"/>
          <w:noProof/>
          <w:sz w:val="18"/>
          <w:szCs w:val="18"/>
        </w:rPr>
      </w:pPr>
    </w:p>
    <w:p w14:paraId="69666BF5" w14:textId="432828B1" w:rsidR="005719BB" w:rsidRPr="003A5950" w:rsidRDefault="005719BB" w:rsidP="003A5950">
      <w:pPr>
        <w:pStyle w:val="Akapitzlist"/>
        <w:numPr>
          <w:ilvl w:val="0"/>
          <w:numId w:val="34"/>
        </w:numPr>
        <w:ind w:left="426" w:hanging="426"/>
        <w:rPr>
          <w:rFonts w:ascii="Verdana" w:hAnsi="Verdana"/>
          <w:b/>
          <w:noProof/>
          <w:sz w:val="18"/>
          <w:szCs w:val="18"/>
        </w:rPr>
      </w:pPr>
      <w:r w:rsidRPr="003A5950">
        <w:rPr>
          <w:rFonts w:ascii="Verdana" w:hAnsi="Verdana"/>
          <w:b/>
          <w:noProof/>
          <w:sz w:val="18"/>
          <w:szCs w:val="18"/>
        </w:rPr>
        <w:t>Informacja o Wykonawcach, którzy zostali wykluczeni.</w:t>
      </w:r>
    </w:p>
    <w:p w14:paraId="42A00B7F" w14:textId="1D35FA26" w:rsidR="00604F25" w:rsidRPr="003A5950" w:rsidRDefault="00BC07D7" w:rsidP="003A5950">
      <w:pPr>
        <w:tabs>
          <w:tab w:val="left" w:pos="0"/>
          <w:tab w:val="num" w:pos="993"/>
        </w:tabs>
        <w:ind w:left="425" w:firstLine="1"/>
        <w:jc w:val="both"/>
        <w:rPr>
          <w:rFonts w:ascii="Verdana" w:hAnsi="Verdana"/>
          <w:sz w:val="18"/>
          <w:szCs w:val="18"/>
          <w:lang w:eastAsia="en-US"/>
        </w:rPr>
      </w:pPr>
      <w:r w:rsidRPr="003A5950">
        <w:rPr>
          <w:rFonts w:ascii="Verdana" w:hAnsi="Verdana"/>
          <w:sz w:val="18"/>
          <w:szCs w:val="18"/>
          <w:lang w:eastAsia="en-US"/>
        </w:rPr>
        <w:t>Wykonawc</w:t>
      </w:r>
      <w:r w:rsidR="00525EB4">
        <w:rPr>
          <w:rFonts w:ascii="Verdana" w:hAnsi="Verdana"/>
          <w:sz w:val="18"/>
          <w:szCs w:val="18"/>
          <w:lang w:eastAsia="en-US"/>
        </w:rPr>
        <w:t>a</w:t>
      </w:r>
      <w:r w:rsidR="00604F25" w:rsidRPr="003A5950">
        <w:rPr>
          <w:rFonts w:ascii="Verdana" w:hAnsi="Verdana"/>
          <w:sz w:val="18"/>
          <w:szCs w:val="18"/>
          <w:lang w:eastAsia="en-US"/>
        </w:rPr>
        <w:t>, któr</w:t>
      </w:r>
      <w:r w:rsidRPr="003A5950">
        <w:rPr>
          <w:rFonts w:ascii="Verdana" w:hAnsi="Verdana"/>
          <w:sz w:val="18"/>
          <w:szCs w:val="18"/>
          <w:lang w:eastAsia="en-US"/>
        </w:rPr>
        <w:t>y złoży</w:t>
      </w:r>
      <w:r w:rsidR="00525EB4">
        <w:rPr>
          <w:rFonts w:ascii="Verdana" w:hAnsi="Verdana"/>
          <w:sz w:val="18"/>
          <w:szCs w:val="18"/>
          <w:lang w:eastAsia="en-US"/>
        </w:rPr>
        <w:t>ł</w:t>
      </w:r>
      <w:r w:rsidR="003A5950" w:rsidRPr="003A5950">
        <w:rPr>
          <w:rFonts w:ascii="Verdana" w:hAnsi="Verdana"/>
          <w:sz w:val="18"/>
          <w:szCs w:val="18"/>
          <w:lang w:eastAsia="en-US"/>
        </w:rPr>
        <w:t xml:space="preserve"> ofert</w:t>
      </w:r>
      <w:r w:rsidR="00525EB4">
        <w:rPr>
          <w:rFonts w:ascii="Verdana" w:hAnsi="Verdana"/>
          <w:sz w:val="18"/>
          <w:szCs w:val="18"/>
          <w:lang w:eastAsia="en-US"/>
        </w:rPr>
        <w:t>ę</w:t>
      </w:r>
      <w:r w:rsidR="005719BB" w:rsidRPr="003A5950">
        <w:rPr>
          <w:rFonts w:ascii="Verdana" w:hAnsi="Verdana"/>
          <w:sz w:val="18"/>
          <w:szCs w:val="18"/>
          <w:lang w:eastAsia="en-US"/>
        </w:rPr>
        <w:t xml:space="preserve"> , nie podlega wykluczeniu.</w:t>
      </w:r>
    </w:p>
    <w:p w14:paraId="2401FC1C" w14:textId="77777777" w:rsidR="003A5950" w:rsidRPr="00F51584" w:rsidRDefault="003A5950" w:rsidP="00F51584">
      <w:pPr>
        <w:tabs>
          <w:tab w:val="left" w:pos="0"/>
          <w:tab w:val="num" w:pos="993"/>
        </w:tabs>
        <w:ind w:left="425" w:hanging="426"/>
        <w:jc w:val="both"/>
        <w:rPr>
          <w:rFonts w:ascii="Verdana" w:hAnsi="Verdana"/>
          <w:sz w:val="18"/>
          <w:szCs w:val="18"/>
          <w:lang w:eastAsia="en-US"/>
        </w:rPr>
      </w:pPr>
    </w:p>
    <w:p w14:paraId="2CD840C6" w14:textId="3455E6F9" w:rsidR="005719BB" w:rsidRPr="000A0EB8" w:rsidRDefault="005719BB" w:rsidP="003A5950">
      <w:pPr>
        <w:pStyle w:val="Akapitzlist"/>
        <w:numPr>
          <w:ilvl w:val="0"/>
          <w:numId w:val="34"/>
        </w:numPr>
        <w:tabs>
          <w:tab w:val="left" w:pos="0"/>
          <w:tab w:val="num" w:pos="426"/>
        </w:tabs>
        <w:ind w:left="426" w:hanging="426"/>
        <w:jc w:val="both"/>
        <w:rPr>
          <w:rFonts w:ascii="Verdana" w:hAnsi="Verdana"/>
          <w:b/>
          <w:sz w:val="18"/>
          <w:szCs w:val="18"/>
          <w:lang w:eastAsia="en-US"/>
        </w:rPr>
      </w:pPr>
      <w:r w:rsidRPr="00F50CAE">
        <w:rPr>
          <w:rFonts w:ascii="Verdana" w:hAnsi="Verdana" w:cs="Verdana"/>
          <w:b/>
          <w:bCs/>
          <w:color w:val="000000"/>
          <w:sz w:val="18"/>
          <w:szCs w:val="18"/>
        </w:rPr>
        <w:t xml:space="preserve">Informacja o Wykonawcach, których oferty zostały odrzucone i o powodach odrzucenia </w:t>
      </w:r>
      <w:r w:rsidRPr="00F50CAE">
        <w:rPr>
          <w:rFonts w:ascii="Verdana" w:hAnsi="Verdana" w:cs="Verdana"/>
          <w:b/>
          <w:color w:val="000000"/>
          <w:sz w:val="18"/>
          <w:szCs w:val="18"/>
        </w:rPr>
        <w:t>o</w:t>
      </w:r>
      <w:r w:rsidR="00F50CAE">
        <w:rPr>
          <w:rFonts w:ascii="Verdana" w:hAnsi="Verdana" w:cs="Verdana"/>
          <w:b/>
          <w:color w:val="000000"/>
          <w:sz w:val="18"/>
          <w:szCs w:val="18"/>
        </w:rPr>
        <w:t>ferty.</w:t>
      </w:r>
    </w:p>
    <w:p w14:paraId="6344E519" w14:textId="32235942" w:rsidR="000A0EB8" w:rsidRPr="000A0EB8" w:rsidRDefault="000A0EB8" w:rsidP="000A0EB8">
      <w:pPr>
        <w:ind w:firstLine="426"/>
        <w:rPr>
          <w:rFonts w:ascii="Verdana" w:hAnsi="Verdana" w:cs="Arial"/>
          <w:sz w:val="18"/>
          <w:szCs w:val="18"/>
        </w:rPr>
      </w:pPr>
      <w:r w:rsidRPr="000A0EB8">
        <w:rPr>
          <w:rFonts w:ascii="Verdana" w:hAnsi="Verdana" w:cs="Arial"/>
          <w:sz w:val="18"/>
          <w:szCs w:val="18"/>
        </w:rPr>
        <w:t>Treść złożon</w:t>
      </w:r>
      <w:r w:rsidR="00525EB4">
        <w:rPr>
          <w:rFonts w:ascii="Verdana" w:hAnsi="Verdana" w:cs="Arial"/>
          <w:sz w:val="18"/>
          <w:szCs w:val="18"/>
        </w:rPr>
        <w:t>ej</w:t>
      </w:r>
      <w:r w:rsidRPr="000A0EB8">
        <w:rPr>
          <w:rFonts w:ascii="Verdana" w:hAnsi="Verdana" w:cs="Arial"/>
          <w:sz w:val="18"/>
          <w:szCs w:val="18"/>
        </w:rPr>
        <w:t xml:space="preserve"> ofert</w:t>
      </w:r>
      <w:r w:rsidR="00525EB4">
        <w:rPr>
          <w:rFonts w:ascii="Verdana" w:hAnsi="Verdana" w:cs="Arial"/>
          <w:sz w:val="18"/>
          <w:szCs w:val="18"/>
        </w:rPr>
        <w:t>y</w:t>
      </w:r>
      <w:r w:rsidRPr="000A0EB8">
        <w:rPr>
          <w:rFonts w:ascii="Verdana" w:hAnsi="Verdana" w:cs="Arial"/>
          <w:sz w:val="18"/>
          <w:szCs w:val="18"/>
        </w:rPr>
        <w:t xml:space="preserve"> odpowiada treści SIWZ; ofert</w:t>
      </w:r>
      <w:r w:rsidR="00525EB4">
        <w:rPr>
          <w:rFonts w:ascii="Verdana" w:hAnsi="Verdana" w:cs="Arial"/>
          <w:sz w:val="18"/>
          <w:szCs w:val="18"/>
        </w:rPr>
        <w:t>a</w:t>
      </w:r>
      <w:r w:rsidRPr="000A0EB8">
        <w:rPr>
          <w:rFonts w:ascii="Verdana" w:hAnsi="Verdana" w:cs="Arial"/>
          <w:sz w:val="18"/>
          <w:szCs w:val="18"/>
        </w:rPr>
        <w:t xml:space="preserve"> nie podlega odrzuceniu.</w:t>
      </w:r>
    </w:p>
    <w:p w14:paraId="1CCC2F6D" w14:textId="63A2FA80" w:rsidR="00BC520E" w:rsidRPr="00F51584" w:rsidRDefault="00BC520E" w:rsidP="00F51584">
      <w:pPr>
        <w:rPr>
          <w:rFonts w:ascii="Verdana" w:hAnsi="Verdana" w:cs="Arial"/>
          <w:sz w:val="18"/>
          <w:szCs w:val="18"/>
        </w:rPr>
      </w:pPr>
    </w:p>
    <w:p w14:paraId="6E4F1207" w14:textId="1F028B1C" w:rsidR="00ED4780" w:rsidRPr="00F50CAE" w:rsidRDefault="00ED4780" w:rsidP="00F50CAE">
      <w:pPr>
        <w:pStyle w:val="Akapitzlist"/>
        <w:numPr>
          <w:ilvl w:val="0"/>
          <w:numId w:val="34"/>
        </w:numPr>
        <w:tabs>
          <w:tab w:val="left" w:pos="0"/>
          <w:tab w:val="center" w:pos="4536"/>
          <w:tab w:val="right" w:pos="9180"/>
        </w:tabs>
        <w:ind w:left="426" w:right="-97" w:hanging="426"/>
        <w:jc w:val="both"/>
        <w:rPr>
          <w:rFonts w:ascii="Verdana" w:hAnsi="Verdana"/>
          <w:b/>
          <w:bCs/>
          <w:noProof/>
          <w:sz w:val="18"/>
          <w:szCs w:val="18"/>
        </w:rPr>
      </w:pPr>
      <w:r w:rsidRPr="00F50CAE">
        <w:rPr>
          <w:rFonts w:ascii="Verdana" w:hAnsi="Verdana"/>
          <w:b/>
          <w:bCs/>
          <w:noProof/>
          <w:sz w:val="18"/>
          <w:szCs w:val="18"/>
        </w:rPr>
        <w:t>Wybór najkorzystniejszej oferty.</w:t>
      </w:r>
    </w:p>
    <w:p w14:paraId="778EECC5" w14:textId="35DD2706" w:rsidR="00F50CAE" w:rsidRDefault="00ED4780" w:rsidP="00F50CAE">
      <w:pPr>
        <w:tabs>
          <w:tab w:val="left" w:pos="0"/>
          <w:tab w:val="center" w:pos="4536"/>
          <w:tab w:val="right" w:pos="9180"/>
        </w:tabs>
        <w:ind w:right="-97" w:firstLine="426"/>
        <w:jc w:val="both"/>
        <w:rPr>
          <w:rFonts w:ascii="Verdana" w:hAnsi="Verdana"/>
          <w:noProof/>
          <w:sz w:val="18"/>
          <w:szCs w:val="18"/>
        </w:rPr>
      </w:pPr>
      <w:r w:rsidRPr="00F51584">
        <w:rPr>
          <w:rFonts w:ascii="Verdana" w:hAnsi="Verdana"/>
          <w:noProof/>
          <w:sz w:val="18"/>
          <w:szCs w:val="18"/>
        </w:rPr>
        <w:t>Jako najkorzyst</w:t>
      </w:r>
      <w:r w:rsidR="006508A4">
        <w:rPr>
          <w:rFonts w:ascii="Verdana" w:hAnsi="Verdana"/>
          <w:noProof/>
          <w:sz w:val="18"/>
          <w:szCs w:val="18"/>
        </w:rPr>
        <w:t>niejszą wybrano ofertę Wykonawc</w:t>
      </w:r>
      <w:r w:rsidR="00525EB4">
        <w:rPr>
          <w:rFonts w:ascii="Verdana" w:hAnsi="Verdana"/>
          <w:noProof/>
          <w:sz w:val="18"/>
          <w:szCs w:val="18"/>
        </w:rPr>
        <w:t>y</w:t>
      </w:r>
      <w:r w:rsidRPr="00F51584">
        <w:rPr>
          <w:rFonts w:ascii="Verdana" w:hAnsi="Verdana"/>
          <w:noProof/>
          <w:sz w:val="18"/>
          <w:szCs w:val="18"/>
        </w:rPr>
        <w:t>:</w:t>
      </w:r>
    </w:p>
    <w:p w14:paraId="09B70B5F" w14:textId="77777777" w:rsidR="00036474" w:rsidRDefault="00036474" w:rsidP="00F50CAE">
      <w:pPr>
        <w:tabs>
          <w:tab w:val="left" w:pos="0"/>
          <w:tab w:val="center" w:pos="4536"/>
          <w:tab w:val="right" w:pos="9180"/>
        </w:tabs>
        <w:ind w:right="-97" w:firstLine="426"/>
        <w:jc w:val="both"/>
        <w:rPr>
          <w:rFonts w:ascii="Verdana" w:hAnsi="Verdana" w:cs="Arial"/>
          <w:b/>
          <w:bCs/>
          <w:sz w:val="18"/>
          <w:szCs w:val="18"/>
        </w:rPr>
      </w:pPr>
    </w:p>
    <w:p w14:paraId="70F3196C" w14:textId="77777777" w:rsidR="00462992" w:rsidRDefault="00462992" w:rsidP="00F50CAE">
      <w:pPr>
        <w:tabs>
          <w:tab w:val="left" w:pos="0"/>
          <w:tab w:val="center" w:pos="4536"/>
          <w:tab w:val="right" w:pos="9180"/>
        </w:tabs>
        <w:ind w:right="-97" w:firstLine="426"/>
        <w:jc w:val="both"/>
        <w:rPr>
          <w:rFonts w:ascii="Verdana" w:hAnsi="Verdana" w:cs="Arial"/>
          <w:b/>
          <w:bCs/>
          <w:sz w:val="18"/>
          <w:szCs w:val="18"/>
        </w:rPr>
      </w:pPr>
    </w:p>
    <w:p w14:paraId="3923268B" w14:textId="77777777" w:rsidR="00462992" w:rsidRDefault="00462992" w:rsidP="00F50CAE">
      <w:pPr>
        <w:tabs>
          <w:tab w:val="left" w:pos="0"/>
          <w:tab w:val="center" w:pos="4536"/>
          <w:tab w:val="right" w:pos="9180"/>
        </w:tabs>
        <w:ind w:right="-97" w:firstLine="426"/>
        <w:jc w:val="both"/>
        <w:rPr>
          <w:rFonts w:ascii="Verdana" w:hAnsi="Verdana" w:cs="Arial"/>
          <w:b/>
          <w:bCs/>
          <w:sz w:val="18"/>
          <w:szCs w:val="18"/>
        </w:rPr>
      </w:pPr>
    </w:p>
    <w:p w14:paraId="148A61F7" w14:textId="77777777" w:rsidR="00462992" w:rsidRDefault="00462992" w:rsidP="00F50CAE">
      <w:pPr>
        <w:tabs>
          <w:tab w:val="left" w:pos="0"/>
          <w:tab w:val="center" w:pos="4536"/>
          <w:tab w:val="right" w:pos="9180"/>
        </w:tabs>
        <w:ind w:right="-97" w:firstLine="426"/>
        <w:jc w:val="both"/>
        <w:rPr>
          <w:rFonts w:ascii="Verdana" w:hAnsi="Verdana" w:cs="Arial"/>
          <w:b/>
          <w:bCs/>
          <w:sz w:val="18"/>
          <w:szCs w:val="18"/>
        </w:rPr>
      </w:pPr>
    </w:p>
    <w:p w14:paraId="1BDCEE70" w14:textId="77777777" w:rsidR="00462992" w:rsidRDefault="00462992" w:rsidP="00F50CAE">
      <w:pPr>
        <w:tabs>
          <w:tab w:val="left" w:pos="0"/>
          <w:tab w:val="center" w:pos="4536"/>
          <w:tab w:val="right" w:pos="9180"/>
        </w:tabs>
        <w:ind w:right="-97" w:firstLine="426"/>
        <w:jc w:val="both"/>
        <w:rPr>
          <w:rFonts w:ascii="Verdana" w:hAnsi="Verdana" w:cs="Arial"/>
          <w:b/>
          <w:bCs/>
          <w:sz w:val="18"/>
          <w:szCs w:val="18"/>
        </w:rPr>
      </w:pPr>
    </w:p>
    <w:p w14:paraId="05B410E3" w14:textId="77777777" w:rsidR="00462992" w:rsidRDefault="00462992" w:rsidP="00F50CAE">
      <w:pPr>
        <w:tabs>
          <w:tab w:val="left" w:pos="0"/>
          <w:tab w:val="center" w:pos="4536"/>
          <w:tab w:val="right" w:pos="9180"/>
        </w:tabs>
        <w:ind w:right="-97" w:firstLine="426"/>
        <w:jc w:val="both"/>
        <w:rPr>
          <w:rFonts w:ascii="Verdana" w:hAnsi="Verdana" w:cs="Arial"/>
          <w:b/>
          <w:bCs/>
          <w:sz w:val="18"/>
          <w:szCs w:val="18"/>
        </w:rPr>
      </w:pPr>
    </w:p>
    <w:p w14:paraId="67F891E7" w14:textId="77777777" w:rsidR="00462992" w:rsidRDefault="00462992" w:rsidP="00F50CAE">
      <w:pPr>
        <w:tabs>
          <w:tab w:val="left" w:pos="0"/>
          <w:tab w:val="center" w:pos="4536"/>
          <w:tab w:val="right" w:pos="9180"/>
        </w:tabs>
        <w:ind w:right="-97" w:firstLine="426"/>
        <w:jc w:val="both"/>
        <w:rPr>
          <w:rFonts w:ascii="Verdana" w:hAnsi="Verdana" w:cs="Arial"/>
          <w:b/>
          <w:bCs/>
          <w:sz w:val="18"/>
          <w:szCs w:val="18"/>
        </w:rPr>
      </w:pPr>
      <w:bookmarkStart w:id="0" w:name="_GoBack"/>
      <w:bookmarkEnd w:id="0"/>
    </w:p>
    <w:p w14:paraId="0D4B562B" w14:textId="77777777" w:rsidR="00525EB4" w:rsidRPr="00525EB4" w:rsidRDefault="00525EB4" w:rsidP="00525EB4">
      <w:pPr>
        <w:tabs>
          <w:tab w:val="left" w:pos="0"/>
        </w:tabs>
        <w:ind w:left="426" w:right="-425"/>
        <w:jc w:val="both"/>
        <w:rPr>
          <w:rFonts w:ascii="Verdana" w:hAnsi="Verdana" w:cs="Arial"/>
          <w:b/>
          <w:bCs/>
          <w:iCs/>
          <w:sz w:val="18"/>
          <w:szCs w:val="18"/>
        </w:rPr>
      </w:pPr>
      <w:r w:rsidRPr="00525EB4">
        <w:rPr>
          <w:rFonts w:ascii="Verdana" w:hAnsi="Verdana" w:cs="Arial"/>
          <w:b/>
          <w:bCs/>
          <w:iCs/>
          <w:sz w:val="18"/>
          <w:szCs w:val="18"/>
        </w:rPr>
        <w:t>SIMPLE S.A.</w:t>
      </w:r>
    </w:p>
    <w:p w14:paraId="1E3568CB" w14:textId="77777777" w:rsidR="00525EB4" w:rsidRPr="00525EB4" w:rsidRDefault="00525EB4" w:rsidP="00525EB4">
      <w:pPr>
        <w:tabs>
          <w:tab w:val="left" w:pos="0"/>
        </w:tabs>
        <w:ind w:left="426" w:right="-425"/>
        <w:jc w:val="both"/>
        <w:rPr>
          <w:rFonts w:ascii="Verdana" w:hAnsi="Verdana" w:cs="Arial"/>
          <w:b/>
          <w:bCs/>
          <w:iCs/>
          <w:sz w:val="18"/>
          <w:szCs w:val="18"/>
        </w:rPr>
      </w:pPr>
      <w:r w:rsidRPr="00525EB4">
        <w:rPr>
          <w:rFonts w:ascii="Verdana" w:hAnsi="Verdana" w:cs="Arial"/>
          <w:b/>
          <w:bCs/>
          <w:iCs/>
          <w:sz w:val="18"/>
          <w:szCs w:val="18"/>
        </w:rPr>
        <w:t>ul. Bronisława Czecha 49/51</w:t>
      </w:r>
    </w:p>
    <w:p w14:paraId="0201FDEE" w14:textId="77777777" w:rsidR="00525EB4" w:rsidRPr="00525EB4" w:rsidRDefault="00525EB4" w:rsidP="00525EB4">
      <w:pPr>
        <w:tabs>
          <w:tab w:val="left" w:pos="0"/>
        </w:tabs>
        <w:ind w:left="426" w:right="-425"/>
        <w:jc w:val="both"/>
        <w:rPr>
          <w:rFonts w:ascii="Verdana" w:hAnsi="Verdana" w:cs="Arial"/>
          <w:b/>
          <w:bCs/>
          <w:iCs/>
          <w:sz w:val="18"/>
          <w:szCs w:val="18"/>
        </w:rPr>
      </w:pPr>
      <w:r w:rsidRPr="00525EB4">
        <w:rPr>
          <w:rFonts w:ascii="Verdana" w:hAnsi="Verdana" w:cs="Arial"/>
          <w:b/>
          <w:bCs/>
          <w:iCs/>
          <w:sz w:val="18"/>
          <w:szCs w:val="18"/>
        </w:rPr>
        <w:t>04-555 Warszawa</w:t>
      </w:r>
    </w:p>
    <w:p w14:paraId="17BC7752" w14:textId="77777777" w:rsidR="000A0EB8" w:rsidRPr="00823F9C" w:rsidRDefault="000A0EB8" w:rsidP="000A0EB8">
      <w:pPr>
        <w:tabs>
          <w:tab w:val="left" w:pos="0"/>
        </w:tabs>
        <w:ind w:left="426" w:right="-425"/>
        <w:jc w:val="both"/>
        <w:rPr>
          <w:rFonts w:ascii="Verdana" w:hAnsi="Verdana" w:cs="Arial"/>
          <w:sz w:val="16"/>
          <w:szCs w:val="16"/>
        </w:rPr>
      </w:pPr>
    </w:p>
    <w:p w14:paraId="1EC6434D" w14:textId="3771C8B3" w:rsidR="009E6FDC" w:rsidRPr="00F51584" w:rsidRDefault="009E6FDC" w:rsidP="00F51584">
      <w:pPr>
        <w:tabs>
          <w:tab w:val="left" w:pos="0"/>
        </w:tabs>
        <w:ind w:left="426" w:right="-425"/>
        <w:jc w:val="both"/>
        <w:rPr>
          <w:rFonts w:ascii="Verdana" w:hAnsi="Verdana" w:cs="Arial"/>
          <w:sz w:val="18"/>
          <w:szCs w:val="18"/>
        </w:rPr>
      </w:pPr>
      <w:r w:rsidRPr="00F51584">
        <w:rPr>
          <w:rFonts w:ascii="Verdana" w:hAnsi="Verdana" w:cs="Arial"/>
          <w:sz w:val="18"/>
          <w:szCs w:val="18"/>
        </w:rPr>
        <w:t>Treść oferty Wykonawcy odpowiada treści SIWZ, oferta nie podlega odrzuceniu.</w:t>
      </w:r>
    </w:p>
    <w:p w14:paraId="3710A083" w14:textId="2143701A" w:rsidR="009E6FDC" w:rsidRDefault="009E6FDC" w:rsidP="00F51584">
      <w:pPr>
        <w:tabs>
          <w:tab w:val="left" w:pos="0"/>
        </w:tabs>
        <w:ind w:left="426" w:right="-425"/>
        <w:jc w:val="both"/>
        <w:rPr>
          <w:rFonts w:ascii="Verdana" w:hAnsi="Verdana" w:cs="Arial"/>
          <w:sz w:val="18"/>
          <w:szCs w:val="18"/>
        </w:rPr>
      </w:pPr>
      <w:r w:rsidRPr="00F51584">
        <w:rPr>
          <w:rFonts w:ascii="Verdana" w:hAnsi="Verdana" w:cs="Arial"/>
          <w:sz w:val="18"/>
          <w:szCs w:val="18"/>
        </w:rPr>
        <w:t>Ww. Wykonawca nie został wykluczony z postępowania</w:t>
      </w:r>
      <w:r w:rsidR="00F50CAE">
        <w:rPr>
          <w:rFonts w:ascii="Verdana" w:hAnsi="Verdana" w:cs="Arial"/>
          <w:sz w:val="18"/>
          <w:szCs w:val="18"/>
        </w:rPr>
        <w:t xml:space="preserve"> i spełnia warunki udziału w postepowaniu</w:t>
      </w:r>
      <w:r w:rsidRPr="00F51584">
        <w:rPr>
          <w:rFonts w:ascii="Verdana" w:hAnsi="Verdana" w:cs="Arial"/>
          <w:sz w:val="18"/>
          <w:szCs w:val="18"/>
        </w:rPr>
        <w:t>.</w:t>
      </w:r>
    </w:p>
    <w:p w14:paraId="2CDBD072" w14:textId="77777777" w:rsidR="00F50CAE" w:rsidRPr="00F51584" w:rsidRDefault="00F50CAE" w:rsidP="00F51584">
      <w:pPr>
        <w:tabs>
          <w:tab w:val="left" w:pos="0"/>
        </w:tabs>
        <w:ind w:left="426" w:right="-425"/>
        <w:jc w:val="both"/>
        <w:rPr>
          <w:rFonts w:ascii="Verdana" w:hAnsi="Verdana" w:cs="Arial"/>
          <w:sz w:val="18"/>
          <w:szCs w:val="18"/>
        </w:rPr>
      </w:pPr>
    </w:p>
    <w:p w14:paraId="109E9766" w14:textId="1497544F" w:rsidR="00A63334" w:rsidRPr="00F51584" w:rsidRDefault="00A63334" w:rsidP="00F51584">
      <w:pPr>
        <w:ind w:left="5103" w:right="470"/>
        <w:jc w:val="both"/>
        <w:rPr>
          <w:rFonts w:ascii="Verdana" w:hAnsi="Verdana"/>
          <w:color w:val="000000"/>
          <w:sz w:val="18"/>
          <w:szCs w:val="18"/>
        </w:rPr>
      </w:pPr>
      <w:r w:rsidRPr="00F51584">
        <w:rPr>
          <w:rFonts w:ascii="Verdana" w:hAnsi="Verdana"/>
          <w:color w:val="000000"/>
          <w:sz w:val="18"/>
          <w:szCs w:val="18"/>
        </w:rPr>
        <w:t>Z upoważnienie Rektora</w:t>
      </w:r>
    </w:p>
    <w:p w14:paraId="2F5652F0" w14:textId="5B01926A" w:rsidR="004D21E5" w:rsidRPr="00F51584" w:rsidRDefault="000A0EB8" w:rsidP="00F51584">
      <w:pPr>
        <w:ind w:left="5103" w:right="470"/>
        <w:jc w:val="both"/>
        <w:rPr>
          <w:rFonts w:ascii="Verdana" w:hAnsi="Verdana"/>
          <w:sz w:val="18"/>
          <w:szCs w:val="18"/>
        </w:rPr>
      </w:pPr>
      <w:r>
        <w:rPr>
          <w:rFonts w:ascii="Verdana" w:hAnsi="Verdana"/>
          <w:sz w:val="18"/>
          <w:szCs w:val="18"/>
        </w:rPr>
        <w:t xml:space="preserve">Kanclerz </w:t>
      </w:r>
      <w:r w:rsidR="003264CC" w:rsidRPr="00F51584">
        <w:rPr>
          <w:rFonts w:ascii="Verdana" w:hAnsi="Verdana"/>
          <w:sz w:val="18"/>
          <w:szCs w:val="18"/>
        </w:rPr>
        <w:t>UMW</w:t>
      </w:r>
    </w:p>
    <w:p w14:paraId="2F22D86E" w14:textId="04FFAFF8" w:rsidR="00A63334" w:rsidRPr="00F51584" w:rsidRDefault="00A63334" w:rsidP="00F51584">
      <w:pPr>
        <w:ind w:left="5103" w:right="470"/>
        <w:jc w:val="both"/>
        <w:rPr>
          <w:rFonts w:ascii="Verdana" w:hAnsi="Verdana"/>
          <w:sz w:val="18"/>
          <w:szCs w:val="18"/>
        </w:rPr>
      </w:pPr>
    </w:p>
    <w:p w14:paraId="33142558" w14:textId="77777777" w:rsidR="00A63334" w:rsidRPr="00F51584" w:rsidRDefault="00A63334" w:rsidP="00F51584">
      <w:pPr>
        <w:ind w:left="5103" w:right="470"/>
        <w:jc w:val="both"/>
        <w:rPr>
          <w:rFonts w:ascii="Verdana" w:hAnsi="Verdana"/>
          <w:sz w:val="18"/>
          <w:szCs w:val="18"/>
        </w:rPr>
      </w:pPr>
    </w:p>
    <w:p w14:paraId="65081528" w14:textId="76704683" w:rsidR="00A63334" w:rsidRPr="00A957EC" w:rsidRDefault="00B56343" w:rsidP="00823F9C">
      <w:pPr>
        <w:ind w:left="5103" w:right="470"/>
        <w:jc w:val="both"/>
        <w:rPr>
          <w:rFonts w:ascii="Verdana" w:hAnsi="Verdana"/>
          <w:bCs/>
          <w:color w:val="FF0000"/>
          <w:sz w:val="18"/>
          <w:szCs w:val="18"/>
        </w:rPr>
      </w:pPr>
      <w:r w:rsidRPr="00F51584">
        <w:rPr>
          <w:rFonts w:ascii="Verdana" w:hAnsi="Verdana"/>
          <w:sz w:val="18"/>
          <w:szCs w:val="18"/>
        </w:rPr>
        <w:t>m</w:t>
      </w:r>
      <w:r w:rsidR="001707D8" w:rsidRPr="00F51584">
        <w:rPr>
          <w:rFonts w:ascii="Verdana" w:hAnsi="Verdana"/>
          <w:sz w:val="18"/>
          <w:szCs w:val="18"/>
        </w:rPr>
        <w:t xml:space="preserve">gr </w:t>
      </w:r>
      <w:r w:rsidR="00525EB4">
        <w:rPr>
          <w:rFonts w:ascii="Verdana" w:hAnsi="Verdana"/>
          <w:sz w:val="18"/>
          <w:szCs w:val="18"/>
        </w:rPr>
        <w:t xml:space="preserve">Iwona Janus </w:t>
      </w:r>
    </w:p>
    <w:sectPr w:rsidR="00A63334" w:rsidRPr="00A957EC"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D82D7" w14:textId="77777777" w:rsidR="00345F88" w:rsidRDefault="00345F88">
      <w:r>
        <w:separator/>
      </w:r>
    </w:p>
  </w:endnote>
  <w:endnote w:type="continuationSeparator" w:id="0">
    <w:p w14:paraId="2F18A661" w14:textId="77777777" w:rsidR="00345F88" w:rsidRDefault="003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462992" w:rsidRPr="00462992">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462992">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B956A" w14:textId="77777777" w:rsidR="00345F88" w:rsidRDefault="00345F88">
      <w:r>
        <w:separator/>
      </w:r>
    </w:p>
  </w:footnote>
  <w:footnote w:type="continuationSeparator" w:id="0">
    <w:p w14:paraId="019151DB" w14:textId="77777777" w:rsidR="00345F88" w:rsidRDefault="00345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B77C02"/>
    <w:multiLevelType w:val="hybridMultilevel"/>
    <w:tmpl w:val="53E885F2"/>
    <w:lvl w:ilvl="0" w:tplc="42029DF4">
      <w:start w:val="1"/>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9"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FC1179A"/>
    <w:multiLevelType w:val="hybridMultilevel"/>
    <w:tmpl w:val="7FDA5A82"/>
    <w:lvl w:ilvl="0" w:tplc="0304177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AC38C9"/>
    <w:multiLevelType w:val="hybridMultilevel"/>
    <w:tmpl w:val="4F5A9AFE"/>
    <w:lvl w:ilvl="0" w:tplc="F600E76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8A2AA2"/>
    <w:multiLevelType w:val="hybridMultilevel"/>
    <w:tmpl w:val="8C60A81C"/>
    <w:lvl w:ilvl="0" w:tplc="04150013">
      <w:start w:val="1"/>
      <w:numFmt w:val="upperRoman"/>
      <w:lvlText w:val="%1."/>
      <w:lvlJc w:val="righ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24"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226B21EB"/>
    <w:multiLevelType w:val="hybridMultilevel"/>
    <w:tmpl w:val="75BC119C"/>
    <w:lvl w:ilvl="0" w:tplc="B33A5DCE">
      <w:start w:val="4"/>
      <w:numFmt w:val="bullet"/>
      <w:lvlText w:val="-"/>
      <w:lvlJc w:val="left"/>
      <w:pPr>
        <w:tabs>
          <w:tab w:val="num" w:pos="643"/>
        </w:tabs>
        <w:ind w:left="643" w:hanging="360"/>
      </w:pPr>
      <w:rPr>
        <w:rFonts w:ascii="Times New Roman" w:eastAsia="Times New Roman" w:hAnsi="Times New Roman" w:cs="Times New Roman" w:hint="default"/>
      </w:rPr>
    </w:lvl>
    <w:lvl w:ilvl="1" w:tplc="C63EF5A8">
      <w:start w:val="1"/>
      <w:numFmt w:val="lowerLetter"/>
      <w:lvlText w:val="%2)"/>
      <w:lvlJc w:val="left"/>
      <w:pPr>
        <w:tabs>
          <w:tab w:val="num" w:pos="1440"/>
        </w:tabs>
        <w:ind w:left="1440" w:hanging="360"/>
      </w:pPr>
      <w:rPr>
        <w:rFonts w:hint="default"/>
        <w:strike w:val="0"/>
        <w:dstrike w:val="0"/>
        <w:outline w:val="0"/>
        <w:shadow w:val="0"/>
        <w:emboss w:val="0"/>
        <w:imprint w:val="0"/>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0A8487E"/>
    <w:multiLevelType w:val="hybridMultilevel"/>
    <w:tmpl w:val="BD121440"/>
    <w:lvl w:ilvl="0" w:tplc="833AEC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5B1F46"/>
    <w:multiLevelType w:val="hybridMultilevel"/>
    <w:tmpl w:val="8D5EB8C6"/>
    <w:lvl w:ilvl="0" w:tplc="18ACEE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852330"/>
    <w:multiLevelType w:val="hybridMultilevel"/>
    <w:tmpl w:val="4352F4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506E5FFB"/>
    <w:multiLevelType w:val="hybridMultilevel"/>
    <w:tmpl w:val="B0205890"/>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8410E0"/>
    <w:multiLevelType w:val="hybridMultilevel"/>
    <w:tmpl w:val="D7242204"/>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1DA52E6"/>
    <w:multiLevelType w:val="hybridMultilevel"/>
    <w:tmpl w:val="03288BA2"/>
    <w:lvl w:ilvl="0" w:tplc="04150013">
      <w:start w:val="1"/>
      <w:numFmt w:val="upperRoman"/>
      <w:lvlText w:val="%1."/>
      <w:lvlJc w:val="right"/>
      <w:pPr>
        <w:ind w:left="628" w:hanging="360"/>
      </w:p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39" w15:restartNumberingAfterBreak="0">
    <w:nsid w:val="5721437B"/>
    <w:multiLevelType w:val="hybridMultilevel"/>
    <w:tmpl w:val="404AA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401894"/>
    <w:multiLevelType w:val="hybridMultilevel"/>
    <w:tmpl w:val="BE101C40"/>
    <w:lvl w:ilvl="0" w:tplc="24763E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6FDA46DA"/>
    <w:multiLevelType w:val="hybridMultilevel"/>
    <w:tmpl w:val="BD121440"/>
    <w:lvl w:ilvl="0" w:tplc="833AEC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375384"/>
    <w:multiLevelType w:val="hybridMultilevel"/>
    <w:tmpl w:val="28E42A0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987A72"/>
    <w:multiLevelType w:val="hybridMultilevel"/>
    <w:tmpl w:val="73061DD0"/>
    <w:lvl w:ilvl="0" w:tplc="44E450A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7DC42220"/>
    <w:multiLevelType w:val="hybridMultilevel"/>
    <w:tmpl w:val="D6D09642"/>
    <w:lvl w:ilvl="0" w:tplc="04150013">
      <w:start w:val="1"/>
      <w:numFmt w:val="upperRoman"/>
      <w:lvlText w:val="%1."/>
      <w:lvlJc w:val="righ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46"/>
  </w:num>
  <w:num w:numId="13">
    <w:abstractNumId w:val="37"/>
  </w:num>
  <w:num w:numId="14">
    <w:abstractNumId w:val="17"/>
  </w:num>
  <w:num w:numId="15">
    <w:abstractNumId w:val="43"/>
  </w:num>
  <w:num w:numId="16">
    <w:abstractNumId w:val="34"/>
  </w:num>
  <w:num w:numId="17">
    <w:abstractNumId w:val="45"/>
  </w:num>
  <w:num w:numId="18">
    <w:abstractNumId w:val="22"/>
  </w:num>
  <w:num w:numId="19">
    <w:abstractNumId w:val="30"/>
  </w:num>
  <w:num w:numId="20">
    <w:abstractNumId w:val="18"/>
  </w:num>
  <w:num w:numId="21">
    <w:abstractNumId w:val="29"/>
  </w:num>
  <w:num w:numId="22">
    <w:abstractNumId w:val="19"/>
  </w:num>
  <w:num w:numId="23">
    <w:abstractNumId w:val="27"/>
  </w:num>
  <w:num w:numId="24">
    <w:abstractNumId w:val="47"/>
  </w:num>
  <w:num w:numId="25">
    <w:abstractNumId w:val="41"/>
  </w:num>
  <w:num w:numId="26">
    <w:abstractNumId w:val="20"/>
  </w:num>
  <w:num w:numId="27">
    <w:abstractNumId w:val="48"/>
  </w:num>
  <w:num w:numId="28">
    <w:abstractNumId w:val="35"/>
  </w:num>
  <w:num w:numId="29">
    <w:abstractNumId w:val="24"/>
  </w:num>
  <w:num w:numId="30">
    <w:abstractNumId w:val="16"/>
  </w:num>
  <w:num w:numId="31">
    <w:abstractNumId w:val="36"/>
  </w:num>
  <w:num w:numId="32">
    <w:abstractNumId w:val="31"/>
  </w:num>
  <w:num w:numId="33">
    <w:abstractNumId w:val="21"/>
  </w:num>
  <w:num w:numId="34">
    <w:abstractNumId w:val="32"/>
  </w:num>
  <w:num w:numId="35">
    <w:abstractNumId w:val="40"/>
  </w:num>
  <w:num w:numId="36">
    <w:abstractNumId w:val="26"/>
  </w:num>
  <w:num w:numId="37">
    <w:abstractNumId w:val="44"/>
  </w:num>
  <w:num w:numId="38">
    <w:abstractNumId w:val="49"/>
  </w:num>
  <w:num w:numId="39">
    <w:abstractNumId w:val="38"/>
  </w:num>
  <w:num w:numId="40">
    <w:abstractNumId w:val="28"/>
  </w:num>
  <w:num w:numId="41">
    <w:abstractNumId w:val="23"/>
  </w:num>
  <w:num w:numId="42">
    <w:abstractNumId w:val="42"/>
  </w:num>
  <w:num w:numId="43">
    <w:abstractNumId w:val="39"/>
  </w:num>
  <w:num w:numId="44">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47A"/>
    <w:rsid w:val="00010F32"/>
    <w:rsid w:val="00011814"/>
    <w:rsid w:val="00011AE7"/>
    <w:rsid w:val="000140AE"/>
    <w:rsid w:val="00015838"/>
    <w:rsid w:val="000167EC"/>
    <w:rsid w:val="0002004E"/>
    <w:rsid w:val="00020E50"/>
    <w:rsid w:val="0002388A"/>
    <w:rsid w:val="000305BB"/>
    <w:rsid w:val="00031153"/>
    <w:rsid w:val="00031F57"/>
    <w:rsid w:val="00031FC2"/>
    <w:rsid w:val="00032E8F"/>
    <w:rsid w:val="00036474"/>
    <w:rsid w:val="000405F0"/>
    <w:rsid w:val="00043A9C"/>
    <w:rsid w:val="00053B57"/>
    <w:rsid w:val="000558D9"/>
    <w:rsid w:val="0006371D"/>
    <w:rsid w:val="000642FA"/>
    <w:rsid w:val="00064A13"/>
    <w:rsid w:val="0006553A"/>
    <w:rsid w:val="00065C50"/>
    <w:rsid w:val="000713FD"/>
    <w:rsid w:val="00071FA9"/>
    <w:rsid w:val="000732B3"/>
    <w:rsid w:val="00074477"/>
    <w:rsid w:val="00077755"/>
    <w:rsid w:val="000817FD"/>
    <w:rsid w:val="000831F1"/>
    <w:rsid w:val="00087BE4"/>
    <w:rsid w:val="00095CBF"/>
    <w:rsid w:val="000A049C"/>
    <w:rsid w:val="000A0EB8"/>
    <w:rsid w:val="000A14B1"/>
    <w:rsid w:val="000A4669"/>
    <w:rsid w:val="000A47CF"/>
    <w:rsid w:val="000A6093"/>
    <w:rsid w:val="000A6D80"/>
    <w:rsid w:val="000A74B5"/>
    <w:rsid w:val="000B2DA2"/>
    <w:rsid w:val="000B6750"/>
    <w:rsid w:val="000C2E6F"/>
    <w:rsid w:val="000C7D11"/>
    <w:rsid w:val="000D1BBB"/>
    <w:rsid w:val="000D27C1"/>
    <w:rsid w:val="000E2CB9"/>
    <w:rsid w:val="000E4EA6"/>
    <w:rsid w:val="000E4F0A"/>
    <w:rsid w:val="000E5772"/>
    <w:rsid w:val="000E7855"/>
    <w:rsid w:val="000F12E4"/>
    <w:rsid w:val="000F4B10"/>
    <w:rsid w:val="00100A1C"/>
    <w:rsid w:val="001014B6"/>
    <w:rsid w:val="001059D4"/>
    <w:rsid w:val="00110449"/>
    <w:rsid w:val="00111AFA"/>
    <w:rsid w:val="0012215A"/>
    <w:rsid w:val="00122596"/>
    <w:rsid w:val="00123498"/>
    <w:rsid w:val="00123F2B"/>
    <w:rsid w:val="00125326"/>
    <w:rsid w:val="0013192F"/>
    <w:rsid w:val="00132BEE"/>
    <w:rsid w:val="001360CC"/>
    <w:rsid w:val="0013798A"/>
    <w:rsid w:val="00143DD2"/>
    <w:rsid w:val="0014456B"/>
    <w:rsid w:val="00153E33"/>
    <w:rsid w:val="0016158C"/>
    <w:rsid w:val="00164729"/>
    <w:rsid w:val="00166E91"/>
    <w:rsid w:val="001705B1"/>
    <w:rsid w:val="001707D8"/>
    <w:rsid w:val="0018119B"/>
    <w:rsid w:val="00181D61"/>
    <w:rsid w:val="001831FA"/>
    <w:rsid w:val="00184EA8"/>
    <w:rsid w:val="00192FB1"/>
    <w:rsid w:val="001932B2"/>
    <w:rsid w:val="0019381A"/>
    <w:rsid w:val="001A308E"/>
    <w:rsid w:val="001A5291"/>
    <w:rsid w:val="001B2B77"/>
    <w:rsid w:val="001B35DF"/>
    <w:rsid w:val="001B4931"/>
    <w:rsid w:val="001B4AE2"/>
    <w:rsid w:val="001B53D7"/>
    <w:rsid w:val="001B5F4B"/>
    <w:rsid w:val="001B79C2"/>
    <w:rsid w:val="001C1049"/>
    <w:rsid w:val="001C2D61"/>
    <w:rsid w:val="001C5815"/>
    <w:rsid w:val="001D101A"/>
    <w:rsid w:val="001D1A6C"/>
    <w:rsid w:val="001D328E"/>
    <w:rsid w:val="001D3E9F"/>
    <w:rsid w:val="001D4737"/>
    <w:rsid w:val="001D668D"/>
    <w:rsid w:val="001E13DA"/>
    <w:rsid w:val="001E38DD"/>
    <w:rsid w:val="001E746C"/>
    <w:rsid w:val="001F2802"/>
    <w:rsid w:val="001F464F"/>
    <w:rsid w:val="001F4BBD"/>
    <w:rsid w:val="001F5DDB"/>
    <w:rsid w:val="001F6607"/>
    <w:rsid w:val="001F7A33"/>
    <w:rsid w:val="0020240B"/>
    <w:rsid w:val="002054C5"/>
    <w:rsid w:val="002074E5"/>
    <w:rsid w:val="00212BFD"/>
    <w:rsid w:val="002130A9"/>
    <w:rsid w:val="002160EE"/>
    <w:rsid w:val="00216986"/>
    <w:rsid w:val="00216B93"/>
    <w:rsid w:val="00216DBF"/>
    <w:rsid w:val="002212CD"/>
    <w:rsid w:val="00222C9A"/>
    <w:rsid w:val="0022584F"/>
    <w:rsid w:val="00226E9D"/>
    <w:rsid w:val="00227129"/>
    <w:rsid w:val="00233EAB"/>
    <w:rsid w:val="00241AAB"/>
    <w:rsid w:val="002437FA"/>
    <w:rsid w:val="00244B8B"/>
    <w:rsid w:val="00246C84"/>
    <w:rsid w:val="00250E6F"/>
    <w:rsid w:val="00252529"/>
    <w:rsid w:val="00252952"/>
    <w:rsid w:val="00256E4C"/>
    <w:rsid w:val="00262BEC"/>
    <w:rsid w:val="002636B2"/>
    <w:rsid w:val="002913E3"/>
    <w:rsid w:val="00293C70"/>
    <w:rsid w:val="00296BB0"/>
    <w:rsid w:val="002A036C"/>
    <w:rsid w:val="002A38F3"/>
    <w:rsid w:val="002A3FBA"/>
    <w:rsid w:val="002A461F"/>
    <w:rsid w:val="002A56D1"/>
    <w:rsid w:val="002A5915"/>
    <w:rsid w:val="002A7026"/>
    <w:rsid w:val="002A76E1"/>
    <w:rsid w:val="002B0F6C"/>
    <w:rsid w:val="002B65E9"/>
    <w:rsid w:val="002C3EC5"/>
    <w:rsid w:val="002D07DD"/>
    <w:rsid w:val="002D0971"/>
    <w:rsid w:val="002D3FDA"/>
    <w:rsid w:val="002D4E9D"/>
    <w:rsid w:val="002D60CD"/>
    <w:rsid w:val="002D6671"/>
    <w:rsid w:val="002D755F"/>
    <w:rsid w:val="002E01AF"/>
    <w:rsid w:val="002E038F"/>
    <w:rsid w:val="002E2081"/>
    <w:rsid w:val="002F10A4"/>
    <w:rsid w:val="002F3EFB"/>
    <w:rsid w:val="002F4E99"/>
    <w:rsid w:val="002F7920"/>
    <w:rsid w:val="003000AF"/>
    <w:rsid w:val="00302ED2"/>
    <w:rsid w:val="00305B22"/>
    <w:rsid w:val="0030677B"/>
    <w:rsid w:val="003072AA"/>
    <w:rsid w:val="00313CC2"/>
    <w:rsid w:val="00322414"/>
    <w:rsid w:val="003228DC"/>
    <w:rsid w:val="003237C4"/>
    <w:rsid w:val="003264CC"/>
    <w:rsid w:val="00331BDE"/>
    <w:rsid w:val="0033274B"/>
    <w:rsid w:val="00334402"/>
    <w:rsid w:val="003344B4"/>
    <w:rsid w:val="00334B92"/>
    <w:rsid w:val="00336132"/>
    <w:rsid w:val="00340D16"/>
    <w:rsid w:val="00341113"/>
    <w:rsid w:val="00342AF7"/>
    <w:rsid w:val="00344BE5"/>
    <w:rsid w:val="00345F88"/>
    <w:rsid w:val="00346D4B"/>
    <w:rsid w:val="00354A23"/>
    <w:rsid w:val="00356720"/>
    <w:rsid w:val="003569F0"/>
    <w:rsid w:val="00357638"/>
    <w:rsid w:val="003640E6"/>
    <w:rsid w:val="00366B5E"/>
    <w:rsid w:val="00371F25"/>
    <w:rsid w:val="003729E7"/>
    <w:rsid w:val="00374B67"/>
    <w:rsid w:val="003754FA"/>
    <w:rsid w:val="00380C4F"/>
    <w:rsid w:val="00383494"/>
    <w:rsid w:val="0038430A"/>
    <w:rsid w:val="00384531"/>
    <w:rsid w:val="00385CA3"/>
    <w:rsid w:val="003927D0"/>
    <w:rsid w:val="003927D2"/>
    <w:rsid w:val="00392FD3"/>
    <w:rsid w:val="003A2E82"/>
    <w:rsid w:val="003A5950"/>
    <w:rsid w:val="003B3650"/>
    <w:rsid w:val="003C2E9F"/>
    <w:rsid w:val="003C53F3"/>
    <w:rsid w:val="003C58BE"/>
    <w:rsid w:val="003C5A7E"/>
    <w:rsid w:val="003D25D9"/>
    <w:rsid w:val="003D44AE"/>
    <w:rsid w:val="003D6D8D"/>
    <w:rsid w:val="003E3AFA"/>
    <w:rsid w:val="003E4269"/>
    <w:rsid w:val="003F06A4"/>
    <w:rsid w:val="003F0916"/>
    <w:rsid w:val="003F0B95"/>
    <w:rsid w:val="003F55BC"/>
    <w:rsid w:val="003F6D13"/>
    <w:rsid w:val="003F7460"/>
    <w:rsid w:val="0040191D"/>
    <w:rsid w:val="004028A6"/>
    <w:rsid w:val="004055BF"/>
    <w:rsid w:val="00407CED"/>
    <w:rsid w:val="00414324"/>
    <w:rsid w:val="004177A1"/>
    <w:rsid w:val="004213A8"/>
    <w:rsid w:val="00423507"/>
    <w:rsid w:val="00432D16"/>
    <w:rsid w:val="00432D74"/>
    <w:rsid w:val="00434671"/>
    <w:rsid w:val="004376DE"/>
    <w:rsid w:val="0044599A"/>
    <w:rsid w:val="00454089"/>
    <w:rsid w:val="00456F65"/>
    <w:rsid w:val="004571D0"/>
    <w:rsid w:val="00462992"/>
    <w:rsid w:val="00463762"/>
    <w:rsid w:val="004644C4"/>
    <w:rsid w:val="00464B80"/>
    <w:rsid w:val="00466FCC"/>
    <w:rsid w:val="004717A4"/>
    <w:rsid w:val="00472144"/>
    <w:rsid w:val="004737E7"/>
    <w:rsid w:val="0047688A"/>
    <w:rsid w:val="00476D54"/>
    <w:rsid w:val="00483878"/>
    <w:rsid w:val="00487245"/>
    <w:rsid w:val="0049045F"/>
    <w:rsid w:val="0049692A"/>
    <w:rsid w:val="004A073A"/>
    <w:rsid w:val="004A0A7A"/>
    <w:rsid w:val="004A2627"/>
    <w:rsid w:val="004A2BBA"/>
    <w:rsid w:val="004A5158"/>
    <w:rsid w:val="004B0A65"/>
    <w:rsid w:val="004B22D5"/>
    <w:rsid w:val="004C653D"/>
    <w:rsid w:val="004D21E5"/>
    <w:rsid w:val="004D3C22"/>
    <w:rsid w:val="004D752B"/>
    <w:rsid w:val="004E517B"/>
    <w:rsid w:val="004F0D58"/>
    <w:rsid w:val="00500F5D"/>
    <w:rsid w:val="005109EC"/>
    <w:rsid w:val="00511C02"/>
    <w:rsid w:val="00516AC5"/>
    <w:rsid w:val="00521735"/>
    <w:rsid w:val="005218F7"/>
    <w:rsid w:val="00524030"/>
    <w:rsid w:val="00525EB4"/>
    <w:rsid w:val="0052667C"/>
    <w:rsid w:val="00531CBB"/>
    <w:rsid w:val="0053249A"/>
    <w:rsid w:val="0053432F"/>
    <w:rsid w:val="00534A64"/>
    <w:rsid w:val="00536725"/>
    <w:rsid w:val="005414AF"/>
    <w:rsid w:val="005442D8"/>
    <w:rsid w:val="00547535"/>
    <w:rsid w:val="005515FF"/>
    <w:rsid w:val="00552A37"/>
    <w:rsid w:val="00554AA1"/>
    <w:rsid w:val="00556C0A"/>
    <w:rsid w:val="00562A22"/>
    <w:rsid w:val="00570A48"/>
    <w:rsid w:val="005719BB"/>
    <w:rsid w:val="005734A8"/>
    <w:rsid w:val="005752A5"/>
    <w:rsid w:val="00575DD0"/>
    <w:rsid w:val="00580169"/>
    <w:rsid w:val="00582F8C"/>
    <w:rsid w:val="005A3FB3"/>
    <w:rsid w:val="005A57FF"/>
    <w:rsid w:val="005A6BF5"/>
    <w:rsid w:val="005B0429"/>
    <w:rsid w:val="005B393B"/>
    <w:rsid w:val="005B5E99"/>
    <w:rsid w:val="005C0D93"/>
    <w:rsid w:val="005C2149"/>
    <w:rsid w:val="005C6856"/>
    <w:rsid w:val="005C73CC"/>
    <w:rsid w:val="005E2B4A"/>
    <w:rsid w:val="005E50CD"/>
    <w:rsid w:val="005E6933"/>
    <w:rsid w:val="005F01C5"/>
    <w:rsid w:val="005F4442"/>
    <w:rsid w:val="005F7450"/>
    <w:rsid w:val="006003CA"/>
    <w:rsid w:val="00600897"/>
    <w:rsid w:val="00600943"/>
    <w:rsid w:val="00601B3F"/>
    <w:rsid w:val="00603458"/>
    <w:rsid w:val="00604F25"/>
    <w:rsid w:val="00610BBA"/>
    <w:rsid w:val="00611DEC"/>
    <w:rsid w:val="006177BF"/>
    <w:rsid w:val="006210AE"/>
    <w:rsid w:val="006222F0"/>
    <w:rsid w:val="00624016"/>
    <w:rsid w:val="006242BF"/>
    <w:rsid w:val="00624F7A"/>
    <w:rsid w:val="00630600"/>
    <w:rsid w:val="0063382C"/>
    <w:rsid w:val="00634781"/>
    <w:rsid w:val="00636981"/>
    <w:rsid w:val="0063719F"/>
    <w:rsid w:val="006508A4"/>
    <w:rsid w:val="00651F9A"/>
    <w:rsid w:val="006523B6"/>
    <w:rsid w:val="00652CF2"/>
    <w:rsid w:val="006549C8"/>
    <w:rsid w:val="00657A12"/>
    <w:rsid w:val="00662773"/>
    <w:rsid w:val="00663825"/>
    <w:rsid w:val="00666295"/>
    <w:rsid w:val="00671EFB"/>
    <w:rsid w:val="00672484"/>
    <w:rsid w:val="00674044"/>
    <w:rsid w:val="00687814"/>
    <w:rsid w:val="00695BE6"/>
    <w:rsid w:val="006A5E4A"/>
    <w:rsid w:val="006B04EB"/>
    <w:rsid w:val="006B0C55"/>
    <w:rsid w:val="006B0D23"/>
    <w:rsid w:val="006B0E39"/>
    <w:rsid w:val="006C24C1"/>
    <w:rsid w:val="006C30DB"/>
    <w:rsid w:val="006C416C"/>
    <w:rsid w:val="006C4456"/>
    <w:rsid w:val="006C77E8"/>
    <w:rsid w:val="006D2093"/>
    <w:rsid w:val="006D2FBA"/>
    <w:rsid w:val="006D325E"/>
    <w:rsid w:val="006E065E"/>
    <w:rsid w:val="006E09A0"/>
    <w:rsid w:val="006E2D93"/>
    <w:rsid w:val="006E75EF"/>
    <w:rsid w:val="006E7A4C"/>
    <w:rsid w:val="006F0D23"/>
    <w:rsid w:val="006F3055"/>
    <w:rsid w:val="006F41F2"/>
    <w:rsid w:val="006F4215"/>
    <w:rsid w:val="006F44D4"/>
    <w:rsid w:val="006F4A68"/>
    <w:rsid w:val="006F7CBE"/>
    <w:rsid w:val="00705360"/>
    <w:rsid w:val="007056D8"/>
    <w:rsid w:val="00707B75"/>
    <w:rsid w:val="00714124"/>
    <w:rsid w:val="00714FD0"/>
    <w:rsid w:val="007200A2"/>
    <w:rsid w:val="0072197D"/>
    <w:rsid w:val="00726C24"/>
    <w:rsid w:val="00731D46"/>
    <w:rsid w:val="00736C38"/>
    <w:rsid w:val="00736F75"/>
    <w:rsid w:val="00740230"/>
    <w:rsid w:val="00741045"/>
    <w:rsid w:val="0074261C"/>
    <w:rsid w:val="007437E3"/>
    <w:rsid w:val="007512A6"/>
    <w:rsid w:val="007528C9"/>
    <w:rsid w:val="0075595D"/>
    <w:rsid w:val="00755B4D"/>
    <w:rsid w:val="00755BC4"/>
    <w:rsid w:val="00761C5A"/>
    <w:rsid w:val="00770C1E"/>
    <w:rsid w:val="00772EFE"/>
    <w:rsid w:val="00775197"/>
    <w:rsid w:val="00780CE7"/>
    <w:rsid w:val="00781746"/>
    <w:rsid w:val="00781C7F"/>
    <w:rsid w:val="007857DC"/>
    <w:rsid w:val="00794FEB"/>
    <w:rsid w:val="00797900"/>
    <w:rsid w:val="007A1C4E"/>
    <w:rsid w:val="007A47F6"/>
    <w:rsid w:val="007B3638"/>
    <w:rsid w:val="007B6037"/>
    <w:rsid w:val="007C17BE"/>
    <w:rsid w:val="007C23A3"/>
    <w:rsid w:val="007C2753"/>
    <w:rsid w:val="007C344C"/>
    <w:rsid w:val="007C5816"/>
    <w:rsid w:val="007D55C4"/>
    <w:rsid w:val="007D65C1"/>
    <w:rsid w:val="007E0AB6"/>
    <w:rsid w:val="007E24F0"/>
    <w:rsid w:val="007E5BA8"/>
    <w:rsid w:val="007E76BB"/>
    <w:rsid w:val="007F3429"/>
    <w:rsid w:val="007F39FB"/>
    <w:rsid w:val="007F48AB"/>
    <w:rsid w:val="007F4FCD"/>
    <w:rsid w:val="0080067B"/>
    <w:rsid w:val="00801338"/>
    <w:rsid w:val="008020E6"/>
    <w:rsid w:val="00803AE7"/>
    <w:rsid w:val="0080756C"/>
    <w:rsid w:val="00813510"/>
    <w:rsid w:val="00816C44"/>
    <w:rsid w:val="008215A9"/>
    <w:rsid w:val="00822F36"/>
    <w:rsid w:val="00823F9C"/>
    <w:rsid w:val="00825890"/>
    <w:rsid w:val="00826981"/>
    <w:rsid w:val="008269D8"/>
    <w:rsid w:val="0083002E"/>
    <w:rsid w:val="00831027"/>
    <w:rsid w:val="0083389F"/>
    <w:rsid w:val="00843283"/>
    <w:rsid w:val="00862334"/>
    <w:rsid w:val="008719D6"/>
    <w:rsid w:val="008820EE"/>
    <w:rsid w:val="0088501D"/>
    <w:rsid w:val="00886EA2"/>
    <w:rsid w:val="0088780B"/>
    <w:rsid w:val="00890285"/>
    <w:rsid w:val="008934CE"/>
    <w:rsid w:val="0089406E"/>
    <w:rsid w:val="00896813"/>
    <w:rsid w:val="00897C52"/>
    <w:rsid w:val="008A0716"/>
    <w:rsid w:val="008A20ED"/>
    <w:rsid w:val="008A32CD"/>
    <w:rsid w:val="008A44FD"/>
    <w:rsid w:val="008A464B"/>
    <w:rsid w:val="008A5E11"/>
    <w:rsid w:val="008A6581"/>
    <w:rsid w:val="008A6F51"/>
    <w:rsid w:val="008B22E1"/>
    <w:rsid w:val="008C0BE7"/>
    <w:rsid w:val="008C0C7B"/>
    <w:rsid w:val="008C26CE"/>
    <w:rsid w:val="008C3A14"/>
    <w:rsid w:val="008C7859"/>
    <w:rsid w:val="008C7861"/>
    <w:rsid w:val="008E0047"/>
    <w:rsid w:val="008E5D42"/>
    <w:rsid w:val="008E69B9"/>
    <w:rsid w:val="008E7AEF"/>
    <w:rsid w:val="008E7F52"/>
    <w:rsid w:val="008F16A0"/>
    <w:rsid w:val="008F333C"/>
    <w:rsid w:val="008F5E04"/>
    <w:rsid w:val="008F6C33"/>
    <w:rsid w:val="008F7472"/>
    <w:rsid w:val="009019C2"/>
    <w:rsid w:val="00905F0A"/>
    <w:rsid w:val="009068CA"/>
    <w:rsid w:val="009075D6"/>
    <w:rsid w:val="00910584"/>
    <w:rsid w:val="00911A12"/>
    <w:rsid w:val="009142DE"/>
    <w:rsid w:val="009223A5"/>
    <w:rsid w:val="009241AA"/>
    <w:rsid w:val="009272E3"/>
    <w:rsid w:val="00931DEC"/>
    <w:rsid w:val="00933F61"/>
    <w:rsid w:val="00934748"/>
    <w:rsid w:val="00934A6A"/>
    <w:rsid w:val="00935EE2"/>
    <w:rsid w:val="009363FE"/>
    <w:rsid w:val="00937D46"/>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2D8A"/>
    <w:rsid w:val="00994B4F"/>
    <w:rsid w:val="009953DB"/>
    <w:rsid w:val="00995D79"/>
    <w:rsid w:val="009968F8"/>
    <w:rsid w:val="009A5958"/>
    <w:rsid w:val="009A7DAA"/>
    <w:rsid w:val="009B51E2"/>
    <w:rsid w:val="009B5BD2"/>
    <w:rsid w:val="009B7EBB"/>
    <w:rsid w:val="009C3520"/>
    <w:rsid w:val="009D60DB"/>
    <w:rsid w:val="009E1A02"/>
    <w:rsid w:val="009E2CD0"/>
    <w:rsid w:val="009E3ABF"/>
    <w:rsid w:val="009E4AA9"/>
    <w:rsid w:val="009E56E2"/>
    <w:rsid w:val="009E6FDC"/>
    <w:rsid w:val="009F49E7"/>
    <w:rsid w:val="009F72BA"/>
    <w:rsid w:val="00A003F9"/>
    <w:rsid w:val="00A00EE9"/>
    <w:rsid w:val="00A0394E"/>
    <w:rsid w:val="00A04E69"/>
    <w:rsid w:val="00A07D1B"/>
    <w:rsid w:val="00A1157B"/>
    <w:rsid w:val="00A151DD"/>
    <w:rsid w:val="00A1711F"/>
    <w:rsid w:val="00A17CB6"/>
    <w:rsid w:val="00A21F11"/>
    <w:rsid w:val="00A30554"/>
    <w:rsid w:val="00A3099C"/>
    <w:rsid w:val="00A32F69"/>
    <w:rsid w:val="00A33E3D"/>
    <w:rsid w:val="00A36535"/>
    <w:rsid w:val="00A370D3"/>
    <w:rsid w:val="00A40BDC"/>
    <w:rsid w:val="00A45B48"/>
    <w:rsid w:val="00A47FE9"/>
    <w:rsid w:val="00A534ED"/>
    <w:rsid w:val="00A601F5"/>
    <w:rsid w:val="00A63334"/>
    <w:rsid w:val="00A63FDA"/>
    <w:rsid w:val="00A7098E"/>
    <w:rsid w:val="00A71160"/>
    <w:rsid w:val="00A77D29"/>
    <w:rsid w:val="00A8016E"/>
    <w:rsid w:val="00A80B80"/>
    <w:rsid w:val="00A8159A"/>
    <w:rsid w:val="00A86B7B"/>
    <w:rsid w:val="00A873CA"/>
    <w:rsid w:val="00A90903"/>
    <w:rsid w:val="00A9163D"/>
    <w:rsid w:val="00A91A43"/>
    <w:rsid w:val="00A9276D"/>
    <w:rsid w:val="00A957EC"/>
    <w:rsid w:val="00AA04EA"/>
    <w:rsid w:val="00AB1761"/>
    <w:rsid w:val="00AB1B48"/>
    <w:rsid w:val="00AB3A75"/>
    <w:rsid w:val="00AD4748"/>
    <w:rsid w:val="00AD547A"/>
    <w:rsid w:val="00AE0302"/>
    <w:rsid w:val="00AE46FC"/>
    <w:rsid w:val="00AF07E0"/>
    <w:rsid w:val="00AF2D2B"/>
    <w:rsid w:val="00B00BAF"/>
    <w:rsid w:val="00B0430C"/>
    <w:rsid w:val="00B05B3E"/>
    <w:rsid w:val="00B06F52"/>
    <w:rsid w:val="00B07944"/>
    <w:rsid w:val="00B2177D"/>
    <w:rsid w:val="00B35CB1"/>
    <w:rsid w:val="00B35FCA"/>
    <w:rsid w:val="00B37FB4"/>
    <w:rsid w:val="00B4323D"/>
    <w:rsid w:val="00B4610C"/>
    <w:rsid w:val="00B4610D"/>
    <w:rsid w:val="00B51553"/>
    <w:rsid w:val="00B55FF2"/>
    <w:rsid w:val="00B56343"/>
    <w:rsid w:val="00B57FCF"/>
    <w:rsid w:val="00B62E60"/>
    <w:rsid w:val="00B6395D"/>
    <w:rsid w:val="00B65545"/>
    <w:rsid w:val="00B6648C"/>
    <w:rsid w:val="00B664FB"/>
    <w:rsid w:val="00B70066"/>
    <w:rsid w:val="00B71607"/>
    <w:rsid w:val="00B756F0"/>
    <w:rsid w:val="00B75D95"/>
    <w:rsid w:val="00B75EF6"/>
    <w:rsid w:val="00B77E60"/>
    <w:rsid w:val="00B81DEC"/>
    <w:rsid w:val="00B8316F"/>
    <w:rsid w:val="00B94FA6"/>
    <w:rsid w:val="00B95B0A"/>
    <w:rsid w:val="00BA18ED"/>
    <w:rsid w:val="00BA1BF3"/>
    <w:rsid w:val="00BA2F67"/>
    <w:rsid w:val="00BA3971"/>
    <w:rsid w:val="00BA6BF8"/>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6348"/>
    <w:rsid w:val="00BF6A5B"/>
    <w:rsid w:val="00C00E51"/>
    <w:rsid w:val="00C0452C"/>
    <w:rsid w:val="00C050CE"/>
    <w:rsid w:val="00C05A13"/>
    <w:rsid w:val="00C06D4A"/>
    <w:rsid w:val="00C1147A"/>
    <w:rsid w:val="00C15E26"/>
    <w:rsid w:val="00C16913"/>
    <w:rsid w:val="00C1701E"/>
    <w:rsid w:val="00C24139"/>
    <w:rsid w:val="00C263AC"/>
    <w:rsid w:val="00C31956"/>
    <w:rsid w:val="00C334A1"/>
    <w:rsid w:val="00C36EF9"/>
    <w:rsid w:val="00C432AD"/>
    <w:rsid w:val="00C45693"/>
    <w:rsid w:val="00C5170A"/>
    <w:rsid w:val="00C5624C"/>
    <w:rsid w:val="00C603B6"/>
    <w:rsid w:val="00C626AF"/>
    <w:rsid w:val="00C64D88"/>
    <w:rsid w:val="00C65E4A"/>
    <w:rsid w:val="00C66ABF"/>
    <w:rsid w:val="00C70807"/>
    <w:rsid w:val="00C73091"/>
    <w:rsid w:val="00C75468"/>
    <w:rsid w:val="00C7596B"/>
    <w:rsid w:val="00C76561"/>
    <w:rsid w:val="00C76F59"/>
    <w:rsid w:val="00C85221"/>
    <w:rsid w:val="00C8795E"/>
    <w:rsid w:val="00C919DE"/>
    <w:rsid w:val="00C95C70"/>
    <w:rsid w:val="00CA1776"/>
    <w:rsid w:val="00CA62FB"/>
    <w:rsid w:val="00CA665E"/>
    <w:rsid w:val="00CB136E"/>
    <w:rsid w:val="00CB1606"/>
    <w:rsid w:val="00CB2F3F"/>
    <w:rsid w:val="00CB54A7"/>
    <w:rsid w:val="00CB5D64"/>
    <w:rsid w:val="00CB7FCB"/>
    <w:rsid w:val="00CC700A"/>
    <w:rsid w:val="00CC79DB"/>
    <w:rsid w:val="00CE3275"/>
    <w:rsid w:val="00CE5A37"/>
    <w:rsid w:val="00CE6EAA"/>
    <w:rsid w:val="00CE7ADD"/>
    <w:rsid w:val="00CF0B61"/>
    <w:rsid w:val="00D00F72"/>
    <w:rsid w:val="00D06014"/>
    <w:rsid w:val="00D14A81"/>
    <w:rsid w:val="00D150E6"/>
    <w:rsid w:val="00D1592D"/>
    <w:rsid w:val="00D2029B"/>
    <w:rsid w:val="00D21AF7"/>
    <w:rsid w:val="00D22887"/>
    <w:rsid w:val="00D25191"/>
    <w:rsid w:val="00D2775B"/>
    <w:rsid w:val="00D33B4D"/>
    <w:rsid w:val="00D34CBD"/>
    <w:rsid w:val="00D34D29"/>
    <w:rsid w:val="00D41111"/>
    <w:rsid w:val="00D436EB"/>
    <w:rsid w:val="00D43D6E"/>
    <w:rsid w:val="00D446A8"/>
    <w:rsid w:val="00D44706"/>
    <w:rsid w:val="00D45BC4"/>
    <w:rsid w:val="00D52A13"/>
    <w:rsid w:val="00D52EBD"/>
    <w:rsid w:val="00D53DE1"/>
    <w:rsid w:val="00D558A1"/>
    <w:rsid w:val="00D579E0"/>
    <w:rsid w:val="00D62E47"/>
    <w:rsid w:val="00D641B6"/>
    <w:rsid w:val="00D66F31"/>
    <w:rsid w:val="00D7253B"/>
    <w:rsid w:val="00D77B05"/>
    <w:rsid w:val="00D8255F"/>
    <w:rsid w:val="00D84235"/>
    <w:rsid w:val="00D91353"/>
    <w:rsid w:val="00D954E5"/>
    <w:rsid w:val="00D964A3"/>
    <w:rsid w:val="00D96BE8"/>
    <w:rsid w:val="00D97E62"/>
    <w:rsid w:val="00D97E81"/>
    <w:rsid w:val="00DA401B"/>
    <w:rsid w:val="00DA5623"/>
    <w:rsid w:val="00DA68CE"/>
    <w:rsid w:val="00DB6F67"/>
    <w:rsid w:val="00DC2977"/>
    <w:rsid w:val="00DC37DC"/>
    <w:rsid w:val="00DC4124"/>
    <w:rsid w:val="00DC625B"/>
    <w:rsid w:val="00DC741A"/>
    <w:rsid w:val="00DD30BF"/>
    <w:rsid w:val="00DD6779"/>
    <w:rsid w:val="00DE0032"/>
    <w:rsid w:val="00DE3C4F"/>
    <w:rsid w:val="00DE5415"/>
    <w:rsid w:val="00DE7F87"/>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469B"/>
    <w:rsid w:val="00E26CA1"/>
    <w:rsid w:val="00E31857"/>
    <w:rsid w:val="00E37673"/>
    <w:rsid w:val="00E41166"/>
    <w:rsid w:val="00E42077"/>
    <w:rsid w:val="00E45291"/>
    <w:rsid w:val="00E5105A"/>
    <w:rsid w:val="00E51FE1"/>
    <w:rsid w:val="00E5495D"/>
    <w:rsid w:val="00E70A5F"/>
    <w:rsid w:val="00E7161E"/>
    <w:rsid w:val="00E76B9F"/>
    <w:rsid w:val="00E77126"/>
    <w:rsid w:val="00E77507"/>
    <w:rsid w:val="00E835B5"/>
    <w:rsid w:val="00EA2921"/>
    <w:rsid w:val="00EA3564"/>
    <w:rsid w:val="00EA4863"/>
    <w:rsid w:val="00EA56B8"/>
    <w:rsid w:val="00EB07CD"/>
    <w:rsid w:val="00EB23E3"/>
    <w:rsid w:val="00EC01FE"/>
    <w:rsid w:val="00EC05F0"/>
    <w:rsid w:val="00EC3AA4"/>
    <w:rsid w:val="00EC4A8D"/>
    <w:rsid w:val="00EC6B9F"/>
    <w:rsid w:val="00EC7F49"/>
    <w:rsid w:val="00ED1C84"/>
    <w:rsid w:val="00ED37F9"/>
    <w:rsid w:val="00ED4780"/>
    <w:rsid w:val="00EE1108"/>
    <w:rsid w:val="00EE3321"/>
    <w:rsid w:val="00EF471F"/>
    <w:rsid w:val="00F0054D"/>
    <w:rsid w:val="00F01AB4"/>
    <w:rsid w:val="00F021A9"/>
    <w:rsid w:val="00F02644"/>
    <w:rsid w:val="00F038E5"/>
    <w:rsid w:val="00F04CB8"/>
    <w:rsid w:val="00F079F4"/>
    <w:rsid w:val="00F11D90"/>
    <w:rsid w:val="00F12057"/>
    <w:rsid w:val="00F14DAF"/>
    <w:rsid w:val="00F15A88"/>
    <w:rsid w:val="00F15E0A"/>
    <w:rsid w:val="00F163AC"/>
    <w:rsid w:val="00F170DB"/>
    <w:rsid w:val="00F22611"/>
    <w:rsid w:val="00F22E47"/>
    <w:rsid w:val="00F239A1"/>
    <w:rsid w:val="00F24F33"/>
    <w:rsid w:val="00F263E2"/>
    <w:rsid w:val="00F263F0"/>
    <w:rsid w:val="00F27F66"/>
    <w:rsid w:val="00F30E59"/>
    <w:rsid w:val="00F3423F"/>
    <w:rsid w:val="00F41CE2"/>
    <w:rsid w:val="00F45EF4"/>
    <w:rsid w:val="00F4714A"/>
    <w:rsid w:val="00F47475"/>
    <w:rsid w:val="00F50CAE"/>
    <w:rsid w:val="00F50DA7"/>
    <w:rsid w:val="00F51584"/>
    <w:rsid w:val="00F53DC0"/>
    <w:rsid w:val="00F55633"/>
    <w:rsid w:val="00F62E89"/>
    <w:rsid w:val="00F64663"/>
    <w:rsid w:val="00F6590D"/>
    <w:rsid w:val="00F7019A"/>
    <w:rsid w:val="00F71322"/>
    <w:rsid w:val="00F72E76"/>
    <w:rsid w:val="00F73678"/>
    <w:rsid w:val="00F74555"/>
    <w:rsid w:val="00F745F4"/>
    <w:rsid w:val="00F752CA"/>
    <w:rsid w:val="00F77F47"/>
    <w:rsid w:val="00F875E3"/>
    <w:rsid w:val="00F87B57"/>
    <w:rsid w:val="00F9082B"/>
    <w:rsid w:val="00F92C7C"/>
    <w:rsid w:val="00F92E12"/>
    <w:rsid w:val="00F93DEC"/>
    <w:rsid w:val="00F94CA0"/>
    <w:rsid w:val="00F96A36"/>
    <w:rsid w:val="00F97662"/>
    <w:rsid w:val="00FA524D"/>
    <w:rsid w:val="00FB47FB"/>
    <w:rsid w:val="00FB708B"/>
    <w:rsid w:val="00FC1DB8"/>
    <w:rsid w:val="00FC3E39"/>
    <w:rsid w:val="00FC5982"/>
    <w:rsid w:val="00FD01AA"/>
    <w:rsid w:val="00FD4B66"/>
    <w:rsid w:val="00FD4D02"/>
    <w:rsid w:val="00FE0C53"/>
    <w:rsid w:val="00FE21E8"/>
    <w:rsid w:val="00FE4DC9"/>
    <w:rsid w:val="00FE6C15"/>
    <w:rsid w:val="00FE73A9"/>
    <w:rsid w:val="00FF2157"/>
    <w:rsid w:val="00FF5A71"/>
    <w:rsid w:val="00FF65AA"/>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77177851">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DC2F-9678-4830-9DF2-E0234BEF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358</Words>
  <Characters>2149</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2502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Monika</cp:lastModifiedBy>
  <cp:revision>5</cp:revision>
  <cp:lastPrinted>2019-04-26T11:46:00Z</cp:lastPrinted>
  <dcterms:created xsi:type="dcterms:W3CDTF">2019-07-29T06:25:00Z</dcterms:created>
  <dcterms:modified xsi:type="dcterms:W3CDTF">2019-07-29T06:38:00Z</dcterms:modified>
</cp:coreProperties>
</file>