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FA738A" w:rsidRPr="00FA738A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FA738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FA738A">
              <w:rPr>
                <w:noProof/>
                <w:color w:val="auto"/>
              </w:rPr>
              <w:drawing>
                <wp:inline distT="0" distB="0" distL="0" distR="0" wp14:anchorId="51C3AFF1" wp14:editId="5B4181EC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FA738A" w:rsidRDefault="00403D2F">
            <w:pPr>
              <w:jc w:val="center"/>
              <w:rPr>
                <w:color w:val="auto"/>
              </w:rPr>
            </w:pPr>
            <w:r w:rsidRPr="00FA738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FA738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FA738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FA738A" w:rsidRDefault="00403D2F">
            <w:pPr>
              <w:jc w:val="center"/>
              <w:rPr>
                <w:color w:val="auto"/>
              </w:rPr>
            </w:pPr>
            <w:r w:rsidRPr="00FA738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FA738A" w:rsidRDefault="00403D2F">
            <w:pPr>
              <w:jc w:val="center"/>
              <w:rPr>
                <w:color w:val="auto"/>
                <w:lang w:val="en-US"/>
              </w:rPr>
            </w:pPr>
            <w:proofErr w:type="spellStart"/>
            <w:r w:rsidRPr="00FA738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FA738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Pr="00FA738A" w:rsidRDefault="00101AAA" w:rsidP="003D2450">
            <w:pPr>
              <w:jc w:val="center"/>
              <w:rPr>
                <w:color w:val="auto"/>
                <w:szCs w:val="20"/>
                <w:lang w:val="de-DE" w:eastAsia="en-US"/>
              </w:rPr>
            </w:pPr>
            <w:proofErr w:type="spellStart"/>
            <w:r w:rsidRPr="00FA738A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e-mail</w:t>
            </w:r>
            <w:proofErr w:type="spellEnd"/>
            <w:r w:rsidRPr="00FA738A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: olga.bak@umed.wroc.pl</w:t>
            </w:r>
            <w:r w:rsidR="00403D2F" w:rsidRPr="00FA738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A738A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FA738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FA738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FA738A" w:rsidRDefault="00870ADA" w:rsidP="008514B2">
      <w:pPr>
        <w:ind w:left="360" w:right="-97" w:hanging="360"/>
        <w:rPr>
          <w:color w:val="auto"/>
        </w:rPr>
      </w:pP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FA738A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FA738A">
        <w:rPr>
          <w:rFonts w:ascii="Verdana" w:hAnsi="Verdana"/>
          <w:b/>
          <w:color w:val="auto"/>
          <w:sz w:val="18"/>
          <w:szCs w:val="18"/>
        </w:rPr>
        <w:tab/>
      </w:r>
      <w:r w:rsidR="00595DAD" w:rsidRPr="00FA738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745DC0">
        <w:rPr>
          <w:rFonts w:ascii="Verdana" w:hAnsi="Verdana"/>
          <w:b/>
          <w:color w:val="auto"/>
          <w:sz w:val="18"/>
          <w:szCs w:val="18"/>
        </w:rPr>
        <w:t>05</w:t>
      </w:r>
      <w:r w:rsidR="0085778C">
        <w:rPr>
          <w:rFonts w:ascii="Verdana" w:hAnsi="Verdana"/>
          <w:b/>
          <w:color w:val="auto"/>
          <w:sz w:val="18"/>
          <w:szCs w:val="18"/>
        </w:rPr>
        <w:t>.0</w:t>
      </w:r>
      <w:r w:rsidR="00745DC0">
        <w:rPr>
          <w:rFonts w:ascii="Verdana" w:hAnsi="Verdana"/>
          <w:b/>
          <w:color w:val="auto"/>
          <w:sz w:val="18"/>
          <w:szCs w:val="18"/>
        </w:rPr>
        <w:t>7</w:t>
      </w:r>
      <w:r w:rsidR="0085778C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A738A" w:rsidRDefault="00F24831" w:rsidP="008514B2">
      <w:pPr>
        <w:ind w:right="-97"/>
        <w:rPr>
          <w:rFonts w:ascii="Verdana" w:hAnsi="Verdana"/>
          <w:color w:val="auto"/>
          <w:sz w:val="18"/>
          <w:szCs w:val="18"/>
        </w:rPr>
      </w:pPr>
    </w:p>
    <w:p w:rsidR="00DE1EA0" w:rsidRPr="00FA738A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0101F5" w:rsidRDefault="000101F5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</w:p>
    <w:p w:rsidR="00B423A9" w:rsidRPr="00FA738A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A738A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745DC0" w:rsidRPr="00745DC0" w:rsidRDefault="00745DC0" w:rsidP="00745DC0">
      <w:pPr>
        <w:shd w:val="clear" w:color="auto" w:fill="FFFFFF"/>
        <w:ind w:right="186"/>
        <w:rPr>
          <w:rFonts w:ascii="Verdana" w:eastAsia="Verdana" w:hAnsi="Verdana" w:cs="Arial"/>
          <w:b/>
          <w:bCs/>
          <w:color w:val="auto"/>
          <w:sz w:val="18"/>
          <w:szCs w:val="18"/>
        </w:rPr>
      </w:pPr>
      <w:r w:rsidRPr="00745DC0">
        <w:rPr>
          <w:rFonts w:ascii="Verdana" w:eastAsia="Verdana" w:hAnsi="Verdana" w:cs="Arial"/>
          <w:b/>
          <w:color w:val="auto"/>
          <w:sz w:val="18"/>
          <w:szCs w:val="18"/>
        </w:rPr>
        <w:t xml:space="preserve">Zaawansowane szkolenie z obsługi symulatorów firmy </w:t>
      </w:r>
      <w:proofErr w:type="spellStart"/>
      <w:r w:rsidRPr="00745DC0">
        <w:rPr>
          <w:rFonts w:ascii="Verdana" w:eastAsia="Verdana" w:hAnsi="Verdana" w:cs="Arial"/>
          <w:b/>
          <w:color w:val="auto"/>
          <w:sz w:val="18"/>
          <w:szCs w:val="18"/>
        </w:rPr>
        <w:t>Gaumard</w:t>
      </w:r>
      <w:proofErr w:type="spellEnd"/>
      <w:r w:rsidRPr="00745DC0">
        <w:rPr>
          <w:rFonts w:ascii="Verdana" w:eastAsia="Verdana" w:hAnsi="Verdana" w:cs="Arial"/>
          <w:b/>
          <w:color w:val="auto"/>
          <w:sz w:val="18"/>
          <w:szCs w:val="18"/>
        </w:rPr>
        <w:t>, w ramach projektu pn. „Rozwój dydaktyki w Centrum Symulacji Medycznej we Wrocławiu”. Projekt współfinansowany przez Unię Europejską ze środków Europejskiego Funduszu Społecznego w ramach Programu Operacyjnego Wiedza Edukacja Rozwój (POWR.05.03.00-00-0002/15-00).</w:t>
      </w:r>
    </w:p>
    <w:p w:rsidR="009658D0" w:rsidRDefault="009658D0" w:rsidP="0085778C">
      <w:pPr>
        <w:shd w:val="clear" w:color="auto" w:fill="FFFFFF"/>
        <w:ind w:right="186"/>
        <w:rPr>
          <w:rFonts w:ascii="Verdana" w:hAnsi="Verdana"/>
          <w:b/>
          <w:color w:val="auto"/>
          <w:sz w:val="22"/>
          <w:szCs w:val="22"/>
        </w:rPr>
      </w:pPr>
    </w:p>
    <w:p w:rsidR="000A22CF" w:rsidRPr="00FA738A" w:rsidRDefault="000A22CF" w:rsidP="0085778C">
      <w:pPr>
        <w:shd w:val="clear" w:color="auto" w:fill="FFFFFF"/>
        <w:ind w:right="186"/>
        <w:rPr>
          <w:rFonts w:ascii="Verdana" w:hAnsi="Verdana"/>
          <w:b/>
          <w:color w:val="auto"/>
          <w:sz w:val="22"/>
          <w:szCs w:val="22"/>
        </w:rPr>
      </w:pPr>
    </w:p>
    <w:p w:rsidR="00693E01" w:rsidRPr="00FA738A" w:rsidRDefault="0085778C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UNIEWAŻNIENIE</w:t>
      </w:r>
    </w:p>
    <w:p w:rsidR="00693E01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0A22CF" w:rsidRPr="00FA738A" w:rsidRDefault="000A22CF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C21AED" w:rsidRPr="000A22CF" w:rsidRDefault="0085778C" w:rsidP="000A22CF">
      <w:pPr>
        <w:tabs>
          <w:tab w:val="num" w:pos="567"/>
          <w:tab w:val="right" w:pos="9356"/>
        </w:tabs>
        <w:spacing w:before="60" w:after="60" w:line="288" w:lineRule="auto"/>
        <w:ind w:right="-96"/>
        <w:jc w:val="both"/>
        <w:rPr>
          <w:rFonts w:ascii="Verdana" w:hAnsi="Verdana" w:cs="Arial"/>
          <w:bCs/>
          <w:sz w:val="18"/>
          <w:szCs w:val="18"/>
        </w:rPr>
      </w:pPr>
      <w:r w:rsidRPr="000A22CF">
        <w:rPr>
          <w:rFonts w:ascii="Verdana" w:hAnsi="Verdana" w:cs="Arial"/>
          <w:noProof/>
          <w:color w:val="auto"/>
          <w:sz w:val="18"/>
          <w:szCs w:val="18"/>
        </w:rPr>
        <w:t>Zamawiający, Uniwersytet Medyczny im. Piastów Śląskich we Wrocławiu, informuj</w:t>
      </w:r>
      <w:r w:rsidR="000A22CF" w:rsidRPr="000A22CF">
        <w:rPr>
          <w:rFonts w:ascii="Verdana" w:hAnsi="Verdana" w:cs="Arial"/>
          <w:noProof/>
          <w:color w:val="auto"/>
          <w:sz w:val="18"/>
          <w:szCs w:val="18"/>
        </w:rPr>
        <w:t>e</w:t>
      </w:r>
      <w:r w:rsidR="006158E9">
        <w:rPr>
          <w:rFonts w:ascii="Verdana" w:hAnsi="Verdana" w:cs="Arial"/>
          <w:noProof/>
          <w:color w:val="auto"/>
          <w:sz w:val="18"/>
          <w:szCs w:val="18"/>
        </w:rPr>
        <w:t xml:space="preserve">, że </w:t>
      </w:r>
      <w:r w:rsidRPr="000A22CF">
        <w:rPr>
          <w:rFonts w:ascii="Verdana" w:hAnsi="Verdana" w:cs="Arial"/>
          <w:b/>
          <w:noProof/>
          <w:color w:val="auto"/>
          <w:sz w:val="18"/>
          <w:szCs w:val="18"/>
        </w:rPr>
        <w:t>unieważn</w:t>
      </w:r>
      <w:r w:rsidR="006158E9">
        <w:rPr>
          <w:rFonts w:ascii="Verdana" w:hAnsi="Verdana" w:cs="Arial"/>
          <w:b/>
          <w:noProof/>
          <w:color w:val="auto"/>
          <w:sz w:val="18"/>
          <w:szCs w:val="18"/>
        </w:rPr>
        <w:t>ia</w:t>
      </w:r>
      <w:r w:rsidRPr="000A22CF">
        <w:rPr>
          <w:rFonts w:ascii="Verdana" w:hAnsi="Verdana" w:cs="Arial"/>
          <w:noProof/>
          <w:color w:val="auto"/>
          <w:sz w:val="18"/>
          <w:szCs w:val="18"/>
        </w:rPr>
        <w:t xml:space="preserve"> </w:t>
      </w:r>
      <w:r w:rsidR="00D17A7E">
        <w:rPr>
          <w:rFonts w:ascii="Verdana" w:hAnsi="Verdana" w:cs="Arial"/>
          <w:noProof/>
          <w:color w:val="auto"/>
          <w:sz w:val="18"/>
          <w:szCs w:val="18"/>
        </w:rPr>
        <w:br/>
        <w:t xml:space="preserve">ww. </w:t>
      </w:r>
      <w:r w:rsidRPr="000A22CF">
        <w:rPr>
          <w:rFonts w:ascii="Verdana" w:hAnsi="Verdana" w:cs="Arial"/>
          <w:noProof/>
          <w:color w:val="auto"/>
          <w:sz w:val="18"/>
          <w:szCs w:val="18"/>
        </w:rPr>
        <w:t>postępowani</w:t>
      </w:r>
      <w:r w:rsidR="006158E9">
        <w:rPr>
          <w:rFonts w:ascii="Verdana" w:hAnsi="Verdana" w:cs="Arial"/>
          <w:noProof/>
          <w:color w:val="auto"/>
          <w:sz w:val="18"/>
          <w:szCs w:val="18"/>
        </w:rPr>
        <w:t>e</w:t>
      </w:r>
      <w:r w:rsidRPr="000A22CF">
        <w:rPr>
          <w:rFonts w:ascii="Verdana" w:hAnsi="Verdana" w:cs="Arial"/>
          <w:bCs/>
          <w:sz w:val="18"/>
          <w:szCs w:val="18"/>
        </w:rPr>
        <w:t xml:space="preserve">, </w:t>
      </w:r>
      <w:bookmarkStart w:id="0" w:name="_GoBack"/>
      <w:bookmarkEnd w:id="0"/>
      <w:r w:rsidRPr="000A22CF">
        <w:rPr>
          <w:rFonts w:ascii="Verdana" w:hAnsi="Verdana" w:cs="Arial"/>
          <w:bCs/>
          <w:sz w:val="18"/>
          <w:szCs w:val="18"/>
        </w:rPr>
        <w:t xml:space="preserve">ponieważ </w:t>
      </w:r>
      <w:r w:rsidR="00745DC0">
        <w:rPr>
          <w:rFonts w:ascii="Verdana" w:hAnsi="Verdana" w:cs="Arial"/>
          <w:bCs/>
          <w:sz w:val="18"/>
          <w:szCs w:val="18"/>
        </w:rPr>
        <w:t xml:space="preserve">termin składania ofert podany w Zapytaniu ofertowym, był inny niż </w:t>
      </w:r>
      <w:r w:rsidR="00143CB2">
        <w:rPr>
          <w:rFonts w:ascii="Verdana" w:hAnsi="Verdana" w:cs="Arial"/>
          <w:bCs/>
          <w:sz w:val="18"/>
          <w:szCs w:val="18"/>
        </w:rPr>
        <w:t>termin</w:t>
      </w:r>
      <w:r w:rsidR="00745DC0">
        <w:rPr>
          <w:rFonts w:ascii="Verdana" w:hAnsi="Verdana" w:cs="Arial"/>
          <w:bCs/>
          <w:sz w:val="18"/>
          <w:szCs w:val="18"/>
        </w:rPr>
        <w:t xml:space="preserve"> podany w ogłoszeniu, zamieszczonym w Bazie konkurencyjności.</w:t>
      </w:r>
    </w:p>
    <w:p w:rsidR="000A22CF" w:rsidRDefault="000A22CF" w:rsidP="0085778C">
      <w:pPr>
        <w:tabs>
          <w:tab w:val="num" w:pos="567"/>
          <w:tab w:val="right" w:pos="9356"/>
        </w:tabs>
        <w:spacing w:after="60"/>
        <w:ind w:right="-97"/>
        <w:jc w:val="both"/>
        <w:rPr>
          <w:rFonts w:ascii="Verdana" w:hAnsi="Verdana"/>
          <w:bCs/>
          <w:sz w:val="18"/>
          <w:szCs w:val="18"/>
        </w:rPr>
      </w:pPr>
    </w:p>
    <w:p w:rsidR="000A22CF" w:rsidRPr="0085778C" w:rsidRDefault="000A22CF" w:rsidP="0085778C">
      <w:pPr>
        <w:tabs>
          <w:tab w:val="num" w:pos="567"/>
          <w:tab w:val="right" w:pos="9356"/>
        </w:tabs>
        <w:spacing w:after="60"/>
        <w:ind w:right="-97"/>
        <w:jc w:val="both"/>
        <w:rPr>
          <w:rFonts w:ascii="Verdana" w:hAnsi="Verdana" w:cs="Arial"/>
          <w:color w:val="auto"/>
          <w:sz w:val="18"/>
          <w:szCs w:val="18"/>
        </w:rPr>
      </w:pPr>
    </w:p>
    <w:p w:rsidR="00C21AED" w:rsidRPr="00FA738A" w:rsidRDefault="00C21AED" w:rsidP="00D66A54">
      <w:pPr>
        <w:ind w:right="470"/>
        <w:outlineLvl w:val="3"/>
        <w:rPr>
          <w:rFonts w:ascii="Verdana" w:hAnsi="Verdana"/>
          <w:color w:val="auto"/>
          <w:sz w:val="18"/>
          <w:szCs w:val="18"/>
        </w:rPr>
      </w:pPr>
    </w:p>
    <w:p w:rsidR="00DE1EA0" w:rsidRPr="00FA738A" w:rsidRDefault="004E7725" w:rsidP="00DE1EA0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ab/>
      </w:r>
      <w:r>
        <w:rPr>
          <w:rFonts w:ascii="Verdana" w:hAnsi="Verdana"/>
          <w:color w:val="auto"/>
          <w:sz w:val="18"/>
          <w:szCs w:val="18"/>
        </w:rPr>
        <w:tab/>
      </w:r>
      <w:r w:rsidR="00DE1EA0" w:rsidRPr="00FA738A">
        <w:rPr>
          <w:rFonts w:ascii="Verdana" w:hAnsi="Verdana"/>
          <w:color w:val="auto"/>
          <w:sz w:val="18"/>
          <w:szCs w:val="18"/>
        </w:rPr>
        <w:t>Z upoważnienia Rektora</w:t>
      </w:r>
    </w:p>
    <w:p w:rsidR="00DE1EA0" w:rsidRPr="00FA738A" w:rsidRDefault="004E7725" w:rsidP="00DE1EA0">
      <w:pPr>
        <w:spacing w:line="280" w:lineRule="exact"/>
        <w:ind w:left="4253" w:firstLine="709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ab/>
      </w:r>
      <w:r>
        <w:rPr>
          <w:rFonts w:ascii="Verdana" w:hAnsi="Verdana"/>
          <w:color w:val="auto"/>
          <w:sz w:val="18"/>
          <w:szCs w:val="18"/>
        </w:rPr>
        <w:tab/>
      </w:r>
      <w:r w:rsidR="00DE1EA0" w:rsidRPr="00FA738A">
        <w:rPr>
          <w:rFonts w:ascii="Verdana" w:hAnsi="Verdana"/>
          <w:color w:val="auto"/>
          <w:sz w:val="18"/>
          <w:szCs w:val="18"/>
        </w:rPr>
        <w:t>Kanclerz UMW</w:t>
      </w:r>
    </w:p>
    <w:p w:rsidR="00DE1EA0" w:rsidRPr="00FA738A" w:rsidRDefault="00DE1EA0" w:rsidP="00DE1EA0">
      <w:pPr>
        <w:spacing w:line="280" w:lineRule="exact"/>
        <w:ind w:left="4962"/>
        <w:rPr>
          <w:rFonts w:ascii="Verdana" w:hAnsi="Verdana"/>
          <w:color w:val="auto"/>
          <w:sz w:val="18"/>
          <w:szCs w:val="18"/>
        </w:rPr>
      </w:pPr>
    </w:p>
    <w:p w:rsidR="000F27D3" w:rsidRPr="00D66A54" w:rsidRDefault="00DE1EA0" w:rsidP="00D66A54">
      <w:pPr>
        <w:spacing w:line="280" w:lineRule="exact"/>
        <w:ind w:left="1134" w:firstLine="4678"/>
        <w:jc w:val="both"/>
        <w:rPr>
          <w:rFonts w:ascii="Verdana" w:hAnsi="Verdana"/>
          <w:bCs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ab/>
      </w:r>
      <w:r w:rsidR="00D66A54">
        <w:rPr>
          <w:rFonts w:ascii="Verdana" w:hAnsi="Verdana"/>
          <w:color w:val="auto"/>
          <w:sz w:val="18"/>
          <w:szCs w:val="18"/>
        </w:rPr>
        <w:tab/>
      </w:r>
      <w:r w:rsidR="004E7725">
        <w:rPr>
          <w:rFonts w:ascii="Verdana" w:hAnsi="Verdana"/>
          <w:color w:val="auto"/>
          <w:sz w:val="18"/>
          <w:szCs w:val="18"/>
        </w:rPr>
        <w:tab/>
      </w:r>
      <w:r w:rsidRPr="00FA738A">
        <w:rPr>
          <w:rFonts w:ascii="Verdana" w:hAnsi="Verdana"/>
          <w:color w:val="auto"/>
          <w:sz w:val="18"/>
          <w:szCs w:val="18"/>
        </w:rPr>
        <w:t>mgr Iwona Janus</w:t>
      </w:r>
      <w:r w:rsidR="00DA1A87" w:rsidRPr="00FA738A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0F27D3" w:rsidRPr="00D66A54" w:rsidSect="00D66A54">
      <w:footerReference w:type="default" r:id="rId9"/>
      <w:pgSz w:w="11906" w:h="16838"/>
      <w:pgMar w:top="1106" w:right="851" w:bottom="737" w:left="851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FB" w:rsidRDefault="00D559FB">
      <w:r>
        <w:separator/>
      </w:r>
    </w:p>
  </w:endnote>
  <w:endnote w:type="continuationSeparator" w:id="0">
    <w:p w:rsidR="00D559FB" w:rsidRDefault="00D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C0" w:rsidRPr="001D1C0A" w:rsidRDefault="00745DC0" w:rsidP="00745DC0">
    <w:pPr>
      <w:tabs>
        <w:tab w:val="center" w:pos="-851"/>
        <w:tab w:val="right" w:pos="10206"/>
      </w:tabs>
      <w:ind w:left="-851" w:right="-1136"/>
      <w:rPr>
        <w:b/>
        <w:color w:val="000000"/>
        <w:sz w:val="16"/>
        <w:szCs w:val="16"/>
        <w:lang w:val="de-DE"/>
      </w:rPr>
    </w:pPr>
    <w:r w:rsidRPr="001D1C0A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>
          <wp:extent cx="1408430" cy="65087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1C0A">
      <w:rPr>
        <w:rFonts w:ascii="Myriad Pro" w:hAnsi="Myriad Pro"/>
        <w:noProof/>
        <w:color w:val="000000"/>
        <w:sz w:val="16"/>
        <w:szCs w:val="14"/>
      </w:rPr>
      <w:t xml:space="preserve">                                                </w:t>
    </w:r>
    <w:r w:rsidRPr="001D1C0A">
      <w:rPr>
        <w:rFonts w:ascii="Myriad Pro" w:hAnsi="Myriad Pro"/>
        <w:noProof/>
        <w:color w:val="000000"/>
        <w:sz w:val="16"/>
        <w:szCs w:val="14"/>
      </w:rPr>
      <w:drawing>
        <wp:inline distT="0" distB="0" distL="0" distR="0">
          <wp:extent cx="823595" cy="823595"/>
          <wp:effectExtent l="0" t="0" r="0" b="0"/>
          <wp:docPr id="3" name="Obraz 3" descr="Znalezione obrazy dla zapytania centrum symulacji medycznej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entrum symulacji medycznej pow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1C0A">
      <w:rPr>
        <w:rFonts w:ascii="Myriad Pro" w:hAnsi="Myriad Pro"/>
        <w:noProof/>
        <w:color w:val="000000"/>
        <w:sz w:val="16"/>
        <w:szCs w:val="14"/>
      </w:rPr>
      <w:t xml:space="preserve">                                             </w:t>
    </w:r>
    <w:r w:rsidRPr="001D1C0A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>
          <wp:extent cx="1911350" cy="6591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DC0" w:rsidRDefault="00745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FB" w:rsidRDefault="00D559FB">
      <w:r>
        <w:separator/>
      </w:r>
    </w:p>
  </w:footnote>
  <w:footnote w:type="continuationSeparator" w:id="0">
    <w:p w:rsidR="00D559FB" w:rsidRDefault="00D5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9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E5A9A"/>
    <w:multiLevelType w:val="hybridMultilevel"/>
    <w:tmpl w:val="A4F4C2D8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4"/>
  </w:num>
  <w:num w:numId="5">
    <w:abstractNumId w:val="25"/>
  </w:num>
  <w:num w:numId="6">
    <w:abstractNumId w:val="4"/>
  </w:num>
  <w:num w:numId="7">
    <w:abstractNumId w:val="1"/>
  </w:num>
  <w:num w:numId="8">
    <w:abstractNumId w:val="23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8"/>
  </w:num>
  <w:num w:numId="14">
    <w:abstractNumId w:val="17"/>
  </w:num>
  <w:num w:numId="15">
    <w:abstractNumId w:val="5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2"/>
  </w:num>
  <w:num w:numId="21">
    <w:abstractNumId w:val="19"/>
  </w:num>
  <w:num w:numId="22">
    <w:abstractNumId w:val="24"/>
  </w:num>
  <w:num w:numId="23">
    <w:abstractNumId w:val="21"/>
  </w:num>
  <w:num w:numId="24">
    <w:abstractNumId w:val="16"/>
  </w:num>
  <w:num w:numId="25">
    <w:abstractNumId w:val="26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101F5"/>
    <w:rsid w:val="00020CE5"/>
    <w:rsid w:val="00042272"/>
    <w:rsid w:val="00045337"/>
    <w:rsid w:val="0004683A"/>
    <w:rsid w:val="00052988"/>
    <w:rsid w:val="00060757"/>
    <w:rsid w:val="00062040"/>
    <w:rsid w:val="00065C49"/>
    <w:rsid w:val="000763CF"/>
    <w:rsid w:val="00090CCE"/>
    <w:rsid w:val="000A22CF"/>
    <w:rsid w:val="000B5625"/>
    <w:rsid w:val="000B7A8A"/>
    <w:rsid w:val="000D2184"/>
    <w:rsid w:val="000E48C5"/>
    <w:rsid w:val="000F27D3"/>
    <w:rsid w:val="00101AAA"/>
    <w:rsid w:val="00110EA0"/>
    <w:rsid w:val="001177F0"/>
    <w:rsid w:val="0012084F"/>
    <w:rsid w:val="00126704"/>
    <w:rsid w:val="00143CB2"/>
    <w:rsid w:val="0016733D"/>
    <w:rsid w:val="001944B2"/>
    <w:rsid w:val="001A181A"/>
    <w:rsid w:val="001A26FD"/>
    <w:rsid w:val="001A5B66"/>
    <w:rsid w:val="001A662F"/>
    <w:rsid w:val="001A6932"/>
    <w:rsid w:val="001B242D"/>
    <w:rsid w:val="001B5E0D"/>
    <w:rsid w:val="001B6720"/>
    <w:rsid w:val="001D4244"/>
    <w:rsid w:val="001D6F09"/>
    <w:rsid w:val="001E1ED5"/>
    <w:rsid w:val="001E2C3B"/>
    <w:rsid w:val="001F73D3"/>
    <w:rsid w:val="00200811"/>
    <w:rsid w:val="00202E74"/>
    <w:rsid w:val="002047CF"/>
    <w:rsid w:val="00210307"/>
    <w:rsid w:val="0021402B"/>
    <w:rsid w:val="0021676E"/>
    <w:rsid w:val="00223069"/>
    <w:rsid w:val="00227A6F"/>
    <w:rsid w:val="00236484"/>
    <w:rsid w:val="00236A80"/>
    <w:rsid w:val="0023763B"/>
    <w:rsid w:val="00242802"/>
    <w:rsid w:val="00245869"/>
    <w:rsid w:val="00245CA8"/>
    <w:rsid w:val="00254008"/>
    <w:rsid w:val="002544E8"/>
    <w:rsid w:val="00257BAA"/>
    <w:rsid w:val="00270EB3"/>
    <w:rsid w:val="0028288D"/>
    <w:rsid w:val="00290DDC"/>
    <w:rsid w:val="002B6EFC"/>
    <w:rsid w:val="002C05F9"/>
    <w:rsid w:val="002C7082"/>
    <w:rsid w:val="002C79EA"/>
    <w:rsid w:val="002D56A1"/>
    <w:rsid w:val="002F1B44"/>
    <w:rsid w:val="0030229B"/>
    <w:rsid w:val="00304D60"/>
    <w:rsid w:val="003078F1"/>
    <w:rsid w:val="003159FC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0C76"/>
    <w:rsid w:val="003A1AC0"/>
    <w:rsid w:val="003A5E06"/>
    <w:rsid w:val="003A7673"/>
    <w:rsid w:val="003B1748"/>
    <w:rsid w:val="003B3517"/>
    <w:rsid w:val="003C612B"/>
    <w:rsid w:val="003D2450"/>
    <w:rsid w:val="003D34A6"/>
    <w:rsid w:val="003D43EC"/>
    <w:rsid w:val="00403D2F"/>
    <w:rsid w:val="00412470"/>
    <w:rsid w:val="00417ED4"/>
    <w:rsid w:val="004257F6"/>
    <w:rsid w:val="00427E34"/>
    <w:rsid w:val="0043200C"/>
    <w:rsid w:val="00446033"/>
    <w:rsid w:val="00455F2C"/>
    <w:rsid w:val="004724B5"/>
    <w:rsid w:val="004764BB"/>
    <w:rsid w:val="004901CC"/>
    <w:rsid w:val="004A41E1"/>
    <w:rsid w:val="004A48B3"/>
    <w:rsid w:val="004C11D2"/>
    <w:rsid w:val="004D3B99"/>
    <w:rsid w:val="004E7725"/>
    <w:rsid w:val="004F3A52"/>
    <w:rsid w:val="004F4EE3"/>
    <w:rsid w:val="00500953"/>
    <w:rsid w:val="005321E6"/>
    <w:rsid w:val="00535DA9"/>
    <w:rsid w:val="0053631F"/>
    <w:rsid w:val="0054714F"/>
    <w:rsid w:val="0055343D"/>
    <w:rsid w:val="00561C24"/>
    <w:rsid w:val="00566DFC"/>
    <w:rsid w:val="005741C4"/>
    <w:rsid w:val="005755BC"/>
    <w:rsid w:val="00577DDE"/>
    <w:rsid w:val="00590CA9"/>
    <w:rsid w:val="00595716"/>
    <w:rsid w:val="00595DAD"/>
    <w:rsid w:val="005A4F5A"/>
    <w:rsid w:val="005A6938"/>
    <w:rsid w:val="005B14A8"/>
    <w:rsid w:val="005B3355"/>
    <w:rsid w:val="005D480C"/>
    <w:rsid w:val="005E533C"/>
    <w:rsid w:val="005E7E91"/>
    <w:rsid w:val="005F449D"/>
    <w:rsid w:val="005F45C9"/>
    <w:rsid w:val="005F7186"/>
    <w:rsid w:val="0060211D"/>
    <w:rsid w:val="0060270C"/>
    <w:rsid w:val="00604A79"/>
    <w:rsid w:val="00606DC5"/>
    <w:rsid w:val="006158E9"/>
    <w:rsid w:val="0061721B"/>
    <w:rsid w:val="00624F63"/>
    <w:rsid w:val="006506FE"/>
    <w:rsid w:val="00653026"/>
    <w:rsid w:val="00663390"/>
    <w:rsid w:val="00665C68"/>
    <w:rsid w:val="00680B3F"/>
    <w:rsid w:val="00681C47"/>
    <w:rsid w:val="00682787"/>
    <w:rsid w:val="00692645"/>
    <w:rsid w:val="00693E01"/>
    <w:rsid w:val="006A0D88"/>
    <w:rsid w:val="006B2EB0"/>
    <w:rsid w:val="006D5F08"/>
    <w:rsid w:val="006D7265"/>
    <w:rsid w:val="00700B16"/>
    <w:rsid w:val="00710120"/>
    <w:rsid w:val="007125BE"/>
    <w:rsid w:val="00714F9F"/>
    <w:rsid w:val="007331A7"/>
    <w:rsid w:val="00734F3B"/>
    <w:rsid w:val="00737415"/>
    <w:rsid w:val="00745DC0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94194"/>
    <w:rsid w:val="0079776D"/>
    <w:rsid w:val="007A0318"/>
    <w:rsid w:val="007B1AE4"/>
    <w:rsid w:val="007C5EC1"/>
    <w:rsid w:val="007E019E"/>
    <w:rsid w:val="007F0D75"/>
    <w:rsid w:val="007F5525"/>
    <w:rsid w:val="008256A2"/>
    <w:rsid w:val="00834F21"/>
    <w:rsid w:val="008365B7"/>
    <w:rsid w:val="00844E5D"/>
    <w:rsid w:val="008514B2"/>
    <w:rsid w:val="00852DB3"/>
    <w:rsid w:val="008536AF"/>
    <w:rsid w:val="0085778C"/>
    <w:rsid w:val="00861A14"/>
    <w:rsid w:val="00867846"/>
    <w:rsid w:val="00870ADA"/>
    <w:rsid w:val="0087126D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F75F7"/>
    <w:rsid w:val="009030FF"/>
    <w:rsid w:val="00903C1C"/>
    <w:rsid w:val="0092141F"/>
    <w:rsid w:val="00933CDD"/>
    <w:rsid w:val="00944436"/>
    <w:rsid w:val="0094443B"/>
    <w:rsid w:val="009613F5"/>
    <w:rsid w:val="009658D0"/>
    <w:rsid w:val="00970721"/>
    <w:rsid w:val="00971371"/>
    <w:rsid w:val="009725BF"/>
    <w:rsid w:val="00982077"/>
    <w:rsid w:val="00983712"/>
    <w:rsid w:val="00991F0F"/>
    <w:rsid w:val="009B7B4A"/>
    <w:rsid w:val="009C03BE"/>
    <w:rsid w:val="009C15D1"/>
    <w:rsid w:val="009D16CB"/>
    <w:rsid w:val="009D2541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22CB3"/>
    <w:rsid w:val="00A3340F"/>
    <w:rsid w:val="00A42139"/>
    <w:rsid w:val="00A511FE"/>
    <w:rsid w:val="00A575A6"/>
    <w:rsid w:val="00A578AC"/>
    <w:rsid w:val="00A60A8F"/>
    <w:rsid w:val="00A655E0"/>
    <w:rsid w:val="00A66A53"/>
    <w:rsid w:val="00A75176"/>
    <w:rsid w:val="00A75EB0"/>
    <w:rsid w:val="00A76F2D"/>
    <w:rsid w:val="00A86913"/>
    <w:rsid w:val="00A87D79"/>
    <w:rsid w:val="00A92EDF"/>
    <w:rsid w:val="00AB187D"/>
    <w:rsid w:val="00AB4F43"/>
    <w:rsid w:val="00AC0CD8"/>
    <w:rsid w:val="00AD6BBC"/>
    <w:rsid w:val="00AE5967"/>
    <w:rsid w:val="00AF210B"/>
    <w:rsid w:val="00AF64CC"/>
    <w:rsid w:val="00B063D3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1AED"/>
    <w:rsid w:val="00C2277B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CD9"/>
    <w:rsid w:val="00C92FB3"/>
    <w:rsid w:val="00C97042"/>
    <w:rsid w:val="00CA0B69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17A7E"/>
    <w:rsid w:val="00D25498"/>
    <w:rsid w:val="00D27A81"/>
    <w:rsid w:val="00D31278"/>
    <w:rsid w:val="00D472B3"/>
    <w:rsid w:val="00D54B9B"/>
    <w:rsid w:val="00D559FB"/>
    <w:rsid w:val="00D56358"/>
    <w:rsid w:val="00D66A54"/>
    <w:rsid w:val="00D7058E"/>
    <w:rsid w:val="00D7218B"/>
    <w:rsid w:val="00D87CE8"/>
    <w:rsid w:val="00D949A0"/>
    <w:rsid w:val="00DA1A87"/>
    <w:rsid w:val="00DA58E4"/>
    <w:rsid w:val="00DA67B1"/>
    <w:rsid w:val="00DC54DE"/>
    <w:rsid w:val="00DD36A9"/>
    <w:rsid w:val="00DE1EA0"/>
    <w:rsid w:val="00DE22F7"/>
    <w:rsid w:val="00DE706D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822AA"/>
    <w:rsid w:val="00E935A8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507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936B9"/>
    <w:rsid w:val="00FA0C10"/>
    <w:rsid w:val="00FA4597"/>
    <w:rsid w:val="00FA6A9C"/>
    <w:rsid w:val="00FA738A"/>
    <w:rsid w:val="00FA751C"/>
    <w:rsid w:val="00FB6027"/>
    <w:rsid w:val="00FC0A42"/>
    <w:rsid w:val="00FC5FCD"/>
    <w:rsid w:val="00FD1A6C"/>
    <w:rsid w:val="00FD36B5"/>
    <w:rsid w:val="00FD4A60"/>
    <w:rsid w:val="00FE407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101AA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CC14-C4C1-454B-9C52-EB7B9651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5</cp:revision>
  <cp:lastPrinted>2018-12-03T06:38:00Z</cp:lastPrinted>
  <dcterms:created xsi:type="dcterms:W3CDTF">2019-07-06T07:08:00Z</dcterms:created>
  <dcterms:modified xsi:type="dcterms:W3CDTF">2019-07-06T07:14:00Z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