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8B6" w:rsidRDefault="001F301B" w:rsidP="001F301B">
      <w:pPr>
        <w:pStyle w:val="Tytu"/>
        <w:jc w:val="right"/>
        <w:rPr>
          <w:rFonts w:ascii="Arial Narrow" w:hAnsi="Arial Narrow"/>
          <w:b w:val="0"/>
          <w:i/>
          <w:highlight w:val="lightGray"/>
        </w:rPr>
      </w:pPr>
      <w:r>
        <w:rPr>
          <w:rFonts w:ascii="Arial Narrow" w:hAnsi="Arial Narrow"/>
          <w:b w:val="0"/>
          <w:i/>
          <w:highlight w:val="lightGray"/>
        </w:rPr>
        <w:t>Załącznik nr 11 do umowy</w:t>
      </w:r>
    </w:p>
    <w:p w:rsidR="005C09D0" w:rsidRPr="00E678B6" w:rsidRDefault="00F53D69" w:rsidP="001F301B">
      <w:pPr>
        <w:pStyle w:val="Tytu"/>
        <w:jc w:val="right"/>
        <w:rPr>
          <w:rFonts w:ascii="Arial Narrow" w:hAnsi="Arial Narrow"/>
          <w:b w:val="0"/>
          <w:i/>
          <w:color w:val="0070C0"/>
          <w:sz w:val="22"/>
          <w:szCs w:val="22"/>
        </w:rPr>
      </w:pPr>
      <w:r w:rsidRPr="00E678B6">
        <w:rPr>
          <w:rFonts w:ascii="Arial Narrow" w:hAnsi="Arial Narrow"/>
          <w:b w:val="0"/>
          <w:i/>
          <w:color w:val="0070C0"/>
        </w:rPr>
        <w:t xml:space="preserve"> </w:t>
      </w:r>
    </w:p>
    <w:p w:rsidR="00114341" w:rsidRDefault="00DD7958">
      <w:pPr>
        <w:pStyle w:val="Tytu"/>
      </w:pPr>
      <w:r>
        <w:t xml:space="preserve">PROTOKÓŁ </w:t>
      </w:r>
      <w:r w:rsidR="008445FB">
        <w:t>ZAAWANSOWANIA ROBÓT</w:t>
      </w:r>
      <w:r w:rsidR="001D4048">
        <w:t xml:space="preserve"> NR …….</w:t>
      </w:r>
    </w:p>
    <w:p w:rsidR="00114341" w:rsidRDefault="00114341" w:rsidP="00114341">
      <w:pPr>
        <w:pStyle w:val="Tytu"/>
      </w:pPr>
      <w:r>
        <w:t xml:space="preserve">wykonanych na podstawie UMOWY NR </w:t>
      </w:r>
      <w:r w:rsidR="00822915">
        <w:t>UMW</w:t>
      </w:r>
      <w:r w:rsidR="00F54486">
        <w:t xml:space="preserve"> </w:t>
      </w:r>
      <w:r w:rsidR="00822915">
        <w:t>/</w:t>
      </w:r>
      <w:r w:rsidR="00F54486">
        <w:t xml:space="preserve"> </w:t>
      </w:r>
      <w:r w:rsidR="00822915">
        <w:t>AZ</w:t>
      </w:r>
      <w:r w:rsidR="00F54486">
        <w:t xml:space="preserve"> </w:t>
      </w:r>
      <w:r w:rsidR="00822915">
        <w:t>/</w:t>
      </w:r>
      <w:r w:rsidR="00F54486">
        <w:t xml:space="preserve"> </w:t>
      </w:r>
      <w:r w:rsidR="00822915">
        <w:t>PN</w:t>
      </w:r>
      <w:r w:rsidR="00E678B6">
        <w:t xml:space="preserve"> – </w:t>
      </w:r>
      <w:r w:rsidR="00CC7F80">
        <w:t>72</w:t>
      </w:r>
      <w:bookmarkStart w:id="0" w:name="_GoBack"/>
      <w:bookmarkEnd w:id="0"/>
      <w:r w:rsidR="00F54486" w:rsidRPr="0021520F">
        <w:rPr>
          <w:color w:val="000000" w:themeColor="text1"/>
        </w:rPr>
        <w:t xml:space="preserve"> </w:t>
      </w:r>
      <w:r w:rsidR="008445FB">
        <w:t>/</w:t>
      </w:r>
      <w:r w:rsidR="0021520F">
        <w:t xml:space="preserve"> 18</w:t>
      </w:r>
      <w:r w:rsidR="008445FB">
        <w:t xml:space="preserve"> </w:t>
      </w:r>
      <w:r w:rsidRPr="00B72351">
        <w:t xml:space="preserve">z dnia </w:t>
      </w:r>
      <w:r w:rsidR="008445FB">
        <w:t>…………..</w:t>
      </w:r>
      <w:r w:rsidRPr="00B72351">
        <w:t xml:space="preserve"> r.</w:t>
      </w:r>
      <w:r w:rsidR="00DD7958">
        <w:t xml:space="preserve"> </w:t>
      </w:r>
    </w:p>
    <w:p w:rsidR="00DD7958" w:rsidRDefault="00206BBB">
      <w:pPr>
        <w:spacing w:line="360" w:lineRule="auto"/>
        <w:jc w:val="center"/>
        <w:rPr>
          <w:sz w:val="16"/>
        </w:rPr>
      </w:pPr>
      <w:r>
        <w:rPr>
          <w:b/>
          <w:bCs/>
        </w:rPr>
        <w:t>spisany w dniu</w:t>
      </w:r>
      <w:r w:rsidR="00DD7958">
        <w:rPr>
          <w:b/>
          <w:bCs/>
        </w:rPr>
        <w:t xml:space="preserve"> </w:t>
      </w:r>
      <w:r w:rsidR="00DD7958">
        <w:rPr>
          <w:sz w:val="16"/>
        </w:rPr>
        <w:t>....................</w:t>
      </w:r>
      <w:r w:rsidR="005B3990">
        <w:rPr>
          <w:sz w:val="16"/>
        </w:rPr>
        <w:t>...........</w:t>
      </w:r>
      <w:r w:rsidR="003501A5">
        <w:rPr>
          <w:sz w:val="16"/>
        </w:rPr>
        <w:t>..................</w:t>
      </w:r>
    </w:p>
    <w:p w:rsidR="00DD7958" w:rsidRDefault="00317324">
      <w:pPr>
        <w:spacing w:line="360" w:lineRule="auto"/>
        <w:jc w:val="center"/>
      </w:pPr>
      <w:r>
        <w:t>(Branża: ……………………………….)</w:t>
      </w:r>
    </w:p>
    <w:p w:rsidR="00C76936" w:rsidRDefault="00C76936">
      <w:pPr>
        <w:spacing w:line="360" w:lineRule="auto"/>
        <w:jc w:val="center"/>
      </w:pPr>
    </w:p>
    <w:p w:rsidR="001A37D1" w:rsidRDefault="008D4668" w:rsidP="00114341">
      <w:pPr>
        <w:numPr>
          <w:ilvl w:val="0"/>
          <w:numId w:val="17"/>
        </w:numPr>
        <w:rPr>
          <w:b/>
        </w:rPr>
      </w:pPr>
      <w:r>
        <w:rPr>
          <w:b/>
        </w:rPr>
        <w:t xml:space="preserve">Podstawa i </w:t>
      </w:r>
      <w:r w:rsidR="003D538D">
        <w:rPr>
          <w:b/>
        </w:rPr>
        <w:t>zaawansowania robót</w:t>
      </w:r>
    </w:p>
    <w:p w:rsidR="00114341" w:rsidRPr="00114341" w:rsidRDefault="00114341" w:rsidP="00114341">
      <w:pPr>
        <w:ind w:left="1080"/>
        <w:rPr>
          <w:b/>
        </w:rPr>
      </w:pPr>
    </w:p>
    <w:p w:rsidR="001A37D1" w:rsidRDefault="008D4668" w:rsidP="001A37D1">
      <w:pPr>
        <w:spacing w:line="360" w:lineRule="auto"/>
        <w:jc w:val="both"/>
      </w:pPr>
      <w:r>
        <w:t xml:space="preserve">Podstawą podjęcia czynności </w:t>
      </w:r>
      <w:r w:rsidR="008445FB">
        <w:t>oceny zaawansowania robót</w:t>
      </w:r>
      <w:r>
        <w:t xml:space="preserve"> jest </w:t>
      </w:r>
      <w:r w:rsidR="00F4020D">
        <w:t xml:space="preserve">zgłoszenie </w:t>
      </w:r>
      <w:r>
        <w:t>Wykonawcy</w:t>
      </w:r>
      <w:r w:rsidR="00F4020D" w:rsidRPr="00F4020D">
        <w:t xml:space="preserve"> </w:t>
      </w:r>
      <w:r w:rsidR="00F4020D">
        <w:t>wykonanych prac</w:t>
      </w:r>
      <w:r w:rsidR="00317324">
        <w:t>,</w:t>
      </w:r>
      <w:r w:rsidR="00F4020D">
        <w:t xml:space="preserve"> </w:t>
      </w:r>
      <w:r>
        <w:t xml:space="preserve">z dnia   ................................. </w:t>
      </w:r>
    </w:p>
    <w:p w:rsidR="00114341" w:rsidRDefault="006A013F" w:rsidP="001A37D1">
      <w:pPr>
        <w:spacing w:line="360" w:lineRule="auto"/>
        <w:jc w:val="both"/>
      </w:pPr>
      <w:r>
        <w:t xml:space="preserve">Przedmiotem </w:t>
      </w:r>
      <w:r w:rsidR="00EE103B">
        <w:t>oceny zaawansowania</w:t>
      </w:r>
      <w:r w:rsidR="001A37D1">
        <w:t xml:space="preserve"> </w:t>
      </w:r>
      <w:r>
        <w:t xml:space="preserve">są prace </w:t>
      </w:r>
      <w:r w:rsidR="004158C5">
        <w:t>ujęte w poniższym wykazie robót</w:t>
      </w:r>
      <w:r w:rsidR="00114341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839"/>
        <w:gridCol w:w="7457"/>
      </w:tblGrid>
      <w:tr w:rsidR="001A37D1" w:rsidTr="00C152CF">
        <w:tc>
          <w:tcPr>
            <w:tcW w:w="675" w:type="dxa"/>
          </w:tcPr>
          <w:p w:rsidR="001A37D1" w:rsidRDefault="001A37D1" w:rsidP="00C152CF">
            <w:pPr>
              <w:spacing w:line="360" w:lineRule="auto"/>
              <w:jc w:val="center"/>
            </w:pPr>
            <w:r>
              <w:t>L.p.</w:t>
            </w:r>
          </w:p>
        </w:tc>
        <w:tc>
          <w:tcPr>
            <w:tcW w:w="1843" w:type="dxa"/>
          </w:tcPr>
          <w:p w:rsidR="001A37D1" w:rsidRDefault="001A37D1" w:rsidP="00C152CF">
            <w:pPr>
              <w:spacing w:line="360" w:lineRule="auto"/>
              <w:jc w:val="center"/>
            </w:pPr>
            <w:r>
              <w:t>Nr pozycji harmonogramu</w:t>
            </w:r>
            <w:r w:rsidR="00317324">
              <w:t xml:space="preserve">         </w:t>
            </w:r>
          </w:p>
        </w:tc>
        <w:tc>
          <w:tcPr>
            <w:tcW w:w="7601" w:type="dxa"/>
          </w:tcPr>
          <w:p w:rsidR="001A37D1" w:rsidRDefault="001F301B" w:rsidP="004158C5">
            <w:pPr>
              <w:spacing w:line="36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-6985</wp:posOffset>
                      </wp:positionV>
                      <wp:extent cx="30480" cy="1874520"/>
                      <wp:effectExtent l="9525" t="10795" r="7620" b="1016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480" cy="1874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AA8A8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204.75pt;margin-top:-.55pt;width:2.4pt;height:1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V8xIwIAAD8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3651885</wp:posOffset>
                      </wp:positionH>
                      <wp:positionV relativeFrom="paragraph">
                        <wp:posOffset>-6985</wp:posOffset>
                      </wp:positionV>
                      <wp:extent cx="0" cy="1874520"/>
                      <wp:effectExtent l="13335" t="10795" r="5715" b="1016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74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9F8E" id="AutoShape 4" o:spid="_x0000_s1026" type="#_x0000_t32" style="position:absolute;margin-left:287.55pt;margin-top:-.55pt;width:0;height:147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t7yHQIAADs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"/>
                  </w:pict>
                </mc:Fallback>
              </mc:AlternateContent>
            </w:r>
            <w:r w:rsidR="00317324">
              <w:t xml:space="preserve">        </w:t>
            </w:r>
            <w:r w:rsidR="006A013F">
              <w:t xml:space="preserve">Opis wykonanych robót </w:t>
            </w:r>
            <w:r w:rsidR="00317324">
              <w:t xml:space="preserve">                          Wartość                Procent</w:t>
            </w:r>
          </w:p>
          <w:p w:rsidR="00317324" w:rsidRDefault="00317324" w:rsidP="004158C5">
            <w:pPr>
              <w:spacing w:line="360" w:lineRule="auto"/>
            </w:pPr>
            <w:r>
              <w:t xml:space="preserve">                                                                     całkowita brutto  zaawansowania</w:t>
            </w:r>
          </w:p>
        </w:tc>
      </w:tr>
      <w:tr w:rsidR="001A37D1" w:rsidTr="00C152CF">
        <w:tc>
          <w:tcPr>
            <w:tcW w:w="675" w:type="dxa"/>
          </w:tcPr>
          <w:p w:rsidR="001A37D1" w:rsidRDefault="006A013F" w:rsidP="00C152C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1A37D1" w:rsidRDefault="001A37D1" w:rsidP="00C152CF">
            <w:pPr>
              <w:spacing w:line="360" w:lineRule="auto"/>
              <w:jc w:val="center"/>
            </w:pPr>
          </w:p>
        </w:tc>
        <w:tc>
          <w:tcPr>
            <w:tcW w:w="7601" w:type="dxa"/>
          </w:tcPr>
          <w:p w:rsidR="001A37D1" w:rsidRDefault="001A37D1" w:rsidP="00C152CF">
            <w:pPr>
              <w:spacing w:line="360" w:lineRule="auto"/>
            </w:pPr>
          </w:p>
        </w:tc>
      </w:tr>
      <w:tr w:rsidR="001A37D1" w:rsidTr="00C152CF">
        <w:tc>
          <w:tcPr>
            <w:tcW w:w="675" w:type="dxa"/>
          </w:tcPr>
          <w:p w:rsidR="001A37D1" w:rsidRDefault="006A013F" w:rsidP="00C152C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1A37D1" w:rsidRDefault="001A37D1" w:rsidP="00C152CF">
            <w:pPr>
              <w:spacing w:line="360" w:lineRule="auto"/>
              <w:jc w:val="center"/>
            </w:pPr>
          </w:p>
        </w:tc>
        <w:tc>
          <w:tcPr>
            <w:tcW w:w="7601" w:type="dxa"/>
          </w:tcPr>
          <w:p w:rsidR="001A37D1" w:rsidRDefault="001A37D1" w:rsidP="00C152CF">
            <w:pPr>
              <w:spacing w:line="360" w:lineRule="auto"/>
            </w:pPr>
          </w:p>
        </w:tc>
      </w:tr>
      <w:tr w:rsidR="006A013F" w:rsidTr="00C152CF">
        <w:tc>
          <w:tcPr>
            <w:tcW w:w="675" w:type="dxa"/>
          </w:tcPr>
          <w:p w:rsidR="006A013F" w:rsidRDefault="006A013F" w:rsidP="00C152C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6A013F" w:rsidRDefault="006A013F" w:rsidP="00C152CF">
            <w:pPr>
              <w:spacing w:line="360" w:lineRule="auto"/>
              <w:jc w:val="center"/>
            </w:pPr>
          </w:p>
        </w:tc>
        <w:tc>
          <w:tcPr>
            <w:tcW w:w="7601" w:type="dxa"/>
          </w:tcPr>
          <w:p w:rsidR="006A013F" w:rsidRDefault="006A013F" w:rsidP="00C152CF">
            <w:pPr>
              <w:spacing w:line="360" w:lineRule="auto"/>
            </w:pPr>
          </w:p>
        </w:tc>
      </w:tr>
      <w:tr w:rsidR="006A013F" w:rsidTr="00C152CF">
        <w:tc>
          <w:tcPr>
            <w:tcW w:w="675" w:type="dxa"/>
          </w:tcPr>
          <w:p w:rsidR="006A013F" w:rsidRDefault="006A013F" w:rsidP="00C152CF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6A013F" w:rsidRDefault="006A013F" w:rsidP="00C152CF">
            <w:pPr>
              <w:spacing w:line="360" w:lineRule="auto"/>
              <w:jc w:val="center"/>
            </w:pPr>
          </w:p>
        </w:tc>
        <w:tc>
          <w:tcPr>
            <w:tcW w:w="7601" w:type="dxa"/>
          </w:tcPr>
          <w:p w:rsidR="006A013F" w:rsidRDefault="006A013F" w:rsidP="00C152CF">
            <w:pPr>
              <w:spacing w:line="360" w:lineRule="auto"/>
            </w:pPr>
          </w:p>
        </w:tc>
      </w:tr>
      <w:tr w:rsidR="006A013F" w:rsidTr="00C152CF">
        <w:tc>
          <w:tcPr>
            <w:tcW w:w="675" w:type="dxa"/>
          </w:tcPr>
          <w:p w:rsidR="006A013F" w:rsidRDefault="006A013F" w:rsidP="00C152C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6A013F" w:rsidRDefault="006A013F" w:rsidP="00C152CF">
            <w:pPr>
              <w:spacing w:line="360" w:lineRule="auto"/>
              <w:jc w:val="center"/>
            </w:pPr>
          </w:p>
        </w:tc>
        <w:tc>
          <w:tcPr>
            <w:tcW w:w="7601" w:type="dxa"/>
          </w:tcPr>
          <w:p w:rsidR="006A013F" w:rsidRDefault="006A013F" w:rsidP="00C152CF">
            <w:pPr>
              <w:spacing w:line="360" w:lineRule="auto"/>
            </w:pPr>
          </w:p>
        </w:tc>
      </w:tr>
    </w:tbl>
    <w:p w:rsidR="001A37D1" w:rsidRDefault="001A37D1" w:rsidP="001A37D1">
      <w:pPr>
        <w:spacing w:line="360" w:lineRule="auto"/>
        <w:jc w:val="both"/>
      </w:pPr>
    </w:p>
    <w:p w:rsidR="00DD7958" w:rsidRDefault="00114341" w:rsidP="00114341">
      <w:pPr>
        <w:numPr>
          <w:ilvl w:val="0"/>
          <w:numId w:val="17"/>
        </w:numPr>
        <w:spacing w:line="360" w:lineRule="auto"/>
        <w:jc w:val="both"/>
      </w:pPr>
      <w:r>
        <w:rPr>
          <w:b/>
        </w:rPr>
        <w:t xml:space="preserve">Komisja </w:t>
      </w:r>
      <w:r w:rsidR="00EE103B">
        <w:rPr>
          <w:b/>
        </w:rPr>
        <w:t>oceny zaawansowania robót</w:t>
      </w:r>
    </w:p>
    <w:p w:rsidR="006A013F" w:rsidRPr="006A013F" w:rsidRDefault="003D538D" w:rsidP="006A013F">
      <w:r>
        <w:t xml:space="preserve">            </w:t>
      </w:r>
      <w:r w:rsidR="00EE103B">
        <w:t>Ocenę zaawansowania robót</w:t>
      </w:r>
      <w:r w:rsidR="006A013F">
        <w:t xml:space="preserve"> dokonała komisja w składzie:</w:t>
      </w:r>
    </w:p>
    <w:p w:rsidR="0056274D" w:rsidRPr="0056274D" w:rsidRDefault="0056274D" w:rsidP="0056274D"/>
    <w:p w:rsidR="006A013F" w:rsidRDefault="006A013F" w:rsidP="006A013F">
      <w:pPr>
        <w:numPr>
          <w:ilvl w:val="0"/>
          <w:numId w:val="16"/>
        </w:numPr>
        <w:spacing w:line="360" w:lineRule="auto"/>
        <w:jc w:val="both"/>
      </w:pPr>
      <w:r>
        <w:t xml:space="preserve">Przedstawiciel Zamawiającego - </w:t>
      </w:r>
      <w:r w:rsidR="00084CED">
        <w:t>przewodniczący Komisji</w:t>
      </w:r>
      <w:r>
        <w:t>:</w:t>
      </w:r>
    </w:p>
    <w:p w:rsidR="006A013F" w:rsidRDefault="006A013F" w:rsidP="006A013F">
      <w:pPr>
        <w:spacing w:line="360" w:lineRule="auto"/>
        <w:ind w:left="720"/>
        <w:jc w:val="both"/>
      </w:pPr>
    </w:p>
    <w:p w:rsidR="00DD7958" w:rsidRDefault="006A013F" w:rsidP="003501A5">
      <w:pPr>
        <w:spacing w:line="360" w:lineRule="auto"/>
        <w:ind w:firstLine="372"/>
        <w:jc w:val="both"/>
      </w:pPr>
      <w:r>
        <w:t xml:space="preserve">      </w:t>
      </w:r>
      <w:r w:rsidR="00DD7958">
        <w:t>....................................</w:t>
      </w:r>
      <w:r w:rsidR="00114341">
        <w:t>...............................</w:t>
      </w:r>
    </w:p>
    <w:p w:rsidR="00114341" w:rsidRDefault="006A013F" w:rsidP="00114341">
      <w:pPr>
        <w:numPr>
          <w:ilvl w:val="0"/>
          <w:numId w:val="16"/>
        </w:numPr>
        <w:spacing w:line="360" w:lineRule="auto"/>
        <w:jc w:val="both"/>
      </w:pPr>
      <w:r>
        <w:t>Przedstawiciel Wykonawcy:</w:t>
      </w:r>
      <w:r w:rsidR="00114341">
        <w:t xml:space="preserve">                                 3. Kierownik Budowy:</w:t>
      </w:r>
    </w:p>
    <w:p w:rsidR="00114341" w:rsidRDefault="00114341" w:rsidP="00114341">
      <w:pPr>
        <w:spacing w:line="360" w:lineRule="auto"/>
        <w:ind w:left="720"/>
        <w:jc w:val="both"/>
      </w:pPr>
    </w:p>
    <w:p w:rsidR="00114341" w:rsidRDefault="00114341" w:rsidP="00114341">
      <w:pPr>
        <w:spacing w:line="360" w:lineRule="auto"/>
        <w:ind w:left="720"/>
        <w:jc w:val="both"/>
      </w:pPr>
      <w:r>
        <w:t xml:space="preserve"> ..................................................................            ………………………………………..</w:t>
      </w:r>
    </w:p>
    <w:p w:rsidR="006A013F" w:rsidRDefault="006A013F" w:rsidP="006A013F">
      <w:pPr>
        <w:spacing w:line="360" w:lineRule="auto"/>
        <w:ind w:left="720"/>
        <w:jc w:val="both"/>
      </w:pPr>
    </w:p>
    <w:p w:rsidR="006A013F" w:rsidRDefault="0029162C" w:rsidP="0029162C">
      <w:pPr>
        <w:numPr>
          <w:ilvl w:val="0"/>
          <w:numId w:val="17"/>
        </w:numPr>
        <w:spacing w:line="360" w:lineRule="auto"/>
        <w:jc w:val="both"/>
      </w:pPr>
      <w:r>
        <w:rPr>
          <w:b/>
        </w:rPr>
        <w:t xml:space="preserve">Ustalenia Komisji </w:t>
      </w:r>
      <w:r w:rsidR="00EE103B">
        <w:rPr>
          <w:b/>
        </w:rPr>
        <w:t>oceny zaawansowania robót</w:t>
      </w:r>
    </w:p>
    <w:p w:rsidR="00FA0201" w:rsidRDefault="00FA0201" w:rsidP="00FA0201">
      <w:pPr>
        <w:tabs>
          <w:tab w:val="num" w:pos="360"/>
        </w:tabs>
        <w:ind w:left="360"/>
        <w:jc w:val="both"/>
      </w:pPr>
    </w:p>
    <w:p w:rsidR="0029162C" w:rsidRDefault="00DD7958" w:rsidP="0029162C">
      <w:pPr>
        <w:numPr>
          <w:ilvl w:val="0"/>
          <w:numId w:val="7"/>
        </w:numPr>
        <w:tabs>
          <w:tab w:val="num" w:pos="360"/>
        </w:tabs>
        <w:spacing w:line="360" w:lineRule="auto"/>
        <w:ind w:left="360"/>
        <w:jc w:val="both"/>
      </w:pPr>
      <w:r>
        <w:t xml:space="preserve">Przedmiot </w:t>
      </w:r>
      <w:r w:rsidR="00EE103B">
        <w:t>oceny zaawansowania robót</w:t>
      </w:r>
      <w:r w:rsidR="0029162C">
        <w:t xml:space="preserve"> </w:t>
      </w:r>
      <w:r w:rsidR="00F53D69">
        <w:t xml:space="preserve">został wykonany w okresie </w:t>
      </w:r>
    </w:p>
    <w:p w:rsidR="00D1777D" w:rsidRDefault="00F53D69" w:rsidP="008D4668">
      <w:pPr>
        <w:tabs>
          <w:tab w:val="num" w:pos="360"/>
        </w:tabs>
        <w:spacing w:line="360" w:lineRule="auto"/>
        <w:ind w:left="360"/>
        <w:jc w:val="both"/>
      </w:pPr>
      <w:r>
        <w:lastRenderedPageBreak/>
        <w:t xml:space="preserve">od </w:t>
      </w:r>
      <w:r w:rsidR="00DD7958">
        <w:t>........................</w:t>
      </w:r>
      <w:r>
        <w:t xml:space="preserve">...... </w:t>
      </w:r>
      <w:r w:rsidR="00DD7958">
        <w:t>do</w:t>
      </w:r>
      <w:r>
        <w:t xml:space="preserve"> .........</w:t>
      </w:r>
      <w:r w:rsidR="00DD7958">
        <w:t>.......................</w:t>
      </w:r>
      <w:r w:rsidR="00D1777D">
        <w:t>.........</w:t>
      </w:r>
      <w:r>
        <w:t xml:space="preserve"> </w:t>
      </w:r>
      <w:r w:rsidR="00DD7958">
        <w:t>,  zgodnie</w:t>
      </w:r>
      <w:r w:rsidR="003C6B09">
        <w:t xml:space="preserve"> </w:t>
      </w:r>
      <w:r w:rsidR="00DD7958">
        <w:t xml:space="preserve">z </w:t>
      </w:r>
      <w:r w:rsidR="0029162C">
        <w:t>harmonogramem</w:t>
      </w:r>
      <w:r w:rsidR="00DD7958">
        <w:t>.</w:t>
      </w:r>
    </w:p>
    <w:p w:rsidR="00DD7958" w:rsidRDefault="0029162C" w:rsidP="003C6B09">
      <w:pPr>
        <w:pStyle w:val="Tekstpodstawowywcity"/>
        <w:tabs>
          <w:tab w:val="clear" w:pos="1080"/>
        </w:tabs>
        <w:spacing w:line="360" w:lineRule="auto"/>
        <w:ind w:left="360" w:hanging="360"/>
        <w:jc w:val="both"/>
      </w:pPr>
      <w:r>
        <w:t>2</w:t>
      </w:r>
      <w:r w:rsidR="00466B24">
        <w:t xml:space="preserve">. </w:t>
      </w:r>
      <w:r>
        <w:t>Strony</w:t>
      </w:r>
      <w:r w:rsidR="00DD7958">
        <w:t xml:space="preserve"> stwierd</w:t>
      </w:r>
      <w:r w:rsidR="00C729ED">
        <w:t xml:space="preserve">zają, że przedmiot </w:t>
      </w:r>
      <w:r w:rsidR="00EE103B">
        <w:t>oceny zaawansowania robót</w:t>
      </w:r>
      <w:r>
        <w:t xml:space="preserve"> </w:t>
      </w:r>
      <w:r w:rsidR="00DD7958">
        <w:t xml:space="preserve">został wykonany zgodnie </w:t>
      </w:r>
      <w:r>
        <w:br/>
      </w:r>
      <w:r w:rsidR="004158C5">
        <w:t xml:space="preserve">z dokumentacją techniczną, oraz </w:t>
      </w:r>
      <w:r w:rsidR="00DD7958">
        <w:t>u</w:t>
      </w:r>
      <w:r w:rsidR="004158C5">
        <w:t>mową</w:t>
      </w:r>
      <w:r w:rsidR="00DD7958">
        <w:t>.</w:t>
      </w:r>
    </w:p>
    <w:p w:rsidR="004158C5" w:rsidRDefault="004158C5" w:rsidP="003D538D">
      <w:pPr>
        <w:tabs>
          <w:tab w:val="num" w:pos="360"/>
        </w:tabs>
        <w:spacing w:line="360" w:lineRule="auto"/>
        <w:ind w:left="360" w:hanging="360"/>
        <w:jc w:val="both"/>
      </w:pPr>
    </w:p>
    <w:p w:rsidR="00DD7958" w:rsidRDefault="003D538D" w:rsidP="00E678B6">
      <w:pPr>
        <w:tabs>
          <w:tab w:val="left" w:pos="1560"/>
        </w:tabs>
        <w:spacing w:line="360" w:lineRule="auto"/>
        <w:ind w:left="1560" w:hanging="480"/>
        <w:jc w:val="both"/>
      </w:pPr>
      <w:r>
        <w:t xml:space="preserve">IV. </w:t>
      </w:r>
      <w:r w:rsidR="00D3436C">
        <w:rPr>
          <w:b/>
        </w:rPr>
        <w:t>Uwagi i zastrzeżenia</w:t>
      </w:r>
    </w:p>
    <w:p w:rsidR="00D3436C" w:rsidRDefault="00EE103B" w:rsidP="00084CED">
      <w:pPr>
        <w:spacing w:line="360" w:lineRule="auto"/>
        <w:ind w:left="993"/>
        <w:jc w:val="both"/>
      </w:pPr>
      <w:r>
        <w:t>Oceniany</w:t>
      </w:r>
      <w:r w:rsidR="00D3436C">
        <w:t xml:space="preserve"> zakres </w:t>
      </w:r>
      <w:r>
        <w:t>robót</w:t>
      </w:r>
      <w:r w:rsidR="00D3436C">
        <w:t xml:space="preserve"> posiada następujące wady/usterki*:</w:t>
      </w:r>
    </w:p>
    <w:p w:rsidR="00D3436C" w:rsidRDefault="00D3436C" w:rsidP="00084CED">
      <w:pPr>
        <w:spacing w:line="360" w:lineRule="auto"/>
        <w:ind w:left="993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4CED" w:rsidRDefault="00084CED" w:rsidP="00084CED">
      <w:pPr>
        <w:spacing w:line="360" w:lineRule="auto"/>
        <w:ind w:left="993"/>
        <w:jc w:val="both"/>
      </w:pPr>
    </w:p>
    <w:p w:rsidR="00084CED" w:rsidRDefault="00084CED" w:rsidP="00E678B6">
      <w:pPr>
        <w:numPr>
          <w:ilvl w:val="0"/>
          <w:numId w:val="21"/>
        </w:numPr>
        <w:spacing w:line="360" w:lineRule="auto"/>
        <w:ind w:left="1560" w:hanging="426"/>
        <w:jc w:val="both"/>
      </w:pPr>
      <w:r>
        <w:rPr>
          <w:b/>
        </w:rPr>
        <w:t>Zalecenia Komisji</w:t>
      </w:r>
    </w:p>
    <w:p w:rsidR="00084CED" w:rsidRDefault="00084CED" w:rsidP="00084CED">
      <w:pPr>
        <w:spacing w:line="360" w:lineRule="auto"/>
        <w:ind w:left="108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436C" w:rsidRDefault="00D3436C">
      <w:pPr>
        <w:spacing w:line="360" w:lineRule="auto"/>
        <w:jc w:val="both"/>
      </w:pPr>
    </w:p>
    <w:p w:rsidR="00DD7958" w:rsidRDefault="00DD7958" w:rsidP="00084CED">
      <w:pPr>
        <w:spacing w:line="360" w:lineRule="auto"/>
        <w:ind w:left="1134"/>
        <w:jc w:val="both"/>
      </w:pPr>
      <w:r>
        <w:t>Protokół po przeczytaniu podpisano:</w:t>
      </w:r>
    </w:p>
    <w:p w:rsidR="00C152CF" w:rsidRDefault="00C152CF" w:rsidP="00084CED">
      <w:pPr>
        <w:spacing w:line="360" w:lineRule="auto"/>
        <w:ind w:left="1134"/>
        <w:jc w:val="both"/>
      </w:pPr>
    </w:p>
    <w:p w:rsidR="00DD7958" w:rsidRDefault="00DD7958" w:rsidP="00084CED">
      <w:pPr>
        <w:numPr>
          <w:ilvl w:val="0"/>
          <w:numId w:val="11"/>
        </w:numPr>
        <w:spacing w:line="360" w:lineRule="auto"/>
        <w:ind w:left="1134"/>
      </w:pPr>
      <w:r>
        <w:t>........................................</w:t>
      </w:r>
      <w:r w:rsidR="00084CED">
        <w:t>...</w:t>
      </w:r>
      <w:r w:rsidR="00C152CF">
        <w:t>....</w:t>
      </w:r>
    </w:p>
    <w:p w:rsidR="00C152CF" w:rsidRDefault="00C152CF" w:rsidP="00C152CF">
      <w:pPr>
        <w:spacing w:line="360" w:lineRule="auto"/>
        <w:ind w:left="1134"/>
      </w:pPr>
    </w:p>
    <w:p w:rsidR="00DD7958" w:rsidRDefault="00DD7958" w:rsidP="00084CED">
      <w:pPr>
        <w:numPr>
          <w:ilvl w:val="0"/>
          <w:numId w:val="11"/>
        </w:numPr>
        <w:spacing w:line="360" w:lineRule="auto"/>
        <w:ind w:left="1134"/>
      </w:pPr>
      <w:r>
        <w:t>................................................</w:t>
      </w:r>
      <w:r w:rsidR="00C152CF">
        <w:t xml:space="preserve">                                          3. ………………………………..</w:t>
      </w:r>
    </w:p>
    <w:p w:rsidR="00C152CF" w:rsidRDefault="00C152CF" w:rsidP="00C152CF">
      <w:pPr>
        <w:pStyle w:val="Akapitzlist"/>
      </w:pPr>
    </w:p>
    <w:p w:rsidR="00B96122" w:rsidRDefault="00B96122" w:rsidP="0056274D">
      <w:pPr>
        <w:pStyle w:val="Tekstprzypisudolnego"/>
        <w:spacing w:line="360" w:lineRule="auto"/>
        <w:rPr>
          <w:szCs w:val="24"/>
        </w:rPr>
      </w:pPr>
    </w:p>
    <w:p w:rsidR="00C729ED" w:rsidRDefault="00C729ED" w:rsidP="0056274D">
      <w:pPr>
        <w:pStyle w:val="Tekstprzypisudolnego"/>
        <w:spacing w:line="360" w:lineRule="auto"/>
        <w:rPr>
          <w:szCs w:val="24"/>
        </w:rPr>
      </w:pPr>
      <w:r>
        <w:rPr>
          <w:szCs w:val="24"/>
        </w:rPr>
        <w:t>* niepotrzebne skreślić</w:t>
      </w:r>
    </w:p>
    <w:sectPr w:rsidR="00C729ED" w:rsidSect="00B96122">
      <w:headerReference w:type="default" r:id="rId8"/>
      <w:footerReference w:type="default" r:id="rId9"/>
      <w:pgSz w:w="11906" w:h="16838"/>
      <w:pgMar w:top="680" w:right="680" w:bottom="737" w:left="1247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539" w:rsidRDefault="002D4539">
      <w:r>
        <w:separator/>
      </w:r>
    </w:p>
  </w:endnote>
  <w:endnote w:type="continuationSeparator" w:id="0">
    <w:p w:rsidR="002D4539" w:rsidRDefault="002D4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122" w:rsidRDefault="00B96122" w:rsidP="00B96122">
    <w:pPr>
      <w:pStyle w:val="Nagwek"/>
    </w:pPr>
    <w:r>
      <w:rPr>
        <w:noProof/>
      </w:rPr>
      <w:drawing>
        <wp:inline distT="0" distB="0" distL="0" distR="0" wp14:anchorId="2D9B47DF" wp14:editId="39210B5B">
          <wp:extent cx="1493520" cy="655320"/>
          <wp:effectExtent l="19050" t="0" r="0" b="0"/>
          <wp:docPr id="3" name="Obraz 2" descr="C:\Users\Dzial_Projektow_3_1\Downloads\FE_POIS\FE_POIS\POZIOM\POLSKI\logo_FE_Infrastruktura_i_Srodowisko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Dzial_Projektow_3_1\Downloads\FE_POIS\FE_POIS\POZIOM\POLSKI\logo_FE_Infrastruktura_i_Srodowisko_rgb-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655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43BD77A0" wp14:editId="56A31F99">
          <wp:extent cx="1691640" cy="624840"/>
          <wp:effectExtent l="19050" t="0" r="381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:rsidR="00B96122" w:rsidRDefault="00B96122" w:rsidP="00B96122">
    <w:pPr>
      <w:pStyle w:val="Stopka"/>
      <w:jc w:val="center"/>
    </w:pPr>
  </w:p>
  <w:p w:rsidR="00B96122" w:rsidRDefault="00B961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539" w:rsidRDefault="002D4539">
      <w:r>
        <w:separator/>
      </w:r>
    </w:p>
  </w:footnote>
  <w:footnote w:type="continuationSeparator" w:id="0">
    <w:p w:rsidR="002D4539" w:rsidRDefault="002D4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2CF" w:rsidRDefault="00C152CF" w:rsidP="00C152CF">
    <w:pPr>
      <w:pStyle w:val="Nagwek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C7F80">
      <w:rPr>
        <w:noProof/>
      </w:rPr>
      <w:t>1</w:t>
    </w:r>
    <w:r>
      <w:fldChar w:fldCharType="end"/>
    </w:r>
    <w:r>
      <w:t>/2</w:t>
    </w:r>
  </w:p>
  <w:p w:rsidR="00C152CF" w:rsidRDefault="00C152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0E93"/>
    <w:multiLevelType w:val="hybridMultilevel"/>
    <w:tmpl w:val="84A6431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D606DC"/>
    <w:multiLevelType w:val="hybridMultilevel"/>
    <w:tmpl w:val="B7AA746A"/>
    <w:lvl w:ilvl="0" w:tplc="A2B0B9B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A7E41"/>
    <w:multiLevelType w:val="hybridMultilevel"/>
    <w:tmpl w:val="CAB2C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E6947"/>
    <w:multiLevelType w:val="hybridMultilevel"/>
    <w:tmpl w:val="24D0C6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F537CA"/>
    <w:multiLevelType w:val="hybridMultilevel"/>
    <w:tmpl w:val="FCB2D8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E1A7286"/>
    <w:multiLevelType w:val="hybridMultilevel"/>
    <w:tmpl w:val="7A8E29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1A5718"/>
    <w:multiLevelType w:val="hybridMultilevel"/>
    <w:tmpl w:val="08B423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CF04035"/>
    <w:multiLevelType w:val="hybridMultilevel"/>
    <w:tmpl w:val="D3D886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6D54305"/>
    <w:multiLevelType w:val="hybridMultilevel"/>
    <w:tmpl w:val="E7703EF4"/>
    <w:lvl w:ilvl="0" w:tplc="05B8A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A4B59"/>
    <w:multiLevelType w:val="hybridMultilevel"/>
    <w:tmpl w:val="CBE0F880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02925E8"/>
    <w:multiLevelType w:val="hybridMultilevel"/>
    <w:tmpl w:val="E7703EF4"/>
    <w:lvl w:ilvl="0" w:tplc="05B8A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D2125F"/>
    <w:multiLevelType w:val="hybridMultilevel"/>
    <w:tmpl w:val="80F22C54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A50287C"/>
    <w:multiLevelType w:val="hybridMultilevel"/>
    <w:tmpl w:val="E7703EF4"/>
    <w:lvl w:ilvl="0" w:tplc="05B8A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66706"/>
    <w:multiLevelType w:val="hybridMultilevel"/>
    <w:tmpl w:val="468E0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025AE3"/>
    <w:multiLevelType w:val="hybridMultilevel"/>
    <w:tmpl w:val="F59E55D8"/>
    <w:lvl w:ilvl="0" w:tplc="0415000F">
      <w:start w:val="1"/>
      <w:numFmt w:val="decimal"/>
      <w:lvlText w:val="%1."/>
      <w:lvlJc w:val="left"/>
      <w:pPr>
        <w:tabs>
          <w:tab w:val="num" w:pos="1392"/>
        </w:tabs>
        <w:ind w:left="139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5" w15:restartNumberingAfterBreak="0">
    <w:nsid w:val="51283F99"/>
    <w:multiLevelType w:val="hybridMultilevel"/>
    <w:tmpl w:val="384C25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5501CC5"/>
    <w:multiLevelType w:val="hybridMultilevel"/>
    <w:tmpl w:val="C1765D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1BC449B"/>
    <w:multiLevelType w:val="hybridMultilevel"/>
    <w:tmpl w:val="89A4E4B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FEB63FC"/>
    <w:multiLevelType w:val="hybridMultilevel"/>
    <w:tmpl w:val="E7703EF4"/>
    <w:lvl w:ilvl="0" w:tplc="05B8A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1357E3"/>
    <w:multiLevelType w:val="hybridMultilevel"/>
    <w:tmpl w:val="CFF20946"/>
    <w:lvl w:ilvl="0" w:tplc="0415000F">
      <w:start w:val="1"/>
      <w:numFmt w:val="decimal"/>
      <w:lvlText w:val="%1."/>
      <w:lvlJc w:val="left"/>
      <w:pPr>
        <w:tabs>
          <w:tab w:val="num" w:pos="-1668"/>
        </w:tabs>
        <w:ind w:left="-16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948"/>
        </w:tabs>
        <w:ind w:left="-948" w:hanging="360"/>
      </w:pPr>
    </w:lvl>
    <w:lvl w:ilvl="2" w:tplc="0415000F">
      <w:start w:val="1"/>
      <w:numFmt w:val="decimal"/>
      <w:lvlText w:val="%3."/>
      <w:lvlJc w:val="left"/>
      <w:pPr>
        <w:tabs>
          <w:tab w:val="num" w:pos="-48"/>
        </w:tabs>
        <w:ind w:left="-48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92"/>
        </w:tabs>
        <w:ind w:left="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212"/>
        </w:tabs>
        <w:ind w:left="1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932"/>
        </w:tabs>
        <w:ind w:left="1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652"/>
        </w:tabs>
        <w:ind w:left="2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372"/>
        </w:tabs>
        <w:ind w:left="3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092"/>
        </w:tabs>
        <w:ind w:left="4092" w:hanging="180"/>
      </w:pPr>
    </w:lvl>
  </w:abstractNum>
  <w:abstractNum w:abstractNumId="20" w15:restartNumberingAfterBreak="0">
    <w:nsid w:val="781C182D"/>
    <w:multiLevelType w:val="hybridMultilevel"/>
    <w:tmpl w:val="74F438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7"/>
  </w:num>
  <w:num w:numId="3">
    <w:abstractNumId w:val="20"/>
  </w:num>
  <w:num w:numId="4">
    <w:abstractNumId w:val="0"/>
  </w:num>
  <w:num w:numId="5">
    <w:abstractNumId w:val="11"/>
  </w:num>
  <w:num w:numId="6">
    <w:abstractNumId w:val="9"/>
  </w:num>
  <w:num w:numId="7">
    <w:abstractNumId w:val="19"/>
  </w:num>
  <w:num w:numId="8">
    <w:abstractNumId w:val="3"/>
  </w:num>
  <w:num w:numId="9">
    <w:abstractNumId w:val="4"/>
  </w:num>
  <w:num w:numId="10">
    <w:abstractNumId w:val="14"/>
  </w:num>
  <w:num w:numId="11">
    <w:abstractNumId w:val="16"/>
  </w:num>
  <w:num w:numId="12">
    <w:abstractNumId w:val="15"/>
  </w:num>
  <w:num w:numId="13">
    <w:abstractNumId w:val="17"/>
  </w:num>
  <w:num w:numId="14">
    <w:abstractNumId w:val="5"/>
  </w:num>
  <w:num w:numId="15">
    <w:abstractNumId w:val="13"/>
  </w:num>
  <w:num w:numId="16">
    <w:abstractNumId w:val="2"/>
  </w:num>
  <w:num w:numId="17">
    <w:abstractNumId w:val="18"/>
  </w:num>
  <w:num w:numId="18">
    <w:abstractNumId w:val="8"/>
  </w:num>
  <w:num w:numId="19">
    <w:abstractNumId w:val="12"/>
  </w:num>
  <w:num w:numId="20">
    <w:abstractNumId w:val="1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201"/>
    <w:rsid w:val="00077679"/>
    <w:rsid w:val="00081078"/>
    <w:rsid w:val="00084CED"/>
    <w:rsid w:val="00114341"/>
    <w:rsid w:val="00163815"/>
    <w:rsid w:val="001A37D1"/>
    <w:rsid w:val="001D4048"/>
    <w:rsid w:val="001F301B"/>
    <w:rsid w:val="002047AE"/>
    <w:rsid w:val="00206BBB"/>
    <w:rsid w:val="0021520F"/>
    <w:rsid w:val="00217129"/>
    <w:rsid w:val="00250840"/>
    <w:rsid w:val="0029162C"/>
    <w:rsid w:val="002B61EB"/>
    <w:rsid w:val="002C6CA1"/>
    <w:rsid w:val="002D147E"/>
    <w:rsid w:val="002D4539"/>
    <w:rsid w:val="002D6638"/>
    <w:rsid w:val="00317324"/>
    <w:rsid w:val="00324303"/>
    <w:rsid w:val="003254EE"/>
    <w:rsid w:val="0032710F"/>
    <w:rsid w:val="003477FB"/>
    <w:rsid w:val="003501A5"/>
    <w:rsid w:val="003C6B09"/>
    <w:rsid w:val="003D538D"/>
    <w:rsid w:val="004158C5"/>
    <w:rsid w:val="00466B24"/>
    <w:rsid w:val="004C09BC"/>
    <w:rsid w:val="004F2E8D"/>
    <w:rsid w:val="005268E8"/>
    <w:rsid w:val="00543B6E"/>
    <w:rsid w:val="0056274D"/>
    <w:rsid w:val="005B3990"/>
    <w:rsid w:val="005C09D0"/>
    <w:rsid w:val="0060144F"/>
    <w:rsid w:val="00602406"/>
    <w:rsid w:val="00636B7F"/>
    <w:rsid w:val="00646D8C"/>
    <w:rsid w:val="0069523C"/>
    <w:rsid w:val="006A013F"/>
    <w:rsid w:val="006A3FC8"/>
    <w:rsid w:val="006B54CB"/>
    <w:rsid w:val="006D6CB1"/>
    <w:rsid w:val="00822915"/>
    <w:rsid w:val="008445FB"/>
    <w:rsid w:val="00854156"/>
    <w:rsid w:val="008D4668"/>
    <w:rsid w:val="008E6C9C"/>
    <w:rsid w:val="00915B93"/>
    <w:rsid w:val="00940572"/>
    <w:rsid w:val="00956AA8"/>
    <w:rsid w:val="00967899"/>
    <w:rsid w:val="009F2E67"/>
    <w:rsid w:val="00A67589"/>
    <w:rsid w:val="00A85630"/>
    <w:rsid w:val="00A90260"/>
    <w:rsid w:val="00AF04CD"/>
    <w:rsid w:val="00B04822"/>
    <w:rsid w:val="00B0585E"/>
    <w:rsid w:val="00B14F80"/>
    <w:rsid w:val="00B72351"/>
    <w:rsid w:val="00B82FF2"/>
    <w:rsid w:val="00B96122"/>
    <w:rsid w:val="00BA0969"/>
    <w:rsid w:val="00BE428B"/>
    <w:rsid w:val="00C152CF"/>
    <w:rsid w:val="00C251BC"/>
    <w:rsid w:val="00C629BF"/>
    <w:rsid w:val="00C729ED"/>
    <w:rsid w:val="00C76936"/>
    <w:rsid w:val="00CC7F80"/>
    <w:rsid w:val="00CE7454"/>
    <w:rsid w:val="00D02ACD"/>
    <w:rsid w:val="00D1777D"/>
    <w:rsid w:val="00D3436C"/>
    <w:rsid w:val="00D4751D"/>
    <w:rsid w:val="00DD7958"/>
    <w:rsid w:val="00DE7BBF"/>
    <w:rsid w:val="00E555D1"/>
    <w:rsid w:val="00E678B6"/>
    <w:rsid w:val="00E803F3"/>
    <w:rsid w:val="00EB494E"/>
    <w:rsid w:val="00EE103B"/>
    <w:rsid w:val="00F4020D"/>
    <w:rsid w:val="00F53D69"/>
    <w:rsid w:val="00F54486"/>
    <w:rsid w:val="00FA0201"/>
    <w:rsid w:val="00FD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DDD86B-E350-4BA8-8794-3AFA1562A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080" w:hanging="540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108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108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wcity">
    <w:name w:val="Body Text Indent"/>
    <w:basedOn w:val="Normalny"/>
    <w:pPr>
      <w:tabs>
        <w:tab w:val="num" w:pos="1080"/>
      </w:tabs>
      <w:ind w:left="1080"/>
    </w:pPr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bCs/>
    </w:rPr>
  </w:style>
  <w:style w:type="paragraph" w:styleId="Nagwek">
    <w:name w:val="header"/>
    <w:aliases w:val="Nagłówek strony Znak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FA020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A02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rsid w:val="0032430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C152CF"/>
    <w:pPr>
      <w:ind w:left="708"/>
    </w:pPr>
  </w:style>
  <w:style w:type="character" w:customStyle="1" w:styleId="NagwekZnak">
    <w:name w:val="Nagłówek Znak"/>
    <w:aliases w:val="Nagłówek strony Znak Znak"/>
    <w:basedOn w:val="Domylnaczcionkaakapitu"/>
    <w:link w:val="Nagwek"/>
    <w:uiPriority w:val="99"/>
    <w:rsid w:val="00C152CF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961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8E8B3-1D42-479F-95F6-8A5E07EC2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Piottr</Company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subject/>
  <dc:creator>SAkowski</dc:creator>
  <cp:keywords/>
  <dc:description/>
  <cp:lastModifiedBy>Monika</cp:lastModifiedBy>
  <cp:revision>3</cp:revision>
  <cp:lastPrinted>2009-10-01T08:09:00Z</cp:lastPrinted>
  <dcterms:created xsi:type="dcterms:W3CDTF">2018-06-07T10:55:00Z</dcterms:created>
  <dcterms:modified xsi:type="dcterms:W3CDTF">2018-06-29T12:41:00Z</dcterms:modified>
</cp:coreProperties>
</file>