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D378B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D378B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2A2A7E96"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5E36">
        <w:rPr>
          <w:rFonts w:ascii="Verdana" w:hAnsi="Verdana"/>
          <w:noProof/>
          <w:sz w:val="18"/>
          <w:szCs w:val="18"/>
        </w:rPr>
        <w:t>5</w:t>
      </w:r>
      <w:r w:rsidR="00D95025">
        <w:rPr>
          <w:rFonts w:ascii="Verdana" w:hAnsi="Verdana"/>
          <w:noProof/>
          <w:sz w:val="18"/>
          <w:szCs w:val="18"/>
        </w:rPr>
        <w:t>5</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22D42">
        <w:rPr>
          <w:rFonts w:ascii="Verdana" w:hAnsi="Verdana"/>
          <w:noProof/>
          <w:sz w:val="18"/>
          <w:szCs w:val="18"/>
        </w:rPr>
        <w:t>1</w:t>
      </w:r>
      <w:r w:rsidR="007B4CEC">
        <w:rPr>
          <w:rFonts w:ascii="Verdana" w:hAnsi="Verdana"/>
          <w:noProof/>
          <w:sz w:val="18"/>
          <w:szCs w:val="18"/>
        </w:rPr>
        <w:t>5</w:t>
      </w:r>
      <w:r w:rsidR="00D95025">
        <w:rPr>
          <w:rFonts w:ascii="Verdana" w:hAnsi="Verdana"/>
          <w:noProof/>
          <w:sz w:val="18"/>
          <w:szCs w:val="18"/>
        </w:rPr>
        <w:t>.06</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9A4D4BE"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5E36">
        <w:rPr>
          <w:rFonts w:ascii="Verdana" w:hAnsi="Verdana"/>
          <w:b/>
          <w:iCs/>
          <w:sz w:val="18"/>
          <w:szCs w:val="18"/>
        </w:rPr>
        <w:t>5</w:t>
      </w:r>
      <w:r w:rsidR="00D95025">
        <w:rPr>
          <w:rFonts w:ascii="Verdana" w:hAnsi="Verdana"/>
          <w:b/>
          <w:iCs/>
          <w:sz w:val="18"/>
          <w:szCs w:val="18"/>
        </w:rPr>
        <w:t>5</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7E68E095" w14:textId="77777777" w:rsidR="00D378BE" w:rsidRDefault="00D378BE" w:rsidP="00D378BE">
      <w:pPr>
        <w:spacing w:after="60" w:line="240" w:lineRule="exact"/>
        <w:ind w:right="-239"/>
        <w:jc w:val="center"/>
        <w:rPr>
          <w:rFonts w:ascii="Verdana" w:hAnsi="Verdana"/>
          <w:b/>
          <w:i/>
          <w:iCs/>
          <w:color w:val="FF0000"/>
          <w:sz w:val="18"/>
          <w:szCs w:val="18"/>
        </w:rPr>
      </w:pPr>
      <w:r>
        <w:rPr>
          <w:rFonts w:ascii="Verdana" w:hAnsi="Verdana"/>
          <w:b/>
          <w:i/>
          <w:iCs/>
          <w:color w:val="FF0000"/>
          <w:sz w:val="18"/>
          <w:szCs w:val="18"/>
        </w:rPr>
        <w:t>Korekta z dnia 22.06.2018 r.</w:t>
      </w:r>
    </w:p>
    <w:p w14:paraId="4D856C5E" w14:textId="77777777" w:rsidR="00D378BE" w:rsidRDefault="00D378BE" w:rsidP="00186080">
      <w:pPr>
        <w:spacing w:after="60" w:line="240" w:lineRule="exact"/>
        <w:ind w:right="-239"/>
        <w:jc w:val="center"/>
        <w:rPr>
          <w:rFonts w:ascii="Verdana" w:hAnsi="Verdana"/>
          <w:b/>
          <w:iCs/>
          <w:sz w:val="18"/>
          <w:szCs w:val="18"/>
        </w:rPr>
      </w:pPr>
      <w:bookmarkStart w:id="0" w:name="_GoBack"/>
      <w:bookmarkEnd w:id="0"/>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6253099C" w14:textId="074824B2"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682C86EC" w14:textId="77777777" w:rsidR="004942AE" w:rsidRDefault="004942AE" w:rsidP="004942AE">
      <w:pPr>
        <w:spacing w:line="240" w:lineRule="exact"/>
        <w:ind w:right="-239"/>
        <w:jc w:val="both"/>
        <w:rPr>
          <w:rFonts w:ascii="Century Gothic" w:hAnsi="Century Gothic"/>
          <w:bCs/>
          <w:sz w:val="20"/>
          <w:szCs w:val="20"/>
        </w:rPr>
      </w:pP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47C335B1"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711266" w:rsidRPr="00711266">
        <w:rPr>
          <w:rFonts w:ascii="Verdana" w:hAnsi="Verdana"/>
          <w:b/>
          <w:bCs/>
          <w:color w:val="FF0000"/>
          <w:sz w:val="18"/>
          <w:szCs w:val="18"/>
        </w:rPr>
        <w:t>28</w:t>
      </w:r>
      <w:r w:rsidR="00711266">
        <w:rPr>
          <w:rFonts w:ascii="Verdana" w:hAnsi="Verdana"/>
          <w:bCs/>
          <w:sz w:val="18"/>
          <w:szCs w:val="18"/>
        </w:rPr>
        <w:t xml:space="preserve"> </w:t>
      </w:r>
      <w:r w:rsidR="00422D42" w:rsidRPr="00711266">
        <w:rPr>
          <w:rFonts w:ascii="Verdana" w:hAnsi="Verdana"/>
          <w:b/>
          <w:bCs/>
          <w:strike/>
          <w:sz w:val="18"/>
          <w:szCs w:val="18"/>
        </w:rPr>
        <w:t>2</w:t>
      </w:r>
      <w:r w:rsidR="007B4CEC" w:rsidRPr="00711266">
        <w:rPr>
          <w:rFonts w:ascii="Verdana" w:hAnsi="Verdana"/>
          <w:b/>
          <w:bCs/>
          <w:strike/>
          <w:sz w:val="18"/>
          <w:szCs w:val="18"/>
        </w:rPr>
        <w:t>5</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612446F6"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711266" w:rsidRPr="00711266">
        <w:rPr>
          <w:rFonts w:ascii="Verdana" w:hAnsi="Verdana"/>
          <w:b/>
          <w:bCs/>
          <w:color w:val="FF0000"/>
          <w:sz w:val="18"/>
          <w:szCs w:val="18"/>
        </w:rPr>
        <w:t>28</w:t>
      </w:r>
      <w:r w:rsidR="00711266">
        <w:rPr>
          <w:rFonts w:ascii="Verdana" w:hAnsi="Verdana"/>
          <w:bCs/>
          <w:sz w:val="18"/>
          <w:szCs w:val="18"/>
        </w:rPr>
        <w:t xml:space="preserve"> </w:t>
      </w:r>
      <w:r w:rsidR="00422D42" w:rsidRPr="00711266">
        <w:rPr>
          <w:rFonts w:ascii="Verdana" w:hAnsi="Verdana"/>
          <w:b/>
          <w:bCs/>
          <w:strike/>
          <w:sz w:val="18"/>
          <w:szCs w:val="18"/>
        </w:rPr>
        <w:t>2</w:t>
      </w:r>
      <w:r w:rsidR="007B4CEC" w:rsidRPr="00711266">
        <w:rPr>
          <w:rFonts w:ascii="Verdana" w:hAnsi="Verdana"/>
          <w:b/>
          <w:bCs/>
          <w:strike/>
          <w:sz w:val="18"/>
          <w:szCs w:val="18"/>
        </w:rPr>
        <w:t>5</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960D9E"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960D9E"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1" w:name="_Toc395266066"/>
      <w:r w:rsidRPr="00800904">
        <w:t>Tryb udzielenia zamówienia</w:t>
      </w:r>
      <w:bookmarkEnd w:id="1"/>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42BDAC5"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DA4F34" w:rsidRPr="00DF64A3">
        <w:rPr>
          <w:rFonts w:ascii="Verdana" w:hAnsi="Verdana"/>
          <w:sz w:val="18"/>
          <w:szCs w:val="18"/>
        </w:rPr>
        <w:t>tekst jedn. – Dz. U. z 2018 r., poz. 1025</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2" w:name="_Toc166245616"/>
      <w:bookmarkStart w:id="3" w:name="_Toc395266067"/>
      <w:r w:rsidRPr="00800904">
        <w:t>Opis przedmiotu zamówienia</w:t>
      </w:r>
      <w:bookmarkEnd w:id="2"/>
      <w:bookmarkEnd w:id="3"/>
    </w:p>
    <w:p w14:paraId="170AE30A" w14:textId="4DE21449" w:rsidR="004942AE" w:rsidRPr="004942AE" w:rsidRDefault="00442E18" w:rsidP="004942AE">
      <w:pPr>
        <w:pStyle w:val="Akapitzlist"/>
        <w:numPr>
          <w:ilvl w:val="0"/>
          <w:numId w:val="50"/>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942AE" w:rsidRPr="004942AE">
        <w:rPr>
          <w:rFonts w:ascii="Century Gothic" w:hAnsi="Century Gothic"/>
          <w:bCs/>
          <w:sz w:val="20"/>
          <w:szCs w:val="20"/>
        </w:rPr>
        <w:t xml:space="preserve">Sukcesywne drukowanie, oprawa i dostawa podręczników opracowywanych merytorycznie i typograficznie w Uniwersytecie Medycznym we Wrocławiu </w:t>
      </w:r>
    </w:p>
    <w:p w14:paraId="7E1A7F03" w14:textId="2DA887CA" w:rsidR="000E44D5" w:rsidRPr="00A00091" w:rsidRDefault="000E44D5" w:rsidP="00A85EE0">
      <w:pPr>
        <w:pStyle w:val="Akapitzlist"/>
        <w:numPr>
          <w:ilvl w:val="0"/>
          <w:numId w:val="50"/>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1AEFE7F" w:rsidR="000E44D5" w:rsidRPr="00F76404" w:rsidRDefault="00DA4F34" w:rsidP="001110B8">
      <w:pPr>
        <w:spacing w:after="60" w:line="240" w:lineRule="exact"/>
        <w:ind w:left="709" w:right="-96"/>
        <w:jc w:val="both"/>
        <w:rPr>
          <w:rFonts w:ascii="Verdana" w:hAnsi="Verdana" w:cs="Arial"/>
          <w:spacing w:val="-2"/>
          <w:sz w:val="18"/>
          <w:szCs w:val="18"/>
        </w:rPr>
      </w:pPr>
      <w:r w:rsidRPr="00DF64A3">
        <w:rPr>
          <w:rFonts w:ascii="Verdana" w:hAnsi="Verdana" w:cs="Arial"/>
          <w:spacing w:val="-2"/>
          <w:sz w:val="18"/>
          <w:szCs w:val="18"/>
        </w:rPr>
        <w:t>Wydawnictwo UM</w:t>
      </w:r>
      <w:r w:rsidR="00DF64A3">
        <w:rPr>
          <w:rFonts w:ascii="Verdana" w:hAnsi="Verdana" w:cs="Arial"/>
          <w:spacing w:val="-2"/>
          <w:sz w:val="18"/>
          <w:szCs w:val="18"/>
        </w:rPr>
        <w:t>,</w:t>
      </w:r>
      <w:r w:rsidR="00DF64A3" w:rsidRPr="00DF64A3">
        <w:rPr>
          <w:rFonts w:ascii="Verdana" w:hAnsi="Verdana" w:cs="Arial"/>
          <w:spacing w:val="-2"/>
          <w:sz w:val="18"/>
          <w:szCs w:val="18"/>
        </w:rPr>
        <w:t xml:space="preserve"> </w:t>
      </w:r>
      <w:r w:rsidR="001110B8">
        <w:rPr>
          <w:rFonts w:ascii="Verdana" w:hAnsi="Verdana" w:cs="Arial"/>
          <w:spacing w:val="-2"/>
          <w:sz w:val="18"/>
          <w:szCs w:val="18"/>
        </w:rPr>
        <w:t xml:space="preserve">ul. K. Marcinkowskiego 2-6, </w:t>
      </w:r>
      <w:r w:rsidR="001110B8" w:rsidRPr="001110B8">
        <w:rPr>
          <w:rFonts w:ascii="Verdana" w:hAnsi="Verdana" w:cs="Arial"/>
          <w:spacing w:val="-2"/>
          <w:sz w:val="18"/>
          <w:szCs w:val="18"/>
        </w:rPr>
        <w:t>50-368 Wrocław</w:t>
      </w:r>
      <w:r w:rsidR="001110B8">
        <w:rPr>
          <w:rFonts w:ascii="Verdana" w:hAnsi="Verdana" w:cs="Arial"/>
          <w:spacing w:val="-2"/>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704BD1AD"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 xml:space="preserve">CPV: 79810000-5 Usługi drukowania  </w:t>
      </w:r>
    </w:p>
    <w:p w14:paraId="27B7D1A9" w14:textId="77777777" w:rsidR="0078432C" w:rsidRPr="00CA0DAC" w:rsidRDefault="0078432C" w:rsidP="001110B8">
      <w:pPr>
        <w:spacing w:after="60"/>
        <w:ind w:left="851" w:right="-573" w:hanging="142"/>
        <w:jc w:val="both"/>
        <w:rPr>
          <w:rFonts w:ascii="Verdana" w:hAnsi="Verdana"/>
          <w:sz w:val="18"/>
          <w:szCs w:val="18"/>
        </w:rPr>
      </w:pPr>
      <w:r w:rsidRPr="00CA0DAC">
        <w:rPr>
          <w:rFonts w:ascii="Verdana" w:hAnsi="Verdana"/>
          <w:sz w:val="18"/>
          <w:szCs w:val="18"/>
        </w:rPr>
        <w:t xml:space="preserve">CPV: </w:t>
      </w:r>
      <w:r w:rsidRPr="00CA0DAC">
        <w:rPr>
          <w:rFonts w:ascii="Verdana" w:hAnsi="Verdana"/>
          <w:bCs/>
          <w:sz w:val="18"/>
          <w:szCs w:val="18"/>
        </w:rPr>
        <w:t xml:space="preserve">79823000-9 </w:t>
      </w:r>
      <w:r w:rsidRPr="00CA0DAC">
        <w:rPr>
          <w:rFonts w:ascii="Verdana" w:hAnsi="Verdana"/>
          <w:sz w:val="18"/>
          <w:szCs w:val="18"/>
        </w:rPr>
        <w:t>Usługi drukowania i dostawy</w:t>
      </w:r>
    </w:p>
    <w:p w14:paraId="51F304F4"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CPV: 79800000-2 Usługi drukowania i powiązane</w:t>
      </w:r>
    </w:p>
    <w:p w14:paraId="17054BD2" w14:textId="77777777" w:rsidR="00F90EBC" w:rsidRPr="00800904" w:rsidRDefault="00F90EBC" w:rsidP="00BB1116">
      <w:pPr>
        <w:spacing w:after="60" w:line="240" w:lineRule="exact"/>
        <w:ind w:left="851" w:hanging="142"/>
        <w:jc w:val="both"/>
        <w:rPr>
          <w:rFonts w:ascii="Verdana" w:hAnsi="Verdana"/>
          <w:bCs/>
          <w:sz w:val="18"/>
          <w:szCs w:val="18"/>
        </w:rPr>
      </w:pPr>
    </w:p>
    <w:p w14:paraId="25A657F0" w14:textId="6563C6DD" w:rsidR="00424706" w:rsidRPr="00DF64A3" w:rsidRDefault="00A00091"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1A24F2" w:rsidRPr="00DF64A3">
        <w:rPr>
          <w:rFonts w:ascii="Verdana" w:hAnsi="Verdana"/>
          <w:bCs/>
          <w:sz w:val="18"/>
          <w:szCs w:val="18"/>
        </w:rPr>
        <w:t xml:space="preserve">1 (Szczegółowy opis przedmiotu zamówienia) oraz </w:t>
      </w:r>
      <w:r w:rsidR="00DA4F34" w:rsidRPr="00DF64A3">
        <w:rPr>
          <w:rFonts w:ascii="Verdana" w:hAnsi="Verdana"/>
          <w:bCs/>
          <w:sz w:val="18"/>
          <w:szCs w:val="18"/>
        </w:rPr>
        <w:t xml:space="preserve">w załączniku </w:t>
      </w:r>
      <w:r w:rsidR="00C235C9" w:rsidRPr="00DF64A3">
        <w:rPr>
          <w:rFonts w:ascii="Verdana" w:hAnsi="Verdana"/>
          <w:bCs/>
          <w:sz w:val="18"/>
          <w:szCs w:val="18"/>
        </w:rPr>
        <w:t xml:space="preserve">nr </w:t>
      </w:r>
      <w:r w:rsidR="001110B8" w:rsidRPr="00DF64A3">
        <w:rPr>
          <w:rFonts w:ascii="Verdana" w:hAnsi="Verdana"/>
          <w:bCs/>
          <w:sz w:val="18"/>
          <w:szCs w:val="18"/>
        </w:rPr>
        <w:t>3</w:t>
      </w:r>
      <w:r w:rsidRPr="00DF64A3">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1110B8" w:rsidRPr="00DF64A3">
        <w:rPr>
          <w:rFonts w:ascii="Verdana" w:hAnsi="Verdana"/>
          <w:bCs/>
          <w:sz w:val="18"/>
          <w:szCs w:val="18"/>
        </w:rPr>
        <w:t>6</w:t>
      </w:r>
      <w:r w:rsidRPr="00DF64A3">
        <w:rPr>
          <w:rFonts w:ascii="Verdana" w:hAnsi="Verdana"/>
          <w:bCs/>
          <w:sz w:val="18"/>
          <w:szCs w:val="18"/>
        </w:rPr>
        <w:t xml:space="preserve"> do Siwz).</w:t>
      </w:r>
    </w:p>
    <w:p w14:paraId="32A19757" w14:textId="7A97B226" w:rsidR="00424706" w:rsidRPr="00E9312E" w:rsidRDefault="00CA0DAC"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4" w:name="_Toc162850039"/>
      <w:r w:rsidR="0092157D" w:rsidRPr="00DF64A3">
        <w:rPr>
          <w:rFonts w:ascii="Verdana" w:hAnsi="Verdana"/>
          <w:bCs/>
          <w:sz w:val="18"/>
          <w:szCs w:val="18"/>
        </w:rPr>
        <w:t xml:space="preserve">spełniał wymogi zawarte w </w:t>
      </w:r>
      <w:r w:rsidR="00C235C9" w:rsidRPr="00DF64A3">
        <w:rPr>
          <w:rFonts w:ascii="Verdana" w:hAnsi="Verdana"/>
          <w:bCs/>
          <w:sz w:val="18"/>
          <w:szCs w:val="18"/>
        </w:rPr>
        <w:t xml:space="preserve">Szczegółowym opisie przedmiotu zamówienia – załącznik nr </w:t>
      </w:r>
      <w:r w:rsidR="00DA4F34" w:rsidRPr="00DF64A3">
        <w:rPr>
          <w:rFonts w:ascii="Verdana" w:hAnsi="Verdana"/>
          <w:bCs/>
          <w:sz w:val="18"/>
          <w:szCs w:val="18"/>
        </w:rPr>
        <w:t>1</w:t>
      </w:r>
      <w:r w:rsidR="00C235C9" w:rsidRPr="00DF64A3">
        <w:rPr>
          <w:rFonts w:ascii="Verdana" w:hAnsi="Verdana"/>
          <w:bCs/>
          <w:sz w:val="18"/>
          <w:szCs w:val="18"/>
        </w:rPr>
        <w:t xml:space="preserve"> do Siwz </w:t>
      </w:r>
      <w:r w:rsidR="00C235C9" w:rsidRPr="00E9312E">
        <w:rPr>
          <w:rFonts w:ascii="Verdana" w:hAnsi="Verdana"/>
          <w:bCs/>
          <w:sz w:val="18"/>
          <w:szCs w:val="18"/>
        </w:rPr>
        <w:t xml:space="preserve">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9312E">
        <w:rPr>
          <w:rFonts w:ascii="Verdana" w:hAnsi="Verdana"/>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4BC16005" w14:textId="0B209A37" w:rsidR="006B6516" w:rsidRPr="00800904" w:rsidRDefault="006B6516"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41238F">
        <w:rPr>
          <w:rFonts w:ascii="Verdana" w:hAnsi="Verdana"/>
          <w:sz w:val="18"/>
          <w:szCs w:val="18"/>
        </w:rPr>
        <w:t>2</w:t>
      </w:r>
      <w:r w:rsidRPr="00800904">
        <w:rPr>
          <w:rFonts w:ascii="Verdana" w:hAnsi="Verdana"/>
          <w:sz w:val="18"/>
          <w:szCs w:val="18"/>
        </w:rPr>
        <w:t xml:space="preserve"> do Siwz) cenę realizacji przedmiotu zamówienia. </w:t>
      </w:r>
    </w:p>
    <w:p w14:paraId="6AF53BD1" w14:textId="30F8F82C" w:rsidR="002F578A" w:rsidRPr="00800904" w:rsidRDefault="002F578A"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4"/>
    <w:p w14:paraId="600A2415" w14:textId="77777777" w:rsidR="00BB1116" w:rsidRDefault="00970B6B"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A85EE0">
      <w:pPr>
        <w:numPr>
          <w:ilvl w:val="1"/>
          <w:numId w:val="41"/>
        </w:numPr>
        <w:tabs>
          <w:tab w:val="left" w:pos="1276"/>
        </w:tabs>
        <w:spacing w:after="60" w:line="240" w:lineRule="exact"/>
        <w:ind w:left="1276" w:right="44" w:hanging="425"/>
        <w:jc w:val="both"/>
        <w:rPr>
          <w:rFonts w:ascii="Verdana" w:hAnsi="Verdana"/>
          <w:sz w:val="18"/>
          <w:szCs w:val="18"/>
        </w:rPr>
      </w:pPr>
      <w:bookmarkStart w:id="5" w:name="_Toc395266068"/>
      <w:r>
        <w:rPr>
          <w:rFonts w:ascii="Verdana" w:hAnsi="Verdana"/>
          <w:sz w:val="18"/>
          <w:szCs w:val="18"/>
        </w:rPr>
        <w:t>Wykonawca może powierzyć wykonanie części zamówienia podwykonawcy.</w:t>
      </w:r>
    </w:p>
    <w:p w14:paraId="46EEEFF2" w14:textId="77777777"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F76404">
      <w:pPr>
        <w:pStyle w:val="Akapitzlist"/>
        <w:numPr>
          <w:ilvl w:val="0"/>
          <w:numId w:val="50"/>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F76404">
      <w:pPr>
        <w:pStyle w:val="Akapitzlist"/>
        <w:numPr>
          <w:ilvl w:val="0"/>
          <w:numId w:val="54"/>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18 RODO prawo żądania od administratora ograniczenia przetwarzania danych osobowych z zastrzeżeniem przypadków, o których mowa w art. 18 ust. 2 RODO (</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5"/>
    </w:p>
    <w:p w14:paraId="18703C02" w14:textId="6D10BCB8" w:rsidR="00550BAE" w:rsidRPr="00550BAE" w:rsidRDefault="0041238F" w:rsidP="00A85EE0">
      <w:pPr>
        <w:numPr>
          <w:ilvl w:val="0"/>
          <w:numId w:val="49"/>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550BAE" w:rsidRPr="00550BAE">
        <w:rPr>
          <w:rFonts w:ascii="Verdana" w:hAnsi="Verdana"/>
          <w:b/>
          <w:bCs/>
          <w:sz w:val="18"/>
          <w:szCs w:val="18"/>
        </w:rPr>
        <w:t xml:space="preserve">24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06101179" w14:textId="77777777" w:rsidR="003C22FE"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1238F">
        <w:rPr>
          <w:rFonts w:ascii="Verdana" w:hAnsi="Verdana"/>
          <w:bCs/>
          <w:sz w:val="18"/>
          <w:szCs w:val="18"/>
        </w:rPr>
        <w:lastRenderedPageBreak/>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p>
    <w:p w14:paraId="5130DE20" w14:textId="3E6C91E0"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3C22FE">
        <w:rPr>
          <w:rFonts w:ascii="Verdana" w:hAnsi="Verdana"/>
          <w:b/>
          <w:bCs/>
          <w:sz w:val="18"/>
          <w:szCs w:val="18"/>
        </w:rPr>
        <w:t>15</w:t>
      </w:r>
      <w:r w:rsidRPr="003C22FE">
        <w:rPr>
          <w:rFonts w:ascii="Verdana" w:hAnsi="Verdana"/>
          <w:bCs/>
          <w:sz w:val="18"/>
          <w:szCs w:val="18"/>
        </w:rPr>
        <w:t xml:space="preserve"> dni roboczych dla wykonania i dostarczenia całego nakładu</w:t>
      </w:r>
    </w:p>
    <w:p w14:paraId="26768038" w14:textId="66341511"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Pr>
          <w:rFonts w:ascii="Verdana" w:hAnsi="Verdana"/>
          <w:b/>
          <w:sz w:val="18"/>
          <w:szCs w:val="18"/>
        </w:rPr>
        <w:t xml:space="preserve">  </w:t>
      </w:r>
      <w:r w:rsidRPr="003C22FE">
        <w:rPr>
          <w:rFonts w:ascii="Verdana" w:hAnsi="Verdana"/>
          <w:b/>
          <w:sz w:val="18"/>
          <w:szCs w:val="18"/>
        </w:rPr>
        <w:t>7</w:t>
      </w:r>
      <w:r w:rsidRPr="003C22FE">
        <w:rPr>
          <w:rFonts w:ascii="Verdana" w:hAnsi="Verdana"/>
          <w:sz w:val="18"/>
          <w:szCs w:val="18"/>
        </w:rPr>
        <w:t xml:space="preserve"> dni roboczych</w:t>
      </w:r>
      <w:r w:rsidRPr="003C22FE">
        <w:rPr>
          <w:rFonts w:ascii="Verdana" w:hAnsi="Verdana" w:cs="Verdana"/>
          <w:sz w:val="18"/>
          <w:szCs w:val="18"/>
        </w:rPr>
        <w:t xml:space="preserve"> dla dostarczenia egzemplarza sygnalnego</w:t>
      </w:r>
      <w:r>
        <w:rPr>
          <w:rFonts w:ascii="Verdana" w:hAnsi="Verdana" w:cs="Verdana"/>
          <w:sz w:val="18"/>
          <w:szCs w:val="18"/>
        </w:rPr>
        <w:t xml:space="preserve"> </w:t>
      </w:r>
    </w:p>
    <w:p w14:paraId="6CC2C31B" w14:textId="37BFDF10"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Pr>
          <w:rFonts w:ascii="Verdana" w:hAnsi="Verdana"/>
          <w:b/>
          <w:sz w:val="18"/>
          <w:szCs w:val="18"/>
        </w:rPr>
        <w:t xml:space="preserve">  </w:t>
      </w:r>
      <w:r w:rsidRPr="003C22FE">
        <w:rPr>
          <w:rFonts w:ascii="Verdana" w:hAnsi="Verdana"/>
          <w:b/>
          <w:sz w:val="18"/>
          <w:szCs w:val="18"/>
        </w:rPr>
        <w:t>7</w:t>
      </w:r>
      <w:r w:rsidRPr="003C22FE">
        <w:rPr>
          <w:rFonts w:ascii="Verdana" w:hAnsi="Verdana"/>
          <w:sz w:val="18"/>
          <w:szCs w:val="18"/>
        </w:rPr>
        <w:t xml:space="preserve"> dni roboczych</w:t>
      </w:r>
      <w:r w:rsidRPr="003C22FE">
        <w:rPr>
          <w:rFonts w:ascii="Verdana" w:hAnsi="Verdana" w:cs="Verdana"/>
          <w:sz w:val="18"/>
          <w:szCs w:val="18"/>
        </w:rPr>
        <w:t xml:space="preserve"> dla usunięcia stwierdzonych wad </w:t>
      </w:r>
      <w:r>
        <w:rPr>
          <w:rFonts w:ascii="Verdana" w:hAnsi="Verdana" w:cs="Verdana"/>
          <w:sz w:val="18"/>
          <w:szCs w:val="18"/>
        </w:rPr>
        <w:t xml:space="preserve"> </w:t>
      </w:r>
    </w:p>
    <w:p w14:paraId="4EE47A59" w14:textId="3624CCFD" w:rsidR="00A00091" w:rsidRPr="003C22FE"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3C22FE">
        <w:rPr>
          <w:rFonts w:ascii="Verdana" w:hAnsi="Verdana"/>
          <w:bCs/>
          <w:sz w:val="18"/>
          <w:szCs w:val="18"/>
        </w:rPr>
        <w:t>Termin</w:t>
      </w:r>
      <w:r w:rsidR="00DA4F34" w:rsidRPr="00DF64A3">
        <w:rPr>
          <w:rFonts w:ascii="Verdana" w:hAnsi="Verdana"/>
          <w:bCs/>
          <w:sz w:val="18"/>
          <w:szCs w:val="18"/>
        </w:rPr>
        <w:t>y</w:t>
      </w:r>
      <w:r w:rsidR="00DA4F34">
        <w:rPr>
          <w:rFonts w:ascii="Verdana" w:hAnsi="Verdana"/>
          <w:bCs/>
          <w:sz w:val="18"/>
          <w:szCs w:val="18"/>
        </w:rPr>
        <w:t>,</w:t>
      </w:r>
      <w:r w:rsidR="007B1538" w:rsidRPr="003C22FE">
        <w:rPr>
          <w:rFonts w:ascii="Verdana" w:hAnsi="Verdana"/>
          <w:bCs/>
          <w:sz w:val="18"/>
          <w:szCs w:val="18"/>
        </w:rPr>
        <w:t xml:space="preserve"> </w:t>
      </w:r>
      <w:r w:rsidR="003C22FE">
        <w:rPr>
          <w:rFonts w:ascii="Verdana" w:hAnsi="Verdana"/>
          <w:bCs/>
          <w:sz w:val="18"/>
          <w:szCs w:val="18"/>
        </w:rPr>
        <w:t>o których mowa w pkt. 2</w:t>
      </w:r>
      <w:r w:rsidR="009C6804" w:rsidRPr="003C22FE">
        <w:rPr>
          <w:rFonts w:ascii="Verdana" w:hAnsi="Verdana"/>
          <w:bCs/>
          <w:sz w:val="18"/>
          <w:szCs w:val="18"/>
        </w:rPr>
        <w:t>,</w:t>
      </w:r>
      <w:r w:rsidR="00C235C9" w:rsidRPr="003C22FE">
        <w:rPr>
          <w:rFonts w:ascii="Verdana" w:hAnsi="Verdana"/>
          <w:bCs/>
          <w:sz w:val="18"/>
          <w:szCs w:val="18"/>
        </w:rPr>
        <w:t xml:space="preserve"> </w:t>
      </w:r>
      <w:r w:rsidR="003C22FE">
        <w:rPr>
          <w:rFonts w:ascii="Verdana" w:hAnsi="Verdana"/>
          <w:bCs/>
          <w:sz w:val="18"/>
          <w:szCs w:val="18"/>
        </w:rPr>
        <w:t>określone</w:t>
      </w:r>
      <w:r w:rsidRPr="003C22FE">
        <w:rPr>
          <w:rFonts w:ascii="Verdana" w:hAnsi="Verdana"/>
          <w:bCs/>
          <w:sz w:val="18"/>
          <w:szCs w:val="18"/>
        </w:rPr>
        <w:t xml:space="preserve"> przez Wykonawcę w ofercie</w:t>
      </w:r>
      <w:r w:rsidR="009C6804" w:rsidRPr="003C22FE">
        <w:rPr>
          <w:rFonts w:ascii="Verdana" w:hAnsi="Verdana"/>
          <w:bCs/>
          <w:sz w:val="18"/>
          <w:szCs w:val="18"/>
        </w:rPr>
        <w:t>,</w:t>
      </w:r>
      <w:r w:rsidRPr="003C22FE">
        <w:rPr>
          <w:rFonts w:ascii="Verdana" w:hAnsi="Verdana"/>
          <w:bCs/>
          <w:sz w:val="18"/>
          <w:szCs w:val="18"/>
        </w:rPr>
        <w:t xml:space="preserve"> stanowi</w:t>
      </w:r>
      <w:r w:rsidR="003C22FE">
        <w:rPr>
          <w:rFonts w:ascii="Verdana" w:hAnsi="Verdana"/>
          <w:bCs/>
          <w:sz w:val="18"/>
          <w:szCs w:val="18"/>
        </w:rPr>
        <w:t>ą</w:t>
      </w:r>
      <w:r w:rsidRPr="003C22FE">
        <w:rPr>
          <w:rFonts w:ascii="Verdana" w:hAnsi="Verdana"/>
          <w:bCs/>
          <w:sz w:val="18"/>
          <w:szCs w:val="18"/>
        </w:rPr>
        <w:t xml:space="preserve">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6" w:name="_Toc282721351"/>
      <w:bookmarkStart w:id="7" w:name="_Toc395266069"/>
      <w:r w:rsidRPr="00800904">
        <w:t xml:space="preserve">Warunki udziału w postępowaniu </w:t>
      </w:r>
      <w:bookmarkEnd w:id="6"/>
      <w:bookmarkEnd w:id="7"/>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8"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Pzp,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9" w:name="_Toc278901028"/>
      <w:bookmarkStart w:id="10" w:name="_Toc281323157"/>
      <w:bookmarkStart w:id="11" w:name="_Toc395266070"/>
      <w:r w:rsidRPr="00800904">
        <w:t xml:space="preserve">Podstawy wykluczenia, o których mowa w art. 24 ust. 5 Pzp.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080D515A" w14:textId="77777777" w:rsidR="0028421F" w:rsidRPr="00800904" w:rsidRDefault="0028421F" w:rsidP="00FA61EA">
      <w:pPr>
        <w:spacing w:line="240" w:lineRule="exact"/>
        <w:ind w:right="-97"/>
      </w:pPr>
    </w:p>
    <w:bookmarkEnd w:id="9"/>
    <w:bookmarkEnd w:id="10"/>
    <w:bookmarkEnd w:id="11"/>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27229E5F" w14:textId="77777777" w:rsidR="007B1538" w:rsidRPr="00800904" w:rsidRDefault="007B1538" w:rsidP="007B1538">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Pr="00800904">
        <w:rPr>
          <w:rFonts w:ascii="Verdana" w:hAnsi="Verdana"/>
          <w:sz w:val="18"/>
          <w:szCs w:val="18"/>
        </w:rPr>
        <w:br/>
        <w:t>w Rozdziale V pkt. 1 Siwz.</w:t>
      </w:r>
    </w:p>
    <w:p w14:paraId="7ACEDC0A" w14:textId="6D00B128" w:rsidR="00977DC3" w:rsidRPr="00800904" w:rsidRDefault="00977DC3" w:rsidP="00A85EE0">
      <w:pPr>
        <w:numPr>
          <w:ilvl w:val="0"/>
          <w:numId w:val="33"/>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lastRenderedPageBreak/>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8" w:name="_Toc282721358"/>
      <w:bookmarkStart w:id="19" w:name="_Toc395266074"/>
      <w:r w:rsidRPr="00800904">
        <w:t>Opis sposobu przygotowywania ofert.</w:t>
      </w:r>
      <w:bookmarkEnd w:id="18"/>
      <w:bookmarkEnd w:id="19"/>
    </w:p>
    <w:p w14:paraId="2D19D885" w14:textId="6BC9856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79C23665"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lastRenderedPageBreak/>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Siwz) – wypełniony przez Wykonawcę, w wersji papierowej. </w:t>
      </w:r>
    </w:p>
    <w:p w14:paraId="693C421F" w14:textId="77777777"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3FCA">
        <w:rPr>
          <w:rFonts w:ascii="Verdana" w:hAnsi="Verdana" w:cs="Arial"/>
          <w:sz w:val="18"/>
          <w:szCs w:val="18"/>
        </w:rPr>
        <w:t>4</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628981FA" w14:textId="5CB45781" w:rsidR="001F0DD3" w:rsidRPr="007A48C7" w:rsidRDefault="007A48C7" w:rsidP="007A48C7">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Pr>
          <w:rFonts w:ascii="Verdana" w:hAnsi="Verdana" w:cs="Arial"/>
          <w:sz w:val="18"/>
          <w:szCs w:val="18"/>
        </w:rPr>
        <w:t>7</w:t>
      </w:r>
      <w:r w:rsidRPr="007A48C7">
        <w:rPr>
          <w:rFonts w:ascii="Verdana" w:hAnsi="Verdana" w:cs="Arial"/>
          <w:sz w:val="18"/>
          <w:szCs w:val="18"/>
        </w:rPr>
        <w:t xml:space="preserve"> do Siwz) – wypełnione przez Wykonawcę,</w:t>
      </w:r>
    </w:p>
    <w:p w14:paraId="72F6DD82" w14:textId="7EF2D88B" w:rsidR="00923FCA" w:rsidRPr="00923FCA" w:rsidRDefault="00923FCA" w:rsidP="00F76404">
      <w:pPr>
        <w:numPr>
          <w:ilvl w:val="2"/>
          <w:numId w:val="18"/>
        </w:numPr>
        <w:spacing w:after="60" w:line="240" w:lineRule="exact"/>
        <w:ind w:left="1276" w:right="44" w:hanging="425"/>
        <w:jc w:val="both"/>
        <w:rPr>
          <w:rFonts w:ascii="Verdana" w:hAnsi="Verdana" w:cs="Arial"/>
          <w:sz w:val="18"/>
          <w:szCs w:val="18"/>
        </w:rPr>
      </w:pPr>
      <w:r w:rsidRPr="004379DC">
        <w:rPr>
          <w:rFonts w:ascii="Verdana" w:hAnsi="Verdana" w:cs="Arial"/>
          <w:b/>
          <w:sz w:val="18"/>
          <w:szCs w:val="18"/>
        </w:rPr>
        <w:t>Wzór publikacji</w:t>
      </w:r>
      <w:r>
        <w:rPr>
          <w:rFonts w:ascii="Verdana" w:hAnsi="Verdana" w:cs="Arial"/>
          <w:sz w:val="18"/>
          <w:szCs w:val="18"/>
        </w:rPr>
        <w:t xml:space="preserve"> w wersji papierowej </w:t>
      </w:r>
      <w:r w:rsidRPr="00E31660">
        <w:rPr>
          <w:rFonts w:ascii="Verdana" w:hAnsi="Verdana" w:cs="Arial"/>
          <w:sz w:val="18"/>
          <w:szCs w:val="18"/>
        </w:rPr>
        <w:t>- w celu dokonania oceny oferty w kryterium „</w:t>
      </w:r>
      <w:r>
        <w:rPr>
          <w:rFonts w:ascii="Verdana" w:hAnsi="Verdana" w:cs="Arial"/>
          <w:sz w:val="18"/>
          <w:szCs w:val="18"/>
        </w:rPr>
        <w:t>Ocena jakościowa wzorów publikacji</w:t>
      </w:r>
      <w:r w:rsidRPr="00E31660">
        <w:rPr>
          <w:rFonts w:ascii="Verdana" w:hAnsi="Verdana" w:cs="Arial"/>
          <w:sz w:val="18"/>
          <w:szCs w:val="18"/>
        </w:rPr>
        <w:t xml:space="preserve">”, opisanym w Rozdziale </w:t>
      </w:r>
      <w:r>
        <w:rPr>
          <w:rFonts w:ascii="Verdana" w:hAnsi="Verdana" w:cs="Arial"/>
          <w:sz w:val="18"/>
          <w:szCs w:val="18"/>
        </w:rPr>
        <w:t>XIV</w:t>
      </w:r>
      <w:r w:rsidRPr="00E31660">
        <w:rPr>
          <w:rFonts w:ascii="Verdana" w:hAnsi="Verdana" w:cs="Arial"/>
          <w:sz w:val="18"/>
          <w:szCs w:val="18"/>
        </w:rPr>
        <w:t xml:space="preserve"> niniejszej Siwz</w:t>
      </w:r>
      <w:r>
        <w:rPr>
          <w:rFonts w:ascii="Verdana" w:hAnsi="Verdana" w:cs="Arial"/>
          <w:sz w:val="18"/>
          <w:szCs w:val="18"/>
        </w:rPr>
        <w:t>,</w:t>
      </w:r>
      <w:r w:rsidRPr="00E31660">
        <w:rPr>
          <w:rFonts w:ascii="Verdana" w:hAnsi="Verdana" w:cs="Arial"/>
          <w:sz w:val="18"/>
          <w:szCs w:val="18"/>
        </w:rPr>
        <w:t xml:space="preserve"> </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28133DC3"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75E36">
        <w:rPr>
          <w:rFonts w:ascii="Verdana" w:hAnsi="Verdana" w:cs="Arial"/>
          <w:b/>
          <w:sz w:val="18"/>
          <w:szCs w:val="18"/>
        </w:rPr>
        <w:t>5</w:t>
      </w:r>
      <w:r w:rsidR="00D95025">
        <w:rPr>
          <w:rFonts w:ascii="Verdana" w:hAnsi="Verdana" w:cs="Arial"/>
          <w:b/>
          <w:sz w:val="18"/>
          <w:szCs w:val="18"/>
        </w:rPr>
        <w:t>5</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76D481D3" w14:textId="0165FEC5" w:rsidR="004942AE" w:rsidRPr="004942AE" w:rsidRDefault="004942AE" w:rsidP="004942AE">
      <w:pPr>
        <w:pStyle w:val="Akapitzlist"/>
        <w:ind w:left="851"/>
        <w:jc w:val="both"/>
        <w:rPr>
          <w:rFonts w:ascii="Century Gothic" w:hAnsi="Century Gothic"/>
          <w:bCs/>
          <w:sz w:val="20"/>
          <w:szCs w:val="20"/>
        </w:rPr>
      </w:pPr>
      <w:r w:rsidRPr="004942AE">
        <w:rPr>
          <w:rFonts w:ascii="Century Gothic" w:hAnsi="Century Gothic"/>
          <w:bCs/>
          <w:sz w:val="20"/>
          <w:szCs w:val="20"/>
        </w:rPr>
        <w:t>Sukcesywne drukowanie, oprawa i dostawa podręczników</w:t>
      </w:r>
      <w:r>
        <w:rPr>
          <w:rFonts w:ascii="Century Gothic" w:hAnsi="Century Gothic"/>
          <w:bCs/>
          <w:sz w:val="20"/>
          <w:szCs w:val="20"/>
        </w:rPr>
        <w:t xml:space="preserve"> opracowywanych </w:t>
      </w:r>
      <w:r w:rsidRPr="004942AE">
        <w:rPr>
          <w:rFonts w:ascii="Century Gothic" w:hAnsi="Century Gothic"/>
          <w:bCs/>
          <w:sz w:val="20"/>
          <w:szCs w:val="20"/>
        </w:rPr>
        <w:t xml:space="preserve">merytorycznie i typograficznie w Uniwersytecie Medycznym we Wrocławiu </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6EF977A" w:rsidR="00F56840" w:rsidRPr="00800904" w:rsidRDefault="00970B6B" w:rsidP="00A325D5">
      <w:pPr>
        <w:spacing w:after="60" w:line="240" w:lineRule="exact"/>
        <w:ind w:left="454" w:right="-97"/>
        <w:jc w:val="both"/>
        <w:rPr>
          <w:rFonts w:ascii="Verdana" w:hAnsi="Verdana"/>
          <w:sz w:val="18"/>
          <w:szCs w:val="18"/>
        </w:rPr>
      </w:pPr>
      <w:bookmarkStart w:id="23" w:name="_Toc282721361"/>
      <w:r w:rsidRPr="00800904">
        <w:rPr>
          <w:rFonts w:ascii="Verdana" w:hAnsi="Verdana"/>
          <w:sz w:val="18"/>
          <w:szCs w:val="18"/>
        </w:rPr>
        <w:lastRenderedPageBreak/>
        <w:t>Oferty należy składać d</w:t>
      </w:r>
      <w:r w:rsidRPr="00800904">
        <w:rPr>
          <w:rFonts w:ascii="Verdana" w:hAnsi="Verdana"/>
          <w:bCs/>
          <w:sz w:val="18"/>
          <w:szCs w:val="18"/>
        </w:rPr>
        <w:t>o dnia</w:t>
      </w:r>
      <w:r w:rsidR="008E6E88">
        <w:rPr>
          <w:rFonts w:ascii="Verdana" w:hAnsi="Verdana"/>
          <w:bCs/>
          <w:sz w:val="18"/>
          <w:szCs w:val="18"/>
        </w:rPr>
        <w:t xml:space="preserve"> </w:t>
      </w:r>
      <w:r w:rsidR="00711266" w:rsidRPr="00711266">
        <w:rPr>
          <w:rFonts w:ascii="Verdana" w:hAnsi="Verdana"/>
          <w:b/>
          <w:bCs/>
          <w:color w:val="FF0000"/>
          <w:sz w:val="18"/>
          <w:szCs w:val="18"/>
        </w:rPr>
        <w:t>28</w:t>
      </w:r>
      <w:r w:rsidR="00711266">
        <w:rPr>
          <w:rFonts w:ascii="Verdana" w:hAnsi="Verdana"/>
          <w:bCs/>
          <w:sz w:val="18"/>
          <w:szCs w:val="18"/>
        </w:rPr>
        <w:t xml:space="preserve"> </w:t>
      </w:r>
      <w:r w:rsidR="00422D42" w:rsidRPr="00711266">
        <w:rPr>
          <w:rFonts w:ascii="Verdana" w:hAnsi="Verdana"/>
          <w:b/>
          <w:bCs/>
          <w:strike/>
          <w:sz w:val="18"/>
          <w:szCs w:val="18"/>
        </w:rPr>
        <w:t>2</w:t>
      </w:r>
      <w:r w:rsidR="007B4CEC" w:rsidRPr="00711266">
        <w:rPr>
          <w:rFonts w:ascii="Verdana" w:hAnsi="Verdana"/>
          <w:b/>
          <w:bCs/>
          <w:strike/>
          <w:sz w:val="18"/>
          <w:szCs w:val="18"/>
        </w:rPr>
        <w:t>5</w:t>
      </w:r>
      <w:r w:rsidR="0078432C">
        <w:rPr>
          <w:rFonts w:ascii="Verdana" w:hAnsi="Verdana"/>
          <w:b/>
          <w:bCs/>
          <w:sz w:val="18"/>
          <w:szCs w:val="18"/>
        </w:rPr>
        <w:t>.06</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5092E46F"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711266" w:rsidRPr="00711266">
        <w:rPr>
          <w:rFonts w:ascii="Verdana" w:hAnsi="Verdana"/>
          <w:b/>
          <w:color w:val="FF0000"/>
          <w:sz w:val="18"/>
          <w:szCs w:val="18"/>
        </w:rPr>
        <w:t>28</w:t>
      </w:r>
      <w:r w:rsidR="00711266">
        <w:rPr>
          <w:rFonts w:ascii="Verdana" w:hAnsi="Verdana"/>
          <w:sz w:val="18"/>
          <w:szCs w:val="18"/>
        </w:rPr>
        <w:t xml:space="preserve"> </w:t>
      </w:r>
      <w:r w:rsidR="00422D42" w:rsidRPr="00711266">
        <w:rPr>
          <w:rFonts w:ascii="Verdana" w:hAnsi="Verdana"/>
          <w:b/>
          <w:bCs/>
          <w:strike/>
          <w:sz w:val="18"/>
          <w:szCs w:val="18"/>
        </w:rPr>
        <w:t>2</w:t>
      </w:r>
      <w:r w:rsidR="007B4CEC" w:rsidRPr="00711266">
        <w:rPr>
          <w:rFonts w:ascii="Verdana" w:hAnsi="Verdana"/>
          <w:b/>
          <w:bCs/>
          <w:strike/>
          <w:sz w:val="18"/>
          <w:szCs w:val="18"/>
        </w:rPr>
        <w:t>5</w:t>
      </w:r>
      <w:r w:rsidR="0078432C">
        <w:rPr>
          <w:rFonts w:ascii="Verdana" w:hAnsi="Verdana"/>
          <w:b/>
          <w:bCs/>
          <w:sz w:val="18"/>
          <w:szCs w:val="18"/>
        </w:rPr>
        <w:t>.06</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216143C" w:rsidR="00037A23" w:rsidRPr="00422D42" w:rsidRDefault="00037A23" w:rsidP="00422D42">
      <w:pPr>
        <w:numPr>
          <w:ilvl w:val="0"/>
          <w:numId w:val="19"/>
        </w:numPr>
        <w:tabs>
          <w:tab w:val="clear" w:pos="360"/>
          <w:tab w:val="left" w:pos="426"/>
          <w:tab w:val="num" w:pos="851"/>
        </w:tabs>
        <w:spacing w:after="60" w:line="280" w:lineRule="exact"/>
        <w:ind w:left="850" w:right="45"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Siwz), przepisaną do Formularza ofertowego (zał. nr </w:t>
      </w:r>
      <w:r w:rsidR="00422D42">
        <w:rPr>
          <w:rFonts w:ascii="Verdana" w:hAnsi="Verdana"/>
          <w:sz w:val="18"/>
        </w:rPr>
        <w:t xml:space="preserve">2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5D5DECA1"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8" w:name="_Toc395266078"/>
      <w:bookmarkStart w:id="29" w:name="_Toc395266100"/>
      <w:bookmarkStart w:id="30" w:name="_Toc282721364"/>
      <w:r w:rsidRPr="00A67B5B">
        <w:rPr>
          <w:rFonts w:ascii="Verdana" w:hAnsi="Verdana"/>
          <w:sz w:val="18"/>
          <w:szCs w:val="18"/>
        </w:rPr>
        <w:t xml:space="preserve">Przy wyborze najkorzystniejszej oferty Zamawiający zastosuje kryteria oceny ofert wymienione </w:t>
      </w:r>
      <w:r>
        <w:rPr>
          <w:rFonts w:ascii="Verdana" w:hAnsi="Verdana"/>
          <w:sz w:val="18"/>
          <w:szCs w:val="18"/>
        </w:rPr>
        <w:br/>
      </w:r>
      <w:r w:rsidRPr="00A67B5B">
        <w:rPr>
          <w:rFonts w:ascii="Verdana" w:hAnsi="Verdana"/>
          <w:sz w:val="18"/>
          <w:szCs w:val="18"/>
        </w:rPr>
        <w:t>w pkt.3</w:t>
      </w:r>
      <w:bookmarkStart w:id="31" w:name="_Toc395266079"/>
      <w:bookmarkEnd w:id="28"/>
      <w:r>
        <w:rPr>
          <w:rFonts w:ascii="Verdana" w:hAnsi="Verdana"/>
          <w:sz w:val="18"/>
          <w:szCs w:val="18"/>
        </w:rPr>
        <w:t>,</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1"/>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2"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2"/>
    </w:p>
    <w:p w14:paraId="5ED3EC37" w14:textId="0393AC5A" w:rsidR="006528C1" w:rsidRDefault="00923FCA" w:rsidP="00127FF3">
      <w:pPr>
        <w:spacing w:line="280" w:lineRule="exact"/>
        <w:ind w:left="284" w:right="44" w:hanging="284"/>
        <w:rPr>
          <w:rFonts w:ascii="Verdana" w:hAnsi="Verdana"/>
          <w:b/>
          <w:sz w:val="18"/>
          <w:szCs w:val="18"/>
        </w:rPr>
      </w:pPr>
      <w:bookmarkStart w:id="33" w:name="_Toc395266096"/>
      <w:r w:rsidRPr="00787EE1">
        <w:rPr>
          <w:rFonts w:ascii="Verdana" w:hAnsi="Verdana"/>
          <w:b/>
          <w:sz w:val="18"/>
          <w:szCs w:val="18"/>
        </w:rPr>
        <w:t xml:space="preserve">    </w:t>
      </w:r>
      <w:r w:rsidR="00127FF3">
        <w:rPr>
          <w:rFonts w:ascii="Verdana" w:hAnsi="Verdana"/>
          <w:b/>
          <w:sz w:val="18"/>
          <w:szCs w:val="18"/>
        </w:rPr>
        <w:t xml:space="preserve">   </w:t>
      </w:r>
    </w:p>
    <w:tbl>
      <w:tblPr>
        <w:tblW w:w="907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15"/>
        <w:gridCol w:w="2126"/>
        <w:gridCol w:w="709"/>
        <w:gridCol w:w="638"/>
        <w:gridCol w:w="638"/>
        <w:gridCol w:w="4546"/>
      </w:tblGrid>
      <w:tr w:rsidR="00D3649C" w:rsidRPr="00D3649C" w14:paraId="3403DD0A" w14:textId="77777777" w:rsidTr="00DB7E1A">
        <w:trPr>
          <w:jc w:val="center"/>
        </w:trPr>
        <w:tc>
          <w:tcPr>
            <w:tcW w:w="415" w:type="dxa"/>
          </w:tcPr>
          <w:p w14:paraId="62F54164" w14:textId="77777777" w:rsidR="00D3649C" w:rsidRPr="00D3649C" w:rsidRDefault="00D3649C" w:rsidP="00D3649C">
            <w:pPr>
              <w:ind w:right="44"/>
              <w:jc w:val="center"/>
              <w:outlineLvl w:val="0"/>
              <w:rPr>
                <w:rFonts w:ascii="Verdana" w:hAnsi="Verdana"/>
                <w:sz w:val="16"/>
                <w:szCs w:val="16"/>
              </w:rPr>
            </w:pPr>
            <w:r w:rsidRPr="00D3649C">
              <w:rPr>
                <w:rFonts w:ascii="Verdana" w:hAnsi="Verdana"/>
                <w:sz w:val="16"/>
                <w:szCs w:val="16"/>
              </w:rPr>
              <w:t>LP</w:t>
            </w:r>
          </w:p>
        </w:tc>
        <w:tc>
          <w:tcPr>
            <w:tcW w:w="2126" w:type="dxa"/>
          </w:tcPr>
          <w:p w14:paraId="75DA951B"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KRYTERIA</w:t>
            </w:r>
          </w:p>
        </w:tc>
        <w:tc>
          <w:tcPr>
            <w:tcW w:w="709" w:type="dxa"/>
          </w:tcPr>
          <w:p w14:paraId="5D972FB5" w14:textId="77777777" w:rsidR="00D3649C" w:rsidRPr="00D3649C" w:rsidRDefault="00D3649C" w:rsidP="00D3649C">
            <w:pPr>
              <w:ind w:right="44"/>
              <w:jc w:val="center"/>
              <w:outlineLvl w:val="0"/>
              <w:rPr>
                <w:rFonts w:ascii="Verdana" w:hAnsi="Verdana"/>
                <w:sz w:val="12"/>
                <w:szCs w:val="12"/>
              </w:rPr>
            </w:pPr>
            <w:r w:rsidRPr="00D3649C">
              <w:rPr>
                <w:rFonts w:ascii="Verdana" w:hAnsi="Verdana"/>
                <w:sz w:val="12"/>
                <w:szCs w:val="12"/>
              </w:rPr>
              <w:t>Wersja</w:t>
            </w:r>
          </w:p>
        </w:tc>
        <w:tc>
          <w:tcPr>
            <w:tcW w:w="638" w:type="dxa"/>
          </w:tcPr>
          <w:p w14:paraId="0C0E192F"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WAGA</w:t>
            </w:r>
          </w:p>
          <w:p w14:paraId="13E8DF2B"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w:t>
            </w:r>
          </w:p>
        </w:tc>
        <w:tc>
          <w:tcPr>
            <w:tcW w:w="638" w:type="dxa"/>
          </w:tcPr>
          <w:p w14:paraId="67C625D9"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Ilość</w:t>
            </w:r>
          </w:p>
          <w:p w14:paraId="37A6DCA2"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pkt.</w:t>
            </w:r>
          </w:p>
        </w:tc>
        <w:tc>
          <w:tcPr>
            <w:tcW w:w="4546" w:type="dxa"/>
          </w:tcPr>
          <w:p w14:paraId="176B14C9"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Sposób oceny: wzory, uzyskane</w:t>
            </w:r>
          </w:p>
          <w:p w14:paraId="02092602"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informacje mające wpływ na ocenę</w:t>
            </w:r>
          </w:p>
        </w:tc>
      </w:tr>
      <w:tr w:rsidR="00DF64A3" w:rsidRPr="00D3649C" w14:paraId="46E513D7" w14:textId="77777777" w:rsidTr="00DF64A3">
        <w:trPr>
          <w:jc w:val="center"/>
        </w:trPr>
        <w:tc>
          <w:tcPr>
            <w:tcW w:w="415" w:type="dxa"/>
          </w:tcPr>
          <w:p w14:paraId="371ACEAA" w14:textId="4F2FFFE4" w:rsidR="00DF64A3" w:rsidRPr="00D3649C" w:rsidRDefault="00DF64A3" w:rsidP="00DF64A3">
            <w:pPr>
              <w:ind w:right="44"/>
              <w:jc w:val="center"/>
              <w:outlineLvl w:val="0"/>
              <w:rPr>
                <w:rFonts w:ascii="Verdana" w:hAnsi="Verdana"/>
                <w:sz w:val="16"/>
                <w:szCs w:val="16"/>
              </w:rPr>
            </w:pPr>
            <w:r>
              <w:rPr>
                <w:rFonts w:ascii="Verdana" w:hAnsi="Verdana"/>
                <w:sz w:val="16"/>
                <w:szCs w:val="16"/>
              </w:rPr>
              <w:t>1.</w:t>
            </w:r>
          </w:p>
        </w:tc>
        <w:tc>
          <w:tcPr>
            <w:tcW w:w="2126" w:type="dxa"/>
          </w:tcPr>
          <w:p w14:paraId="6C26AA97" w14:textId="77777777" w:rsidR="00DF64A3" w:rsidRPr="00D3649C" w:rsidRDefault="00DF64A3" w:rsidP="00DF64A3">
            <w:pPr>
              <w:ind w:right="45"/>
              <w:outlineLvl w:val="0"/>
              <w:rPr>
                <w:rFonts w:ascii="Verdana" w:hAnsi="Verdana"/>
                <w:b/>
                <w:sz w:val="16"/>
                <w:szCs w:val="16"/>
              </w:rPr>
            </w:pPr>
            <w:r w:rsidRPr="00D3649C">
              <w:rPr>
                <w:rFonts w:ascii="Verdana" w:hAnsi="Verdana"/>
                <w:b/>
                <w:sz w:val="16"/>
                <w:szCs w:val="16"/>
              </w:rPr>
              <w:t xml:space="preserve">Cena publikacji </w:t>
            </w:r>
          </w:p>
          <w:p w14:paraId="1A772088" w14:textId="226B45C3" w:rsidR="00DF64A3" w:rsidRPr="00D3649C" w:rsidRDefault="00DF64A3" w:rsidP="00DF64A3">
            <w:pPr>
              <w:ind w:right="44"/>
              <w:outlineLvl w:val="0"/>
              <w:rPr>
                <w:rFonts w:ascii="Verdana" w:hAnsi="Verdana"/>
                <w:sz w:val="16"/>
                <w:szCs w:val="16"/>
              </w:rPr>
            </w:pPr>
            <w:r w:rsidRPr="00D3649C">
              <w:rPr>
                <w:rFonts w:ascii="Verdana" w:hAnsi="Verdana"/>
                <w:b/>
                <w:sz w:val="16"/>
                <w:szCs w:val="16"/>
              </w:rPr>
              <w:t>w okresie 24 miesięcy</w:t>
            </w:r>
            <w:r w:rsidRPr="00D3649C">
              <w:rPr>
                <w:rFonts w:ascii="Verdana" w:hAnsi="Verdana"/>
                <w:sz w:val="16"/>
                <w:szCs w:val="16"/>
              </w:rPr>
              <w:t xml:space="preserve"> </w:t>
            </w:r>
          </w:p>
        </w:tc>
        <w:tc>
          <w:tcPr>
            <w:tcW w:w="709" w:type="dxa"/>
          </w:tcPr>
          <w:p w14:paraId="6727D3E6" w14:textId="77777777" w:rsidR="00DF64A3" w:rsidRPr="00D3649C" w:rsidRDefault="00DF64A3" w:rsidP="00DF64A3">
            <w:pPr>
              <w:ind w:right="44"/>
              <w:jc w:val="center"/>
              <w:outlineLvl w:val="0"/>
              <w:rPr>
                <w:rFonts w:ascii="Verdana" w:hAnsi="Verdana"/>
                <w:sz w:val="12"/>
                <w:szCs w:val="12"/>
              </w:rPr>
            </w:pPr>
          </w:p>
        </w:tc>
        <w:tc>
          <w:tcPr>
            <w:tcW w:w="638" w:type="dxa"/>
            <w:shd w:val="clear" w:color="auto" w:fill="auto"/>
          </w:tcPr>
          <w:p w14:paraId="7DF91E3B" w14:textId="08601AB1" w:rsidR="00DF64A3" w:rsidRPr="00D3649C" w:rsidRDefault="00DF64A3" w:rsidP="00DF64A3">
            <w:pPr>
              <w:ind w:right="44"/>
              <w:jc w:val="center"/>
              <w:outlineLvl w:val="0"/>
              <w:rPr>
                <w:rFonts w:ascii="Verdana" w:hAnsi="Verdana"/>
                <w:sz w:val="14"/>
                <w:szCs w:val="14"/>
              </w:rPr>
            </w:pPr>
            <w:r w:rsidRPr="00D3649C">
              <w:rPr>
                <w:rFonts w:ascii="Verdana" w:hAnsi="Verdana"/>
                <w:b/>
                <w:sz w:val="16"/>
                <w:szCs w:val="16"/>
              </w:rPr>
              <w:t>60</w:t>
            </w:r>
          </w:p>
        </w:tc>
        <w:tc>
          <w:tcPr>
            <w:tcW w:w="638" w:type="dxa"/>
          </w:tcPr>
          <w:p w14:paraId="5909AB0D" w14:textId="69ECAB66" w:rsidR="00DF64A3" w:rsidRPr="00D3649C" w:rsidRDefault="00DF64A3" w:rsidP="00DF64A3">
            <w:pPr>
              <w:ind w:right="44"/>
              <w:jc w:val="center"/>
              <w:outlineLvl w:val="0"/>
              <w:rPr>
                <w:rFonts w:ascii="Verdana" w:hAnsi="Verdana"/>
                <w:sz w:val="14"/>
                <w:szCs w:val="14"/>
              </w:rPr>
            </w:pPr>
            <w:r w:rsidRPr="00D3649C">
              <w:rPr>
                <w:rFonts w:ascii="Verdana" w:hAnsi="Verdana"/>
                <w:sz w:val="16"/>
                <w:szCs w:val="16"/>
              </w:rPr>
              <w:t>60</w:t>
            </w:r>
          </w:p>
        </w:tc>
        <w:tc>
          <w:tcPr>
            <w:tcW w:w="4546" w:type="dxa"/>
          </w:tcPr>
          <w:p w14:paraId="3778639D"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Najniższa cena oferty </w:t>
            </w:r>
          </w:p>
          <w:p w14:paraId="209245AB"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60</w:t>
            </w:r>
          </w:p>
          <w:p w14:paraId="62F40808" w14:textId="26877D7A" w:rsidR="00DF64A3" w:rsidRPr="00D3649C" w:rsidRDefault="00DF64A3" w:rsidP="00DF64A3">
            <w:pPr>
              <w:ind w:right="44"/>
              <w:jc w:val="both"/>
              <w:outlineLvl w:val="0"/>
              <w:rPr>
                <w:rFonts w:ascii="Verdana" w:hAnsi="Verdana"/>
                <w:sz w:val="16"/>
                <w:szCs w:val="16"/>
              </w:rPr>
            </w:pPr>
            <w:r w:rsidRPr="00D3649C">
              <w:rPr>
                <w:rFonts w:ascii="Verdana" w:hAnsi="Verdana"/>
                <w:sz w:val="16"/>
                <w:szCs w:val="16"/>
              </w:rPr>
              <w:t xml:space="preserve">                  Cena oferty badanej   </w:t>
            </w:r>
          </w:p>
        </w:tc>
      </w:tr>
      <w:tr w:rsidR="00DF64A3" w:rsidRPr="00D3649C" w14:paraId="372A6724" w14:textId="77777777" w:rsidTr="00DB7E1A">
        <w:trPr>
          <w:trHeight w:val="737"/>
          <w:jc w:val="center"/>
        </w:trPr>
        <w:tc>
          <w:tcPr>
            <w:tcW w:w="415" w:type="dxa"/>
          </w:tcPr>
          <w:p w14:paraId="134398F6" w14:textId="533257E1"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2.</w:t>
            </w:r>
          </w:p>
        </w:tc>
        <w:tc>
          <w:tcPr>
            <w:tcW w:w="2126" w:type="dxa"/>
          </w:tcPr>
          <w:p w14:paraId="234FD50F" w14:textId="77777777" w:rsidR="00DF64A3" w:rsidRPr="00D3649C" w:rsidRDefault="00DF64A3" w:rsidP="00DF64A3">
            <w:pPr>
              <w:spacing w:before="60" w:after="60"/>
              <w:ind w:right="44"/>
              <w:outlineLvl w:val="0"/>
              <w:rPr>
                <w:rFonts w:ascii="Verdana" w:hAnsi="Verdana" w:cs="Verdana"/>
                <w:b/>
                <w:sz w:val="16"/>
                <w:szCs w:val="16"/>
              </w:rPr>
            </w:pPr>
            <w:r w:rsidRPr="00D3649C">
              <w:rPr>
                <w:rFonts w:ascii="Verdana" w:hAnsi="Verdana" w:cs="Verdana"/>
                <w:b/>
                <w:sz w:val="16"/>
                <w:szCs w:val="16"/>
              </w:rPr>
              <w:t xml:space="preserve">Ocena jakościowa wzorów publikacji </w:t>
            </w:r>
          </w:p>
          <w:p w14:paraId="48AD630F"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(punktacja </w:t>
            </w:r>
          </w:p>
          <w:p w14:paraId="3EBE22A5"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w poszczególnych podkryteriach będzie stanowić średnią arytmetyczną </w:t>
            </w:r>
          </w:p>
          <w:p w14:paraId="1F43F8DF"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sz w:val="16"/>
                <w:szCs w:val="16"/>
              </w:rPr>
              <w:t xml:space="preserve">z oceny czterech wersji tj. </w:t>
            </w:r>
            <w:r w:rsidRPr="00D3649C">
              <w:rPr>
                <w:rFonts w:ascii="Verdana" w:hAnsi="Verdana" w:cs="Verdana"/>
                <w:sz w:val="16"/>
                <w:szCs w:val="16"/>
              </w:rPr>
              <w:br/>
            </w:r>
            <w:r w:rsidRPr="00D3649C">
              <w:rPr>
                <w:rFonts w:ascii="Verdana" w:hAnsi="Verdana" w:cs="Verdana"/>
                <w:b/>
                <w:sz w:val="16"/>
                <w:szCs w:val="16"/>
              </w:rPr>
              <w:t xml:space="preserve">W  3 </w:t>
            </w:r>
            <w:r w:rsidRPr="00D3649C">
              <w:rPr>
                <w:rFonts w:ascii="Verdana" w:hAnsi="Verdana" w:cs="Verdana"/>
                <w:sz w:val="16"/>
                <w:szCs w:val="16"/>
              </w:rPr>
              <w:t>(druk offsetowy)</w:t>
            </w:r>
          </w:p>
          <w:p w14:paraId="0DAF5031"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b/>
                <w:sz w:val="16"/>
                <w:szCs w:val="16"/>
              </w:rPr>
              <w:t xml:space="preserve">W  5 </w:t>
            </w:r>
            <w:r w:rsidRPr="00D3649C">
              <w:rPr>
                <w:rFonts w:ascii="Verdana" w:hAnsi="Verdana" w:cs="Verdana"/>
                <w:sz w:val="16"/>
                <w:szCs w:val="16"/>
              </w:rPr>
              <w:t xml:space="preserve">(druk offsetowy)  </w:t>
            </w:r>
            <w:r w:rsidRPr="00D3649C">
              <w:rPr>
                <w:rFonts w:ascii="Verdana" w:hAnsi="Verdana" w:cs="Verdana"/>
                <w:b/>
                <w:sz w:val="16"/>
                <w:szCs w:val="16"/>
              </w:rPr>
              <w:t xml:space="preserve">W  6 </w:t>
            </w:r>
            <w:r w:rsidRPr="00D3649C">
              <w:rPr>
                <w:rFonts w:ascii="Verdana" w:hAnsi="Verdana" w:cs="Verdana"/>
                <w:sz w:val="16"/>
                <w:szCs w:val="16"/>
              </w:rPr>
              <w:t xml:space="preserve">(druk offsetowy)   </w:t>
            </w:r>
          </w:p>
          <w:p w14:paraId="19A41EBA"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b/>
                <w:sz w:val="16"/>
                <w:szCs w:val="16"/>
              </w:rPr>
              <w:t xml:space="preserve">W21 </w:t>
            </w:r>
            <w:r w:rsidRPr="00D3649C">
              <w:rPr>
                <w:rFonts w:ascii="Verdana" w:hAnsi="Verdana" w:cs="Verdana"/>
                <w:sz w:val="16"/>
                <w:szCs w:val="16"/>
              </w:rPr>
              <w:t xml:space="preserve">(druk offsetowy)  </w:t>
            </w:r>
          </w:p>
          <w:p w14:paraId="483B7E84" w14:textId="77777777" w:rsidR="00DF64A3" w:rsidRPr="00D3649C" w:rsidRDefault="00DF64A3" w:rsidP="00DF64A3">
            <w:pPr>
              <w:ind w:right="45"/>
              <w:outlineLvl w:val="0"/>
              <w:rPr>
                <w:rFonts w:ascii="Verdana" w:hAnsi="Verdana" w:cs="Verdana"/>
                <w:sz w:val="16"/>
                <w:szCs w:val="16"/>
              </w:rPr>
            </w:pPr>
          </w:p>
          <w:p w14:paraId="2D716998"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sz w:val="16"/>
                <w:szCs w:val="16"/>
              </w:rPr>
              <w:t xml:space="preserve">- po jednej z pozycji dla każdej z wersji (W3, W5, W6, W21) odrębnie, jeśli środek książki zawiera arkusze drukowane w kolorze </w:t>
            </w:r>
            <w:r w:rsidRPr="00D3649C">
              <w:rPr>
                <w:rFonts w:ascii="Verdana" w:hAnsi="Verdana" w:cs="Verdana"/>
                <w:sz w:val="16"/>
                <w:szCs w:val="16"/>
              </w:rPr>
              <w:br/>
              <w:t xml:space="preserve">i bez koloru, </w:t>
            </w:r>
            <w:r w:rsidRPr="00D3649C">
              <w:rPr>
                <w:rFonts w:ascii="Verdana" w:hAnsi="Verdana" w:cs="Verdana"/>
                <w:b/>
                <w:sz w:val="16"/>
                <w:szCs w:val="16"/>
                <w:u w:val="single"/>
              </w:rPr>
              <w:t>lub</w:t>
            </w:r>
            <w:r w:rsidRPr="00D3649C">
              <w:rPr>
                <w:rFonts w:ascii="Verdana" w:hAnsi="Verdana" w:cs="Verdana"/>
                <w:sz w:val="16"/>
                <w:szCs w:val="16"/>
              </w:rPr>
              <w:t xml:space="preserve"> dwie pozycje gdy jedna zawiera arkusze drukowane tylko </w:t>
            </w:r>
          </w:p>
          <w:p w14:paraId="72ECA550" w14:textId="77777777" w:rsidR="00DF64A3" w:rsidRPr="00D3649C" w:rsidRDefault="00DF64A3" w:rsidP="00DF64A3">
            <w:pPr>
              <w:ind w:right="45"/>
              <w:outlineLvl w:val="0"/>
              <w:rPr>
                <w:rFonts w:ascii="Verdana" w:hAnsi="Verdana"/>
                <w:sz w:val="16"/>
                <w:szCs w:val="16"/>
              </w:rPr>
            </w:pPr>
            <w:r w:rsidRPr="00D3649C">
              <w:rPr>
                <w:rFonts w:ascii="Verdana" w:hAnsi="Verdana" w:cs="Verdana"/>
                <w:sz w:val="16"/>
                <w:szCs w:val="16"/>
              </w:rPr>
              <w:lastRenderedPageBreak/>
              <w:t xml:space="preserve">w kolorze a druga pozycja zawiera arkusze drukowane bez koloru.  </w:t>
            </w:r>
          </w:p>
        </w:tc>
        <w:tc>
          <w:tcPr>
            <w:tcW w:w="709" w:type="dxa"/>
          </w:tcPr>
          <w:p w14:paraId="7B8ED7A2" w14:textId="77777777" w:rsidR="00DF64A3" w:rsidRPr="00D3649C" w:rsidRDefault="00DF64A3" w:rsidP="00DF64A3">
            <w:pPr>
              <w:spacing w:before="60" w:after="60"/>
              <w:ind w:right="44"/>
              <w:jc w:val="center"/>
              <w:outlineLvl w:val="0"/>
              <w:rPr>
                <w:rFonts w:ascii="Verdana" w:hAnsi="Verdana"/>
                <w:sz w:val="16"/>
                <w:szCs w:val="16"/>
              </w:rPr>
            </w:pPr>
          </w:p>
        </w:tc>
        <w:tc>
          <w:tcPr>
            <w:tcW w:w="638" w:type="dxa"/>
            <w:shd w:val="clear" w:color="auto" w:fill="auto"/>
          </w:tcPr>
          <w:p w14:paraId="31F35F82"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cs="Verdana"/>
                <w:b/>
                <w:bCs/>
                <w:sz w:val="16"/>
                <w:szCs w:val="16"/>
              </w:rPr>
              <w:t>20</w:t>
            </w:r>
          </w:p>
        </w:tc>
        <w:tc>
          <w:tcPr>
            <w:tcW w:w="638" w:type="dxa"/>
          </w:tcPr>
          <w:p w14:paraId="60A3C93A"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cs="Verdana"/>
                <w:bCs/>
                <w:sz w:val="16"/>
                <w:szCs w:val="16"/>
              </w:rPr>
              <w:t>20</w:t>
            </w:r>
          </w:p>
        </w:tc>
        <w:tc>
          <w:tcPr>
            <w:tcW w:w="4546" w:type="dxa"/>
          </w:tcPr>
          <w:p w14:paraId="066BAF75" w14:textId="77777777" w:rsidR="00DF64A3" w:rsidRPr="00D3649C" w:rsidRDefault="00DF64A3" w:rsidP="00DF64A3">
            <w:pPr>
              <w:spacing w:before="60" w:after="60"/>
              <w:ind w:left="497" w:right="44" w:hanging="426"/>
              <w:outlineLvl w:val="0"/>
              <w:rPr>
                <w:rFonts w:ascii="Verdana" w:hAnsi="Verdana"/>
                <w:b/>
                <w:sz w:val="16"/>
                <w:szCs w:val="16"/>
              </w:rPr>
            </w:pPr>
            <w:r w:rsidRPr="00D3649C">
              <w:rPr>
                <w:rFonts w:ascii="Verdana" w:hAnsi="Verdana"/>
                <w:b/>
                <w:sz w:val="16"/>
                <w:szCs w:val="16"/>
              </w:rPr>
              <w:t>Podkryteria:</w:t>
            </w:r>
          </w:p>
          <w:p w14:paraId="6C36D8DE" w14:textId="77777777" w:rsidR="00DF64A3" w:rsidRPr="00D3649C" w:rsidRDefault="00DF64A3" w:rsidP="00DF64A3">
            <w:pPr>
              <w:jc w:val="both"/>
              <w:rPr>
                <w:rFonts w:asciiTheme="majorHAnsi" w:hAnsiTheme="majorHAnsi" w:cstheme="majorHAnsi"/>
                <w:b/>
                <w:bCs/>
                <w:sz w:val="20"/>
                <w:szCs w:val="20"/>
              </w:rPr>
            </w:pPr>
            <w:r w:rsidRPr="00D3649C">
              <w:rPr>
                <w:rFonts w:asciiTheme="majorHAnsi" w:hAnsiTheme="majorHAnsi" w:cstheme="majorHAnsi"/>
                <w:b/>
                <w:bCs/>
                <w:sz w:val="20"/>
                <w:szCs w:val="20"/>
              </w:rPr>
              <w:t>1. Staranność i jakość wykonania okładki – max 10 pkt.</w:t>
            </w:r>
          </w:p>
          <w:p w14:paraId="0F2AB3CA"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1.1.</w:t>
            </w:r>
            <w:r w:rsidRPr="00D3649C">
              <w:rPr>
                <w:rFonts w:asciiTheme="majorHAnsi" w:hAnsiTheme="majorHAnsi" w:cstheme="majorHAnsi"/>
                <w:sz w:val="20"/>
                <w:szCs w:val="20"/>
              </w:rPr>
              <w:t xml:space="preserve"> Zadruk powierzchni – od 0 do 4 pkt.</w:t>
            </w:r>
          </w:p>
          <w:p w14:paraId="743FF8AA"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czystość druku (brak – 0 pkt., zachowana 1 pkt)</w:t>
            </w:r>
          </w:p>
          <w:p w14:paraId="55337902"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czytelność (brak- 0 pkt., zachowana 1 pkt)</w:t>
            </w:r>
          </w:p>
          <w:p w14:paraId="32B62741"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ostrość konturów (brak- 0 pkt., zachowana 1 pkt.)</w:t>
            </w:r>
          </w:p>
          <w:p w14:paraId="110CC72D"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pasowanie barw (brak – 0 pkt., zachowana 1 pkt.)</w:t>
            </w:r>
          </w:p>
          <w:p w14:paraId="3241C5AB"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1.2.</w:t>
            </w:r>
            <w:r w:rsidRPr="00D3649C">
              <w:rPr>
                <w:rFonts w:asciiTheme="majorHAnsi" w:hAnsiTheme="majorHAnsi" w:cstheme="majorHAnsi"/>
                <w:sz w:val="20"/>
                <w:szCs w:val="20"/>
              </w:rPr>
              <w:t xml:space="preserve"> prawidłowość połączenia elementów – od 0 do 3 pkt.</w:t>
            </w:r>
          </w:p>
          <w:p w14:paraId="2048ED11"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wykonanie grzbietu (nieprawidłowe – 0 pkt. prawidłowe –1 pkt)</w:t>
            </w:r>
          </w:p>
          <w:p w14:paraId="28BB64A4"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wykonanie oklejki ( nieprawidłowe – 0 pkt. prawidłowe – 1 pkt)</w:t>
            </w:r>
          </w:p>
          <w:p w14:paraId="3810BBA6"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zawinięcie oklejki (nieprawidłowe – 0 pkt. prawidłowe – 1 pkt)</w:t>
            </w:r>
          </w:p>
          <w:p w14:paraId="74FBA180" w14:textId="30A1B46B"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1.3.</w:t>
            </w:r>
            <w:r w:rsidRPr="00D3649C">
              <w:rPr>
                <w:rFonts w:asciiTheme="majorHAnsi" w:hAnsiTheme="majorHAnsi" w:cstheme="majorHAnsi"/>
                <w:sz w:val="20"/>
                <w:szCs w:val="20"/>
              </w:rPr>
              <w:t xml:space="preserve"> wykończenie powierzchni – od 0 do </w:t>
            </w:r>
            <w:r>
              <w:rPr>
                <w:rFonts w:asciiTheme="majorHAnsi" w:hAnsiTheme="majorHAnsi" w:cstheme="majorHAnsi"/>
                <w:sz w:val="20"/>
                <w:szCs w:val="20"/>
              </w:rPr>
              <w:t>2</w:t>
            </w:r>
            <w:r w:rsidRPr="00D3649C">
              <w:rPr>
                <w:rFonts w:asciiTheme="majorHAnsi" w:hAnsiTheme="majorHAnsi" w:cstheme="majorHAnsi"/>
                <w:sz w:val="20"/>
                <w:szCs w:val="20"/>
              </w:rPr>
              <w:t xml:space="preserve"> pkt.</w:t>
            </w:r>
          </w:p>
          <w:p w14:paraId="746F8F4D" w14:textId="77777777" w:rsidR="00DF64A3" w:rsidRPr="00D3649C" w:rsidRDefault="00DF64A3" w:rsidP="00DF64A3">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foliowanie powierzchni ( nieprawidłowe – 0 pkt, prawidłowe – 1 pkt)</w:t>
            </w:r>
          </w:p>
          <w:p w14:paraId="76D97B13" w14:textId="77777777" w:rsidR="00DF64A3" w:rsidRPr="00D3649C" w:rsidRDefault="00DF64A3" w:rsidP="00DF64A3">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lastRenderedPageBreak/>
              <w:t>nierówność powierzchni (występują – 0 pkt, brak – 1 pkt)</w:t>
            </w:r>
          </w:p>
          <w:p w14:paraId="10537CB8"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1.4.</w:t>
            </w:r>
            <w:r w:rsidRPr="00D3649C">
              <w:rPr>
                <w:rFonts w:asciiTheme="majorHAnsi" w:hAnsiTheme="majorHAnsi" w:cstheme="majorHAnsi"/>
                <w:sz w:val="20"/>
                <w:szCs w:val="20"/>
              </w:rPr>
              <w:t xml:space="preserve"> zadruk grzbietu okładki (nieprawidłowy – 0 pkt, prawidłowy – 1 pkt)</w:t>
            </w:r>
          </w:p>
          <w:p w14:paraId="6DE45936" w14:textId="77777777" w:rsidR="00DF64A3" w:rsidRPr="00D3649C" w:rsidRDefault="00DF64A3" w:rsidP="00DF64A3">
            <w:pPr>
              <w:jc w:val="both"/>
              <w:rPr>
                <w:rFonts w:asciiTheme="majorHAnsi" w:hAnsiTheme="majorHAnsi" w:cstheme="majorHAnsi"/>
                <w:b/>
                <w:bCs/>
                <w:sz w:val="20"/>
                <w:szCs w:val="20"/>
              </w:rPr>
            </w:pPr>
            <w:r w:rsidRPr="00D3649C">
              <w:rPr>
                <w:rFonts w:asciiTheme="majorHAnsi" w:hAnsiTheme="majorHAnsi" w:cstheme="majorHAnsi"/>
                <w:b/>
                <w:bCs/>
                <w:sz w:val="20"/>
                <w:szCs w:val="20"/>
              </w:rPr>
              <w:t>2. Staranność i jakość wykonania wkładu – max 6 pkt.</w:t>
            </w:r>
          </w:p>
          <w:p w14:paraId="6C3F5990"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2.1.</w:t>
            </w:r>
            <w:r w:rsidRPr="00D3649C">
              <w:rPr>
                <w:rFonts w:asciiTheme="majorHAnsi" w:hAnsiTheme="majorHAnsi" w:cstheme="majorHAnsi"/>
                <w:sz w:val="20"/>
                <w:szCs w:val="20"/>
              </w:rPr>
              <w:t xml:space="preserve"> okrojenie boków (nieprawidłowe – 0 pkt. prawidłowe – 2 pkt)</w:t>
            </w:r>
          </w:p>
          <w:p w14:paraId="555BC759"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2.2.</w:t>
            </w:r>
            <w:r w:rsidRPr="00D3649C">
              <w:rPr>
                <w:rFonts w:asciiTheme="majorHAnsi" w:hAnsiTheme="majorHAnsi" w:cstheme="majorHAnsi"/>
                <w:sz w:val="20"/>
                <w:szCs w:val="20"/>
              </w:rPr>
              <w:t xml:space="preserve"> czystość nadruku (brak – 0 pkt., zachowana 2 pkt.)</w:t>
            </w:r>
          </w:p>
          <w:p w14:paraId="3CFB79AC"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2.3</w:t>
            </w:r>
            <w:r w:rsidRPr="00D3649C">
              <w:rPr>
                <w:rFonts w:asciiTheme="majorHAnsi" w:hAnsiTheme="majorHAnsi" w:cstheme="majorHAnsi"/>
                <w:sz w:val="20"/>
                <w:szCs w:val="20"/>
              </w:rPr>
              <w:t xml:space="preserve"> intensywność nadruku (nierównomierna – 0 pkt., równomierna – 2 pkt)</w:t>
            </w:r>
          </w:p>
          <w:p w14:paraId="16779B3F" w14:textId="77777777" w:rsidR="00DF64A3" w:rsidRPr="00D3649C" w:rsidRDefault="00DF64A3" w:rsidP="00DF64A3">
            <w:pPr>
              <w:jc w:val="both"/>
              <w:rPr>
                <w:rFonts w:asciiTheme="majorHAnsi" w:hAnsiTheme="majorHAnsi" w:cstheme="majorHAnsi"/>
                <w:b/>
                <w:sz w:val="20"/>
                <w:szCs w:val="20"/>
              </w:rPr>
            </w:pPr>
            <w:r w:rsidRPr="00D3649C">
              <w:rPr>
                <w:rFonts w:asciiTheme="majorHAnsi" w:hAnsiTheme="majorHAnsi" w:cstheme="majorHAnsi"/>
                <w:b/>
                <w:sz w:val="20"/>
                <w:szCs w:val="20"/>
              </w:rPr>
              <w:t>3. Oprawa introligatorska – max 4 pkt.</w:t>
            </w:r>
          </w:p>
          <w:p w14:paraId="058B789D"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3.1.</w:t>
            </w:r>
            <w:r w:rsidRPr="00D3649C">
              <w:rPr>
                <w:rFonts w:asciiTheme="majorHAnsi" w:hAnsiTheme="majorHAnsi" w:cstheme="majorHAnsi"/>
                <w:sz w:val="20"/>
                <w:szCs w:val="20"/>
              </w:rPr>
              <w:t xml:space="preserve"> wytrzymałość oprawy (brak 0 pkt, zachowana – 1 pkt)</w:t>
            </w:r>
          </w:p>
          <w:p w14:paraId="529EBF67"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3.2.</w:t>
            </w:r>
            <w:r w:rsidRPr="00D3649C">
              <w:rPr>
                <w:rFonts w:asciiTheme="majorHAnsi" w:hAnsiTheme="majorHAnsi" w:cstheme="majorHAnsi"/>
                <w:sz w:val="20"/>
                <w:szCs w:val="20"/>
              </w:rPr>
              <w:t xml:space="preserve"> wykonanie grzbietu oprawy – od 0 do  1 pkt</w:t>
            </w:r>
          </w:p>
          <w:p w14:paraId="2F21BE3E"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3.3.</w:t>
            </w:r>
            <w:r w:rsidRPr="00D3649C">
              <w:rPr>
                <w:rFonts w:asciiTheme="majorHAnsi" w:hAnsiTheme="majorHAnsi" w:cstheme="majorHAnsi"/>
                <w:sz w:val="20"/>
                <w:szCs w:val="20"/>
              </w:rPr>
              <w:t xml:space="preserve"> kompletność – od 0 do 2 pkt</w:t>
            </w:r>
          </w:p>
          <w:p w14:paraId="3C8C129C" w14:textId="77777777" w:rsidR="00DF64A3" w:rsidRPr="00D3649C" w:rsidRDefault="00DF64A3" w:rsidP="00DF64A3">
            <w:pPr>
              <w:numPr>
                <w:ilvl w:val="0"/>
                <w:numId w:val="58"/>
              </w:numPr>
              <w:jc w:val="both"/>
              <w:rPr>
                <w:rFonts w:asciiTheme="majorHAnsi" w:hAnsiTheme="majorHAnsi" w:cstheme="majorHAnsi"/>
                <w:sz w:val="20"/>
                <w:szCs w:val="20"/>
              </w:rPr>
            </w:pPr>
            <w:r w:rsidRPr="00D3649C">
              <w:rPr>
                <w:rFonts w:asciiTheme="majorHAnsi" w:hAnsiTheme="majorHAnsi" w:cstheme="majorHAnsi"/>
                <w:sz w:val="20"/>
                <w:szCs w:val="20"/>
              </w:rPr>
              <w:t>pasek wzmacniający grzbiet (brak – 0 pkt, jest – 1 pkt)</w:t>
            </w:r>
          </w:p>
          <w:p w14:paraId="64B2CC74" w14:textId="77777777" w:rsidR="00DF64A3" w:rsidRPr="00D3649C" w:rsidRDefault="00DF64A3" w:rsidP="00DF64A3">
            <w:pPr>
              <w:numPr>
                <w:ilvl w:val="0"/>
                <w:numId w:val="58"/>
              </w:numPr>
              <w:jc w:val="both"/>
              <w:rPr>
                <w:rFonts w:asciiTheme="majorHAnsi" w:hAnsiTheme="majorHAnsi" w:cstheme="majorHAnsi"/>
                <w:sz w:val="20"/>
                <w:szCs w:val="20"/>
              </w:rPr>
            </w:pPr>
            <w:r w:rsidRPr="00D3649C">
              <w:rPr>
                <w:rFonts w:asciiTheme="majorHAnsi" w:hAnsiTheme="majorHAnsi" w:cstheme="majorHAnsi"/>
                <w:sz w:val="20"/>
                <w:szCs w:val="20"/>
              </w:rPr>
              <w:t>kapitałka (brak – 0 pkt, jest – 1 pkt)</w:t>
            </w:r>
          </w:p>
          <w:p w14:paraId="3A5A598E" w14:textId="77777777" w:rsidR="00DF64A3" w:rsidRPr="00D3649C" w:rsidRDefault="00DF64A3" w:rsidP="00DF64A3">
            <w:pPr>
              <w:ind w:left="78"/>
              <w:jc w:val="both"/>
              <w:rPr>
                <w:rFonts w:ascii="Verdana" w:hAnsi="Verdana"/>
                <w:sz w:val="16"/>
                <w:szCs w:val="16"/>
              </w:rPr>
            </w:pPr>
          </w:p>
        </w:tc>
      </w:tr>
      <w:tr w:rsidR="00DF64A3" w:rsidRPr="00D3649C" w14:paraId="15541437" w14:textId="77777777" w:rsidTr="00DF64A3">
        <w:trPr>
          <w:trHeight w:val="737"/>
          <w:jc w:val="center"/>
        </w:trPr>
        <w:tc>
          <w:tcPr>
            <w:tcW w:w="415" w:type="dxa"/>
          </w:tcPr>
          <w:p w14:paraId="70C39FA6" w14:textId="49CB01A5"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lastRenderedPageBreak/>
              <w:t>3.</w:t>
            </w:r>
          </w:p>
        </w:tc>
        <w:tc>
          <w:tcPr>
            <w:tcW w:w="2126" w:type="dxa"/>
          </w:tcPr>
          <w:p w14:paraId="0CBE69BA"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Termin usunięcia stwierdzonych wad</w:t>
            </w:r>
          </w:p>
          <w:p w14:paraId="2D8DCA71" w14:textId="7FEABCEA" w:rsidR="00DF64A3" w:rsidRPr="00D3649C" w:rsidRDefault="00DF64A3" w:rsidP="00DF64A3">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709" w:type="dxa"/>
          </w:tcPr>
          <w:p w14:paraId="339C1948" w14:textId="6B5E4D9F"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cs="Verdana"/>
                <w:bCs/>
                <w:sz w:val="16"/>
                <w:szCs w:val="16"/>
              </w:rPr>
              <w:t xml:space="preserve">W </w:t>
            </w:r>
            <w:r>
              <w:rPr>
                <w:rFonts w:ascii="Verdana" w:hAnsi="Verdana"/>
                <w:sz w:val="16"/>
                <w:szCs w:val="16"/>
              </w:rPr>
              <w:br/>
            </w:r>
            <w:r w:rsidRPr="00D3649C">
              <w:rPr>
                <w:rFonts w:ascii="Verdana" w:hAnsi="Verdana" w:cs="Verdana"/>
                <w:bCs/>
                <w:sz w:val="16"/>
                <w:szCs w:val="16"/>
              </w:rPr>
              <w:t>1-27</w:t>
            </w:r>
          </w:p>
        </w:tc>
        <w:tc>
          <w:tcPr>
            <w:tcW w:w="638" w:type="dxa"/>
            <w:shd w:val="clear" w:color="auto" w:fill="auto"/>
          </w:tcPr>
          <w:p w14:paraId="0682BCE5" w14:textId="1BD4CD44"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60955995" w14:textId="4DD370F6"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vAlign w:val="center"/>
          </w:tcPr>
          <w:p w14:paraId="43A15D3E"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2082DF21"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6987AF11" w14:textId="57B6B30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3411EAF1" w14:textId="77777777" w:rsidTr="00DB7E1A">
        <w:trPr>
          <w:trHeight w:val="737"/>
          <w:jc w:val="center"/>
        </w:trPr>
        <w:tc>
          <w:tcPr>
            <w:tcW w:w="415" w:type="dxa"/>
            <w:vMerge w:val="restart"/>
          </w:tcPr>
          <w:p w14:paraId="5598512E" w14:textId="1B98B0C3"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4.</w:t>
            </w:r>
          </w:p>
        </w:tc>
        <w:tc>
          <w:tcPr>
            <w:tcW w:w="2126" w:type="dxa"/>
            <w:vMerge w:val="restart"/>
          </w:tcPr>
          <w:p w14:paraId="481E8C7C" w14:textId="77777777" w:rsidR="00DF64A3" w:rsidRDefault="00DF64A3" w:rsidP="00DF64A3">
            <w:pPr>
              <w:ind w:right="45"/>
              <w:outlineLvl w:val="0"/>
              <w:rPr>
                <w:rFonts w:ascii="Verdana" w:hAnsi="Verdana"/>
                <w:sz w:val="16"/>
                <w:szCs w:val="16"/>
              </w:rPr>
            </w:pPr>
            <w:r w:rsidRPr="00D3649C">
              <w:rPr>
                <w:rFonts w:ascii="Verdana" w:hAnsi="Verdana"/>
                <w:sz w:val="16"/>
                <w:szCs w:val="16"/>
              </w:rPr>
              <w:t xml:space="preserve">Gwarantowany termin wykonania </w:t>
            </w:r>
            <w:r w:rsidRPr="00D3649C">
              <w:rPr>
                <w:rFonts w:ascii="Verdana" w:hAnsi="Verdana"/>
                <w:sz w:val="16"/>
                <w:szCs w:val="16"/>
              </w:rPr>
              <w:br/>
              <w:t>i dostarczenia całego nakładu</w:t>
            </w:r>
          </w:p>
          <w:p w14:paraId="4F6F2B53" w14:textId="3081AC4E" w:rsidR="00DF64A3" w:rsidRPr="00D3649C" w:rsidRDefault="00DF64A3" w:rsidP="00DF64A3">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15</w:t>
            </w:r>
            <w:r>
              <w:rPr>
                <w:rFonts w:ascii="Verdana" w:hAnsi="Verdana"/>
                <w:sz w:val="16"/>
                <w:szCs w:val="16"/>
              </w:rPr>
              <w:t xml:space="preserve"> dni roboczych)</w:t>
            </w:r>
          </w:p>
        </w:tc>
        <w:tc>
          <w:tcPr>
            <w:tcW w:w="709" w:type="dxa"/>
          </w:tcPr>
          <w:p w14:paraId="76DDF248"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1,2,3,4,6,8,10,11,12,13,18,19,21,22,24,25,26,27</w:t>
            </w:r>
          </w:p>
        </w:tc>
        <w:tc>
          <w:tcPr>
            <w:tcW w:w="638" w:type="dxa"/>
            <w:shd w:val="clear" w:color="auto" w:fill="auto"/>
          </w:tcPr>
          <w:p w14:paraId="3BA499E9"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34B14CE6"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tcPr>
          <w:p w14:paraId="10DFD173"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7572DD99" w14:textId="19EB0E9B"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52AC38F5"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646FA374" w14:textId="77777777" w:rsidTr="00DB7E1A">
        <w:trPr>
          <w:trHeight w:val="737"/>
          <w:jc w:val="center"/>
        </w:trPr>
        <w:tc>
          <w:tcPr>
            <w:tcW w:w="415" w:type="dxa"/>
            <w:vMerge/>
          </w:tcPr>
          <w:p w14:paraId="2E6EF485" w14:textId="77777777" w:rsidR="00DF64A3" w:rsidRPr="00D3649C" w:rsidRDefault="00DF64A3" w:rsidP="00DF64A3">
            <w:pPr>
              <w:spacing w:before="60" w:after="60"/>
              <w:ind w:right="44"/>
              <w:jc w:val="center"/>
              <w:outlineLvl w:val="0"/>
              <w:rPr>
                <w:rFonts w:ascii="Verdana" w:hAnsi="Verdana"/>
                <w:sz w:val="16"/>
                <w:szCs w:val="16"/>
              </w:rPr>
            </w:pPr>
          </w:p>
        </w:tc>
        <w:tc>
          <w:tcPr>
            <w:tcW w:w="2126" w:type="dxa"/>
            <w:vMerge/>
          </w:tcPr>
          <w:p w14:paraId="71A76B67" w14:textId="77777777" w:rsidR="00DF64A3" w:rsidRPr="00D3649C" w:rsidRDefault="00DF64A3" w:rsidP="00DF64A3">
            <w:pPr>
              <w:ind w:right="45"/>
              <w:outlineLvl w:val="0"/>
              <w:rPr>
                <w:rFonts w:ascii="Verdana" w:hAnsi="Verdana"/>
                <w:sz w:val="16"/>
                <w:szCs w:val="16"/>
              </w:rPr>
            </w:pPr>
          </w:p>
        </w:tc>
        <w:tc>
          <w:tcPr>
            <w:tcW w:w="709" w:type="dxa"/>
          </w:tcPr>
          <w:p w14:paraId="3ED04D7F"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5,7,9,14,15,16,17,20,23</w:t>
            </w:r>
          </w:p>
        </w:tc>
        <w:tc>
          <w:tcPr>
            <w:tcW w:w="638" w:type="dxa"/>
            <w:shd w:val="clear" w:color="auto" w:fill="auto"/>
          </w:tcPr>
          <w:p w14:paraId="5839DD5F"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3EEE765B"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tcPr>
          <w:p w14:paraId="5D3F49AA"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5FF9D8F8" w14:textId="23C54B1D"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0F05969C"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2CD6C30D" w14:textId="77777777" w:rsidTr="00DB7E1A">
        <w:trPr>
          <w:trHeight w:val="738"/>
          <w:jc w:val="center"/>
        </w:trPr>
        <w:tc>
          <w:tcPr>
            <w:tcW w:w="415" w:type="dxa"/>
            <w:vMerge w:val="restart"/>
          </w:tcPr>
          <w:p w14:paraId="29DE8F9B" w14:textId="67675E82"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5.</w:t>
            </w:r>
          </w:p>
        </w:tc>
        <w:tc>
          <w:tcPr>
            <w:tcW w:w="2126" w:type="dxa"/>
            <w:vMerge w:val="restart"/>
          </w:tcPr>
          <w:p w14:paraId="24E0CACF" w14:textId="77777777" w:rsidR="00DF64A3"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Gwarantowany termin dostarczenia egzemplarza sygnalnego </w:t>
            </w:r>
          </w:p>
          <w:p w14:paraId="5A37E774" w14:textId="292630A1" w:rsidR="00DF64A3" w:rsidRPr="00D3649C" w:rsidRDefault="00DF64A3" w:rsidP="00DF64A3">
            <w:pPr>
              <w:spacing w:before="60" w:after="60"/>
              <w:ind w:right="44"/>
              <w:outlineLvl w:val="0"/>
              <w:rPr>
                <w:rFonts w:ascii="Verdana" w:hAnsi="Verdana" w:cs="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709" w:type="dxa"/>
          </w:tcPr>
          <w:p w14:paraId="2DB7252F"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W 1,2,3,4,6,8,10,11,12,13,18,19,21,22,24,25,26,27</w:t>
            </w:r>
          </w:p>
        </w:tc>
        <w:tc>
          <w:tcPr>
            <w:tcW w:w="638" w:type="dxa"/>
            <w:shd w:val="clear" w:color="auto" w:fill="auto"/>
          </w:tcPr>
          <w:p w14:paraId="661A3FF5"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c>
          <w:tcPr>
            <w:tcW w:w="638" w:type="dxa"/>
          </w:tcPr>
          <w:p w14:paraId="18148993"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2,5</w:t>
            </w:r>
          </w:p>
        </w:tc>
        <w:tc>
          <w:tcPr>
            <w:tcW w:w="4546" w:type="dxa"/>
            <w:vAlign w:val="center"/>
          </w:tcPr>
          <w:p w14:paraId="66EE91A2"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6955EDC2" w14:textId="62DF5486"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2</w:t>
            </w:r>
            <w:r>
              <w:rPr>
                <w:rFonts w:ascii="Verdana" w:hAnsi="Verdana"/>
                <w:sz w:val="16"/>
                <w:szCs w:val="16"/>
              </w:rPr>
              <w:t>,5</w:t>
            </w:r>
          </w:p>
          <w:p w14:paraId="208F19A0"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07CB94BA" w14:textId="77777777" w:rsidTr="00DB7E1A">
        <w:trPr>
          <w:trHeight w:val="593"/>
          <w:jc w:val="center"/>
        </w:trPr>
        <w:tc>
          <w:tcPr>
            <w:tcW w:w="415" w:type="dxa"/>
            <w:vMerge/>
            <w:vAlign w:val="center"/>
          </w:tcPr>
          <w:p w14:paraId="46059ED7" w14:textId="77777777" w:rsidR="00DF64A3" w:rsidRPr="00D3649C" w:rsidRDefault="00DF64A3" w:rsidP="00DF64A3">
            <w:pPr>
              <w:spacing w:before="60" w:after="60"/>
              <w:ind w:right="44"/>
              <w:jc w:val="center"/>
              <w:outlineLvl w:val="0"/>
              <w:rPr>
                <w:rFonts w:ascii="Verdana" w:hAnsi="Verdana"/>
                <w:sz w:val="16"/>
                <w:szCs w:val="16"/>
              </w:rPr>
            </w:pPr>
          </w:p>
        </w:tc>
        <w:tc>
          <w:tcPr>
            <w:tcW w:w="2126" w:type="dxa"/>
            <w:vMerge/>
            <w:vAlign w:val="center"/>
          </w:tcPr>
          <w:p w14:paraId="60AB8521" w14:textId="77777777" w:rsidR="00DF64A3" w:rsidRPr="00D3649C" w:rsidRDefault="00DF64A3" w:rsidP="00DF64A3">
            <w:pPr>
              <w:spacing w:before="60" w:after="60"/>
              <w:ind w:right="44"/>
              <w:outlineLvl w:val="0"/>
              <w:rPr>
                <w:rFonts w:ascii="Verdana" w:hAnsi="Verdana" w:cs="Verdana"/>
                <w:sz w:val="16"/>
                <w:szCs w:val="16"/>
              </w:rPr>
            </w:pPr>
          </w:p>
        </w:tc>
        <w:tc>
          <w:tcPr>
            <w:tcW w:w="709" w:type="dxa"/>
          </w:tcPr>
          <w:p w14:paraId="2F1F39D3"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5,7,9,14,15,16,17,20,23</w:t>
            </w:r>
          </w:p>
        </w:tc>
        <w:tc>
          <w:tcPr>
            <w:tcW w:w="638" w:type="dxa"/>
            <w:shd w:val="clear" w:color="auto" w:fill="auto"/>
          </w:tcPr>
          <w:p w14:paraId="5BFA30A3"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c>
          <w:tcPr>
            <w:tcW w:w="638" w:type="dxa"/>
          </w:tcPr>
          <w:p w14:paraId="2828C704"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2,5</w:t>
            </w:r>
          </w:p>
        </w:tc>
        <w:tc>
          <w:tcPr>
            <w:tcW w:w="4546" w:type="dxa"/>
            <w:vAlign w:val="center"/>
          </w:tcPr>
          <w:p w14:paraId="3F67AA36"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06F9B795" w14:textId="2CBA935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2</w:t>
            </w:r>
            <w:r>
              <w:rPr>
                <w:rFonts w:ascii="Verdana" w:hAnsi="Verdana"/>
                <w:sz w:val="16"/>
                <w:szCs w:val="16"/>
              </w:rPr>
              <w:t>,5</w:t>
            </w:r>
          </w:p>
          <w:p w14:paraId="35047A10"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2B9623D7" w14:textId="77777777" w:rsidTr="00DB7E1A">
        <w:trPr>
          <w:trHeight w:val="547"/>
          <w:jc w:val="center"/>
        </w:trPr>
        <w:tc>
          <w:tcPr>
            <w:tcW w:w="415" w:type="dxa"/>
            <w:vAlign w:val="center"/>
          </w:tcPr>
          <w:p w14:paraId="32361B7F" w14:textId="77777777" w:rsidR="00DF64A3" w:rsidRPr="00D3649C" w:rsidRDefault="00DF64A3" w:rsidP="00DF64A3">
            <w:pPr>
              <w:spacing w:before="60" w:after="60"/>
              <w:ind w:right="44"/>
              <w:jc w:val="center"/>
              <w:outlineLvl w:val="0"/>
              <w:rPr>
                <w:rFonts w:ascii="Verdana" w:hAnsi="Verdana"/>
                <w:sz w:val="16"/>
                <w:szCs w:val="16"/>
                <w:highlight w:val="yellow"/>
              </w:rPr>
            </w:pPr>
          </w:p>
        </w:tc>
        <w:tc>
          <w:tcPr>
            <w:tcW w:w="2126" w:type="dxa"/>
            <w:vAlign w:val="center"/>
          </w:tcPr>
          <w:p w14:paraId="60C9AA3B"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Razem</w:t>
            </w:r>
          </w:p>
        </w:tc>
        <w:tc>
          <w:tcPr>
            <w:tcW w:w="709" w:type="dxa"/>
            <w:vAlign w:val="center"/>
          </w:tcPr>
          <w:p w14:paraId="33948422" w14:textId="77777777" w:rsidR="00DF64A3" w:rsidRPr="00D3649C" w:rsidRDefault="00DF64A3" w:rsidP="00DF64A3">
            <w:pPr>
              <w:spacing w:before="60" w:after="60"/>
              <w:ind w:right="44"/>
              <w:jc w:val="center"/>
              <w:outlineLvl w:val="0"/>
              <w:rPr>
                <w:rFonts w:ascii="Verdana" w:hAnsi="Verdana" w:cs="Verdana"/>
                <w:bCs/>
                <w:sz w:val="16"/>
                <w:szCs w:val="16"/>
              </w:rPr>
            </w:pPr>
          </w:p>
        </w:tc>
        <w:tc>
          <w:tcPr>
            <w:tcW w:w="638" w:type="dxa"/>
            <w:shd w:val="clear" w:color="auto" w:fill="auto"/>
            <w:vAlign w:val="center"/>
          </w:tcPr>
          <w:p w14:paraId="639DD900"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cs="Verdana"/>
                <w:b/>
                <w:bCs/>
                <w:sz w:val="16"/>
                <w:szCs w:val="16"/>
              </w:rPr>
              <w:t>100</w:t>
            </w:r>
          </w:p>
        </w:tc>
        <w:tc>
          <w:tcPr>
            <w:tcW w:w="638" w:type="dxa"/>
            <w:vAlign w:val="center"/>
          </w:tcPr>
          <w:p w14:paraId="399ACE3C"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cs="Verdana"/>
                <w:bCs/>
                <w:sz w:val="16"/>
                <w:szCs w:val="16"/>
              </w:rPr>
              <w:t>100</w:t>
            </w:r>
          </w:p>
        </w:tc>
        <w:tc>
          <w:tcPr>
            <w:tcW w:w="4546" w:type="dxa"/>
            <w:vAlign w:val="center"/>
          </w:tcPr>
          <w:p w14:paraId="02E6A998" w14:textId="77777777" w:rsidR="00DF64A3" w:rsidRPr="00D3649C" w:rsidRDefault="00DF64A3" w:rsidP="00DF64A3">
            <w:pPr>
              <w:spacing w:before="60" w:after="60"/>
              <w:ind w:right="44"/>
              <w:jc w:val="both"/>
              <w:outlineLvl w:val="0"/>
              <w:rPr>
                <w:rFonts w:ascii="Verdana" w:hAnsi="Verdana" w:cs="Verdana"/>
                <w:sz w:val="16"/>
                <w:szCs w:val="16"/>
              </w:rPr>
            </w:pPr>
          </w:p>
          <w:p w14:paraId="6604DEDE" w14:textId="77777777" w:rsidR="00DF64A3" w:rsidRPr="00D3649C" w:rsidRDefault="00DF64A3" w:rsidP="00DF64A3">
            <w:pPr>
              <w:spacing w:before="60" w:after="60"/>
              <w:ind w:right="44"/>
              <w:jc w:val="both"/>
              <w:outlineLvl w:val="0"/>
              <w:rPr>
                <w:rFonts w:ascii="Verdana" w:hAnsi="Verdana" w:cs="Verdana"/>
                <w:sz w:val="16"/>
                <w:szCs w:val="16"/>
              </w:rPr>
            </w:pPr>
            <w:r w:rsidRPr="00D3649C">
              <w:rPr>
                <w:rFonts w:ascii="Verdana" w:hAnsi="Verdana" w:cs="Verdana"/>
                <w:sz w:val="16"/>
                <w:szCs w:val="16"/>
              </w:rPr>
              <w:t xml:space="preserve">Ilość pkt. = Suma pkt. za kryteria </w:t>
            </w:r>
            <w:r w:rsidRPr="00D3649C">
              <w:rPr>
                <w:rFonts w:ascii="Verdana" w:hAnsi="Verdana" w:cs="Verdana"/>
                <w:b/>
                <w:sz w:val="16"/>
                <w:szCs w:val="16"/>
              </w:rPr>
              <w:t>1 - 5</w:t>
            </w:r>
          </w:p>
          <w:p w14:paraId="63E6E2C2" w14:textId="77777777" w:rsidR="00DF64A3" w:rsidRPr="00D3649C" w:rsidRDefault="00DF64A3" w:rsidP="00DF64A3">
            <w:pPr>
              <w:spacing w:before="60" w:after="60"/>
              <w:ind w:right="44"/>
              <w:jc w:val="both"/>
              <w:outlineLvl w:val="0"/>
              <w:rPr>
                <w:rFonts w:ascii="Verdana" w:hAnsi="Verdana" w:cs="Verdana"/>
                <w:sz w:val="16"/>
                <w:szCs w:val="16"/>
                <w:u w:val="single"/>
              </w:rPr>
            </w:pPr>
          </w:p>
        </w:tc>
      </w:tr>
      <w:tr w:rsidR="00DF64A3" w:rsidRPr="00D3649C" w14:paraId="702811E9" w14:textId="77777777" w:rsidTr="00DB7E1A">
        <w:trPr>
          <w:trHeight w:val="547"/>
          <w:jc w:val="center"/>
        </w:trPr>
        <w:tc>
          <w:tcPr>
            <w:tcW w:w="9072" w:type="dxa"/>
            <w:gridSpan w:val="6"/>
            <w:vAlign w:val="center"/>
          </w:tcPr>
          <w:p w14:paraId="1DAD83FA" w14:textId="77777777" w:rsidR="00DF64A3" w:rsidRDefault="00DF64A3" w:rsidP="00DF64A3">
            <w:pPr>
              <w:spacing w:line="280" w:lineRule="exact"/>
              <w:ind w:right="44"/>
              <w:rPr>
                <w:rFonts w:ascii="Verdana" w:hAnsi="Verdana"/>
                <w:sz w:val="18"/>
                <w:szCs w:val="18"/>
              </w:rPr>
            </w:pPr>
          </w:p>
          <w:p w14:paraId="39E9B025" w14:textId="77777777" w:rsidR="00DF64A3" w:rsidRPr="00D3649C" w:rsidRDefault="00DF64A3" w:rsidP="00DF64A3">
            <w:pPr>
              <w:spacing w:line="280" w:lineRule="exact"/>
              <w:ind w:right="44"/>
              <w:rPr>
                <w:rFonts w:ascii="Verdana" w:hAnsi="Verdana"/>
                <w:sz w:val="18"/>
                <w:szCs w:val="18"/>
              </w:rPr>
            </w:pPr>
            <w:r w:rsidRPr="00D3649C">
              <w:rPr>
                <w:rFonts w:ascii="Verdana" w:hAnsi="Verdana"/>
                <w:sz w:val="18"/>
                <w:szCs w:val="18"/>
              </w:rPr>
              <w:t xml:space="preserve">Ocena </w:t>
            </w:r>
            <w:r w:rsidRPr="00D3649C">
              <w:rPr>
                <w:rFonts w:ascii="Verdana" w:hAnsi="Verdana"/>
                <w:b/>
                <w:sz w:val="18"/>
                <w:szCs w:val="18"/>
              </w:rPr>
              <w:t>w ramach kryterium jakość</w:t>
            </w:r>
            <w:r w:rsidRPr="00D3649C">
              <w:rPr>
                <w:rFonts w:ascii="Verdana" w:hAnsi="Verdana"/>
                <w:sz w:val="18"/>
                <w:szCs w:val="18"/>
              </w:rPr>
              <w:t xml:space="preserve"> odbywać się będzie według następujących zasad:</w:t>
            </w:r>
          </w:p>
          <w:p w14:paraId="1F1726F5" w14:textId="2E961B00" w:rsidR="00DF64A3" w:rsidRPr="00F76404" w:rsidRDefault="00DF64A3" w:rsidP="00DF64A3">
            <w:pPr>
              <w:pStyle w:val="Akapitzlist"/>
              <w:numPr>
                <w:ilvl w:val="0"/>
                <w:numId w:val="52"/>
              </w:numPr>
              <w:spacing w:after="60" w:line="240" w:lineRule="exact"/>
              <w:ind w:left="488" w:right="45" w:hanging="284"/>
              <w:contextualSpacing w:val="0"/>
              <w:rPr>
                <w:rFonts w:ascii="Verdana" w:hAnsi="Verdana"/>
                <w:sz w:val="18"/>
                <w:szCs w:val="18"/>
              </w:rPr>
            </w:pPr>
            <w:r>
              <w:rPr>
                <w:rFonts w:ascii="Verdana" w:hAnsi="Verdana"/>
                <w:sz w:val="18"/>
                <w:szCs w:val="18"/>
              </w:rPr>
              <w:t xml:space="preserve">członkowie komisji przetargowej </w:t>
            </w:r>
            <w:r w:rsidRPr="00F76404">
              <w:rPr>
                <w:rFonts w:ascii="Verdana" w:hAnsi="Verdana"/>
                <w:sz w:val="18"/>
                <w:szCs w:val="18"/>
              </w:rPr>
              <w:t xml:space="preserve">(pracownicy </w:t>
            </w:r>
            <w:r>
              <w:rPr>
                <w:rFonts w:ascii="Verdana" w:hAnsi="Verdana"/>
                <w:sz w:val="18"/>
                <w:szCs w:val="18"/>
              </w:rPr>
              <w:t>Wydawnictwa UM</w:t>
            </w:r>
            <w:r w:rsidRPr="00F76404">
              <w:rPr>
                <w:rFonts w:ascii="Verdana" w:hAnsi="Verdana"/>
                <w:sz w:val="18"/>
                <w:szCs w:val="18"/>
              </w:rPr>
              <w:t xml:space="preserve"> wyznaczeni na członków Komisji Przetargowej) dokonają oceny indywidualnie i samodzielnie,</w:t>
            </w:r>
          </w:p>
          <w:p w14:paraId="5F908C07" w14:textId="0BA34FA1" w:rsidR="00DF64A3" w:rsidRPr="00F76404" w:rsidRDefault="00DF64A3" w:rsidP="00DF64A3">
            <w:pPr>
              <w:pStyle w:val="Akapitzlist"/>
              <w:numPr>
                <w:ilvl w:val="0"/>
                <w:numId w:val="52"/>
              </w:numPr>
              <w:spacing w:after="60" w:line="240" w:lineRule="exact"/>
              <w:ind w:left="497" w:right="45" w:hanging="284"/>
              <w:contextualSpacing w:val="0"/>
              <w:rPr>
                <w:rFonts w:ascii="Verdana" w:hAnsi="Verdana"/>
                <w:sz w:val="18"/>
                <w:szCs w:val="18"/>
              </w:rPr>
            </w:pPr>
            <w:r w:rsidRPr="00F76404">
              <w:rPr>
                <w:rFonts w:ascii="Verdana" w:hAnsi="Verdana"/>
                <w:sz w:val="18"/>
                <w:szCs w:val="18"/>
              </w:rPr>
              <w:t xml:space="preserve">ocena będzie dokonana poprzez przydzielenie punktów wg skali podanej w </w:t>
            </w:r>
            <w:r>
              <w:rPr>
                <w:rFonts w:ascii="Verdana" w:hAnsi="Verdana"/>
                <w:sz w:val="18"/>
                <w:szCs w:val="18"/>
              </w:rPr>
              <w:t>poz. 1</w:t>
            </w:r>
            <w:r w:rsidRPr="00F76404">
              <w:rPr>
                <w:rFonts w:ascii="Verdana" w:hAnsi="Verdana"/>
                <w:sz w:val="18"/>
                <w:szCs w:val="18"/>
              </w:rPr>
              <w:t xml:space="preserve"> tabeli,</w:t>
            </w:r>
            <w:r w:rsidRPr="00F76404">
              <w:t xml:space="preserve"> </w:t>
            </w:r>
            <w:r w:rsidRPr="00F76404">
              <w:br/>
            </w:r>
            <w:r w:rsidRPr="00F76404">
              <w:rPr>
                <w:rFonts w:ascii="Verdana" w:hAnsi="Verdana"/>
                <w:sz w:val="18"/>
                <w:szCs w:val="18"/>
              </w:rPr>
              <w:t>dla każdego podkryterium osobno</w:t>
            </w:r>
            <w:r>
              <w:rPr>
                <w:rFonts w:ascii="Verdana" w:hAnsi="Verdana"/>
                <w:sz w:val="18"/>
                <w:szCs w:val="18"/>
              </w:rPr>
              <w:t>,</w:t>
            </w:r>
          </w:p>
          <w:p w14:paraId="50858536" w14:textId="13327CED" w:rsidR="00DF64A3" w:rsidRPr="00D3649C" w:rsidRDefault="00DF64A3" w:rsidP="00DF64A3">
            <w:pPr>
              <w:numPr>
                <w:ilvl w:val="0"/>
                <w:numId w:val="52"/>
              </w:numPr>
              <w:spacing w:line="280" w:lineRule="exact"/>
              <w:ind w:left="489" w:right="44" w:hanging="283"/>
              <w:contextualSpacing/>
              <w:rPr>
                <w:rFonts w:ascii="Verdana" w:hAnsi="Verdana"/>
                <w:sz w:val="18"/>
                <w:szCs w:val="18"/>
              </w:rPr>
            </w:pPr>
            <w:r w:rsidRPr="00D3649C">
              <w:rPr>
                <w:rFonts w:ascii="Verdana" w:hAnsi="Verdana"/>
                <w:sz w:val="18"/>
                <w:szCs w:val="18"/>
              </w:rPr>
              <w:lastRenderedPageBreak/>
              <w:t>punkty będą liczone (przez danego członka komisji) jako suma średniej arytmetycznej dla każdej z wersji W3, W5, W6, W21 i dla każdego z podkryteriów wym</w:t>
            </w:r>
            <w:r>
              <w:rPr>
                <w:rFonts w:ascii="Verdana" w:hAnsi="Verdana"/>
                <w:sz w:val="18"/>
                <w:szCs w:val="18"/>
              </w:rPr>
              <w:t xml:space="preserve">ienionych wyżej </w:t>
            </w:r>
            <w:r>
              <w:rPr>
                <w:rFonts w:ascii="Verdana" w:hAnsi="Verdana"/>
                <w:sz w:val="18"/>
                <w:szCs w:val="18"/>
              </w:rPr>
              <w:br/>
              <w:t>w tabeli w poz. 1,</w:t>
            </w:r>
          </w:p>
          <w:p w14:paraId="4B6C271F" w14:textId="02927276" w:rsidR="00DF64A3" w:rsidRDefault="00DF64A3" w:rsidP="00DF64A3">
            <w:pPr>
              <w:pStyle w:val="Akapitzlist"/>
              <w:numPr>
                <w:ilvl w:val="0"/>
                <w:numId w:val="52"/>
              </w:numPr>
              <w:spacing w:after="60" w:line="240" w:lineRule="exact"/>
              <w:ind w:left="497" w:hanging="284"/>
              <w:contextualSpacing w:val="0"/>
              <w:rPr>
                <w:rFonts w:ascii="Verdana" w:hAnsi="Verdana"/>
                <w:sz w:val="18"/>
                <w:szCs w:val="18"/>
              </w:rPr>
            </w:pPr>
            <w:r w:rsidRPr="00F76404">
              <w:rPr>
                <w:rFonts w:ascii="Verdana" w:hAnsi="Verdana"/>
                <w:sz w:val="18"/>
                <w:szCs w:val="18"/>
              </w:rPr>
              <w:t xml:space="preserve">punkty przyznane indywidualnie przez członka komisji przetargowej dla każdego </w:t>
            </w:r>
            <w:r w:rsidRPr="00F76404">
              <w:rPr>
                <w:rFonts w:ascii="Verdana" w:hAnsi="Verdana"/>
                <w:sz w:val="18"/>
                <w:szCs w:val="18"/>
              </w:rPr>
              <w:br/>
              <w:t>z podkryterium zostaną zsumowane</w:t>
            </w:r>
            <w:r>
              <w:rPr>
                <w:rFonts w:ascii="Verdana" w:hAnsi="Verdana"/>
                <w:sz w:val="18"/>
                <w:szCs w:val="18"/>
              </w:rPr>
              <w:t>,</w:t>
            </w:r>
            <w:r w:rsidRPr="00F76404">
              <w:rPr>
                <w:rFonts w:ascii="Verdana" w:hAnsi="Verdana"/>
                <w:sz w:val="18"/>
                <w:szCs w:val="18"/>
              </w:rPr>
              <w:t xml:space="preserve"> </w:t>
            </w:r>
          </w:p>
          <w:p w14:paraId="5DBC58F4" w14:textId="0377F169" w:rsidR="00DF64A3" w:rsidRPr="00A7573F" w:rsidRDefault="00DF64A3" w:rsidP="00DF64A3">
            <w:pPr>
              <w:pStyle w:val="Akapitzlist"/>
              <w:numPr>
                <w:ilvl w:val="0"/>
                <w:numId w:val="52"/>
              </w:numPr>
              <w:spacing w:after="60" w:line="240" w:lineRule="exact"/>
              <w:ind w:left="497" w:hanging="284"/>
              <w:contextualSpacing w:val="0"/>
              <w:rPr>
                <w:rFonts w:ascii="Verdana" w:hAnsi="Verdana"/>
                <w:sz w:val="18"/>
                <w:szCs w:val="18"/>
              </w:rPr>
            </w:pPr>
            <w:r w:rsidRPr="00A7573F">
              <w:rPr>
                <w:rFonts w:ascii="Verdana" w:hAnsi="Verdana"/>
                <w:sz w:val="18"/>
                <w:szCs w:val="18"/>
              </w:rPr>
              <w:t xml:space="preserve">ilość punktów oceny oferty badanej zostanie obliczona poprzez wyliczenie średniej arytmetycznej z ocen wszystkich członków komisji </w:t>
            </w:r>
            <w:r>
              <w:rPr>
                <w:rFonts w:ascii="Verdana" w:hAnsi="Verdana"/>
                <w:sz w:val="18"/>
                <w:szCs w:val="18"/>
              </w:rPr>
              <w:t xml:space="preserve">przetargowej </w:t>
            </w:r>
            <w:r w:rsidRPr="00F76404">
              <w:rPr>
                <w:rFonts w:ascii="Verdana" w:hAnsi="Verdana"/>
                <w:sz w:val="18"/>
                <w:szCs w:val="18"/>
              </w:rPr>
              <w:t xml:space="preserve">(pracownicy </w:t>
            </w:r>
            <w:r>
              <w:rPr>
                <w:rFonts w:ascii="Verdana" w:hAnsi="Verdana"/>
                <w:sz w:val="18"/>
                <w:szCs w:val="18"/>
              </w:rPr>
              <w:t>Wydawnictwa UM</w:t>
            </w:r>
            <w:r w:rsidRPr="00F76404">
              <w:rPr>
                <w:rFonts w:ascii="Verdana" w:hAnsi="Verdana"/>
                <w:sz w:val="18"/>
                <w:szCs w:val="18"/>
              </w:rPr>
              <w:t xml:space="preserve"> wyznaczeni na członków Komisji Przetargowej)</w:t>
            </w:r>
            <w:r w:rsidRPr="00A7573F">
              <w:rPr>
                <w:rFonts w:ascii="Verdana" w:hAnsi="Verdana"/>
                <w:sz w:val="18"/>
                <w:szCs w:val="18"/>
              </w:rPr>
              <w:t xml:space="preserve"> (max 20 pkt.)</w:t>
            </w:r>
          </w:p>
          <w:p w14:paraId="25AED2B2" w14:textId="77777777" w:rsidR="00DF64A3" w:rsidRDefault="00DF64A3" w:rsidP="00DF64A3">
            <w:pPr>
              <w:spacing w:before="60" w:after="60"/>
              <w:ind w:right="44"/>
              <w:jc w:val="both"/>
              <w:outlineLvl w:val="0"/>
              <w:rPr>
                <w:rFonts w:ascii="Verdana" w:hAnsi="Verdana" w:cs="Verdana"/>
                <w:sz w:val="16"/>
                <w:szCs w:val="16"/>
              </w:rPr>
            </w:pPr>
          </w:p>
          <w:p w14:paraId="6ED669FA" w14:textId="79F77776" w:rsidR="00DF64A3" w:rsidRDefault="00DF64A3" w:rsidP="00DF64A3">
            <w:pPr>
              <w:spacing w:before="60" w:after="60"/>
              <w:ind w:right="44"/>
              <w:jc w:val="both"/>
              <w:outlineLvl w:val="0"/>
              <w:rPr>
                <w:rFonts w:ascii="Verdana" w:hAnsi="Verdana" w:cs="Verdana"/>
                <w:sz w:val="16"/>
                <w:szCs w:val="16"/>
              </w:rPr>
            </w:pPr>
            <w:r>
              <w:rPr>
                <w:rFonts w:ascii="Verdana" w:hAnsi="Verdana" w:cs="Verdana"/>
                <w:sz w:val="16"/>
                <w:szCs w:val="16"/>
              </w:rPr>
              <w:t>Uwaga:</w:t>
            </w:r>
          </w:p>
          <w:p w14:paraId="4F183EA5" w14:textId="328C96B8" w:rsidR="00DF64A3" w:rsidRPr="00D3649C" w:rsidRDefault="00DF64A3" w:rsidP="00DF64A3">
            <w:pPr>
              <w:spacing w:before="60" w:after="60"/>
              <w:ind w:right="44"/>
              <w:jc w:val="both"/>
              <w:outlineLvl w:val="0"/>
              <w:rPr>
                <w:rFonts w:ascii="Verdana" w:hAnsi="Verdana" w:cs="Verdana"/>
                <w:sz w:val="16"/>
                <w:szCs w:val="16"/>
              </w:rPr>
            </w:pPr>
            <w:r>
              <w:rPr>
                <w:rFonts w:ascii="Verdana" w:hAnsi="Verdana" w:cs="Verdana"/>
                <w:sz w:val="16"/>
                <w:szCs w:val="16"/>
              </w:rPr>
              <w:t>Wszystkie pozycje W1 –W27 są szczegółowo opisane w załączniku nr 3 do SIWZ (Formularzu asortymentowo-cenowym)</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3B9FAE43"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1A24F2">
        <w:rPr>
          <w:rFonts w:ascii="Verdana" w:hAnsi="Verdana"/>
          <w:sz w:val="18"/>
          <w:szCs w:val="18"/>
        </w:rPr>
        <w:t>6</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 xml:space="preserve">Odwołanie przysługuje wyłącznie od niezgodnej z przepisami ustawy czynności Zamawiającego podjętej w postępowaniu o udzielenie zamówienia lub zaniechania czynności, do której </w:t>
      </w:r>
      <w:r w:rsidRPr="007D29D6">
        <w:rPr>
          <w:rFonts w:ascii="Verdana" w:hAnsi="Verdana"/>
          <w:sz w:val="18"/>
          <w:szCs w:val="18"/>
        </w:rPr>
        <w:lastRenderedPageBreak/>
        <w:t>Zamawiający jest zobowiązany na podstawie ustawy. W szczególności, odwołanie przysługuje wyłącznie wobec czynności:</w:t>
      </w:r>
    </w:p>
    <w:p w14:paraId="12E9AFD2"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7190DDE8" w:rsidR="0041238F" w:rsidRDefault="0041238F" w:rsidP="00A455E8">
      <w:pPr>
        <w:pStyle w:val="Nagwek3"/>
        <w:spacing w:line="240" w:lineRule="exact"/>
        <w:rPr>
          <w:color w:val="auto"/>
        </w:rPr>
      </w:pPr>
      <w:r>
        <w:rPr>
          <w:color w:val="auto"/>
        </w:rPr>
        <w:t>Załącznik nr 1 do Siwz</w:t>
      </w:r>
    </w:p>
    <w:p w14:paraId="50909A2F" w14:textId="77777777" w:rsidR="003616D9" w:rsidRDefault="003616D9" w:rsidP="003616D9"/>
    <w:p w14:paraId="1D3169F9" w14:textId="03A19B4A"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5677D9D6" w14:textId="77777777" w:rsidR="003616D9" w:rsidRDefault="003616D9" w:rsidP="003616D9"/>
    <w:p w14:paraId="26D97322" w14:textId="120D9310" w:rsidR="00017BD7" w:rsidRPr="001F73EB" w:rsidRDefault="003616D9" w:rsidP="001F73EB">
      <w:pPr>
        <w:spacing w:after="60" w:line="280" w:lineRule="exact"/>
        <w:jc w:val="both"/>
        <w:rPr>
          <w:rFonts w:ascii="Verdana" w:hAnsi="Verdana"/>
          <w:b/>
          <w:bCs/>
          <w:sz w:val="18"/>
          <w:szCs w:val="18"/>
        </w:rPr>
      </w:pPr>
      <w:r w:rsidRPr="0049670F">
        <w:rPr>
          <w:rFonts w:ascii="Verdana" w:hAnsi="Verdana"/>
          <w:b/>
          <w:bCs/>
          <w:sz w:val="18"/>
          <w:szCs w:val="18"/>
        </w:rPr>
        <w:t>Szczegółowy opis przedmiotu</w:t>
      </w:r>
      <w:r w:rsidR="001F73EB">
        <w:rPr>
          <w:rFonts w:ascii="Verdana" w:hAnsi="Verdana"/>
          <w:b/>
          <w:bCs/>
          <w:sz w:val="18"/>
          <w:szCs w:val="18"/>
        </w:rPr>
        <w:t xml:space="preserve"> zamówienia</w:t>
      </w:r>
    </w:p>
    <w:p w14:paraId="7F229825" w14:textId="77777777" w:rsidR="00017BD7" w:rsidRPr="00017BD7" w:rsidRDefault="00017BD7" w:rsidP="00017BD7">
      <w:pPr>
        <w:rPr>
          <w:rFonts w:ascii="Verdana" w:hAnsi="Verdana"/>
          <w:color w:val="006666"/>
          <w:sz w:val="18"/>
          <w:szCs w:val="18"/>
        </w:rPr>
      </w:pPr>
    </w:p>
    <w:p w14:paraId="7413B7A3" w14:textId="42A0F5DA" w:rsidR="00017BD7" w:rsidRPr="001F73EB" w:rsidRDefault="00017BD7" w:rsidP="00940ABE">
      <w:pPr>
        <w:spacing w:line="240" w:lineRule="exact"/>
        <w:jc w:val="both"/>
        <w:rPr>
          <w:rFonts w:ascii="Verdana" w:hAnsi="Verdana"/>
          <w:sz w:val="18"/>
          <w:szCs w:val="18"/>
        </w:rPr>
      </w:pPr>
      <w:r w:rsidRPr="001F73EB">
        <w:rPr>
          <w:rFonts w:ascii="Verdana" w:hAnsi="Verdana"/>
          <w:sz w:val="18"/>
          <w:szCs w:val="18"/>
        </w:rPr>
        <w:t>Świadczenie usług w zakresie drukowania (wra</w:t>
      </w:r>
      <w:r w:rsidR="00940ABE" w:rsidRPr="001F73EB">
        <w:rPr>
          <w:rFonts w:ascii="Verdana" w:hAnsi="Verdana"/>
          <w:sz w:val="18"/>
          <w:szCs w:val="18"/>
        </w:rPr>
        <w:t xml:space="preserve">z z oprawą i dostawą) książek, </w:t>
      </w:r>
      <w:r w:rsidRPr="001F73EB">
        <w:rPr>
          <w:rFonts w:ascii="Verdana" w:hAnsi="Verdana"/>
          <w:sz w:val="18"/>
          <w:szCs w:val="18"/>
        </w:rPr>
        <w:t>z zastosowaniem technologii offsetowej, cyfrowej dla Uniwersytetu Medycznego im. Piastów Śląskich we Wrocławiu</w:t>
      </w:r>
      <w:r w:rsidR="001F73EB">
        <w:rPr>
          <w:rFonts w:ascii="Verdana" w:hAnsi="Verdana"/>
          <w:sz w:val="18"/>
          <w:szCs w:val="18"/>
        </w:rPr>
        <w:t>.</w:t>
      </w:r>
    </w:p>
    <w:p w14:paraId="3378D815" w14:textId="77777777" w:rsidR="00017BD7" w:rsidRPr="00017BD7" w:rsidRDefault="00017BD7" w:rsidP="00940ABE">
      <w:pPr>
        <w:spacing w:line="240" w:lineRule="exact"/>
        <w:jc w:val="both"/>
        <w:rPr>
          <w:rFonts w:ascii="Verdana" w:hAnsi="Verdana"/>
          <w:color w:val="006666"/>
          <w:sz w:val="18"/>
          <w:szCs w:val="18"/>
        </w:rPr>
      </w:pPr>
    </w:p>
    <w:p w14:paraId="749B32AD" w14:textId="77777777" w:rsidR="000A3EE5"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Wszystkie zamawiane oprawy książek będą miały numer ISBN. </w:t>
      </w:r>
    </w:p>
    <w:p w14:paraId="291C9ED6" w14:textId="77777777" w:rsidR="000A3EE5" w:rsidRPr="00A24B10" w:rsidRDefault="000A3EE5"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t>
      </w:r>
      <w:r w:rsidR="00017BD7" w:rsidRPr="00A24B10">
        <w:rPr>
          <w:rFonts w:ascii="Verdana" w:hAnsi="Verdana"/>
          <w:sz w:val="18"/>
          <w:szCs w:val="18"/>
        </w:rPr>
        <w:t>drukował i oprawiał niżej wymienione publikacje opracowywane merytorycznie</w:t>
      </w:r>
      <w:r w:rsidRPr="00A24B10">
        <w:rPr>
          <w:rFonts w:ascii="Verdana" w:hAnsi="Verdana"/>
          <w:sz w:val="18"/>
          <w:szCs w:val="18"/>
        </w:rPr>
        <w:br/>
      </w:r>
      <w:r w:rsidR="00017BD7" w:rsidRPr="00A24B10">
        <w:rPr>
          <w:rFonts w:ascii="Verdana" w:hAnsi="Verdana"/>
          <w:sz w:val="18"/>
          <w:szCs w:val="18"/>
        </w:rPr>
        <w:t xml:space="preserve"> i  typograficznie w UMW. </w:t>
      </w:r>
    </w:p>
    <w:p w14:paraId="3029AA2C"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Zamawiający będzie przekazywał Wykonawcy projekty w postaci plików postscriptowych lub </w:t>
      </w:r>
      <w:r w:rsidR="000A3EE5" w:rsidRPr="00A24B10">
        <w:rPr>
          <w:rFonts w:ascii="Verdana" w:hAnsi="Verdana"/>
          <w:sz w:val="18"/>
          <w:szCs w:val="18"/>
        </w:rPr>
        <w:br/>
      </w:r>
      <w:r w:rsidRPr="00A24B10">
        <w:rPr>
          <w:rFonts w:ascii="Verdana" w:hAnsi="Verdana"/>
          <w:sz w:val="18"/>
          <w:szCs w:val="18"/>
        </w:rPr>
        <w:t>w formacie PDF.</w:t>
      </w:r>
    </w:p>
    <w:p w14:paraId="41AEB0F5" w14:textId="2BA7ADF0" w:rsidR="00571D2D" w:rsidRP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Wykonawca jest zobowiązany do odebrania plików PDF (płyty CD) z siedziby Zamawiającego.</w:t>
      </w:r>
    </w:p>
    <w:p w14:paraId="7BC20A88" w14:textId="77777777" w:rsidR="000A3EE5"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wykonywał na żądanie Zamawiającego próbne wydruki (tzw. egzemplarz sygnalny) pracy oraz proof okładki (egzemplarz próbny, sygnalny – pierwszy egzemplarz druku przesyłany przez drukarnię redakcji w celu ostatecznego sprawdzenia) i po jego ocenie przez Zamawiającego oraz akceptacji nastąpi drukowanie pozostałych egzemplarzy.   </w:t>
      </w:r>
    </w:p>
    <w:p w14:paraId="63F851EA" w14:textId="5E1AFC0A" w:rsidR="00017BD7"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własnym transportem: </w:t>
      </w:r>
    </w:p>
    <w:p w14:paraId="486B6E40" w14:textId="61681F25" w:rsidR="00017BD7"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 xml:space="preserve">odbierał przygotowane do druku materiały wydawnicze wraz z indywidualnym opisem technicznym parametrów każdej pozycji książkowej (nakład, format, objętość, rodzaj materiału, rodzaj oprawy, liczba egzemplarzy w paczce do ekspedycji, termin realizacji itp.), </w:t>
      </w:r>
    </w:p>
    <w:p w14:paraId="5C716AD6" w14:textId="36BADF18" w:rsidR="00017BD7"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 xml:space="preserve">dostarczał i odbierał próbne wydruki pracy, </w:t>
      </w:r>
    </w:p>
    <w:p w14:paraId="1A7CF7AF" w14:textId="017F1CB2" w:rsidR="000A3EE5"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dostarczał wykonane prac</w:t>
      </w:r>
      <w:r w:rsidR="000A3EE5" w:rsidRPr="00A24B10">
        <w:rPr>
          <w:rFonts w:ascii="Verdana" w:hAnsi="Verdana"/>
          <w:sz w:val="18"/>
          <w:szCs w:val="18"/>
        </w:rPr>
        <w:t xml:space="preserve">e w paczkach o wadze do 10 kg. </w:t>
      </w:r>
    </w:p>
    <w:p w14:paraId="741D1439" w14:textId="77777777" w:rsidR="00571D2D" w:rsidRP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 xml:space="preserve">Materiały do druku będą dostarczone na płycie CD w formacie plików PDF. </w:t>
      </w:r>
    </w:p>
    <w:p w14:paraId="755DB04A"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drukował i oprawiał publikacje zgodnie z polskimi normami technicznymi </w:t>
      </w:r>
      <w:r w:rsidR="000A3EE5" w:rsidRPr="00A24B10">
        <w:rPr>
          <w:rFonts w:ascii="Verdana" w:hAnsi="Verdana"/>
          <w:sz w:val="18"/>
          <w:szCs w:val="18"/>
        </w:rPr>
        <w:br/>
      </w:r>
      <w:r w:rsidRPr="00A24B10">
        <w:rPr>
          <w:rFonts w:ascii="Verdana" w:hAnsi="Verdana"/>
          <w:sz w:val="18"/>
          <w:szCs w:val="18"/>
        </w:rPr>
        <w:t xml:space="preserve">i normami branżowymi. </w:t>
      </w:r>
    </w:p>
    <w:p w14:paraId="4C14D0CF"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W składanych zamówieniach, Zamawiający określi: nazwę, liczbę i</w:t>
      </w:r>
      <w:r w:rsidR="005F2E1E" w:rsidRPr="00571D2D">
        <w:rPr>
          <w:rFonts w:ascii="Verdana" w:hAnsi="Verdana"/>
          <w:sz w:val="18"/>
          <w:szCs w:val="18"/>
        </w:rPr>
        <w:t xml:space="preserve"> rodzaj zamawianych publikacji.</w:t>
      </w:r>
    </w:p>
    <w:p w14:paraId="5E418178" w14:textId="77777777" w:rsid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F2E1E">
        <w:rPr>
          <w:rFonts w:ascii="Verdana" w:hAnsi="Verdana"/>
          <w:sz w:val="18"/>
          <w:szCs w:val="18"/>
        </w:rPr>
        <w:t xml:space="preserve">Zamawiający zastrzega możliwość wprowadzania zmian w formacie w granicach 30%. </w:t>
      </w:r>
    </w:p>
    <w:p w14:paraId="30C554D5" w14:textId="559B5FFA" w:rsidR="005F2E1E" w:rsidRPr="00571D2D" w:rsidRDefault="00A24B10"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590567E" w14:textId="77777777" w:rsidR="00017BD7" w:rsidRPr="001F73EB" w:rsidRDefault="00017BD7" w:rsidP="00940ABE">
      <w:pPr>
        <w:spacing w:line="240" w:lineRule="exact"/>
        <w:jc w:val="both"/>
        <w:rPr>
          <w:rFonts w:ascii="Verdana" w:hAnsi="Verdana"/>
          <w:sz w:val="18"/>
          <w:szCs w:val="18"/>
        </w:rPr>
      </w:pPr>
    </w:p>
    <w:p w14:paraId="3D531257" w14:textId="77777777" w:rsidR="00017BD7" w:rsidRPr="00237FD4" w:rsidRDefault="00017BD7" w:rsidP="001F73EB">
      <w:pPr>
        <w:spacing w:after="60" w:line="240" w:lineRule="exact"/>
        <w:jc w:val="both"/>
        <w:rPr>
          <w:rFonts w:ascii="Verdana" w:hAnsi="Verdana"/>
          <w:b/>
          <w:sz w:val="18"/>
          <w:szCs w:val="18"/>
        </w:rPr>
      </w:pPr>
      <w:r w:rsidRPr="00237FD4">
        <w:rPr>
          <w:rFonts w:ascii="Verdana" w:hAnsi="Verdana"/>
          <w:b/>
          <w:sz w:val="18"/>
          <w:szCs w:val="18"/>
        </w:rPr>
        <w:t xml:space="preserve">Wymagania dotyczące współpracy Zamawiającego z Wykonawcą: </w:t>
      </w:r>
    </w:p>
    <w:p w14:paraId="22C5D7E6" w14:textId="77777777" w:rsidR="00237FD4"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5F2E1E">
        <w:rPr>
          <w:rFonts w:ascii="Verdana" w:hAnsi="Verdana"/>
          <w:sz w:val="18"/>
          <w:szCs w:val="18"/>
        </w:rPr>
        <w:t xml:space="preserve">Jakość wykonania usługi – druku, oprawy i spełnienie warunków co do parametrów (materiały, kolory itp.) – musi być zgodna z odpowiednimi normami technicznymi i technologicznymi. </w:t>
      </w:r>
    </w:p>
    <w:p w14:paraId="777E00AB" w14:textId="77777777" w:rsidR="00237FD4"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237FD4">
        <w:rPr>
          <w:rFonts w:ascii="Verdana" w:hAnsi="Verdana"/>
          <w:sz w:val="18"/>
          <w:szCs w:val="18"/>
        </w:rPr>
        <w:t xml:space="preserve">Zamawiający zastrzega sobie prawo przekazywania do wykonania kilku zleceń jednocześnie, co nie może wydłużyć czasu realizacji poszczególnych zadań. </w:t>
      </w:r>
    </w:p>
    <w:p w14:paraId="291C1D69" w14:textId="77777777" w:rsidR="005F2E1E" w:rsidRDefault="005F2E1E" w:rsidP="00571D2D">
      <w:pPr>
        <w:spacing w:line="240" w:lineRule="exact"/>
        <w:ind w:left="567" w:hanging="283"/>
        <w:jc w:val="both"/>
        <w:rPr>
          <w:rFonts w:ascii="Verdana" w:hAnsi="Verdana"/>
          <w:color w:val="006666"/>
          <w:sz w:val="18"/>
          <w:szCs w:val="18"/>
        </w:rPr>
        <w:sectPr w:rsidR="005F2E1E" w:rsidSect="00D86743">
          <w:pgSz w:w="11906" w:h="16838"/>
          <w:pgMar w:top="1247" w:right="1440" w:bottom="1106" w:left="924" w:header="709" w:footer="675" w:gutter="0"/>
          <w:cols w:space="708"/>
          <w:titlePg/>
          <w:docGrid w:linePitch="360"/>
        </w:sectPr>
      </w:pP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0BBB250A" w14:textId="69CF153C"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363C0290" w14:textId="486E9735" w:rsidR="004942AE" w:rsidRPr="004942AE" w:rsidRDefault="00343D4E" w:rsidP="004942AE">
      <w:pPr>
        <w:numPr>
          <w:ilvl w:val="0"/>
          <w:numId w:val="46"/>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4942AE" w:rsidRPr="004942AE">
        <w:rPr>
          <w:rFonts w:ascii="Century Gothic" w:hAnsi="Century Gothic"/>
          <w:bCs/>
          <w:sz w:val="20"/>
          <w:szCs w:val="20"/>
        </w:rPr>
        <w:t>Sukcesywne drukowanie, oprawa i dostawa podręczników opracowywanych merytorycznie i</w:t>
      </w:r>
      <w:r w:rsidR="004942AE">
        <w:rPr>
          <w:rFonts w:ascii="Century Gothic" w:hAnsi="Century Gothic"/>
          <w:bCs/>
          <w:sz w:val="20"/>
          <w:szCs w:val="20"/>
        </w:rPr>
        <w:t xml:space="preserve"> typograficznie w Uniwersytecie </w:t>
      </w:r>
      <w:r w:rsidR="004942AE" w:rsidRPr="004942AE">
        <w:rPr>
          <w:rFonts w:ascii="Century Gothic" w:hAnsi="Century Gothic"/>
          <w:bCs/>
          <w:sz w:val="20"/>
          <w:szCs w:val="20"/>
        </w:rPr>
        <w:t>Medycznym we Wrocławiu.</w:t>
      </w:r>
    </w:p>
    <w:p w14:paraId="1E8F0998" w14:textId="60C9BBF1" w:rsidR="00984EFE" w:rsidRDefault="00984EFE" w:rsidP="004942AE">
      <w:pPr>
        <w:spacing w:line="280" w:lineRule="exact"/>
        <w:ind w:left="284"/>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75"/>
        <w:gridCol w:w="2353"/>
        <w:gridCol w:w="199"/>
        <w:gridCol w:w="1238"/>
        <w:gridCol w:w="85"/>
        <w:gridCol w:w="1522"/>
      </w:tblGrid>
      <w:tr w:rsidR="00940ABE" w:rsidRPr="00BA3ACD" w14:paraId="4940EC69" w14:textId="77777777" w:rsidTr="00854006">
        <w:trPr>
          <w:cantSplit/>
          <w:trHeight w:val="902"/>
        </w:trPr>
        <w:tc>
          <w:tcPr>
            <w:tcW w:w="3675" w:type="dxa"/>
            <w:vAlign w:val="center"/>
          </w:tcPr>
          <w:p w14:paraId="488E4CE6" w14:textId="77777777" w:rsidR="00940ABE" w:rsidRDefault="00940ABE" w:rsidP="00854006">
            <w:pPr>
              <w:pStyle w:val="Tekstpodstawowy"/>
              <w:ind w:right="44"/>
              <w:jc w:val="left"/>
              <w:rPr>
                <w:rFonts w:ascii="Verdana" w:hAnsi="Verdana"/>
                <w:bCs w:val="0"/>
                <w:i w:val="0"/>
                <w:sz w:val="16"/>
                <w:szCs w:val="16"/>
              </w:rPr>
            </w:pPr>
          </w:p>
          <w:p w14:paraId="2E717D77" w14:textId="77777777" w:rsidR="00940ABE" w:rsidRPr="00BA3ACD" w:rsidRDefault="00940ABE" w:rsidP="00854006">
            <w:pPr>
              <w:pStyle w:val="Tekstpodstawowy"/>
              <w:ind w:right="44"/>
              <w:jc w:val="left"/>
              <w:rPr>
                <w:rFonts w:ascii="Verdana" w:hAnsi="Verdana"/>
                <w:bCs w:val="0"/>
                <w:i w:val="0"/>
                <w:sz w:val="16"/>
                <w:szCs w:val="16"/>
              </w:rPr>
            </w:pPr>
            <w:r>
              <w:rPr>
                <w:rFonts w:ascii="Verdana" w:hAnsi="Verdana"/>
                <w:bCs w:val="0"/>
                <w:i w:val="0"/>
                <w:sz w:val="16"/>
                <w:szCs w:val="16"/>
              </w:rPr>
              <w:t>Cena publikacji w okresie 24 miesięcy*</w:t>
            </w:r>
          </w:p>
          <w:p w14:paraId="1625F0A9" w14:textId="77777777" w:rsidR="00940ABE" w:rsidRDefault="00940ABE" w:rsidP="00940ABE">
            <w:pPr>
              <w:pStyle w:val="Tekstpodstawowy"/>
              <w:ind w:right="44"/>
              <w:jc w:val="left"/>
              <w:rPr>
                <w:rFonts w:ascii="Verdana" w:hAnsi="Verdana"/>
                <w:b w:val="0"/>
                <w:i w:val="0"/>
                <w:sz w:val="16"/>
                <w:szCs w:val="16"/>
              </w:rPr>
            </w:pPr>
            <w:r w:rsidRPr="00BA3ACD">
              <w:rPr>
                <w:rFonts w:ascii="Verdana" w:hAnsi="Verdana"/>
                <w:b w:val="0"/>
                <w:i w:val="0"/>
                <w:sz w:val="16"/>
                <w:szCs w:val="16"/>
              </w:rPr>
              <w:t xml:space="preserve">(zgodnie z kalkulacją podaną w tabeli Formularza asortymentowo-cenowego, stanowiącego załącznik nr </w:t>
            </w:r>
            <w:r>
              <w:rPr>
                <w:rFonts w:ascii="Verdana" w:hAnsi="Verdana"/>
                <w:b w:val="0"/>
                <w:i w:val="0"/>
                <w:sz w:val="16"/>
                <w:szCs w:val="16"/>
              </w:rPr>
              <w:t>3</w:t>
            </w:r>
            <w:r w:rsidRPr="00BA3ACD">
              <w:rPr>
                <w:rFonts w:ascii="Verdana" w:hAnsi="Verdana"/>
                <w:b w:val="0"/>
                <w:i w:val="0"/>
                <w:sz w:val="16"/>
                <w:szCs w:val="16"/>
              </w:rPr>
              <w:t xml:space="preserve"> do Siwz)</w:t>
            </w:r>
          </w:p>
          <w:p w14:paraId="52E70DCE" w14:textId="236C8B3A" w:rsidR="00940ABE" w:rsidRPr="00BA3ACD" w:rsidRDefault="00940ABE" w:rsidP="00940ABE">
            <w:pPr>
              <w:pStyle w:val="Tekstpodstawowy"/>
              <w:ind w:right="44"/>
              <w:jc w:val="left"/>
              <w:rPr>
                <w:rFonts w:ascii="Verdana" w:hAnsi="Verdana"/>
                <w:b w:val="0"/>
                <w:bCs w:val="0"/>
                <w:i w:val="0"/>
                <w:sz w:val="16"/>
                <w:szCs w:val="16"/>
              </w:rPr>
            </w:pPr>
          </w:p>
        </w:tc>
        <w:tc>
          <w:tcPr>
            <w:tcW w:w="2353" w:type="dxa"/>
            <w:shd w:val="clear" w:color="auto" w:fill="auto"/>
          </w:tcPr>
          <w:p w14:paraId="05096DEF"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Wartość </w:t>
            </w:r>
            <w:r w:rsidRPr="00BA3ACD">
              <w:rPr>
                <w:rFonts w:ascii="Verdana" w:hAnsi="Verdana"/>
                <w:sz w:val="16"/>
                <w:szCs w:val="16"/>
              </w:rPr>
              <w:br/>
              <w:t xml:space="preserve">netto PLN </w:t>
            </w:r>
          </w:p>
          <w:p w14:paraId="55CB11FC" w14:textId="77777777" w:rsidR="00940ABE" w:rsidRPr="00BA3ACD" w:rsidRDefault="00940ABE" w:rsidP="00854006">
            <w:pPr>
              <w:ind w:right="44"/>
              <w:rPr>
                <w:rFonts w:ascii="Verdana" w:hAnsi="Verdana"/>
                <w:sz w:val="16"/>
                <w:szCs w:val="16"/>
              </w:rPr>
            </w:pPr>
          </w:p>
          <w:p w14:paraId="6A7DD82C" w14:textId="77777777" w:rsidR="00940ABE" w:rsidRPr="00BA3ACD" w:rsidRDefault="00940ABE" w:rsidP="00854006">
            <w:pPr>
              <w:ind w:right="44"/>
              <w:rPr>
                <w:rFonts w:ascii="Verdana" w:hAnsi="Verdana"/>
                <w:sz w:val="16"/>
                <w:szCs w:val="16"/>
              </w:rPr>
            </w:pPr>
          </w:p>
          <w:p w14:paraId="78DAF1D6"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 …………………………</w:t>
            </w:r>
          </w:p>
        </w:tc>
        <w:tc>
          <w:tcPr>
            <w:tcW w:w="1522" w:type="dxa"/>
            <w:gridSpan w:val="3"/>
            <w:shd w:val="clear" w:color="auto" w:fill="auto"/>
          </w:tcPr>
          <w:p w14:paraId="027CA77E"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VAT </w:t>
            </w:r>
            <w:r w:rsidRPr="00BA3ACD">
              <w:rPr>
                <w:rFonts w:ascii="Verdana" w:hAnsi="Verdana"/>
                <w:sz w:val="16"/>
                <w:szCs w:val="16"/>
              </w:rPr>
              <w:br/>
              <w:t>(podać w %)</w:t>
            </w:r>
          </w:p>
          <w:p w14:paraId="03322CEC" w14:textId="77777777" w:rsidR="00940ABE" w:rsidRPr="00BA3ACD" w:rsidRDefault="00940ABE" w:rsidP="00854006">
            <w:pPr>
              <w:rPr>
                <w:rFonts w:ascii="Verdana" w:hAnsi="Verdana"/>
                <w:sz w:val="16"/>
                <w:szCs w:val="16"/>
              </w:rPr>
            </w:pPr>
          </w:p>
          <w:p w14:paraId="36F20A4B" w14:textId="77777777" w:rsidR="00940ABE" w:rsidRPr="00BA3ACD" w:rsidRDefault="00940ABE" w:rsidP="00854006">
            <w:pPr>
              <w:rPr>
                <w:rFonts w:ascii="Verdana" w:hAnsi="Verdana"/>
                <w:sz w:val="16"/>
                <w:szCs w:val="16"/>
              </w:rPr>
            </w:pPr>
          </w:p>
          <w:p w14:paraId="7E819E54" w14:textId="77777777" w:rsidR="00940ABE" w:rsidRPr="00BA3ACD" w:rsidRDefault="00940ABE" w:rsidP="00854006">
            <w:pPr>
              <w:rPr>
                <w:rFonts w:ascii="Verdana" w:hAnsi="Verdana"/>
                <w:sz w:val="16"/>
                <w:szCs w:val="16"/>
              </w:rPr>
            </w:pPr>
            <w:r w:rsidRPr="00BA3ACD">
              <w:rPr>
                <w:rFonts w:ascii="Verdana" w:hAnsi="Verdana"/>
                <w:sz w:val="16"/>
                <w:szCs w:val="16"/>
              </w:rPr>
              <w:t>……………………</w:t>
            </w:r>
          </w:p>
        </w:tc>
        <w:tc>
          <w:tcPr>
            <w:tcW w:w="1522" w:type="dxa"/>
            <w:shd w:val="clear" w:color="auto" w:fill="auto"/>
          </w:tcPr>
          <w:p w14:paraId="4DA3F2D4"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Wartość </w:t>
            </w:r>
            <w:r w:rsidRPr="00BA3ACD">
              <w:rPr>
                <w:rFonts w:ascii="Verdana" w:hAnsi="Verdana"/>
                <w:sz w:val="16"/>
                <w:szCs w:val="16"/>
              </w:rPr>
              <w:br/>
              <w:t xml:space="preserve">brutto PLN </w:t>
            </w:r>
          </w:p>
          <w:p w14:paraId="25A781AA" w14:textId="77777777" w:rsidR="00940ABE" w:rsidRPr="00BA3ACD" w:rsidRDefault="00940ABE" w:rsidP="00854006">
            <w:pPr>
              <w:ind w:right="44"/>
              <w:rPr>
                <w:rFonts w:ascii="Verdana" w:hAnsi="Verdana"/>
                <w:sz w:val="16"/>
                <w:szCs w:val="16"/>
              </w:rPr>
            </w:pPr>
          </w:p>
          <w:p w14:paraId="262617A6" w14:textId="77777777" w:rsidR="00940ABE" w:rsidRPr="00BA3ACD" w:rsidRDefault="00940ABE" w:rsidP="00854006">
            <w:pPr>
              <w:ind w:right="44"/>
              <w:rPr>
                <w:rFonts w:ascii="Verdana" w:hAnsi="Verdana"/>
                <w:sz w:val="16"/>
                <w:szCs w:val="16"/>
              </w:rPr>
            </w:pPr>
          </w:p>
          <w:p w14:paraId="1E65FA52" w14:textId="77777777" w:rsidR="00940ABE" w:rsidRPr="00BA3ACD" w:rsidRDefault="00940ABE" w:rsidP="00854006">
            <w:pPr>
              <w:ind w:right="44"/>
              <w:rPr>
                <w:rFonts w:ascii="Verdana" w:hAnsi="Verdana"/>
                <w:sz w:val="16"/>
                <w:szCs w:val="16"/>
              </w:rPr>
            </w:pPr>
            <w:r w:rsidRPr="00BA3ACD">
              <w:rPr>
                <w:rFonts w:ascii="Verdana" w:hAnsi="Verdana"/>
                <w:sz w:val="16"/>
                <w:szCs w:val="16"/>
              </w:rPr>
              <w:t>……………………..</w:t>
            </w:r>
          </w:p>
        </w:tc>
      </w:tr>
      <w:tr w:rsidR="00A7573F" w:rsidRPr="00BA3ACD" w14:paraId="6E2D7190" w14:textId="77777777" w:rsidTr="00DB7E1A">
        <w:trPr>
          <w:cantSplit/>
          <w:trHeight w:val="337"/>
        </w:trPr>
        <w:tc>
          <w:tcPr>
            <w:tcW w:w="9072" w:type="dxa"/>
            <w:gridSpan w:val="6"/>
            <w:vAlign w:val="center"/>
          </w:tcPr>
          <w:p w14:paraId="3B7764BC" w14:textId="77777777" w:rsidR="00A7573F" w:rsidRPr="00BA3ACD" w:rsidRDefault="00A7573F" w:rsidP="00854006">
            <w:pPr>
              <w:ind w:right="44"/>
              <w:rPr>
                <w:rFonts w:ascii="Verdana" w:hAnsi="Verdana"/>
                <w:sz w:val="16"/>
                <w:szCs w:val="16"/>
              </w:rPr>
            </w:pPr>
            <w:r w:rsidRPr="00BA3ACD">
              <w:rPr>
                <w:rFonts w:ascii="Verdana" w:hAnsi="Verdana"/>
                <w:sz w:val="16"/>
                <w:szCs w:val="16"/>
              </w:rPr>
              <w:t>Słownie brutto</w:t>
            </w:r>
          </w:p>
          <w:p w14:paraId="6E6046CD" w14:textId="77777777" w:rsidR="00A7573F" w:rsidRPr="00BA3ACD" w:rsidRDefault="00A7573F" w:rsidP="00854006">
            <w:pPr>
              <w:ind w:right="44"/>
              <w:rPr>
                <w:rFonts w:ascii="Verdana" w:hAnsi="Verdana"/>
                <w:sz w:val="16"/>
                <w:szCs w:val="16"/>
              </w:rPr>
            </w:pPr>
          </w:p>
          <w:p w14:paraId="7E8923C0" w14:textId="77777777" w:rsidR="00A7573F" w:rsidRPr="00BA3ACD" w:rsidRDefault="00A7573F" w:rsidP="00854006">
            <w:pPr>
              <w:ind w:right="44"/>
              <w:rPr>
                <w:rFonts w:ascii="Verdana" w:hAnsi="Verdana"/>
                <w:sz w:val="16"/>
                <w:szCs w:val="16"/>
              </w:rPr>
            </w:pPr>
            <w:r w:rsidRPr="00BA3ACD">
              <w:rPr>
                <w:rFonts w:ascii="Verdana" w:hAnsi="Verdana"/>
                <w:sz w:val="16"/>
                <w:szCs w:val="16"/>
              </w:rPr>
              <w:t>………………………………………………………………………….</w:t>
            </w:r>
          </w:p>
        </w:tc>
      </w:tr>
      <w:tr w:rsidR="00B93400" w:rsidRPr="00BA3ACD" w14:paraId="344F0081" w14:textId="77777777" w:rsidTr="00A7573F">
        <w:trPr>
          <w:cantSplit/>
          <w:trHeight w:val="340"/>
        </w:trPr>
        <w:tc>
          <w:tcPr>
            <w:tcW w:w="3675" w:type="dxa"/>
            <w:vMerge w:val="restart"/>
            <w:vAlign w:val="center"/>
          </w:tcPr>
          <w:p w14:paraId="3ED9F816" w14:textId="74EEB12B" w:rsidR="0079455E" w:rsidRPr="0079455E" w:rsidRDefault="0079455E" w:rsidP="0079455E">
            <w:pPr>
              <w:rPr>
                <w:b/>
              </w:rPr>
            </w:pPr>
            <w:r>
              <w:rPr>
                <w:rFonts w:ascii="Verdana" w:hAnsi="Verdana"/>
                <w:sz w:val="16"/>
                <w:szCs w:val="16"/>
              </w:rPr>
              <w:t xml:space="preserve"> </w:t>
            </w:r>
            <w:r w:rsidRPr="0079455E">
              <w:rPr>
                <w:rFonts w:ascii="Verdana" w:hAnsi="Verdana"/>
                <w:b/>
                <w:sz w:val="16"/>
                <w:szCs w:val="16"/>
              </w:rPr>
              <w:t>Terminy</w:t>
            </w:r>
          </w:p>
          <w:p w14:paraId="606A820B" w14:textId="70D3EF2B" w:rsidR="00B93400" w:rsidRPr="00BA3ACD" w:rsidRDefault="00B93400" w:rsidP="00854006">
            <w:pPr>
              <w:pStyle w:val="Tekstpodstawowy"/>
              <w:ind w:right="44"/>
              <w:rPr>
                <w:rFonts w:ascii="Verdana" w:hAnsi="Verdana"/>
                <w:bCs w:val="0"/>
                <w:i w:val="0"/>
                <w:sz w:val="16"/>
                <w:szCs w:val="16"/>
              </w:rPr>
            </w:pPr>
          </w:p>
        </w:tc>
        <w:tc>
          <w:tcPr>
            <w:tcW w:w="2552" w:type="dxa"/>
            <w:gridSpan w:val="2"/>
            <w:vMerge w:val="restart"/>
            <w:shd w:val="clear" w:color="auto" w:fill="auto"/>
            <w:vAlign w:val="center"/>
          </w:tcPr>
          <w:p w14:paraId="044B29B2" w14:textId="77777777" w:rsidR="0079455E" w:rsidRDefault="00B93400" w:rsidP="0079455E">
            <w:pPr>
              <w:rPr>
                <w:rFonts w:ascii="Verdana" w:hAnsi="Verdana" w:cs="Verdana"/>
                <w:sz w:val="16"/>
                <w:szCs w:val="16"/>
              </w:rPr>
            </w:pPr>
            <w:r w:rsidRPr="00BA3ACD">
              <w:rPr>
                <w:rFonts w:ascii="Verdana" w:hAnsi="Verdana" w:cs="Verdana"/>
                <w:sz w:val="16"/>
                <w:szCs w:val="16"/>
              </w:rPr>
              <w:t>Gwar</w:t>
            </w:r>
            <w:r>
              <w:rPr>
                <w:rFonts w:ascii="Verdana" w:hAnsi="Verdana" w:cs="Verdana"/>
                <w:sz w:val="16"/>
                <w:szCs w:val="16"/>
              </w:rPr>
              <w:t xml:space="preserve">antowany termin wykonania </w:t>
            </w:r>
            <w:r w:rsidRPr="00BA3ACD">
              <w:rPr>
                <w:rFonts w:ascii="Verdana" w:hAnsi="Verdana" w:cs="Verdana"/>
                <w:sz w:val="16"/>
                <w:szCs w:val="16"/>
              </w:rPr>
              <w:t>i dostarczenia całego nakładu</w:t>
            </w:r>
          </w:p>
          <w:p w14:paraId="41AF215B" w14:textId="77777777" w:rsidR="0079455E" w:rsidRDefault="0079455E" w:rsidP="0079455E">
            <w:pPr>
              <w:rPr>
                <w:rFonts w:ascii="Verdana" w:hAnsi="Verdana" w:cs="Verdana"/>
                <w:sz w:val="16"/>
                <w:szCs w:val="16"/>
              </w:rPr>
            </w:pPr>
          </w:p>
          <w:p w14:paraId="2696DA8D" w14:textId="528B364E" w:rsidR="0079455E" w:rsidRDefault="0079455E" w:rsidP="0079455E">
            <w:r>
              <w:rPr>
                <w:rFonts w:ascii="Verdana" w:hAnsi="Verdana"/>
                <w:sz w:val="16"/>
                <w:szCs w:val="16"/>
              </w:rPr>
              <w:t xml:space="preserve">(nie dłuższy niż </w:t>
            </w:r>
            <w:r w:rsidRPr="00D93CCD">
              <w:rPr>
                <w:rFonts w:ascii="Verdana" w:hAnsi="Verdana"/>
                <w:b/>
                <w:sz w:val="16"/>
                <w:szCs w:val="16"/>
              </w:rPr>
              <w:t>15</w:t>
            </w:r>
            <w:r>
              <w:rPr>
                <w:rFonts w:ascii="Verdana" w:hAnsi="Verdana"/>
                <w:sz w:val="16"/>
                <w:szCs w:val="16"/>
              </w:rPr>
              <w:t xml:space="preserve"> dni roboczych)</w:t>
            </w:r>
          </w:p>
          <w:p w14:paraId="710BCD04" w14:textId="5299CD9E" w:rsidR="00B93400" w:rsidRPr="00BA3ACD" w:rsidRDefault="00B93400" w:rsidP="00854006">
            <w:pPr>
              <w:ind w:right="44"/>
              <w:rPr>
                <w:rFonts w:ascii="Verdana" w:hAnsi="Verdana"/>
                <w:sz w:val="16"/>
                <w:szCs w:val="16"/>
              </w:rPr>
            </w:pPr>
          </w:p>
        </w:tc>
        <w:tc>
          <w:tcPr>
            <w:tcW w:w="1238" w:type="dxa"/>
            <w:shd w:val="clear" w:color="auto" w:fill="auto"/>
          </w:tcPr>
          <w:p w14:paraId="6CC4F74E" w14:textId="57F4AE4D" w:rsidR="00B93400" w:rsidRPr="00BA3ACD" w:rsidRDefault="00B93400" w:rsidP="00854006">
            <w:pPr>
              <w:ind w:right="44"/>
              <w:rPr>
                <w:rFonts w:ascii="Verdana" w:hAnsi="Verdana"/>
                <w:sz w:val="16"/>
                <w:szCs w:val="16"/>
              </w:rPr>
            </w:pPr>
            <w:r w:rsidRPr="00D3649C">
              <w:rPr>
                <w:rFonts w:ascii="Verdana" w:hAnsi="Verdana"/>
                <w:sz w:val="16"/>
                <w:szCs w:val="16"/>
              </w:rPr>
              <w:t>W 1,2,3,4,6,8,10,11,12,13,18,19,21,22,24,25,26,27</w:t>
            </w:r>
          </w:p>
        </w:tc>
        <w:tc>
          <w:tcPr>
            <w:tcW w:w="1607" w:type="dxa"/>
            <w:gridSpan w:val="2"/>
            <w:shd w:val="clear" w:color="auto" w:fill="auto"/>
            <w:vAlign w:val="bottom"/>
          </w:tcPr>
          <w:p w14:paraId="5B50580E" w14:textId="77777777" w:rsidR="00B93400" w:rsidRPr="00BA3ACD" w:rsidRDefault="00B93400" w:rsidP="00854006">
            <w:pPr>
              <w:ind w:right="44"/>
              <w:jc w:val="right"/>
              <w:rPr>
                <w:rFonts w:ascii="Verdana" w:hAnsi="Verdana"/>
                <w:sz w:val="16"/>
                <w:szCs w:val="16"/>
              </w:rPr>
            </w:pPr>
            <w:r w:rsidRPr="00BA3ACD">
              <w:rPr>
                <w:rFonts w:ascii="Verdana" w:hAnsi="Verdana"/>
                <w:bCs/>
                <w:sz w:val="16"/>
                <w:szCs w:val="16"/>
              </w:rPr>
              <w:t>……………… dni</w:t>
            </w:r>
          </w:p>
        </w:tc>
      </w:tr>
      <w:tr w:rsidR="00B93400" w:rsidRPr="00BA3ACD" w14:paraId="0C12C38C" w14:textId="77777777" w:rsidTr="00A7573F">
        <w:trPr>
          <w:cantSplit/>
          <w:trHeight w:val="890"/>
        </w:trPr>
        <w:tc>
          <w:tcPr>
            <w:tcW w:w="3675" w:type="dxa"/>
            <w:vMerge/>
            <w:vAlign w:val="center"/>
          </w:tcPr>
          <w:p w14:paraId="55D33286"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shd w:val="clear" w:color="auto" w:fill="auto"/>
          </w:tcPr>
          <w:p w14:paraId="22461A78"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7672349F" w14:textId="3097D9F2" w:rsidR="00B93400" w:rsidRPr="00BA3ACD" w:rsidRDefault="00B93400" w:rsidP="00854006">
            <w:pPr>
              <w:ind w:right="44"/>
              <w:rPr>
                <w:rFonts w:ascii="Verdana" w:hAnsi="Verdana"/>
                <w:sz w:val="16"/>
                <w:szCs w:val="16"/>
              </w:rPr>
            </w:pPr>
            <w:r w:rsidRPr="00D3649C">
              <w:rPr>
                <w:rFonts w:ascii="Verdana" w:hAnsi="Verdana"/>
                <w:sz w:val="16"/>
                <w:szCs w:val="16"/>
              </w:rPr>
              <w:t>W 5,7,9,14,15,16,17,20,23</w:t>
            </w:r>
          </w:p>
        </w:tc>
        <w:tc>
          <w:tcPr>
            <w:tcW w:w="1607" w:type="dxa"/>
            <w:gridSpan w:val="2"/>
            <w:shd w:val="clear" w:color="auto" w:fill="auto"/>
            <w:vAlign w:val="bottom"/>
          </w:tcPr>
          <w:p w14:paraId="1659BF76" w14:textId="77777777" w:rsidR="00B93400" w:rsidRPr="00BA3ACD" w:rsidRDefault="00B93400" w:rsidP="00854006">
            <w:pPr>
              <w:ind w:right="44"/>
              <w:jc w:val="right"/>
              <w:rPr>
                <w:rFonts w:ascii="Verdana" w:hAnsi="Verdana"/>
                <w:sz w:val="16"/>
                <w:szCs w:val="16"/>
              </w:rPr>
            </w:pPr>
            <w:r w:rsidRPr="00BA3ACD">
              <w:rPr>
                <w:rFonts w:ascii="Verdana" w:hAnsi="Verdana"/>
                <w:bCs/>
                <w:sz w:val="16"/>
                <w:szCs w:val="16"/>
              </w:rPr>
              <w:t>……………… dni</w:t>
            </w:r>
          </w:p>
        </w:tc>
      </w:tr>
      <w:tr w:rsidR="00B93400" w:rsidRPr="00BA3ACD" w14:paraId="03E301B9" w14:textId="77777777" w:rsidTr="00A7573F">
        <w:trPr>
          <w:cantSplit/>
          <w:trHeight w:val="340"/>
        </w:trPr>
        <w:tc>
          <w:tcPr>
            <w:tcW w:w="3675" w:type="dxa"/>
            <w:vMerge/>
            <w:vAlign w:val="center"/>
          </w:tcPr>
          <w:p w14:paraId="46E495BF"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val="restart"/>
            <w:shd w:val="clear" w:color="auto" w:fill="auto"/>
            <w:vAlign w:val="center"/>
          </w:tcPr>
          <w:p w14:paraId="011F0DFA" w14:textId="77777777" w:rsidR="0079455E" w:rsidRDefault="00B93400" w:rsidP="0079455E">
            <w:pPr>
              <w:rPr>
                <w:rFonts w:ascii="Verdana" w:hAnsi="Verdana"/>
                <w:sz w:val="16"/>
                <w:szCs w:val="16"/>
              </w:rPr>
            </w:pPr>
            <w:r w:rsidRPr="00BA3ACD">
              <w:rPr>
                <w:rFonts w:ascii="Verdana" w:hAnsi="Verdana" w:cs="Verdana"/>
                <w:sz w:val="16"/>
                <w:szCs w:val="16"/>
              </w:rPr>
              <w:t>Gwarantowany termin dostarczenia egzemplarza sygnalnego</w:t>
            </w:r>
            <w:r w:rsidR="0079455E">
              <w:rPr>
                <w:rFonts w:ascii="Verdana" w:hAnsi="Verdana"/>
                <w:sz w:val="16"/>
                <w:szCs w:val="16"/>
              </w:rPr>
              <w:t xml:space="preserve"> </w:t>
            </w:r>
          </w:p>
          <w:p w14:paraId="70C0FE2F" w14:textId="77777777" w:rsidR="0079455E" w:rsidRDefault="0079455E" w:rsidP="0079455E">
            <w:pPr>
              <w:rPr>
                <w:rFonts w:ascii="Verdana" w:hAnsi="Verdana"/>
                <w:sz w:val="16"/>
                <w:szCs w:val="16"/>
              </w:rPr>
            </w:pPr>
          </w:p>
          <w:p w14:paraId="30066A0C" w14:textId="1F67EB77" w:rsidR="0079455E" w:rsidRDefault="0079455E" w:rsidP="0079455E">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p w14:paraId="4A518997" w14:textId="41AA847C" w:rsidR="00B93400" w:rsidRPr="00BA3ACD" w:rsidRDefault="00B93400" w:rsidP="00854006">
            <w:pPr>
              <w:ind w:right="44"/>
              <w:rPr>
                <w:rFonts w:ascii="Verdana" w:hAnsi="Verdana" w:cs="Verdana"/>
                <w:sz w:val="16"/>
                <w:szCs w:val="16"/>
              </w:rPr>
            </w:pPr>
          </w:p>
        </w:tc>
        <w:tc>
          <w:tcPr>
            <w:tcW w:w="1238" w:type="dxa"/>
            <w:shd w:val="clear" w:color="auto" w:fill="auto"/>
          </w:tcPr>
          <w:p w14:paraId="35185174" w14:textId="44E891E9" w:rsidR="00B93400" w:rsidRPr="00BA3ACD" w:rsidRDefault="00B93400" w:rsidP="00854006">
            <w:pPr>
              <w:ind w:right="44"/>
              <w:rPr>
                <w:rFonts w:ascii="Verdana" w:hAnsi="Verdana"/>
                <w:sz w:val="16"/>
                <w:szCs w:val="16"/>
              </w:rPr>
            </w:pPr>
            <w:r w:rsidRPr="00D3649C">
              <w:rPr>
                <w:rFonts w:ascii="Verdana" w:hAnsi="Verdana"/>
                <w:sz w:val="16"/>
                <w:szCs w:val="16"/>
              </w:rPr>
              <w:t>W 1,2,3,4,6,8,10,11,12,13,18,19,21,22,24,25,26,27</w:t>
            </w:r>
          </w:p>
        </w:tc>
        <w:tc>
          <w:tcPr>
            <w:tcW w:w="1607" w:type="dxa"/>
            <w:gridSpan w:val="2"/>
            <w:shd w:val="clear" w:color="auto" w:fill="auto"/>
            <w:vAlign w:val="bottom"/>
          </w:tcPr>
          <w:p w14:paraId="00F9A2B1"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B93400" w:rsidRPr="00BA3ACD" w14:paraId="7D9BBEFB" w14:textId="77777777" w:rsidTr="00A7573F">
        <w:trPr>
          <w:cantSplit/>
          <w:trHeight w:val="931"/>
        </w:trPr>
        <w:tc>
          <w:tcPr>
            <w:tcW w:w="3675" w:type="dxa"/>
            <w:vMerge/>
            <w:vAlign w:val="center"/>
          </w:tcPr>
          <w:p w14:paraId="36C5CA22"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shd w:val="clear" w:color="auto" w:fill="auto"/>
          </w:tcPr>
          <w:p w14:paraId="5CE85AF7"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58F6A3CD" w14:textId="5A3CB331" w:rsidR="00B93400" w:rsidRPr="00BA3ACD" w:rsidRDefault="00B93400" w:rsidP="00854006">
            <w:pPr>
              <w:ind w:right="44"/>
              <w:rPr>
                <w:rFonts w:ascii="Verdana" w:hAnsi="Verdana"/>
                <w:sz w:val="16"/>
                <w:szCs w:val="16"/>
              </w:rPr>
            </w:pPr>
            <w:r w:rsidRPr="00D3649C">
              <w:rPr>
                <w:rFonts w:ascii="Verdana" w:hAnsi="Verdana"/>
                <w:sz w:val="16"/>
                <w:szCs w:val="16"/>
              </w:rPr>
              <w:t>W 5,7,9,14,15,16,17,20,23</w:t>
            </w:r>
          </w:p>
        </w:tc>
        <w:tc>
          <w:tcPr>
            <w:tcW w:w="1607" w:type="dxa"/>
            <w:gridSpan w:val="2"/>
            <w:shd w:val="clear" w:color="auto" w:fill="auto"/>
            <w:vAlign w:val="bottom"/>
          </w:tcPr>
          <w:p w14:paraId="08F6C2CC"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B93400" w:rsidRPr="00BA3ACD" w14:paraId="1FE86A9D" w14:textId="77777777" w:rsidTr="00A7573F">
        <w:trPr>
          <w:cantSplit/>
          <w:trHeight w:val="340"/>
        </w:trPr>
        <w:tc>
          <w:tcPr>
            <w:tcW w:w="3675" w:type="dxa"/>
            <w:vMerge/>
            <w:vAlign w:val="center"/>
          </w:tcPr>
          <w:p w14:paraId="40545E01" w14:textId="77777777" w:rsidR="00B93400" w:rsidRPr="00BA3ACD" w:rsidRDefault="00B93400" w:rsidP="00854006">
            <w:pPr>
              <w:pStyle w:val="Tekstpodstawowy"/>
              <w:ind w:right="44"/>
              <w:rPr>
                <w:rFonts w:ascii="Verdana" w:hAnsi="Verdana"/>
                <w:b w:val="0"/>
                <w:bCs w:val="0"/>
                <w:sz w:val="16"/>
                <w:szCs w:val="16"/>
              </w:rPr>
            </w:pPr>
          </w:p>
        </w:tc>
        <w:tc>
          <w:tcPr>
            <w:tcW w:w="2552" w:type="dxa"/>
            <w:gridSpan w:val="2"/>
            <w:shd w:val="clear" w:color="auto" w:fill="auto"/>
          </w:tcPr>
          <w:p w14:paraId="70DF1791" w14:textId="77777777" w:rsidR="0079455E" w:rsidRDefault="00B93400" w:rsidP="00854006">
            <w:pPr>
              <w:spacing w:before="60" w:after="60"/>
              <w:ind w:right="44"/>
              <w:outlineLvl w:val="0"/>
              <w:rPr>
                <w:rFonts w:ascii="Verdana" w:hAnsi="Verdana" w:cs="Verdana"/>
                <w:sz w:val="16"/>
                <w:szCs w:val="16"/>
              </w:rPr>
            </w:pPr>
            <w:r>
              <w:rPr>
                <w:rFonts w:ascii="Verdana" w:hAnsi="Verdana" w:cs="Verdana"/>
                <w:sz w:val="16"/>
                <w:szCs w:val="16"/>
              </w:rPr>
              <w:t>Termin usunięcia stwierdzonych wad</w:t>
            </w:r>
          </w:p>
          <w:p w14:paraId="7FA7174A" w14:textId="18F11CE8" w:rsidR="00B93400" w:rsidRPr="005A4EBE" w:rsidRDefault="0079455E" w:rsidP="00854006">
            <w:pPr>
              <w:spacing w:before="60" w:after="60"/>
              <w:ind w:right="44"/>
              <w:outlineLvl w:val="0"/>
              <w:rPr>
                <w:rFonts w:ascii="Verdana" w:hAnsi="Verdana" w:cs="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p w14:paraId="4835644C"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43559F89" w14:textId="31A9C651" w:rsidR="00B93400" w:rsidRPr="00BA3ACD" w:rsidRDefault="00B93400" w:rsidP="00854006">
            <w:pPr>
              <w:ind w:right="44"/>
              <w:rPr>
                <w:rFonts w:ascii="Verdana" w:hAnsi="Verdana"/>
                <w:sz w:val="16"/>
                <w:szCs w:val="16"/>
              </w:rPr>
            </w:pPr>
            <w:r w:rsidRPr="00D3649C">
              <w:rPr>
                <w:rFonts w:ascii="Verdana" w:hAnsi="Verdana" w:cs="Verdana"/>
                <w:bCs/>
                <w:sz w:val="16"/>
                <w:szCs w:val="16"/>
              </w:rPr>
              <w:t xml:space="preserve">W </w:t>
            </w:r>
            <w:r>
              <w:rPr>
                <w:rFonts w:ascii="Verdana" w:hAnsi="Verdana"/>
                <w:sz w:val="16"/>
                <w:szCs w:val="16"/>
              </w:rPr>
              <w:br/>
            </w:r>
            <w:r w:rsidRPr="00D3649C">
              <w:rPr>
                <w:rFonts w:ascii="Verdana" w:hAnsi="Verdana" w:cs="Verdana"/>
                <w:bCs/>
                <w:sz w:val="16"/>
                <w:szCs w:val="16"/>
              </w:rPr>
              <w:t>1-27</w:t>
            </w:r>
          </w:p>
        </w:tc>
        <w:tc>
          <w:tcPr>
            <w:tcW w:w="1607" w:type="dxa"/>
            <w:gridSpan w:val="2"/>
            <w:shd w:val="clear" w:color="auto" w:fill="auto"/>
            <w:vAlign w:val="bottom"/>
          </w:tcPr>
          <w:p w14:paraId="46D62223"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79455E" w:rsidRPr="00BA3ACD" w14:paraId="1D603CE2" w14:textId="77777777" w:rsidTr="00A7573F">
        <w:trPr>
          <w:cantSplit/>
          <w:trHeight w:val="340"/>
        </w:trPr>
        <w:tc>
          <w:tcPr>
            <w:tcW w:w="3675" w:type="dxa"/>
            <w:vMerge w:val="restart"/>
            <w:vAlign w:val="center"/>
          </w:tcPr>
          <w:p w14:paraId="45360A56" w14:textId="77777777" w:rsidR="0079455E" w:rsidRDefault="0079455E" w:rsidP="00854006">
            <w:pPr>
              <w:pStyle w:val="Tekstpodstawowy"/>
              <w:ind w:right="44"/>
              <w:rPr>
                <w:rFonts w:ascii="Verdana" w:hAnsi="Verdana"/>
                <w:bCs w:val="0"/>
                <w:i w:val="0"/>
                <w:sz w:val="16"/>
                <w:szCs w:val="16"/>
              </w:rPr>
            </w:pPr>
            <w:r>
              <w:rPr>
                <w:rFonts w:ascii="Verdana" w:hAnsi="Verdana"/>
                <w:bCs w:val="0"/>
                <w:i w:val="0"/>
                <w:sz w:val="16"/>
                <w:szCs w:val="16"/>
              </w:rPr>
              <w:lastRenderedPageBreak/>
              <w:t>Załączam wzór publikacji</w:t>
            </w:r>
          </w:p>
          <w:p w14:paraId="453759D6" w14:textId="77777777" w:rsidR="0079455E" w:rsidRPr="00BA3ACD" w:rsidRDefault="0079455E" w:rsidP="00854006">
            <w:pPr>
              <w:pStyle w:val="Tekstpodstawowy"/>
              <w:ind w:right="44"/>
              <w:rPr>
                <w:rFonts w:ascii="Verdana" w:hAnsi="Verdana"/>
                <w:b w:val="0"/>
                <w:bCs w:val="0"/>
                <w:i w:val="0"/>
                <w:sz w:val="16"/>
                <w:szCs w:val="16"/>
              </w:rPr>
            </w:pPr>
            <w:r w:rsidRPr="00BA3ACD">
              <w:rPr>
                <w:rFonts w:ascii="Verdana" w:hAnsi="Verdana"/>
                <w:b w:val="0"/>
                <w:bCs w:val="0"/>
                <w:i w:val="0"/>
                <w:sz w:val="16"/>
                <w:szCs w:val="16"/>
              </w:rPr>
              <w:t xml:space="preserve">do oceny jakościowej </w:t>
            </w:r>
          </w:p>
        </w:tc>
        <w:tc>
          <w:tcPr>
            <w:tcW w:w="2552" w:type="dxa"/>
            <w:gridSpan w:val="2"/>
            <w:shd w:val="clear" w:color="auto" w:fill="auto"/>
            <w:vAlign w:val="center"/>
          </w:tcPr>
          <w:p w14:paraId="777E435A" w14:textId="3C3EE0D2" w:rsidR="0079455E" w:rsidRPr="00BA3ACD" w:rsidRDefault="0079455E" w:rsidP="00854006">
            <w:pPr>
              <w:spacing w:after="60"/>
              <w:ind w:right="45"/>
              <w:rPr>
                <w:rFonts w:ascii="Verdana" w:hAnsi="Verdana"/>
                <w:sz w:val="16"/>
                <w:szCs w:val="16"/>
              </w:rPr>
            </w:pPr>
            <w:r>
              <w:rPr>
                <w:rFonts w:ascii="Verdana" w:hAnsi="Verdana"/>
                <w:b/>
                <w:sz w:val="16"/>
                <w:szCs w:val="16"/>
              </w:rPr>
              <w:t>W3</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41EAC104" w14:textId="77777777" w:rsidR="0079455E" w:rsidRDefault="0079455E" w:rsidP="00854006">
            <w:pPr>
              <w:ind w:right="44"/>
              <w:rPr>
                <w:rFonts w:ascii="Verdana" w:hAnsi="Verdana"/>
                <w:bCs/>
                <w:sz w:val="16"/>
                <w:szCs w:val="16"/>
              </w:rPr>
            </w:pPr>
            <w:r>
              <w:rPr>
                <w:rFonts w:ascii="Verdana" w:hAnsi="Verdana"/>
                <w:bCs/>
                <w:sz w:val="16"/>
                <w:szCs w:val="16"/>
              </w:rPr>
              <w:t xml:space="preserve">Autor </w:t>
            </w:r>
          </w:p>
          <w:p w14:paraId="65FB90E4" w14:textId="77777777" w:rsidR="0079455E" w:rsidRDefault="0079455E" w:rsidP="00854006">
            <w:pPr>
              <w:ind w:right="44"/>
              <w:rPr>
                <w:rFonts w:ascii="Verdana" w:hAnsi="Verdana"/>
                <w:bCs/>
                <w:sz w:val="16"/>
                <w:szCs w:val="16"/>
              </w:rPr>
            </w:pPr>
          </w:p>
          <w:p w14:paraId="7EF25DE1" w14:textId="77777777" w:rsidR="0079455E" w:rsidRPr="001D4D9C" w:rsidRDefault="0079455E" w:rsidP="00854006">
            <w:pPr>
              <w:ind w:right="44"/>
              <w:rPr>
                <w:rFonts w:ascii="Verdana" w:hAnsi="Verdana"/>
                <w:bCs/>
                <w:sz w:val="16"/>
                <w:szCs w:val="16"/>
              </w:rPr>
            </w:pPr>
            <w:r>
              <w:rPr>
                <w:rFonts w:ascii="Verdana" w:hAnsi="Verdana"/>
                <w:bCs/>
                <w:sz w:val="16"/>
                <w:szCs w:val="16"/>
              </w:rPr>
              <w:t>……………………………………..</w:t>
            </w:r>
          </w:p>
          <w:p w14:paraId="330885E3" w14:textId="77777777" w:rsidR="0079455E" w:rsidRPr="001D4D9C" w:rsidRDefault="0079455E" w:rsidP="00854006">
            <w:pPr>
              <w:ind w:right="44"/>
              <w:rPr>
                <w:rFonts w:ascii="Verdana" w:hAnsi="Verdana"/>
                <w:bCs/>
                <w:sz w:val="16"/>
                <w:szCs w:val="16"/>
              </w:rPr>
            </w:pPr>
          </w:p>
          <w:p w14:paraId="690526C3" w14:textId="77777777" w:rsidR="0079455E" w:rsidRDefault="0079455E" w:rsidP="00854006">
            <w:pPr>
              <w:ind w:right="44"/>
              <w:rPr>
                <w:rFonts w:ascii="Verdana" w:hAnsi="Verdana"/>
                <w:bCs/>
                <w:sz w:val="16"/>
                <w:szCs w:val="16"/>
              </w:rPr>
            </w:pPr>
            <w:r w:rsidRPr="001D4D9C">
              <w:rPr>
                <w:rFonts w:ascii="Verdana" w:hAnsi="Verdana"/>
                <w:bCs/>
                <w:sz w:val="16"/>
                <w:szCs w:val="16"/>
              </w:rPr>
              <w:t xml:space="preserve">Tytuł publikacji </w:t>
            </w:r>
          </w:p>
          <w:p w14:paraId="05ACE3C1" w14:textId="77777777" w:rsidR="0079455E" w:rsidRDefault="0079455E" w:rsidP="00854006">
            <w:pPr>
              <w:ind w:right="44"/>
              <w:rPr>
                <w:rFonts w:ascii="Verdana" w:hAnsi="Verdana"/>
                <w:bCs/>
                <w:sz w:val="16"/>
                <w:szCs w:val="16"/>
              </w:rPr>
            </w:pPr>
          </w:p>
          <w:p w14:paraId="54AA1F94" w14:textId="77777777" w:rsidR="0079455E" w:rsidRPr="001D4D9C" w:rsidRDefault="0079455E" w:rsidP="00854006">
            <w:pPr>
              <w:ind w:right="44"/>
              <w:rPr>
                <w:rFonts w:ascii="Verdana" w:hAnsi="Verdana"/>
                <w:bCs/>
                <w:sz w:val="16"/>
                <w:szCs w:val="16"/>
              </w:rPr>
            </w:pPr>
            <w:r w:rsidRPr="001D4D9C">
              <w:rPr>
                <w:rFonts w:ascii="Verdana" w:hAnsi="Verdana"/>
                <w:bCs/>
                <w:sz w:val="16"/>
                <w:szCs w:val="16"/>
              </w:rPr>
              <w:t>…………………………</w:t>
            </w:r>
            <w:r>
              <w:rPr>
                <w:rFonts w:ascii="Verdana" w:hAnsi="Verdana"/>
                <w:bCs/>
                <w:sz w:val="16"/>
                <w:szCs w:val="16"/>
              </w:rPr>
              <w:t>…………..</w:t>
            </w:r>
          </w:p>
          <w:p w14:paraId="1D8A6103" w14:textId="77777777" w:rsidR="0079455E" w:rsidRPr="001D4D9C" w:rsidRDefault="0079455E" w:rsidP="00854006">
            <w:pPr>
              <w:ind w:right="44"/>
              <w:rPr>
                <w:rFonts w:ascii="Verdana" w:hAnsi="Verdana"/>
                <w:bCs/>
                <w:sz w:val="16"/>
                <w:szCs w:val="16"/>
              </w:rPr>
            </w:pPr>
          </w:p>
          <w:p w14:paraId="60B8674F" w14:textId="77777777" w:rsidR="0079455E" w:rsidRPr="00BA3ACD" w:rsidRDefault="0079455E" w:rsidP="00854006">
            <w:pPr>
              <w:ind w:right="44"/>
              <w:jc w:val="right"/>
              <w:rPr>
                <w:rFonts w:ascii="Verdana" w:hAnsi="Verdana"/>
                <w:sz w:val="16"/>
                <w:szCs w:val="16"/>
              </w:rPr>
            </w:pPr>
            <w:r w:rsidRPr="001D4D9C">
              <w:rPr>
                <w:rFonts w:ascii="Verdana" w:hAnsi="Verdana"/>
                <w:bCs/>
                <w:sz w:val="16"/>
                <w:szCs w:val="16"/>
              </w:rPr>
              <w:t xml:space="preserve">                                                              ……………… </w:t>
            </w:r>
            <w:r>
              <w:rPr>
                <w:rFonts w:ascii="Verdana" w:hAnsi="Verdana"/>
                <w:bCs/>
                <w:sz w:val="16"/>
                <w:szCs w:val="16"/>
              </w:rPr>
              <w:t>szt.</w:t>
            </w:r>
          </w:p>
        </w:tc>
      </w:tr>
      <w:tr w:rsidR="0079455E" w:rsidRPr="00BA3ACD" w14:paraId="1BDC1607" w14:textId="77777777" w:rsidTr="00A7573F">
        <w:trPr>
          <w:cantSplit/>
          <w:trHeight w:val="340"/>
        </w:trPr>
        <w:tc>
          <w:tcPr>
            <w:tcW w:w="3675" w:type="dxa"/>
            <w:vMerge/>
            <w:vAlign w:val="center"/>
          </w:tcPr>
          <w:p w14:paraId="100C7542"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48FB1F92" w14:textId="649A2A3D" w:rsidR="0079455E" w:rsidRPr="00BA3ACD" w:rsidRDefault="0079455E" w:rsidP="00854006">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5</w:t>
            </w:r>
            <w:r w:rsidRPr="001D4D9C">
              <w:rPr>
                <w:rFonts w:ascii="Verdana" w:hAnsi="Verdana"/>
                <w:b/>
                <w:sz w:val="16"/>
                <w:szCs w:val="16"/>
              </w:rPr>
              <w:t xml:space="preserve"> </w:t>
            </w:r>
            <w:r w:rsidRPr="00A7573F">
              <w:rPr>
                <w:rFonts w:ascii="Verdana" w:hAnsi="Verdana"/>
                <w:sz w:val="16"/>
                <w:szCs w:val="16"/>
              </w:rPr>
              <w:t>(druk offsetowy)</w:t>
            </w:r>
          </w:p>
        </w:tc>
        <w:tc>
          <w:tcPr>
            <w:tcW w:w="2845" w:type="dxa"/>
            <w:gridSpan w:val="3"/>
            <w:shd w:val="clear" w:color="auto" w:fill="auto"/>
            <w:vAlign w:val="bottom"/>
          </w:tcPr>
          <w:p w14:paraId="64F6FF8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72B5AF90" w14:textId="77777777" w:rsidR="0079455E" w:rsidRPr="00A16253" w:rsidRDefault="0079455E" w:rsidP="00854006">
            <w:pPr>
              <w:ind w:right="44"/>
              <w:rPr>
                <w:rFonts w:ascii="Verdana" w:hAnsi="Verdana"/>
                <w:bCs/>
                <w:sz w:val="16"/>
                <w:szCs w:val="16"/>
              </w:rPr>
            </w:pPr>
          </w:p>
          <w:p w14:paraId="3F1D192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5A59DD87" w14:textId="77777777" w:rsidR="0079455E" w:rsidRPr="00A16253" w:rsidRDefault="0079455E" w:rsidP="00854006">
            <w:pPr>
              <w:ind w:right="44"/>
              <w:rPr>
                <w:rFonts w:ascii="Verdana" w:hAnsi="Verdana"/>
                <w:bCs/>
                <w:sz w:val="16"/>
                <w:szCs w:val="16"/>
              </w:rPr>
            </w:pPr>
          </w:p>
          <w:p w14:paraId="44947C6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0F746424" w14:textId="77777777" w:rsidR="0079455E" w:rsidRPr="00A16253" w:rsidRDefault="0079455E" w:rsidP="00854006">
            <w:pPr>
              <w:ind w:right="44"/>
              <w:rPr>
                <w:rFonts w:ascii="Verdana" w:hAnsi="Verdana"/>
                <w:bCs/>
                <w:sz w:val="16"/>
                <w:szCs w:val="16"/>
              </w:rPr>
            </w:pPr>
          </w:p>
          <w:p w14:paraId="7F3276D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4E05238A" w14:textId="77777777" w:rsidR="0079455E" w:rsidRPr="00A16253" w:rsidRDefault="0079455E" w:rsidP="00854006">
            <w:pPr>
              <w:ind w:right="44"/>
              <w:rPr>
                <w:rFonts w:ascii="Verdana" w:hAnsi="Verdana"/>
                <w:bCs/>
                <w:sz w:val="16"/>
                <w:szCs w:val="16"/>
              </w:rPr>
            </w:pPr>
          </w:p>
          <w:p w14:paraId="36314976" w14:textId="77777777" w:rsidR="0079455E" w:rsidRPr="00BA3ACD" w:rsidRDefault="0079455E" w:rsidP="00854006">
            <w:pPr>
              <w:ind w:right="44"/>
              <w:jc w:val="right"/>
              <w:rPr>
                <w:rFonts w:ascii="Verdana" w:hAnsi="Verdana"/>
                <w:sz w:val="16"/>
                <w:szCs w:val="16"/>
              </w:rPr>
            </w:pPr>
            <w:r w:rsidRPr="00A16253">
              <w:rPr>
                <w:rFonts w:ascii="Verdana" w:hAnsi="Verdana"/>
                <w:bCs/>
                <w:sz w:val="16"/>
                <w:szCs w:val="16"/>
              </w:rPr>
              <w:t xml:space="preserve">                                                              ……………… szt.</w:t>
            </w:r>
          </w:p>
        </w:tc>
      </w:tr>
      <w:tr w:rsidR="0079455E" w:rsidRPr="00BA3ACD" w14:paraId="0BA3E98F" w14:textId="77777777" w:rsidTr="00A7573F">
        <w:trPr>
          <w:cantSplit/>
          <w:trHeight w:val="340"/>
        </w:trPr>
        <w:tc>
          <w:tcPr>
            <w:tcW w:w="3675" w:type="dxa"/>
            <w:vMerge/>
            <w:vAlign w:val="center"/>
          </w:tcPr>
          <w:p w14:paraId="6545BC12"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3F4CDADA" w14:textId="5DFB416F" w:rsidR="0079455E" w:rsidRPr="00BA3ACD" w:rsidRDefault="0079455E" w:rsidP="00940ABE">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6</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0274AEA5"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515CB46D" w14:textId="77777777" w:rsidR="0079455E" w:rsidRPr="00A16253" w:rsidRDefault="0079455E" w:rsidP="00854006">
            <w:pPr>
              <w:ind w:right="44"/>
              <w:rPr>
                <w:rFonts w:ascii="Verdana" w:hAnsi="Verdana"/>
                <w:bCs/>
                <w:sz w:val="16"/>
                <w:szCs w:val="16"/>
              </w:rPr>
            </w:pPr>
          </w:p>
          <w:p w14:paraId="6C829430"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687BD711" w14:textId="77777777" w:rsidR="0079455E" w:rsidRPr="00A16253" w:rsidRDefault="0079455E" w:rsidP="00854006">
            <w:pPr>
              <w:ind w:right="44"/>
              <w:rPr>
                <w:rFonts w:ascii="Verdana" w:hAnsi="Verdana"/>
                <w:bCs/>
                <w:sz w:val="16"/>
                <w:szCs w:val="16"/>
              </w:rPr>
            </w:pPr>
          </w:p>
          <w:p w14:paraId="71F69B1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1CA89B1F" w14:textId="77777777" w:rsidR="0079455E" w:rsidRPr="00A16253" w:rsidRDefault="0079455E" w:rsidP="00854006">
            <w:pPr>
              <w:ind w:right="44"/>
              <w:rPr>
                <w:rFonts w:ascii="Verdana" w:hAnsi="Verdana"/>
                <w:bCs/>
                <w:sz w:val="16"/>
                <w:szCs w:val="16"/>
              </w:rPr>
            </w:pPr>
          </w:p>
          <w:p w14:paraId="0B53BF1E"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26D7A6FC" w14:textId="77777777" w:rsidR="0079455E" w:rsidRPr="00A16253" w:rsidRDefault="0079455E" w:rsidP="00854006">
            <w:pPr>
              <w:ind w:right="44"/>
              <w:rPr>
                <w:rFonts w:ascii="Verdana" w:hAnsi="Verdana"/>
                <w:bCs/>
                <w:sz w:val="16"/>
                <w:szCs w:val="16"/>
              </w:rPr>
            </w:pPr>
          </w:p>
          <w:p w14:paraId="3A2DD728" w14:textId="77777777" w:rsidR="0079455E" w:rsidRPr="00BA3ACD" w:rsidRDefault="0079455E" w:rsidP="00854006">
            <w:pPr>
              <w:ind w:right="44"/>
              <w:jc w:val="right"/>
              <w:rPr>
                <w:rFonts w:ascii="Verdana" w:hAnsi="Verdana"/>
                <w:bCs/>
                <w:sz w:val="16"/>
                <w:szCs w:val="16"/>
              </w:rPr>
            </w:pPr>
            <w:r w:rsidRPr="00A16253">
              <w:rPr>
                <w:rFonts w:ascii="Verdana" w:hAnsi="Verdana"/>
                <w:bCs/>
                <w:sz w:val="16"/>
                <w:szCs w:val="16"/>
              </w:rPr>
              <w:t xml:space="preserve">                                                              ……………… szt.</w:t>
            </w:r>
          </w:p>
        </w:tc>
      </w:tr>
      <w:tr w:rsidR="0079455E" w:rsidRPr="00BA3ACD" w14:paraId="4F5FA5E8" w14:textId="77777777" w:rsidTr="00A7573F">
        <w:trPr>
          <w:cantSplit/>
          <w:trHeight w:val="340"/>
        </w:trPr>
        <w:tc>
          <w:tcPr>
            <w:tcW w:w="3675" w:type="dxa"/>
            <w:vMerge/>
            <w:vAlign w:val="center"/>
          </w:tcPr>
          <w:p w14:paraId="2A43C620"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051495CA" w14:textId="1CFE573C" w:rsidR="0079455E" w:rsidRPr="00BA3ACD" w:rsidRDefault="0079455E" w:rsidP="00940ABE">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21</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01C329E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372B02EB" w14:textId="77777777" w:rsidR="0079455E" w:rsidRPr="00A16253" w:rsidRDefault="0079455E" w:rsidP="00854006">
            <w:pPr>
              <w:ind w:right="44"/>
              <w:rPr>
                <w:rFonts w:ascii="Verdana" w:hAnsi="Verdana"/>
                <w:bCs/>
                <w:sz w:val="16"/>
                <w:szCs w:val="16"/>
              </w:rPr>
            </w:pPr>
          </w:p>
          <w:p w14:paraId="081BCB37"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2D4FBF4B" w14:textId="77777777" w:rsidR="0079455E" w:rsidRPr="00A16253" w:rsidRDefault="0079455E" w:rsidP="00854006">
            <w:pPr>
              <w:ind w:right="44"/>
              <w:rPr>
                <w:rFonts w:ascii="Verdana" w:hAnsi="Verdana"/>
                <w:bCs/>
                <w:sz w:val="16"/>
                <w:szCs w:val="16"/>
              </w:rPr>
            </w:pPr>
          </w:p>
          <w:p w14:paraId="676A709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796D6016" w14:textId="77777777" w:rsidR="0079455E" w:rsidRPr="00A16253" w:rsidRDefault="0079455E" w:rsidP="00854006">
            <w:pPr>
              <w:ind w:right="44"/>
              <w:rPr>
                <w:rFonts w:ascii="Verdana" w:hAnsi="Verdana"/>
                <w:bCs/>
                <w:sz w:val="16"/>
                <w:szCs w:val="16"/>
              </w:rPr>
            </w:pPr>
          </w:p>
          <w:p w14:paraId="740C1E08"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0FE9046E" w14:textId="77777777" w:rsidR="0079455E" w:rsidRPr="00A16253" w:rsidRDefault="0079455E" w:rsidP="00854006">
            <w:pPr>
              <w:ind w:right="44"/>
              <w:rPr>
                <w:rFonts w:ascii="Verdana" w:hAnsi="Verdana"/>
                <w:bCs/>
                <w:sz w:val="16"/>
                <w:szCs w:val="16"/>
              </w:rPr>
            </w:pPr>
          </w:p>
          <w:p w14:paraId="795BBC9C" w14:textId="77777777" w:rsidR="0079455E" w:rsidRPr="00BA3ACD" w:rsidRDefault="0079455E" w:rsidP="00854006">
            <w:pPr>
              <w:ind w:right="44"/>
              <w:jc w:val="right"/>
              <w:rPr>
                <w:rFonts w:ascii="Verdana" w:hAnsi="Verdana"/>
                <w:bCs/>
                <w:sz w:val="16"/>
                <w:szCs w:val="16"/>
              </w:rPr>
            </w:pPr>
            <w:r w:rsidRPr="00A16253">
              <w:rPr>
                <w:rFonts w:ascii="Verdana" w:hAnsi="Verdana"/>
                <w:bCs/>
                <w:sz w:val="16"/>
                <w:szCs w:val="16"/>
              </w:rPr>
              <w:t xml:space="preserve">                                                              ……………… szt.</w:t>
            </w:r>
          </w:p>
        </w:tc>
      </w:tr>
    </w:tbl>
    <w:p w14:paraId="700B4010" w14:textId="77777777" w:rsidR="00940ABE" w:rsidRPr="004942AE" w:rsidRDefault="00940ABE" w:rsidP="00940ABE">
      <w:pPr>
        <w:spacing w:line="280" w:lineRule="exact"/>
        <w:jc w:val="both"/>
        <w:rPr>
          <w:rFonts w:ascii="Century Gothic" w:hAnsi="Century Gothic"/>
          <w:bCs/>
          <w:sz w:val="20"/>
          <w:szCs w:val="20"/>
        </w:rPr>
      </w:pPr>
    </w:p>
    <w:p w14:paraId="006A3F2A" w14:textId="77777777" w:rsidR="001836AA" w:rsidRDefault="001836AA" w:rsidP="001836AA">
      <w:pPr>
        <w:tabs>
          <w:tab w:val="left" w:pos="426"/>
        </w:tabs>
        <w:spacing w:after="60" w:line="280" w:lineRule="exact"/>
        <w:ind w:left="1560" w:right="45" w:hanging="1560"/>
        <w:contextualSpacing/>
        <w:jc w:val="both"/>
        <w:rPr>
          <w:rFonts w:ascii="Verdana" w:hAnsi="Verdana"/>
          <w:sz w:val="18"/>
          <w:szCs w:val="18"/>
        </w:rPr>
      </w:pPr>
      <w:r>
        <w:rPr>
          <w:rFonts w:ascii="Verdana" w:hAnsi="Verdana"/>
          <w:sz w:val="18"/>
          <w:szCs w:val="18"/>
        </w:rPr>
        <w:t xml:space="preserve">       *</w:t>
      </w:r>
      <w:r w:rsidRPr="00C54002">
        <w:rPr>
          <w:rFonts w:ascii="Verdana" w:hAnsi="Verdana"/>
          <w:sz w:val="16"/>
          <w:szCs w:val="16"/>
        </w:rPr>
        <w:t>przy założeniu stałości ceny</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A85EE0">
      <w:pPr>
        <w:pStyle w:val="Akapitzlist"/>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A85EE0">
      <w:pPr>
        <w:numPr>
          <w:ilvl w:val="0"/>
          <w:numId w:val="4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A85EE0">
      <w:pPr>
        <w:numPr>
          <w:ilvl w:val="0"/>
          <w:numId w:val="4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lastRenderedPageBreak/>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A85EE0">
      <w:pPr>
        <w:pStyle w:val="Akapitzlist"/>
        <w:numPr>
          <w:ilvl w:val="0"/>
          <w:numId w:val="4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A85EE0">
      <w:pPr>
        <w:pStyle w:val="Akapitzlist"/>
        <w:numPr>
          <w:ilvl w:val="0"/>
          <w:numId w:val="4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2FAF30D9" w:rsidR="00A26EF9" w:rsidRPr="00800904" w:rsidRDefault="00C31306" w:rsidP="00C31306">
      <w:pPr>
        <w:pStyle w:val="Nagwek3"/>
        <w:ind w:right="0"/>
        <w:rPr>
          <w:color w:val="auto"/>
        </w:rPr>
      </w:pPr>
      <w:r w:rsidRPr="00800904">
        <w:rPr>
          <w:color w:val="auto"/>
        </w:rPr>
        <w:t xml:space="preserve">Załącznik nr </w:t>
      </w:r>
      <w:r w:rsidR="0041238F">
        <w:rPr>
          <w:color w:val="auto"/>
        </w:rPr>
        <w:t>4</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DF64A3" w:rsidRDefault="00DF64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DF64A3" w:rsidRDefault="00DF64A3"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1508D4D" w14:textId="55ABA21F" w:rsidR="004942AE" w:rsidRPr="004942AE" w:rsidRDefault="004942AE" w:rsidP="004942AE">
      <w:pPr>
        <w:spacing w:line="240" w:lineRule="exact"/>
        <w:jc w:val="both"/>
        <w:rPr>
          <w:rFonts w:ascii="Century Gothic" w:hAnsi="Century Gothic"/>
          <w:bCs/>
          <w:sz w:val="20"/>
          <w:szCs w:val="20"/>
        </w:rPr>
      </w:pPr>
      <w:r w:rsidRPr="004942AE">
        <w:rPr>
          <w:rFonts w:ascii="Century Gothic" w:hAnsi="Century Gothic"/>
          <w:bCs/>
          <w:sz w:val="20"/>
          <w:szCs w:val="20"/>
        </w:rPr>
        <w:t xml:space="preserve">Sukcesywne drukowanie, oprawa i dostawa podręczników opracowywanych merytorycznie </w:t>
      </w:r>
      <w:r w:rsidRPr="004942AE">
        <w:rPr>
          <w:rFonts w:ascii="Century Gothic" w:hAnsi="Century Gothic"/>
          <w:bCs/>
          <w:sz w:val="20"/>
          <w:szCs w:val="20"/>
        </w:rPr>
        <w:br/>
        <w:t>i typograficznie w Uniwersytecie Medycznym we Wrocławiu.</w:t>
      </w: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F64A3" w:rsidRPr="00F344AB" w:rsidRDefault="00DF64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F64A3" w:rsidRDefault="00DF64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DF64A3" w:rsidRPr="00F344AB" w:rsidRDefault="00DF64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F64A3" w:rsidRDefault="00DF64A3" w:rsidP="00A26EF9">
                      <w:pPr>
                        <w:tabs>
                          <w:tab w:val="left" w:pos="426"/>
                        </w:tabs>
                      </w:pPr>
                    </w:p>
                  </w:txbxContent>
                </v:textbox>
                <w10:anchorlock/>
              </v:roundrect>
            </w:pict>
          </mc:Fallback>
        </mc:AlternateContent>
      </w:r>
    </w:p>
    <w:p w14:paraId="1C1C7B37" w14:textId="77777777" w:rsidR="00A26EF9" w:rsidRPr="00800904" w:rsidRDefault="00A26EF9" w:rsidP="00A85EE0">
      <w:pPr>
        <w:numPr>
          <w:ilvl w:val="0"/>
          <w:numId w:val="42"/>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A85EE0">
      <w:pPr>
        <w:numPr>
          <w:ilvl w:val="0"/>
          <w:numId w:val="42"/>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F64A3" w:rsidRDefault="00DF64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F64A3" w:rsidRDefault="00DF64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F64A3" w:rsidRDefault="00DF64A3"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F64A3" w:rsidRPr="001B7BA0" w:rsidRDefault="00DF64A3" w:rsidP="001F203B">
                            <w:pPr>
                              <w:jc w:val="both"/>
                              <w:rPr>
                                <w:rFonts w:ascii="Verdana" w:eastAsiaTheme="minorHAnsi" w:hAnsi="Verdana" w:cs="Arial"/>
                                <w:b/>
                                <w:sz w:val="18"/>
                                <w:szCs w:val="18"/>
                                <w:lang w:eastAsia="en-US"/>
                              </w:rPr>
                            </w:pPr>
                          </w:p>
                          <w:p w14:paraId="57E5980A" w14:textId="77777777" w:rsidR="00DF64A3" w:rsidRPr="00242C8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F64A3" w:rsidRPr="001B7BA0" w:rsidRDefault="00DF64A3" w:rsidP="001F203B">
                      <w:pPr>
                        <w:jc w:val="both"/>
                        <w:rPr>
                          <w:rFonts w:ascii="Verdana" w:eastAsiaTheme="minorHAnsi" w:hAnsi="Verdana" w:cs="Arial"/>
                          <w:b/>
                          <w:sz w:val="18"/>
                          <w:szCs w:val="18"/>
                          <w:lang w:eastAsia="en-US"/>
                        </w:rPr>
                      </w:pPr>
                    </w:p>
                    <w:p w14:paraId="57E5980A" w14:textId="77777777" w:rsidR="00DF64A3" w:rsidRPr="00242C8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F64A3" w:rsidRDefault="00DF64A3"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F64A3" w:rsidRPr="00F344A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F64A3" w:rsidRPr="00F344A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F64A3" w:rsidRDefault="00DF64A3"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4C75DAF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41238F">
        <w:rPr>
          <w:rFonts w:eastAsiaTheme="majorEastAsia"/>
          <w:color w:val="auto"/>
        </w:rPr>
        <w:t>5</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DF64A3" w:rsidRPr="00BB7F10" w:rsidRDefault="00DF64A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DF64A3" w:rsidRPr="00BB7F10" w:rsidRDefault="00DF64A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F64A3" w:rsidRDefault="00DF64A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DF64A3" w:rsidRPr="00BB7F10" w:rsidRDefault="00DF64A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DF64A3" w:rsidRPr="00BB7F10" w:rsidRDefault="00DF64A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F64A3" w:rsidRDefault="00DF64A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080C3"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41238F">
        <w:rPr>
          <w:rFonts w:eastAsiaTheme="majorEastAsia"/>
          <w:color w:val="auto"/>
        </w:rPr>
        <w:t>6</w:t>
      </w:r>
      <w:r w:rsidRPr="00800904">
        <w:rPr>
          <w:rFonts w:eastAsiaTheme="majorEastAsia"/>
          <w:color w:val="auto"/>
        </w:rPr>
        <w:t xml:space="preserve"> do Siwz</w:t>
      </w:r>
    </w:p>
    <w:p w14:paraId="47CC18E4" w14:textId="51F5CC6F"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975E36">
        <w:rPr>
          <w:rFonts w:ascii="Verdana" w:eastAsiaTheme="majorEastAsia" w:hAnsi="Verdana"/>
          <w:b/>
          <w:sz w:val="18"/>
          <w:szCs w:val="18"/>
        </w:rPr>
        <w:t>5</w:t>
      </w:r>
      <w:r w:rsidR="00D95025">
        <w:rPr>
          <w:rFonts w:ascii="Verdana" w:eastAsiaTheme="majorEastAsia" w:hAnsi="Verdana"/>
          <w:b/>
          <w:sz w:val="18"/>
          <w:szCs w:val="18"/>
        </w:rPr>
        <w:t>5</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999A2A3"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01DA1">
        <w:rPr>
          <w:rFonts w:ascii="Verdana" w:hAnsi="Verdana"/>
          <w:bCs/>
          <w:sz w:val="18"/>
          <w:szCs w:val="18"/>
          <w:lang w:eastAsia="en-US"/>
        </w:rPr>
        <w:t>5</w:t>
      </w:r>
      <w:r w:rsidR="00D95025">
        <w:rPr>
          <w:rFonts w:ascii="Verdana" w:hAnsi="Verdana"/>
          <w:bCs/>
          <w:sz w:val="18"/>
          <w:szCs w:val="18"/>
          <w:lang w:eastAsia="en-US"/>
        </w:rPr>
        <w:t>5</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17AAD80B" w:rsidR="00D201C5" w:rsidRPr="004942AE" w:rsidRDefault="009177A4" w:rsidP="004942AE">
      <w:pPr>
        <w:numPr>
          <w:ilvl w:val="0"/>
          <w:numId w:val="35"/>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4942AE" w:rsidRPr="004942AE">
        <w:rPr>
          <w:rFonts w:ascii="Verdana" w:hAnsi="Verdana"/>
          <w:b/>
          <w:bCs/>
          <w:sz w:val="18"/>
          <w:szCs w:val="18"/>
        </w:rPr>
        <w:t>Sukcesywne drukowanie, oprawa i dostawa podręczników opracowywanych merytorycznie i typograficznie w Uniwersytecie Medycznym we Wrocławiu</w:t>
      </w:r>
      <w:r w:rsidRPr="004942AE">
        <w:rPr>
          <w:rFonts w:ascii="Verdana" w:hAnsi="Verdana"/>
          <w:bCs/>
          <w:sz w:val="18"/>
          <w:szCs w:val="18"/>
        </w:rPr>
        <w:t xml:space="preserve">, opisanych w zał. nr </w:t>
      </w:r>
      <w:r w:rsidR="00550BAE" w:rsidRPr="004942AE">
        <w:rPr>
          <w:rFonts w:ascii="Verdana" w:hAnsi="Verdana"/>
          <w:bCs/>
          <w:sz w:val="18"/>
          <w:szCs w:val="18"/>
        </w:rPr>
        <w:t>1 i 3</w:t>
      </w:r>
      <w:r w:rsidRPr="004942AE">
        <w:rPr>
          <w:rFonts w:ascii="Verdana" w:hAnsi="Verdana"/>
          <w:bCs/>
          <w:sz w:val="18"/>
          <w:szCs w:val="18"/>
        </w:rPr>
        <w:t xml:space="preserve"> do </w:t>
      </w:r>
      <w:r w:rsidR="00D201C5" w:rsidRPr="004942AE">
        <w:rPr>
          <w:rFonts w:ascii="Verdana" w:hAnsi="Verdana"/>
          <w:bCs/>
          <w:sz w:val="18"/>
          <w:szCs w:val="18"/>
        </w:rPr>
        <w:t>umowy,</w:t>
      </w:r>
      <w:r w:rsidRPr="004942AE">
        <w:rPr>
          <w:rFonts w:ascii="Verdana" w:hAnsi="Verdana"/>
          <w:bCs/>
          <w:sz w:val="18"/>
          <w:szCs w:val="18"/>
        </w:rPr>
        <w:t xml:space="preserve"> zwan</w:t>
      </w:r>
      <w:r w:rsidR="00862103" w:rsidRPr="004942AE">
        <w:rPr>
          <w:rFonts w:ascii="Verdana" w:hAnsi="Verdana"/>
          <w:bCs/>
          <w:sz w:val="18"/>
          <w:szCs w:val="18"/>
        </w:rPr>
        <w:t>ych</w:t>
      </w:r>
      <w:r w:rsidRPr="004942AE">
        <w:rPr>
          <w:rFonts w:ascii="Verdana" w:hAnsi="Verdana"/>
          <w:bCs/>
          <w:sz w:val="18"/>
          <w:szCs w:val="18"/>
        </w:rPr>
        <w:t xml:space="preserve"> dalej </w:t>
      </w:r>
      <w:r w:rsidRPr="004942AE">
        <w:rPr>
          <w:rFonts w:ascii="Verdana" w:hAnsi="Verdana"/>
          <w:b/>
          <w:bCs/>
          <w:sz w:val="18"/>
          <w:szCs w:val="18"/>
        </w:rPr>
        <w:t>„przedmiotem umowy”</w:t>
      </w:r>
      <w:r w:rsidR="00D201C5" w:rsidRPr="004942AE">
        <w:rPr>
          <w:rFonts w:ascii="Verdana" w:hAnsi="Verdana"/>
          <w:b/>
          <w:bCs/>
          <w:sz w:val="18"/>
          <w:szCs w:val="18"/>
        </w:rPr>
        <w:t>.</w:t>
      </w:r>
    </w:p>
    <w:p w14:paraId="265137CF" w14:textId="6FBBB824" w:rsidR="00FE0E45" w:rsidRPr="00FE0E45" w:rsidRDefault="00D201C5"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bCs/>
          <w:sz w:val="18"/>
          <w:szCs w:val="18"/>
        </w:rPr>
        <w:t>Miejsce dostawy</w:t>
      </w:r>
      <w:r w:rsidR="009177A4" w:rsidRPr="00FE0E45">
        <w:rPr>
          <w:rFonts w:ascii="Verdana" w:hAnsi="Verdana"/>
          <w:bCs/>
          <w:sz w:val="18"/>
          <w:szCs w:val="18"/>
        </w:rPr>
        <w:t xml:space="preserve">: </w:t>
      </w:r>
      <w:r w:rsidR="008C7344" w:rsidRPr="008C7344">
        <w:rPr>
          <w:rFonts w:ascii="Verdana" w:hAnsi="Verdana"/>
          <w:bCs/>
          <w:sz w:val="18"/>
          <w:szCs w:val="18"/>
        </w:rPr>
        <w:t>Wydawnictwo</w:t>
      </w:r>
      <w:r w:rsidR="008C7344">
        <w:rPr>
          <w:rFonts w:ascii="Verdana" w:hAnsi="Verdana"/>
          <w:bCs/>
          <w:sz w:val="18"/>
          <w:szCs w:val="18"/>
        </w:rPr>
        <w:t xml:space="preserve"> UM</w:t>
      </w:r>
      <w:r w:rsidR="00FE0E45" w:rsidRPr="00FE0E45">
        <w:rPr>
          <w:rFonts w:ascii="Verdana" w:hAnsi="Verdana"/>
          <w:bCs/>
          <w:sz w:val="18"/>
          <w:szCs w:val="18"/>
        </w:rPr>
        <w:t>, ul. K. Marcinkowskiego 2-6, 50-368 Wrocław w dniach od poniedziałku do piątk</w:t>
      </w:r>
      <w:r w:rsidR="00E9312E">
        <w:rPr>
          <w:rFonts w:ascii="Verdana" w:hAnsi="Verdana"/>
          <w:bCs/>
          <w:sz w:val="18"/>
          <w:szCs w:val="18"/>
        </w:rPr>
        <w:t xml:space="preserve">u w godzinach od 8:00 do 15:00 </w:t>
      </w:r>
      <w:r w:rsidR="00FE0E45" w:rsidRPr="00FE0E45">
        <w:rPr>
          <w:rFonts w:ascii="Verdana" w:hAnsi="Verdana"/>
          <w:bCs/>
          <w:sz w:val="18"/>
          <w:szCs w:val="18"/>
        </w:rPr>
        <w:t xml:space="preserve">- na własny </w:t>
      </w:r>
      <w:r w:rsidR="00E9312E">
        <w:rPr>
          <w:rFonts w:ascii="Verdana" w:hAnsi="Verdana"/>
          <w:bCs/>
          <w:sz w:val="18"/>
          <w:szCs w:val="18"/>
        </w:rPr>
        <w:t>koszt i ryzyko</w:t>
      </w:r>
      <w:r w:rsidR="00FE0E45" w:rsidRPr="00FE0E45">
        <w:rPr>
          <w:rFonts w:ascii="Verdana" w:hAnsi="Verdana"/>
          <w:bCs/>
          <w:sz w:val="18"/>
          <w:szCs w:val="18"/>
        </w:rPr>
        <w:t xml:space="preserve">.  </w:t>
      </w:r>
    </w:p>
    <w:p w14:paraId="34135DBC" w14:textId="2A44C15C" w:rsidR="009177A4" w:rsidRPr="00FE0E45" w:rsidRDefault="009177A4"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cs="Arial"/>
          <w:sz w:val="18"/>
          <w:szCs w:val="18"/>
        </w:rPr>
        <w:t xml:space="preserve">Formularz ofertowy z dnia …………………………, na podstawie którego dokonano wyboru oraz Formularz asortymentowo-cenowy stanowią integralną część niniejszej umowy jako załączniki, odpowiednio nr </w:t>
      </w:r>
      <w:r w:rsidR="00550BAE">
        <w:rPr>
          <w:rFonts w:ascii="Verdana" w:hAnsi="Verdana" w:cs="Arial"/>
          <w:sz w:val="18"/>
          <w:szCs w:val="18"/>
        </w:rPr>
        <w:t>2</w:t>
      </w:r>
      <w:r w:rsidRPr="00FE0E45">
        <w:rPr>
          <w:rFonts w:ascii="Verdana" w:hAnsi="Verdana" w:cs="Arial"/>
          <w:sz w:val="18"/>
          <w:szCs w:val="18"/>
        </w:rPr>
        <w:t xml:space="preserve"> i </w:t>
      </w:r>
      <w:r w:rsidR="00550BAE">
        <w:rPr>
          <w:rFonts w:ascii="Verdana" w:hAnsi="Verdana" w:cs="Arial"/>
          <w:sz w:val="18"/>
          <w:szCs w:val="18"/>
        </w:rPr>
        <w:t>3</w:t>
      </w:r>
      <w:r w:rsidRPr="00FE0E45">
        <w:rPr>
          <w:rFonts w:ascii="Verdana" w:hAnsi="Verdana" w:cs="Arial"/>
          <w:sz w:val="18"/>
          <w:szCs w:val="18"/>
        </w:rPr>
        <w:t xml:space="preserve">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59C7B800" w:rsidR="009177A4" w:rsidRPr="00996160" w:rsidRDefault="009177A4" w:rsidP="00A85EE0">
      <w:pPr>
        <w:numPr>
          <w:ilvl w:val="0"/>
          <w:numId w:val="39"/>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550BAE">
        <w:rPr>
          <w:rFonts w:ascii="Verdana" w:hAnsi="Verdana"/>
          <w:b/>
          <w:bCs/>
          <w:sz w:val="18"/>
          <w:szCs w:val="18"/>
        </w:rPr>
        <w:t>24</w:t>
      </w:r>
      <w:r w:rsidR="00D201C5" w:rsidRPr="00D201C5">
        <w:rPr>
          <w:rFonts w:ascii="Verdana" w:hAnsi="Verdana"/>
          <w:b/>
          <w:bCs/>
          <w:sz w:val="18"/>
          <w:szCs w:val="18"/>
        </w:rPr>
        <w:t xml:space="preserve">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0E265163" w14:textId="77777777" w:rsidR="00307B34" w:rsidRDefault="009177A4" w:rsidP="00A85EE0">
      <w:pPr>
        <w:numPr>
          <w:ilvl w:val="0"/>
          <w:numId w:val="39"/>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z bieżących potrzeb Zamaw</w:t>
      </w:r>
      <w:r w:rsidR="00307B34">
        <w:rPr>
          <w:rFonts w:ascii="Verdana" w:hAnsi="Verdana"/>
          <w:bCs/>
          <w:sz w:val="18"/>
          <w:szCs w:val="18"/>
        </w:rPr>
        <w:t>iającego, każdorazowo w terminach:</w:t>
      </w:r>
    </w:p>
    <w:p w14:paraId="35A9E413" w14:textId="7290CB38" w:rsidR="00307B34" w:rsidRPr="00307B34" w:rsidRDefault="009177A4" w:rsidP="00307B34">
      <w:pPr>
        <w:spacing w:after="60" w:line="240" w:lineRule="exact"/>
        <w:ind w:left="567" w:right="45"/>
        <w:jc w:val="both"/>
        <w:rPr>
          <w:rFonts w:ascii="Verdana" w:hAnsi="Verdana"/>
          <w:bCs/>
          <w:sz w:val="18"/>
          <w:szCs w:val="18"/>
        </w:rPr>
      </w:pPr>
      <w:r w:rsidRPr="00307B34">
        <w:rPr>
          <w:rFonts w:ascii="Verdana" w:hAnsi="Verdana"/>
          <w:bCs/>
          <w:sz w:val="18"/>
          <w:szCs w:val="18"/>
        </w:rPr>
        <w:t xml:space="preserve"> </w:t>
      </w:r>
      <w:r w:rsidR="00307B34" w:rsidRPr="00307B34">
        <w:rPr>
          <w:rFonts w:ascii="Verdana" w:hAnsi="Verdana"/>
          <w:b/>
          <w:bCs/>
          <w:sz w:val="18"/>
          <w:szCs w:val="18"/>
        </w:rPr>
        <w:t>……..</w:t>
      </w:r>
      <w:r w:rsidR="00307B34" w:rsidRPr="00307B34">
        <w:rPr>
          <w:rFonts w:ascii="Verdana" w:hAnsi="Verdana"/>
          <w:bCs/>
          <w:sz w:val="18"/>
          <w:szCs w:val="18"/>
        </w:rPr>
        <w:t xml:space="preserve"> dni roboczych dla wykonania i dostarczenia całego nakładu</w:t>
      </w:r>
    </w:p>
    <w:p w14:paraId="519F8FCF" w14:textId="50763AD4" w:rsidR="00307B34" w:rsidRPr="00307B34" w:rsidRDefault="00307B34" w:rsidP="00307B34">
      <w:pPr>
        <w:spacing w:after="60" w:line="240" w:lineRule="exact"/>
        <w:ind w:left="567" w:right="45"/>
        <w:jc w:val="both"/>
        <w:rPr>
          <w:rFonts w:ascii="Verdana" w:hAnsi="Verdana"/>
          <w:bCs/>
          <w:sz w:val="18"/>
          <w:szCs w:val="18"/>
        </w:rPr>
      </w:pPr>
      <w:r w:rsidRPr="00307B34">
        <w:rPr>
          <w:rFonts w:ascii="Verdana" w:hAnsi="Verdana"/>
          <w:b/>
          <w:sz w:val="18"/>
          <w:szCs w:val="18"/>
        </w:rPr>
        <w:t xml:space="preserve"> ……..</w:t>
      </w:r>
      <w:r w:rsidRPr="00307B34">
        <w:rPr>
          <w:rFonts w:ascii="Verdana" w:hAnsi="Verdana"/>
          <w:sz w:val="18"/>
          <w:szCs w:val="18"/>
        </w:rPr>
        <w:t xml:space="preserve"> dni roboczych</w:t>
      </w:r>
      <w:r w:rsidRPr="00307B34">
        <w:rPr>
          <w:rFonts w:ascii="Verdana" w:hAnsi="Verdana" w:cs="Verdana"/>
          <w:sz w:val="18"/>
          <w:szCs w:val="18"/>
        </w:rPr>
        <w:t xml:space="preserve"> dla dostarczenia egzemplarza sygnalnego </w:t>
      </w:r>
    </w:p>
    <w:p w14:paraId="32404A08" w14:textId="7D54F806" w:rsidR="00753EC2" w:rsidRDefault="009177A4" w:rsidP="00307B34">
      <w:pPr>
        <w:spacing w:after="60" w:line="240" w:lineRule="exact"/>
        <w:ind w:left="709" w:right="45"/>
        <w:jc w:val="both"/>
        <w:rPr>
          <w:rFonts w:ascii="Verdana" w:hAnsi="Verdana"/>
          <w:bCs/>
          <w:sz w:val="18"/>
          <w:szCs w:val="18"/>
        </w:rPr>
      </w:pP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w:t>
      </w:r>
      <w:r w:rsidR="00307B34">
        <w:rPr>
          <w:rFonts w:ascii="Verdana" w:hAnsi="Verdana"/>
          <w:bCs/>
          <w:sz w:val="18"/>
          <w:szCs w:val="18"/>
        </w:rPr>
        <w:br/>
      </w:r>
      <w:r w:rsidR="00D830ED">
        <w:rPr>
          <w:rFonts w:ascii="Verdana" w:hAnsi="Verdana"/>
          <w:bCs/>
          <w:sz w:val="18"/>
          <w:szCs w:val="18"/>
        </w:rPr>
        <w:t>nr …………………………………</w:t>
      </w:r>
    </w:p>
    <w:p w14:paraId="5D447765" w14:textId="77777777" w:rsidR="00307B34" w:rsidRDefault="00307B34" w:rsidP="00307B34">
      <w:pPr>
        <w:keepNext/>
        <w:tabs>
          <w:tab w:val="num" w:pos="720"/>
        </w:tabs>
        <w:ind w:right="-709"/>
        <w:outlineLvl w:val="3"/>
        <w:rPr>
          <w:rFonts w:ascii="Verdana" w:hAnsi="Verdana"/>
          <w:b/>
          <w:bCs/>
          <w:sz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092EDF5B" w:rsidR="009177A4" w:rsidRPr="00996160" w:rsidRDefault="00862103" w:rsidP="00A85EE0">
      <w:pPr>
        <w:numPr>
          <w:ilvl w:val="0"/>
          <w:numId w:val="47"/>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 xml:space="preserve">ałącznik nr </w:t>
      </w:r>
      <w:r w:rsidR="009F5684">
        <w:rPr>
          <w:rFonts w:ascii="Verdana" w:hAnsi="Verdana" w:cs="Arial"/>
          <w:sz w:val="18"/>
          <w:szCs w:val="18"/>
        </w:rPr>
        <w:t>3</w:t>
      </w:r>
      <w:r w:rsidR="009177A4" w:rsidRPr="00996160">
        <w:rPr>
          <w:rFonts w:ascii="Verdana" w:hAnsi="Verdana" w:cs="Arial"/>
          <w:sz w:val="18"/>
          <w:szCs w:val="18"/>
        </w:rPr>
        <w:t xml:space="preserve"> do niniejszej umowy,</w:t>
      </w:r>
      <w:r w:rsidR="009177A4" w:rsidRPr="00996160">
        <w:rPr>
          <w:rFonts w:ascii="Verdana" w:hAnsi="Verdana"/>
          <w:bCs/>
          <w:sz w:val="18"/>
          <w:szCs w:val="18"/>
        </w:rPr>
        <w:t xml:space="preserve"> zawiera </w:t>
      </w:r>
      <w:r w:rsidR="00307B34">
        <w:rPr>
          <w:rFonts w:ascii="Verdana" w:hAnsi="Verdana"/>
          <w:bCs/>
          <w:sz w:val="18"/>
          <w:szCs w:val="18"/>
        </w:rPr>
        <w:t>cennik publikacji, której</w:t>
      </w:r>
      <w:r w:rsidR="009177A4" w:rsidRPr="00996160">
        <w:rPr>
          <w:rFonts w:ascii="Verdana" w:hAnsi="Verdana"/>
          <w:bCs/>
          <w:sz w:val="18"/>
          <w:szCs w:val="18"/>
        </w:rPr>
        <w:t xml:space="preserve">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17D0208D" w14:textId="469CF3BB" w:rsidR="006C5305" w:rsidRPr="00307B34" w:rsidRDefault="006C5305" w:rsidP="00A85EE0">
      <w:pPr>
        <w:pStyle w:val="Akapitzlist"/>
        <w:numPr>
          <w:ilvl w:val="0"/>
          <w:numId w:val="47"/>
        </w:numPr>
        <w:tabs>
          <w:tab w:val="num" w:pos="709"/>
        </w:tabs>
        <w:spacing w:after="60" w:line="280" w:lineRule="exact"/>
        <w:ind w:left="568" w:right="45" w:hanging="426"/>
        <w:contextualSpacing w:val="0"/>
        <w:jc w:val="both"/>
        <w:rPr>
          <w:rFonts w:ascii="Verdana" w:hAnsi="Verdana"/>
          <w:sz w:val="18"/>
          <w:szCs w:val="18"/>
        </w:rPr>
      </w:pPr>
      <w:r w:rsidRPr="00242C8B">
        <w:rPr>
          <w:rFonts w:ascii="Verdana" w:hAnsi="Verdana" w:cs="Arial"/>
          <w:sz w:val="18"/>
          <w:szCs w:val="18"/>
        </w:rPr>
        <w:t xml:space="preserve">Za dostarczony przedmiot umowy Wykonawca będzie wystawiał faktury </w:t>
      </w:r>
      <w:r w:rsidRPr="00975086">
        <w:rPr>
          <w:rFonts w:ascii="Verdana" w:hAnsi="Verdana" w:cs="Arial"/>
          <w:sz w:val="18"/>
          <w:szCs w:val="18"/>
        </w:rPr>
        <w:t xml:space="preserve">według ceny jednostkowej </w:t>
      </w:r>
      <w:r w:rsidR="00307B34">
        <w:rPr>
          <w:rFonts w:ascii="Verdana" w:hAnsi="Verdana" w:cs="Arial"/>
          <w:sz w:val="18"/>
          <w:szCs w:val="18"/>
        </w:rPr>
        <w:t>publikacji (W1 – W27)</w:t>
      </w:r>
      <w:r>
        <w:rPr>
          <w:rFonts w:ascii="Verdana" w:hAnsi="Verdana" w:cs="Arial"/>
          <w:sz w:val="18"/>
          <w:szCs w:val="18"/>
        </w:rPr>
        <w:t xml:space="preserve"> </w:t>
      </w:r>
      <w:r w:rsidRPr="00242C8B">
        <w:rPr>
          <w:rFonts w:ascii="Verdana" w:hAnsi="Verdana" w:cs="Arial"/>
          <w:sz w:val="18"/>
          <w:szCs w:val="18"/>
        </w:rPr>
        <w:t xml:space="preserve">podanej w załączniku nr 3 do niniejszej umowy, z zastrzeżeniem </w:t>
      </w:r>
      <w:r>
        <w:rPr>
          <w:rFonts w:ascii="Verdana" w:hAnsi="Verdana"/>
          <w:bCs/>
          <w:sz w:val="18"/>
          <w:szCs w:val="18"/>
        </w:rPr>
        <w:t>§ 7</w:t>
      </w:r>
      <w:r w:rsidRPr="00242C8B">
        <w:rPr>
          <w:rFonts w:ascii="Verdana" w:hAnsi="Verdana"/>
          <w:bCs/>
          <w:sz w:val="18"/>
          <w:szCs w:val="18"/>
        </w:rPr>
        <w:t xml:space="preserve"> ust. 2 umowy</w:t>
      </w:r>
      <w:r w:rsidRPr="00242C8B">
        <w:rPr>
          <w:rFonts w:ascii="Verdana" w:hAnsi="Verdana" w:cs="Arial"/>
          <w:sz w:val="18"/>
          <w:szCs w:val="18"/>
        </w:rPr>
        <w:t>.</w:t>
      </w:r>
    </w:p>
    <w:p w14:paraId="2899C1C6" w14:textId="5AF0152E" w:rsidR="00307B34" w:rsidRPr="00307B34" w:rsidRDefault="00307B34" w:rsidP="00307B34">
      <w:pPr>
        <w:pStyle w:val="Akapitzlist"/>
        <w:numPr>
          <w:ilvl w:val="0"/>
          <w:numId w:val="47"/>
        </w:numPr>
        <w:tabs>
          <w:tab w:val="num" w:pos="709"/>
        </w:tabs>
        <w:spacing w:after="60" w:line="280" w:lineRule="exact"/>
        <w:ind w:left="568" w:right="45" w:hanging="426"/>
        <w:jc w:val="both"/>
        <w:rPr>
          <w:rFonts w:ascii="Verdana" w:hAnsi="Verdana"/>
          <w:sz w:val="18"/>
          <w:szCs w:val="18"/>
        </w:rPr>
      </w:pPr>
      <w:r w:rsidRPr="008F65AD">
        <w:rPr>
          <w:rFonts w:ascii="Verdana" w:hAnsi="Verdana"/>
          <w:sz w:val="18"/>
          <w:szCs w:val="18"/>
        </w:rPr>
        <w:t xml:space="preserve">Gdy publikacja będzie miała inną liczbę arkuszy drukarskich niż 15, cena publikacji będzie wyliczana na podstawie cen podanych w tabeli w załączniku nr 3 w wierszu 1 (cena za druk 1 arkusza drukarskiego) i w wierszu 2 (cena za rodzaj papieru - podana cena za 1 arkusz drukarski) </w:t>
      </w:r>
      <w:r>
        <w:rPr>
          <w:rFonts w:ascii="Verdana" w:hAnsi="Verdana"/>
          <w:sz w:val="18"/>
          <w:szCs w:val="18"/>
        </w:rPr>
        <w:br/>
      </w:r>
      <w:r w:rsidRPr="008F65AD">
        <w:rPr>
          <w:rFonts w:ascii="Verdana" w:hAnsi="Verdana"/>
          <w:sz w:val="18"/>
          <w:szCs w:val="18"/>
        </w:rPr>
        <w:t>i pomnożona przez nakład.</w:t>
      </w:r>
    </w:p>
    <w:p w14:paraId="0090CD11" w14:textId="1A31F3E4" w:rsidR="0083437A" w:rsidRPr="0083437A" w:rsidRDefault="0083437A" w:rsidP="00A85EE0">
      <w:pPr>
        <w:numPr>
          <w:ilvl w:val="0"/>
          <w:numId w:val="47"/>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w:t>
      </w:r>
      <w:r w:rsidR="006C5305">
        <w:rPr>
          <w:rFonts w:ascii="Verdana" w:hAnsi="Verdana"/>
          <w:sz w:val="18"/>
          <w:szCs w:val="18"/>
        </w:rPr>
        <w:t>ka oraz podatku VAT</w:t>
      </w:r>
      <w:r w:rsidRPr="0083437A">
        <w:rPr>
          <w:rFonts w:ascii="Verdana" w:hAnsi="Verdana"/>
          <w:sz w:val="18"/>
          <w:szCs w:val="18"/>
        </w:rPr>
        <w:t>.</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642B7562" w14:textId="44D786B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hAnsi="Verdana"/>
          <w:sz w:val="18"/>
        </w:rPr>
        <w:t>Zamawiający zobowiązuje się do zapłaty faktury za dostarczon</w:t>
      </w:r>
      <w:r w:rsidR="00862103">
        <w:rPr>
          <w:rFonts w:ascii="Verdana" w:hAnsi="Verdana"/>
          <w:sz w:val="18"/>
        </w:rPr>
        <w:t xml:space="preserve">y </w:t>
      </w:r>
      <w:r w:rsidR="00862103" w:rsidRPr="00B41E66">
        <w:rPr>
          <w:rFonts w:ascii="Verdana" w:hAnsi="Verdana"/>
          <w:sz w:val="18"/>
        </w:rPr>
        <w:t xml:space="preserve">przedmiot umowy </w:t>
      </w:r>
      <w:r w:rsidRPr="00B41E66">
        <w:rPr>
          <w:rFonts w:ascii="Verdana" w:hAnsi="Verdana"/>
          <w:sz w:val="18"/>
        </w:rPr>
        <w:t xml:space="preserve">w terminie </w:t>
      </w:r>
      <w:r w:rsidR="00862103" w:rsidRPr="00B41E66">
        <w:rPr>
          <w:rFonts w:ascii="Verdana" w:hAnsi="Verdana"/>
          <w:sz w:val="18"/>
        </w:rPr>
        <w:br/>
      </w:r>
      <w:r w:rsidRPr="00B41E66">
        <w:rPr>
          <w:rFonts w:ascii="Verdana" w:hAnsi="Verdana"/>
          <w:sz w:val="18"/>
        </w:rPr>
        <w:t xml:space="preserve">do </w:t>
      </w:r>
      <w:r w:rsidRPr="00B41E66">
        <w:rPr>
          <w:rFonts w:ascii="Verdana" w:hAnsi="Verdana"/>
          <w:b/>
          <w:sz w:val="18"/>
        </w:rPr>
        <w:t xml:space="preserve">21 </w:t>
      </w:r>
      <w:r w:rsidRPr="00B41E66">
        <w:rPr>
          <w:rFonts w:ascii="Verdana" w:hAnsi="Verdana"/>
          <w:sz w:val="18"/>
        </w:rPr>
        <w:t>dni od daty dostarczenia prawidłowo wystawionej faktury</w:t>
      </w:r>
      <w:r w:rsidRPr="00B41E66" w:rsidDel="00295758">
        <w:rPr>
          <w:rFonts w:ascii="Verdana" w:hAnsi="Verdana"/>
          <w:sz w:val="18"/>
        </w:rPr>
        <w:t xml:space="preserve"> </w:t>
      </w:r>
      <w:r w:rsidR="00862103" w:rsidRPr="00B41E66">
        <w:rPr>
          <w:rFonts w:ascii="Verdana" w:hAnsi="Verdana"/>
          <w:sz w:val="18"/>
        </w:rPr>
        <w:t xml:space="preserve">do </w:t>
      </w:r>
      <w:r w:rsidR="008C7344" w:rsidRPr="008C7344">
        <w:rPr>
          <w:rFonts w:ascii="Verdana" w:hAnsi="Verdana"/>
          <w:bCs/>
          <w:sz w:val="18"/>
          <w:szCs w:val="18"/>
        </w:rPr>
        <w:t>Wydawnictwa</w:t>
      </w:r>
      <w:r w:rsidR="006C5305" w:rsidRPr="00D86722">
        <w:rPr>
          <w:rFonts w:ascii="Verdana" w:hAnsi="Verdana"/>
          <w:bCs/>
          <w:color w:val="FF0000"/>
          <w:sz w:val="18"/>
          <w:szCs w:val="18"/>
        </w:rPr>
        <w:t xml:space="preserve"> </w:t>
      </w:r>
      <w:r w:rsidR="006C5305" w:rsidRPr="006C5305">
        <w:rPr>
          <w:rFonts w:ascii="Verdana" w:hAnsi="Verdana"/>
          <w:bCs/>
          <w:sz w:val="18"/>
          <w:szCs w:val="18"/>
        </w:rPr>
        <w:t>Uniwersytetu Medyczn</w:t>
      </w:r>
      <w:r w:rsidR="00D36A97">
        <w:rPr>
          <w:rFonts w:ascii="Verdana" w:hAnsi="Verdana"/>
          <w:bCs/>
          <w:sz w:val="18"/>
          <w:szCs w:val="18"/>
        </w:rPr>
        <w:t xml:space="preserve">ego we Wrocławiu, </w:t>
      </w:r>
      <w:r w:rsidR="006C5305" w:rsidRPr="006C5305">
        <w:rPr>
          <w:rFonts w:ascii="Verdana" w:hAnsi="Verdana"/>
          <w:bCs/>
          <w:sz w:val="18"/>
          <w:szCs w:val="18"/>
        </w:rPr>
        <w:t>ul. K. Marcinkowskiego 2-6</w:t>
      </w:r>
      <w:r w:rsidRPr="00996160">
        <w:rPr>
          <w:rFonts w:ascii="Verdana" w:hAnsi="Verdana"/>
          <w:sz w:val="18"/>
        </w:rPr>
        <w:t xml:space="preserve"> po potwierdzeniu zgodności dostawy </w:t>
      </w:r>
      <w:r w:rsidR="00D36A97">
        <w:rPr>
          <w:rFonts w:ascii="Verdana" w:hAnsi="Verdana"/>
          <w:sz w:val="18"/>
        </w:rPr>
        <w:br/>
      </w:r>
      <w:r w:rsidRPr="00996160">
        <w:rPr>
          <w:rFonts w:ascii="Verdana" w:hAnsi="Verdana"/>
          <w:sz w:val="18"/>
        </w:rPr>
        <w:t>z zamówieniem.</w:t>
      </w:r>
    </w:p>
    <w:p w14:paraId="724310BB"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11E5D7DD"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3996EB90" w14:textId="77777777" w:rsidR="009177A4" w:rsidRPr="00996160"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63B53060" w14:textId="77777777" w:rsidR="005D2815" w:rsidRPr="00996160" w:rsidRDefault="005D2815" w:rsidP="009177A4">
      <w:pPr>
        <w:spacing w:after="60" w:line="240" w:lineRule="exact"/>
        <w:jc w:val="both"/>
        <w:rPr>
          <w:rFonts w:ascii="Verdana" w:eastAsiaTheme="minorEastAsia" w:hAnsi="Verdana" w:cstheme="minorBidi"/>
          <w:sz w:val="18"/>
          <w:szCs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6F83FCDB"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71A45">
        <w:rPr>
          <w:rFonts w:ascii="Verdana" w:hAnsi="Verdana" w:cs="Arial"/>
          <w:b/>
          <w:sz w:val="18"/>
          <w:szCs w:val="18"/>
        </w:rPr>
        <w:t>7</w:t>
      </w:r>
      <w:r w:rsidRPr="00242C8B">
        <w:rPr>
          <w:rFonts w:ascii="Verdana" w:hAnsi="Verdana" w:cs="Arial"/>
          <w:sz w:val="18"/>
          <w:szCs w:val="18"/>
        </w:rPr>
        <w:t xml:space="preserve"> dni roboczych od daty odbioru </w:t>
      </w:r>
      <w:r>
        <w:rPr>
          <w:rFonts w:ascii="Verdana" w:hAnsi="Verdana" w:cs="Arial"/>
          <w:sz w:val="18"/>
          <w:szCs w:val="18"/>
        </w:rPr>
        <w:t>przedmiotu zamówienia</w:t>
      </w:r>
      <w:r w:rsidRPr="00242C8B">
        <w:rPr>
          <w:rFonts w:ascii="Verdana" w:hAnsi="Verdana" w:cs="Arial"/>
          <w:sz w:val="18"/>
          <w:szCs w:val="18"/>
        </w:rPr>
        <w:t>.</w:t>
      </w:r>
    </w:p>
    <w:p w14:paraId="358851D7"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braków ilościowych, Wykonawca uzupełni braki ilościowe w ciągu </w:t>
      </w:r>
      <w:r w:rsidRPr="004F4AC1">
        <w:rPr>
          <w:rFonts w:ascii="Verdana" w:hAnsi="Verdana" w:cs="Arial"/>
          <w:b/>
          <w:sz w:val="18"/>
          <w:szCs w:val="18"/>
        </w:rPr>
        <w:t>2</w:t>
      </w:r>
      <w:r w:rsidRPr="00242C8B">
        <w:rPr>
          <w:rFonts w:ascii="Verdana" w:hAnsi="Verdana" w:cs="Arial"/>
          <w:sz w:val="18"/>
          <w:szCs w:val="18"/>
        </w:rPr>
        <w:t xml:space="preserve"> dni roboczych od otrzymania informacji od Zamawiającego na własny koszt i ryzyko. </w:t>
      </w:r>
    </w:p>
    <w:p w14:paraId="49B86C36"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Zamawiający zgłaszać będzie reklamacje jakościowe pisemnie, faxem lub drogą mailową wr</w:t>
      </w:r>
      <w:r>
        <w:rPr>
          <w:rFonts w:ascii="Verdana" w:hAnsi="Verdana" w:cs="Arial"/>
          <w:sz w:val="18"/>
          <w:szCs w:val="18"/>
        </w:rPr>
        <w:t xml:space="preserve">az </w:t>
      </w:r>
      <w:r>
        <w:rPr>
          <w:rFonts w:ascii="Verdana" w:hAnsi="Verdana" w:cs="Arial"/>
          <w:sz w:val="18"/>
          <w:szCs w:val="18"/>
        </w:rPr>
        <w:br/>
        <w:t>z podaniem uzasadnienia.</w:t>
      </w:r>
    </w:p>
    <w:p w14:paraId="431C3BEB" w14:textId="67D6436F"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wad jakościowych Wykonawca wymieni towar na wolny od wad w ciągu </w:t>
      </w:r>
      <w:r w:rsidR="005D2815">
        <w:rPr>
          <w:rFonts w:ascii="Verdana" w:hAnsi="Verdana" w:cs="Arial"/>
          <w:b/>
          <w:sz w:val="18"/>
          <w:szCs w:val="18"/>
        </w:rPr>
        <w:t>………</w:t>
      </w:r>
      <w:r w:rsidRPr="00242C8B">
        <w:rPr>
          <w:rFonts w:ascii="Verdana" w:hAnsi="Verdana" w:cs="Arial"/>
          <w:sz w:val="18"/>
          <w:szCs w:val="18"/>
        </w:rPr>
        <w:t xml:space="preserve"> dni roboczych od otrzymania informacji od Zamawiającego. Wykonawca dokona wymiany towaru wadliwego na własny koszt i ryzyko. </w:t>
      </w:r>
    </w:p>
    <w:p w14:paraId="2D337A38"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zwrotu </w:t>
      </w:r>
      <w:r>
        <w:rPr>
          <w:rFonts w:ascii="Verdana" w:hAnsi="Verdana" w:cs="Arial"/>
          <w:sz w:val="18"/>
          <w:szCs w:val="18"/>
        </w:rPr>
        <w:t>przedmiotu umowy</w:t>
      </w:r>
      <w:r w:rsidRPr="00242C8B">
        <w:rPr>
          <w:rFonts w:ascii="Verdana" w:hAnsi="Verdana" w:cs="Arial"/>
          <w:sz w:val="18"/>
          <w:szCs w:val="18"/>
        </w:rPr>
        <w:t xml:space="preserve">, stwierdzenia pomyłki w cenie, stawce lub kwocie podatku </w:t>
      </w:r>
      <w:r w:rsidRPr="00242C8B">
        <w:rPr>
          <w:rFonts w:ascii="Verdana" w:hAnsi="Verdana" w:cs="Arial"/>
          <w:sz w:val="18"/>
          <w:szCs w:val="18"/>
        </w:rPr>
        <w:br/>
        <w:t xml:space="preserve">lub w jakiejkolwiek innej pozycji faktury, Wykonawca wystawi fakturę korygującą w ciągu 7 dni roboczych od otrzymania informacji od Zamawiającego. </w:t>
      </w:r>
    </w:p>
    <w:p w14:paraId="2AE473A3"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Wykonawca ustosunkuje się do wniesionej przez Zamawiającego reklamacji z zachowaniem terminów określonych w ust. </w:t>
      </w:r>
      <w:r>
        <w:rPr>
          <w:rFonts w:ascii="Verdana" w:hAnsi="Verdana" w:cs="Arial"/>
          <w:sz w:val="18"/>
          <w:szCs w:val="18"/>
        </w:rPr>
        <w:t>2</w:t>
      </w:r>
      <w:r w:rsidRPr="00242C8B">
        <w:rPr>
          <w:rFonts w:ascii="Verdana" w:hAnsi="Verdana" w:cs="Arial"/>
          <w:sz w:val="18"/>
          <w:szCs w:val="18"/>
        </w:rPr>
        <w:t xml:space="preserve"> i ust. </w:t>
      </w:r>
      <w:r>
        <w:rPr>
          <w:rFonts w:ascii="Verdana" w:hAnsi="Verdana" w:cs="Arial"/>
          <w:sz w:val="18"/>
          <w:szCs w:val="18"/>
        </w:rPr>
        <w:t>4</w:t>
      </w:r>
      <w:r w:rsidRPr="00242C8B">
        <w:rPr>
          <w:rFonts w:ascii="Verdana" w:hAnsi="Verdana" w:cs="Arial"/>
          <w:sz w:val="18"/>
          <w:szCs w:val="18"/>
        </w:rPr>
        <w:t xml:space="preserve"> niniejszego paragrafu. Brak odpowiedzi w ciągu tego czasu jest uważany za uznanie przez Wykonawcę reklamacji i równoznaczny z dokonaniem wymiany wadliwego towaru na zgodny z zamówieniem.</w:t>
      </w:r>
    </w:p>
    <w:p w14:paraId="392F0319" w14:textId="4A7C4727" w:rsidR="00DB66EB" w:rsidRPr="009E15D5" w:rsidRDefault="00D36A97" w:rsidP="009E15D5">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242C8B">
        <w:rPr>
          <w:rFonts w:ascii="Verdana" w:hAnsi="Verdana" w:cs="Arial"/>
          <w:b/>
          <w:sz w:val="18"/>
          <w:szCs w:val="18"/>
        </w:rPr>
        <w:t>……………………..</w:t>
      </w:r>
      <w:r w:rsidRPr="00242C8B">
        <w:rPr>
          <w:rFonts w:ascii="Verdana" w:hAnsi="Verdana" w:cs="Arial"/>
          <w:sz w:val="18"/>
          <w:szCs w:val="18"/>
        </w:rPr>
        <w:t xml:space="preserve"> lub faxem na nr: </w:t>
      </w:r>
      <w:r w:rsidRPr="00242C8B">
        <w:rPr>
          <w:rFonts w:ascii="Verdana" w:hAnsi="Verdana" w:cs="Arial"/>
          <w:b/>
          <w:sz w:val="18"/>
          <w:szCs w:val="18"/>
        </w:rPr>
        <w:t>…………………..</w:t>
      </w:r>
      <w:r w:rsidRPr="00242C8B">
        <w:rPr>
          <w:rFonts w:ascii="Verdana" w:hAnsi="Verdana" w:cs="Arial"/>
          <w:sz w:val="18"/>
          <w:szCs w:val="18"/>
        </w:rPr>
        <w:t xml:space="preserve"> lub drogą elektroniczną na adres: </w:t>
      </w:r>
      <w:hyperlink r:id="rId25" w:history="1">
        <w:r w:rsidRPr="009D4F7D">
          <w:rPr>
            <w:rStyle w:val="Hipercze"/>
            <w:rFonts w:ascii="Verdana" w:hAnsi="Verdana" w:cs="Arial"/>
            <w:b/>
            <w:color w:val="auto"/>
            <w:sz w:val="18"/>
            <w:szCs w:val="18"/>
            <w:u w:val="none"/>
          </w:rPr>
          <w:t>………………………………………….</w:t>
        </w:r>
      </w:hyperlink>
      <w:r w:rsidRPr="009D4F7D">
        <w:rPr>
          <w:rFonts w:ascii="Verdana" w:hAnsi="Verdana" w:cs="Arial"/>
          <w:sz w:val="18"/>
          <w:szCs w:val="18"/>
        </w:rPr>
        <w:t xml:space="preserve">  </w:t>
      </w:r>
    </w:p>
    <w:p w14:paraId="5B96958C" w14:textId="77777777" w:rsidR="00DB66EB" w:rsidRDefault="00DB66EB" w:rsidP="009177A4">
      <w:pPr>
        <w:spacing w:line="240" w:lineRule="exact"/>
        <w:jc w:val="center"/>
        <w:rPr>
          <w:rFonts w:ascii="Verdana" w:eastAsiaTheme="minorEastAsia" w:hAnsi="Verdana" w:cstheme="minorBidi"/>
          <w:b/>
          <w:bCs/>
          <w:sz w:val="18"/>
          <w:szCs w:val="18"/>
        </w:rPr>
      </w:pPr>
    </w:p>
    <w:p w14:paraId="19411B1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7D79C07B" w14:textId="6CD17341"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razie opóźnienia Wykonawcy w dostarczeniu przedmiotu umowy ponad termin określony w § 2 </w:t>
      </w:r>
      <w:r w:rsidR="009E15D5">
        <w:rPr>
          <w:rFonts w:ascii="Verdana" w:hAnsi="Verdana"/>
          <w:sz w:val="18"/>
          <w:szCs w:val="18"/>
        </w:rPr>
        <w:br/>
        <w:t>ust.</w:t>
      </w:r>
      <w:r w:rsidRPr="00B0390F">
        <w:rPr>
          <w:rFonts w:ascii="Verdana" w:hAnsi="Verdana"/>
          <w:sz w:val="18"/>
          <w:szCs w:val="18"/>
        </w:rPr>
        <w:t xml:space="preserve"> 2 umowy, Zamawiający ma prawo naliczyć karę umowną w wysokości 0,</w:t>
      </w:r>
      <w:r>
        <w:rPr>
          <w:rFonts w:ascii="Verdana" w:hAnsi="Verdana"/>
          <w:sz w:val="18"/>
          <w:szCs w:val="18"/>
        </w:rPr>
        <w:t>3</w:t>
      </w:r>
      <w:r w:rsidRPr="00B0390F">
        <w:rPr>
          <w:rFonts w:ascii="Verdana" w:hAnsi="Verdana"/>
          <w:sz w:val="18"/>
          <w:szCs w:val="18"/>
        </w:rPr>
        <w:t xml:space="preserve">% ceny brutto </w:t>
      </w:r>
      <w:r>
        <w:rPr>
          <w:rFonts w:ascii="Verdana" w:hAnsi="Verdana"/>
          <w:sz w:val="18"/>
          <w:szCs w:val="18"/>
        </w:rPr>
        <w:t xml:space="preserve">dostarczonego z opóźnieniem </w:t>
      </w:r>
      <w:r w:rsidRPr="00B0390F">
        <w:rPr>
          <w:rFonts w:ascii="Verdana" w:hAnsi="Verdana"/>
          <w:sz w:val="18"/>
          <w:szCs w:val="18"/>
        </w:rPr>
        <w:t>przedmiotu umowy za każdy rozpoczęty dzień opóźnienia, jeśli opóźnienie trwało nie</w:t>
      </w:r>
      <w:r>
        <w:rPr>
          <w:rFonts w:ascii="Verdana" w:hAnsi="Verdana"/>
          <w:sz w:val="18"/>
          <w:szCs w:val="18"/>
        </w:rPr>
        <w:t xml:space="preserve"> dłużej niż 10 dni i 0,4</w:t>
      </w:r>
      <w:r w:rsidRPr="00B0390F">
        <w:rPr>
          <w:rFonts w:ascii="Verdana" w:hAnsi="Verdana"/>
          <w:sz w:val="18"/>
          <w:szCs w:val="18"/>
        </w:rPr>
        <w:t xml:space="preserve"> % ceny brutto za każdy następny dzień opóźnienia.</w:t>
      </w:r>
    </w:p>
    <w:p w14:paraId="42DA236C" w14:textId="3FCC43A0"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Jeżeli opóźnienie w dostawie przedmiotu umowy przekroczy 30 dni, po bezskutecznym wezwaniu Zamawiający może odstąpić od zawartej umowy i naliczyć karę umowną</w:t>
      </w:r>
      <w:r w:rsidR="00AE7CB3">
        <w:rPr>
          <w:rFonts w:ascii="Verdana" w:hAnsi="Verdana"/>
          <w:sz w:val="18"/>
          <w:szCs w:val="18"/>
        </w:rPr>
        <w:t xml:space="preserve"> </w:t>
      </w:r>
      <w:r w:rsidRPr="00B0390F">
        <w:rPr>
          <w:rFonts w:ascii="Verdana" w:hAnsi="Verdana"/>
          <w:sz w:val="18"/>
          <w:szCs w:val="18"/>
        </w:rPr>
        <w:t>w wysokości 10 % ceny brutto przedmiotu umowy</w:t>
      </w:r>
      <w:r>
        <w:rPr>
          <w:rFonts w:ascii="Verdana" w:hAnsi="Verdana"/>
          <w:sz w:val="18"/>
          <w:szCs w:val="18"/>
        </w:rPr>
        <w:t xml:space="preserve"> (§ 3</w:t>
      </w:r>
      <w:r w:rsidRPr="00B0390F">
        <w:rPr>
          <w:rFonts w:ascii="Verdana" w:hAnsi="Verdana"/>
          <w:sz w:val="18"/>
          <w:szCs w:val="18"/>
        </w:rPr>
        <w:t xml:space="preserve"> ust. </w:t>
      </w:r>
      <w:r>
        <w:rPr>
          <w:rFonts w:ascii="Verdana" w:hAnsi="Verdana"/>
          <w:sz w:val="18"/>
          <w:szCs w:val="18"/>
        </w:rPr>
        <w:t>1</w:t>
      </w:r>
      <w:r w:rsidRPr="00B0390F">
        <w:rPr>
          <w:rFonts w:ascii="Verdana" w:hAnsi="Verdana"/>
          <w:sz w:val="18"/>
          <w:szCs w:val="18"/>
        </w:rPr>
        <w:t xml:space="preserve"> umowy</w:t>
      </w:r>
      <w:r>
        <w:rPr>
          <w:rFonts w:ascii="Verdana" w:hAnsi="Verdana"/>
          <w:sz w:val="18"/>
          <w:szCs w:val="18"/>
        </w:rPr>
        <w:t>)</w:t>
      </w:r>
      <w:r w:rsidRPr="00B0390F">
        <w:rPr>
          <w:rFonts w:ascii="Verdana" w:hAnsi="Verdana"/>
          <w:sz w:val="18"/>
          <w:szCs w:val="18"/>
        </w:rPr>
        <w:t>.</w:t>
      </w:r>
    </w:p>
    <w:p w14:paraId="458DC013" w14:textId="37DC4AF0" w:rsidR="00DB66EB" w:rsidRPr="00262E00"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przypadku niedokonania w terminie </w:t>
      </w:r>
      <w:r w:rsidR="002C3E2F" w:rsidRPr="00262E00">
        <w:rPr>
          <w:rFonts w:ascii="Verdana" w:hAnsi="Verdana"/>
          <w:sz w:val="18"/>
          <w:szCs w:val="18"/>
        </w:rPr>
        <w:t xml:space="preserve">uzupełnienia braków ilościowych lub </w:t>
      </w:r>
      <w:r w:rsidRPr="00B0390F">
        <w:rPr>
          <w:rFonts w:ascii="Verdana" w:hAnsi="Verdana"/>
          <w:sz w:val="18"/>
          <w:szCs w:val="18"/>
        </w:rPr>
        <w:t xml:space="preserve">wymiany wadliwego </w:t>
      </w:r>
      <w:r>
        <w:rPr>
          <w:rFonts w:ascii="Verdana" w:hAnsi="Verdana"/>
          <w:sz w:val="18"/>
          <w:szCs w:val="18"/>
        </w:rPr>
        <w:t xml:space="preserve">przedmiotu umowy </w:t>
      </w:r>
      <w:r w:rsidRPr="00B0390F">
        <w:rPr>
          <w:rFonts w:ascii="Verdana" w:hAnsi="Verdana"/>
          <w:sz w:val="18"/>
          <w:szCs w:val="18"/>
        </w:rPr>
        <w:t xml:space="preserve">na </w:t>
      </w:r>
      <w:r>
        <w:rPr>
          <w:rFonts w:ascii="Verdana" w:hAnsi="Verdana"/>
          <w:sz w:val="18"/>
          <w:szCs w:val="18"/>
        </w:rPr>
        <w:t xml:space="preserve">przedmiot umowy </w:t>
      </w:r>
      <w:r w:rsidRPr="00B0390F">
        <w:rPr>
          <w:rFonts w:ascii="Verdana" w:hAnsi="Verdana"/>
          <w:sz w:val="18"/>
          <w:szCs w:val="18"/>
        </w:rPr>
        <w:t>bez wad, Wykonawca zapłaci na rzecz Zamawia</w:t>
      </w:r>
      <w:r>
        <w:rPr>
          <w:rFonts w:ascii="Verdana" w:hAnsi="Verdana"/>
          <w:sz w:val="18"/>
          <w:szCs w:val="18"/>
        </w:rPr>
        <w:t xml:space="preserve">jącego karę umowną w </w:t>
      </w:r>
      <w:r w:rsidR="002C3E2F">
        <w:rPr>
          <w:rFonts w:ascii="Verdana" w:hAnsi="Verdana"/>
          <w:sz w:val="18"/>
          <w:szCs w:val="18"/>
        </w:rPr>
        <w:t>wysokości 5</w:t>
      </w:r>
      <w:r w:rsidRPr="00B0390F">
        <w:rPr>
          <w:rFonts w:ascii="Verdana" w:hAnsi="Verdana"/>
          <w:sz w:val="18"/>
          <w:szCs w:val="18"/>
        </w:rPr>
        <w:t xml:space="preserve">% wartości brutto </w:t>
      </w:r>
      <w:r w:rsidR="002C3E2F" w:rsidRPr="00262E00">
        <w:rPr>
          <w:rFonts w:ascii="Verdana" w:hAnsi="Verdana"/>
          <w:sz w:val="18"/>
          <w:szCs w:val="18"/>
        </w:rPr>
        <w:t>nieuzupełnionego/</w:t>
      </w:r>
      <w:r w:rsidRPr="00262E00">
        <w:rPr>
          <w:rFonts w:ascii="Verdana" w:hAnsi="Verdana"/>
          <w:sz w:val="18"/>
          <w:szCs w:val="18"/>
        </w:rPr>
        <w:t xml:space="preserve">zareklamowanego </w:t>
      </w:r>
      <w:r w:rsidR="002C3E2F" w:rsidRPr="00262E00">
        <w:rPr>
          <w:rFonts w:ascii="Verdana" w:hAnsi="Verdana"/>
          <w:sz w:val="18"/>
          <w:szCs w:val="18"/>
        </w:rPr>
        <w:t xml:space="preserve">przez Zamawiającego </w:t>
      </w:r>
      <w:r w:rsidRPr="00262E00">
        <w:rPr>
          <w:rFonts w:ascii="Verdana" w:hAnsi="Verdana"/>
          <w:sz w:val="18"/>
          <w:szCs w:val="18"/>
        </w:rPr>
        <w:t xml:space="preserve">przedmiotu umowy za każdy dzień oczekiwania na </w:t>
      </w:r>
      <w:r w:rsidR="002C3E2F" w:rsidRPr="00262E00">
        <w:rPr>
          <w:rFonts w:ascii="Verdana" w:hAnsi="Verdana"/>
          <w:sz w:val="18"/>
          <w:szCs w:val="18"/>
        </w:rPr>
        <w:t>uzupełnienie/</w:t>
      </w:r>
      <w:r w:rsidRPr="00262E00">
        <w:rPr>
          <w:rFonts w:ascii="Verdana" w:hAnsi="Verdana"/>
          <w:sz w:val="18"/>
          <w:szCs w:val="18"/>
        </w:rPr>
        <w:t>wymianę, ponad termin</w:t>
      </w:r>
      <w:r w:rsidR="009C6804" w:rsidRPr="00262E00">
        <w:rPr>
          <w:rFonts w:ascii="Verdana" w:hAnsi="Verdana"/>
          <w:sz w:val="18"/>
          <w:szCs w:val="18"/>
        </w:rPr>
        <w:t>y</w:t>
      </w:r>
      <w:r w:rsidRPr="00262E00">
        <w:rPr>
          <w:rFonts w:ascii="Verdana" w:hAnsi="Verdana"/>
          <w:sz w:val="18"/>
          <w:szCs w:val="18"/>
        </w:rPr>
        <w:t xml:space="preserve"> określon</w:t>
      </w:r>
      <w:r w:rsidR="009C6804" w:rsidRPr="00262E00">
        <w:rPr>
          <w:rFonts w:ascii="Verdana" w:hAnsi="Verdana"/>
          <w:sz w:val="18"/>
          <w:szCs w:val="18"/>
        </w:rPr>
        <w:t>e</w:t>
      </w:r>
      <w:r w:rsidRPr="00262E00">
        <w:rPr>
          <w:rFonts w:ascii="Verdana" w:hAnsi="Verdana"/>
          <w:sz w:val="18"/>
          <w:szCs w:val="18"/>
        </w:rPr>
        <w:t xml:space="preserve"> </w:t>
      </w:r>
      <w:r w:rsidR="004D64CF" w:rsidRPr="00262E00">
        <w:rPr>
          <w:rFonts w:ascii="Verdana" w:hAnsi="Verdana"/>
          <w:sz w:val="18"/>
          <w:szCs w:val="18"/>
        </w:rPr>
        <w:t>odpowiednio w § 5 ust. 2 i ust. 4 umowy.</w:t>
      </w:r>
    </w:p>
    <w:p w14:paraId="7BA1F6E1" w14:textId="77777777" w:rsidR="009177A4" w:rsidRPr="00996160" w:rsidRDefault="009177A4" w:rsidP="00A85EE0">
      <w:pPr>
        <w:numPr>
          <w:ilvl w:val="0"/>
          <w:numId w:val="36"/>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A85EE0">
      <w:pPr>
        <w:numPr>
          <w:ilvl w:val="0"/>
          <w:numId w:val="36"/>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A85EE0">
      <w:pPr>
        <w:numPr>
          <w:ilvl w:val="0"/>
          <w:numId w:val="37"/>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7</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7BAE50CE"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lastRenderedPageBreak/>
        <w:t>zmiana stawki podatku VAT w toku wykonywania umowy – do ceny netto zostanie doliczona stawka VAT obowiązująca w dniu wystawienia faktury;</w:t>
      </w:r>
    </w:p>
    <w:p w14:paraId="695EE632"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996160" w:rsidRDefault="009177A4" w:rsidP="00A85EE0">
      <w:pPr>
        <w:numPr>
          <w:ilvl w:val="0"/>
          <w:numId w:val="30"/>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Pzp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Default="009177A4" w:rsidP="009177A4">
      <w:pPr>
        <w:spacing w:after="60" w:line="240" w:lineRule="exact"/>
        <w:ind w:left="567" w:right="44" w:hanging="436"/>
        <w:rPr>
          <w:rFonts w:ascii="Verdana" w:hAnsi="Verdana"/>
          <w:b/>
          <w:bCs/>
          <w:noProof/>
          <w:sz w:val="18"/>
          <w:szCs w:val="18"/>
        </w:rPr>
      </w:pPr>
    </w:p>
    <w:p w14:paraId="600CA1D5" w14:textId="77777777" w:rsidR="008142F5" w:rsidRPr="008142F5" w:rsidRDefault="008142F5" w:rsidP="008142F5">
      <w:pPr>
        <w:spacing w:after="60" w:line="240" w:lineRule="exact"/>
        <w:ind w:right="-2"/>
        <w:jc w:val="center"/>
        <w:rPr>
          <w:rFonts w:ascii="Verdana" w:hAnsi="Verdana" w:cs="Arial"/>
          <w:b/>
          <w:bCs/>
          <w:sz w:val="18"/>
          <w:szCs w:val="18"/>
        </w:rPr>
      </w:pPr>
      <w:r w:rsidRPr="008142F5">
        <w:rPr>
          <w:rFonts w:ascii="Verdana" w:hAnsi="Verdana"/>
          <w:b/>
          <w:noProof/>
          <w:sz w:val="18"/>
          <w:szCs w:val="18"/>
        </w:rPr>
        <w:t xml:space="preserve">§ 8 </w:t>
      </w:r>
      <w:r w:rsidRPr="008142F5">
        <w:rPr>
          <w:rFonts w:ascii="Verdana" w:hAnsi="Verdana" w:cs="Arial"/>
          <w:b/>
          <w:bCs/>
          <w:sz w:val="18"/>
          <w:szCs w:val="18"/>
        </w:rPr>
        <w:t>Powierzenie przetwarzania danych osobowych</w:t>
      </w:r>
    </w:p>
    <w:p w14:paraId="5FA95313" w14:textId="6CF4EF2A"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8142F5">
        <w:rPr>
          <w:rFonts w:ascii="Verdana" w:eastAsia="Arial" w:hAnsi="Verdana" w:cstheme="minorHAnsi"/>
          <w:sz w:val="18"/>
          <w:szCs w:val="18"/>
          <w:lang w:eastAsia="en-US"/>
        </w:rPr>
        <w:t>(UE) 2016/679 z dnia 27 kwietnia 2016 r. w sprawie ochrony osób fizycznych w związku z przetwarzaniem danych osobowych i w sprawie swobodnego  przepływu  takich  danych  oraz  uchylenia  dyrektywy  95/46/WE (zwanego dalej</w:t>
      </w:r>
      <w:r w:rsidRPr="008142F5">
        <w:rPr>
          <w:rFonts w:ascii="Verdana" w:eastAsiaTheme="minorHAnsi" w:hAnsi="Verdana" w:cstheme="minorHAnsi"/>
          <w:sz w:val="18"/>
          <w:szCs w:val="18"/>
          <w:lang w:eastAsia="en-US"/>
        </w:rPr>
        <w:t xml:space="preserve"> „RODO”) w odniesieniu do danych osobowych, które są przetwarzane </w:t>
      </w:r>
      <w:r>
        <w:rPr>
          <w:rFonts w:ascii="Verdana" w:eastAsiaTheme="minorHAnsi" w:hAnsi="Verdana" w:cstheme="minorHAnsi"/>
          <w:sz w:val="18"/>
          <w:szCs w:val="18"/>
          <w:lang w:eastAsia="en-US"/>
        </w:rPr>
        <w:br/>
      </w:r>
      <w:r w:rsidRPr="008142F5">
        <w:rPr>
          <w:rFonts w:ascii="Verdana" w:eastAsiaTheme="minorHAnsi" w:hAnsi="Verdana" w:cstheme="minorHAnsi"/>
          <w:sz w:val="18"/>
          <w:szCs w:val="18"/>
          <w:lang w:eastAsia="en-US"/>
        </w:rPr>
        <w:t>w ramach czynności związanych z zawarciem i realizacją niniejszej umowy, w tym w szczególności swoich pracowników.</w:t>
      </w:r>
    </w:p>
    <w:p w14:paraId="7DE4F2EA"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347F43E" w14:textId="0B881818"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 xml:space="preserve">Przetwarzanie danych osobowych przez Wykonawcę może następować wyłącznie w celach związanych z realizacją niniejszej umowy lub na udokumentowane polecenie Administratora, wyrażonych </w:t>
      </w:r>
      <w:r>
        <w:rPr>
          <w:rFonts w:ascii="Verdana" w:hAnsi="Verdana" w:cstheme="minorHAnsi"/>
          <w:bCs/>
          <w:iCs/>
          <w:sz w:val="18"/>
          <w:szCs w:val="18"/>
          <w:lang w:eastAsia="en-US"/>
        </w:rPr>
        <w:br/>
      </w:r>
      <w:r w:rsidRPr="008142F5">
        <w:rPr>
          <w:rFonts w:ascii="Verdana" w:hAnsi="Verdana" w:cstheme="minorHAnsi"/>
          <w:bCs/>
          <w:iCs/>
          <w:sz w:val="18"/>
          <w:szCs w:val="18"/>
          <w:lang w:eastAsia="en-US"/>
        </w:rPr>
        <w:t>w formie dokumentowej (papierowej lub cyfrowej, w tym za pośrednictwem poczty elektronicznej).</w:t>
      </w:r>
    </w:p>
    <w:p w14:paraId="0A71C478"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98AF02F"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Wykonawca zapewni, że osoby, które będą zaangażowane w czynności przetwarzania danych osobowych w ramach jego organizacji:</w:t>
      </w:r>
    </w:p>
    <w:p w14:paraId="722D0493"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otrzymają pisemne upoważnienia do przetwarzania danych osobowych;</w:t>
      </w:r>
    </w:p>
    <w:p w14:paraId="441582DF"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084A8E71"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 xml:space="preserve">będą dokonywały czynności przetwarzania danych osobowych wyłącznie na polecenie Administratora; </w:t>
      </w:r>
    </w:p>
    <w:p w14:paraId="2F4727F8" w14:textId="5331446C"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 xml:space="preserve">zobowiążą się do bezterminowego zachowania w tajemnicy danych osobowych oraz stosowanych przez Wykonawcę sposobów ich zabezpieczenia, o ile taki obowiązek nie wynika dla nich </w:t>
      </w:r>
      <w:r w:rsidR="00DB4F66">
        <w:rPr>
          <w:rFonts w:ascii="Verdana" w:hAnsi="Verdana" w:cstheme="minorHAnsi"/>
          <w:bCs/>
          <w:sz w:val="18"/>
          <w:szCs w:val="18"/>
          <w:lang w:eastAsia="en-US"/>
        </w:rPr>
        <w:br/>
      </w:r>
      <w:r w:rsidRPr="008142F5">
        <w:rPr>
          <w:rFonts w:ascii="Verdana" w:hAnsi="Verdana" w:cstheme="minorHAnsi"/>
          <w:bCs/>
          <w:sz w:val="18"/>
          <w:szCs w:val="18"/>
          <w:lang w:eastAsia="en-US"/>
        </w:rPr>
        <w:t>z odpowiednich przepisów.</w:t>
      </w:r>
    </w:p>
    <w:p w14:paraId="57D5214B"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 xml:space="preserve">Wykonawca </w:t>
      </w:r>
      <w:r w:rsidRPr="008142F5">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266B3009"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Wykonawca ma prawo korzystać z podwykonawców przy przetwarzaniu danych osobowych (dalsze powierzenie przetwarzania), pod warunkiem, że przed powierzeniem podwykonawcy przetwarzania danych osobowych:</w:t>
      </w:r>
    </w:p>
    <w:p w14:paraId="791E916C"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uzyska na to zgodę Administratora, wyrażoną w formie dokumentowej (papierowej lub cyfrowej, w tym za pośrednictwem poczty elektronicznej);</w:t>
      </w:r>
    </w:p>
    <w:p w14:paraId="24BDD95E"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2248ABD0"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lastRenderedPageBreak/>
        <w:t xml:space="preserve">upewni się, że podwykonawca </w:t>
      </w:r>
      <w:r w:rsidRPr="008142F5">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58F41B09"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stosuje środki techniczne i organizacyjne, odpowiednie do zagrożeń oraz charakteru, zakresu, kontekstu i celu przetwarzania danych osobowych, zapewniające bezpieczeństwo danych osobowych, w szczególności przed</w:t>
      </w:r>
      <w:r w:rsidRPr="008142F5">
        <w:rPr>
          <w:rFonts w:ascii="Verdana" w:hAnsi="Verdana" w:cstheme="minorHAnsi"/>
          <w:bCs/>
          <w:iCs/>
          <w:sz w:val="18"/>
          <w:szCs w:val="18"/>
          <w:shd w:val="clear" w:color="auto" w:fill="FFFFFF"/>
          <w:lang w:eastAsia="en-US"/>
        </w:rPr>
        <w:t xml:space="preserve"> ich przypadkowym lub niezgodnym z prawem zniszczeniem, utratą, modyfikacją, nieuprawnionym ujawnieniem lub nieuprawnionym dostępem</w:t>
      </w:r>
      <w:r w:rsidRPr="008142F5">
        <w:rPr>
          <w:rFonts w:ascii="Verdana" w:hAnsi="Verdana" w:cstheme="minorHAnsi"/>
          <w:bCs/>
          <w:iCs/>
          <w:sz w:val="18"/>
          <w:szCs w:val="18"/>
          <w:lang w:eastAsia="en-US"/>
        </w:rPr>
        <w:t>.</w:t>
      </w:r>
    </w:p>
    <w:p w14:paraId="27BE0542" w14:textId="241AC445"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uwzględniając charakter przetwarzania danych osobowych, w miarę możliwości pomaga Administratorowi poprzez odpowiednie środki techniczne i organizacyjne wywiązać się </w:t>
      </w:r>
      <w:r w:rsidR="00DB4F66">
        <w:rPr>
          <w:rFonts w:ascii="Verdana" w:hAnsi="Verdana" w:cstheme="minorHAnsi"/>
          <w:bCs/>
          <w:iCs/>
          <w:sz w:val="18"/>
          <w:szCs w:val="18"/>
          <w:lang w:eastAsia="en-US"/>
        </w:rPr>
        <w:br/>
      </w:r>
      <w:r w:rsidRPr="008142F5">
        <w:rPr>
          <w:rFonts w:ascii="Verdana" w:hAnsi="Verdana" w:cstheme="minorHAnsi"/>
          <w:bCs/>
          <w:iCs/>
          <w:sz w:val="18"/>
          <w:szCs w:val="18"/>
          <w:lang w:eastAsia="en-US"/>
        </w:rPr>
        <w:t>z obowiązku odpowiadania na żądania osoby której dane dotyczą, w zakresie wykonywania jej praw określonych w rozdziale III,</w:t>
      </w:r>
    </w:p>
    <w:p w14:paraId="3FDC786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uwzględniając charakter przetwarzania danych osobowych oraz dostępne mu informacje, ma obowiązek współdziałania z Administratorem w wywiązaniu się z obowiązków określonych w art. 32–36 RODO.</w:t>
      </w:r>
    </w:p>
    <w:p w14:paraId="08044045" w14:textId="2D4B64BC"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niezwłocznie zawiadamia Administratora, przed podjęciem jakichkolwiek działań, </w:t>
      </w:r>
      <w:r>
        <w:rPr>
          <w:rFonts w:ascii="Verdana" w:hAnsi="Verdana" w:cstheme="minorHAnsi"/>
          <w:bCs/>
          <w:iCs/>
          <w:sz w:val="18"/>
          <w:szCs w:val="18"/>
          <w:lang w:eastAsia="en-US"/>
        </w:rPr>
        <w:br/>
      </w:r>
      <w:r w:rsidRPr="008142F5">
        <w:rPr>
          <w:rFonts w:ascii="Verdana" w:hAnsi="Verdana" w:cstheme="minorHAnsi"/>
          <w:bCs/>
          <w:iCs/>
          <w:sz w:val="18"/>
          <w:szCs w:val="18"/>
          <w:lang w:eastAsia="en-US"/>
        </w:rPr>
        <w:t>o każdym przypadku:</w:t>
      </w:r>
    </w:p>
    <w:p w14:paraId="26224EAA" w14:textId="77777777" w:rsidR="008142F5" w:rsidRPr="008142F5" w:rsidRDefault="008142F5" w:rsidP="008142F5">
      <w:pPr>
        <w:numPr>
          <w:ilvl w:val="0"/>
          <w:numId w:val="74"/>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wystąpienia jakiegokolwiek organu z żądaniem udostępnienia danych osobowych, chyba że zakaz ujawnienia tej informacji wynika z obowiązujących przepisów;</w:t>
      </w:r>
    </w:p>
    <w:p w14:paraId="0D30A10F" w14:textId="77777777" w:rsidR="008142F5" w:rsidRPr="008142F5" w:rsidRDefault="008142F5" w:rsidP="008142F5">
      <w:pPr>
        <w:numPr>
          <w:ilvl w:val="0"/>
          <w:numId w:val="74"/>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wystąpienia przez osobę, której dane osobowe dotyczą, z żądaniem dotyczącym przetwarzania danych osobowych lub ich treści.</w:t>
      </w:r>
    </w:p>
    <w:p w14:paraId="1D9F7300"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090B8379"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9BF5C7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 przypadku stwierdzenia naruszenia przez Wykonawcę obowiązków wynikających z umowy, Administrator ma prawo rozwiązać niniejszą umowę, ze skutkiem natychmiastowym.</w:t>
      </w:r>
    </w:p>
    <w:p w14:paraId="5D4B6B8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Najpóźniej w dniu rozwiązania  lub wygaśnięcia niniejszej umowy Wykonawca ma obowiązek:</w:t>
      </w:r>
    </w:p>
    <w:p w14:paraId="31698851" w14:textId="77777777" w:rsidR="008142F5" w:rsidRPr="008142F5" w:rsidRDefault="008142F5" w:rsidP="008142F5">
      <w:pPr>
        <w:numPr>
          <w:ilvl w:val="0"/>
          <w:numId w:val="75"/>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usunąć wszelkie dane osobowe, albo</w:t>
      </w:r>
    </w:p>
    <w:p w14:paraId="389F5694" w14:textId="77777777" w:rsidR="008142F5" w:rsidRPr="008142F5" w:rsidRDefault="008142F5" w:rsidP="008142F5">
      <w:pPr>
        <w:numPr>
          <w:ilvl w:val="0"/>
          <w:numId w:val="75"/>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53C94CB9" w14:textId="77777777" w:rsidR="008142F5" w:rsidRPr="008142F5" w:rsidRDefault="008142F5" w:rsidP="008142F5">
      <w:pPr>
        <w:spacing w:after="60" w:line="240" w:lineRule="exact"/>
        <w:ind w:left="567"/>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zależnie od wyboru Administratora, zakomunikowanego Wykonawcy w formie dokumentowej (papierowej lub cyfrowej, w tym za pośrednictwem poczty elektronicznej) co najmniej na 7 dni przed terminem rozwiązania lub wygaśnięcia niniejszej umowy.</w:t>
      </w:r>
    </w:p>
    <w:p w14:paraId="6C9130B1" w14:textId="7573996B"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Wykonawcy nie przysługuje wynagrodzenie za wykonywanie obowiązków wynikających z niniejszego paragrafu.</w:t>
      </w:r>
    </w:p>
    <w:p w14:paraId="1905EE30"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 sprawach nieuregulowanych w niniejszym paragrafie zastosowanie mają przepisy RODO.</w:t>
      </w:r>
    </w:p>
    <w:p w14:paraId="138F72E5" w14:textId="36FEBD4C"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ponosi pełną odpowiedzialność względem Administratora za wszelkie szkody jakie </w:t>
      </w:r>
      <w:r w:rsidR="00DB4F66">
        <w:rPr>
          <w:rFonts w:ascii="Verdana" w:hAnsi="Verdana" w:cstheme="minorHAnsi"/>
          <w:bCs/>
          <w:iCs/>
          <w:sz w:val="18"/>
          <w:szCs w:val="18"/>
          <w:lang w:eastAsia="en-US"/>
        </w:rPr>
        <w:br/>
      </w:r>
      <w:r w:rsidRPr="008142F5">
        <w:rPr>
          <w:rFonts w:ascii="Verdana" w:hAnsi="Verdana" w:cstheme="minorHAnsi"/>
          <w:bCs/>
          <w:iCs/>
          <w:sz w:val="18"/>
          <w:szCs w:val="18"/>
          <w:lang w:eastAsia="en-US"/>
        </w:rPr>
        <w:t>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4450167E" w14:textId="77777777" w:rsidR="008142F5" w:rsidRPr="00996160" w:rsidRDefault="008142F5" w:rsidP="008142F5">
      <w:pPr>
        <w:spacing w:after="60" w:line="240" w:lineRule="exact"/>
        <w:ind w:left="567" w:right="44" w:hanging="436"/>
        <w:rPr>
          <w:rFonts w:ascii="Verdana" w:hAnsi="Verdana"/>
          <w:b/>
          <w:bCs/>
          <w:noProof/>
          <w:sz w:val="18"/>
          <w:szCs w:val="18"/>
        </w:rPr>
      </w:pPr>
    </w:p>
    <w:p w14:paraId="33BFEAE6" w14:textId="461C0D9D" w:rsidR="009177A4" w:rsidRPr="00996160" w:rsidRDefault="008142F5" w:rsidP="009177A4">
      <w:pPr>
        <w:spacing w:line="240" w:lineRule="exact"/>
        <w:jc w:val="center"/>
        <w:rPr>
          <w:rFonts w:ascii="Verdana" w:hAnsi="Verdana"/>
          <w:b/>
          <w:noProof/>
          <w:sz w:val="18"/>
          <w:szCs w:val="18"/>
        </w:rPr>
      </w:pPr>
      <w:r>
        <w:rPr>
          <w:rFonts w:ascii="Verdana" w:hAnsi="Verdana"/>
          <w:b/>
          <w:noProof/>
          <w:sz w:val="18"/>
          <w:szCs w:val="18"/>
        </w:rPr>
        <w:t>§ 9</w:t>
      </w:r>
      <w:r w:rsidR="009177A4" w:rsidRPr="00996160">
        <w:rPr>
          <w:rFonts w:ascii="Verdana" w:hAnsi="Verdana"/>
          <w:b/>
          <w:noProof/>
          <w:sz w:val="18"/>
          <w:szCs w:val="18"/>
        </w:rPr>
        <w:t xml:space="preserve"> Postanowienia końcowe</w:t>
      </w:r>
    </w:p>
    <w:p w14:paraId="64A350FE"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A85EE0">
      <w:pPr>
        <w:numPr>
          <w:ilvl w:val="0"/>
          <w:numId w:val="28"/>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539BE15" w14:textId="77777777" w:rsidR="009177A4" w:rsidRPr="00996160" w:rsidRDefault="009177A4" w:rsidP="00A85EE0">
      <w:pPr>
        <w:numPr>
          <w:ilvl w:val="0"/>
          <w:numId w:val="29"/>
        </w:numPr>
        <w:spacing w:after="60" w:line="240" w:lineRule="exact"/>
        <w:ind w:left="851" w:right="44" w:hanging="425"/>
        <w:jc w:val="both"/>
        <w:rPr>
          <w:rFonts w:ascii="Verdana" w:hAnsi="Verdana"/>
          <w:sz w:val="18"/>
        </w:rPr>
      </w:pPr>
      <w:r w:rsidRPr="00996160">
        <w:rPr>
          <w:rFonts w:ascii="Verdana" w:hAnsi="Verdana"/>
          <w:sz w:val="18"/>
        </w:rPr>
        <w:lastRenderedPageBreak/>
        <w:t xml:space="preserve">ze strony Zamawiającego:[…..]  </w:t>
      </w:r>
    </w:p>
    <w:p w14:paraId="433E1B59" w14:textId="77777777" w:rsidR="009177A4" w:rsidRPr="00996160" w:rsidRDefault="009177A4" w:rsidP="00A85EE0">
      <w:pPr>
        <w:numPr>
          <w:ilvl w:val="0"/>
          <w:numId w:val="29"/>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40ABF894" w14:textId="77777777" w:rsidR="009177A4"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206C180A"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B642AA9" w14:textId="77777777"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bCs/>
        </w:rPr>
        <w:t>załącznik nr 1</w:t>
      </w:r>
      <w:r w:rsidRPr="00242C8B">
        <w:rPr>
          <w:rFonts w:cs="Verdana"/>
        </w:rPr>
        <w:t xml:space="preserve"> – Szczegółowy opis przedmiotu zamówienia;</w:t>
      </w:r>
    </w:p>
    <w:p w14:paraId="3CC554DC" w14:textId="0F9CA265"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rPr>
        <w:t>załącznik nr 2</w:t>
      </w:r>
      <w:r w:rsidRPr="00242C8B">
        <w:rPr>
          <w:rFonts w:cs="Verdana"/>
        </w:rPr>
        <w:t xml:space="preserve"> - Formularz ofertowy Wykonawcy;</w:t>
      </w:r>
    </w:p>
    <w:p w14:paraId="79554FFD" w14:textId="23330412"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b/>
        </w:rPr>
        <w:t xml:space="preserve">załącznik nr 3 – </w:t>
      </w:r>
      <w:r w:rsidRPr="00242C8B">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7AF22025" w:rsidR="00954948" w:rsidRPr="00800904" w:rsidRDefault="00954948" w:rsidP="00954948">
      <w:pPr>
        <w:pStyle w:val="Nagwek3"/>
        <w:ind w:right="0"/>
        <w:rPr>
          <w:color w:val="auto"/>
        </w:rPr>
      </w:pPr>
      <w:r w:rsidRPr="00800904">
        <w:rPr>
          <w:color w:val="auto"/>
        </w:rPr>
        <w:t xml:space="preserve">Załącznik nr </w:t>
      </w:r>
      <w:r>
        <w:rPr>
          <w:color w:val="auto"/>
        </w:rPr>
        <w:t xml:space="preserve">7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2D35" w14:textId="77777777" w:rsidR="00960D9E" w:rsidRDefault="00960D9E">
      <w:r>
        <w:separator/>
      </w:r>
    </w:p>
  </w:endnote>
  <w:endnote w:type="continuationSeparator" w:id="0">
    <w:p w14:paraId="08DB943C" w14:textId="77777777" w:rsidR="00960D9E" w:rsidRDefault="0096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F64A3" w:rsidRDefault="00DF64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F64A3" w:rsidRDefault="00DF64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DF64A3" w:rsidRPr="00242C8B" w:rsidRDefault="00DF64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378BE">
      <w:rPr>
        <w:caps/>
        <w:noProof/>
        <w:sz w:val="16"/>
        <w:szCs w:val="16"/>
      </w:rPr>
      <w:t>14</w:t>
    </w:r>
    <w:r w:rsidRPr="00242C8B">
      <w:rPr>
        <w:caps/>
        <w:sz w:val="16"/>
        <w:szCs w:val="16"/>
      </w:rPr>
      <w:fldChar w:fldCharType="end"/>
    </w:r>
  </w:p>
  <w:p w14:paraId="5F950223" w14:textId="77777777" w:rsidR="00DF64A3" w:rsidRDefault="00DF64A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DF64A3" w:rsidRPr="00E27654" w:rsidRDefault="00DF64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378BE">
          <w:rPr>
            <w:noProof/>
            <w:sz w:val="16"/>
            <w:szCs w:val="16"/>
          </w:rPr>
          <w:t>1</w:t>
        </w:r>
        <w:r w:rsidRPr="00E27654">
          <w:rPr>
            <w:sz w:val="16"/>
            <w:szCs w:val="16"/>
          </w:rPr>
          <w:fldChar w:fldCharType="end"/>
        </w:r>
      </w:p>
    </w:sdtContent>
  </w:sdt>
  <w:p w14:paraId="39C638C8" w14:textId="77777777" w:rsidR="00DF64A3" w:rsidRDefault="00DF64A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F64A3" w:rsidRDefault="00DF64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F64A3" w:rsidRDefault="00DF64A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F64A3" w:rsidRPr="00242C8B" w:rsidRDefault="00DF64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378BE">
      <w:rPr>
        <w:caps/>
        <w:noProof/>
        <w:sz w:val="16"/>
        <w:szCs w:val="16"/>
      </w:rPr>
      <w:t>21</w:t>
    </w:r>
    <w:r w:rsidRPr="00242C8B">
      <w:rPr>
        <w:caps/>
        <w:sz w:val="16"/>
        <w:szCs w:val="16"/>
      </w:rPr>
      <w:fldChar w:fldCharType="end"/>
    </w:r>
  </w:p>
  <w:p w14:paraId="5EC4637F" w14:textId="77777777" w:rsidR="00DF64A3" w:rsidRDefault="00DF64A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F64A3" w:rsidRPr="00E27654" w:rsidRDefault="00DF64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378BE">
          <w:rPr>
            <w:noProof/>
            <w:sz w:val="16"/>
            <w:szCs w:val="16"/>
          </w:rPr>
          <w:t>18</w:t>
        </w:r>
        <w:r w:rsidRPr="00E27654">
          <w:rPr>
            <w:sz w:val="16"/>
            <w:szCs w:val="16"/>
          </w:rPr>
          <w:fldChar w:fldCharType="end"/>
        </w:r>
      </w:p>
    </w:sdtContent>
  </w:sdt>
  <w:p w14:paraId="005EAC19" w14:textId="77777777" w:rsidR="00DF64A3" w:rsidRDefault="00DF64A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886B" w14:textId="77777777" w:rsidR="00960D9E" w:rsidRDefault="00960D9E">
      <w:r>
        <w:separator/>
      </w:r>
    </w:p>
  </w:footnote>
  <w:footnote w:type="continuationSeparator" w:id="0">
    <w:p w14:paraId="4851EF54" w14:textId="77777777" w:rsidR="00960D9E" w:rsidRDefault="0096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9F9FB1E" w:rsidR="00DF64A3" w:rsidRPr="004E4D99" w:rsidRDefault="00DF64A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1880CC92" w:rsidR="00DF64A3" w:rsidRDefault="00DF64A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55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DF64A3" w:rsidRPr="004E4D99" w:rsidRDefault="00DF64A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6BFD9790" w:rsidR="00DF64A3" w:rsidRDefault="00DF64A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55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9C36D8"/>
    <w:multiLevelType w:val="hybridMultilevel"/>
    <w:tmpl w:val="6CF67C74"/>
    <w:lvl w:ilvl="0" w:tplc="D334FE3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34FE36">
      <w:start w:val="1"/>
      <w:numFmt w:val="lowerLetter"/>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1FD466F"/>
    <w:multiLevelType w:val="hybridMultilevel"/>
    <w:tmpl w:val="95BE0068"/>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D54A4"/>
    <w:multiLevelType w:val="hybridMultilevel"/>
    <w:tmpl w:val="FD6242F8"/>
    <w:lvl w:ilvl="0" w:tplc="AE9C396C">
      <w:start w:val="6"/>
      <w:numFmt w:val="lowerLetter"/>
      <w:lvlText w:val="%1."/>
      <w:lvlJc w:val="righ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D0A47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791AD2"/>
    <w:multiLevelType w:val="hybridMultilevel"/>
    <w:tmpl w:val="4D10D9F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F332D"/>
    <w:multiLevelType w:val="hybridMultilevel"/>
    <w:tmpl w:val="6AF241EC"/>
    <w:lvl w:ilvl="0" w:tplc="CEDEA3BE">
      <w:start w:val="6"/>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794AA2"/>
    <w:multiLevelType w:val="hybridMultilevel"/>
    <w:tmpl w:val="B1BACB80"/>
    <w:lvl w:ilvl="0" w:tplc="7B40B4CE">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C53B86"/>
    <w:multiLevelType w:val="hybridMultilevel"/>
    <w:tmpl w:val="DE2E42D0"/>
    <w:lvl w:ilvl="0" w:tplc="97A2AFBC">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43944E1F"/>
    <w:multiLevelType w:val="hybridMultilevel"/>
    <w:tmpl w:val="46DCB460"/>
    <w:lvl w:ilvl="0" w:tplc="7DC46122">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2E5AC4"/>
    <w:multiLevelType w:val="hybridMultilevel"/>
    <w:tmpl w:val="D88AB5C4"/>
    <w:lvl w:ilvl="0" w:tplc="D3DA041A">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B318C4"/>
    <w:multiLevelType w:val="hybridMultilevel"/>
    <w:tmpl w:val="AAE802B6"/>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7102303"/>
    <w:multiLevelType w:val="hybridMultilevel"/>
    <w:tmpl w:val="CAF249D0"/>
    <w:lvl w:ilvl="0" w:tplc="33D2523A">
      <w:start w:val="1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3A00292"/>
    <w:multiLevelType w:val="hybridMultilevel"/>
    <w:tmpl w:val="6BC6FCAE"/>
    <w:lvl w:ilvl="0" w:tplc="1E109F00">
      <w:start w:val="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2"/>
  </w:num>
  <w:num w:numId="13">
    <w:abstractNumId w:val="36"/>
  </w:num>
  <w:num w:numId="14">
    <w:abstractNumId w:val="82"/>
  </w:num>
  <w:num w:numId="15">
    <w:abstractNumId w:val="20"/>
  </w:num>
  <w:num w:numId="16">
    <w:abstractNumId w:val="72"/>
  </w:num>
  <w:num w:numId="17">
    <w:abstractNumId w:val="65"/>
  </w:num>
  <w:num w:numId="18">
    <w:abstractNumId w:val="17"/>
  </w:num>
  <w:num w:numId="19">
    <w:abstractNumId w:val="44"/>
  </w:num>
  <w:num w:numId="20">
    <w:abstractNumId w:val="50"/>
  </w:num>
  <w:num w:numId="21">
    <w:abstractNumId w:val="62"/>
  </w:num>
  <w:num w:numId="22">
    <w:abstractNumId w:val="49"/>
  </w:num>
  <w:num w:numId="23">
    <w:abstractNumId w:val="24"/>
  </w:num>
  <w:num w:numId="24">
    <w:abstractNumId w:val="79"/>
  </w:num>
  <w:num w:numId="25">
    <w:abstractNumId w:val="70"/>
  </w:num>
  <w:num w:numId="26">
    <w:abstractNumId w:val="46"/>
  </w:num>
  <w:num w:numId="27">
    <w:abstractNumId w:val="58"/>
  </w:num>
  <w:num w:numId="28">
    <w:abstractNumId w:val="34"/>
  </w:num>
  <w:num w:numId="29">
    <w:abstractNumId w:val="78"/>
  </w:num>
  <w:num w:numId="30">
    <w:abstractNumId w:val="33"/>
  </w:num>
  <w:num w:numId="31">
    <w:abstractNumId w:val="55"/>
  </w:num>
  <w:num w:numId="32">
    <w:abstractNumId w:val="63"/>
  </w:num>
  <w:num w:numId="33">
    <w:abstractNumId w:val="59"/>
  </w:num>
  <w:num w:numId="34">
    <w:abstractNumId w:val="39"/>
  </w:num>
  <w:num w:numId="35">
    <w:abstractNumId w:val="43"/>
  </w:num>
  <w:num w:numId="36">
    <w:abstractNumId w:val="28"/>
  </w:num>
  <w:num w:numId="37">
    <w:abstractNumId w:val="51"/>
  </w:num>
  <w:num w:numId="38">
    <w:abstractNumId w:val="52"/>
  </w:num>
  <w:num w:numId="39">
    <w:abstractNumId w:val="64"/>
  </w:num>
  <w:num w:numId="40">
    <w:abstractNumId w:val="18"/>
  </w:num>
  <w:num w:numId="41">
    <w:abstractNumId w:val="31"/>
  </w:num>
  <w:num w:numId="42">
    <w:abstractNumId w:val="60"/>
  </w:num>
  <w:num w:numId="43">
    <w:abstractNumId w:val="76"/>
  </w:num>
  <w:num w:numId="44">
    <w:abstractNumId w:val="57"/>
  </w:num>
  <w:num w:numId="45">
    <w:abstractNumId w:val="69"/>
  </w:num>
  <w:num w:numId="46">
    <w:abstractNumId w:val="68"/>
  </w:num>
  <w:num w:numId="47">
    <w:abstractNumId w:val="77"/>
  </w:num>
  <w:num w:numId="48">
    <w:abstractNumId w:val="38"/>
  </w:num>
  <w:num w:numId="49">
    <w:abstractNumId w:val="81"/>
  </w:num>
  <w:num w:numId="50">
    <w:abstractNumId w:val="37"/>
  </w:num>
  <w:num w:numId="51">
    <w:abstractNumId w:val="21"/>
  </w:num>
  <w:num w:numId="52">
    <w:abstractNumId w:val="73"/>
  </w:num>
  <w:num w:numId="53">
    <w:abstractNumId w:val="19"/>
  </w:num>
  <w:num w:numId="54">
    <w:abstractNumId w:val="61"/>
  </w:num>
  <w:num w:numId="55">
    <w:abstractNumId w:val="41"/>
  </w:num>
  <w:num w:numId="56">
    <w:abstractNumId w:val="26"/>
  </w:num>
  <w:num w:numId="57">
    <w:abstractNumId w:val="42"/>
  </w:num>
  <w:num w:numId="58">
    <w:abstractNumId w:val="47"/>
  </w:num>
  <w:num w:numId="59">
    <w:abstractNumId w:val="22"/>
  </w:num>
  <w:num w:numId="60">
    <w:abstractNumId w:val="40"/>
  </w:num>
  <w:num w:numId="61">
    <w:abstractNumId w:val="80"/>
  </w:num>
  <w:num w:numId="62">
    <w:abstractNumId w:val="23"/>
  </w:num>
  <w:num w:numId="63">
    <w:abstractNumId w:val="45"/>
  </w:num>
  <w:num w:numId="64">
    <w:abstractNumId w:val="30"/>
  </w:num>
  <w:num w:numId="65">
    <w:abstractNumId w:val="25"/>
  </w:num>
  <w:num w:numId="66">
    <w:abstractNumId w:val="71"/>
  </w:num>
  <w:num w:numId="67">
    <w:abstractNumId w:val="67"/>
  </w:num>
  <w:num w:numId="68">
    <w:abstractNumId w:val="29"/>
  </w:num>
  <w:num w:numId="69">
    <w:abstractNumId w:val="66"/>
  </w:num>
  <w:num w:numId="70">
    <w:abstractNumId w:val="75"/>
  </w:num>
  <w:num w:numId="71">
    <w:abstractNumId w:val="54"/>
  </w:num>
  <w:num w:numId="72">
    <w:abstractNumId w:val="74"/>
    <w:lvlOverride w:ilvl="0">
      <w:startOverride w:val="1"/>
    </w:lvlOverride>
  </w:num>
  <w:num w:numId="73">
    <w:abstractNumId w:val="35"/>
  </w:num>
  <w:num w:numId="74">
    <w:abstractNumId w:val="56"/>
  </w:num>
  <w:num w:numId="75">
    <w:abstractNumId w:val="53"/>
  </w:num>
  <w:num w:numId="7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49E7"/>
    <w:rsid w:val="009F5684"/>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330"/>
    <w:rsid w:val="00AD6A31"/>
    <w:rsid w:val="00AD73B9"/>
    <w:rsid w:val="00AD7ACF"/>
    <w:rsid w:val="00AE0302"/>
    <w:rsid w:val="00AE3ABE"/>
    <w:rsid w:val="00AE4C66"/>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1CA"/>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84-9541-41AD-B2A1-73350784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8695</Words>
  <Characters>52171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60745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2018-05-23T08:36:00Z</cp:lastPrinted>
  <dcterms:created xsi:type="dcterms:W3CDTF">2018-06-22T10:21:00Z</dcterms:created>
  <dcterms:modified xsi:type="dcterms:W3CDTF">2018-06-22T10:41:00Z</dcterms:modified>
</cp:coreProperties>
</file>