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982EF1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</w:t>
      </w:r>
      <w:r w:rsidR="00982EF1">
        <w:rPr>
          <w:rFonts w:ascii="Verdana" w:hAnsi="Verdana"/>
          <w:b/>
          <w:color w:val="auto"/>
          <w:sz w:val="18"/>
          <w:szCs w:val="18"/>
        </w:rPr>
        <w:t>I</w:t>
      </w:r>
      <w:r w:rsidRPr="00A5617C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897C04" w:rsidRPr="00A5617C">
        <w:rPr>
          <w:rFonts w:ascii="Verdana" w:hAnsi="Verdana"/>
          <w:b/>
          <w:color w:val="auto"/>
          <w:sz w:val="18"/>
          <w:szCs w:val="18"/>
        </w:rPr>
        <w:t xml:space="preserve">/ </w:t>
      </w:r>
      <w:r w:rsidR="0092127B">
        <w:rPr>
          <w:rFonts w:ascii="Verdana" w:hAnsi="Verdana"/>
          <w:b/>
          <w:color w:val="auto"/>
          <w:sz w:val="18"/>
          <w:szCs w:val="18"/>
        </w:rPr>
        <w:t>PN - 46</w:t>
      </w:r>
      <w:r w:rsidR="00982EF1">
        <w:rPr>
          <w:rFonts w:ascii="Verdana" w:hAnsi="Verdana"/>
          <w:b/>
          <w:color w:val="auto"/>
          <w:sz w:val="18"/>
          <w:szCs w:val="18"/>
        </w:rPr>
        <w:t>/ 19</w:t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ab/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A5617C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982EF1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92127B">
        <w:rPr>
          <w:rFonts w:ascii="Verdana" w:hAnsi="Verdana"/>
          <w:b/>
          <w:color w:val="auto"/>
          <w:sz w:val="18"/>
          <w:szCs w:val="18"/>
        </w:rPr>
        <w:t>07</w:t>
      </w:r>
      <w:r w:rsidR="00982EF1" w:rsidRPr="00982EF1">
        <w:rPr>
          <w:rFonts w:ascii="Verdana" w:hAnsi="Verdana"/>
          <w:b/>
          <w:color w:val="auto"/>
          <w:sz w:val="18"/>
          <w:szCs w:val="18"/>
        </w:rPr>
        <w:t>.06.2019</w:t>
      </w:r>
      <w:r w:rsidR="00403D2F" w:rsidRPr="00982EF1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A5617C" w:rsidRPr="00982EF1" w:rsidRDefault="00A5617C">
      <w:pPr>
        <w:ind w:left="360" w:right="-97" w:hanging="360"/>
        <w:rPr>
          <w:color w:val="auto"/>
        </w:rPr>
      </w:pPr>
    </w:p>
    <w:p w:rsidR="00F24831" w:rsidRP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F24831" w:rsidRDefault="00F24831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933043" w:rsidRDefault="00933043" w:rsidP="00F24831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933043" w:rsidRDefault="00933043" w:rsidP="00F24831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92127B" w:rsidRPr="0092127B" w:rsidRDefault="0092127B" w:rsidP="0092127B">
      <w:pPr>
        <w:spacing w:line="240" w:lineRule="exact"/>
        <w:ind w:right="-239"/>
        <w:jc w:val="both"/>
        <w:rPr>
          <w:rFonts w:ascii="Verdana" w:hAnsi="Verdana"/>
          <w:b/>
          <w:sz w:val="18"/>
          <w:szCs w:val="18"/>
          <w:u w:val="single"/>
        </w:rPr>
      </w:pPr>
      <w:r w:rsidRPr="0092127B">
        <w:rPr>
          <w:rFonts w:ascii="Verdana" w:hAnsi="Verdana"/>
          <w:b/>
          <w:bCs/>
          <w:sz w:val="20"/>
          <w:szCs w:val="20"/>
        </w:rPr>
        <w:t>Sukcesywna dostawa artykułów higienicznych, będących wsadem do pojemników typu TORK, opisanych w zał. nr 2 do Siwz, na potrzeby Uniwersytetu Medycznego we Wrocławiu.</w:t>
      </w:r>
    </w:p>
    <w:p w:rsidR="00982EF1" w:rsidRPr="0092127B" w:rsidRDefault="00982EF1" w:rsidP="00982EF1">
      <w:pPr>
        <w:ind w:right="-97"/>
        <w:jc w:val="both"/>
        <w:rPr>
          <w:rFonts w:ascii="Verdana" w:hAnsi="Verdana"/>
          <w:b/>
          <w:bCs/>
          <w:color w:val="FF0000"/>
          <w:sz w:val="18"/>
          <w:szCs w:val="18"/>
        </w:rPr>
      </w:pPr>
    </w:p>
    <w:p w:rsidR="0028288D" w:rsidRPr="000454AF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Pr="00CE1123">
        <w:rPr>
          <w:rFonts w:ascii="Verdana" w:hAnsi="Verdana"/>
          <w:color w:val="auto"/>
          <w:sz w:val="18"/>
          <w:szCs w:val="18"/>
        </w:rPr>
        <w:t xml:space="preserve">niniejszym postępowaniu do upływu </w:t>
      </w:r>
      <w:r w:rsidR="00897C04">
        <w:rPr>
          <w:rFonts w:ascii="Verdana" w:hAnsi="Verdana"/>
          <w:color w:val="auto"/>
          <w:sz w:val="18"/>
          <w:szCs w:val="18"/>
        </w:rPr>
        <w:t>terminu składania ofert wpłynęły</w:t>
      </w:r>
      <w:r w:rsidR="00BB11C2" w:rsidRPr="00CE1123">
        <w:rPr>
          <w:rFonts w:ascii="Verdana" w:hAnsi="Verdana"/>
          <w:color w:val="auto"/>
          <w:sz w:val="18"/>
          <w:szCs w:val="18"/>
        </w:rPr>
        <w:t xml:space="preserve"> do </w:t>
      </w:r>
      <w:r w:rsidR="00BB11C2" w:rsidRPr="000454AF">
        <w:rPr>
          <w:rFonts w:ascii="Verdana" w:hAnsi="Verdana"/>
          <w:color w:val="auto"/>
          <w:sz w:val="18"/>
          <w:szCs w:val="18"/>
        </w:rPr>
        <w:t>Zamawiającego</w:t>
      </w:r>
      <w:r w:rsidR="009E492D" w:rsidRPr="000454AF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2668C8">
        <w:rPr>
          <w:rFonts w:ascii="Verdana" w:hAnsi="Verdana"/>
          <w:b/>
          <w:color w:val="auto"/>
          <w:sz w:val="18"/>
          <w:szCs w:val="18"/>
        </w:rPr>
        <w:t>8</w:t>
      </w:r>
      <w:r w:rsidR="00A87D81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A4783" w:rsidRPr="000454AF">
        <w:rPr>
          <w:rFonts w:ascii="Verdana" w:hAnsi="Verdana"/>
          <w:b/>
          <w:color w:val="auto"/>
          <w:sz w:val="18"/>
          <w:szCs w:val="18"/>
        </w:rPr>
        <w:t xml:space="preserve"> ofert</w:t>
      </w:r>
      <w:r w:rsidRPr="000454AF">
        <w:rPr>
          <w:rFonts w:ascii="Verdana" w:hAnsi="Verdana"/>
          <w:color w:val="auto"/>
          <w:sz w:val="18"/>
          <w:szCs w:val="18"/>
        </w:rPr>
        <w:t>.</w:t>
      </w:r>
    </w:p>
    <w:p w:rsidR="00A01A30" w:rsidRPr="0090111D" w:rsidRDefault="00A01A30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F21706" w:rsidRPr="0090055C" w:rsidRDefault="00F21706" w:rsidP="00F21706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897C04">
        <w:rPr>
          <w:rFonts w:ascii="Verdana" w:hAnsi="Verdana"/>
          <w:color w:val="auto"/>
          <w:sz w:val="18"/>
          <w:szCs w:val="18"/>
        </w:rPr>
        <w:t>Bezpośrednio przed otwarciem ofert Zamawiający podał kwotę, jaką zamierza przeznaczyć na sfinansowanie przedmiotu zamówienia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="00982EF1" w:rsidRPr="0092127B">
        <w:rPr>
          <w:rFonts w:ascii="Verdana" w:hAnsi="Verdana"/>
          <w:color w:val="auto"/>
          <w:sz w:val="18"/>
          <w:szCs w:val="18"/>
        </w:rPr>
        <w:t xml:space="preserve">w </w:t>
      </w:r>
      <w:r w:rsidR="0092127B" w:rsidRPr="0092127B">
        <w:rPr>
          <w:rFonts w:ascii="Verdana" w:hAnsi="Verdana"/>
          <w:color w:val="auto"/>
          <w:sz w:val="18"/>
          <w:szCs w:val="18"/>
        </w:rPr>
        <w:t>okresie 12</w:t>
      </w:r>
      <w:r w:rsidR="00982EF1" w:rsidRPr="0092127B">
        <w:rPr>
          <w:rFonts w:ascii="Verdana" w:hAnsi="Verdana"/>
          <w:color w:val="auto"/>
          <w:sz w:val="18"/>
          <w:szCs w:val="18"/>
        </w:rPr>
        <w:t xml:space="preserve"> miesięcy</w:t>
      </w:r>
      <w:r w:rsidRPr="0092127B">
        <w:rPr>
          <w:rFonts w:ascii="Verdana" w:hAnsi="Verdana"/>
          <w:b/>
          <w:color w:val="auto"/>
          <w:sz w:val="18"/>
          <w:szCs w:val="18"/>
        </w:rPr>
        <w:t>,</w:t>
      </w:r>
      <w:r w:rsidRPr="0092127B">
        <w:rPr>
          <w:rFonts w:ascii="Verdana" w:hAnsi="Verdana"/>
          <w:color w:val="auto"/>
          <w:sz w:val="18"/>
          <w:szCs w:val="18"/>
        </w:rPr>
        <w:t xml:space="preserve"> tj</w:t>
      </w:r>
      <w:r w:rsidR="00933C11" w:rsidRPr="0090055C">
        <w:rPr>
          <w:rFonts w:ascii="Verdana" w:hAnsi="Verdana"/>
          <w:color w:val="auto"/>
          <w:sz w:val="18"/>
          <w:szCs w:val="18"/>
        </w:rPr>
        <w:t xml:space="preserve">. </w:t>
      </w:r>
      <w:r w:rsidR="0092127B">
        <w:rPr>
          <w:rFonts w:ascii="Verdana" w:hAnsi="Verdana"/>
          <w:b/>
          <w:color w:val="auto"/>
          <w:sz w:val="18"/>
          <w:szCs w:val="18"/>
        </w:rPr>
        <w:t>204 888,00</w:t>
      </w:r>
      <w:r w:rsidR="00982EF1">
        <w:rPr>
          <w:rFonts w:ascii="Verdana" w:hAnsi="Verdana"/>
          <w:b/>
          <w:color w:val="auto"/>
          <w:sz w:val="18"/>
          <w:szCs w:val="18"/>
        </w:rPr>
        <w:t xml:space="preserve">  </w:t>
      </w:r>
      <w:r w:rsidR="00F5610C">
        <w:rPr>
          <w:rFonts w:ascii="Verdana" w:hAnsi="Verdana"/>
          <w:b/>
          <w:color w:val="auto"/>
          <w:sz w:val="18"/>
          <w:szCs w:val="18"/>
        </w:rPr>
        <w:t xml:space="preserve">PLN </w:t>
      </w:r>
      <w:r w:rsidR="00982EF1">
        <w:rPr>
          <w:rFonts w:ascii="Verdana" w:hAnsi="Verdana"/>
          <w:b/>
          <w:color w:val="auto"/>
          <w:sz w:val="18"/>
          <w:szCs w:val="18"/>
        </w:rPr>
        <w:t>brutto.</w:t>
      </w:r>
    </w:p>
    <w:p w:rsidR="00897C04" w:rsidRPr="0090055C" w:rsidRDefault="00897C04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Kryteriami oceny ofert</w:t>
      </w:r>
      <w:r w:rsidR="00A5156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były: </w:t>
      </w:r>
    </w:p>
    <w:p w:rsidR="008B0BE8" w:rsidRDefault="008B0BE8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92127B" w:rsidRPr="0092127B" w:rsidRDefault="00897C04" w:rsidP="0092127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92127B">
        <w:rPr>
          <w:rFonts w:ascii="Verdana" w:hAnsi="Verdana"/>
          <w:b/>
          <w:color w:val="auto"/>
          <w:sz w:val="18"/>
          <w:szCs w:val="18"/>
        </w:rPr>
        <w:t>-</w:t>
      </w:r>
      <w:r w:rsidR="00A5363D" w:rsidRPr="0092127B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92127B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92127B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92127B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92127B">
        <w:rPr>
          <w:rFonts w:ascii="Verdana" w:hAnsi="Verdana"/>
          <w:b/>
          <w:color w:val="auto"/>
          <w:sz w:val="18"/>
          <w:szCs w:val="18"/>
        </w:rPr>
        <w:t>przedmiotu zamówienia</w:t>
      </w:r>
      <w:r w:rsidR="0090055C" w:rsidRPr="0092127B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92127B" w:rsidRPr="0092127B">
        <w:rPr>
          <w:rFonts w:ascii="Verdana" w:hAnsi="Verdana"/>
          <w:b/>
          <w:color w:val="auto"/>
          <w:sz w:val="18"/>
          <w:szCs w:val="18"/>
        </w:rPr>
        <w:t xml:space="preserve">          </w:t>
      </w:r>
      <w:r w:rsidR="0092127B" w:rsidRPr="0092127B">
        <w:rPr>
          <w:rFonts w:ascii="Verdana" w:hAnsi="Verdana"/>
          <w:color w:val="auto"/>
          <w:sz w:val="18"/>
        </w:rPr>
        <w:t xml:space="preserve">   </w:t>
      </w:r>
      <w:r w:rsidR="0092127B">
        <w:rPr>
          <w:rFonts w:ascii="Verdana" w:hAnsi="Verdana"/>
          <w:color w:val="auto"/>
          <w:sz w:val="18"/>
        </w:rPr>
        <w:t xml:space="preserve">                              </w:t>
      </w:r>
      <w:r w:rsidR="0092127B" w:rsidRPr="0092127B">
        <w:rPr>
          <w:rFonts w:ascii="Verdana" w:hAnsi="Verdana"/>
          <w:b/>
          <w:color w:val="auto"/>
          <w:sz w:val="18"/>
          <w:szCs w:val="18"/>
        </w:rPr>
        <w:t xml:space="preserve"> – 60 %,</w:t>
      </w:r>
    </w:p>
    <w:p w:rsidR="0092127B" w:rsidRDefault="0092127B" w:rsidP="0092127B">
      <w:pPr>
        <w:spacing w:before="60" w:after="60"/>
        <w:ind w:right="45"/>
        <w:jc w:val="both"/>
        <w:outlineLvl w:val="0"/>
        <w:rPr>
          <w:rFonts w:ascii="Verdana" w:hAnsi="Verdana"/>
          <w:sz w:val="18"/>
          <w:szCs w:val="18"/>
        </w:rPr>
      </w:pPr>
      <w:r w:rsidRPr="0092127B">
        <w:rPr>
          <w:rFonts w:ascii="Arial" w:hAnsi="Arial" w:cs="Arial"/>
          <w:b/>
          <w:color w:val="FF0000"/>
          <w:sz w:val="18"/>
          <w:szCs w:val="18"/>
        </w:rPr>
        <w:t xml:space="preserve">- </w:t>
      </w:r>
      <w:r w:rsidRPr="0092127B">
        <w:rPr>
          <w:rFonts w:ascii="Arial" w:hAnsi="Arial" w:cs="Arial"/>
          <w:b/>
          <w:sz w:val="18"/>
          <w:szCs w:val="18"/>
        </w:rPr>
        <w:t>Termin realizacji jednorazowej dostawy</w:t>
      </w:r>
      <w:r w:rsidRPr="002D3947">
        <w:rPr>
          <w:rFonts w:ascii="Verdana" w:hAnsi="Verdana"/>
          <w:sz w:val="18"/>
          <w:szCs w:val="18"/>
        </w:rPr>
        <w:t xml:space="preserve"> </w:t>
      </w:r>
    </w:p>
    <w:p w:rsidR="0092127B" w:rsidRDefault="0092127B" w:rsidP="0092127B">
      <w:pPr>
        <w:spacing w:before="60" w:after="60"/>
        <w:ind w:right="45"/>
        <w:jc w:val="both"/>
        <w:outlineLvl w:val="0"/>
        <w:rPr>
          <w:rFonts w:ascii="Verdana" w:hAnsi="Verdana" w:cs="Verdana"/>
          <w:b/>
          <w:sz w:val="18"/>
          <w:szCs w:val="18"/>
        </w:rPr>
      </w:pPr>
      <w:r w:rsidRPr="002D3947">
        <w:rPr>
          <w:rFonts w:ascii="Verdana" w:hAnsi="Verdana"/>
          <w:sz w:val="18"/>
          <w:szCs w:val="18"/>
        </w:rPr>
        <w:t>(</w:t>
      </w:r>
      <w:r w:rsidRPr="002D3947">
        <w:rPr>
          <w:rFonts w:ascii="Verdana" w:hAnsi="Verdana" w:cs="Verdana"/>
          <w:sz w:val="16"/>
          <w:szCs w:val="16"/>
        </w:rPr>
        <w:t>nie dłuższy niż 5 dni roboczych od daty przesłania zamówienia)</w:t>
      </w:r>
      <w:r>
        <w:rPr>
          <w:rFonts w:ascii="Verdana" w:hAnsi="Verdana" w:cs="Verdana"/>
          <w:sz w:val="16"/>
          <w:szCs w:val="16"/>
        </w:rPr>
        <w:t xml:space="preserve">                                - </w:t>
      </w:r>
      <w:r w:rsidRPr="0092127B">
        <w:rPr>
          <w:rFonts w:ascii="Verdana" w:hAnsi="Verdana" w:cs="Verdana"/>
          <w:b/>
          <w:sz w:val="18"/>
          <w:szCs w:val="18"/>
        </w:rPr>
        <w:t>30%</w:t>
      </w:r>
    </w:p>
    <w:p w:rsidR="0092127B" w:rsidRPr="0092127B" w:rsidRDefault="0092127B" w:rsidP="0092127B">
      <w:pPr>
        <w:spacing w:before="60" w:after="60"/>
        <w:ind w:right="45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b/>
          <w:sz w:val="18"/>
          <w:szCs w:val="18"/>
        </w:rPr>
        <w:t xml:space="preserve">- </w:t>
      </w:r>
      <w:r w:rsidRPr="0092127B">
        <w:rPr>
          <w:rFonts w:ascii="Arial" w:hAnsi="Arial" w:cs="Arial"/>
          <w:b/>
          <w:sz w:val="20"/>
          <w:szCs w:val="20"/>
        </w:rPr>
        <w:t>Termin rozpatrzenia reklamacji jakościowej</w:t>
      </w:r>
      <w:r w:rsidRPr="0092127B">
        <w:rPr>
          <w:rFonts w:ascii="Arial" w:hAnsi="Arial" w:cs="Arial"/>
          <w:sz w:val="20"/>
          <w:szCs w:val="20"/>
        </w:rPr>
        <w:t>, w tym wymiana wadliwego</w:t>
      </w:r>
    </w:p>
    <w:p w:rsidR="0092127B" w:rsidRPr="0092127B" w:rsidRDefault="0092127B" w:rsidP="0092127B">
      <w:pPr>
        <w:spacing w:before="60" w:after="60"/>
        <w:ind w:right="45"/>
        <w:jc w:val="both"/>
        <w:outlineLvl w:val="0"/>
        <w:rPr>
          <w:rFonts w:ascii="Arial" w:hAnsi="Arial" w:cs="Arial"/>
          <w:sz w:val="20"/>
          <w:szCs w:val="20"/>
        </w:rPr>
      </w:pPr>
      <w:r w:rsidRPr="0092127B">
        <w:rPr>
          <w:rFonts w:ascii="Arial" w:hAnsi="Arial" w:cs="Arial"/>
          <w:sz w:val="20"/>
          <w:szCs w:val="20"/>
        </w:rPr>
        <w:t xml:space="preserve"> przedmiotu zamówienia na wolny od wad </w:t>
      </w:r>
    </w:p>
    <w:p w:rsidR="0092127B" w:rsidRPr="0092127B" w:rsidRDefault="0092127B" w:rsidP="0092127B">
      <w:pPr>
        <w:spacing w:before="60" w:after="60"/>
        <w:ind w:right="45"/>
        <w:jc w:val="both"/>
        <w:outlineLvl w:val="0"/>
        <w:rPr>
          <w:rFonts w:ascii="Verdana" w:hAnsi="Verdana" w:cs="Verdana"/>
          <w:b/>
          <w:sz w:val="20"/>
          <w:szCs w:val="20"/>
        </w:rPr>
      </w:pPr>
      <w:r w:rsidRPr="0092127B">
        <w:rPr>
          <w:rFonts w:ascii="Arial" w:hAnsi="Arial" w:cs="Arial"/>
          <w:sz w:val="20"/>
          <w:szCs w:val="20"/>
        </w:rPr>
        <w:t>(nie dłuższy niż 7 dni roboczych od daty jej otrzymania)</w:t>
      </w:r>
      <w:r w:rsidRPr="0092127B">
        <w:rPr>
          <w:rFonts w:ascii="Arial" w:hAnsi="Arial" w:cs="Arial"/>
          <w:sz w:val="20"/>
          <w:szCs w:val="20"/>
        </w:rPr>
        <w:t xml:space="preserve">       </w:t>
      </w:r>
      <w:r w:rsidR="00933043">
        <w:rPr>
          <w:rFonts w:ascii="Verdana" w:hAnsi="Verdana" w:cs="Verdana"/>
          <w:sz w:val="16"/>
          <w:szCs w:val="16"/>
        </w:rPr>
        <w:t xml:space="preserve">                          </w:t>
      </w:r>
      <w:r>
        <w:rPr>
          <w:rFonts w:ascii="Verdana" w:hAnsi="Verdana" w:cs="Verdana"/>
          <w:sz w:val="16"/>
          <w:szCs w:val="16"/>
        </w:rPr>
        <w:t xml:space="preserve">    </w:t>
      </w:r>
      <w:r w:rsidRPr="0092127B">
        <w:rPr>
          <w:rFonts w:ascii="Verdana" w:hAnsi="Verdana" w:cs="Verdana"/>
          <w:b/>
          <w:sz w:val="20"/>
          <w:szCs w:val="20"/>
        </w:rPr>
        <w:t>- 10%</w:t>
      </w:r>
    </w:p>
    <w:p w:rsidR="00A5363D" w:rsidRPr="0092127B" w:rsidRDefault="00982EF1" w:rsidP="00A5363D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FF0000"/>
          <w:sz w:val="18"/>
          <w:szCs w:val="18"/>
        </w:rPr>
      </w:pPr>
      <w:r w:rsidRPr="0092127B">
        <w:rPr>
          <w:rFonts w:ascii="Verdana" w:hAnsi="Verdana"/>
          <w:b/>
          <w:color w:val="FF0000"/>
          <w:sz w:val="18"/>
        </w:rPr>
        <w:t xml:space="preserve">                      </w:t>
      </w:r>
      <w:r w:rsidR="00A5156D" w:rsidRPr="0092127B">
        <w:rPr>
          <w:rFonts w:ascii="Verdana" w:hAnsi="Verdana"/>
          <w:color w:val="FF0000"/>
          <w:sz w:val="18"/>
        </w:rPr>
        <w:t xml:space="preserve"> </w:t>
      </w:r>
      <w:r w:rsidR="0090055C" w:rsidRPr="0092127B">
        <w:rPr>
          <w:rFonts w:ascii="Verdana" w:hAnsi="Verdana"/>
          <w:color w:val="FF0000"/>
          <w:sz w:val="18"/>
        </w:rPr>
        <w:t xml:space="preserve">       </w:t>
      </w:r>
      <w:r w:rsidR="008D52A7" w:rsidRPr="0092127B">
        <w:rPr>
          <w:rFonts w:ascii="Verdana" w:hAnsi="Verdana"/>
          <w:color w:val="FF0000"/>
          <w:sz w:val="18"/>
        </w:rPr>
        <w:t xml:space="preserve">        </w:t>
      </w:r>
      <w:r w:rsidR="0090055C" w:rsidRPr="0092127B">
        <w:rPr>
          <w:rFonts w:ascii="Verdana" w:hAnsi="Verdana"/>
          <w:color w:val="FF0000"/>
          <w:sz w:val="18"/>
        </w:rPr>
        <w:t xml:space="preserve"> </w:t>
      </w:r>
      <w:r w:rsidRPr="0092127B">
        <w:rPr>
          <w:rFonts w:ascii="Verdana" w:hAnsi="Verdana"/>
          <w:color w:val="FF0000"/>
          <w:sz w:val="18"/>
        </w:rPr>
        <w:t xml:space="preserve">            </w:t>
      </w:r>
      <w:r w:rsidRPr="0092127B">
        <w:rPr>
          <w:rFonts w:ascii="Verdana" w:hAnsi="Verdana"/>
          <w:b/>
          <w:color w:val="FF0000"/>
          <w:sz w:val="18"/>
          <w:szCs w:val="18"/>
        </w:rPr>
        <w:t xml:space="preserve"> </w:t>
      </w:r>
    </w:p>
    <w:p w:rsidR="00A5363D" w:rsidRDefault="00F5610C" w:rsidP="00A5363D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złożyli</w:t>
      </w:r>
      <w:r w:rsidR="00A5363D">
        <w:rPr>
          <w:rFonts w:ascii="Verdana" w:hAnsi="Verdana"/>
          <w:sz w:val="18"/>
          <w:szCs w:val="18"/>
        </w:rPr>
        <w:t xml:space="preserve"> następujący W</w:t>
      </w:r>
      <w:r>
        <w:rPr>
          <w:rFonts w:ascii="Verdana" w:hAnsi="Verdana"/>
          <w:sz w:val="18"/>
          <w:szCs w:val="18"/>
        </w:rPr>
        <w:t>ykonawcy, wymienieni</w:t>
      </w:r>
      <w:r w:rsidR="00A5363D">
        <w:rPr>
          <w:rFonts w:ascii="Verdana" w:hAnsi="Verdana"/>
          <w:sz w:val="18"/>
          <w:szCs w:val="18"/>
        </w:rPr>
        <w:t xml:space="preserve"> w Tabeli: </w:t>
      </w:r>
    </w:p>
    <w:tbl>
      <w:tblPr>
        <w:tblW w:w="9149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823"/>
        <w:gridCol w:w="2126"/>
        <w:gridCol w:w="1860"/>
        <w:gridCol w:w="1967"/>
      </w:tblGrid>
      <w:tr w:rsidR="0092127B" w:rsidRPr="0090111D" w:rsidTr="0092127B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2127B" w:rsidRPr="00FE6E5C" w:rsidRDefault="0092127B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2127B" w:rsidRPr="00FE6E5C" w:rsidRDefault="0092127B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Wykonawcy, adres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2127B" w:rsidRPr="008D52A7" w:rsidRDefault="0092127B" w:rsidP="00A5363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2A7">
              <w:rPr>
                <w:rFonts w:ascii="Arial" w:hAnsi="Arial" w:cs="Arial"/>
                <w:color w:val="000000"/>
                <w:sz w:val="18"/>
                <w:szCs w:val="18"/>
              </w:rPr>
              <w:t>Cena realizacji przedmiotu zamówienia brutto w PLN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127B" w:rsidRPr="00FE6E5C" w:rsidRDefault="0092127B" w:rsidP="0092127B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D3947">
              <w:rPr>
                <w:rFonts w:ascii="Verdana" w:hAnsi="Verdana" w:cs="Verdana"/>
                <w:sz w:val="16"/>
                <w:szCs w:val="16"/>
              </w:rPr>
              <w:t>Termin realizacji jednorazowej dostawy</w:t>
            </w:r>
            <w:r w:rsidRPr="002D394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127B" w:rsidRPr="00FE6E5C" w:rsidRDefault="0092127B" w:rsidP="0092127B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D3947">
              <w:rPr>
                <w:rFonts w:ascii="Verdana" w:hAnsi="Verdana" w:cs="Verdana"/>
                <w:sz w:val="16"/>
                <w:szCs w:val="16"/>
              </w:rPr>
              <w:t xml:space="preserve">Termin rozpatrzenia reklamacji jakościowej, w tym wymiana wadliwego przedmiotu zamówienia na wolny od wad </w:t>
            </w:r>
          </w:p>
        </w:tc>
      </w:tr>
      <w:tr w:rsidR="0092127B" w:rsidRPr="00A5363D" w:rsidTr="0092127B">
        <w:trPr>
          <w:trHeight w:val="300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2127B" w:rsidRPr="00A5363D" w:rsidRDefault="0092127B" w:rsidP="008D52A7">
            <w:pPr>
              <w:ind w:right="-97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FE6E5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2127B" w:rsidRDefault="00933043" w:rsidP="008D52A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DABEX  Sp. z o.o.</w:t>
            </w:r>
          </w:p>
          <w:p w:rsidR="00933043" w:rsidRDefault="00933043" w:rsidP="008D52A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Kołodziej i Jęczmionka</w:t>
            </w:r>
          </w:p>
          <w:p w:rsidR="00933043" w:rsidRDefault="00933043" w:rsidP="008D52A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Ul.Żelazna 4</w:t>
            </w:r>
          </w:p>
          <w:p w:rsidR="00933043" w:rsidRPr="0041367E" w:rsidRDefault="00933043" w:rsidP="008D52A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41-709 Ruda Śłąska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7D81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87D81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2127B" w:rsidRPr="00FE6E5C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224 295,42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7D81" w:rsidRDefault="00A87D81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87D81" w:rsidRDefault="00A87D81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2127B" w:rsidRPr="00FE6E5C" w:rsidRDefault="00A87D81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 2 dni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7D81" w:rsidRDefault="00A87D81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87D81" w:rsidRDefault="00A87D81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2127B" w:rsidRPr="00FE6E5C" w:rsidRDefault="00A87D81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2 dni</w:t>
            </w:r>
          </w:p>
        </w:tc>
      </w:tr>
      <w:tr w:rsidR="0092127B" w:rsidRPr="00A5363D" w:rsidTr="00A87D81">
        <w:trPr>
          <w:trHeight w:val="727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2127B" w:rsidRPr="00FE6E5C" w:rsidRDefault="0092127B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2127B" w:rsidRDefault="00933043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HS Higma Service Sp. z o.o.</w:t>
            </w:r>
          </w:p>
          <w:p w:rsidR="00933043" w:rsidRDefault="00933043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Ul. Gosławicka 2</w:t>
            </w:r>
          </w:p>
          <w:p w:rsidR="0092127B" w:rsidRPr="0041367E" w:rsidRDefault="00933043" w:rsidP="00933043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45-446 Opole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7D81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2127B" w:rsidRPr="00FE6E5C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190 605,72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</w:t>
            </w:r>
          </w:p>
          <w:p w:rsidR="0092127B" w:rsidRPr="00FE6E5C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1 dzień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2127B" w:rsidRPr="00FE6E5C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1 dzień</w:t>
            </w:r>
          </w:p>
        </w:tc>
      </w:tr>
      <w:tr w:rsidR="0092127B" w:rsidRPr="00A5363D" w:rsidTr="0092127B">
        <w:trPr>
          <w:trHeight w:val="315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2127B" w:rsidRDefault="0092127B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33043" w:rsidRDefault="00933043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Vector Systemy Higieniczne</w:t>
            </w:r>
          </w:p>
          <w:p w:rsidR="0092127B" w:rsidRDefault="00933043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Sp. z o.o.</w:t>
            </w:r>
          </w:p>
          <w:p w:rsidR="00933043" w:rsidRDefault="00933043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Ul. Michalczyka 14</w:t>
            </w:r>
          </w:p>
          <w:p w:rsidR="0092127B" w:rsidRDefault="00933043" w:rsidP="00933043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53-633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7D81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87D81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2127B" w:rsidRPr="00FE6E5C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211 208,22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2127B" w:rsidRPr="00FE6E5C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1 dzień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2127B" w:rsidRPr="00FE6E5C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2 dni</w:t>
            </w:r>
          </w:p>
        </w:tc>
      </w:tr>
      <w:tr w:rsidR="0092127B" w:rsidRPr="00A5363D" w:rsidTr="0092127B">
        <w:trPr>
          <w:trHeight w:val="225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2127B" w:rsidRDefault="0092127B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2127B" w:rsidRDefault="00933043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PAPYRUS Sp. z o.o.</w:t>
            </w:r>
          </w:p>
          <w:p w:rsidR="00933043" w:rsidRDefault="00933043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Ul.Wołoska 5</w:t>
            </w:r>
          </w:p>
          <w:p w:rsidR="0092127B" w:rsidRDefault="00933043" w:rsidP="00933043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02-675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7D81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2127B" w:rsidRPr="00FE6E5C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229 084,00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2127B" w:rsidRPr="00FE6E5C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5 dni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</w:t>
            </w:r>
          </w:p>
          <w:p w:rsidR="0092127B" w:rsidRPr="00FE6E5C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7 dni</w:t>
            </w:r>
          </w:p>
        </w:tc>
      </w:tr>
      <w:tr w:rsidR="0092127B" w:rsidRPr="00A5363D" w:rsidTr="0092127B">
        <w:trPr>
          <w:trHeight w:val="270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2127B" w:rsidRDefault="0092127B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lastRenderedPageBreak/>
              <w:t>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2127B" w:rsidRDefault="00933043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EKO HIGIENA Sp. z o.o.</w:t>
            </w:r>
          </w:p>
          <w:p w:rsidR="00933043" w:rsidRDefault="00933043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Ul. Gipsowa 13</w:t>
            </w:r>
          </w:p>
          <w:p w:rsidR="00933043" w:rsidRDefault="00933043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62-080 Tarnowo Podgórne</w:t>
            </w:r>
          </w:p>
          <w:p w:rsidR="0092127B" w:rsidRDefault="0092127B" w:rsidP="00391935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7D81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87D81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2127B" w:rsidRPr="00FE6E5C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171 102,84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2127B" w:rsidRPr="00FE6E5C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1 dzień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2127B" w:rsidRPr="00FE6E5C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1 dzień</w:t>
            </w:r>
          </w:p>
        </w:tc>
      </w:tr>
      <w:tr w:rsidR="0092127B" w:rsidRPr="00A5363D" w:rsidTr="0092127B">
        <w:trPr>
          <w:trHeight w:val="270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2127B" w:rsidRDefault="0092127B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2127B" w:rsidRDefault="00933043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MOP Serwis Sp. z o.o.</w:t>
            </w:r>
          </w:p>
          <w:p w:rsidR="00933043" w:rsidRDefault="00933043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Ul. Ogrodowa 14</w:t>
            </w:r>
          </w:p>
          <w:p w:rsidR="00933043" w:rsidRDefault="00933043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82-500 Kwidzyń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7D81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2127B" w:rsidRPr="00FE6E5C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217 771,50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2127B" w:rsidRPr="00FE6E5C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2 dni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2127B" w:rsidRPr="00FE6E5C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2 dni</w:t>
            </w:r>
          </w:p>
        </w:tc>
      </w:tr>
      <w:tr w:rsidR="0092127B" w:rsidRPr="00A5363D" w:rsidTr="000454AF">
        <w:trPr>
          <w:trHeight w:val="825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2127B" w:rsidRDefault="0092127B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2127B" w:rsidRDefault="00E241CF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Centrum Zaopatrzenia Medycznego „CEZAL” S.A.</w:t>
            </w:r>
          </w:p>
          <w:p w:rsidR="00E241CF" w:rsidRDefault="00E241CF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Ul.Widna 4</w:t>
            </w:r>
          </w:p>
          <w:p w:rsidR="000454AF" w:rsidRDefault="00E241CF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50-543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7D81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87D81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2127B" w:rsidRPr="00FE6E5C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245 667,90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2127B" w:rsidRPr="00FE6E5C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1 dzień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2127B" w:rsidRPr="00FE6E5C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1 dzień</w:t>
            </w:r>
          </w:p>
        </w:tc>
      </w:tr>
      <w:tr w:rsidR="000454AF" w:rsidRPr="00A5363D" w:rsidTr="0092127B">
        <w:trPr>
          <w:trHeight w:val="246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454AF" w:rsidRDefault="000454AF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0454AF" w:rsidRDefault="000454AF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Henry Kruse Sp. z o.o.</w:t>
            </w:r>
          </w:p>
          <w:p w:rsidR="000454AF" w:rsidRDefault="000454AF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Bielany Wrocławskie</w:t>
            </w:r>
          </w:p>
          <w:p w:rsidR="000454AF" w:rsidRDefault="000454AF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Ul. Kolejowa 3</w:t>
            </w:r>
          </w:p>
          <w:p w:rsidR="000454AF" w:rsidRDefault="000454AF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55-040 Kobierzyce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7D81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87D81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454AF" w:rsidRPr="00FE6E5C" w:rsidRDefault="00A87D8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209 636,28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454AF" w:rsidRPr="00FE6E5C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1 dzień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87D81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454AF" w:rsidRPr="00FE6E5C" w:rsidRDefault="00A87D81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1 dzień</w:t>
            </w:r>
          </w:p>
        </w:tc>
      </w:tr>
    </w:tbl>
    <w:p w:rsidR="00442815" w:rsidRPr="00442815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8"/>
          <w:szCs w:val="8"/>
        </w:rPr>
      </w:pPr>
    </w:p>
    <w:p w:rsidR="0043200C" w:rsidRDefault="00A76F2D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</w:t>
      </w:r>
      <w:r w:rsidR="00700383">
        <w:rPr>
          <w:rFonts w:ascii="Verdana" w:hAnsi="Verdana"/>
          <w:bCs/>
          <w:color w:val="000000"/>
          <w:sz w:val="18"/>
          <w:szCs w:val="18"/>
        </w:rPr>
        <w:t>, okres gwarancji</w:t>
      </w:r>
      <w:bookmarkStart w:id="0" w:name="_GoBack"/>
      <w:bookmarkEnd w:id="0"/>
      <w:r>
        <w:rPr>
          <w:rFonts w:ascii="Verdana" w:hAnsi="Verdana"/>
          <w:bCs/>
          <w:color w:val="000000"/>
          <w:sz w:val="18"/>
          <w:szCs w:val="18"/>
        </w:rPr>
        <w:t xml:space="preserve"> zgodnie ze wzorem umowy.</w:t>
      </w:r>
    </w:p>
    <w:p w:rsidR="003F64F1" w:rsidRPr="00442815" w:rsidRDefault="003F64F1">
      <w:pPr>
        <w:ind w:right="-97"/>
        <w:jc w:val="both"/>
        <w:rPr>
          <w:rFonts w:ascii="Verdana" w:hAnsi="Verdana"/>
          <w:b/>
          <w:color w:val="000000" w:themeColor="text1"/>
          <w:sz w:val="8"/>
          <w:szCs w:val="8"/>
        </w:rPr>
      </w:pPr>
    </w:p>
    <w:p w:rsidR="003F64F1" w:rsidRPr="00D474FE" w:rsidRDefault="003F64F1" w:rsidP="00D474FE">
      <w:pPr>
        <w:spacing w:line="280" w:lineRule="exact"/>
        <w:ind w:left="4820"/>
        <w:jc w:val="both"/>
        <w:rPr>
          <w:rFonts w:ascii="Verdana" w:hAnsi="Verdana"/>
          <w:bCs/>
          <w:color w:val="auto"/>
          <w:sz w:val="18"/>
          <w:szCs w:val="18"/>
        </w:rPr>
      </w:pPr>
      <w:r w:rsidRPr="00D474FE">
        <w:rPr>
          <w:rFonts w:ascii="Verdana" w:hAnsi="Verdana"/>
          <w:bCs/>
          <w:color w:val="auto"/>
          <w:sz w:val="18"/>
          <w:szCs w:val="18"/>
        </w:rPr>
        <w:t>Z upoważnienia Rektora UMW</w:t>
      </w:r>
    </w:p>
    <w:p w:rsidR="003F64F1" w:rsidRPr="00D474FE" w:rsidRDefault="00982EF1" w:rsidP="00D474FE">
      <w:pPr>
        <w:spacing w:line="280" w:lineRule="exact"/>
        <w:ind w:left="4820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Kanclerz </w:t>
      </w:r>
      <w:r w:rsidR="00D474FE" w:rsidRPr="00D474FE">
        <w:rPr>
          <w:rFonts w:ascii="Verdana" w:hAnsi="Verdana"/>
          <w:bCs/>
          <w:color w:val="auto"/>
          <w:sz w:val="18"/>
          <w:szCs w:val="18"/>
        </w:rPr>
        <w:t xml:space="preserve"> UMW</w:t>
      </w:r>
    </w:p>
    <w:p w:rsidR="0028288D" w:rsidRPr="00D474FE" w:rsidRDefault="00982EF1" w:rsidP="00D474FE">
      <w:pPr>
        <w:spacing w:line="280" w:lineRule="exact"/>
        <w:ind w:left="482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>mgr Iwona Janus</w:t>
      </w:r>
    </w:p>
    <w:sectPr w:rsidR="0028288D" w:rsidRPr="00D474FE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39" w:rsidRDefault="00245739">
      <w:r>
        <w:separator/>
      </w:r>
    </w:p>
  </w:endnote>
  <w:endnote w:type="continuationSeparator" w:id="0">
    <w:p w:rsidR="00245739" w:rsidRDefault="0024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39" w:rsidRDefault="00245739">
      <w:r>
        <w:separator/>
      </w:r>
    </w:p>
  </w:footnote>
  <w:footnote w:type="continuationSeparator" w:id="0">
    <w:p w:rsidR="00245739" w:rsidRDefault="0024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0F003435"/>
    <w:multiLevelType w:val="hybridMultilevel"/>
    <w:tmpl w:val="2ADC9044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882EDECE">
      <w:start w:val="1"/>
      <w:numFmt w:val="decimal"/>
      <w:lvlText w:val="%7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auto"/>
        <w:sz w:val="18"/>
        <w:szCs w:val="23"/>
      </w:rPr>
    </w:lvl>
    <w:lvl w:ilvl="7" w:tplc="23AC0A4E">
      <w:start w:val="30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1A33"/>
    <w:rsid w:val="00042272"/>
    <w:rsid w:val="00045337"/>
    <w:rsid w:val="000454AF"/>
    <w:rsid w:val="0004683A"/>
    <w:rsid w:val="000552B0"/>
    <w:rsid w:val="00065C49"/>
    <w:rsid w:val="00085E8F"/>
    <w:rsid w:val="000B5625"/>
    <w:rsid w:val="000E48C5"/>
    <w:rsid w:val="00106ABA"/>
    <w:rsid w:val="001177F0"/>
    <w:rsid w:val="00117B1F"/>
    <w:rsid w:val="0012084F"/>
    <w:rsid w:val="00126704"/>
    <w:rsid w:val="0016733D"/>
    <w:rsid w:val="00194117"/>
    <w:rsid w:val="001A181A"/>
    <w:rsid w:val="001A6932"/>
    <w:rsid w:val="001B242D"/>
    <w:rsid w:val="001B5E0D"/>
    <w:rsid w:val="001B6720"/>
    <w:rsid w:val="001F73D3"/>
    <w:rsid w:val="00213FE7"/>
    <w:rsid w:val="00223069"/>
    <w:rsid w:val="00245739"/>
    <w:rsid w:val="00245CA8"/>
    <w:rsid w:val="002534E3"/>
    <w:rsid w:val="002668C8"/>
    <w:rsid w:val="00270EB3"/>
    <w:rsid w:val="0028288D"/>
    <w:rsid w:val="002A4883"/>
    <w:rsid w:val="002C79EA"/>
    <w:rsid w:val="002D2A20"/>
    <w:rsid w:val="0030229B"/>
    <w:rsid w:val="00304D60"/>
    <w:rsid w:val="003170F1"/>
    <w:rsid w:val="00352EA1"/>
    <w:rsid w:val="00361A2A"/>
    <w:rsid w:val="00376628"/>
    <w:rsid w:val="00391935"/>
    <w:rsid w:val="003A1AC0"/>
    <w:rsid w:val="003C612B"/>
    <w:rsid w:val="003D34A6"/>
    <w:rsid w:val="003F64F1"/>
    <w:rsid w:val="00403D2F"/>
    <w:rsid w:val="0043200C"/>
    <w:rsid w:val="00442815"/>
    <w:rsid w:val="0044568F"/>
    <w:rsid w:val="0048133C"/>
    <w:rsid w:val="004A48B3"/>
    <w:rsid w:val="004D25EB"/>
    <w:rsid w:val="004F3A52"/>
    <w:rsid w:val="00500953"/>
    <w:rsid w:val="0051517A"/>
    <w:rsid w:val="0055343D"/>
    <w:rsid w:val="00597790"/>
    <w:rsid w:val="005C2E1A"/>
    <w:rsid w:val="005C3DDF"/>
    <w:rsid w:val="005C7020"/>
    <w:rsid w:val="005D480C"/>
    <w:rsid w:val="005F7186"/>
    <w:rsid w:val="00601E0D"/>
    <w:rsid w:val="0060270C"/>
    <w:rsid w:val="00665C68"/>
    <w:rsid w:val="00680B3F"/>
    <w:rsid w:val="00692645"/>
    <w:rsid w:val="006F4C02"/>
    <w:rsid w:val="00700383"/>
    <w:rsid w:val="00700B16"/>
    <w:rsid w:val="007331A7"/>
    <w:rsid w:val="00737415"/>
    <w:rsid w:val="00746853"/>
    <w:rsid w:val="00747028"/>
    <w:rsid w:val="00754D62"/>
    <w:rsid w:val="00755376"/>
    <w:rsid w:val="007567A0"/>
    <w:rsid w:val="007601C1"/>
    <w:rsid w:val="007629FB"/>
    <w:rsid w:val="007632F9"/>
    <w:rsid w:val="007F5525"/>
    <w:rsid w:val="008256A2"/>
    <w:rsid w:val="00825DF3"/>
    <w:rsid w:val="00851AAC"/>
    <w:rsid w:val="008536AF"/>
    <w:rsid w:val="00890C8C"/>
    <w:rsid w:val="00896092"/>
    <w:rsid w:val="00897C04"/>
    <w:rsid w:val="008A4783"/>
    <w:rsid w:val="008B0BE8"/>
    <w:rsid w:val="008B396E"/>
    <w:rsid w:val="008C3522"/>
    <w:rsid w:val="008C401E"/>
    <w:rsid w:val="008D52A7"/>
    <w:rsid w:val="0090055C"/>
    <w:rsid w:val="0090111D"/>
    <w:rsid w:val="009030FF"/>
    <w:rsid w:val="0092127B"/>
    <w:rsid w:val="009329AA"/>
    <w:rsid w:val="00933043"/>
    <w:rsid w:val="00933C11"/>
    <w:rsid w:val="00933CDD"/>
    <w:rsid w:val="009725BF"/>
    <w:rsid w:val="00982EF1"/>
    <w:rsid w:val="009C03BE"/>
    <w:rsid w:val="009D16CB"/>
    <w:rsid w:val="009D2B79"/>
    <w:rsid w:val="009E27DB"/>
    <w:rsid w:val="009E492D"/>
    <w:rsid w:val="009F1FE0"/>
    <w:rsid w:val="009F2E04"/>
    <w:rsid w:val="00A01A30"/>
    <w:rsid w:val="00A01A36"/>
    <w:rsid w:val="00A21D37"/>
    <w:rsid w:val="00A511FE"/>
    <w:rsid w:val="00A5156D"/>
    <w:rsid w:val="00A5363D"/>
    <w:rsid w:val="00A5617C"/>
    <w:rsid w:val="00A76F2D"/>
    <w:rsid w:val="00A87D81"/>
    <w:rsid w:val="00AB187D"/>
    <w:rsid w:val="00B13911"/>
    <w:rsid w:val="00B36871"/>
    <w:rsid w:val="00B410B3"/>
    <w:rsid w:val="00B477DA"/>
    <w:rsid w:val="00B55579"/>
    <w:rsid w:val="00B642E0"/>
    <w:rsid w:val="00B75DC9"/>
    <w:rsid w:val="00B85054"/>
    <w:rsid w:val="00BA4C9E"/>
    <w:rsid w:val="00BB11C2"/>
    <w:rsid w:val="00BB3C23"/>
    <w:rsid w:val="00BC4999"/>
    <w:rsid w:val="00C04219"/>
    <w:rsid w:val="00C421CD"/>
    <w:rsid w:val="00C52504"/>
    <w:rsid w:val="00C557CE"/>
    <w:rsid w:val="00C82607"/>
    <w:rsid w:val="00C97042"/>
    <w:rsid w:val="00CE1123"/>
    <w:rsid w:val="00CE7477"/>
    <w:rsid w:val="00D068C4"/>
    <w:rsid w:val="00D31278"/>
    <w:rsid w:val="00D36E00"/>
    <w:rsid w:val="00D466F5"/>
    <w:rsid w:val="00D474FE"/>
    <w:rsid w:val="00D54B9B"/>
    <w:rsid w:val="00D7668A"/>
    <w:rsid w:val="00D81E6C"/>
    <w:rsid w:val="00D93BC2"/>
    <w:rsid w:val="00D949A0"/>
    <w:rsid w:val="00DE22F7"/>
    <w:rsid w:val="00DF036F"/>
    <w:rsid w:val="00DF3830"/>
    <w:rsid w:val="00E01CD3"/>
    <w:rsid w:val="00E03B65"/>
    <w:rsid w:val="00E2140D"/>
    <w:rsid w:val="00E241CF"/>
    <w:rsid w:val="00E4370E"/>
    <w:rsid w:val="00E4660D"/>
    <w:rsid w:val="00E8048D"/>
    <w:rsid w:val="00E82D20"/>
    <w:rsid w:val="00E92EF4"/>
    <w:rsid w:val="00EA522B"/>
    <w:rsid w:val="00ED4BFD"/>
    <w:rsid w:val="00EF2B33"/>
    <w:rsid w:val="00EF5E55"/>
    <w:rsid w:val="00EF6FF5"/>
    <w:rsid w:val="00F162D6"/>
    <w:rsid w:val="00F21706"/>
    <w:rsid w:val="00F243AC"/>
    <w:rsid w:val="00F24831"/>
    <w:rsid w:val="00F5610C"/>
    <w:rsid w:val="00F5622B"/>
    <w:rsid w:val="00F75BB5"/>
    <w:rsid w:val="00F774E3"/>
    <w:rsid w:val="00FA6A9C"/>
    <w:rsid w:val="00FA701F"/>
    <w:rsid w:val="00FD1A6C"/>
    <w:rsid w:val="00FE6E5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0055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00F2-371B-426B-A1ED-4A37D533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AKADEMIA  MEDYCZNA  WE  WROCŁAWIU</vt:lpstr>
      <vt:lpstr>- Termin realizacji jednorazowej dostawy </vt:lpstr>
      <vt:lpstr>(nie dłuższy niż 5 dni roboczych od daty przesłania zamówienia)                 </vt:lpstr>
      <vt:lpstr>- Termin rozpatrzenia reklamacji jakościowej, w tym wymiana wadliwego</vt:lpstr>
      <vt:lpstr>przedmiotu zamówienia na wolny od wad </vt:lpstr>
      <vt:lpstr>(nie dłuższy niż 7 dni roboczych od daty jej otrzymania)                        </vt:lpstr>
    </vt:vector>
  </TitlesOfParts>
  <Company>Akademia Medyczna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2019-06-07T08:29:00Z</cp:lastPrinted>
  <dcterms:created xsi:type="dcterms:W3CDTF">2019-06-07T08:46:00Z</dcterms:created>
  <dcterms:modified xsi:type="dcterms:W3CDTF">2019-06-07T08:46:00Z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