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3E" w:rsidRPr="00FB0760" w:rsidRDefault="00AA403E" w:rsidP="007A4347">
      <w:pPr>
        <w:rPr>
          <w:b/>
          <w:bCs/>
          <w:sz w:val="2"/>
          <w:szCs w:val="2"/>
        </w:rPr>
      </w:pPr>
    </w:p>
    <w:tbl>
      <w:tblPr>
        <w:tblW w:w="8997" w:type="dxa"/>
        <w:tblInd w:w="-68" w:type="dxa"/>
        <w:tblLayout w:type="fixed"/>
        <w:tblCellMar>
          <w:left w:w="70" w:type="dxa"/>
          <w:right w:w="70" w:type="dxa"/>
        </w:tblCellMar>
        <w:tblLook w:val="0000" w:firstRow="0" w:lastRow="0" w:firstColumn="0" w:lastColumn="0" w:noHBand="0" w:noVBand="0"/>
      </w:tblPr>
      <w:tblGrid>
        <w:gridCol w:w="8997"/>
      </w:tblGrid>
      <w:tr w:rsidR="00FB0760" w:rsidRPr="00FB0760">
        <w:trPr>
          <w:cantSplit/>
          <w:trHeight w:val="442"/>
        </w:trPr>
        <w:tc>
          <w:tcPr>
            <w:tcW w:w="8997" w:type="dxa"/>
            <w:vMerge w:val="restart"/>
            <w:tcBorders>
              <w:top w:val="single" w:sz="4" w:space="0" w:color="auto"/>
              <w:left w:val="single" w:sz="4" w:space="0" w:color="auto"/>
              <w:right w:val="single" w:sz="4" w:space="0" w:color="auto"/>
            </w:tcBorders>
            <w:vAlign w:val="center"/>
          </w:tcPr>
          <w:p w:rsidR="00AA403E" w:rsidRPr="00FB0760" w:rsidRDefault="00AE7257" w:rsidP="00F740F9">
            <w:pPr>
              <w:suppressAutoHyphens/>
              <w:spacing w:after="0" w:line="240" w:lineRule="auto"/>
              <w:ind w:right="-239"/>
              <w:jc w:val="center"/>
              <w:rPr>
                <w:rFonts w:ascii="Times New Roman" w:eastAsia="MS Mincho" w:hAnsi="Times New Roman"/>
                <w:b/>
                <w:bCs/>
                <w:sz w:val="16"/>
                <w:szCs w:val="16"/>
              </w:rPr>
            </w:pPr>
            <w:r w:rsidRPr="00FB0760">
              <w:rPr>
                <w:rFonts w:ascii="Courier New" w:hAnsi="Courier New" w:cs="Courier New"/>
                <w:noProof/>
                <w:sz w:val="20"/>
                <w:szCs w:val="20"/>
                <w:lang w:eastAsia="pl-PL"/>
              </w:rPr>
              <w:drawing>
                <wp:inline distT="0" distB="0" distL="0" distR="0" wp14:anchorId="43487921" wp14:editId="4E5BCED7">
                  <wp:extent cx="4019550" cy="1543050"/>
                  <wp:effectExtent l="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43050"/>
                          </a:xfrm>
                          <a:prstGeom prst="rect">
                            <a:avLst/>
                          </a:prstGeom>
                          <a:noFill/>
                          <a:ln>
                            <a:noFill/>
                          </a:ln>
                        </pic:spPr>
                      </pic:pic>
                    </a:graphicData>
                  </a:graphic>
                </wp:inline>
              </w:drawing>
            </w:r>
          </w:p>
          <w:p w:rsidR="00AA403E" w:rsidRPr="00FB0760" w:rsidRDefault="00AA403E" w:rsidP="00F740F9">
            <w:pPr>
              <w:suppressAutoHyphens/>
              <w:spacing w:after="0" w:line="240" w:lineRule="auto"/>
              <w:ind w:right="-239"/>
              <w:jc w:val="center"/>
              <w:rPr>
                <w:rFonts w:ascii="Verdana" w:eastAsia="MS Mincho" w:hAnsi="Verdana" w:cs="Verdana"/>
                <w:sz w:val="18"/>
                <w:szCs w:val="18"/>
              </w:rPr>
            </w:pPr>
            <w:r w:rsidRPr="00FB0760">
              <w:rPr>
                <w:rFonts w:ascii="Verdana" w:eastAsia="MS Mincho" w:hAnsi="Verdana" w:cs="Verdana"/>
                <w:sz w:val="18"/>
                <w:szCs w:val="18"/>
              </w:rPr>
              <w:t>50-367 Wrocław, Wybrzeże L. Pasteura 1</w:t>
            </w:r>
          </w:p>
          <w:p w:rsidR="00AA403E" w:rsidRPr="00FB0760" w:rsidRDefault="00AA403E" w:rsidP="00F740F9">
            <w:pPr>
              <w:suppressAutoHyphens/>
              <w:spacing w:after="0" w:line="240" w:lineRule="auto"/>
              <w:ind w:right="-239"/>
              <w:jc w:val="center"/>
              <w:rPr>
                <w:rFonts w:ascii="Verdana" w:eastAsia="MS Mincho" w:hAnsi="Verdana" w:cs="Verdana"/>
                <w:b/>
                <w:bCs/>
                <w:sz w:val="18"/>
                <w:szCs w:val="18"/>
              </w:rPr>
            </w:pPr>
            <w:r w:rsidRPr="00FB0760">
              <w:rPr>
                <w:rFonts w:ascii="Verdana" w:eastAsia="MS Mincho" w:hAnsi="Verdana" w:cs="Verdana"/>
                <w:b/>
                <w:bCs/>
                <w:sz w:val="18"/>
                <w:szCs w:val="18"/>
              </w:rPr>
              <w:t>Zespół ds. Zamówień Publicznych UMW</w:t>
            </w:r>
          </w:p>
          <w:p w:rsidR="00AA403E" w:rsidRPr="00FB0760" w:rsidRDefault="00AA403E" w:rsidP="00F740F9">
            <w:pPr>
              <w:suppressAutoHyphens/>
              <w:spacing w:after="0" w:line="240" w:lineRule="auto"/>
              <w:ind w:right="-239"/>
              <w:jc w:val="center"/>
              <w:rPr>
                <w:rFonts w:ascii="Verdana" w:eastAsia="MS Mincho" w:hAnsi="Verdana" w:cs="Verdana"/>
                <w:sz w:val="18"/>
                <w:szCs w:val="18"/>
              </w:rPr>
            </w:pPr>
            <w:r w:rsidRPr="00FB0760">
              <w:rPr>
                <w:rFonts w:ascii="Verdana" w:eastAsia="MS Mincho" w:hAnsi="Verdana" w:cs="Verdana"/>
                <w:sz w:val="18"/>
                <w:szCs w:val="18"/>
              </w:rPr>
              <w:t>ul. Marcinkowskiego 2-6, 50-368 Wrocław</w:t>
            </w:r>
          </w:p>
          <w:p w:rsidR="00AA403E" w:rsidRPr="00FB0760" w:rsidRDefault="00AA403E" w:rsidP="00F740F9">
            <w:pPr>
              <w:suppressAutoHyphens/>
              <w:spacing w:after="0" w:line="240" w:lineRule="auto"/>
              <w:ind w:right="-239"/>
              <w:jc w:val="center"/>
              <w:rPr>
                <w:rFonts w:ascii="Verdana" w:hAnsi="Verdana" w:cs="Verdana"/>
                <w:b/>
                <w:bCs/>
                <w:sz w:val="18"/>
                <w:szCs w:val="18"/>
                <w:lang w:val="de-DE"/>
              </w:rPr>
            </w:pPr>
            <w:proofErr w:type="spellStart"/>
            <w:r w:rsidRPr="00FB0760">
              <w:rPr>
                <w:rFonts w:ascii="Verdana" w:eastAsia="MS Mincho" w:hAnsi="Verdana" w:cs="Verdana"/>
                <w:sz w:val="18"/>
                <w:szCs w:val="18"/>
                <w:lang w:val="de-DE"/>
              </w:rPr>
              <w:t>faks</w:t>
            </w:r>
            <w:proofErr w:type="spellEnd"/>
            <w:r w:rsidRPr="00FB0760">
              <w:rPr>
                <w:rFonts w:ascii="Verdana" w:eastAsia="MS Mincho" w:hAnsi="Verdana" w:cs="Verdana"/>
                <w:sz w:val="18"/>
                <w:szCs w:val="18"/>
                <w:lang w:val="de-DE"/>
              </w:rPr>
              <w:t xml:space="preserve"> 71 / 784-00-45</w:t>
            </w:r>
          </w:p>
          <w:p w:rsidR="00AA403E" w:rsidRPr="00FB0760" w:rsidRDefault="00AA403E" w:rsidP="00DB724A">
            <w:pPr>
              <w:suppressAutoHyphens/>
              <w:spacing w:after="0" w:line="240" w:lineRule="auto"/>
              <w:ind w:right="-239"/>
              <w:jc w:val="center"/>
              <w:rPr>
                <w:rFonts w:ascii="Times New Roman" w:hAnsi="Times New Roman" w:cs="Times New Roman"/>
                <w:sz w:val="24"/>
                <w:szCs w:val="24"/>
                <w:lang w:val="de-DE"/>
              </w:rPr>
            </w:pPr>
            <w:proofErr w:type="spellStart"/>
            <w:r w:rsidRPr="00FB0760">
              <w:rPr>
                <w:rFonts w:ascii="Verdana" w:hAnsi="Verdana" w:cs="Verdana"/>
                <w:sz w:val="18"/>
                <w:szCs w:val="18"/>
                <w:lang w:val="de-DE"/>
              </w:rPr>
              <w:t>e-mail</w:t>
            </w:r>
            <w:proofErr w:type="spellEnd"/>
            <w:r w:rsidRPr="00FB0760">
              <w:rPr>
                <w:rFonts w:ascii="Verdana" w:hAnsi="Verdana" w:cs="Verdana"/>
                <w:sz w:val="18"/>
                <w:szCs w:val="18"/>
                <w:lang w:val="de-DE"/>
              </w:rPr>
              <w:t>:</w:t>
            </w:r>
            <w:r w:rsidR="006242C5" w:rsidRPr="00FB0760">
              <w:rPr>
                <w:rFonts w:ascii="Verdana" w:hAnsi="Verdana" w:cs="Verdana"/>
                <w:sz w:val="18"/>
                <w:szCs w:val="18"/>
                <w:lang w:val="de-DE"/>
              </w:rPr>
              <w:t xml:space="preserve"> </w:t>
            </w:r>
            <w:r w:rsidR="00DB724A" w:rsidRPr="00FB0760">
              <w:rPr>
                <w:rFonts w:ascii="Verdana" w:hAnsi="Verdana" w:cs="Verdana"/>
                <w:sz w:val="18"/>
                <w:szCs w:val="18"/>
                <w:lang w:val="de-DE"/>
              </w:rPr>
              <w:t>olga.bak</w:t>
            </w:r>
            <w:r w:rsidRPr="00FB0760">
              <w:rPr>
                <w:rFonts w:ascii="Verdana" w:hAnsi="Verdana" w:cs="Verdana"/>
                <w:sz w:val="18"/>
                <w:szCs w:val="18"/>
                <w:lang w:val="de-DE"/>
              </w:rPr>
              <w:t>@umed.wroc.pl</w:t>
            </w:r>
          </w:p>
        </w:tc>
      </w:tr>
      <w:tr w:rsidR="00FB0760" w:rsidRPr="00FB0760">
        <w:trPr>
          <w:cantSplit/>
          <w:trHeight w:val="1815"/>
        </w:trPr>
        <w:tc>
          <w:tcPr>
            <w:tcW w:w="8997" w:type="dxa"/>
            <w:vMerge/>
            <w:tcBorders>
              <w:left w:val="single" w:sz="4" w:space="0" w:color="auto"/>
              <w:bottom w:val="single" w:sz="4" w:space="0" w:color="auto"/>
              <w:right w:val="single" w:sz="4" w:space="0" w:color="auto"/>
            </w:tcBorders>
          </w:tcPr>
          <w:p w:rsidR="00AA403E" w:rsidRPr="00FB0760" w:rsidRDefault="00AA403E" w:rsidP="00F740F9">
            <w:pPr>
              <w:suppressAutoHyphens/>
              <w:spacing w:after="0" w:line="240" w:lineRule="auto"/>
              <w:ind w:right="-239"/>
              <w:rPr>
                <w:rFonts w:ascii="Arial" w:hAnsi="Arial" w:cs="Arial"/>
                <w:lang w:val="de-DE" w:eastAsia="pl-PL"/>
              </w:rPr>
            </w:pPr>
          </w:p>
        </w:tc>
      </w:tr>
    </w:tbl>
    <w:p w:rsidR="00AA403E" w:rsidRPr="00FB0760" w:rsidRDefault="00AA403E" w:rsidP="00AF35A5">
      <w:pPr>
        <w:spacing w:after="0" w:line="240" w:lineRule="auto"/>
        <w:rPr>
          <w:b/>
          <w:bCs/>
          <w:sz w:val="16"/>
          <w:szCs w:val="16"/>
          <w:lang w:val="de-DE"/>
        </w:rPr>
      </w:pPr>
    </w:p>
    <w:p w:rsidR="00AA403E" w:rsidRPr="00FB0760" w:rsidRDefault="00A57F32" w:rsidP="00AF35A5">
      <w:pPr>
        <w:jc w:val="right"/>
        <w:rPr>
          <w:rFonts w:ascii="Verdana" w:hAnsi="Verdana" w:cs="Verdana"/>
          <w:b/>
          <w:bCs/>
          <w:sz w:val="18"/>
          <w:szCs w:val="18"/>
        </w:rPr>
      </w:pPr>
      <w:r w:rsidRPr="00FB0760">
        <w:rPr>
          <w:rFonts w:ascii="Verdana" w:hAnsi="Verdana" w:cs="Verdana"/>
          <w:b/>
          <w:bCs/>
          <w:sz w:val="18"/>
          <w:szCs w:val="18"/>
        </w:rPr>
        <w:t xml:space="preserve">Wrocław, </w:t>
      </w:r>
      <w:r w:rsidR="00FF4C57" w:rsidRPr="00FB0760">
        <w:rPr>
          <w:rFonts w:ascii="Verdana" w:hAnsi="Verdana" w:cs="Verdana"/>
          <w:b/>
          <w:bCs/>
          <w:sz w:val="18"/>
          <w:szCs w:val="18"/>
        </w:rPr>
        <w:t>1</w:t>
      </w:r>
      <w:r w:rsidR="001B32F4" w:rsidRPr="00FB0760">
        <w:rPr>
          <w:rFonts w:ascii="Verdana" w:hAnsi="Verdana" w:cs="Verdana"/>
          <w:b/>
          <w:bCs/>
          <w:sz w:val="18"/>
          <w:szCs w:val="18"/>
        </w:rPr>
        <w:t>6</w:t>
      </w:r>
      <w:r w:rsidR="00345CC5" w:rsidRPr="00FB0760">
        <w:rPr>
          <w:rFonts w:ascii="Verdana" w:hAnsi="Verdana" w:cs="Verdana"/>
          <w:b/>
          <w:bCs/>
          <w:sz w:val="18"/>
          <w:szCs w:val="18"/>
        </w:rPr>
        <w:t>.05</w:t>
      </w:r>
      <w:r w:rsidR="00AA403E" w:rsidRPr="00FB0760">
        <w:rPr>
          <w:rFonts w:ascii="Verdana" w:hAnsi="Verdana" w:cs="Verdana"/>
          <w:b/>
          <w:bCs/>
          <w:sz w:val="18"/>
          <w:szCs w:val="18"/>
        </w:rPr>
        <w:t>.201</w:t>
      </w:r>
      <w:r w:rsidR="00A25929" w:rsidRPr="00FB0760">
        <w:rPr>
          <w:rFonts w:ascii="Verdana" w:hAnsi="Verdana" w:cs="Verdana"/>
          <w:b/>
          <w:bCs/>
          <w:sz w:val="18"/>
          <w:szCs w:val="18"/>
        </w:rPr>
        <w:t>9</w:t>
      </w:r>
      <w:r w:rsidR="00AA403E" w:rsidRPr="00FB0760">
        <w:rPr>
          <w:rFonts w:ascii="Verdana" w:hAnsi="Verdana" w:cs="Verdana"/>
          <w:b/>
          <w:bCs/>
          <w:sz w:val="18"/>
          <w:szCs w:val="18"/>
        </w:rPr>
        <w:t xml:space="preserve"> r. </w:t>
      </w:r>
    </w:p>
    <w:p w:rsidR="00AA403E" w:rsidRPr="00FB0760" w:rsidRDefault="00345CC5" w:rsidP="007B1F26">
      <w:pPr>
        <w:ind w:right="-2"/>
        <w:jc w:val="center"/>
        <w:rPr>
          <w:rFonts w:ascii="Verdana" w:hAnsi="Verdana" w:cs="Verdana"/>
          <w:b/>
          <w:bCs/>
        </w:rPr>
      </w:pPr>
      <w:r w:rsidRPr="00FB0760">
        <w:rPr>
          <w:rFonts w:ascii="Verdana" w:hAnsi="Verdana" w:cs="Verdana"/>
          <w:b/>
          <w:bCs/>
        </w:rPr>
        <w:t>Zapytanie ofertowe</w:t>
      </w:r>
    </w:p>
    <w:p w:rsidR="00924559" w:rsidRPr="00FB0760" w:rsidRDefault="00924559" w:rsidP="00924559">
      <w:pPr>
        <w:pStyle w:val="Akapitzlist"/>
        <w:widowControl/>
        <w:numPr>
          <w:ilvl w:val="0"/>
          <w:numId w:val="37"/>
        </w:numPr>
        <w:tabs>
          <w:tab w:val="left" w:pos="142"/>
          <w:tab w:val="center" w:pos="5073"/>
        </w:tabs>
        <w:suppressAutoHyphens w:val="0"/>
        <w:spacing w:before="60" w:after="60" w:line="288" w:lineRule="auto"/>
        <w:ind w:left="142" w:hanging="426"/>
        <w:contextualSpacing/>
        <w:rPr>
          <w:rFonts w:ascii="Verdana" w:hAnsi="Verdana" w:cs="Times New Roman"/>
          <w:b/>
          <w:sz w:val="18"/>
          <w:szCs w:val="18"/>
        </w:rPr>
      </w:pPr>
      <w:r w:rsidRPr="00FB0760">
        <w:rPr>
          <w:rFonts w:ascii="Verdana" w:hAnsi="Verdana" w:cs="Times New Roman"/>
          <w:b/>
          <w:sz w:val="18"/>
          <w:szCs w:val="18"/>
        </w:rPr>
        <w:t>INFORMACJE PODSTAWOWE</w:t>
      </w:r>
    </w:p>
    <w:p w:rsidR="00924559" w:rsidRPr="00FB0760" w:rsidRDefault="00924559" w:rsidP="00924559">
      <w:pPr>
        <w:pStyle w:val="Akapitzlist"/>
        <w:numPr>
          <w:ilvl w:val="0"/>
          <w:numId w:val="39"/>
        </w:numPr>
        <w:spacing w:before="0" w:line="312" w:lineRule="auto"/>
        <w:ind w:right="-2"/>
        <w:rPr>
          <w:rFonts w:ascii="Verdana" w:hAnsi="Verdana" w:cs="Verdana"/>
          <w:b/>
          <w:bCs/>
          <w:sz w:val="18"/>
          <w:szCs w:val="18"/>
        </w:rPr>
      </w:pPr>
      <w:r w:rsidRPr="00FB0760">
        <w:rPr>
          <w:rFonts w:ascii="Verdana" w:hAnsi="Verdana" w:cs="Verdana"/>
          <w:bCs/>
          <w:sz w:val="18"/>
          <w:szCs w:val="18"/>
        </w:rPr>
        <w:t>Zamawiający, Uniwersytet Medyczny we Wrocławiu zaprasza Państwa do składania ofert w postępowaniu o wartości szacunkowej netto nieprzekraczającej równowartości kwoty 30 000,00 euro, prowadzonym pod nazwą:</w:t>
      </w:r>
      <w:r w:rsidRPr="00FB0760">
        <w:rPr>
          <w:rFonts w:ascii="Verdana" w:hAnsi="Verdana" w:cs="Verdana"/>
          <w:b/>
          <w:bCs/>
          <w:sz w:val="18"/>
          <w:szCs w:val="18"/>
        </w:rPr>
        <w:t xml:space="preserve">  </w:t>
      </w:r>
      <w:r w:rsidRPr="00FB0760">
        <w:rPr>
          <w:rFonts w:ascii="Verdana" w:hAnsi="Verdana" w:cs="Times New Roman"/>
          <w:b/>
          <w:sz w:val="18"/>
          <w:szCs w:val="18"/>
        </w:rPr>
        <w:t xml:space="preserve">Pełnienie funkcji lekarza psychiatry w związku z realizacją </w:t>
      </w:r>
      <w:r w:rsidRPr="00FB0760">
        <w:rPr>
          <w:rFonts w:ascii="Verdana" w:hAnsi="Verdana" w:cs="Verdana"/>
          <w:b/>
          <w:bCs/>
          <w:sz w:val="18"/>
          <w:szCs w:val="18"/>
        </w:rPr>
        <w:t xml:space="preserve">Projektu Diamentowy Grant 0120/DIA.2017/46 pt.: „Polimorfizm CYP2D6 i CYP1A2 a skuteczność i tolerancja </w:t>
      </w:r>
      <w:proofErr w:type="spellStart"/>
      <w:r w:rsidRPr="00FB0760">
        <w:rPr>
          <w:rFonts w:ascii="Verdana" w:hAnsi="Verdana" w:cs="Verdana"/>
          <w:b/>
          <w:bCs/>
          <w:sz w:val="18"/>
          <w:szCs w:val="18"/>
        </w:rPr>
        <w:t>duloksetyny</w:t>
      </w:r>
      <w:proofErr w:type="spellEnd"/>
      <w:r w:rsidRPr="00FB0760">
        <w:rPr>
          <w:rFonts w:ascii="Verdana" w:hAnsi="Verdana" w:cs="Verdana"/>
          <w:b/>
          <w:bCs/>
          <w:sz w:val="18"/>
          <w:szCs w:val="18"/>
        </w:rPr>
        <w:t xml:space="preserve"> w leczeniu depresji”</w:t>
      </w:r>
    </w:p>
    <w:p w:rsidR="00924559" w:rsidRPr="00FB0760" w:rsidRDefault="00924559" w:rsidP="00924559">
      <w:pPr>
        <w:pStyle w:val="Akapitzlist"/>
        <w:numPr>
          <w:ilvl w:val="0"/>
          <w:numId w:val="39"/>
        </w:numPr>
        <w:spacing w:before="0" w:line="312" w:lineRule="auto"/>
        <w:ind w:right="-2"/>
        <w:rPr>
          <w:rFonts w:ascii="Verdana" w:hAnsi="Verdana" w:cs="Verdana"/>
          <w:b/>
          <w:bCs/>
          <w:sz w:val="18"/>
          <w:szCs w:val="18"/>
        </w:rPr>
      </w:pPr>
      <w:r w:rsidRPr="00FB0760">
        <w:rPr>
          <w:rFonts w:ascii="Verdana" w:hAnsi="Verdana" w:cs="Times New Roman"/>
          <w:sz w:val="18"/>
          <w:szCs w:val="18"/>
        </w:rPr>
        <w:t xml:space="preserve">Postępowanie prowadzone jest zgodnie z art. 4 pkt. 8 </w:t>
      </w:r>
      <w:r w:rsidRPr="00FB0760">
        <w:rPr>
          <w:rFonts w:ascii="Verdana" w:hAnsi="Verdana"/>
          <w:sz w:val="18"/>
          <w:szCs w:val="18"/>
        </w:rPr>
        <w:t xml:space="preserve">ustawy z dnia 29 stycznia 2004 r. Prawo zamówień publicznych (tekst jedn. - Dz. U. z 2018 r., poz. 1986 z </w:t>
      </w:r>
      <w:proofErr w:type="spellStart"/>
      <w:r w:rsidRPr="00FB0760">
        <w:rPr>
          <w:rFonts w:ascii="Verdana" w:hAnsi="Verdana"/>
          <w:sz w:val="18"/>
          <w:szCs w:val="18"/>
        </w:rPr>
        <w:t>późn</w:t>
      </w:r>
      <w:proofErr w:type="spellEnd"/>
      <w:r w:rsidRPr="00FB0760">
        <w:rPr>
          <w:rFonts w:ascii="Verdana" w:hAnsi="Verdana"/>
          <w:sz w:val="18"/>
          <w:szCs w:val="18"/>
        </w:rPr>
        <w:t>. zm.) oraz</w:t>
      </w:r>
      <w:r w:rsidRPr="00FB0760">
        <w:rPr>
          <w:rFonts w:ascii="Verdana" w:hAnsi="Verdana" w:cs="Times New Roman"/>
          <w:sz w:val="18"/>
          <w:szCs w:val="18"/>
        </w:rPr>
        <w:t xml:space="preserve"> na zasadach określonych w art. 469 pkt. 2 ustawy z dnia 20.07.2018r. Prawo o szkolnictwie wyższym i nauce (Dz.U. z 2018r., poz. 1668, z zm.), </w:t>
      </w:r>
      <w:proofErr w:type="spellStart"/>
      <w:r w:rsidRPr="00FB0760">
        <w:rPr>
          <w:rFonts w:ascii="Verdana" w:hAnsi="Verdana" w:cs="Times New Roman"/>
          <w:sz w:val="18"/>
          <w:szCs w:val="18"/>
        </w:rPr>
        <w:t>t.j</w:t>
      </w:r>
      <w:proofErr w:type="spellEnd"/>
      <w:r w:rsidRPr="00FB0760">
        <w:rPr>
          <w:rFonts w:ascii="Verdana" w:hAnsi="Verdana" w:cs="Times New Roman"/>
          <w:sz w:val="18"/>
          <w:szCs w:val="18"/>
        </w:rPr>
        <w:t>. w sposób zapewniający przejrzystość, równe traktowanie podmiotów zainteresowanych wykonaniem zamówienia oraz z uwzględnieniem okoliczności mogących mieć wpływ na jego udzielenie</w:t>
      </w:r>
      <w:r w:rsidRPr="00FB0760">
        <w:rPr>
          <w:rFonts w:ascii="Verdana" w:hAnsi="Verdana"/>
          <w:sz w:val="18"/>
          <w:szCs w:val="18"/>
        </w:rPr>
        <w:t>.</w:t>
      </w:r>
    </w:p>
    <w:p w:rsidR="00924559" w:rsidRPr="00FB0760" w:rsidRDefault="00924559" w:rsidP="00924559">
      <w:pPr>
        <w:spacing w:after="0" w:line="312" w:lineRule="auto"/>
        <w:ind w:right="-2"/>
        <w:jc w:val="both"/>
        <w:rPr>
          <w:rFonts w:ascii="Verdana" w:hAnsi="Verdana"/>
          <w:sz w:val="18"/>
          <w:szCs w:val="18"/>
        </w:rPr>
      </w:pPr>
    </w:p>
    <w:p w:rsidR="00AC0E44" w:rsidRPr="00FB0760" w:rsidRDefault="00AC0E44" w:rsidP="00924559">
      <w:pPr>
        <w:spacing w:after="0" w:line="312" w:lineRule="auto"/>
        <w:ind w:right="-2"/>
        <w:jc w:val="both"/>
        <w:rPr>
          <w:rFonts w:ascii="Verdana" w:hAnsi="Verdana" w:cs="Verdana"/>
          <w:b/>
          <w:bCs/>
          <w:sz w:val="18"/>
          <w:szCs w:val="18"/>
        </w:rPr>
      </w:pPr>
    </w:p>
    <w:p w:rsidR="00AA403E" w:rsidRPr="00FB0760" w:rsidRDefault="00AA403E" w:rsidP="00924559">
      <w:pPr>
        <w:pStyle w:val="Akapitzlist"/>
        <w:numPr>
          <w:ilvl w:val="0"/>
          <w:numId w:val="10"/>
        </w:numPr>
        <w:spacing w:before="0" w:line="312" w:lineRule="auto"/>
        <w:ind w:left="426" w:right="-2" w:hanging="426"/>
        <w:rPr>
          <w:rFonts w:ascii="Verdana" w:hAnsi="Verdana" w:cs="Verdana"/>
          <w:b/>
          <w:bCs/>
          <w:sz w:val="18"/>
          <w:szCs w:val="18"/>
          <w:u w:val="single"/>
        </w:rPr>
      </w:pPr>
      <w:r w:rsidRPr="00FB0760">
        <w:rPr>
          <w:rFonts w:ascii="Verdana" w:hAnsi="Verdana" w:cs="Verdana"/>
          <w:b/>
          <w:bCs/>
          <w:sz w:val="18"/>
          <w:szCs w:val="18"/>
          <w:u w:val="single"/>
        </w:rPr>
        <w:t>PRZEDMIOT ZAMÓWIENIA.</w:t>
      </w:r>
    </w:p>
    <w:p w:rsidR="00AA403E" w:rsidRPr="00FB0760" w:rsidRDefault="00AA403E" w:rsidP="00924559">
      <w:pPr>
        <w:spacing w:after="0" w:line="312" w:lineRule="auto"/>
        <w:ind w:left="425" w:right="-2"/>
        <w:jc w:val="both"/>
        <w:rPr>
          <w:rFonts w:ascii="Verdana" w:hAnsi="Verdana" w:cs="Verdana"/>
          <w:sz w:val="16"/>
          <w:szCs w:val="16"/>
        </w:rPr>
      </w:pPr>
    </w:p>
    <w:p w:rsidR="00AA403E" w:rsidRPr="00FB0760" w:rsidRDefault="00AA403E" w:rsidP="00924559">
      <w:pPr>
        <w:pStyle w:val="Treoglnawypunktowaniemylnik"/>
        <w:numPr>
          <w:ilvl w:val="0"/>
          <w:numId w:val="13"/>
        </w:numPr>
        <w:spacing w:line="312" w:lineRule="auto"/>
        <w:ind w:left="851" w:right="-2" w:hanging="425"/>
        <w:jc w:val="both"/>
        <w:rPr>
          <w:rFonts w:ascii="Verdana" w:hAnsi="Verdana" w:cs="Verdana"/>
          <w:sz w:val="18"/>
          <w:szCs w:val="18"/>
          <w:lang w:val="pl-PL"/>
        </w:rPr>
      </w:pPr>
      <w:r w:rsidRPr="00FB0760">
        <w:rPr>
          <w:rFonts w:ascii="Verdana" w:hAnsi="Verdana" w:cs="Verdana"/>
          <w:sz w:val="18"/>
          <w:szCs w:val="18"/>
          <w:lang w:val="pl-PL"/>
        </w:rPr>
        <w:t xml:space="preserve">Przedmiotem zamówienia jest </w:t>
      </w:r>
      <w:r w:rsidR="00A540EF" w:rsidRPr="00FB0760">
        <w:rPr>
          <w:rFonts w:ascii="Verdana" w:hAnsi="Verdana" w:cs="Verdana"/>
          <w:sz w:val="18"/>
          <w:szCs w:val="18"/>
          <w:lang w:val="pl-PL"/>
        </w:rPr>
        <w:t xml:space="preserve">pełnienie </w:t>
      </w:r>
      <w:r w:rsidR="00345CC5" w:rsidRPr="00FB0760">
        <w:rPr>
          <w:rFonts w:ascii="Verdana" w:hAnsi="Verdana" w:cs="Verdana"/>
          <w:sz w:val="18"/>
          <w:szCs w:val="18"/>
          <w:lang w:val="pl-PL"/>
        </w:rPr>
        <w:t>funkcji</w:t>
      </w:r>
      <w:r w:rsidR="007E0D83" w:rsidRPr="00FB0760">
        <w:rPr>
          <w:rFonts w:ascii="Verdana" w:hAnsi="Verdana" w:cs="Verdana"/>
          <w:sz w:val="18"/>
          <w:szCs w:val="18"/>
          <w:lang w:val="pl-PL"/>
        </w:rPr>
        <w:t xml:space="preserve"> </w:t>
      </w:r>
      <w:r w:rsidR="00A540EF" w:rsidRPr="00FB0760">
        <w:rPr>
          <w:rFonts w:ascii="Verdana" w:hAnsi="Verdana" w:cs="Verdana"/>
          <w:b/>
          <w:bCs/>
          <w:sz w:val="18"/>
          <w:szCs w:val="18"/>
          <w:lang w:val="pl-PL"/>
        </w:rPr>
        <w:t xml:space="preserve">lekarza psychiatry </w:t>
      </w:r>
      <w:r w:rsidR="007E0D83" w:rsidRPr="00FB0760">
        <w:rPr>
          <w:rFonts w:ascii="Verdana" w:hAnsi="Verdana" w:cs="Verdana"/>
          <w:b/>
          <w:bCs/>
          <w:sz w:val="18"/>
          <w:szCs w:val="18"/>
          <w:lang w:val="pl-PL"/>
        </w:rPr>
        <w:t xml:space="preserve">w zakresie: </w:t>
      </w:r>
    </w:p>
    <w:p w:rsidR="007E0D83" w:rsidRPr="00FB0760" w:rsidRDefault="007E0D83" w:rsidP="00924559">
      <w:pPr>
        <w:spacing w:after="0" w:line="312" w:lineRule="auto"/>
        <w:ind w:left="425" w:right="-2"/>
        <w:jc w:val="both"/>
        <w:rPr>
          <w:rFonts w:ascii="Verdana" w:hAnsi="Verdana" w:cs="Verdana"/>
          <w:sz w:val="18"/>
          <w:szCs w:val="18"/>
        </w:rPr>
      </w:pPr>
    </w:p>
    <w:p w:rsidR="00E76B0D" w:rsidRPr="00FB0760" w:rsidRDefault="00E76B0D" w:rsidP="00924559">
      <w:pPr>
        <w:pStyle w:val="Akapitzlist"/>
        <w:widowControl/>
        <w:numPr>
          <w:ilvl w:val="0"/>
          <w:numId w:val="32"/>
        </w:numPr>
        <w:suppressAutoHyphens w:val="0"/>
        <w:autoSpaceDN w:val="0"/>
        <w:spacing w:before="0" w:line="312" w:lineRule="auto"/>
        <w:ind w:left="709" w:right="-284" w:hanging="425"/>
        <w:rPr>
          <w:rFonts w:ascii="Verdana" w:hAnsi="Verdana" w:cs="Times New Roman"/>
          <w:sz w:val="18"/>
          <w:szCs w:val="18"/>
        </w:rPr>
      </w:pPr>
      <w:r w:rsidRPr="00FB0760">
        <w:rPr>
          <w:rFonts w:ascii="Verdana" w:hAnsi="Verdana" w:cs="Times New Roman"/>
          <w:sz w:val="18"/>
          <w:szCs w:val="18"/>
        </w:rPr>
        <w:t xml:space="preserve">Badania i oceny zdrowia psychicznego. Diagnozowanie depresji przy użyciu inwentarza objawów </w:t>
      </w:r>
      <w:proofErr w:type="spellStart"/>
      <w:r w:rsidRPr="00FB0760">
        <w:rPr>
          <w:rFonts w:ascii="Verdana" w:hAnsi="Verdana" w:cs="Times New Roman"/>
          <w:sz w:val="18"/>
          <w:szCs w:val="18"/>
        </w:rPr>
        <w:t>Present</w:t>
      </w:r>
      <w:proofErr w:type="spellEnd"/>
      <w:r w:rsidRPr="00FB0760">
        <w:rPr>
          <w:rFonts w:ascii="Verdana" w:hAnsi="Verdana" w:cs="Times New Roman"/>
          <w:sz w:val="18"/>
          <w:szCs w:val="18"/>
        </w:rPr>
        <w:t xml:space="preserve"> </w:t>
      </w:r>
      <w:proofErr w:type="spellStart"/>
      <w:r w:rsidRPr="00FB0760">
        <w:rPr>
          <w:rFonts w:ascii="Verdana" w:hAnsi="Verdana" w:cs="Times New Roman"/>
          <w:sz w:val="18"/>
          <w:szCs w:val="18"/>
        </w:rPr>
        <w:t>State</w:t>
      </w:r>
      <w:proofErr w:type="spellEnd"/>
      <w:r w:rsidRPr="00FB0760">
        <w:rPr>
          <w:rFonts w:ascii="Verdana" w:hAnsi="Verdana" w:cs="Times New Roman"/>
          <w:sz w:val="18"/>
          <w:szCs w:val="18"/>
        </w:rPr>
        <w:t xml:space="preserve"> </w:t>
      </w:r>
      <w:proofErr w:type="spellStart"/>
      <w:r w:rsidRPr="00FB0760">
        <w:rPr>
          <w:rFonts w:ascii="Verdana" w:hAnsi="Verdana" w:cs="Times New Roman"/>
          <w:sz w:val="18"/>
          <w:szCs w:val="18"/>
        </w:rPr>
        <w:t>Examination</w:t>
      </w:r>
      <w:proofErr w:type="spellEnd"/>
      <w:r w:rsidRPr="00FB0760">
        <w:rPr>
          <w:rFonts w:ascii="Verdana" w:hAnsi="Verdana" w:cs="Times New Roman"/>
          <w:sz w:val="18"/>
          <w:szCs w:val="18"/>
        </w:rPr>
        <w:t xml:space="preserve"> pochodzącego ze Schematu Oceny Klinicznej w Neuropsychiatrii w wersji 2.0.</w:t>
      </w:r>
    </w:p>
    <w:p w:rsidR="00E76B0D" w:rsidRPr="00FB0760" w:rsidRDefault="00E76B0D" w:rsidP="00924559">
      <w:pPr>
        <w:pStyle w:val="Akapitzlist"/>
        <w:widowControl/>
        <w:numPr>
          <w:ilvl w:val="0"/>
          <w:numId w:val="32"/>
        </w:numPr>
        <w:suppressAutoHyphens w:val="0"/>
        <w:autoSpaceDN w:val="0"/>
        <w:spacing w:before="0" w:line="312" w:lineRule="auto"/>
        <w:ind w:left="709" w:right="-284" w:hanging="425"/>
        <w:rPr>
          <w:rFonts w:ascii="Verdana" w:hAnsi="Verdana" w:cs="Times New Roman"/>
          <w:sz w:val="18"/>
          <w:szCs w:val="18"/>
        </w:rPr>
      </w:pPr>
      <w:r w:rsidRPr="00FB0760">
        <w:rPr>
          <w:rFonts w:ascii="Verdana" w:hAnsi="Verdana" w:cs="Times New Roman"/>
          <w:sz w:val="18"/>
          <w:szCs w:val="18"/>
        </w:rPr>
        <w:t xml:space="preserve">Wypełniania następujących kwestionariuszy opisujących stan pacjentów: Hamilton </w:t>
      </w:r>
      <w:proofErr w:type="spellStart"/>
      <w:r w:rsidRPr="00FB0760">
        <w:rPr>
          <w:rFonts w:ascii="Verdana" w:hAnsi="Verdana" w:cs="Times New Roman"/>
          <w:sz w:val="18"/>
          <w:szCs w:val="18"/>
        </w:rPr>
        <w:t>Depression</w:t>
      </w:r>
      <w:proofErr w:type="spellEnd"/>
      <w:r w:rsidRPr="00FB0760">
        <w:rPr>
          <w:rFonts w:ascii="Verdana" w:hAnsi="Verdana" w:cs="Times New Roman"/>
          <w:sz w:val="18"/>
          <w:szCs w:val="18"/>
        </w:rPr>
        <w:t xml:space="preserve"> Rating </w:t>
      </w:r>
      <w:proofErr w:type="spellStart"/>
      <w:r w:rsidRPr="00FB0760">
        <w:rPr>
          <w:rFonts w:ascii="Verdana" w:hAnsi="Verdana" w:cs="Times New Roman"/>
          <w:sz w:val="18"/>
          <w:szCs w:val="18"/>
        </w:rPr>
        <w:t>Scale</w:t>
      </w:r>
      <w:proofErr w:type="spellEnd"/>
      <w:r w:rsidRPr="00FB0760">
        <w:rPr>
          <w:rFonts w:ascii="Verdana" w:hAnsi="Verdana" w:cs="Times New Roman"/>
          <w:sz w:val="18"/>
          <w:szCs w:val="18"/>
        </w:rPr>
        <w:t xml:space="preserve"> oraz skali </w:t>
      </w:r>
      <w:proofErr w:type="spellStart"/>
      <w:r w:rsidRPr="00FB0760">
        <w:rPr>
          <w:rFonts w:ascii="Verdana" w:hAnsi="Verdana" w:cs="Times New Roman"/>
          <w:sz w:val="18"/>
          <w:szCs w:val="18"/>
        </w:rPr>
        <w:t>Side</w:t>
      </w:r>
      <w:proofErr w:type="spellEnd"/>
      <w:r w:rsidRPr="00FB0760">
        <w:rPr>
          <w:rFonts w:ascii="Verdana" w:hAnsi="Verdana" w:cs="Times New Roman"/>
          <w:sz w:val="18"/>
          <w:szCs w:val="18"/>
        </w:rPr>
        <w:t xml:space="preserve"> </w:t>
      </w:r>
      <w:proofErr w:type="spellStart"/>
      <w:r w:rsidRPr="00FB0760">
        <w:rPr>
          <w:rFonts w:ascii="Verdana" w:hAnsi="Verdana" w:cs="Times New Roman"/>
          <w:sz w:val="18"/>
          <w:szCs w:val="18"/>
        </w:rPr>
        <w:t>Effect</w:t>
      </w:r>
      <w:proofErr w:type="spellEnd"/>
      <w:r w:rsidRPr="00FB0760">
        <w:rPr>
          <w:rFonts w:ascii="Verdana" w:hAnsi="Verdana" w:cs="Times New Roman"/>
          <w:sz w:val="18"/>
          <w:szCs w:val="18"/>
        </w:rPr>
        <w:t xml:space="preserve"> Rating </w:t>
      </w:r>
      <w:proofErr w:type="spellStart"/>
      <w:r w:rsidRPr="00FB0760">
        <w:rPr>
          <w:rFonts w:ascii="Verdana" w:hAnsi="Verdana" w:cs="Times New Roman"/>
          <w:sz w:val="18"/>
          <w:szCs w:val="18"/>
        </w:rPr>
        <w:t>Scale</w:t>
      </w:r>
      <w:proofErr w:type="spellEnd"/>
      <w:r w:rsidRPr="00FB0760">
        <w:rPr>
          <w:rFonts w:ascii="Verdana" w:hAnsi="Verdana" w:cs="Times New Roman"/>
          <w:sz w:val="18"/>
          <w:szCs w:val="18"/>
        </w:rPr>
        <w:t xml:space="preserve"> (UKU-SERS)</w:t>
      </w:r>
    </w:p>
    <w:p w:rsidR="00E76B0D" w:rsidRPr="00FB0760" w:rsidRDefault="00E76B0D" w:rsidP="00924559">
      <w:pPr>
        <w:pStyle w:val="Akapitzlist"/>
        <w:widowControl/>
        <w:numPr>
          <w:ilvl w:val="0"/>
          <w:numId w:val="32"/>
        </w:numPr>
        <w:suppressAutoHyphens w:val="0"/>
        <w:autoSpaceDN w:val="0"/>
        <w:spacing w:before="0" w:line="312" w:lineRule="auto"/>
        <w:ind w:left="709" w:right="-284" w:hanging="425"/>
        <w:rPr>
          <w:rFonts w:ascii="Verdana" w:hAnsi="Verdana" w:cs="Times New Roman"/>
          <w:sz w:val="18"/>
          <w:szCs w:val="18"/>
        </w:rPr>
      </w:pPr>
      <w:r w:rsidRPr="00FB0760">
        <w:rPr>
          <w:rFonts w:ascii="Verdana" w:hAnsi="Verdana" w:cs="Times New Roman"/>
          <w:sz w:val="18"/>
          <w:szCs w:val="18"/>
        </w:rPr>
        <w:t>Udziału w przygotowaniu raportów badań.</w:t>
      </w:r>
    </w:p>
    <w:p w:rsidR="00AA403E" w:rsidRPr="00FB0760" w:rsidRDefault="00E76B0D" w:rsidP="00924559">
      <w:pPr>
        <w:pStyle w:val="Akapitzlist"/>
        <w:numPr>
          <w:ilvl w:val="0"/>
          <w:numId w:val="13"/>
        </w:numPr>
        <w:spacing w:before="0" w:line="312" w:lineRule="auto"/>
        <w:ind w:left="709" w:right="-2" w:hanging="283"/>
        <w:rPr>
          <w:rFonts w:ascii="Verdana" w:hAnsi="Verdana" w:cs="Verdana"/>
          <w:sz w:val="18"/>
          <w:szCs w:val="18"/>
        </w:rPr>
      </w:pPr>
      <w:r w:rsidRPr="00FB0760">
        <w:rPr>
          <w:rFonts w:ascii="Verdana" w:eastAsia="Times New Roman" w:hAnsi="Verdana" w:cs="Times New Roman"/>
          <w:sz w:val="18"/>
          <w:szCs w:val="18"/>
        </w:rPr>
        <w:t xml:space="preserve">Zamawiający przewiduje włączenie do badania 85 pacjentów z diagnozą depresji, kwalifikujących się do leczenia </w:t>
      </w:r>
      <w:proofErr w:type="spellStart"/>
      <w:r w:rsidRPr="00FB0760">
        <w:rPr>
          <w:rFonts w:ascii="Verdana" w:eastAsia="Times New Roman" w:hAnsi="Verdana" w:cs="Times New Roman"/>
          <w:bCs/>
          <w:sz w:val="18"/>
          <w:szCs w:val="18"/>
        </w:rPr>
        <w:t>duloksetyną</w:t>
      </w:r>
      <w:proofErr w:type="spellEnd"/>
      <w:r w:rsidRPr="00FB0760">
        <w:rPr>
          <w:rFonts w:ascii="Verdana" w:eastAsia="Times New Roman" w:hAnsi="Verdana" w:cs="Times New Roman"/>
          <w:bCs/>
          <w:sz w:val="18"/>
          <w:szCs w:val="18"/>
        </w:rPr>
        <w:t xml:space="preserve"> i zgłaszających się do poradni/przychodni/szpitala lub innej jednostki medycznej. Zamawiający zakłada konieczność przebadania około 400 pacjentów w celu zdiagnozowania depresji i możliwości kwalifikacji tych osób do leczenia </w:t>
      </w:r>
      <w:proofErr w:type="spellStart"/>
      <w:r w:rsidRPr="00FB0760">
        <w:rPr>
          <w:rFonts w:ascii="Verdana" w:eastAsia="Times New Roman" w:hAnsi="Verdana" w:cs="Times New Roman"/>
          <w:bCs/>
          <w:sz w:val="18"/>
          <w:szCs w:val="18"/>
        </w:rPr>
        <w:t>duloksetyną</w:t>
      </w:r>
      <w:proofErr w:type="spellEnd"/>
      <w:r w:rsidRPr="00FB0760">
        <w:rPr>
          <w:rFonts w:ascii="Verdana" w:eastAsia="Times New Roman" w:hAnsi="Verdana" w:cs="Times New Roman"/>
          <w:bCs/>
          <w:sz w:val="18"/>
          <w:szCs w:val="18"/>
        </w:rPr>
        <w:t xml:space="preserve">. 85 pacjentów włączonych do badania odbywać będzie wizyty kontrolne po 4, 8 i 12 tygodniach od pierwszej wizyty. Na każdej z wizyt, Wykonawca będzie zobowiązany do wypełnienia  kwestionariuszy, o których mowa w pkt 1 niniejszego </w:t>
      </w:r>
      <w:r w:rsidR="00F37B3D" w:rsidRPr="00FB0760">
        <w:rPr>
          <w:rFonts w:ascii="Verdana" w:eastAsia="Times New Roman" w:hAnsi="Verdana" w:cs="Times New Roman"/>
          <w:bCs/>
          <w:sz w:val="18"/>
          <w:szCs w:val="18"/>
        </w:rPr>
        <w:t>rozdziału</w:t>
      </w:r>
      <w:r w:rsidRPr="00FB0760">
        <w:rPr>
          <w:rFonts w:ascii="Verdana" w:eastAsia="Times New Roman" w:hAnsi="Verdana" w:cs="Times New Roman"/>
          <w:bCs/>
          <w:sz w:val="18"/>
          <w:szCs w:val="18"/>
        </w:rPr>
        <w:t>.</w:t>
      </w:r>
    </w:p>
    <w:p w:rsidR="007E0D83" w:rsidRPr="00FB0760" w:rsidRDefault="007E0D83" w:rsidP="00924559">
      <w:pPr>
        <w:spacing w:after="0" w:line="312" w:lineRule="auto"/>
        <w:ind w:left="425" w:right="-2" w:firstLine="426"/>
        <w:jc w:val="both"/>
        <w:rPr>
          <w:rFonts w:ascii="Verdana" w:hAnsi="Verdana" w:cs="Verdana"/>
          <w:sz w:val="18"/>
          <w:szCs w:val="18"/>
        </w:rPr>
      </w:pPr>
    </w:p>
    <w:p w:rsidR="006218E7" w:rsidRPr="00FB0760" w:rsidRDefault="006218E7" w:rsidP="00924559">
      <w:pPr>
        <w:spacing w:after="0" w:line="312" w:lineRule="auto"/>
        <w:ind w:left="425" w:right="-2" w:firstLine="426"/>
        <w:jc w:val="both"/>
        <w:rPr>
          <w:rFonts w:ascii="Verdana" w:hAnsi="Verdana" w:cs="Verdana"/>
          <w:sz w:val="18"/>
          <w:szCs w:val="18"/>
        </w:rPr>
      </w:pPr>
    </w:p>
    <w:p w:rsidR="00AF6DD6" w:rsidRPr="00FB0760" w:rsidRDefault="00AA403E" w:rsidP="00924559">
      <w:pPr>
        <w:pStyle w:val="Akapitzlist"/>
        <w:numPr>
          <w:ilvl w:val="0"/>
          <w:numId w:val="13"/>
        </w:numPr>
        <w:tabs>
          <w:tab w:val="left" w:pos="851"/>
        </w:tabs>
        <w:suppressAutoHyphens w:val="0"/>
        <w:spacing w:before="0" w:line="312" w:lineRule="auto"/>
        <w:ind w:left="851" w:right="-2" w:hanging="425"/>
        <w:rPr>
          <w:rFonts w:ascii="Verdana" w:hAnsi="Verdana" w:cs="Verdana"/>
          <w:sz w:val="18"/>
          <w:szCs w:val="18"/>
        </w:rPr>
      </w:pPr>
      <w:r w:rsidRPr="00FB0760">
        <w:rPr>
          <w:rFonts w:ascii="Verdana" w:hAnsi="Verdana" w:cs="Verdana"/>
          <w:b/>
          <w:bCs/>
          <w:sz w:val="18"/>
          <w:szCs w:val="18"/>
          <w:u w:val="single"/>
        </w:rPr>
        <w:lastRenderedPageBreak/>
        <w:t>Okres realizacji przedmiotu zamówienia</w:t>
      </w:r>
      <w:r w:rsidRPr="00FB0760">
        <w:rPr>
          <w:rFonts w:ascii="Verdana" w:hAnsi="Verdana" w:cs="Verdana"/>
          <w:b/>
          <w:bCs/>
          <w:sz w:val="18"/>
          <w:szCs w:val="18"/>
        </w:rPr>
        <w:t xml:space="preserve">: </w:t>
      </w:r>
    </w:p>
    <w:p w:rsidR="00AF6DD6" w:rsidRPr="00FB0760" w:rsidRDefault="006218E7" w:rsidP="00924559">
      <w:pPr>
        <w:pStyle w:val="Akapitzlist"/>
        <w:tabs>
          <w:tab w:val="left" w:pos="851"/>
        </w:tabs>
        <w:suppressAutoHyphens w:val="0"/>
        <w:spacing w:before="0" w:line="312" w:lineRule="auto"/>
        <w:ind w:left="851" w:right="-2"/>
        <w:rPr>
          <w:rFonts w:ascii="Verdana" w:hAnsi="Verdana" w:cs="Verdana"/>
          <w:sz w:val="18"/>
          <w:szCs w:val="18"/>
        </w:rPr>
      </w:pPr>
      <w:r w:rsidRPr="00FB0760">
        <w:rPr>
          <w:rFonts w:ascii="Verdana" w:hAnsi="Verdana"/>
          <w:sz w:val="18"/>
          <w:szCs w:val="18"/>
        </w:rPr>
        <w:t>Od dnia podpisania przez obie strony umowy do dnia udzielenia zamówień na łączną kwotę przeznaczoną przez Zamawiającego na realizację umowy, jednak nie dłużej niż</w:t>
      </w:r>
      <w:r w:rsidRPr="00FB0760">
        <w:rPr>
          <w:rFonts w:ascii="Verdana" w:hAnsi="Verdana" w:cs="Verdana"/>
          <w:sz w:val="18"/>
          <w:szCs w:val="18"/>
        </w:rPr>
        <w:t xml:space="preserve"> </w:t>
      </w:r>
      <w:r w:rsidR="005D5683" w:rsidRPr="00FB0760">
        <w:rPr>
          <w:rFonts w:ascii="Verdana" w:hAnsi="Verdana" w:cs="Verdana"/>
          <w:sz w:val="18"/>
          <w:szCs w:val="18"/>
        </w:rPr>
        <w:t>28 miesięcy o</w:t>
      </w:r>
      <w:r w:rsidR="00AF6DD6" w:rsidRPr="00FB0760">
        <w:rPr>
          <w:rFonts w:ascii="Verdana" w:hAnsi="Verdana" w:cs="Verdana"/>
          <w:sz w:val="18"/>
          <w:szCs w:val="18"/>
        </w:rPr>
        <w:t xml:space="preserve">d </w:t>
      </w:r>
      <w:r w:rsidR="00962EB4" w:rsidRPr="00FB0760">
        <w:rPr>
          <w:rFonts w:ascii="Verdana" w:hAnsi="Verdana" w:cs="Verdana"/>
          <w:sz w:val="18"/>
          <w:szCs w:val="18"/>
        </w:rPr>
        <w:t>daty podpisania umowy</w:t>
      </w:r>
      <w:r w:rsidR="00033C25" w:rsidRPr="00FB0760">
        <w:rPr>
          <w:rFonts w:ascii="Verdana" w:hAnsi="Verdana" w:cs="Verdana"/>
          <w:sz w:val="18"/>
          <w:szCs w:val="18"/>
        </w:rPr>
        <w:t>.</w:t>
      </w:r>
    </w:p>
    <w:p w:rsidR="00AA403E" w:rsidRPr="00FB0760" w:rsidRDefault="00AA403E" w:rsidP="00924559">
      <w:pPr>
        <w:spacing w:after="0" w:line="312" w:lineRule="auto"/>
        <w:ind w:right="-2"/>
        <w:rPr>
          <w:rFonts w:ascii="Verdana" w:hAnsi="Verdana" w:cs="Verdana"/>
          <w:sz w:val="18"/>
          <w:szCs w:val="18"/>
        </w:rPr>
      </w:pPr>
    </w:p>
    <w:p w:rsidR="00AA403E" w:rsidRPr="00FB0760" w:rsidRDefault="00AA403E" w:rsidP="00924559">
      <w:pPr>
        <w:pStyle w:val="Akapitzlist"/>
        <w:numPr>
          <w:ilvl w:val="0"/>
          <w:numId w:val="5"/>
        </w:numPr>
        <w:tabs>
          <w:tab w:val="left" w:pos="426"/>
        </w:tabs>
        <w:spacing w:before="0" w:line="312" w:lineRule="auto"/>
        <w:ind w:left="426" w:right="-2" w:hanging="426"/>
        <w:rPr>
          <w:rFonts w:ascii="Verdana" w:hAnsi="Verdana" w:cs="Verdana"/>
          <w:kern w:val="0"/>
          <w:sz w:val="18"/>
          <w:szCs w:val="18"/>
          <w:lang w:eastAsia="en-US"/>
        </w:rPr>
      </w:pPr>
      <w:r w:rsidRPr="00FB0760">
        <w:rPr>
          <w:rFonts w:ascii="Verdana" w:hAnsi="Verdana" w:cs="Verdana"/>
          <w:b/>
          <w:bCs/>
          <w:sz w:val="18"/>
          <w:szCs w:val="18"/>
          <w:u w:val="single"/>
        </w:rPr>
        <w:t>WARUNKI UDZIAŁU W POSTĘPOWANIU</w:t>
      </w:r>
      <w:r w:rsidRPr="00FB0760">
        <w:rPr>
          <w:rFonts w:ascii="Verdana" w:hAnsi="Verdana" w:cs="Verdana"/>
          <w:kern w:val="0"/>
          <w:sz w:val="18"/>
          <w:szCs w:val="18"/>
          <w:lang w:eastAsia="en-US"/>
        </w:rPr>
        <w:t>.</w:t>
      </w:r>
    </w:p>
    <w:p w:rsidR="00AA403E" w:rsidRPr="00FB0760" w:rsidRDefault="00AA403E" w:rsidP="00924559">
      <w:pPr>
        <w:pStyle w:val="Akapitzlist"/>
        <w:tabs>
          <w:tab w:val="left" w:pos="142"/>
          <w:tab w:val="left" w:pos="709"/>
        </w:tabs>
        <w:spacing w:before="0" w:line="312" w:lineRule="auto"/>
        <w:ind w:left="1080" w:right="-2"/>
        <w:rPr>
          <w:rFonts w:ascii="Verdana" w:hAnsi="Verdana" w:cs="Verdana"/>
          <w:kern w:val="0"/>
          <w:sz w:val="18"/>
          <w:szCs w:val="18"/>
          <w:lang w:eastAsia="en-US"/>
        </w:rPr>
      </w:pPr>
    </w:p>
    <w:p w:rsidR="00AA403E" w:rsidRPr="00FB0760" w:rsidRDefault="00AA403E" w:rsidP="00924559">
      <w:pPr>
        <w:pStyle w:val="Akapitzlist"/>
        <w:numPr>
          <w:ilvl w:val="0"/>
          <w:numId w:val="15"/>
        </w:numPr>
        <w:tabs>
          <w:tab w:val="left" w:pos="142"/>
          <w:tab w:val="left" w:pos="426"/>
        </w:tabs>
        <w:spacing w:before="0" w:line="312" w:lineRule="auto"/>
        <w:ind w:left="284" w:hanging="284"/>
        <w:rPr>
          <w:rFonts w:ascii="Verdana" w:hAnsi="Verdana" w:cs="Verdana"/>
          <w:sz w:val="18"/>
          <w:szCs w:val="18"/>
        </w:rPr>
      </w:pPr>
      <w:r w:rsidRPr="00FB0760">
        <w:rPr>
          <w:rFonts w:ascii="Verdana" w:hAnsi="Verdana" w:cs="Verdana"/>
          <w:sz w:val="18"/>
          <w:szCs w:val="18"/>
        </w:rPr>
        <w:t>Zamawiający wymaga, aby Wykonawca</w:t>
      </w:r>
      <w:r w:rsidR="007E0D83" w:rsidRPr="00FB0760">
        <w:rPr>
          <w:rFonts w:ascii="Verdana" w:hAnsi="Verdana" w:cs="Verdana"/>
          <w:sz w:val="18"/>
          <w:szCs w:val="18"/>
        </w:rPr>
        <w:t xml:space="preserve"> posiadał lub dyspon</w:t>
      </w:r>
      <w:r w:rsidR="00785795" w:rsidRPr="00FB0760">
        <w:rPr>
          <w:rFonts w:ascii="Verdana" w:hAnsi="Verdana" w:cs="Verdana"/>
          <w:sz w:val="18"/>
          <w:szCs w:val="18"/>
        </w:rPr>
        <w:t>uje min. 1 osobą</w:t>
      </w:r>
      <w:r w:rsidR="007E0D83" w:rsidRPr="00FB0760">
        <w:rPr>
          <w:rFonts w:ascii="Verdana" w:hAnsi="Verdana" w:cs="Verdana"/>
          <w:sz w:val="18"/>
          <w:szCs w:val="18"/>
        </w:rPr>
        <w:t>, która posiada:</w:t>
      </w:r>
    </w:p>
    <w:p w:rsidR="00345CC5" w:rsidRPr="00FB0760" w:rsidRDefault="00C527A7" w:rsidP="00924559">
      <w:pPr>
        <w:pStyle w:val="Akapitzlist"/>
        <w:numPr>
          <w:ilvl w:val="0"/>
          <w:numId w:val="34"/>
        </w:numPr>
        <w:tabs>
          <w:tab w:val="left" w:pos="142"/>
          <w:tab w:val="left" w:pos="426"/>
        </w:tabs>
        <w:spacing w:before="0" w:line="312" w:lineRule="auto"/>
        <w:ind w:left="567" w:hanging="425"/>
        <w:rPr>
          <w:rFonts w:ascii="Verdana" w:hAnsi="Verdana" w:cs="Verdana"/>
          <w:sz w:val="18"/>
          <w:szCs w:val="18"/>
        </w:rPr>
      </w:pPr>
      <w:r w:rsidRPr="00FB0760">
        <w:rPr>
          <w:rFonts w:ascii="Verdana" w:hAnsi="Verdana" w:cs="Verdana"/>
          <w:sz w:val="18"/>
          <w:szCs w:val="18"/>
        </w:rPr>
        <w:t>Wykształcenie</w:t>
      </w:r>
      <w:r w:rsidR="00A540EF" w:rsidRPr="00FB0760">
        <w:rPr>
          <w:rFonts w:ascii="Verdana" w:hAnsi="Verdana" w:cs="Verdana"/>
          <w:sz w:val="18"/>
          <w:szCs w:val="18"/>
        </w:rPr>
        <w:t xml:space="preserve"> </w:t>
      </w:r>
      <w:r w:rsidRPr="00FB0760">
        <w:rPr>
          <w:rFonts w:ascii="Verdana" w:hAnsi="Verdana" w:cs="Verdana"/>
          <w:sz w:val="18"/>
          <w:szCs w:val="18"/>
        </w:rPr>
        <w:t>–</w:t>
      </w:r>
      <w:r w:rsidR="00A540EF" w:rsidRPr="00FB0760">
        <w:rPr>
          <w:rFonts w:ascii="Verdana" w:hAnsi="Verdana" w:cs="Verdana"/>
          <w:sz w:val="18"/>
          <w:szCs w:val="18"/>
        </w:rPr>
        <w:t xml:space="preserve"> </w:t>
      </w:r>
      <w:r w:rsidRPr="00FB0760">
        <w:rPr>
          <w:rFonts w:ascii="Verdana" w:hAnsi="Verdana" w:cs="Verdana"/>
          <w:sz w:val="18"/>
          <w:szCs w:val="18"/>
        </w:rPr>
        <w:t xml:space="preserve">tytuł </w:t>
      </w:r>
      <w:r w:rsidR="005D666C" w:rsidRPr="00FB0760">
        <w:rPr>
          <w:rFonts w:ascii="Verdana" w:hAnsi="Verdana" w:cs="Verdana"/>
          <w:sz w:val="18"/>
          <w:szCs w:val="18"/>
        </w:rPr>
        <w:t>lekarza z ukończoną specjalizacją z psychiatrii</w:t>
      </w:r>
      <w:r w:rsidR="00785795" w:rsidRPr="00FB0760">
        <w:rPr>
          <w:rFonts w:ascii="Verdana" w:hAnsi="Verdana" w:cs="Verdana"/>
          <w:sz w:val="18"/>
          <w:szCs w:val="18"/>
        </w:rPr>
        <w:t xml:space="preserve"> lub tytuł lekarz w trakcie specjalizacji z psychiatrii</w:t>
      </w:r>
      <w:r w:rsidR="005D666C" w:rsidRPr="00FB0760">
        <w:rPr>
          <w:rFonts w:ascii="Verdana" w:hAnsi="Verdana" w:cs="Verdana"/>
          <w:sz w:val="18"/>
          <w:szCs w:val="18"/>
        </w:rPr>
        <w:t xml:space="preserve">. </w:t>
      </w:r>
    </w:p>
    <w:p w:rsidR="00345CC5" w:rsidRPr="00FB0760" w:rsidRDefault="00C527A7" w:rsidP="00924559">
      <w:pPr>
        <w:pStyle w:val="Akapitzlist"/>
        <w:numPr>
          <w:ilvl w:val="0"/>
          <w:numId w:val="34"/>
        </w:numPr>
        <w:tabs>
          <w:tab w:val="left" w:pos="142"/>
          <w:tab w:val="left" w:pos="426"/>
        </w:tabs>
        <w:spacing w:before="0" w:line="312" w:lineRule="auto"/>
        <w:ind w:left="567" w:hanging="425"/>
        <w:rPr>
          <w:rFonts w:ascii="Verdana" w:hAnsi="Verdana" w:cs="Verdana"/>
          <w:sz w:val="18"/>
          <w:szCs w:val="18"/>
        </w:rPr>
      </w:pPr>
      <w:r w:rsidRPr="00FB0760">
        <w:rPr>
          <w:rFonts w:ascii="Verdana" w:hAnsi="Verdana" w:cs="Verdana"/>
          <w:sz w:val="18"/>
          <w:szCs w:val="18"/>
        </w:rPr>
        <w:t xml:space="preserve">Znajomość metodyki </w:t>
      </w:r>
      <w:r w:rsidR="005D666C" w:rsidRPr="00FB0760">
        <w:rPr>
          <w:rFonts w:ascii="Verdana" w:hAnsi="Verdana" w:cs="Verdana"/>
          <w:sz w:val="18"/>
          <w:szCs w:val="18"/>
        </w:rPr>
        <w:t>prowadzenia badań naukowych, doświadczenie w prowadzeniu badań klinicznych.</w:t>
      </w:r>
    </w:p>
    <w:p w:rsidR="00345CC5" w:rsidRPr="00FB0760" w:rsidRDefault="00785795" w:rsidP="00924559">
      <w:pPr>
        <w:pStyle w:val="Akapitzlist"/>
        <w:numPr>
          <w:ilvl w:val="0"/>
          <w:numId w:val="34"/>
        </w:numPr>
        <w:tabs>
          <w:tab w:val="left" w:pos="142"/>
          <w:tab w:val="left" w:pos="426"/>
        </w:tabs>
        <w:spacing w:before="0" w:line="312" w:lineRule="auto"/>
        <w:ind w:left="567" w:hanging="425"/>
        <w:rPr>
          <w:rFonts w:ascii="Verdana" w:hAnsi="Verdana" w:cs="Verdana"/>
          <w:sz w:val="18"/>
          <w:szCs w:val="18"/>
        </w:rPr>
      </w:pPr>
      <w:r w:rsidRPr="00FB0760">
        <w:rPr>
          <w:rFonts w:ascii="Verdana" w:hAnsi="Verdana" w:cs="Verdana"/>
          <w:sz w:val="18"/>
          <w:szCs w:val="18"/>
        </w:rPr>
        <w:t xml:space="preserve">Doświadczenie kliniczne w </w:t>
      </w:r>
      <w:r w:rsidR="001233A1" w:rsidRPr="00FB0760">
        <w:rPr>
          <w:rFonts w:ascii="Verdana" w:hAnsi="Verdana" w:cs="Verdana"/>
          <w:sz w:val="18"/>
          <w:szCs w:val="18"/>
        </w:rPr>
        <w:t xml:space="preserve">zakresie </w:t>
      </w:r>
      <w:r w:rsidRPr="00FB0760">
        <w:rPr>
          <w:rFonts w:ascii="Verdana" w:hAnsi="Verdana" w:cs="Verdana"/>
          <w:sz w:val="18"/>
          <w:szCs w:val="18"/>
        </w:rPr>
        <w:t>psychiatrii, min. 2 lata</w:t>
      </w:r>
      <w:r w:rsidR="005D666C" w:rsidRPr="00FB0760">
        <w:rPr>
          <w:rFonts w:ascii="Verdana" w:hAnsi="Verdana" w:cs="Verdana"/>
          <w:sz w:val="18"/>
          <w:szCs w:val="18"/>
        </w:rPr>
        <w:t xml:space="preserve">. </w:t>
      </w:r>
    </w:p>
    <w:p w:rsidR="007E0D83" w:rsidRPr="00FB0760" w:rsidRDefault="008F2F4E" w:rsidP="00924559">
      <w:pPr>
        <w:pStyle w:val="Akapitzlist"/>
        <w:numPr>
          <w:ilvl w:val="0"/>
          <w:numId w:val="34"/>
        </w:numPr>
        <w:tabs>
          <w:tab w:val="left" w:pos="142"/>
          <w:tab w:val="left" w:pos="426"/>
        </w:tabs>
        <w:spacing w:before="0" w:line="312" w:lineRule="auto"/>
        <w:ind w:left="567" w:hanging="425"/>
        <w:rPr>
          <w:rFonts w:ascii="Verdana" w:hAnsi="Verdana" w:cs="Verdana"/>
          <w:sz w:val="18"/>
          <w:szCs w:val="18"/>
        </w:rPr>
      </w:pPr>
      <w:r w:rsidRPr="00FB0760">
        <w:rPr>
          <w:rFonts w:ascii="Verdana" w:hAnsi="Verdana" w:cs="Verdana"/>
          <w:sz w:val="18"/>
          <w:szCs w:val="18"/>
        </w:rPr>
        <w:t xml:space="preserve">Możliwość badania wyselekcjonowanej grupy pacjentów z podejrzeniem depresji. </w:t>
      </w:r>
    </w:p>
    <w:p w:rsidR="00837658" w:rsidRPr="00FB0760" w:rsidRDefault="00837658" w:rsidP="00924559">
      <w:pPr>
        <w:pStyle w:val="Akapitzlist"/>
        <w:numPr>
          <w:ilvl w:val="0"/>
          <w:numId w:val="15"/>
        </w:numPr>
        <w:tabs>
          <w:tab w:val="left" w:pos="142"/>
          <w:tab w:val="left" w:pos="426"/>
        </w:tabs>
        <w:spacing w:before="0" w:line="312" w:lineRule="auto"/>
        <w:ind w:left="284" w:hanging="284"/>
        <w:rPr>
          <w:rFonts w:ascii="Verdana" w:hAnsi="Verdana" w:cs="Verdana"/>
          <w:sz w:val="18"/>
          <w:szCs w:val="18"/>
        </w:rPr>
      </w:pPr>
      <w:r w:rsidRPr="00FB0760">
        <w:rPr>
          <w:rFonts w:ascii="Verdana" w:hAnsi="Verdana" w:cs="Verdana"/>
          <w:sz w:val="18"/>
          <w:szCs w:val="18"/>
        </w:rPr>
        <w:t>Brak spełnienia ww. warunków będzie skutkował odrzuceniem oferty.</w:t>
      </w:r>
    </w:p>
    <w:p w:rsidR="00AA403E" w:rsidRPr="00FB0760" w:rsidRDefault="00F134DA" w:rsidP="00924559">
      <w:pPr>
        <w:pStyle w:val="Akapitzlist"/>
        <w:numPr>
          <w:ilvl w:val="0"/>
          <w:numId w:val="15"/>
        </w:numPr>
        <w:tabs>
          <w:tab w:val="left" w:pos="142"/>
          <w:tab w:val="left" w:pos="426"/>
        </w:tabs>
        <w:spacing w:before="0" w:line="312" w:lineRule="auto"/>
        <w:ind w:left="284" w:hanging="284"/>
        <w:rPr>
          <w:rFonts w:ascii="Verdana" w:hAnsi="Verdana" w:cs="Verdana"/>
          <w:sz w:val="18"/>
          <w:szCs w:val="18"/>
        </w:rPr>
      </w:pPr>
      <w:r w:rsidRPr="00FB0760">
        <w:rPr>
          <w:rFonts w:ascii="Verdana" w:hAnsi="Verdana" w:cs="Verdana"/>
          <w:sz w:val="18"/>
          <w:szCs w:val="18"/>
        </w:rPr>
        <w:t>Wykonawca w</w:t>
      </w:r>
      <w:r w:rsidR="00AA403E" w:rsidRPr="00FB0760">
        <w:rPr>
          <w:rFonts w:ascii="Verdana" w:hAnsi="Verdana" w:cs="Verdana"/>
          <w:sz w:val="18"/>
          <w:szCs w:val="18"/>
        </w:rPr>
        <w:t xml:space="preserve"> celu wy</w:t>
      </w:r>
      <w:r w:rsidR="00C25B1A" w:rsidRPr="00FB0760">
        <w:rPr>
          <w:rFonts w:ascii="Verdana" w:hAnsi="Verdana" w:cs="Verdana"/>
          <w:sz w:val="18"/>
          <w:szCs w:val="18"/>
        </w:rPr>
        <w:t>kazania, że spełnia ww.</w:t>
      </w:r>
      <w:r w:rsidR="00AA403E" w:rsidRPr="00FB0760">
        <w:rPr>
          <w:rFonts w:ascii="Verdana" w:hAnsi="Verdana" w:cs="Verdana"/>
          <w:sz w:val="18"/>
          <w:szCs w:val="18"/>
        </w:rPr>
        <w:t xml:space="preserve"> warunki udziału w postępowaniu</w:t>
      </w:r>
      <w:r w:rsidR="00C25B1A" w:rsidRPr="00FB0760">
        <w:rPr>
          <w:rFonts w:ascii="Verdana" w:hAnsi="Verdana" w:cs="Verdana"/>
          <w:sz w:val="18"/>
          <w:szCs w:val="18"/>
        </w:rPr>
        <w:t>,</w:t>
      </w:r>
      <w:r w:rsidR="00AA403E" w:rsidRPr="00FB0760">
        <w:rPr>
          <w:rFonts w:ascii="Verdana" w:hAnsi="Verdana" w:cs="Verdana"/>
          <w:sz w:val="18"/>
          <w:szCs w:val="18"/>
        </w:rPr>
        <w:t xml:space="preserve"> winien zł</w:t>
      </w:r>
      <w:r w:rsidR="00C25B1A" w:rsidRPr="00FB0760">
        <w:rPr>
          <w:rFonts w:ascii="Verdana" w:hAnsi="Verdana" w:cs="Verdana"/>
          <w:sz w:val="18"/>
          <w:szCs w:val="18"/>
        </w:rPr>
        <w:t xml:space="preserve">ożyć </w:t>
      </w:r>
      <w:r w:rsidR="00924559" w:rsidRPr="00FB0760">
        <w:rPr>
          <w:rFonts w:ascii="Verdana" w:hAnsi="Verdana" w:cs="Verdana"/>
          <w:sz w:val="18"/>
          <w:szCs w:val="18"/>
        </w:rPr>
        <w:t>wykaz</w:t>
      </w:r>
      <w:r w:rsidR="00C25B1A" w:rsidRPr="00FB0760">
        <w:rPr>
          <w:rFonts w:ascii="Verdana" w:hAnsi="Verdana" w:cs="Verdana"/>
          <w:sz w:val="18"/>
          <w:szCs w:val="18"/>
        </w:rPr>
        <w:t xml:space="preserve"> wymienione w rozdziale </w:t>
      </w:r>
      <w:r w:rsidR="00AA403E" w:rsidRPr="00FB0760">
        <w:rPr>
          <w:rFonts w:ascii="Verdana" w:hAnsi="Verdana" w:cs="Verdana"/>
          <w:sz w:val="18"/>
          <w:szCs w:val="18"/>
        </w:rPr>
        <w:t xml:space="preserve">III </w:t>
      </w:r>
      <w:r w:rsidR="00C25B1A" w:rsidRPr="00FB0760">
        <w:rPr>
          <w:rFonts w:ascii="Verdana" w:hAnsi="Verdana" w:cs="Verdana"/>
          <w:sz w:val="18"/>
          <w:szCs w:val="18"/>
        </w:rPr>
        <w:t xml:space="preserve">pkt. 2 </w:t>
      </w:r>
      <w:r w:rsidR="00AA403E" w:rsidRPr="00FB0760">
        <w:rPr>
          <w:rFonts w:ascii="Verdana" w:hAnsi="Verdana" w:cs="Verdana"/>
          <w:sz w:val="18"/>
          <w:szCs w:val="18"/>
        </w:rPr>
        <w:t>Zaproszenia</w:t>
      </w:r>
      <w:r w:rsidR="0060445F" w:rsidRPr="00FB0760">
        <w:rPr>
          <w:rFonts w:ascii="Verdana" w:hAnsi="Verdana" w:cs="Verdana"/>
          <w:sz w:val="18"/>
          <w:szCs w:val="18"/>
        </w:rPr>
        <w:t>.</w:t>
      </w:r>
      <w:r w:rsidR="00345CC5" w:rsidRPr="00FB0760">
        <w:rPr>
          <w:rFonts w:ascii="Verdana" w:hAnsi="Verdana" w:cs="Verdana"/>
          <w:sz w:val="18"/>
          <w:szCs w:val="18"/>
        </w:rPr>
        <w:t xml:space="preserve"> </w:t>
      </w:r>
      <w:r w:rsidR="00345CC5" w:rsidRPr="00FB0760">
        <w:rPr>
          <w:rStyle w:val="FontStyle17"/>
          <w:rFonts w:ascii="Verdana" w:hAnsi="Verdana" w:cs="Verdana"/>
          <w:sz w:val="18"/>
          <w:szCs w:val="18"/>
        </w:rPr>
        <w:t xml:space="preserve">W przypadku braku dołączenia do oferty ww. </w:t>
      </w:r>
      <w:r w:rsidR="00924559" w:rsidRPr="00FB0760">
        <w:rPr>
          <w:rStyle w:val="FontStyle17"/>
          <w:rFonts w:ascii="Verdana" w:hAnsi="Verdana" w:cs="Verdana"/>
          <w:sz w:val="18"/>
          <w:szCs w:val="18"/>
        </w:rPr>
        <w:t>wykazu</w:t>
      </w:r>
      <w:r w:rsidR="00345CC5" w:rsidRPr="00FB0760">
        <w:rPr>
          <w:rStyle w:val="FontStyle17"/>
          <w:rFonts w:ascii="Verdana" w:hAnsi="Verdana" w:cs="Verdana"/>
          <w:sz w:val="18"/>
          <w:szCs w:val="18"/>
        </w:rPr>
        <w:t xml:space="preserve"> lub jeśli </w:t>
      </w:r>
      <w:r w:rsidR="00924559" w:rsidRPr="00FB0760">
        <w:rPr>
          <w:rStyle w:val="FontStyle17"/>
          <w:rFonts w:ascii="Verdana" w:hAnsi="Verdana" w:cs="Verdana"/>
          <w:sz w:val="18"/>
          <w:szCs w:val="18"/>
        </w:rPr>
        <w:t>wykaz</w:t>
      </w:r>
      <w:r w:rsidR="00345CC5" w:rsidRPr="00FB0760">
        <w:rPr>
          <w:rStyle w:val="FontStyle17"/>
          <w:rFonts w:ascii="Verdana" w:hAnsi="Verdana" w:cs="Verdana"/>
          <w:sz w:val="18"/>
          <w:szCs w:val="18"/>
        </w:rPr>
        <w:t xml:space="preserve"> będzie </w:t>
      </w:r>
      <w:r w:rsidR="001B32F4" w:rsidRPr="00FB0760">
        <w:rPr>
          <w:rStyle w:val="FontStyle17"/>
          <w:rFonts w:ascii="Verdana" w:hAnsi="Verdana" w:cs="Verdana"/>
          <w:sz w:val="18"/>
          <w:szCs w:val="18"/>
        </w:rPr>
        <w:t>niepełny</w:t>
      </w:r>
      <w:r w:rsidR="00345CC5" w:rsidRPr="00FB0760">
        <w:rPr>
          <w:rStyle w:val="FontStyle17"/>
          <w:rFonts w:ascii="Verdana" w:hAnsi="Verdana" w:cs="Verdana"/>
          <w:sz w:val="18"/>
          <w:szCs w:val="18"/>
        </w:rPr>
        <w:t xml:space="preserve"> Zamawiający wezwie Wykonawcę do uzupełnienia ww. dokumentu.</w:t>
      </w:r>
    </w:p>
    <w:p w:rsidR="00AA403E" w:rsidRPr="00FB0760" w:rsidRDefault="00AA403E" w:rsidP="00924559">
      <w:pPr>
        <w:pStyle w:val="Akapitzlist"/>
        <w:tabs>
          <w:tab w:val="left" w:pos="0"/>
        </w:tabs>
        <w:spacing w:before="0" w:line="312" w:lineRule="auto"/>
        <w:ind w:right="-2" w:hanging="284"/>
        <w:rPr>
          <w:rFonts w:ascii="Verdana" w:hAnsi="Verdana" w:cs="Verdana"/>
          <w:sz w:val="18"/>
          <w:szCs w:val="18"/>
        </w:rPr>
      </w:pPr>
    </w:p>
    <w:p w:rsidR="00AA403E" w:rsidRPr="00FB0760" w:rsidRDefault="00AA403E" w:rsidP="00924559">
      <w:pPr>
        <w:pStyle w:val="Nagwek"/>
        <w:numPr>
          <w:ilvl w:val="0"/>
          <w:numId w:val="5"/>
        </w:numPr>
        <w:tabs>
          <w:tab w:val="clear" w:pos="4536"/>
          <w:tab w:val="clear" w:pos="9072"/>
          <w:tab w:val="left" w:pos="284"/>
        </w:tabs>
        <w:spacing w:line="312" w:lineRule="auto"/>
        <w:ind w:left="426" w:right="-2" w:hanging="426"/>
        <w:rPr>
          <w:rFonts w:ascii="Verdana" w:hAnsi="Verdana" w:cs="Verdana"/>
          <w:b/>
          <w:bCs/>
          <w:sz w:val="18"/>
          <w:szCs w:val="18"/>
          <w:u w:val="single"/>
        </w:rPr>
      </w:pPr>
      <w:r w:rsidRPr="00FB0760">
        <w:rPr>
          <w:rFonts w:ascii="Verdana" w:hAnsi="Verdana" w:cs="Verdana"/>
          <w:b/>
          <w:bCs/>
          <w:sz w:val="18"/>
          <w:szCs w:val="18"/>
          <w:u w:val="single"/>
        </w:rPr>
        <w:t>ZAWARTOŚĆ OFERTY.</w:t>
      </w:r>
    </w:p>
    <w:p w:rsidR="00AA403E" w:rsidRPr="00FB0760" w:rsidRDefault="00AA403E" w:rsidP="00924559">
      <w:pPr>
        <w:pStyle w:val="Nagwek"/>
        <w:numPr>
          <w:ilvl w:val="0"/>
          <w:numId w:val="2"/>
        </w:numPr>
        <w:tabs>
          <w:tab w:val="clear" w:pos="4536"/>
          <w:tab w:val="clear" w:pos="9072"/>
        </w:tabs>
        <w:spacing w:line="312" w:lineRule="auto"/>
        <w:ind w:left="284" w:right="-2" w:hanging="284"/>
        <w:jc w:val="both"/>
        <w:rPr>
          <w:rFonts w:ascii="Verdana" w:hAnsi="Verdana" w:cs="Verdana"/>
          <w:sz w:val="18"/>
          <w:szCs w:val="18"/>
        </w:rPr>
      </w:pPr>
      <w:r w:rsidRPr="00FB0760">
        <w:rPr>
          <w:rFonts w:ascii="Verdana" w:hAnsi="Verdana" w:cs="Verdana"/>
          <w:sz w:val="18"/>
          <w:szCs w:val="18"/>
        </w:rPr>
        <w:t>Formularz ofertowy (wzór - załącznik nr 1 do Zaproszenia do składania ofert)</w:t>
      </w:r>
      <w:r w:rsidR="0060445F" w:rsidRPr="00FB0760">
        <w:rPr>
          <w:rFonts w:ascii="Verdana" w:hAnsi="Verdana" w:cs="Verdana"/>
          <w:sz w:val="18"/>
          <w:szCs w:val="18"/>
        </w:rPr>
        <w:t>,</w:t>
      </w:r>
      <w:r w:rsidRPr="00FB0760">
        <w:rPr>
          <w:rFonts w:ascii="Verdana" w:hAnsi="Verdana" w:cs="Verdana"/>
          <w:sz w:val="18"/>
          <w:szCs w:val="18"/>
        </w:rPr>
        <w:t xml:space="preserve"> informujący o cenie za realizację przedmiotu zamówienia.</w:t>
      </w:r>
    </w:p>
    <w:p w:rsidR="00AA403E" w:rsidRPr="00FB0760" w:rsidRDefault="007E0D83" w:rsidP="00924559">
      <w:pPr>
        <w:pStyle w:val="Nagwek"/>
        <w:numPr>
          <w:ilvl w:val="0"/>
          <w:numId w:val="2"/>
        </w:numPr>
        <w:tabs>
          <w:tab w:val="clear" w:pos="4536"/>
          <w:tab w:val="clear" w:pos="9072"/>
        </w:tabs>
        <w:spacing w:line="312" w:lineRule="auto"/>
        <w:ind w:left="284" w:right="-2" w:hanging="284"/>
        <w:jc w:val="both"/>
        <w:rPr>
          <w:rStyle w:val="FontStyle17"/>
          <w:rFonts w:ascii="Verdana" w:hAnsi="Verdana" w:cs="Verdana"/>
          <w:sz w:val="18"/>
          <w:szCs w:val="18"/>
        </w:rPr>
      </w:pPr>
      <w:r w:rsidRPr="00FB0760">
        <w:rPr>
          <w:rFonts w:ascii="Verdana" w:hAnsi="Verdana"/>
          <w:sz w:val="18"/>
          <w:szCs w:val="18"/>
        </w:rPr>
        <w:t>Wykaz osób</w:t>
      </w:r>
      <w:r w:rsidR="00AA403E" w:rsidRPr="00FB0760">
        <w:rPr>
          <w:rStyle w:val="FontStyle17"/>
          <w:rFonts w:ascii="Verdana" w:hAnsi="Verdana" w:cs="Verdana"/>
          <w:sz w:val="18"/>
          <w:szCs w:val="18"/>
        </w:rPr>
        <w:t>, przeznaczony</w:t>
      </w:r>
      <w:r w:rsidRPr="00FB0760">
        <w:rPr>
          <w:rStyle w:val="FontStyle17"/>
          <w:rFonts w:ascii="Verdana" w:hAnsi="Verdana" w:cs="Verdana"/>
          <w:sz w:val="18"/>
          <w:szCs w:val="18"/>
        </w:rPr>
        <w:t>ch do realizacji zamówienia (wzór – Załącznik nr 2</w:t>
      </w:r>
      <w:r w:rsidR="00AC0E44" w:rsidRPr="00FB0760">
        <w:rPr>
          <w:rStyle w:val="FontStyle17"/>
          <w:rFonts w:ascii="Verdana" w:hAnsi="Verdana" w:cs="Verdana"/>
          <w:sz w:val="18"/>
          <w:szCs w:val="18"/>
        </w:rPr>
        <w:t xml:space="preserve"> do Zaproszenia do składania ofert).</w:t>
      </w:r>
      <w:r w:rsidR="00DB724A" w:rsidRPr="00FB0760">
        <w:rPr>
          <w:rStyle w:val="FontStyle17"/>
          <w:rFonts w:ascii="Verdana" w:hAnsi="Verdana" w:cs="Verdana"/>
          <w:sz w:val="18"/>
          <w:szCs w:val="18"/>
        </w:rPr>
        <w:t xml:space="preserve"> </w:t>
      </w:r>
    </w:p>
    <w:p w:rsidR="00DE49B7" w:rsidRPr="00FB0760" w:rsidRDefault="00DE49B7" w:rsidP="00924559">
      <w:pPr>
        <w:pStyle w:val="Nagwek"/>
        <w:tabs>
          <w:tab w:val="clear" w:pos="4536"/>
          <w:tab w:val="clear" w:pos="9072"/>
        </w:tabs>
        <w:spacing w:line="312" w:lineRule="auto"/>
        <w:ind w:right="-2"/>
        <w:jc w:val="both"/>
        <w:rPr>
          <w:rStyle w:val="FontStyle17"/>
          <w:rFonts w:ascii="Verdana" w:hAnsi="Verdana" w:cs="Verdana"/>
          <w:sz w:val="18"/>
          <w:szCs w:val="18"/>
        </w:rPr>
      </w:pPr>
    </w:p>
    <w:p w:rsidR="00DE49B7" w:rsidRPr="00FB0760" w:rsidRDefault="00DE49B7" w:rsidP="00924559">
      <w:pPr>
        <w:pStyle w:val="Nagwek"/>
        <w:numPr>
          <w:ilvl w:val="0"/>
          <w:numId w:val="5"/>
        </w:numPr>
        <w:tabs>
          <w:tab w:val="clear" w:pos="4536"/>
          <w:tab w:val="clear" w:pos="9072"/>
        </w:tabs>
        <w:spacing w:line="312" w:lineRule="auto"/>
        <w:ind w:left="426" w:right="-2" w:hanging="426"/>
        <w:jc w:val="both"/>
        <w:rPr>
          <w:rStyle w:val="FontStyle17"/>
          <w:rFonts w:ascii="Verdana" w:hAnsi="Verdana" w:cs="Verdana"/>
          <w:b/>
          <w:sz w:val="18"/>
          <w:szCs w:val="18"/>
          <w:u w:val="single"/>
        </w:rPr>
      </w:pPr>
      <w:r w:rsidRPr="00FB0760">
        <w:rPr>
          <w:rFonts w:ascii="Verdana" w:hAnsi="Verdana"/>
          <w:b/>
          <w:sz w:val="18"/>
          <w:szCs w:val="18"/>
          <w:u w:val="single"/>
        </w:rPr>
        <w:t>ZAPŁATA</w:t>
      </w:r>
    </w:p>
    <w:p w:rsidR="008006DD" w:rsidRPr="00FB0760" w:rsidRDefault="008006DD" w:rsidP="00924559">
      <w:pPr>
        <w:pStyle w:val="Nagwek"/>
        <w:tabs>
          <w:tab w:val="clear" w:pos="4536"/>
          <w:tab w:val="clear" w:pos="9072"/>
        </w:tabs>
        <w:spacing w:line="312" w:lineRule="auto"/>
        <w:ind w:right="-2"/>
        <w:jc w:val="both"/>
        <w:rPr>
          <w:rStyle w:val="FontStyle17"/>
          <w:rFonts w:ascii="Verdana" w:hAnsi="Verdana" w:cs="Verdana"/>
          <w:sz w:val="18"/>
          <w:szCs w:val="18"/>
        </w:rPr>
      </w:pPr>
    </w:p>
    <w:p w:rsidR="00DE49B7" w:rsidRPr="00FB0760" w:rsidRDefault="008006DD" w:rsidP="00924559">
      <w:pPr>
        <w:pStyle w:val="Standard"/>
        <w:numPr>
          <w:ilvl w:val="0"/>
          <w:numId w:val="35"/>
        </w:numPr>
        <w:spacing w:line="312" w:lineRule="auto"/>
        <w:ind w:left="284" w:right="-426" w:hanging="284"/>
        <w:jc w:val="both"/>
        <w:rPr>
          <w:rFonts w:ascii="Verdana" w:hAnsi="Verdana" w:cs="Times New Roman"/>
          <w:sz w:val="18"/>
          <w:szCs w:val="18"/>
        </w:rPr>
      </w:pPr>
      <w:r w:rsidRPr="00FB0760">
        <w:rPr>
          <w:rFonts w:ascii="Verdana" w:hAnsi="Verdana" w:cs="Times New Roman"/>
          <w:sz w:val="18"/>
          <w:szCs w:val="18"/>
        </w:rPr>
        <w:t>Wynagrodzenie będzie wypłacane po każdym miesiącu wykon</w:t>
      </w:r>
      <w:r w:rsidR="00DD68EE" w:rsidRPr="00FB0760">
        <w:rPr>
          <w:rFonts w:ascii="Verdana" w:hAnsi="Verdana" w:cs="Times New Roman"/>
          <w:sz w:val="18"/>
          <w:szCs w:val="18"/>
        </w:rPr>
        <w:t>ywania</w:t>
      </w:r>
      <w:r w:rsidRPr="00FB0760">
        <w:rPr>
          <w:rFonts w:ascii="Verdana" w:hAnsi="Verdana" w:cs="Times New Roman"/>
          <w:sz w:val="18"/>
          <w:szCs w:val="18"/>
        </w:rPr>
        <w:t xml:space="preserve"> przedmiotu umowy</w:t>
      </w:r>
      <w:r w:rsidR="00DD68EE" w:rsidRPr="00FB0760">
        <w:rPr>
          <w:rFonts w:ascii="Verdana" w:hAnsi="Verdana" w:cs="Times New Roman"/>
          <w:sz w:val="18"/>
          <w:szCs w:val="18"/>
        </w:rPr>
        <w:t>,</w:t>
      </w:r>
      <w:r w:rsidRPr="00FB0760">
        <w:rPr>
          <w:rFonts w:ascii="Verdana" w:hAnsi="Verdana" w:cs="Times New Roman"/>
          <w:sz w:val="18"/>
          <w:szCs w:val="18"/>
        </w:rPr>
        <w:t xml:space="preserve"> za każdego nowego pacjenta włączonego do badania, który przejdzie</w:t>
      </w:r>
      <w:r w:rsidR="001B32F4" w:rsidRPr="00FB0760">
        <w:rPr>
          <w:rFonts w:ascii="Verdana" w:hAnsi="Verdana" w:cs="Times New Roman"/>
          <w:sz w:val="18"/>
          <w:szCs w:val="18"/>
        </w:rPr>
        <w:t xml:space="preserve"> w danym miesiącu</w:t>
      </w:r>
      <w:r w:rsidRPr="00FB0760">
        <w:rPr>
          <w:rFonts w:ascii="Verdana" w:hAnsi="Verdana" w:cs="Times New Roman"/>
          <w:sz w:val="18"/>
          <w:szCs w:val="18"/>
        </w:rPr>
        <w:t xml:space="preserve"> badanie kontrolne po 4 tygodniach od daty rekrutacji do projektu</w:t>
      </w:r>
      <w:r w:rsidR="00D95D4D" w:rsidRPr="00FB0760">
        <w:rPr>
          <w:rFonts w:ascii="Verdana" w:hAnsi="Verdana" w:cs="Times New Roman"/>
          <w:sz w:val="18"/>
          <w:szCs w:val="18"/>
        </w:rPr>
        <w:t>, zgodnie z ceną wskazaną w ofercie przez Wykonawcę</w:t>
      </w:r>
      <w:r w:rsidRPr="00FB0760">
        <w:rPr>
          <w:rFonts w:ascii="Verdana" w:hAnsi="Verdana" w:cs="Times New Roman"/>
          <w:sz w:val="18"/>
          <w:szCs w:val="18"/>
        </w:rPr>
        <w:t xml:space="preserve">. </w:t>
      </w:r>
    </w:p>
    <w:p w:rsidR="008006DD" w:rsidRPr="00FB0760" w:rsidRDefault="008006DD" w:rsidP="00924559">
      <w:pPr>
        <w:pStyle w:val="Standard"/>
        <w:numPr>
          <w:ilvl w:val="0"/>
          <w:numId w:val="35"/>
        </w:numPr>
        <w:spacing w:line="312" w:lineRule="auto"/>
        <w:ind w:left="284" w:right="-426" w:hanging="284"/>
        <w:jc w:val="both"/>
        <w:rPr>
          <w:rFonts w:ascii="Verdana" w:hAnsi="Verdana" w:cs="Times New Roman"/>
          <w:sz w:val="18"/>
          <w:szCs w:val="18"/>
        </w:rPr>
      </w:pPr>
      <w:r w:rsidRPr="00FB0760">
        <w:rPr>
          <w:rFonts w:ascii="Verdana" w:eastAsia="FreeSans" w:hAnsi="Verdana" w:cs="Times New Roman"/>
          <w:sz w:val="18"/>
          <w:szCs w:val="18"/>
          <w:lang w:eastAsia="pl-PL"/>
        </w:rPr>
        <w:t xml:space="preserve">Płatność, o której mowa w ust. </w:t>
      </w:r>
      <w:r w:rsidR="00DE49B7" w:rsidRPr="00FB0760">
        <w:rPr>
          <w:rFonts w:ascii="Verdana" w:eastAsia="FreeSans" w:hAnsi="Verdana" w:cs="Times New Roman"/>
          <w:sz w:val="18"/>
          <w:szCs w:val="18"/>
          <w:lang w:eastAsia="pl-PL"/>
        </w:rPr>
        <w:t>1</w:t>
      </w:r>
      <w:r w:rsidRPr="00FB0760">
        <w:rPr>
          <w:rFonts w:ascii="Verdana" w:eastAsia="FreeSans" w:hAnsi="Verdana" w:cs="Times New Roman"/>
          <w:sz w:val="18"/>
          <w:szCs w:val="18"/>
          <w:lang w:eastAsia="pl-PL"/>
        </w:rPr>
        <w:t xml:space="preserve">, będzie dokonywane przelewem na konto Wykonawcy, wskazane </w:t>
      </w:r>
      <w:r w:rsidRPr="00FB0760">
        <w:rPr>
          <w:rFonts w:ascii="Verdana" w:eastAsia="FreeSans" w:hAnsi="Verdana" w:cs="Times New Roman"/>
          <w:sz w:val="18"/>
          <w:szCs w:val="18"/>
          <w:lang w:eastAsia="pl-PL"/>
        </w:rPr>
        <w:br/>
        <w:t>w</w:t>
      </w:r>
      <w:r w:rsidR="00D95D4D" w:rsidRPr="00FB0760">
        <w:rPr>
          <w:rFonts w:ascii="Verdana" w:eastAsia="FreeSans" w:hAnsi="Verdana" w:cs="Times New Roman"/>
          <w:sz w:val="18"/>
          <w:szCs w:val="18"/>
          <w:lang w:eastAsia="pl-PL"/>
        </w:rPr>
        <w:t xml:space="preserve"> fakturze, </w:t>
      </w:r>
      <w:r w:rsidRPr="00FB0760">
        <w:rPr>
          <w:rFonts w:ascii="Verdana" w:eastAsia="FreeSans" w:hAnsi="Verdana" w:cs="Times New Roman"/>
          <w:sz w:val="18"/>
          <w:szCs w:val="18"/>
          <w:lang w:eastAsia="pl-PL"/>
        </w:rPr>
        <w:t xml:space="preserve">w terminie 21 dni od daty dostarczenia przez Wykonawcę prawidłowo wystawionej faktury do Katedry Psychiatrii </w:t>
      </w:r>
      <w:r w:rsidRPr="00FB0760">
        <w:rPr>
          <w:rFonts w:ascii="Verdana" w:eastAsia="FreeSans" w:hAnsi="Verdana" w:cs="Times New Roman"/>
          <w:bCs/>
          <w:sz w:val="18"/>
          <w:szCs w:val="18"/>
          <w:lang w:eastAsia="pl-PL"/>
        </w:rPr>
        <w:t>Uniwersytetu Medycznego we Wrocławiu przy Wybrzeżu L. Pasteura 10, 50-367 Wrocław i po potwierdzeniu przez Kierownika Projektu – Juliana Maciaszka, prawidłowego wykonania przedmiotu umowy.</w:t>
      </w:r>
      <w:r w:rsidR="00DD68EE" w:rsidRPr="00FB0760">
        <w:rPr>
          <w:rFonts w:ascii="Verdana" w:eastAsia="FreeSans" w:hAnsi="Verdana" w:cs="Times New Roman"/>
          <w:bCs/>
          <w:sz w:val="18"/>
          <w:szCs w:val="18"/>
          <w:lang w:eastAsia="pl-PL"/>
        </w:rPr>
        <w:t xml:space="preserve"> </w:t>
      </w:r>
      <w:r w:rsidR="00DD68EE" w:rsidRPr="00FB0760">
        <w:rPr>
          <w:rFonts w:ascii="Verdana" w:hAnsi="Verdana"/>
          <w:bCs/>
          <w:sz w:val="18"/>
          <w:szCs w:val="18"/>
        </w:rPr>
        <w:t xml:space="preserve">Wykonawca może złożyć fakturę za pomocą Platformy Elektronicznego Fakturowania (link do strony: </w:t>
      </w:r>
      <w:r w:rsidR="00DD68EE" w:rsidRPr="00FB0760">
        <w:rPr>
          <w:rFonts w:ascii="Verdana" w:hAnsi="Verdana"/>
          <w:sz w:val="18"/>
          <w:szCs w:val="18"/>
        </w:rPr>
        <w:t xml:space="preserve">https://www.brokerinfinite.efaktura.gov.pl.) Wykonawca jest zobowiązany umieścić na fakturze  numer umowy, której dotyczy faktura oraz dopisek </w:t>
      </w:r>
      <w:r w:rsidR="00DD68EE" w:rsidRPr="00FB0760">
        <w:rPr>
          <w:rFonts w:ascii="Verdana" w:eastAsia="FreeSans" w:hAnsi="Verdana" w:cs="Times New Roman"/>
          <w:sz w:val="18"/>
          <w:szCs w:val="18"/>
          <w:lang w:eastAsia="pl-PL"/>
        </w:rPr>
        <w:t xml:space="preserve">Katedra Psychiatrii </w:t>
      </w:r>
      <w:r w:rsidR="00DD68EE" w:rsidRPr="00FB0760">
        <w:rPr>
          <w:rFonts w:ascii="Verdana" w:eastAsia="FreeSans" w:hAnsi="Verdana" w:cs="Times New Roman"/>
          <w:bCs/>
          <w:sz w:val="18"/>
          <w:szCs w:val="18"/>
          <w:lang w:eastAsia="pl-PL"/>
        </w:rPr>
        <w:t>Uniwersytetu Medycznego we Wrocławiu</w:t>
      </w:r>
      <w:r w:rsidR="00DD68EE" w:rsidRPr="00FB0760">
        <w:rPr>
          <w:rFonts w:ascii="Verdana" w:hAnsi="Verdana"/>
          <w:sz w:val="18"/>
          <w:szCs w:val="18"/>
        </w:rPr>
        <w:t>.</w:t>
      </w:r>
    </w:p>
    <w:p w:rsidR="00924559" w:rsidRPr="00FB0760" w:rsidRDefault="00924559" w:rsidP="00924559">
      <w:pPr>
        <w:pStyle w:val="Standard"/>
        <w:spacing w:line="312" w:lineRule="auto"/>
        <w:ind w:left="284" w:right="-426"/>
        <w:jc w:val="both"/>
        <w:rPr>
          <w:rFonts w:ascii="Verdana" w:hAnsi="Verdana" w:cs="Times New Roman"/>
          <w:sz w:val="18"/>
          <w:szCs w:val="18"/>
        </w:rPr>
      </w:pPr>
    </w:p>
    <w:p w:rsidR="00D95D4D" w:rsidRPr="00FB0760" w:rsidRDefault="00D95D4D" w:rsidP="00924559">
      <w:pPr>
        <w:pStyle w:val="Nagwek"/>
        <w:numPr>
          <w:ilvl w:val="0"/>
          <w:numId w:val="5"/>
        </w:numPr>
        <w:tabs>
          <w:tab w:val="clear" w:pos="4536"/>
          <w:tab w:val="clear" w:pos="9072"/>
          <w:tab w:val="left" w:pos="426"/>
        </w:tabs>
        <w:spacing w:line="312" w:lineRule="auto"/>
        <w:ind w:left="426" w:right="-2" w:hanging="426"/>
        <w:rPr>
          <w:rFonts w:ascii="Verdana" w:hAnsi="Verdana" w:cs="Verdana"/>
          <w:b/>
          <w:bCs/>
          <w:sz w:val="18"/>
          <w:szCs w:val="18"/>
          <w:u w:val="single"/>
        </w:rPr>
      </w:pPr>
      <w:r w:rsidRPr="00FB0760">
        <w:rPr>
          <w:rFonts w:ascii="Verdana" w:hAnsi="Verdana" w:cs="Verdana"/>
          <w:b/>
          <w:bCs/>
          <w:sz w:val="18"/>
          <w:szCs w:val="18"/>
          <w:u w:val="single"/>
        </w:rPr>
        <w:t>KRYTERIA OCENY OFERT.</w:t>
      </w:r>
    </w:p>
    <w:p w:rsidR="00D95D4D" w:rsidRPr="00FB0760" w:rsidRDefault="00D95D4D" w:rsidP="00924559">
      <w:pPr>
        <w:pStyle w:val="Nagwek"/>
        <w:tabs>
          <w:tab w:val="clear" w:pos="4536"/>
          <w:tab w:val="clear" w:pos="9072"/>
        </w:tabs>
        <w:spacing w:line="312" w:lineRule="auto"/>
        <w:ind w:left="720" w:right="-2"/>
        <w:jc w:val="both"/>
        <w:rPr>
          <w:rFonts w:ascii="Verdana" w:hAnsi="Verdana" w:cs="Verdana"/>
          <w:sz w:val="16"/>
          <w:szCs w:val="16"/>
        </w:rPr>
      </w:pPr>
    </w:p>
    <w:p w:rsidR="00D95D4D" w:rsidRPr="00FB0760" w:rsidRDefault="00D95D4D" w:rsidP="00924559">
      <w:pPr>
        <w:numPr>
          <w:ilvl w:val="6"/>
          <w:numId w:val="8"/>
        </w:numPr>
        <w:tabs>
          <w:tab w:val="clear" w:pos="5040"/>
          <w:tab w:val="num" w:pos="851"/>
        </w:tabs>
        <w:spacing w:after="0" w:line="312" w:lineRule="auto"/>
        <w:ind w:left="851" w:right="-2" w:hanging="425"/>
        <w:jc w:val="both"/>
        <w:rPr>
          <w:rFonts w:ascii="Verdana" w:hAnsi="Verdana" w:cs="Verdana"/>
          <w:sz w:val="18"/>
          <w:szCs w:val="18"/>
        </w:rPr>
      </w:pPr>
      <w:r w:rsidRPr="00FB0760">
        <w:rPr>
          <w:rFonts w:ascii="Verdana" w:hAnsi="Verdana" w:cs="Verdana"/>
          <w:sz w:val="18"/>
          <w:szCs w:val="18"/>
        </w:rPr>
        <w:t>Przy wyborze najkorzystniejszej oferty Zamawiający zastosuje kryterium ceny ofert.</w:t>
      </w:r>
    </w:p>
    <w:p w:rsidR="00D95D4D" w:rsidRPr="00FB0760" w:rsidRDefault="00D95D4D" w:rsidP="00924559">
      <w:pPr>
        <w:spacing w:after="0" w:line="312" w:lineRule="auto"/>
        <w:ind w:left="5040" w:right="-2"/>
        <w:jc w:val="both"/>
      </w:pP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1"/>
        <w:gridCol w:w="851"/>
        <w:gridCol w:w="708"/>
        <w:gridCol w:w="5166"/>
      </w:tblGrid>
      <w:tr w:rsidR="00FB0760" w:rsidRPr="00FB0760" w:rsidTr="00715202">
        <w:tc>
          <w:tcPr>
            <w:tcW w:w="426" w:type="dxa"/>
          </w:tcPr>
          <w:p w:rsidR="00D95D4D" w:rsidRPr="00FB0760" w:rsidRDefault="00D95D4D" w:rsidP="00924559">
            <w:pPr>
              <w:pStyle w:val="Nagwek2"/>
              <w:spacing w:line="312" w:lineRule="auto"/>
              <w:ind w:right="-2"/>
              <w:rPr>
                <w:rFonts w:ascii="Verdana" w:hAnsi="Verdana" w:cs="Verdana"/>
                <w:sz w:val="18"/>
                <w:szCs w:val="18"/>
              </w:rPr>
            </w:pPr>
            <w:r w:rsidRPr="00FB0760">
              <w:rPr>
                <w:rFonts w:ascii="Verdana" w:hAnsi="Verdana" w:cs="Verdana"/>
                <w:sz w:val="18"/>
                <w:szCs w:val="18"/>
              </w:rPr>
              <w:t>LP</w:t>
            </w:r>
          </w:p>
        </w:tc>
        <w:tc>
          <w:tcPr>
            <w:tcW w:w="2551"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KRYTERIA</w:t>
            </w:r>
          </w:p>
        </w:tc>
        <w:tc>
          <w:tcPr>
            <w:tcW w:w="851"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 xml:space="preserve">WAGA </w:t>
            </w:r>
          </w:p>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 xml:space="preserve"> %</w:t>
            </w:r>
          </w:p>
        </w:tc>
        <w:tc>
          <w:tcPr>
            <w:tcW w:w="708"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Ilość</w:t>
            </w:r>
          </w:p>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pkt.</w:t>
            </w:r>
          </w:p>
        </w:tc>
        <w:tc>
          <w:tcPr>
            <w:tcW w:w="5166"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Sposób oceny: wzory, uzyskane</w:t>
            </w:r>
          </w:p>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informacje mające wpływ na ocenę</w:t>
            </w:r>
          </w:p>
        </w:tc>
      </w:tr>
      <w:tr w:rsidR="00FB0760" w:rsidRPr="00FB0760" w:rsidTr="00715202">
        <w:trPr>
          <w:trHeight w:val="824"/>
        </w:trPr>
        <w:tc>
          <w:tcPr>
            <w:tcW w:w="426" w:type="dxa"/>
          </w:tcPr>
          <w:p w:rsidR="00D95D4D" w:rsidRPr="00FB0760" w:rsidRDefault="00D95D4D" w:rsidP="00924559">
            <w:pPr>
              <w:spacing w:after="0" w:line="312" w:lineRule="auto"/>
              <w:ind w:right="-2"/>
              <w:rPr>
                <w:rFonts w:ascii="Verdana" w:hAnsi="Verdana" w:cs="Verdana"/>
                <w:b/>
                <w:bCs/>
                <w:sz w:val="18"/>
                <w:szCs w:val="18"/>
              </w:rPr>
            </w:pPr>
            <w:r w:rsidRPr="00FB0760">
              <w:rPr>
                <w:rFonts w:ascii="Verdana" w:hAnsi="Verdana" w:cs="Verdana"/>
                <w:b/>
                <w:bCs/>
                <w:sz w:val="18"/>
                <w:szCs w:val="18"/>
              </w:rPr>
              <w:t xml:space="preserve"> 1</w:t>
            </w:r>
          </w:p>
        </w:tc>
        <w:tc>
          <w:tcPr>
            <w:tcW w:w="2551"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Cena realizacji zamówienia</w:t>
            </w:r>
          </w:p>
          <w:p w:rsidR="00D95D4D" w:rsidRPr="00FB0760" w:rsidRDefault="00D95D4D" w:rsidP="00924559">
            <w:pPr>
              <w:spacing w:after="0" w:line="312" w:lineRule="auto"/>
              <w:rPr>
                <w:rFonts w:ascii="Verdana" w:hAnsi="Verdana" w:cs="Verdana"/>
                <w:sz w:val="18"/>
                <w:szCs w:val="18"/>
              </w:rPr>
            </w:pPr>
          </w:p>
        </w:tc>
        <w:tc>
          <w:tcPr>
            <w:tcW w:w="851"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100</w:t>
            </w:r>
          </w:p>
        </w:tc>
        <w:tc>
          <w:tcPr>
            <w:tcW w:w="708" w:type="dxa"/>
          </w:tcPr>
          <w:p w:rsidR="00D95D4D" w:rsidRPr="00FB0760" w:rsidRDefault="00D95D4D" w:rsidP="00924559">
            <w:pPr>
              <w:spacing w:after="0" w:line="312" w:lineRule="auto"/>
              <w:rPr>
                <w:rFonts w:ascii="Verdana" w:hAnsi="Verdana" w:cs="Verdana"/>
                <w:b/>
                <w:bCs/>
                <w:sz w:val="18"/>
                <w:szCs w:val="18"/>
              </w:rPr>
            </w:pPr>
            <w:r w:rsidRPr="00FB0760">
              <w:rPr>
                <w:rFonts w:ascii="Verdana" w:hAnsi="Verdana" w:cs="Verdana"/>
                <w:b/>
                <w:bCs/>
                <w:sz w:val="18"/>
                <w:szCs w:val="18"/>
              </w:rPr>
              <w:t>100</w:t>
            </w:r>
          </w:p>
        </w:tc>
        <w:tc>
          <w:tcPr>
            <w:tcW w:w="5166" w:type="dxa"/>
          </w:tcPr>
          <w:p w:rsidR="00D95D4D" w:rsidRPr="00FB0760" w:rsidRDefault="00D95D4D" w:rsidP="00924559">
            <w:pPr>
              <w:pStyle w:val="Nagwek"/>
              <w:tabs>
                <w:tab w:val="clear" w:pos="4536"/>
                <w:tab w:val="clear" w:pos="9072"/>
              </w:tabs>
              <w:spacing w:line="312" w:lineRule="auto"/>
              <w:rPr>
                <w:rFonts w:ascii="Verdana" w:hAnsi="Verdana" w:cs="Verdana"/>
                <w:sz w:val="18"/>
                <w:szCs w:val="18"/>
              </w:rPr>
            </w:pPr>
            <w:r w:rsidRPr="00FB0760">
              <w:rPr>
                <w:rFonts w:ascii="Verdana" w:hAnsi="Verdana" w:cs="Verdana"/>
                <w:sz w:val="18"/>
                <w:szCs w:val="18"/>
              </w:rPr>
              <w:t xml:space="preserve">                      </w:t>
            </w:r>
          </w:p>
          <w:p w:rsidR="00D95D4D" w:rsidRPr="00FB0760" w:rsidRDefault="00D95D4D" w:rsidP="00924559">
            <w:pPr>
              <w:pStyle w:val="Nagwek"/>
              <w:tabs>
                <w:tab w:val="clear" w:pos="4536"/>
                <w:tab w:val="clear" w:pos="9072"/>
              </w:tabs>
              <w:spacing w:line="312" w:lineRule="auto"/>
              <w:rPr>
                <w:rFonts w:ascii="Verdana" w:hAnsi="Verdana" w:cs="Verdana"/>
                <w:sz w:val="18"/>
                <w:szCs w:val="18"/>
              </w:rPr>
            </w:pPr>
            <w:r w:rsidRPr="00FB0760">
              <w:rPr>
                <w:rFonts w:ascii="Verdana" w:hAnsi="Verdana" w:cs="Verdana"/>
                <w:sz w:val="18"/>
                <w:szCs w:val="18"/>
              </w:rPr>
              <w:tab/>
              <w:t xml:space="preserve">         Najniższa cena oferty</w:t>
            </w:r>
          </w:p>
          <w:p w:rsidR="00D95D4D" w:rsidRPr="00FB0760" w:rsidRDefault="00D95D4D" w:rsidP="00924559">
            <w:pPr>
              <w:spacing w:after="0" w:line="312" w:lineRule="auto"/>
              <w:rPr>
                <w:rFonts w:ascii="Verdana" w:hAnsi="Verdana" w:cs="Verdana"/>
                <w:sz w:val="18"/>
                <w:szCs w:val="18"/>
              </w:rPr>
            </w:pPr>
            <w:r w:rsidRPr="00FB0760">
              <w:rPr>
                <w:rFonts w:ascii="Verdana" w:hAnsi="Verdana" w:cs="Verdana"/>
                <w:sz w:val="18"/>
                <w:szCs w:val="18"/>
              </w:rPr>
              <w:t>Ilość pkt.  = ---------------------------</w:t>
            </w:r>
            <w:r w:rsidRPr="00FB0760">
              <w:rPr>
                <w:rFonts w:ascii="Verdana" w:hAnsi="Verdana" w:cs="Verdana"/>
                <w:b/>
                <w:bCs/>
                <w:sz w:val="18"/>
                <w:szCs w:val="18"/>
              </w:rPr>
              <w:t>x 100</w:t>
            </w:r>
          </w:p>
          <w:p w:rsidR="00D95D4D" w:rsidRPr="00FB0760" w:rsidRDefault="00D95D4D" w:rsidP="00924559">
            <w:pPr>
              <w:spacing w:after="0" w:line="312" w:lineRule="auto"/>
              <w:rPr>
                <w:rFonts w:ascii="Verdana" w:hAnsi="Verdana" w:cs="Verdana"/>
                <w:sz w:val="18"/>
                <w:szCs w:val="18"/>
              </w:rPr>
            </w:pPr>
            <w:r w:rsidRPr="00FB0760">
              <w:rPr>
                <w:rFonts w:ascii="Verdana" w:hAnsi="Verdana" w:cs="Verdana"/>
                <w:sz w:val="18"/>
                <w:szCs w:val="18"/>
              </w:rPr>
              <w:t xml:space="preserve">                     Cena oferty badanej    </w:t>
            </w:r>
          </w:p>
        </w:tc>
      </w:tr>
    </w:tbl>
    <w:p w:rsidR="00D95D4D" w:rsidRPr="00FB0760" w:rsidRDefault="00D95D4D" w:rsidP="00924559">
      <w:pPr>
        <w:pStyle w:val="Akapitzlist"/>
        <w:spacing w:before="0" w:line="312" w:lineRule="auto"/>
        <w:ind w:left="851" w:right="-2"/>
        <w:rPr>
          <w:rFonts w:ascii="Verdana" w:hAnsi="Verdana" w:cs="Verdana"/>
          <w:sz w:val="18"/>
          <w:szCs w:val="18"/>
        </w:rPr>
      </w:pPr>
    </w:p>
    <w:p w:rsidR="00D95D4D" w:rsidRPr="00FB0760" w:rsidRDefault="00D95D4D" w:rsidP="00924559">
      <w:pPr>
        <w:pStyle w:val="Akapitzlist"/>
        <w:numPr>
          <w:ilvl w:val="0"/>
          <w:numId w:val="9"/>
        </w:numPr>
        <w:tabs>
          <w:tab w:val="clear" w:pos="1080"/>
          <w:tab w:val="num" w:pos="851"/>
        </w:tabs>
        <w:spacing w:before="0" w:line="312" w:lineRule="auto"/>
        <w:ind w:left="851" w:right="-2" w:hanging="425"/>
        <w:rPr>
          <w:rFonts w:ascii="Verdana" w:hAnsi="Verdana" w:cs="Verdana"/>
          <w:sz w:val="18"/>
          <w:szCs w:val="18"/>
        </w:rPr>
      </w:pPr>
      <w:r w:rsidRPr="00FB0760">
        <w:rPr>
          <w:rFonts w:ascii="Verdana" w:hAnsi="Verdana" w:cs="Verdana"/>
          <w:sz w:val="18"/>
          <w:szCs w:val="18"/>
        </w:rPr>
        <w:t>Zamawiający udzieli zamówienia Wykonawcy, który:</w:t>
      </w:r>
    </w:p>
    <w:p w:rsidR="00D95D4D" w:rsidRPr="00FB0760" w:rsidRDefault="00D95D4D" w:rsidP="00924559">
      <w:pPr>
        <w:pStyle w:val="Akapitzlist"/>
        <w:numPr>
          <w:ilvl w:val="2"/>
          <w:numId w:val="1"/>
        </w:numPr>
        <w:tabs>
          <w:tab w:val="num" w:pos="720"/>
          <w:tab w:val="num" w:pos="1260"/>
        </w:tabs>
        <w:spacing w:before="0" w:line="312" w:lineRule="auto"/>
        <w:ind w:left="1276" w:right="-2" w:hanging="425"/>
        <w:rPr>
          <w:rFonts w:ascii="Verdana" w:hAnsi="Verdana" w:cs="Verdana"/>
          <w:sz w:val="18"/>
          <w:szCs w:val="18"/>
        </w:rPr>
      </w:pPr>
      <w:r w:rsidRPr="00FB0760">
        <w:rPr>
          <w:rFonts w:ascii="Verdana" w:hAnsi="Verdana" w:cs="Verdana"/>
          <w:sz w:val="18"/>
          <w:szCs w:val="18"/>
        </w:rPr>
        <w:lastRenderedPageBreak/>
        <w:t xml:space="preserve">spełni warunki udziału w postępowaniu, opisane w rozdziale II, </w:t>
      </w:r>
    </w:p>
    <w:p w:rsidR="00D95D4D" w:rsidRPr="00FB0760" w:rsidRDefault="00D95D4D" w:rsidP="00924559">
      <w:pPr>
        <w:pStyle w:val="Akapitzlist"/>
        <w:numPr>
          <w:ilvl w:val="2"/>
          <w:numId w:val="1"/>
        </w:numPr>
        <w:tabs>
          <w:tab w:val="num" w:pos="720"/>
          <w:tab w:val="num" w:pos="1260"/>
        </w:tabs>
        <w:spacing w:before="0" w:line="312" w:lineRule="auto"/>
        <w:ind w:left="1276" w:right="-2" w:hanging="425"/>
        <w:rPr>
          <w:rFonts w:ascii="Verdana" w:hAnsi="Verdana" w:cs="Verdana"/>
          <w:sz w:val="18"/>
          <w:szCs w:val="18"/>
        </w:rPr>
      </w:pPr>
      <w:r w:rsidRPr="00FB0760">
        <w:rPr>
          <w:rFonts w:ascii="Verdana" w:hAnsi="Verdana" w:cs="Verdana"/>
          <w:sz w:val="18"/>
          <w:szCs w:val="18"/>
        </w:rPr>
        <w:t>złożył ofertę, której treść odpowiada treści niniejszego Zaproszenia,</w:t>
      </w:r>
    </w:p>
    <w:p w:rsidR="00D95D4D" w:rsidRPr="00FB0760" w:rsidRDefault="00D95D4D" w:rsidP="00924559">
      <w:pPr>
        <w:pStyle w:val="Akapitzlist"/>
        <w:numPr>
          <w:ilvl w:val="2"/>
          <w:numId w:val="1"/>
        </w:numPr>
        <w:tabs>
          <w:tab w:val="num" w:pos="720"/>
          <w:tab w:val="num" w:pos="1260"/>
        </w:tabs>
        <w:spacing w:before="0" w:line="312" w:lineRule="auto"/>
        <w:ind w:left="1276" w:right="-2" w:hanging="425"/>
        <w:rPr>
          <w:rStyle w:val="FontStyle17"/>
          <w:rFonts w:ascii="Verdana" w:hAnsi="Verdana" w:cs="Verdana"/>
          <w:sz w:val="18"/>
          <w:szCs w:val="18"/>
        </w:rPr>
      </w:pPr>
      <w:r w:rsidRPr="00FB0760">
        <w:rPr>
          <w:rFonts w:ascii="Verdana" w:hAnsi="Verdana" w:cs="Verdana"/>
          <w:sz w:val="18"/>
          <w:szCs w:val="18"/>
        </w:rPr>
        <w:t>uzyska najwyższą ilość punktów.</w:t>
      </w:r>
    </w:p>
    <w:p w:rsidR="00AC0E44" w:rsidRPr="00FB0760" w:rsidRDefault="00AC0E44" w:rsidP="00924559">
      <w:pPr>
        <w:pStyle w:val="Nagwek"/>
        <w:tabs>
          <w:tab w:val="clear" w:pos="4536"/>
          <w:tab w:val="clear" w:pos="9072"/>
        </w:tabs>
        <w:spacing w:line="312" w:lineRule="auto"/>
        <w:ind w:right="-2"/>
        <w:rPr>
          <w:rFonts w:ascii="Verdana" w:hAnsi="Verdana" w:cs="Verdana"/>
          <w:sz w:val="18"/>
          <w:szCs w:val="18"/>
        </w:rPr>
      </w:pPr>
    </w:p>
    <w:p w:rsidR="00AA403E" w:rsidRPr="00FB0760" w:rsidRDefault="00AA403E" w:rsidP="00924559">
      <w:pPr>
        <w:pStyle w:val="Nagwek"/>
        <w:numPr>
          <w:ilvl w:val="0"/>
          <w:numId w:val="5"/>
        </w:numPr>
        <w:tabs>
          <w:tab w:val="clear" w:pos="4536"/>
          <w:tab w:val="clear" w:pos="9072"/>
          <w:tab w:val="left" w:pos="142"/>
          <w:tab w:val="left" w:pos="284"/>
        </w:tabs>
        <w:spacing w:line="312" w:lineRule="auto"/>
        <w:ind w:left="426" w:right="-2" w:hanging="426"/>
        <w:rPr>
          <w:rFonts w:ascii="Verdana" w:hAnsi="Verdana" w:cs="Verdana"/>
          <w:b/>
          <w:bCs/>
          <w:sz w:val="18"/>
          <w:szCs w:val="18"/>
          <w:u w:val="single"/>
        </w:rPr>
      </w:pPr>
      <w:r w:rsidRPr="00FB0760">
        <w:rPr>
          <w:rFonts w:ascii="Verdana" w:hAnsi="Verdana" w:cs="Verdana"/>
          <w:b/>
          <w:bCs/>
          <w:sz w:val="18"/>
          <w:szCs w:val="18"/>
          <w:u w:val="single"/>
        </w:rPr>
        <w:t>SKŁADANIE OFERT.</w:t>
      </w:r>
    </w:p>
    <w:p w:rsidR="00AA403E" w:rsidRPr="00FB0760" w:rsidRDefault="00AA403E" w:rsidP="00924559">
      <w:pPr>
        <w:pStyle w:val="Nagwek"/>
        <w:tabs>
          <w:tab w:val="clear" w:pos="4536"/>
          <w:tab w:val="clear" w:pos="9072"/>
        </w:tabs>
        <w:spacing w:line="312" w:lineRule="auto"/>
        <w:ind w:left="720" w:right="-2"/>
        <w:jc w:val="both"/>
        <w:rPr>
          <w:rFonts w:ascii="Verdana" w:hAnsi="Verdana" w:cs="Verdana"/>
          <w:sz w:val="16"/>
          <w:szCs w:val="16"/>
        </w:rPr>
      </w:pPr>
    </w:p>
    <w:p w:rsidR="00AA403E" w:rsidRPr="00FB0760" w:rsidRDefault="00AA403E" w:rsidP="00924559">
      <w:pPr>
        <w:pStyle w:val="Nagwek"/>
        <w:tabs>
          <w:tab w:val="clear" w:pos="4536"/>
          <w:tab w:val="clear" w:pos="9072"/>
        </w:tabs>
        <w:spacing w:line="312" w:lineRule="auto"/>
        <w:ind w:left="426" w:right="-2"/>
        <w:jc w:val="both"/>
        <w:rPr>
          <w:rFonts w:ascii="Verdana" w:hAnsi="Verdana" w:cs="Verdana"/>
          <w:sz w:val="18"/>
          <w:szCs w:val="18"/>
        </w:rPr>
      </w:pPr>
      <w:r w:rsidRPr="00FB0760">
        <w:rPr>
          <w:rFonts w:ascii="Verdana" w:hAnsi="Verdana" w:cs="Verdana"/>
          <w:sz w:val="18"/>
          <w:szCs w:val="18"/>
        </w:rPr>
        <w:t>Ofertę należy przesłać</w:t>
      </w:r>
      <w:r w:rsidR="00A540EF" w:rsidRPr="00FB0760">
        <w:rPr>
          <w:rFonts w:ascii="Verdana" w:hAnsi="Verdana" w:cs="Verdana"/>
          <w:sz w:val="18"/>
          <w:szCs w:val="18"/>
        </w:rPr>
        <w:t xml:space="preserve"> </w:t>
      </w:r>
      <w:r w:rsidRPr="00FB0760">
        <w:rPr>
          <w:rFonts w:ascii="Verdana" w:hAnsi="Verdana" w:cs="Verdana"/>
          <w:sz w:val="18"/>
          <w:szCs w:val="18"/>
        </w:rPr>
        <w:t>do dnia</w:t>
      </w:r>
      <w:r w:rsidR="00A25929" w:rsidRPr="00FB0760">
        <w:rPr>
          <w:rFonts w:ascii="Verdana" w:hAnsi="Verdana" w:cs="Verdana"/>
          <w:b/>
          <w:bCs/>
          <w:sz w:val="18"/>
          <w:szCs w:val="18"/>
        </w:rPr>
        <w:t xml:space="preserve"> </w:t>
      </w:r>
      <w:r w:rsidR="00780BB2" w:rsidRPr="00FB0760">
        <w:rPr>
          <w:rFonts w:ascii="Verdana" w:hAnsi="Verdana" w:cs="Verdana"/>
          <w:b/>
          <w:bCs/>
          <w:sz w:val="18"/>
          <w:szCs w:val="18"/>
        </w:rPr>
        <w:t>2</w:t>
      </w:r>
      <w:r w:rsidR="001B32F4" w:rsidRPr="00FB0760">
        <w:rPr>
          <w:rFonts w:ascii="Verdana" w:hAnsi="Verdana" w:cs="Verdana"/>
          <w:b/>
          <w:bCs/>
          <w:sz w:val="18"/>
          <w:szCs w:val="18"/>
        </w:rPr>
        <w:t>4</w:t>
      </w:r>
      <w:r w:rsidR="00DB724A" w:rsidRPr="00FB0760">
        <w:rPr>
          <w:rFonts w:ascii="Verdana" w:hAnsi="Verdana" w:cs="Verdana"/>
          <w:b/>
          <w:bCs/>
          <w:sz w:val="18"/>
          <w:szCs w:val="18"/>
        </w:rPr>
        <w:t>.05</w:t>
      </w:r>
      <w:r w:rsidRPr="00FB0760">
        <w:rPr>
          <w:rFonts w:ascii="Verdana" w:hAnsi="Verdana" w:cs="Verdana"/>
          <w:b/>
          <w:bCs/>
          <w:sz w:val="18"/>
          <w:szCs w:val="18"/>
        </w:rPr>
        <w:t>.201</w:t>
      </w:r>
      <w:r w:rsidR="00A25929" w:rsidRPr="00FB0760">
        <w:rPr>
          <w:rFonts w:ascii="Verdana" w:hAnsi="Verdana" w:cs="Verdana"/>
          <w:b/>
          <w:bCs/>
          <w:sz w:val="18"/>
          <w:szCs w:val="18"/>
        </w:rPr>
        <w:t>9</w:t>
      </w:r>
      <w:r w:rsidRPr="00FB0760">
        <w:rPr>
          <w:rFonts w:ascii="Verdana" w:hAnsi="Verdana" w:cs="Verdana"/>
          <w:b/>
          <w:bCs/>
          <w:sz w:val="18"/>
          <w:szCs w:val="18"/>
        </w:rPr>
        <w:t xml:space="preserve"> r.</w:t>
      </w:r>
      <w:r w:rsidR="00A540EF" w:rsidRPr="00FB0760">
        <w:rPr>
          <w:rFonts w:ascii="Verdana" w:hAnsi="Verdana" w:cs="Verdana"/>
          <w:b/>
          <w:bCs/>
          <w:sz w:val="18"/>
          <w:szCs w:val="18"/>
        </w:rPr>
        <w:t xml:space="preserve"> </w:t>
      </w:r>
      <w:r w:rsidRPr="00FB0760">
        <w:rPr>
          <w:rFonts w:ascii="Verdana" w:hAnsi="Verdana" w:cs="Verdana"/>
          <w:sz w:val="18"/>
          <w:szCs w:val="18"/>
        </w:rPr>
        <w:t>do godz.</w:t>
      </w:r>
      <w:r w:rsidRPr="00FB0760">
        <w:rPr>
          <w:rFonts w:ascii="Verdana" w:hAnsi="Verdana" w:cs="Verdana"/>
          <w:b/>
          <w:bCs/>
          <w:sz w:val="18"/>
          <w:szCs w:val="18"/>
        </w:rPr>
        <w:t xml:space="preserve"> </w:t>
      </w:r>
      <w:r w:rsidR="00DB724A" w:rsidRPr="00FB0760">
        <w:rPr>
          <w:rFonts w:ascii="Verdana" w:hAnsi="Verdana" w:cs="Verdana"/>
          <w:b/>
          <w:bCs/>
          <w:sz w:val="18"/>
          <w:szCs w:val="18"/>
        </w:rPr>
        <w:t>15</w:t>
      </w:r>
      <w:r w:rsidRPr="00FB0760">
        <w:rPr>
          <w:rFonts w:ascii="Verdana" w:hAnsi="Verdana" w:cs="Verdana"/>
          <w:b/>
          <w:bCs/>
          <w:sz w:val="18"/>
          <w:szCs w:val="18"/>
        </w:rPr>
        <w:t>:00, w jednej z następujących form</w:t>
      </w:r>
      <w:r w:rsidRPr="00FB0760">
        <w:rPr>
          <w:rFonts w:ascii="Verdana" w:hAnsi="Verdana" w:cs="Verdana"/>
          <w:sz w:val="18"/>
          <w:szCs w:val="18"/>
        </w:rPr>
        <w:t xml:space="preserve">: </w:t>
      </w:r>
    </w:p>
    <w:p w:rsidR="00AA403E" w:rsidRPr="00FB0760" w:rsidRDefault="00AA403E" w:rsidP="00924559">
      <w:pPr>
        <w:pStyle w:val="Nagwek"/>
        <w:numPr>
          <w:ilvl w:val="0"/>
          <w:numId w:val="6"/>
        </w:numPr>
        <w:tabs>
          <w:tab w:val="clear" w:pos="4536"/>
          <w:tab w:val="clear" w:pos="9072"/>
        </w:tabs>
        <w:spacing w:line="312" w:lineRule="auto"/>
        <w:ind w:left="851" w:right="-2" w:hanging="425"/>
        <w:jc w:val="both"/>
        <w:rPr>
          <w:rFonts w:ascii="Verdana" w:hAnsi="Verdana" w:cs="Verdana"/>
          <w:sz w:val="18"/>
          <w:szCs w:val="18"/>
        </w:rPr>
      </w:pPr>
      <w:r w:rsidRPr="00FB0760">
        <w:rPr>
          <w:rFonts w:ascii="Verdana" w:hAnsi="Verdana" w:cs="Verdana"/>
          <w:sz w:val="18"/>
          <w:szCs w:val="18"/>
        </w:rPr>
        <w:t xml:space="preserve">listownie: na adres Zespół ds. Zamówień Publicznych Uniwersytetu Medycznego we Wrocławiu przy ul. Marcinkowskiego 2-6, 50-368 Wrocław, lub </w:t>
      </w:r>
    </w:p>
    <w:p w:rsidR="00AA403E" w:rsidRPr="00FB0760" w:rsidRDefault="00AA403E" w:rsidP="00924559">
      <w:pPr>
        <w:pStyle w:val="Nagwek"/>
        <w:numPr>
          <w:ilvl w:val="0"/>
          <w:numId w:val="6"/>
        </w:numPr>
        <w:tabs>
          <w:tab w:val="clear" w:pos="4536"/>
          <w:tab w:val="clear" w:pos="9072"/>
        </w:tabs>
        <w:spacing w:line="312" w:lineRule="auto"/>
        <w:ind w:left="851" w:right="-2" w:hanging="425"/>
        <w:jc w:val="both"/>
        <w:rPr>
          <w:rFonts w:ascii="Verdana" w:hAnsi="Verdana" w:cs="Verdana"/>
          <w:sz w:val="18"/>
          <w:szCs w:val="18"/>
        </w:rPr>
      </w:pPr>
      <w:r w:rsidRPr="00FB0760">
        <w:rPr>
          <w:rFonts w:ascii="Verdana" w:hAnsi="Verdana" w:cs="Verdana"/>
          <w:sz w:val="18"/>
          <w:szCs w:val="18"/>
        </w:rPr>
        <w:t xml:space="preserve">faksem: na nr 71/784-00-45, lub </w:t>
      </w:r>
    </w:p>
    <w:p w:rsidR="00DD68EE" w:rsidRPr="00FB0760" w:rsidRDefault="00AA403E" w:rsidP="00924559">
      <w:pPr>
        <w:pStyle w:val="Nagwek"/>
        <w:numPr>
          <w:ilvl w:val="0"/>
          <w:numId w:val="6"/>
        </w:numPr>
        <w:tabs>
          <w:tab w:val="clear" w:pos="4536"/>
          <w:tab w:val="clear" w:pos="9072"/>
        </w:tabs>
        <w:spacing w:line="312" w:lineRule="auto"/>
        <w:ind w:left="851" w:right="-2" w:hanging="425"/>
        <w:jc w:val="both"/>
        <w:rPr>
          <w:rFonts w:ascii="Verdana" w:hAnsi="Verdana" w:cs="Verdana"/>
          <w:sz w:val="18"/>
          <w:szCs w:val="18"/>
        </w:rPr>
      </w:pPr>
      <w:r w:rsidRPr="00FB0760">
        <w:rPr>
          <w:rFonts w:ascii="Verdana" w:hAnsi="Verdana" w:cs="Verdana"/>
          <w:sz w:val="18"/>
          <w:szCs w:val="18"/>
        </w:rPr>
        <w:t>pocztą elektroniczną na adres:</w:t>
      </w:r>
      <w:r w:rsidR="00822B20" w:rsidRPr="00FB0760">
        <w:rPr>
          <w:rFonts w:ascii="Verdana" w:hAnsi="Verdana" w:cs="Verdana"/>
          <w:sz w:val="18"/>
          <w:szCs w:val="18"/>
        </w:rPr>
        <w:t>olga.bak</w:t>
      </w:r>
      <w:r w:rsidRPr="00FB0760">
        <w:rPr>
          <w:rFonts w:ascii="Verdana" w:hAnsi="Verdana" w:cs="Verdana"/>
          <w:sz w:val="18"/>
          <w:szCs w:val="18"/>
        </w:rPr>
        <w:t>@umed.wroc.pl.</w:t>
      </w:r>
    </w:p>
    <w:p w:rsidR="00D95D4D" w:rsidRPr="00FB0760" w:rsidRDefault="00D95D4D" w:rsidP="00924559">
      <w:pPr>
        <w:pStyle w:val="Nagwek"/>
        <w:tabs>
          <w:tab w:val="clear" w:pos="4536"/>
          <w:tab w:val="clear" w:pos="9072"/>
        </w:tabs>
        <w:spacing w:line="312" w:lineRule="auto"/>
        <w:ind w:left="851" w:right="-2"/>
        <w:jc w:val="both"/>
        <w:rPr>
          <w:rFonts w:ascii="Verdana" w:hAnsi="Verdana" w:cs="Verdana"/>
          <w:sz w:val="18"/>
          <w:szCs w:val="18"/>
        </w:rPr>
      </w:pPr>
    </w:p>
    <w:p w:rsidR="00DD68EE" w:rsidRPr="00FB0760" w:rsidRDefault="00DD68EE" w:rsidP="00924559">
      <w:pPr>
        <w:pStyle w:val="Akapitzlist"/>
        <w:numPr>
          <w:ilvl w:val="0"/>
          <w:numId w:val="5"/>
        </w:numPr>
        <w:spacing w:before="0" w:line="312" w:lineRule="auto"/>
        <w:ind w:left="567" w:right="-2" w:hanging="567"/>
        <w:rPr>
          <w:rFonts w:ascii="Verdana" w:hAnsi="Verdana" w:cs="Verdana"/>
          <w:b/>
          <w:bCs/>
          <w:sz w:val="18"/>
          <w:szCs w:val="18"/>
          <w:u w:val="single"/>
        </w:rPr>
      </w:pPr>
      <w:r w:rsidRPr="00FB0760">
        <w:rPr>
          <w:rFonts w:ascii="Verdana" w:hAnsi="Verdana" w:cs="Verdana"/>
          <w:b/>
          <w:bCs/>
          <w:sz w:val="18"/>
          <w:szCs w:val="18"/>
          <w:u w:val="single"/>
        </w:rPr>
        <w:t>TERMIN ZWIĄZANIA OFERTĄ</w:t>
      </w:r>
    </w:p>
    <w:p w:rsidR="00DD68EE" w:rsidRPr="00FB0760" w:rsidRDefault="00DD68EE" w:rsidP="00924559">
      <w:pPr>
        <w:spacing w:after="0" w:line="312" w:lineRule="auto"/>
        <w:ind w:right="-2"/>
        <w:rPr>
          <w:rFonts w:ascii="Verdana" w:hAnsi="Verdana" w:cs="Verdana"/>
          <w:sz w:val="18"/>
          <w:szCs w:val="18"/>
        </w:rPr>
      </w:pPr>
      <w:r w:rsidRPr="00FB0760">
        <w:rPr>
          <w:rFonts w:ascii="Verdana" w:hAnsi="Verdana" w:cs="Verdana"/>
          <w:sz w:val="18"/>
          <w:szCs w:val="18"/>
        </w:rPr>
        <w:t xml:space="preserve">Wykonawca jest związany ofertą w </w:t>
      </w:r>
      <w:r w:rsidR="00924559" w:rsidRPr="00FB0760">
        <w:rPr>
          <w:rFonts w:ascii="Verdana" w:hAnsi="Verdana" w:cs="Verdana"/>
          <w:sz w:val="18"/>
          <w:szCs w:val="18"/>
        </w:rPr>
        <w:t>terminie</w:t>
      </w:r>
      <w:r w:rsidRPr="00FB0760">
        <w:rPr>
          <w:rFonts w:ascii="Verdana" w:hAnsi="Verdana" w:cs="Verdana"/>
          <w:sz w:val="18"/>
          <w:szCs w:val="18"/>
        </w:rPr>
        <w:t xml:space="preserve"> 30 dni od daty składania ofert.</w:t>
      </w:r>
    </w:p>
    <w:p w:rsidR="0054734E" w:rsidRPr="00FB0760" w:rsidRDefault="0054734E" w:rsidP="00924559">
      <w:pPr>
        <w:pStyle w:val="Nagwek"/>
        <w:tabs>
          <w:tab w:val="clear" w:pos="4536"/>
          <w:tab w:val="clear" w:pos="9072"/>
        </w:tabs>
        <w:spacing w:line="312" w:lineRule="auto"/>
        <w:ind w:right="-2"/>
        <w:jc w:val="both"/>
        <w:rPr>
          <w:rFonts w:ascii="Verdana" w:hAnsi="Verdana" w:cs="Verdana"/>
          <w:sz w:val="16"/>
          <w:szCs w:val="16"/>
        </w:rPr>
      </w:pPr>
    </w:p>
    <w:p w:rsidR="0054734E" w:rsidRPr="00FB0760" w:rsidRDefault="0054734E" w:rsidP="00924559">
      <w:pPr>
        <w:pStyle w:val="Akapitzlist"/>
        <w:widowControl/>
        <w:numPr>
          <w:ilvl w:val="0"/>
          <w:numId w:val="28"/>
        </w:numPr>
        <w:spacing w:before="0" w:line="312" w:lineRule="auto"/>
        <w:ind w:left="567" w:right="-426" w:hanging="567"/>
        <w:contextualSpacing/>
        <w:rPr>
          <w:rFonts w:ascii="Verdana" w:eastAsia="Verdana" w:hAnsi="Verdana" w:cs="Verdana"/>
          <w:b/>
          <w:sz w:val="18"/>
          <w:szCs w:val="18"/>
          <w:u w:val="single"/>
        </w:rPr>
      </w:pPr>
      <w:r w:rsidRPr="00FB0760">
        <w:rPr>
          <w:rFonts w:ascii="Verdana" w:eastAsia="Verdana" w:hAnsi="Verdana" w:cs="Verdana"/>
          <w:b/>
          <w:sz w:val="18"/>
          <w:szCs w:val="18"/>
          <w:u w:val="single"/>
        </w:rPr>
        <w:t xml:space="preserve">Klauzula informacyjna: </w:t>
      </w:r>
    </w:p>
    <w:p w:rsidR="006218E7" w:rsidRPr="00FB0760" w:rsidRDefault="006218E7" w:rsidP="006218E7">
      <w:pPr>
        <w:tabs>
          <w:tab w:val="left" w:pos="9356"/>
        </w:tabs>
        <w:spacing w:line="360" w:lineRule="auto"/>
        <w:ind w:right="-96"/>
        <w:jc w:val="both"/>
        <w:rPr>
          <w:rFonts w:ascii="Verdana" w:hAnsi="Verdana"/>
          <w:sz w:val="18"/>
          <w:szCs w:val="18"/>
        </w:rPr>
      </w:pPr>
      <w:r w:rsidRPr="00FB076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218E7" w:rsidRPr="00FB0760" w:rsidRDefault="006218E7" w:rsidP="006218E7">
      <w:pPr>
        <w:numPr>
          <w:ilvl w:val="0"/>
          <w:numId w:val="40"/>
        </w:numPr>
        <w:spacing w:after="0" w:line="360" w:lineRule="auto"/>
        <w:ind w:left="1276" w:right="-96" w:hanging="425"/>
        <w:jc w:val="both"/>
        <w:rPr>
          <w:rFonts w:ascii="Verdana" w:hAnsi="Verdana"/>
          <w:i/>
          <w:sz w:val="18"/>
          <w:szCs w:val="18"/>
        </w:rPr>
      </w:pPr>
      <w:r w:rsidRPr="00FB0760">
        <w:rPr>
          <w:rFonts w:ascii="Verdana" w:hAnsi="Verdana"/>
          <w:sz w:val="18"/>
          <w:szCs w:val="18"/>
        </w:rPr>
        <w:t>administratorem danych osobowych Wykonawców i osób uczestniczących w przedmiotowym postępowaniu jest Zamawiający;</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 xml:space="preserve">Zamawiający wyznaczył Inspektora Ochrony Danych, z którym można się kontaktować w sprawach dotyczących przetwarzania danych osobowych pod adresem e-mail: </w:t>
      </w:r>
      <w:hyperlink r:id="rId9" w:history="1">
        <w:r w:rsidRPr="00FB0760">
          <w:rPr>
            <w:rFonts w:ascii="Verdana" w:hAnsi="Verdana"/>
            <w:sz w:val="18"/>
            <w:szCs w:val="18"/>
            <w:u w:val="single"/>
          </w:rPr>
          <w:t>iod@umed.wroc.pl</w:t>
        </w:r>
      </w:hyperlink>
      <w:r w:rsidRPr="00FB0760">
        <w:rPr>
          <w:rFonts w:ascii="Verdana" w:hAnsi="Verdana"/>
          <w:sz w:val="18"/>
          <w:szCs w:val="18"/>
        </w:rPr>
        <w:t>;</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Dane osobowe Wykonawców i osób uczestniczących w przedmiotowym postępowaniu przetwarzane będą na podstawie art. 6 ust. 1 lit. c</w:t>
      </w:r>
      <w:r w:rsidRPr="00FB0760">
        <w:rPr>
          <w:rFonts w:ascii="Verdana" w:hAnsi="Verdana"/>
          <w:i/>
          <w:sz w:val="18"/>
          <w:szCs w:val="18"/>
        </w:rPr>
        <w:t xml:space="preserve"> </w:t>
      </w:r>
      <w:r w:rsidRPr="00FB0760">
        <w:rPr>
          <w:rFonts w:ascii="Verdana" w:hAnsi="Verdana"/>
          <w:sz w:val="18"/>
          <w:szCs w:val="18"/>
        </w:rPr>
        <w:t>RODO w celu związanym z przedmiotowym postępowaniem o udzielenie zamówienia publicznego;</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FB0760">
        <w:rPr>
          <w:rFonts w:ascii="Verdana" w:hAnsi="Verdana"/>
          <w:sz w:val="18"/>
          <w:szCs w:val="18"/>
        </w:rPr>
        <w:t>Pzp</w:t>
      </w:r>
      <w:proofErr w:type="spellEnd"/>
      <w:r w:rsidRPr="00FB0760">
        <w:rPr>
          <w:rFonts w:ascii="Verdana" w:hAnsi="Verdana"/>
          <w:sz w:val="18"/>
          <w:szCs w:val="18"/>
        </w:rPr>
        <w:t xml:space="preserve">;  </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 xml:space="preserve">dane osobowe osób uczestniczących w przedmiotowym postępowaniu będą przechowywane, zgodnie z art. 97 ust. 1 </w:t>
      </w:r>
      <w:proofErr w:type="spellStart"/>
      <w:r w:rsidRPr="00FB0760">
        <w:rPr>
          <w:rFonts w:ascii="Verdana" w:hAnsi="Verdana"/>
          <w:sz w:val="18"/>
          <w:szCs w:val="18"/>
        </w:rPr>
        <w:t>Pzp</w:t>
      </w:r>
      <w:proofErr w:type="spellEnd"/>
      <w:r w:rsidRPr="00FB0760">
        <w:rPr>
          <w:rFonts w:ascii="Verdana" w:hAnsi="Verdana"/>
          <w:sz w:val="18"/>
          <w:szCs w:val="18"/>
        </w:rPr>
        <w:t>, przez okres 4 lat od dnia zakończenia postępowania o udzielenie zamówienia, a jeżeli czas trwania umowy przekracza 4 lata, okres przechowywania obejmuje cały czas trwania umowy;</w:t>
      </w:r>
    </w:p>
    <w:p w:rsidR="006218E7" w:rsidRPr="00FB0760" w:rsidRDefault="006218E7" w:rsidP="006218E7">
      <w:pPr>
        <w:numPr>
          <w:ilvl w:val="0"/>
          <w:numId w:val="40"/>
        </w:numPr>
        <w:spacing w:after="0" w:line="360" w:lineRule="auto"/>
        <w:ind w:left="1276" w:right="-96" w:hanging="425"/>
        <w:jc w:val="both"/>
        <w:rPr>
          <w:rFonts w:ascii="Verdana" w:hAnsi="Verdana"/>
          <w:b/>
          <w:i/>
          <w:sz w:val="18"/>
          <w:szCs w:val="18"/>
        </w:rPr>
      </w:pPr>
      <w:r w:rsidRPr="00FB0760">
        <w:rPr>
          <w:rFonts w:ascii="Verdana" w:hAnsi="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FB0760">
        <w:rPr>
          <w:rFonts w:ascii="Verdana" w:hAnsi="Verdana"/>
          <w:sz w:val="18"/>
          <w:szCs w:val="18"/>
        </w:rPr>
        <w:t>Pzp</w:t>
      </w:r>
      <w:proofErr w:type="spellEnd"/>
      <w:r w:rsidRPr="00FB0760">
        <w:rPr>
          <w:rFonts w:ascii="Verdana" w:hAnsi="Verdana"/>
          <w:sz w:val="18"/>
          <w:szCs w:val="18"/>
        </w:rPr>
        <w:t xml:space="preserve">, związanym z udziałem w postępowaniu o udzielenie zamówienia publicznego; konsekwencje niepodania określonych danych wynikają z </w:t>
      </w:r>
      <w:proofErr w:type="spellStart"/>
      <w:r w:rsidRPr="00FB0760">
        <w:rPr>
          <w:rFonts w:ascii="Verdana" w:hAnsi="Verdana"/>
          <w:sz w:val="18"/>
          <w:szCs w:val="18"/>
        </w:rPr>
        <w:t>Pzp</w:t>
      </w:r>
      <w:proofErr w:type="spellEnd"/>
      <w:r w:rsidRPr="00FB0760">
        <w:rPr>
          <w:rFonts w:ascii="Verdana" w:hAnsi="Verdana"/>
          <w:sz w:val="18"/>
          <w:szCs w:val="18"/>
        </w:rPr>
        <w:t xml:space="preserve">;  </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w odniesieniu do danych osobowych osób uczestniczących w przedmiotowym postępowaniu decyzje nie będą podejmowane w sposób zautomatyzowany, stosowanie do art. 22 RODO;</w:t>
      </w:r>
    </w:p>
    <w:p w:rsidR="006218E7" w:rsidRPr="00FB0760" w:rsidRDefault="006218E7" w:rsidP="006218E7">
      <w:pPr>
        <w:numPr>
          <w:ilvl w:val="0"/>
          <w:numId w:val="40"/>
        </w:numPr>
        <w:spacing w:after="0" w:line="360" w:lineRule="auto"/>
        <w:ind w:left="1276" w:right="-96" w:hanging="425"/>
        <w:jc w:val="both"/>
        <w:rPr>
          <w:rFonts w:ascii="Verdana" w:hAnsi="Verdana"/>
          <w:sz w:val="18"/>
          <w:szCs w:val="18"/>
        </w:rPr>
      </w:pPr>
      <w:r w:rsidRPr="00FB0760">
        <w:rPr>
          <w:rFonts w:ascii="Verdana" w:hAnsi="Verdana"/>
          <w:sz w:val="18"/>
          <w:szCs w:val="18"/>
        </w:rPr>
        <w:t>osoby uczestniczące w przedmiotowym postępowaniu posiadają:</w:t>
      </w:r>
    </w:p>
    <w:p w:rsidR="006218E7" w:rsidRPr="00FB0760" w:rsidRDefault="006218E7" w:rsidP="006218E7">
      <w:pPr>
        <w:pStyle w:val="Akapitzlist"/>
        <w:widowControl/>
        <w:numPr>
          <w:ilvl w:val="0"/>
          <w:numId w:val="41"/>
        </w:numPr>
        <w:tabs>
          <w:tab w:val="left" w:pos="1276"/>
        </w:tabs>
        <w:suppressAutoHyphens w:val="0"/>
        <w:spacing w:before="0" w:line="360" w:lineRule="auto"/>
        <w:ind w:left="1701" w:right="-96" w:hanging="425"/>
        <w:contextualSpacing/>
        <w:rPr>
          <w:rFonts w:ascii="Verdana" w:eastAsia="Calibri" w:hAnsi="Verdana"/>
          <w:sz w:val="18"/>
          <w:szCs w:val="18"/>
          <w:lang w:eastAsia="en-US"/>
        </w:rPr>
      </w:pPr>
      <w:r w:rsidRPr="00FB0760">
        <w:rPr>
          <w:rFonts w:ascii="Verdana" w:eastAsia="Calibri" w:hAnsi="Verdana"/>
          <w:sz w:val="18"/>
          <w:szCs w:val="18"/>
          <w:lang w:eastAsia="en-US"/>
        </w:rPr>
        <w:t xml:space="preserve">na podstawie art. 15 RODO prawo dostępu do danych osobowych bezpośrednio ich dotyczących. </w:t>
      </w:r>
      <w:r w:rsidRPr="00FB0760">
        <w:rPr>
          <w:rFonts w:ascii="Verdana" w:hAnsi="Verdana"/>
          <w:sz w:val="18"/>
          <w:szCs w:val="18"/>
        </w:rPr>
        <w:t xml:space="preserve">W przypadku gdy wykonanie przez Zamawiającego obowiązków, o których mowa </w:t>
      </w:r>
      <w:r w:rsidRPr="00FB0760">
        <w:rPr>
          <w:rFonts w:ascii="Verdana" w:hAnsi="Verdana"/>
          <w:sz w:val="18"/>
          <w:szCs w:val="18"/>
        </w:rPr>
        <w:lastRenderedPageBreak/>
        <w:t xml:space="preserve">w art. 15 ust. 1-3 RODO, wymagałoby niewspółmiernie dużego wysiłku, Zamawiający może żądać od osoby, której dane dotyczą, wskazania dodatkowych informacji mających na celu sprecyzowanie żądania, w szczególności podania nazwy lub daty postępowania </w:t>
      </w:r>
      <w:r w:rsidR="00FB0760" w:rsidRPr="00FB0760">
        <w:rPr>
          <w:rFonts w:ascii="Verdana" w:hAnsi="Verdana"/>
          <w:sz w:val="18"/>
          <w:szCs w:val="18"/>
        </w:rPr>
        <w:br/>
      </w:r>
      <w:r w:rsidRPr="00FB0760">
        <w:rPr>
          <w:rFonts w:ascii="Verdana" w:hAnsi="Verdana"/>
          <w:sz w:val="18"/>
          <w:szCs w:val="18"/>
        </w:rPr>
        <w:t xml:space="preserve">o udzielenie zamówienia publicznego. W przypadku zakończonego postępowania o udzielenie zamówienia,  gdy wykonanie przez Zamawiającego obowiązków, o których mowa </w:t>
      </w:r>
      <w:r w:rsidR="00FB0760" w:rsidRPr="00FB0760">
        <w:rPr>
          <w:rFonts w:ascii="Verdana" w:hAnsi="Verdana"/>
          <w:sz w:val="18"/>
          <w:szCs w:val="18"/>
        </w:rPr>
        <w:br/>
      </w:r>
      <w:r w:rsidRPr="00FB0760">
        <w:rPr>
          <w:rFonts w:ascii="Verdana" w:hAnsi="Verdana"/>
          <w:sz w:val="18"/>
          <w:szCs w:val="18"/>
        </w:rPr>
        <w:t>w art. 15 ust. 1-3 RODO, wymagałoby niewspółmiernie dużego wysiłku, Zamawiający może żądać od osoby, której dane dotyczą, wskazania dodatkowych informacji mających w szczególności na celu sprecyzowanie nazwy lub daty zakończonego postępowania;</w:t>
      </w:r>
    </w:p>
    <w:p w:rsidR="006218E7" w:rsidRPr="00FB0760" w:rsidRDefault="006218E7" w:rsidP="006218E7">
      <w:pPr>
        <w:numPr>
          <w:ilvl w:val="0"/>
          <w:numId w:val="41"/>
        </w:numPr>
        <w:spacing w:after="0" w:line="360" w:lineRule="auto"/>
        <w:ind w:left="1701" w:right="-96" w:hanging="425"/>
        <w:jc w:val="both"/>
        <w:rPr>
          <w:rFonts w:ascii="Verdana" w:hAnsi="Verdana"/>
          <w:sz w:val="18"/>
          <w:szCs w:val="18"/>
        </w:rPr>
      </w:pPr>
      <w:r w:rsidRPr="00FB0760">
        <w:rPr>
          <w:rFonts w:ascii="Verdana" w:hAnsi="Verdana"/>
          <w:sz w:val="18"/>
          <w:szCs w:val="18"/>
        </w:rPr>
        <w:t xml:space="preserve">na podstawie art. 16 RODO prawo do sprostowania przez Wykonawcę uczestniczącego </w:t>
      </w:r>
      <w:r w:rsidR="00FB0760" w:rsidRPr="00FB0760">
        <w:rPr>
          <w:rFonts w:ascii="Verdana" w:hAnsi="Verdana"/>
          <w:sz w:val="18"/>
          <w:szCs w:val="18"/>
        </w:rPr>
        <w:br/>
      </w:r>
      <w:r w:rsidRPr="00FB0760">
        <w:rPr>
          <w:rFonts w:ascii="Verdana" w:hAnsi="Verdana"/>
          <w:sz w:val="18"/>
          <w:szCs w:val="18"/>
        </w:rPr>
        <w:t>w przedmiotowym postępowaniu danych osobowych (</w:t>
      </w:r>
      <w:r w:rsidRPr="00FB0760">
        <w:rPr>
          <w:rFonts w:ascii="Verdana" w:hAnsi="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FB0760">
        <w:rPr>
          <w:rFonts w:ascii="Verdana" w:hAnsi="Verdana"/>
          <w:i/>
          <w:sz w:val="18"/>
          <w:szCs w:val="18"/>
        </w:rPr>
        <w:t>Pzp</w:t>
      </w:r>
      <w:proofErr w:type="spellEnd"/>
      <w:r w:rsidRPr="00FB0760">
        <w:rPr>
          <w:rFonts w:ascii="Verdana" w:hAnsi="Verdana"/>
          <w:i/>
          <w:sz w:val="18"/>
          <w:szCs w:val="18"/>
        </w:rPr>
        <w:t xml:space="preserve"> oraz nie może naruszać integralności protokołu oraz jego załączników)</w:t>
      </w:r>
      <w:r w:rsidRPr="00FB0760">
        <w:rPr>
          <w:rFonts w:ascii="Verdana" w:hAnsi="Verdana"/>
          <w:sz w:val="18"/>
          <w:szCs w:val="18"/>
        </w:rPr>
        <w:t>;</w:t>
      </w:r>
    </w:p>
    <w:p w:rsidR="006218E7" w:rsidRPr="00FB0760" w:rsidRDefault="006218E7" w:rsidP="006218E7">
      <w:pPr>
        <w:numPr>
          <w:ilvl w:val="0"/>
          <w:numId w:val="41"/>
        </w:numPr>
        <w:spacing w:after="0" w:line="360" w:lineRule="auto"/>
        <w:ind w:left="1701" w:right="-96" w:hanging="425"/>
        <w:jc w:val="both"/>
        <w:rPr>
          <w:rFonts w:ascii="Verdana" w:hAnsi="Verdana"/>
          <w:sz w:val="18"/>
          <w:szCs w:val="18"/>
        </w:rPr>
      </w:pPr>
      <w:r w:rsidRPr="00FB0760">
        <w:rPr>
          <w:rFonts w:ascii="Verdana" w:hAnsi="Verdana"/>
          <w:sz w:val="18"/>
          <w:szCs w:val="18"/>
        </w:rPr>
        <w:t>na podstawie art. 18 RODO prawo żądania od administratora ograniczenia przetwarzania danych osobowych z zastrzeżeniem przypadków, o których mowa w art. 18 ust. 2 RODO (</w:t>
      </w:r>
      <w:r w:rsidRPr="00FB0760">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B0760" w:rsidRPr="00FB0760">
        <w:rPr>
          <w:rFonts w:ascii="Verdana" w:hAnsi="Verdana"/>
          <w:sz w:val="18"/>
          <w:szCs w:val="18"/>
        </w:rPr>
        <w:t xml:space="preserve">. Wystąpienie </w:t>
      </w:r>
      <w:r w:rsidRPr="00FB0760">
        <w:rPr>
          <w:rFonts w:ascii="Verdana" w:hAnsi="Verdana"/>
          <w:sz w:val="18"/>
          <w:szCs w:val="18"/>
        </w:rPr>
        <w:t>z żądaniem, o którym mowa w art. 18 ust. 1 RODO, nie ogranicza przetwarzania danych osobowych do czasu zakończenia postępowania o udzielenie zamówienia publicznego;</w:t>
      </w:r>
    </w:p>
    <w:p w:rsidR="006218E7" w:rsidRPr="00FB0760" w:rsidRDefault="006218E7" w:rsidP="006218E7">
      <w:pPr>
        <w:numPr>
          <w:ilvl w:val="0"/>
          <w:numId w:val="41"/>
        </w:numPr>
        <w:spacing w:after="0" w:line="360" w:lineRule="auto"/>
        <w:ind w:left="1701" w:right="-96" w:hanging="425"/>
        <w:jc w:val="both"/>
        <w:rPr>
          <w:rFonts w:ascii="Verdana" w:hAnsi="Verdana"/>
          <w:i/>
          <w:sz w:val="18"/>
          <w:szCs w:val="18"/>
        </w:rPr>
      </w:pPr>
      <w:r w:rsidRPr="00FB0760">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rsidR="006218E7" w:rsidRPr="00FB0760" w:rsidRDefault="006218E7" w:rsidP="006218E7">
      <w:pPr>
        <w:numPr>
          <w:ilvl w:val="0"/>
          <w:numId w:val="40"/>
        </w:numPr>
        <w:spacing w:after="0" w:line="360" w:lineRule="auto"/>
        <w:ind w:left="1276" w:right="-96" w:hanging="425"/>
        <w:jc w:val="both"/>
        <w:rPr>
          <w:rFonts w:ascii="Verdana" w:hAnsi="Verdana"/>
          <w:i/>
          <w:sz w:val="18"/>
          <w:szCs w:val="18"/>
        </w:rPr>
      </w:pPr>
      <w:r w:rsidRPr="00FB0760">
        <w:rPr>
          <w:rFonts w:ascii="Verdana" w:hAnsi="Verdana"/>
          <w:sz w:val="18"/>
          <w:szCs w:val="18"/>
        </w:rPr>
        <w:t>nie przysługuje Wykonawcy i osobom uczestniczącym w przedmiotowym postępowaniu:</w:t>
      </w:r>
    </w:p>
    <w:p w:rsidR="006218E7" w:rsidRPr="00FB0760" w:rsidRDefault="006218E7" w:rsidP="006218E7">
      <w:pPr>
        <w:numPr>
          <w:ilvl w:val="0"/>
          <w:numId w:val="42"/>
        </w:numPr>
        <w:spacing w:after="0" w:line="360" w:lineRule="auto"/>
        <w:ind w:left="1701" w:right="-96" w:hanging="425"/>
        <w:jc w:val="both"/>
        <w:rPr>
          <w:rFonts w:ascii="Verdana" w:hAnsi="Verdana"/>
          <w:i/>
          <w:sz w:val="18"/>
          <w:szCs w:val="18"/>
        </w:rPr>
      </w:pPr>
      <w:r w:rsidRPr="00FB0760">
        <w:rPr>
          <w:rFonts w:ascii="Verdana" w:hAnsi="Verdana"/>
          <w:sz w:val="18"/>
          <w:szCs w:val="18"/>
        </w:rPr>
        <w:t>w związku z art. 17 ust. 3 lit. b, d lub e RODO prawo do usunięcia danych osobowych;</w:t>
      </w:r>
    </w:p>
    <w:p w:rsidR="006218E7" w:rsidRPr="00FB0760" w:rsidRDefault="006218E7" w:rsidP="006218E7">
      <w:pPr>
        <w:numPr>
          <w:ilvl w:val="0"/>
          <w:numId w:val="42"/>
        </w:numPr>
        <w:spacing w:after="0" w:line="360" w:lineRule="auto"/>
        <w:ind w:left="1701" w:right="-96" w:hanging="425"/>
        <w:jc w:val="both"/>
        <w:rPr>
          <w:rFonts w:ascii="Verdana" w:hAnsi="Verdana"/>
          <w:b/>
          <w:i/>
          <w:sz w:val="18"/>
          <w:szCs w:val="18"/>
        </w:rPr>
      </w:pPr>
      <w:r w:rsidRPr="00FB0760">
        <w:rPr>
          <w:rFonts w:ascii="Verdana" w:hAnsi="Verdana"/>
          <w:sz w:val="18"/>
          <w:szCs w:val="18"/>
        </w:rPr>
        <w:t>prawo do przenoszenia danych osobowych, o którym mowa w art. 20 RODO;</w:t>
      </w:r>
    </w:p>
    <w:p w:rsidR="0054734E" w:rsidRPr="00FB0760" w:rsidRDefault="006218E7" w:rsidP="006218E7">
      <w:pPr>
        <w:numPr>
          <w:ilvl w:val="0"/>
          <w:numId w:val="42"/>
        </w:numPr>
        <w:spacing w:after="0" w:line="360" w:lineRule="auto"/>
        <w:ind w:left="1701" w:right="-96" w:hanging="425"/>
        <w:jc w:val="both"/>
        <w:rPr>
          <w:rFonts w:ascii="Verdana" w:hAnsi="Verdana"/>
          <w:b/>
          <w:i/>
          <w:sz w:val="18"/>
          <w:szCs w:val="18"/>
        </w:rPr>
      </w:pPr>
      <w:r w:rsidRPr="00FB0760">
        <w:rPr>
          <w:rFonts w:ascii="Verdana" w:hAnsi="Verdana"/>
          <w:sz w:val="18"/>
          <w:szCs w:val="18"/>
        </w:rPr>
        <w:t xml:space="preserve">na podstawie art. 21 RODO prawo sprzeciwu, wobec przetwarzania danych osobowych, gdyż podstawą prawną przetwarzania danych osobowych Wykonawców i osób </w:t>
      </w:r>
      <w:r w:rsidRPr="00FB0760">
        <w:rPr>
          <w:rFonts w:ascii="Verdana" w:hAnsi="Verdana" w:cs="Arial"/>
          <w:sz w:val="18"/>
          <w:szCs w:val="18"/>
        </w:rPr>
        <w:t>uczestniczących w przedmiotowym postępowaniu jest art. 6 ust. 1 lit. c RODO.</w:t>
      </w:r>
    </w:p>
    <w:p w:rsidR="00AA403E" w:rsidRPr="00FB0760" w:rsidRDefault="00AA403E" w:rsidP="00AC0E44">
      <w:pPr>
        <w:suppressAutoHyphens/>
        <w:spacing w:after="0" w:line="240" w:lineRule="auto"/>
        <w:ind w:left="5954" w:right="-2" w:hanging="567"/>
        <w:rPr>
          <w:rFonts w:ascii="Verdana" w:hAnsi="Verdana" w:cs="Verdana"/>
          <w:sz w:val="18"/>
          <w:szCs w:val="18"/>
          <w:lang w:eastAsia="pl-PL"/>
        </w:rPr>
      </w:pPr>
    </w:p>
    <w:p w:rsidR="00AA403E" w:rsidRPr="00FB0760" w:rsidRDefault="00AA403E" w:rsidP="00AC0E44">
      <w:pPr>
        <w:suppressAutoHyphens/>
        <w:spacing w:after="0" w:line="240" w:lineRule="auto"/>
        <w:ind w:left="5954" w:right="-2" w:hanging="567"/>
        <w:rPr>
          <w:rFonts w:ascii="Verdana" w:hAnsi="Verdana" w:cs="Verdana"/>
          <w:sz w:val="18"/>
          <w:szCs w:val="18"/>
          <w:lang w:eastAsia="pl-PL"/>
        </w:rPr>
      </w:pPr>
    </w:p>
    <w:p w:rsidR="00AC0E44" w:rsidRPr="00FB0760" w:rsidRDefault="00AC0E44" w:rsidP="00AC0E44">
      <w:pPr>
        <w:suppressAutoHyphens/>
        <w:spacing w:after="0" w:line="240" w:lineRule="auto"/>
        <w:ind w:left="5954" w:right="-2" w:hanging="567"/>
        <w:rPr>
          <w:rFonts w:ascii="Verdana" w:hAnsi="Verdana" w:cs="Verdana"/>
          <w:sz w:val="18"/>
          <w:szCs w:val="18"/>
          <w:lang w:eastAsia="pl-PL"/>
        </w:rPr>
      </w:pPr>
    </w:p>
    <w:p w:rsidR="00AA403E" w:rsidRPr="00FB0760" w:rsidRDefault="00AA403E" w:rsidP="00AC0E44">
      <w:pPr>
        <w:suppressAutoHyphens/>
        <w:spacing w:after="0" w:line="240" w:lineRule="auto"/>
        <w:ind w:left="5954" w:right="-2" w:hanging="567"/>
        <w:rPr>
          <w:rFonts w:ascii="Verdana" w:hAnsi="Verdana" w:cs="Verdana"/>
          <w:b/>
          <w:sz w:val="18"/>
          <w:szCs w:val="18"/>
          <w:lang w:eastAsia="pl-PL"/>
        </w:rPr>
      </w:pPr>
      <w:r w:rsidRPr="00FB0760">
        <w:rPr>
          <w:rFonts w:ascii="Verdana" w:hAnsi="Verdana" w:cs="Verdana"/>
          <w:b/>
          <w:sz w:val="18"/>
          <w:szCs w:val="18"/>
          <w:lang w:eastAsia="pl-PL"/>
        </w:rPr>
        <w:t xml:space="preserve">Zatwierdzam </w:t>
      </w:r>
    </w:p>
    <w:p w:rsidR="00780BB2" w:rsidRPr="00FB0760" w:rsidRDefault="00780BB2" w:rsidP="00AC0E44">
      <w:pPr>
        <w:suppressAutoHyphens/>
        <w:spacing w:after="0" w:line="240" w:lineRule="auto"/>
        <w:ind w:left="5954" w:right="-2" w:hanging="567"/>
        <w:rPr>
          <w:rFonts w:ascii="Verdana" w:hAnsi="Verdana" w:cs="Verdana"/>
          <w:b/>
          <w:sz w:val="18"/>
          <w:szCs w:val="18"/>
          <w:lang w:eastAsia="pl-PL"/>
        </w:rPr>
      </w:pPr>
      <w:r w:rsidRPr="00FB0760">
        <w:rPr>
          <w:rFonts w:ascii="Verdana" w:hAnsi="Verdana" w:cs="Verdana"/>
          <w:b/>
          <w:sz w:val="18"/>
          <w:szCs w:val="18"/>
          <w:lang w:eastAsia="pl-PL"/>
        </w:rPr>
        <w:t>Z upoważnienia Rektora</w:t>
      </w:r>
    </w:p>
    <w:p w:rsidR="00AA403E" w:rsidRPr="00FB0760" w:rsidRDefault="00AA403E" w:rsidP="00AC0E44">
      <w:pPr>
        <w:suppressAutoHyphens/>
        <w:spacing w:after="0" w:line="240" w:lineRule="auto"/>
        <w:ind w:left="5954" w:right="-2" w:hanging="567"/>
        <w:rPr>
          <w:rFonts w:ascii="Verdana" w:hAnsi="Verdana" w:cs="Verdana"/>
          <w:sz w:val="18"/>
          <w:szCs w:val="18"/>
          <w:lang w:eastAsia="pl-PL"/>
        </w:rPr>
      </w:pPr>
    </w:p>
    <w:p w:rsidR="00AA403E" w:rsidRPr="00FB0760" w:rsidRDefault="00837658" w:rsidP="00AC0E44">
      <w:pPr>
        <w:keepNext/>
        <w:suppressAutoHyphens/>
        <w:spacing w:after="0" w:line="240" w:lineRule="auto"/>
        <w:ind w:left="6663" w:right="-2" w:hanging="1276"/>
        <w:outlineLvl w:val="3"/>
        <w:rPr>
          <w:rFonts w:ascii="Verdana" w:hAnsi="Verdana" w:cs="Verdana"/>
          <w:b/>
          <w:sz w:val="18"/>
          <w:szCs w:val="18"/>
          <w:lang w:eastAsia="pl-PL"/>
        </w:rPr>
      </w:pPr>
      <w:r w:rsidRPr="00FB0760">
        <w:rPr>
          <w:rFonts w:ascii="Verdana" w:hAnsi="Verdana" w:cs="Verdana"/>
          <w:b/>
          <w:sz w:val="18"/>
          <w:szCs w:val="18"/>
          <w:lang w:eastAsia="pl-PL"/>
        </w:rPr>
        <w:t>Kanclerz UMW</w:t>
      </w:r>
    </w:p>
    <w:p w:rsidR="00AA403E" w:rsidRPr="00FB0760" w:rsidRDefault="00AA403E" w:rsidP="00AC0E44">
      <w:pPr>
        <w:keepNext/>
        <w:suppressAutoHyphens/>
        <w:spacing w:after="0" w:line="240" w:lineRule="auto"/>
        <w:ind w:left="6663" w:right="-2" w:hanging="1276"/>
        <w:outlineLvl w:val="3"/>
        <w:rPr>
          <w:rFonts w:ascii="Verdana" w:hAnsi="Verdana" w:cs="Verdana"/>
          <w:b/>
          <w:sz w:val="18"/>
          <w:szCs w:val="18"/>
          <w:lang w:eastAsia="pl-PL"/>
        </w:rPr>
      </w:pPr>
    </w:p>
    <w:p w:rsidR="00AA403E" w:rsidRPr="00FB0760" w:rsidRDefault="00AA403E" w:rsidP="00AC0E44">
      <w:pPr>
        <w:keepNext/>
        <w:suppressAutoHyphens/>
        <w:spacing w:after="0" w:line="240" w:lineRule="auto"/>
        <w:ind w:left="6663" w:right="-2" w:hanging="1276"/>
        <w:outlineLvl w:val="3"/>
        <w:rPr>
          <w:rFonts w:ascii="Verdana" w:hAnsi="Verdana" w:cs="Verdana"/>
          <w:b/>
          <w:sz w:val="18"/>
          <w:szCs w:val="18"/>
          <w:lang w:eastAsia="pl-PL"/>
        </w:rPr>
      </w:pPr>
    </w:p>
    <w:p w:rsidR="00780BB2" w:rsidRPr="00FB0760" w:rsidRDefault="00780BB2" w:rsidP="00AC0E44">
      <w:pPr>
        <w:keepNext/>
        <w:suppressAutoHyphens/>
        <w:spacing w:after="0" w:line="240" w:lineRule="auto"/>
        <w:ind w:left="6663" w:right="-2" w:hanging="1276"/>
        <w:outlineLvl w:val="3"/>
        <w:rPr>
          <w:rFonts w:ascii="Verdana" w:hAnsi="Verdana" w:cs="Verdana"/>
          <w:b/>
          <w:sz w:val="18"/>
          <w:szCs w:val="18"/>
          <w:lang w:eastAsia="pl-PL"/>
        </w:rPr>
      </w:pPr>
    </w:p>
    <w:p w:rsidR="00AA403E" w:rsidRPr="00FB0760" w:rsidRDefault="00AA403E" w:rsidP="00AC0E44">
      <w:pPr>
        <w:keepNext/>
        <w:suppressAutoHyphens/>
        <w:spacing w:after="0" w:line="240" w:lineRule="auto"/>
        <w:ind w:left="6663" w:right="-2" w:hanging="1276"/>
        <w:outlineLvl w:val="3"/>
        <w:rPr>
          <w:rFonts w:ascii="Verdana" w:hAnsi="Verdana" w:cs="Verdana"/>
          <w:b/>
          <w:sz w:val="18"/>
          <w:szCs w:val="18"/>
          <w:lang w:eastAsia="pl-PL"/>
        </w:rPr>
      </w:pPr>
    </w:p>
    <w:p w:rsidR="00AA403E" w:rsidRPr="00FB0760" w:rsidRDefault="00AA403E" w:rsidP="00AC0E44">
      <w:pPr>
        <w:keepNext/>
        <w:suppressAutoHyphens/>
        <w:spacing w:after="0" w:line="240" w:lineRule="auto"/>
        <w:ind w:left="6663" w:right="-2" w:hanging="1276"/>
        <w:outlineLvl w:val="3"/>
        <w:rPr>
          <w:rFonts w:ascii="Verdana" w:hAnsi="Verdana" w:cs="Verdana"/>
          <w:b/>
          <w:sz w:val="18"/>
          <w:szCs w:val="18"/>
          <w:lang w:eastAsia="pl-PL"/>
        </w:rPr>
      </w:pPr>
      <w:r w:rsidRPr="00FB0760">
        <w:rPr>
          <w:rFonts w:ascii="Verdana" w:hAnsi="Verdana" w:cs="Verdana"/>
          <w:b/>
          <w:sz w:val="18"/>
          <w:szCs w:val="18"/>
          <w:lang w:eastAsia="pl-PL"/>
        </w:rPr>
        <w:t xml:space="preserve">Mgr </w:t>
      </w:r>
      <w:r w:rsidR="007E0D83" w:rsidRPr="00FB0760">
        <w:rPr>
          <w:rFonts w:ascii="Verdana" w:hAnsi="Verdana" w:cs="Verdana"/>
          <w:b/>
          <w:sz w:val="18"/>
          <w:szCs w:val="18"/>
          <w:lang w:eastAsia="pl-PL"/>
        </w:rPr>
        <w:t xml:space="preserve">Iwona Janus </w:t>
      </w:r>
    </w:p>
    <w:p w:rsidR="00AA403E" w:rsidRPr="00FB0760" w:rsidRDefault="00AA403E" w:rsidP="00D95D4D">
      <w:pPr>
        <w:tabs>
          <w:tab w:val="center" w:pos="4536"/>
          <w:tab w:val="left" w:pos="6379"/>
          <w:tab w:val="left" w:pos="6521"/>
          <w:tab w:val="right" w:pos="9356"/>
        </w:tabs>
        <w:suppressAutoHyphens/>
        <w:spacing w:after="0" w:line="240" w:lineRule="auto"/>
        <w:ind w:right="-2"/>
        <w:rPr>
          <w:rFonts w:ascii="Verdana" w:hAnsi="Verdana" w:cs="Verdana"/>
          <w:noProof/>
          <w:sz w:val="18"/>
          <w:szCs w:val="18"/>
          <w:lang w:eastAsia="pl-PL"/>
        </w:rPr>
      </w:pPr>
    </w:p>
    <w:p w:rsidR="00F37B3D" w:rsidRPr="00FB0760" w:rsidRDefault="00F37B3D">
      <w:pPr>
        <w:spacing w:after="0" w:line="240" w:lineRule="auto"/>
        <w:rPr>
          <w:rFonts w:ascii="Verdana" w:eastAsia="Times New Roman" w:hAnsi="Verdana" w:cs="Verdana"/>
          <w:b/>
          <w:bCs/>
          <w:sz w:val="18"/>
          <w:szCs w:val="18"/>
          <w:lang w:eastAsia="pl-PL"/>
        </w:rPr>
      </w:pPr>
      <w:r w:rsidRPr="00FB0760">
        <w:rPr>
          <w:rFonts w:ascii="Verdana" w:hAnsi="Verdana" w:cs="Verdana"/>
          <w:b/>
          <w:bCs/>
          <w:sz w:val="18"/>
          <w:szCs w:val="18"/>
        </w:rPr>
        <w:br w:type="page"/>
      </w:r>
    </w:p>
    <w:p w:rsidR="00AA403E" w:rsidRPr="00FB0760" w:rsidRDefault="00AA403E" w:rsidP="007B1F26">
      <w:pPr>
        <w:pStyle w:val="Nagwek2"/>
        <w:ind w:left="0" w:right="-2"/>
        <w:rPr>
          <w:rFonts w:ascii="Verdana" w:hAnsi="Verdana" w:cs="Verdana"/>
          <w:b/>
          <w:bCs/>
          <w:sz w:val="18"/>
          <w:szCs w:val="18"/>
        </w:rPr>
      </w:pPr>
      <w:r w:rsidRPr="00FB0760">
        <w:rPr>
          <w:rFonts w:ascii="Verdana" w:hAnsi="Verdana" w:cs="Verdana"/>
          <w:b/>
          <w:bCs/>
          <w:sz w:val="18"/>
          <w:szCs w:val="18"/>
        </w:rPr>
        <w:lastRenderedPageBreak/>
        <w:t xml:space="preserve">FORMULARZ OFERTOWY           </w:t>
      </w:r>
      <w:r w:rsidR="008006DD" w:rsidRPr="00FB0760">
        <w:rPr>
          <w:rFonts w:ascii="Verdana" w:hAnsi="Verdana" w:cs="Verdana"/>
          <w:b/>
          <w:bCs/>
          <w:sz w:val="18"/>
          <w:szCs w:val="18"/>
        </w:rPr>
        <w:tab/>
      </w:r>
      <w:r w:rsidR="008006DD" w:rsidRPr="00FB0760">
        <w:rPr>
          <w:rFonts w:ascii="Verdana" w:hAnsi="Verdana" w:cs="Verdana"/>
          <w:b/>
          <w:bCs/>
          <w:sz w:val="18"/>
          <w:szCs w:val="18"/>
        </w:rPr>
        <w:tab/>
      </w:r>
      <w:r w:rsidRPr="00FB0760">
        <w:rPr>
          <w:rFonts w:ascii="Verdana" w:hAnsi="Verdana" w:cs="Verdana"/>
          <w:b/>
          <w:bCs/>
          <w:sz w:val="18"/>
          <w:szCs w:val="18"/>
        </w:rPr>
        <w:t xml:space="preserve">               Załącznik nr 1 do </w:t>
      </w:r>
      <w:r w:rsidR="008006DD" w:rsidRPr="00FB0760">
        <w:rPr>
          <w:rFonts w:ascii="Verdana" w:hAnsi="Verdana" w:cs="Verdana"/>
          <w:b/>
          <w:bCs/>
          <w:sz w:val="18"/>
          <w:szCs w:val="18"/>
        </w:rPr>
        <w:t>Zapytania ofertowego</w:t>
      </w:r>
    </w:p>
    <w:p w:rsidR="00AA403E" w:rsidRPr="00FB0760" w:rsidRDefault="00AA403E" w:rsidP="007B1F26">
      <w:pPr>
        <w:pStyle w:val="Nagwek2"/>
        <w:ind w:left="-181" w:right="-2"/>
        <w:rPr>
          <w:rFonts w:ascii="Verdana" w:hAnsi="Verdana" w:cs="Verdana"/>
          <w:sz w:val="18"/>
          <w:szCs w:val="18"/>
        </w:rPr>
      </w:pPr>
    </w:p>
    <w:p w:rsidR="00AA403E" w:rsidRPr="00FB0760" w:rsidRDefault="00AA403E" w:rsidP="007B1F26">
      <w:pPr>
        <w:ind w:right="-2"/>
        <w:rPr>
          <w:rFonts w:ascii="Verdana" w:hAnsi="Verdana" w:cs="Verdana"/>
          <w:sz w:val="18"/>
          <w:szCs w:val="18"/>
        </w:rPr>
      </w:pPr>
    </w:p>
    <w:p w:rsidR="00AA403E" w:rsidRPr="00FB0760" w:rsidRDefault="00AA403E" w:rsidP="007B1F26">
      <w:pPr>
        <w:pStyle w:val="Tekstpodstawowy2"/>
        <w:spacing w:line="360" w:lineRule="auto"/>
        <w:ind w:right="-2"/>
        <w:rPr>
          <w:rFonts w:ascii="Verdana" w:hAnsi="Verdana" w:cs="Verdana"/>
          <w:w w:val="90"/>
          <w:sz w:val="18"/>
          <w:szCs w:val="18"/>
        </w:rPr>
      </w:pPr>
      <w:r w:rsidRPr="00FB0760">
        <w:rPr>
          <w:rFonts w:ascii="Verdana" w:hAnsi="Verdana" w:cs="Verdana"/>
          <w:sz w:val="18"/>
          <w:szCs w:val="18"/>
        </w:rPr>
        <w:t>1. Zarejestrowana nazwa Wykonawcy: ..........................................................................................................................................</w:t>
      </w:r>
    </w:p>
    <w:p w:rsidR="00AA403E" w:rsidRPr="00FB0760" w:rsidRDefault="00AA403E" w:rsidP="007B1F26">
      <w:pPr>
        <w:spacing w:line="360" w:lineRule="auto"/>
        <w:ind w:right="-2"/>
        <w:rPr>
          <w:rFonts w:ascii="Verdana" w:hAnsi="Verdana" w:cs="Verdana"/>
          <w:w w:val="90"/>
          <w:sz w:val="18"/>
          <w:szCs w:val="18"/>
        </w:rPr>
      </w:pPr>
      <w:r w:rsidRPr="00FB0760">
        <w:rPr>
          <w:rFonts w:ascii="Verdana" w:hAnsi="Verdana" w:cs="Verdana"/>
          <w:sz w:val="18"/>
          <w:szCs w:val="18"/>
        </w:rPr>
        <w:t>2. Adres Wykonawcy:</w:t>
      </w:r>
      <w:r w:rsidRPr="00FB0760">
        <w:rPr>
          <w:rFonts w:ascii="Verdana" w:hAnsi="Verdana" w:cs="Verdana"/>
          <w:w w:val="90"/>
          <w:sz w:val="18"/>
          <w:szCs w:val="18"/>
        </w:rPr>
        <w:t xml:space="preserve"> ..........................................................................................................................................................</w:t>
      </w:r>
    </w:p>
    <w:p w:rsidR="00AA403E" w:rsidRPr="00FB0760" w:rsidRDefault="00AA403E" w:rsidP="007B1F26">
      <w:pPr>
        <w:pStyle w:val="Tekstblokowy"/>
        <w:spacing w:line="360" w:lineRule="auto"/>
        <w:ind w:left="102" w:right="-2" w:hanging="102"/>
        <w:rPr>
          <w:rFonts w:ascii="Verdana" w:hAnsi="Verdana" w:cs="Verdana"/>
          <w:sz w:val="18"/>
          <w:szCs w:val="18"/>
        </w:rPr>
      </w:pPr>
      <w:r w:rsidRPr="00FB0760">
        <w:rPr>
          <w:rFonts w:ascii="Verdana" w:hAnsi="Verdana" w:cs="Verdana"/>
          <w:sz w:val="18"/>
          <w:szCs w:val="18"/>
        </w:rPr>
        <w:t>3. Nazwiska osób po stronie oferenta uprawnionych do reprezentowania Wykonawcy przy sporządzaniu niniejszej oferty: ........................................................................................................................................</w:t>
      </w:r>
    </w:p>
    <w:p w:rsidR="00AA403E" w:rsidRPr="00FB0760" w:rsidRDefault="00AA403E" w:rsidP="007B1F26">
      <w:pPr>
        <w:pStyle w:val="Nagwek"/>
        <w:tabs>
          <w:tab w:val="clear" w:pos="9072"/>
          <w:tab w:val="left" w:pos="6379"/>
          <w:tab w:val="left" w:pos="6521"/>
          <w:tab w:val="right" w:pos="9356"/>
        </w:tabs>
        <w:ind w:right="-2"/>
        <w:rPr>
          <w:rFonts w:ascii="Verdana" w:hAnsi="Verdana" w:cs="Verdana"/>
          <w:sz w:val="18"/>
          <w:szCs w:val="18"/>
        </w:rPr>
      </w:pPr>
    </w:p>
    <w:p w:rsidR="00AA403E" w:rsidRPr="00FB0760" w:rsidRDefault="00AA403E" w:rsidP="007B1F26">
      <w:pPr>
        <w:pStyle w:val="Nagwek"/>
        <w:tabs>
          <w:tab w:val="clear" w:pos="9072"/>
          <w:tab w:val="left" w:pos="6379"/>
          <w:tab w:val="left" w:pos="6521"/>
          <w:tab w:val="right" w:pos="9356"/>
        </w:tabs>
        <w:ind w:right="-2"/>
        <w:rPr>
          <w:rFonts w:ascii="Verdana" w:hAnsi="Verdana" w:cs="Verdana"/>
          <w:sz w:val="18"/>
          <w:szCs w:val="18"/>
        </w:rPr>
      </w:pPr>
    </w:p>
    <w:p w:rsidR="00AA403E" w:rsidRPr="00FB0760" w:rsidRDefault="00AA403E" w:rsidP="007B1F26">
      <w:pPr>
        <w:ind w:right="-2"/>
        <w:rPr>
          <w:rFonts w:ascii="Verdana" w:hAnsi="Verdana" w:cs="Verdana"/>
          <w:sz w:val="18"/>
          <w:szCs w:val="18"/>
          <w:lang w:val="de-DE"/>
        </w:rPr>
      </w:pPr>
      <w:r w:rsidRPr="00FB0760">
        <w:rPr>
          <w:rFonts w:ascii="Verdana" w:hAnsi="Verdana" w:cs="Verdana"/>
          <w:sz w:val="18"/>
          <w:szCs w:val="18"/>
          <w:lang w:val="de-DE"/>
        </w:rPr>
        <w:t xml:space="preserve">NIP.................................... </w:t>
      </w:r>
      <w:proofErr w:type="spellStart"/>
      <w:r w:rsidRPr="00FB0760">
        <w:rPr>
          <w:rFonts w:ascii="Verdana" w:hAnsi="Verdana" w:cs="Verdana"/>
          <w:sz w:val="18"/>
          <w:szCs w:val="18"/>
          <w:lang w:val="de-DE"/>
        </w:rPr>
        <w:t>Regon</w:t>
      </w:r>
      <w:proofErr w:type="spellEnd"/>
      <w:r w:rsidRPr="00FB0760">
        <w:rPr>
          <w:rFonts w:ascii="Verdana" w:hAnsi="Verdana" w:cs="Verdana"/>
          <w:sz w:val="18"/>
          <w:szCs w:val="18"/>
          <w:lang w:val="de-DE"/>
        </w:rPr>
        <w:t xml:space="preserve">....................................  </w:t>
      </w:r>
      <w:proofErr w:type="spellStart"/>
      <w:r w:rsidRPr="00FB0760">
        <w:rPr>
          <w:rFonts w:ascii="Verdana" w:hAnsi="Verdana" w:cs="Verdana"/>
          <w:sz w:val="18"/>
          <w:szCs w:val="18"/>
          <w:lang w:val="de-DE"/>
        </w:rPr>
        <w:t>telefon</w:t>
      </w:r>
      <w:proofErr w:type="spellEnd"/>
      <w:r w:rsidRPr="00FB0760">
        <w:rPr>
          <w:rFonts w:ascii="Verdana" w:hAnsi="Verdana" w:cs="Verdana"/>
          <w:sz w:val="18"/>
          <w:szCs w:val="18"/>
          <w:lang w:val="de-DE"/>
        </w:rPr>
        <w:t xml:space="preserve"> .......................................</w:t>
      </w:r>
    </w:p>
    <w:p w:rsidR="00AA403E" w:rsidRPr="00FB0760" w:rsidRDefault="00AA403E" w:rsidP="007B1F26">
      <w:pPr>
        <w:ind w:right="-2"/>
        <w:rPr>
          <w:rFonts w:ascii="Verdana" w:hAnsi="Verdana" w:cs="Verdana"/>
          <w:sz w:val="18"/>
          <w:szCs w:val="18"/>
          <w:lang w:val="de-DE"/>
        </w:rPr>
      </w:pPr>
      <w:proofErr w:type="spellStart"/>
      <w:r w:rsidRPr="00FB0760">
        <w:rPr>
          <w:rFonts w:ascii="Verdana" w:hAnsi="Verdana" w:cs="Verdana"/>
          <w:sz w:val="18"/>
          <w:szCs w:val="18"/>
          <w:lang w:val="de-DE"/>
        </w:rPr>
        <w:t>faks</w:t>
      </w:r>
      <w:proofErr w:type="spellEnd"/>
      <w:r w:rsidRPr="00FB0760">
        <w:rPr>
          <w:rFonts w:ascii="Verdana" w:hAnsi="Verdana" w:cs="Verdana"/>
          <w:sz w:val="18"/>
          <w:szCs w:val="18"/>
          <w:lang w:val="de-DE"/>
        </w:rPr>
        <w:t xml:space="preserve"> ................................... </w:t>
      </w:r>
      <w:proofErr w:type="spellStart"/>
      <w:r w:rsidRPr="00FB0760">
        <w:rPr>
          <w:rFonts w:ascii="Verdana" w:hAnsi="Verdana" w:cs="Verdana"/>
          <w:sz w:val="18"/>
          <w:szCs w:val="18"/>
          <w:lang w:val="de-DE"/>
        </w:rPr>
        <w:t>e-mail</w:t>
      </w:r>
      <w:proofErr w:type="spellEnd"/>
      <w:r w:rsidRPr="00FB0760">
        <w:rPr>
          <w:rFonts w:ascii="Verdana" w:hAnsi="Verdana" w:cs="Verdana"/>
          <w:sz w:val="18"/>
          <w:szCs w:val="18"/>
          <w:lang w:val="de-DE"/>
        </w:rPr>
        <w:t xml:space="preserve"> .................................... www. ........................................</w:t>
      </w:r>
    </w:p>
    <w:p w:rsidR="00AA403E" w:rsidRPr="00FB0760" w:rsidRDefault="00AA403E" w:rsidP="007B1F26">
      <w:pPr>
        <w:pStyle w:val="Nagwek"/>
        <w:tabs>
          <w:tab w:val="clear" w:pos="4536"/>
          <w:tab w:val="clear" w:pos="9072"/>
        </w:tabs>
        <w:ind w:right="-2"/>
        <w:rPr>
          <w:rFonts w:ascii="Verdana" w:hAnsi="Verdana" w:cs="Verdana"/>
          <w:sz w:val="18"/>
          <w:szCs w:val="18"/>
          <w:lang w:val="de-DE"/>
        </w:rPr>
      </w:pPr>
    </w:p>
    <w:p w:rsidR="000640BD" w:rsidRPr="00FB0760" w:rsidRDefault="000640BD" w:rsidP="007B1F26">
      <w:pPr>
        <w:pStyle w:val="Nagwek"/>
        <w:tabs>
          <w:tab w:val="clear" w:pos="4536"/>
          <w:tab w:val="clear" w:pos="9072"/>
        </w:tabs>
        <w:ind w:right="-2"/>
        <w:rPr>
          <w:rFonts w:ascii="Verdana" w:hAnsi="Verdana" w:cs="Verdana"/>
          <w:sz w:val="18"/>
          <w:szCs w:val="18"/>
          <w:lang w:val="de-DE"/>
        </w:rPr>
      </w:pPr>
    </w:p>
    <w:p w:rsidR="000640BD" w:rsidRPr="00FB0760" w:rsidRDefault="000640BD" w:rsidP="007B1F26">
      <w:pPr>
        <w:pStyle w:val="Nagwek"/>
        <w:tabs>
          <w:tab w:val="clear" w:pos="4536"/>
          <w:tab w:val="clear" w:pos="9072"/>
        </w:tabs>
        <w:ind w:right="-2"/>
        <w:rPr>
          <w:rFonts w:ascii="Verdana" w:hAnsi="Verdana" w:cs="Verdana"/>
          <w:sz w:val="18"/>
          <w:szCs w:val="18"/>
          <w:lang w:val="de-DE"/>
        </w:rPr>
      </w:pPr>
    </w:p>
    <w:tbl>
      <w:tblPr>
        <w:tblpPr w:leftFromText="141" w:rightFromText="141" w:vertAnchor="text" w:horzAnchor="margin" w:tblpY="23"/>
        <w:tblW w:w="9108" w:type="dxa"/>
        <w:tblCellMar>
          <w:left w:w="70" w:type="dxa"/>
          <w:right w:w="70" w:type="dxa"/>
        </w:tblCellMar>
        <w:tblLook w:val="04A0" w:firstRow="1" w:lastRow="0" w:firstColumn="1" w:lastColumn="0" w:noHBand="0" w:noVBand="1"/>
      </w:tblPr>
      <w:tblGrid>
        <w:gridCol w:w="1271"/>
        <w:gridCol w:w="2019"/>
        <w:gridCol w:w="1080"/>
        <w:gridCol w:w="1988"/>
        <w:gridCol w:w="1351"/>
        <w:gridCol w:w="1399"/>
      </w:tblGrid>
      <w:tr w:rsidR="00FB0760" w:rsidRPr="00FB0760" w:rsidTr="00780BB2">
        <w:trPr>
          <w:trHeight w:val="2040"/>
        </w:trPr>
        <w:tc>
          <w:tcPr>
            <w:tcW w:w="1271" w:type="dxa"/>
            <w:tcBorders>
              <w:top w:val="single" w:sz="8" w:space="0" w:color="auto"/>
              <w:left w:val="single" w:sz="4" w:space="0" w:color="auto"/>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proofErr w:type="spellStart"/>
            <w:r w:rsidRPr="00FB0760">
              <w:rPr>
                <w:rFonts w:ascii="Verdana" w:eastAsia="Times New Roman" w:hAnsi="Verdana"/>
                <w:sz w:val="18"/>
                <w:szCs w:val="18"/>
                <w:lang w:val="de-DE" w:eastAsia="pl-PL"/>
              </w:rPr>
              <w:t>Przedmiot</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zamówienia</w:t>
            </w:r>
            <w:proofErr w:type="spellEnd"/>
          </w:p>
        </w:tc>
        <w:tc>
          <w:tcPr>
            <w:tcW w:w="2019" w:type="dxa"/>
            <w:tcBorders>
              <w:top w:val="single" w:sz="8" w:space="0" w:color="auto"/>
              <w:left w:val="nil"/>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r w:rsidRPr="00FB0760">
              <w:rPr>
                <w:rFonts w:ascii="Verdana" w:eastAsia="Times New Roman" w:hAnsi="Verdana"/>
                <w:b/>
                <w:sz w:val="18"/>
                <w:szCs w:val="18"/>
                <w:lang w:val="de-DE" w:eastAsia="pl-PL"/>
              </w:rPr>
              <w:t xml:space="preserve">Netto PLN </w:t>
            </w:r>
            <w:proofErr w:type="spellStart"/>
            <w:r w:rsidRPr="00FB0760">
              <w:rPr>
                <w:rFonts w:ascii="Verdana" w:eastAsia="Times New Roman" w:hAnsi="Verdana"/>
                <w:b/>
                <w:sz w:val="18"/>
                <w:szCs w:val="18"/>
                <w:lang w:val="de-DE" w:eastAsia="pl-PL"/>
              </w:rPr>
              <w:t>za</w:t>
            </w:r>
            <w:proofErr w:type="spellEnd"/>
            <w:r w:rsidRPr="00FB0760">
              <w:rPr>
                <w:rFonts w:ascii="Verdana" w:eastAsia="Times New Roman" w:hAnsi="Verdana"/>
                <w:b/>
                <w:sz w:val="18"/>
                <w:szCs w:val="18"/>
                <w:lang w:val="de-DE" w:eastAsia="pl-PL"/>
              </w:rPr>
              <w:t xml:space="preserve"> 1 </w:t>
            </w:r>
            <w:proofErr w:type="spellStart"/>
            <w:r w:rsidRPr="00FB0760">
              <w:rPr>
                <w:rFonts w:ascii="Verdana" w:eastAsia="Times New Roman" w:hAnsi="Verdana"/>
                <w:b/>
                <w:sz w:val="18"/>
                <w:szCs w:val="18"/>
                <w:lang w:val="de-DE" w:eastAsia="pl-PL"/>
              </w:rPr>
              <w:t>pacjenta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za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każdego</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nowego</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pacjenta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włączonego</w:t>
            </w:r>
            <w:proofErr w:type="spellEnd"/>
            <w:r w:rsidRPr="00FB0760">
              <w:rPr>
                <w:rFonts w:ascii="Verdana" w:eastAsia="Times New Roman" w:hAnsi="Verdana"/>
                <w:sz w:val="18"/>
                <w:szCs w:val="18"/>
                <w:lang w:val="de-DE" w:eastAsia="pl-PL"/>
              </w:rPr>
              <w:t xml:space="preserve"> do </w:t>
            </w:r>
            <w:proofErr w:type="spellStart"/>
            <w:r w:rsidRPr="00FB0760">
              <w:rPr>
                <w:rFonts w:ascii="Verdana" w:eastAsia="Times New Roman" w:hAnsi="Verdana"/>
                <w:sz w:val="18"/>
                <w:szCs w:val="18"/>
                <w:lang w:val="de-DE" w:eastAsia="pl-PL"/>
              </w:rPr>
              <w:t>projektu</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który</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przejdzie</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badania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kontrolne</w:t>
            </w:r>
            <w:proofErr w:type="spellEnd"/>
            <w:r w:rsidRPr="00FB0760">
              <w:rPr>
                <w:rFonts w:ascii="Verdana" w:eastAsia="Times New Roman" w:hAnsi="Verdana"/>
                <w:sz w:val="18"/>
                <w:szCs w:val="18"/>
                <w:lang w:val="de-DE" w:eastAsia="pl-PL"/>
              </w:rPr>
              <w:t xml:space="preserve"> w </w:t>
            </w:r>
            <w:proofErr w:type="spellStart"/>
            <w:r w:rsidRPr="00FB0760">
              <w:rPr>
                <w:rFonts w:ascii="Verdana" w:eastAsia="Times New Roman" w:hAnsi="Verdana"/>
                <w:sz w:val="18"/>
                <w:szCs w:val="18"/>
                <w:lang w:val="de-DE" w:eastAsia="pl-PL"/>
              </w:rPr>
              <w:t>okresie</w:t>
            </w:r>
            <w:proofErr w:type="spellEnd"/>
            <w:r w:rsidRPr="00FB0760">
              <w:rPr>
                <w:rFonts w:ascii="Verdana" w:eastAsia="Times New Roman" w:hAnsi="Verdana"/>
                <w:sz w:val="18"/>
                <w:szCs w:val="18"/>
                <w:lang w:val="de-DE" w:eastAsia="pl-PL"/>
              </w:rPr>
              <w:t xml:space="preserve"> 4, 8 </w:t>
            </w:r>
            <w:proofErr w:type="spellStart"/>
            <w:r w:rsidRPr="00FB0760">
              <w:rPr>
                <w:rFonts w:ascii="Verdana" w:eastAsia="Times New Roman" w:hAnsi="Verdana"/>
                <w:sz w:val="18"/>
                <w:szCs w:val="18"/>
                <w:lang w:val="de-DE" w:eastAsia="pl-PL"/>
              </w:rPr>
              <w:t>oraz</w:t>
            </w:r>
            <w:proofErr w:type="spellEnd"/>
            <w:r w:rsidRPr="00FB0760">
              <w:rPr>
                <w:rFonts w:ascii="Verdana" w:eastAsia="Times New Roman" w:hAnsi="Verdana"/>
                <w:sz w:val="18"/>
                <w:szCs w:val="18"/>
                <w:lang w:val="de-DE" w:eastAsia="pl-PL"/>
              </w:rPr>
              <w:t xml:space="preserve"> 12 </w:t>
            </w:r>
            <w:proofErr w:type="spellStart"/>
            <w:r w:rsidRPr="00FB0760">
              <w:rPr>
                <w:rFonts w:ascii="Verdana" w:eastAsia="Times New Roman" w:hAnsi="Verdana"/>
                <w:sz w:val="18"/>
                <w:szCs w:val="18"/>
                <w:lang w:val="de-DE" w:eastAsia="pl-PL"/>
              </w:rPr>
              <w:t>tygodni</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od</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pierwszej</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wizyty</w:t>
            </w:r>
            <w:proofErr w:type="spellEnd"/>
            <w:r w:rsidRPr="00FB0760">
              <w:rPr>
                <w:rFonts w:ascii="Verdana" w:eastAsia="Times New Roman" w:hAnsi="Verdana"/>
                <w:sz w:val="18"/>
                <w:szCs w:val="18"/>
                <w:lang w:val="de-DE" w:eastAsia="pl-PL"/>
              </w:rPr>
              <w:t>)</w:t>
            </w:r>
          </w:p>
        </w:tc>
        <w:tc>
          <w:tcPr>
            <w:tcW w:w="1080" w:type="dxa"/>
            <w:tcBorders>
              <w:top w:val="single" w:sz="8" w:space="0" w:color="auto"/>
              <w:left w:val="nil"/>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proofErr w:type="spellStart"/>
            <w:r w:rsidRPr="00FB0760">
              <w:rPr>
                <w:rFonts w:ascii="Verdana" w:eastAsia="Times New Roman" w:hAnsi="Verdana"/>
                <w:sz w:val="18"/>
                <w:szCs w:val="18"/>
                <w:lang w:val="de-DE" w:eastAsia="pl-PL"/>
              </w:rPr>
              <w:t>Stawka</w:t>
            </w:r>
            <w:proofErr w:type="spellEnd"/>
            <w:r w:rsidRPr="00FB0760">
              <w:rPr>
                <w:rFonts w:ascii="Verdana" w:eastAsia="Times New Roman" w:hAnsi="Verdana"/>
                <w:sz w:val="18"/>
                <w:szCs w:val="18"/>
                <w:lang w:val="de-DE" w:eastAsia="pl-PL"/>
              </w:rPr>
              <w:t xml:space="preserve"> VAT </w:t>
            </w:r>
            <w:r w:rsidRPr="00FB0760">
              <w:rPr>
                <w:rFonts w:ascii="Verdana" w:eastAsia="Times New Roman" w:hAnsi="Verdana"/>
                <w:sz w:val="18"/>
                <w:szCs w:val="18"/>
                <w:lang w:val="de-DE" w:eastAsia="pl-PL"/>
              </w:rPr>
              <w:br/>
              <w:t xml:space="preserve">(w %) </w:t>
            </w:r>
          </w:p>
        </w:tc>
        <w:tc>
          <w:tcPr>
            <w:tcW w:w="1988" w:type="dxa"/>
            <w:tcBorders>
              <w:top w:val="single" w:sz="8" w:space="0" w:color="auto"/>
              <w:left w:val="nil"/>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r w:rsidRPr="00FB0760">
              <w:rPr>
                <w:rFonts w:ascii="Verdana" w:eastAsia="Times New Roman" w:hAnsi="Verdana"/>
                <w:b/>
                <w:sz w:val="18"/>
                <w:szCs w:val="18"/>
                <w:lang w:val="de-DE" w:eastAsia="pl-PL"/>
              </w:rPr>
              <w:t xml:space="preserve">Brutto PLN </w:t>
            </w:r>
            <w:proofErr w:type="spellStart"/>
            <w:r w:rsidRPr="00FB0760">
              <w:rPr>
                <w:rFonts w:ascii="Verdana" w:eastAsia="Times New Roman" w:hAnsi="Verdana"/>
                <w:b/>
                <w:sz w:val="18"/>
                <w:szCs w:val="18"/>
                <w:lang w:val="de-DE" w:eastAsia="pl-PL"/>
              </w:rPr>
              <w:t>za</w:t>
            </w:r>
            <w:proofErr w:type="spellEnd"/>
            <w:r w:rsidRPr="00FB0760">
              <w:rPr>
                <w:rFonts w:ascii="Verdana" w:eastAsia="Times New Roman" w:hAnsi="Verdana"/>
                <w:b/>
                <w:sz w:val="18"/>
                <w:szCs w:val="18"/>
                <w:lang w:val="de-DE" w:eastAsia="pl-PL"/>
              </w:rPr>
              <w:t xml:space="preserve"> 1 </w:t>
            </w:r>
            <w:r w:rsidRPr="00FB0760">
              <w:rPr>
                <w:rFonts w:ascii="Verdana" w:eastAsia="Times New Roman" w:hAnsi="Verdana"/>
                <w:b/>
                <w:sz w:val="18"/>
                <w:szCs w:val="18"/>
                <w:lang w:val="de-DE" w:eastAsia="pl-PL"/>
              </w:rPr>
              <w:br/>
            </w:r>
            <w:proofErr w:type="spellStart"/>
            <w:r w:rsidRPr="00FB0760">
              <w:rPr>
                <w:rFonts w:ascii="Verdana" w:eastAsia="Times New Roman" w:hAnsi="Verdana"/>
                <w:b/>
                <w:sz w:val="18"/>
                <w:szCs w:val="18"/>
                <w:lang w:val="de-DE" w:eastAsia="pl-PL"/>
              </w:rPr>
              <w:t>pacjenta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za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każdego</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nowego</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pacjenta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włączonego</w:t>
            </w:r>
            <w:proofErr w:type="spellEnd"/>
            <w:r w:rsidRPr="00FB0760">
              <w:rPr>
                <w:rFonts w:ascii="Verdana" w:eastAsia="Times New Roman" w:hAnsi="Verdana"/>
                <w:sz w:val="18"/>
                <w:szCs w:val="18"/>
                <w:lang w:val="de-DE" w:eastAsia="pl-PL"/>
              </w:rPr>
              <w:t xml:space="preserve"> do </w:t>
            </w:r>
            <w:proofErr w:type="spellStart"/>
            <w:r w:rsidRPr="00FB0760">
              <w:rPr>
                <w:rFonts w:ascii="Verdana" w:eastAsia="Times New Roman" w:hAnsi="Verdana"/>
                <w:sz w:val="18"/>
                <w:szCs w:val="18"/>
                <w:lang w:val="de-DE" w:eastAsia="pl-PL"/>
              </w:rPr>
              <w:t>projektu</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który</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przejdzie</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badania</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kontrolne</w:t>
            </w:r>
            <w:proofErr w:type="spellEnd"/>
            <w:r w:rsidRPr="00FB0760">
              <w:rPr>
                <w:rFonts w:ascii="Verdana" w:eastAsia="Times New Roman" w:hAnsi="Verdana"/>
                <w:sz w:val="18"/>
                <w:szCs w:val="18"/>
                <w:lang w:val="de-DE" w:eastAsia="pl-PL"/>
              </w:rPr>
              <w:t xml:space="preserve"> w </w:t>
            </w:r>
            <w:proofErr w:type="spellStart"/>
            <w:r w:rsidRPr="00FB0760">
              <w:rPr>
                <w:rFonts w:ascii="Verdana" w:eastAsia="Times New Roman" w:hAnsi="Verdana"/>
                <w:sz w:val="18"/>
                <w:szCs w:val="18"/>
                <w:lang w:val="de-DE" w:eastAsia="pl-PL"/>
              </w:rPr>
              <w:t>okresie</w:t>
            </w:r>
            <w:proofErr w:type="spellEnd"/>
            <w:r w:rsidRPr="00FB0760">
              <w:rPr>
                <w:rFonts w:ascii="Verdana" w:eastAsia="Times New Roman" w:hAnsi="Verdana"/>
                <w:sz w:val="18"/>
                <w:szCs w:val="18"/>
                <w:lang w:val="de-DE" w:eastAsia="pl-PL"/>
              </w:rPr>
              <w:t xml:space="preserve"> 4, 8 </w:t>
            </w:r>
            <w:proofErr w:type="spellStart"/>
            <w:r w:rsidRPr="00FB0760">
              <w:rPr>
                <w:rFonts w:ascii="Verdana" w:eastAsia="Times New Roman" w:hAnsi="Verdana"/>
                <w:sz w:val="18"/>
                <w:szCs w:val="18"/>
                <w:lang w:val="de-DE" w:eastAsia="pl-PL"/>
              </w:rPr>
              <w:t>oraz</w:t>
            </w:r>
            <w:proofErr w:type="spellEnd"/>
            <w:r w:rsidRPr="00FB0760">
              <w:rPr>
                <w:rFonts w:ascii="Verdana" w:eastAsia="Times New Roman" w:hAnsi="Verdana"/>
                <w:sz w:val="18"/>
                <w:szCs w:val="18"/>
                <w:lang w:val="de-DE" w:eastAsia="pl-PL"/>
              </w:rPr>
              <w:t xml:space="preserve"> 12 </w:t>
            </w:r>
            <w:proofErr w:type="spellStart"/>
            <w:r w:rsidRPr="00FB0760">
              <w:rPr>
                <w:rFonts w:ascii="Verdana" w:eastAsia="Times New Roman" w:hAnsi="Verdana"/>
                <w:sz w:val="18"/>
                <w:szCs w:val="18"/>
                <w:lang w:val="de-DE" w:eastAsia="pl-PL"/>
              </w:rPr>
              <w:t>tygodni</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od</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pierwszej</w:t>
            </w:r>
            <w:proofErr w:type="spellEnd"/>
            <w:r w:rsidRPr="00FB0760">
              <w:rPr>
                <w:rFonts w:ascii="Verdana" w:eastAsia="Times New Roman" w:hAnsi="Verdana"/>
                <w:sz w:val="18"/>
                <w:szCs w:val="18"/>
                <w:lang w:val="de-DE" w:eastAsia="pl-PL"/>
              </w:rPr>
              <w:t xml:space="preserve"> </w:t>
            </w:r>
            <w:proofErr w:type="spellStart"/>
            <w:r w:rsidRPr="00FB0760">
              <w:rPr>
                <w:rFonts w:ascii="Verdana" w:eastAsia="Times New Roman" w:hAnsi="Verdana"/>
                <w:sz w:val="18"/>
                <w:szCs w:val="18"/>
                <w:lang w:val="de-DE" w:eastAsia="pl-PL"/>
              </w:rPr>
              <w:t>wizyty</w:t>
            </w:r>
            <w:proofErr w:type="spellEnd"/>
            <w:r w:rsidRPr="00FB0760">
              <w:rPr>
                <w:rFonts w:ascii="Verdana" w:eastAsia="Times New Roman" w:hAnsi="Verdana"/>
                <w:sz w:val="18"/>
                <w:szCs w:val="18"/>
                <w:lang w:val="de-DE" w:eastAsia="pl-PL"/>
              </w:rPr>
              <w:t>)</w:t>
            </w:r>
          </w:p>
        </w:tc>
        <w:tc>
          <w:tcPr>
            <w:tcW w:w="1351" w:type="dxa"/>
            <w:tcBorders>
              <w:top w:val="single" w:sz="8" w:space="0" w:color="auto"/>
              <w:left w:val="nil"/>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proofErr w:type="spellStart"/>
            <w:r w:rsidRPr="00FB0760">
              <w:rPr>
                <w:rFonts w:ascii="Verdana" w:eastAsia="Times New Roman" w:hAnsi="Verdana"/>
                <w:b/>
                <w:sz w:val="18"/>
                <w:szCs w:val="18"/>
                <w:lang w:val="de-DE" w:eastAsia="pl-PL"/>
              </w:rPr>
              <w:t>Wartość</w:t>
            </w:r>
            <w:proofErr w:type="spellEnd"/>
            <w:r w:rsidRPr="00FB0760">
              <w:rPr>
                <w:rFonts w:ascii="Verdana" w:eastAsia="Times New Roman" w:hAnsi="Verdana"/>
                <w:b/>
                <w:sz w:val="18"/>
                <w:szCs w:val="18"/>
                <w:lang w:val="de-DE" w:eastAsia="pl-PL"/>
              </w:rPr>
              <w:t xml:space="preserve"> Netto PLN</w:t>
            </w:r>
            <w:r w:rsidRPr="00FB0760">
              <w:rPr>
                <w:rFonts w:ascii="Verdana" w:eastAsia="Times New Roman" w:hAnsi="Verdana"/>
                <w:sz w:val="18"/>
                <w:szCs w:val="18"/>
                <w:lang w:val="de-DE" w:eastAsia="pl-PL"/>
              </w:rPr>
              <w:t xml:space="preserve"> </w:t>
            </w:r>
            <w:r w:rsidRPr="00FB0760">
              <w:rPr>
                <w:rFonts w:ascii="Verdana" w:eastAsia="Times New Roman" w:hAnsi="Verdana"/>
                <w:sz w:val="18"/>
                <w:szCs w:val="18"/>
                <w:lang w:val="de-DE" w:eastAsia="pl-PL"/>
              </w:rPr>
              <w:br/>
              <w:t>(</w:t>
            </w:r>
            <w:proofErr w:type="spellStart"/>
            <w:r w:rsidRPr="00FB0760">
              <w:rPr>
                <w:rFonts w:ascii="Verdana" w:eastAsia="Times New Roman" w:hAnsi="Verdana"/>
                <w:sz w:val="18"/>
                <w:szCs w:val="18"/>
                <w:lang w:val="de-DE" w:eastAsia="pl-PL"/>
              </w:rPr>
              <w:t>kolumna</w:t>
            </w:r>
            <w:proofErr w:type="spellEnd"/>
            <w:r w:rsidRPr="00FB0760">
              <w:rPr>
                <w:rFonts w:ascii="Verdana" w:eastAsia="Times New Roman" w:hAnsi="Verdana"/>
                <w:sz w:val="18"/>
                <w:szCs w:val="18"/>
                <w:lang w:val="de-DE" w:eastAsia="pl-PL"/>
              </w:rPr>
              <w:t xml:space="preserve"> 2 x 85 </w:t>
            </w:r>
            <w:proofErr w:type="spellStart"/>
            <w:r w:rsidRPr="00FB0760">
              <w:rPr>
                <w:rFonts w:ascii="Verdana" w:eastAsia="Times New Roman" w:hAnsi="Verdana"/>
                <w:sz w:val="18"/>
                <w:szCs w:val="18"/>
                <w:lang w:val="de-DE" w:eastAsia="pl-PL"/>
              </w:rPr>
              <w:t>pacjentów</w:t>
            </w:r>
            <w:proofErr w:type="spellEnd"/>
            <w:r w:rsidR="001B32F4" w:rsidRPr="00FB0760">
              <w:rPr>
                <w:rFonts w:ascii="Verdana" w:eastAsia="Times New Roman" w:hAnsi="Verdana"/>
                <w:sz w:val="18"/>
                <w:szCs w:val="18"/>
                <w:lang w:val="de-DE" w:eastAsia="pl-PL"/>
              </w:rPr>
              <w:t>*</w:t>
            </w:r>
            <w:r w:rsidRPr="00FB0760">
              <w:rPr>
                <w:rFonts w:ascii="Verdana" w:eastAsia="Times New Roman" w:hAnsi="Verdana"/>
                <w:sz w:val="18"/>
                <w:szCs w:val="18"/>
                <w:lang w:val="de-DE" w:eastAsia="pl-PL"/>
              </w:rPr>
              <w:t>)</w:t>
            </w:r>
          </w:p>
        </w:tc>
        <w:tc>
          <w:tcPr>
            <w:tcW w:w="1399" w:type="dxa"/>
            <w:tcBorders>
              <w:top w:val="single" w:sz="8" w:space="0" w:color="auto"/>
              <w:left w:val="nil"/>
              <w:bottom w:val="nil"/>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sz w:val="18"/>
                <w:szCs w:val="18"/>
                <w:lang w:eastAsia="pl-PL"/>
              </w:rPr>
            </w:pPr>
            <w:proofErr w:type="spellStart"/>
            <w:r w:rsidRPr="00FB0760">
              <w:rPr>
                <w:rFonts w:ascii="Verdana" w:eastAsia="Times New Roman" w:hAnsi="Verdana"/>
                <w:b/>
                <w:sz w:val="18"/>
                <w:szCs w:val="18"/>
                <w:lang w:val="de-DE" w:eastAsia="pl-PL"/>
              </w:rPr>
              <w:t>Wartość</w:t>
            </w:r>
            <w:proofErr w:type="spellEnd"/>
            <w:r w:rsidRPr="00FB0760">
              <w:rPr>
                <w:rFonts w:ascii="Verdana" w:eastAsia="Times New Roman" w:hAnsi="Verdana"/>
                <w:b/>
                <w:sz w:val="18"/>
                <w:szCs w:val="18"/>
                <w:lang w:val="de-DE" w:eastAsia="pl-PL"/>
              </w:rPr>
              <w:t xml:space="preserve"> Brutto PLN</w:t>
            </w:r>
            <w:r w:rsidRPr="00FB0760">
              <w:rPr>
                <w:rFonts w:ascii="Verdana" w:eastAsia="Times New Roman" w:hAnsi="Verdana"/>
                <w:sz w:val="18"/>
                <w:szCs w:val="18"/>
                <w:lang w:val="de-DE" w:eastAsia="pl-PL"/>
              </w:rPr>
              <w:t xml:space="preserve"> </w:t>
            </w:r>
            <w:r w:rsidRPr="00FB0760">
              <w:rPr>
                <w:rFonts w:ascii="Verdana" w:eastAsia="Times New Roman" w:hAnsi="Verdana"/>
                <w:sz w:val="18"/>
                <w:szCs w:val="18"/>
                <w:lang w:val="de-DE" w:eastAsia="pl-PL"/>
              </w:rPr>
              <w:br/>
              <w:t>(</w:t>
            </w:r>
            <w:proofErr w:type="spellStart"/>
            <w:r w:rsidRPr="00FB0760">
              <w:rPr>
                <w:rFonts w:ascii="Verdana" w:eastAsia="Times New Roman" w:hAnsi="Verdana"/>
                <w:sz w:val="18"/>
                <w:szCs w:val="18"/>
                <w:lang w:val="de-DE" w:eastAsia="pl-PL"/>
              </w:rPr>
              <w:t>kolumna</w:t>
            </w:r>
            <w:proofErr w:type="spellEnd"/>
            <w:r w:rsidRPr="00FB0760">
              <w:rPr>
                <w:rFonts w:ascii="Verdana" w:eastAsia="Times New Roman" w:hAnsi="Verdana"/>
                <w:sz w:val="18"/>
                <w:szCs w:val="18"/>
                <w:lang w:val="de-DE" w:eastAsia="pl-PL"/>
              </w:rPr>
              <w:t xml:space="preserve"> 4 x 85 </w:t>
            </w:r>
            <w:proofErr w:type="spellStart"/>
            <w:r w:rsidRPr="00FB0760">
              <w:rPr>
                <w:rFonts w:ascii="Verdana" w:eastAsia="Times New Roman" w:hAnsi="Verdana"/>
                <w:sz w:val="18"/>
                <w:szCs w:val="18"/>
                <w:lang w:val="de-DE" w:eastAsia="pl-PL"/>
              </w:rPr>
              <w:t>pacjentów</w:t>
            </w:r>
            <w:proofErr w:type="spellEnd"/>
            <w:r w:rsidR="001B32F4" w:rsidRPr="00FB0760">
              <w:rPr>
                <w:rFonts w:ascii="Verdana" w:eastAsia="Times New Roman" w:hAnsi="Verdana"/>
                <w:sz w:val="18"/>
                <w:szCs w:val="18"/>
                <w:lang w:val="de-DE" w:eastAsia="pl-PL"/>
              </w:rPr>
              <w:t>*</w:t>
            </w:r>
            <w:r w:rsidRPr="00FB0760">
              <w:rPr>
                <w:rFonts w:ascii="Verdana" w:eastAsia="Times New Roman" w:hAnsi="Verdana"/>
                <w:sz w:val="18"/>
                <w:szCs w:val="18"/>
                <w:lang w:val="de-DE" w:eastAsia="pl-PL"/>
              </w:rPr>
              <w:t>)</w:t>
            </w:r>
          </w:p>
        </w:tc>
      </w:tr>
      <w:tr w:rsidR="00FB0760" w:rsidRPr="00FB0760" w:rsidTr="00780BB2">
        <w:trPr>
          <w:trHeight w:val="315"/>
        </w:trPr>
        <w:tc>
          <w:tcPr>
            <w:tcW w:w="1271" w:type="dxa"/>
            <w:tcBorders>
              <w:top w:val="single" w:sz="8" w:space="0" w:color="auto"/>
              <w:left w:val="single" w:sz="4" w:space="0" w:color="auto"/>
              <w:bottom w:val="single" w:sz="8" w:space="0" w:color="auto"/>
              <w:right w:val="nil"/>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1</w:t>
            </w:r>
          </w:p>
        </w:tc>
        <w:tc>
          <w:tcPr>
            <w:tcW w:w="20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2</w:t>
            </w:r>
          </w:p>
        </w:tc>
        <w:tc>
          <w:tcPr>
            <w:tcW w:w="1080" w:type="dxa"/>
            <w:tcBorders>
              <w:top w:val="single" w:sz="8" w:space="0" w:color="auto"/>
              <w:left w:val="nil"/>
              <w:bottom w:val="single" w:sz="8" w:space="0" w:color="auto"/>
              <w:right w:val="nil"/>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3</w:t>
            </w:r>
          </w:p>
        </w:tc>
        <w:tc>
          <w:tcPr>
            <w:tcW w:w="19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4</w:t>
            </w:r>
          </w:p>
        </w:tc>
        <w:tc>
          <w:tcPr>
            <w:tcW w:w="1351" w:type="dxa"/>
            <w:tcBorders>
              <w:top w:val="single" w:sz="8" w:space="0" w:color="auto"/>
              <w:left w:val="nil"/>
              <w:bottom w:val="single" w:sz="8" w:space="0" w:color="auto"/>
              <w:right w:val="nil"/>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5</w:t>
            </w:r>
          </w:p>
        </w:tc>
        <w:tc>
          <w:tcPr>
            <w:tcW w:w="13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40BD" w:rsidRPr="00FB0760" w:rsidRDefault="000640BD" w:rsidP="000640BD">
            <w:pPr>
              <w:spacing w:after="0" w:line="240" w:lineRule="auto"/>
              <w:jc w:val="center"/>
              <w:rPr>
                <w:rFonts w:eastAsia="Times New Roman"/>
                <w:lang w:eastAsia="pl-PL"/>
              </w:rPr>
            </w:pPr>
            <w:r w:rsidRPr="00FB0760">
              <w:rPr>
                <w:rFonts w:eastAsia="Times New Roman"/>
                <w:lang w:eastAsia="pl-PL"/>
              </w:rPr>
              <w:t>6</w:t>
            </w:r>
          </w:p>
        </w:tc>
      </w:tr>
      <w:tr w:rsidR="00FB0760" w:rsidRPr="00FB0760" w:rsidTr="001B32F4">
        <w:trPr>
          <w:trHeight w:val="735"/>
        </w:trPr>
        <w:tc>
          <w:tcPr>
            <w:tcW w:w="1271" w:type="dxa"/>
            <w:vMerge w:val="restart"/>
            <w:tcBorders>
              <w:top w:val="nil"/>
              <w:left w:val="single" w:sz="4" w:space="0" w:color="auto"/>
              <w:bottom w:val="single" w:sz="8" w:space="0" w:color="000000"/>
              <w:right w:val="single" w:sz="8" w:space="0" w:color="auto"/>
            </w:tcBorders>
            <w:shd w:val="clear" w:color="auto" w:fill="auto"/>
            <w:vAlign w:val="center"/>
            <w:hideMark/>
          </w:tcPr>
          <w:p w:rsidR="000640BD" w:rsidRPr="00FB0760" w:rsidRDefault="000640BD" w:rsidP="000640BD">
            <w:pPr>
              <w:spacing w:after="0" w:line="240" w:lineRule="auto"/>
              <w:jc w:val="both"/>
              <w:rPr>
                <w:rFonts w:ascii="Verdana" w:eastAsia="Times New Roman" w:hAnsi="Verdana"/>
                <w:sz w:val="18"/>
                <w:szCs w:val="18"/>
                <w:lang w:eastAsia="pl-PL"/>
              </w:rPr>
            </w:pPr>
            <w:r w:rsidRPr="00FB0760">
              <w:rPr>
                <w:rFonts w:ascii="Verdana" w:eastAsia="Times New Roman" w:hAnsi="Verdana"/>
                <w:sz w:val="18"/>
                <w:szCs w:val="18"/>
                <w:lang w:eastAsia="pl-PL"/>
              </w:rPr>
              <w:t>Pełnienie obowiązków lekarza psychiatry</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988" w:type="dxa"/>
            <w:vMerge w:val="restart"/>
            <w:tcBorders>
              <w:top w:val="nil"/>
              <w:left w:val="single" w:sz="8" w:space="0" w:color="auto"/>
              <w:bottom w:val="single" w:sz="8" w:space="0" w:color="000000"/>
              <w:right w:val="single" w:sz="8" w:space="0" w:color="auto"/>
            </w:tcBorders>
            <w:shd w:val="clear" w:color="auto" w:fill="auto"/>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r w:rsidRPr="00FB0760">
              <w:rPr>
                <w:rFonts w:ascii="Verdana" w:eastAsia="Times New Roman" w:hAnsi="Verdana" w:cs="Verdana"/>
                <w:b/>
                <w:bCs/>
                <w:sz w:val="18"/>
                <w:szCs w:val="18"/>
                <w:lang w:eastAsia="pl-PL"/>
              </w:rPr>
              <w:t> </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r w:rsidRPr="00FB0760">
              <w:rPr>
                <w:rFonts w:ascii="Verdana" w:eastAsia="Times New Roman" w:hAnsi="Verdana" w:cs="Verdana"/>
                <w:b/>
                <w:bCs/>
                <w:sz w:val="18"/>
                <w:szCs w:val="18"/>
                <w:lang w:eastAsia="pl-PL"/>
              </w:rPr>
              <w:t> </w:t>
            </w:r>
          </w:p>
        </w:tc>
      </w:tr>
      <w:tr w:rsidR="00FB0760" w:rsidRPr="00FB0760" w:rsidTr="001B32F4">
        <w:trPr>
          <w:trHeight w:val="300"/>
        </w:trPr>
        <w:tc>
          <w:tcPr>
            <w:tcW w:w="1271" w:type="dxa"/>
            <w:vMerge/>
            <w:tcBorders>
              <w:top w:val="nil"/>
              <w:left w:val="single" w:sz="4"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sz w:val="18"/>
                <w:szCs w:val="18"/>
                <w:lang w:eastAsia="pl-PL"/>
              </w:rPr>
            </w:pPr>
          </w:p>
        </w:tc>
        <w:tc>
          <w:tcPr>
            <w:tcW w:w="2019"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080"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988"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351" w:type="dxa"/>
            <w:vMerge/>
            <w:tcBorders>
              <w:top w:val="nil"/>
              <w:left w:val="single" w:sz="8"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p>
        </w:tc>
        <w:tc>
          <w:tcPr>
            <w:tcW w:w="1399" w:type="dxa"/>
            <w:vMerge/>
            <w:tcBorders>
              <w:top w:val="nil"/>
              <w:left w:val="single" w:sz="8"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p>
        </w:tc>
      </w:tr>
      <w:tr w:rsidR="00FB0760" w:rsidRPr="00FB0760" w:rsidTr="001B32F4">
        <w:trPr>
          <w:trHeight w:val="315"/>
        </w:trPr>
        <w:tc>
          <w:tcPr>
            <w:tcW w:w="1271" w:type="dxa"/>
            <w:vMerge/>
            <w:tcBorders>
              <w:top w:val="nil"/>
              <w:left w:val="single" w:sz="4"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sz w:val="18"/>
                <w:szCs w:val="18"/>
                <w:lang w:eastAsia="pl-PL"/>
              </w:rPr>
            </w:pPr>
          </w:p>
        </w:tc>
        <w:tc>
          <w:tcPr>
            <w:tcW w:w="2019"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080"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988" w:type="dxa"/>
            <w:vMerge/>
            <w:tcBorders>
              <w:top w:val="nil"/>
              <w:left w:val="single" w:sz="8" w:space="0" w:color="auto"/>
              <w:bottom w:val="single" w:sz="8" w:space="0" w:color="000000"/>
              <w:right w:val="single" w:sz="8" w:space="0" w:color="auto"/>
            </w:tcBorders>
            <w:vAlign w:val="center"/>
          </w:tcPr>
          <w:p w:rsidR="000640BD" w:rsidRPr="00FB0760" w:rsidRDefault="000640BD" w:rsidP="000640BD">
            <w:pPr>
              <w:spacing w:after="0" w:line="240" w:lineRule="auto"/>
              <w:rPr>
                <w:rFonts w:ascii="Verdana" w:eastAsia="Times New Roman" w:hAnsi="Verdana"/>
                <w:b/>
                <w:bCs/>
                <w:sz w:val="18"/>
                <w:szCs w:val="18"/>
                <w:lang w:eastAsia="pl-PL"/>
              </w:rPr>
            </w:pPr>
          </w:p>
        </w:tc>
        <w:tc>
          <w:tcPr>
            <w:tcW w:w="1351" w:type="dxa"/>
            <w:vMerge/>
            <w:tcBorders>
              <w:top w:val="nil"/>
              <w:left w:val="single" w:sz="8"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p>
        </w:tc>
        <w:tc>
          <w:tcPr>
            <w:tcW w:w="1399" w:type="dxa"/>
            <w:vMerge/>
            <w:tcBorders>
              <w:top w:val="nil"/>
              <w:left w:val="single" w:sz="8" w:space="0" w:color="auto"/>
              <w:bottom w:val="single" w:sz="8" w:space="0" w:color="000000"/>
              <w:right w:val="single" w:sz="8" w:space="0" w:color="auto"/>
            </w:tcBorders>
            <w:vAlign w:val="center"/>
            <w:hideMark/>
          </w:tcPr>
          <w:p w:rsidR="000640BD" w:rsidRPr="00FB0760" w:rsidRDefault="000640BD" w:rsidP="000640BD">
            <w:pPr>
              <w:spacing w:after="0" w:line="240" w:lineRule="auto"/>
              <w:rPr>
                <w:rFonts w:ascii="Verdana" w:eastAsia="Times New Roman" w:hAnsi="Verdana"/>
                <w:b/>
                <w:bCs/>
                <w:sz w:val="18"/>
                <w:szCs w:val="18"/>
                <w:lang w:eastAsia="pl-PL"/>
              </w:rPr>
            </w:pPr>
          </w:p>
        </w:tc>
      </w:tr>
    </w:tbl>
    <w:p w:rsidR="00AA403E" w:rsidRPr="00FB0760" w:rsidRDefault="00AA403E" w:rsidP="007B1F26">
      <w:pPr>
        <w:pStyle w:val="Nagwek"/>
        <w:tabs>
          <w:tab w:val="clear" w:pos="4536"/>
          <w:tab w:val="clear" w:pos="9072"/>
        </w:tabs>
        <w:ind w:right="-2"/>
        <w:rPr>
          <w:rFonts w:ascii="Verdana" w:hAnsi="Verdana" w:cs="Verdana"/>
          <w:b/>
          <w:bCs/>
          <w:sz w:val="18"/>
          <w:szCs w:val="18"/>
          <w:lang w:val="de-DE"/>
        </w:rPr>
      </w:pPr>
    </w:p>
    <w:p w:rsidR="00AA403E" w:rsidRPr="00FB0760" w:rsidRDefault="00AA403E" w:rsidP="007B1F26">
      <w:pPr>
        <w:pStyle w:val="Nagwek"/>
        <w:tabs>
          <w:tab w:val="clear" w:pos="4536"/>
          <w:tab w:val="clear" w:pos="9072"/>
        </w:tabs>
        <w:ind w:right="-2"/>
        <w:rPr>
          <w:rFonts w:ascii="Verdana" w:hAnsi="Verdana" w:cs="Verdana"/>
          <w:b/>
          <w:bCs/>
          <w:sz w:val="18"/>
          <w:szCs w:val="18"/>
        </w:rPr>
      </w:pPr>
    </w:p>
    <w:p w:rsidR="000640BD" w:rsidRPr="00FB0760" w:rsidRDefault="000640BD" w:rsidP="00351A07">
      <w:pPr>
        <w:rPr>
          <w:rFonts w:ascii="Verdana" w:hAnsi="Verdana" w:cs="Verdana"/>
          <w:sz w:val="18"/>
          <w:szCs w:val="18"/>
        </w:rPr>
      </w:pPr>
    </w:p>
    <w:p w:rsidR="000640BD" w:rsidRPr="00FB0760" w:rsidRDefault="000640BD" w:rsidP="00351A07">
      <w:pPr>
        <w:rPr>
          <w:rFonts w:ascii="Verdana" w:hAnsi="Verdana" w:cs="Verdana"/>
          <w:sz w:val="18"/>
          <w:szCs w:val="18"/>
        </w:rPr>
      </w:pPr>
    </w:p>
    <w:p w:rsidR="000640BD" w:rsidRPr="00FB0760" w:rsidRDefault="000640BD" w:rsidP="00351A07">
      <w:pPr>
        <w:rPr>
          <w:rFonts w:ascii="Verdana" w:hAnsi="Verdana" w:cs="Verdana"/>
          <w:sz w:val="18"/>
          <w:szCs w:val="18"/>
        </w:rPr>
      </w:pPr>
    </w:p>
    <w:p w:rsidR="000640BD" w:rsidRPr="00FB0760" w:rsidRDefault="000640BD" w:rsidP="00351A07">
      <w:pPr>
        <w:rPr>
          <w:rFonts w:ascii="Verdana" w:hAnsi="Verdana" w:cs="Verdana"/>
          <w:sz w:val="18"/>
          <w:szCs w:val="18"/>
        </w:rPr>
      </w:pPr>
    </w:p>
    <w:p w:rsidR="000640BD" w:rsidRPr="00FB0760" w:rsidRDefault="000640BD" w:rsidP="00351A07">
      <w:pPr>
        <w:rPr>
          <w:rFonts w:ascii="Verdana" w:hAnsi="Verdana" w:cs="Verdana"/>
          <w:sz w:val="18"/>
          <w:szCs w:val="18"/>
        </w:rPr>
      </w:pPr>
    </w:p>
    <w:p w:rsidR="00AA403E" w:rsidRPr="00FB0760" w:rsidRDefault="00AA403E" w:rsidP="0023339B">
      <w:pPr>
        <w:spacing w:after="0" w:line="240" w:lineRule="auto"/>
        <w:rPr>
          <w:rFonts w:ascii="Verdana" w:hAnsi="Verdana" w:cs="Verdana"/>
          <w:sz w:val="18"/>
          <w:szCs w:val="18"/>
        </w:rPr>
      </w:pPr>
    </w:p>
    <w:p w:rsidR="00AA403E" w:rsidRPr="00FB0760" w:rsidRDefault="00AA403E" w:rsidP="007B1F26">
      <w:pPr>
        <w:ind w:right="-2"/>
        <w:rPr>
          <w:rFonts w:ascii="Verdana" w:hAnsi="Verdana" w:cs="Verdana"/>
          <w:sz w:val="18"/>
          <w:szCs w:val="18"/>
        </w:rPr>
      </w:pPr>
    </w:p>
    <w:p w:rsidR="0023339B" w:rsidRPr="00FB0760" w:rsidRDefault="0023339B" w:rsidP="007B1F26">
      <w:pPr>
        <w:ind w:right="-2"/>
        <w:rPr>
          <w:rFonts w:ascii="Verdana" w:hAnsi="Verdana" w:cs="Verdana"/>
          <w:sz w:val="18"/>
          <w:szCs w:val="18"/>
        </w:rPr>
      </w:pPr>
    </w:p>
    <w:p w:rsidR="0023339B" w:rsidRPr="00FB0760" w:rsidRDefault="0023339B" w:rsidP="007B1F26">
      <w:pPr>
        <w:ind w:right="-2"/>
        <w:rPr>
          <w:rFonts w:ascii="Verdana" w:hAnsi="Verdana" w:cs="Verdana"/>
          <w:sz w:val="18"/>
          <w:szCs w:val="18"/>
        </w:rPr>
      </w:pPr>
    </w:p>
    <w:p w:rsidR="001B32F4" w:rsidRPr="00FB0760" w:rsidRDefault="001B32F4" w:rsidP="000640BD">
      <w:pPr>
        <w:pStyle w:val="Akapitzlist"/>
        <w:numPr>
          <w:ilvl w:val="0"/>
          <w:numId w:val="44"/>
        </w:numPr>
        <w:rPr>
          <w:rFonts w:ascii="Verdana" w:hAnsi="Verdana" w:cs="Verdana"/>
          <w:sz w:val="18"/>
          <w:szCs w:val="18"/>
        </w:rPr>
      </w:pPr>
      <w:r w:rsidRPr="00FB0760">
        <w:rPr>
          <w:rFonts w:ascii="Verdana" w:eastAsia="Verdana" w:hAnsi="Verdana" w:cs="Verdana"/>
          <w:i/>
          <w:sz w:val="16"/>
          <w:szCs w:val="16"/>
        </w:rPr>
        <w:t>Do oszacowania wartości przedmiotu zamówienia należy przyjąć liczbę pacjentów 85. Zamawiający zastrzega jednak, że liczba pacjentów może ulec zmianie, nie przekroczy jednak 85. Zamawiający zapłaci Wykonawcy za rzeczywistą liczbę pacjentów włączonych do projektu.</w:t>
      </w:r>
    </w:p>
    <w:p w:rsidR="001B32F4" w:rsidRPr="00FB0760" w:rsidRDefault="001B32F4" w:rsidP="001B32F4">
      <w:pPr>
        <w:pStyle w:val="Akapitzlist"/>
        <w:rPr>
          <w:rFonts w:ascii="Verdana" w:hAnsi="Verdana" w:cs="Verdana"/>
          <w:sz w:val="18"/>
          <w:szCs w:val="18"/>
        </w:rPr>
      </w:pPr>
    </w:p>
    <w:p w:rsidR="000640BD" w:rsidRPr="00FB0760" w:rsidRDefault="000640BD" w:rsidP="000640BD">
      <w:pPr>
        <w:rPr>
          <w:rFonts w:ascii="Verdana" w:hAnsi="Verdana" w:cs="Verdana"/>
          <w:sz w:val="18"/>
          <w:szCs w:val="18"/>
        </w:rPr>
      </w:pPr>
      <w:r w:rsidRPr="00FB0760">
        <w:rPr>
          <w:rFonts w:ascii="Verdana" w:hAnsi="Verdana" w:cs="Verdana"/>
          <w:sz w:val="18"/>
          <w:szCs w:val="18"/>
        </w:rPr>
        <w:t>Oświadczam, że spełniam warunki udziału w zapytaniu ofertowym i jestem związany niniejszą ofertą przez okres 30 dni.</w:t>
      </w:r>
    </w:p>
    <w:p w:rsidR="0023339B" w:rsidRPr="00FB0760" w:rsidRDefault="0023339B" w:rsidP="007B1F26">
      <w:pPr>
        <w:ind w:right="-2"/>
        <w:rPr>
          <w:rFonts w:ascii="Verdana" w:hAnsi="Verdana" w:cs="Verdana"/>
          <w:sz w:val="18"/>
          <w:szCs w:val="18"/>
        </w:rPr>
      </w:pPr>
    </w:p>
    <w:p w:rsidR="00AA403E" w:rsidRPr="00FB0760" w:rsidRDefault="00AA403E" w:rsidP="007B1F26">
      <w:pPr>
        <w:ind w:right="-2"/>
        <w:rPr>
          <w:rFonts w:ascii="Verdana" w:hAnsi="Verdana"/>
          <w:sz w:val="18"/>
          <w:szCs w:val="18"/>
        </w:rPr>
      </w:pPr>
      <w:r w:rsidRPr="00FB0760">
        <w:rPr>
          <w:rFonts w:ascii="Verdana" w:hAnsi="Verdana" w:cs="Verdana"/>
          <w:sz w:val="18"/>
          <w:szCs w:val="18"/>
        </w:rPr>
        <w:t xml:space="preserve">Data                                                 </w:t>
      </w:r>
      <w:r w:rsidRPr="00FB0760">
        <w:rPr>
          <w:rFonts w:ascii="Verdana" w:hAnsi="Verdana" w:cs="Verdana"/>
          <w:sz w:val="18"/>
          <w:szCs w:val="18"/>
        </w:rPr>
        <w:tab/>
      </w:r>
      <w:r w:rsidRPr="00FB0760">
        <w:rPr>
          <w:rFonts w:ascii="Verdana" w:hAnsi="Verdana" w:cs="Verdana"/>
          <w:sz w:val="18"/>
          <w:szCs w:val="18"/>
        </w:rPr>
        <w:tab/>
      </w:r>
      <w:r w:rsidRPr="00FB0760">
        <w:rPr>
          <w:rFonts w:ascii="Verdana" w:hAnsi="Verdana" w:cs="Verdana"/>
          <w:sz w:val="18"/>
          <w:szCs w:val="18"/>
        </w:rPr>
        <w:tab/>
        <w:t>Podpis i pieczęć Wykonawcy</w:t>
      </w:r>
    </w:p>
    <w:p w:rsidR="00AA403E" w:rsidRPr="00FB0760" w:rsidRDefault="00AA403E" w:rsidP="007B1F26">
      <w:pPr>
        <w:spacing w:after="0"/>
        <w:ind w:right="-2" w:hanging="1276"/>
        <w:rPr>
          <w:rFonts w:ascii="Times New Roman" w:hAnsi="Times New Roman" w:cs="Times New Roman"/>
        </w:rPr>
      </w:pPr>
    </w:p>
    <w:p w:rsidR="00AA403E" w:rsidRPr="00FB0760" w:rsidRDefault="00AA403E" w:rsidP="007B1F26">
      <w:pPr>
        <w:spacing w:after="0"/>
        <w:ind w:right="-2" w:hanging="1276"/>
        <w:rPr>
          <w:rFonts w:ascii="Times New Roman" w:hAnsi="Times New Roman" w:cs="Times New Roman"/>
        </w:rPr>
      </w:pPr>
    </w:p>
    <w:p w:rsidR="00A540EF" w:rsidRPr="00FB0760" w:rsidRDefault="00A540EF" w:rsidP="00DE4F47">
      <w:pPr>
        <w:spacing w:after="0" w:line="360" w:lineRule="auto"/>
        <w:ind w:right="-2"/>
        <w:rPr>
          <w:rFonts w:ascii="Verdana" w:hAnsi="Verdana" w:cs="Times New Roman"/>
          <w:b/>
          <w:bCs/>
          <w:sz w:val="18"/>
          <w:szCs w:val="18"/>
          <w:lang w:eastAsia="pl-PL"/>
        </w:rPr>
      </w:pPr>
    </w:p>
    <w:p w:rsidR="000640BD" w:rsidRPr="00FB0760" w:rsidRDefault="000640BD">
      <w:pPr>
        <w:spacing w:after="0" w:line="240" w:lineRule="auto"/>
        <w:rPr>
          <w:rFonts w:ascii="Verdana" w:hAnsi="Verdana" w:cs="Times New Roman"/>
          <w:b/>
          <w:bCs/>
          <w:sz w:val="18"/>
          <w:szCs w:val="18"/>
          <w:lang w:eastAsia="pl-PL"/>
        </w:rPr>
      </w:pPr>
      <w:r w:rsidRPr="00FB0760">
        <w:rPr>
          <w:rFonts w:ascii="Verdana" w:hAnsi="Verdana" w:cs="Times New Roman"/>
          <w:b/>
          <w:bCs/>
          <w:sz w:val="18"/>
          <w:szCs w:val="18"/>
          <w:lang w:eastAsia="pl-PL"/>
        </w:rPr>
        <w:br w:type="page"/>
      </w:r>
    </w:p>
    <w:p w:rsidR="00AA403E" w:rsidRPr="00FB0760" w:rsidRDefault="00DE4F47" w:rsidP="00DE4F47">
      <w:pPr>
        <w:spacing w:after="0" w:line="360" w:lineRule="auto"/>
        <w:ind w:right="-2"/>
        <w:rPr>
          <w:rFonts w:ascii="Verdana" w:hAnsi="Verdana" w:cs="Verdana"/>
          <w:b/>
          <w:bCs/>
          <w:sz w:val="18"/>
          <w:szCs w:val="18"/>
          <w:lang w:eastAsia="pl-PL"/>
        </w:rPr>
      </w:pPr>
      <w:r w:rsidRPr="00FB0760">
        <w:rPr>
          <w:rFonts w:ascii="Verdana" w:hAnsi="Verdana" w:cs="Times New Roman"/>
          <w:b/>
          <w:bCs/>
          <w:sz w:val="18"/>
          <w:szCs w:val="18"/>
          <w:lang w:eastAsia="pl-PL"/>
        </w:rPr>
        <w:lastRenderedPageBreak/>
        <w:t xml:space="preserve">WYKAZ OSÓB </w:t>
      </w:r>
      <w:r w:rsidR="00E54BA8" w:rsidRPr="00FB0760">
        <w:rPr>
          <w:rFonts w:ascii="Verdana" w:hAnsi="Verdana" w:cs="Verdana"/>
          <w:b/>
          <w:bCs/>
          <w:sz w:val="18"/>
          <w:szCs w:val="18"/>
          <w:lang w:eastAsia="pl-PL"/>
        </w:rPr>
        <w:tab/>
      </w:r>
      <w:r w:rsidR="00E54BA8" w:rsidRPr="00FB0760">
        <w:rPr>
          <w:rFonts w:ascii="Verdana" w:hAnsi="Verdana" w:cs="Verdana"/>
          <w:b/>
          <w:bCs/>
          <w:sz w:val="18"/>
          <w:szCs w:val="18"/>
          <w:lang w:eastAsia="pl-PL"/>
        </w:rPr>
        <w:tab/>
      </w:r>
      <w:r w:rsidRPr="00FB0760">
        <w:rPr>
          <w:rFonts w:ascii="Verdana" w:hAnsi="Verdana" w:cs="Verdana"/>
          <w:b/>
          <w:bCs/>
          <w:sz w:val="18"/>
          <w:szCs w:val="18"/>
          <w:lang w:eastAsia="pl-PL"/>
        </w:rPr>
        <w:tab/>
      </w:r>
      <w:r w:rsidR="008006DD" w:rsidRPr="00FB0760">
        <w:rPr>
          <w:rFonts w:ascii="Verdana" w:hAnsi="Verdana" w:cs="Verdana"/>
          <w:b/>
          <w:bCs/>
          <w:sz w:val="18"/>
          <w:szCs w:val="18"/>
          <w:lang w:eastAsia="pl-PL"/>
        </w:rPr>
        <w:tab/>
      </w:r>
      <w:r w:rsidR="00E54BA8" w:rsidRPr="00FB0760">
        <w:rPr>
          <w:rFonts w:ascii="Verdana" w:hAnsi="Verdana" w:cs="Verdana"/>
          <w:b/>
          <w:bCs/>
          <w:sz w:val="18"/>
          <w:szCs w:val="18"/>
          <w:lang w:eastAsia="pl-PL"/>
        </w:rPr>
        <w:tab/>
      </w:r>
      <w:r w:rsidR="00AA403E" w:rsidRPr="00FB0760">
        <w:rPr>
          <w:rFonts w:ascii="Verdana" w:hAnsi="Verdana" w:cs="Verdana"/>
          <w:b/>
          <w:bCs/>
          <w:sz w:val="18"/>
          <w:szCs w:val="18"/>
          <w:lang w:eastAsia="pl-PL"/>
        </w:rPr>
        <w:t>Załącznik nr</w:t>
      </w:r>
      <w:r w:rsidR="008006DD" w:rsidRPr="00FB0760">
        <w:rPr>
          <w:rFonts w:ascii="Verdana" w:hAnsi="Verdana" w:cs="Verdana"/>
          <w:b/>
          <w:bCs/>
          <w:sz w:val="18"/>
          <w:szCs w:val="18"/>
          <w:lang w:eastAsia="pl-PL"/>
        </w:rPr>
        <w:t xml:space="preserve"> </w:t>
      </w:r>
      <w:r w:rsidR="002567B3" w:rsidRPr="00FB0760">
        <w:rPr>
          <w:rFonts w:ascii="Verdana" w:hAnsi="Verdana" w:cs="Verdana"/>
          <w:b/>
          <w:bCs/>
          <w:sz w:val="18"/>
          <w:szCs w:val="18"/>
          <w:lang w:eastAsia="pl-PL"/>
        </w:rPr>
        <w:t>2</w:t>
      </w:r>
      <w:r w:rsidR="00AA403E" w:rsidRPr="00FB0760">
        <w:rPr>
          <w:rFonts w:ascii="Verdana" w:hAnsi="Verdana" w:cs="Verdana"/>
          <w:b/>
          <w:bCs/>
          <w:sz w:val="18"/>
          <w:szCs w:val="18"/>
          <w:lang w:eastAsia="pl-PL"/>
        </w:rPr>
        <w:t xml:space="preserve"> do </w:t>
      </w:r>
      <w:r w:rsidR="008006DD" w:rsidRPr="00FB0760">
        <w:rPr>
          <w:rFonts w:ascii="Verdana" w:hAnsi="Verdana" w:cs="Verdana"/>
          <w:b/>
          <w:bCs/>
          <w:sz w:val="18"/>
          <w:szCs w:val="18"/>
          <w:lang w:eastAsia="pl-PL"/>
        </w:rPr>
        <w:t>Zapytania ofertowego</w:t>
      </w:r>
    </w:p>
    <w:p w:rsidR="00AA403E" w:rsidRPr="00FB0760" w:rsidRDefault="00AA403E" w:rsidP="00FB3C3F">
      <w:pPr>
        <w:spacing w:after="0" w:line="360" w:lineRule="auto"/>
        <w:ind w:right="-2"/>
        <w:jc w:val="center"/>
        <w:rPr>
          <w:rFonts w:ascii="Verdana" w:hAnsi="Verdana" w:cs="Verdana"/>
          <w:b/>
          <w:bCs/>
          <w:sz w:val="18"/>
          <w:szCs w:val="18"/>
          <w:lang w:eastAsia="pl-PL"/>
        </w:rPr>
      </w:pPr>
    </w:p>
    <w:p w:rsidR="006B3902" w:rsidRPr="00FB0760" w:rsidRDefault="006B3902" w:rsidP="004D4912">
      <w:pPr>
        <w:pStyle w:val="Nagwek"/>
        <w:tabs>
          <w:tab w:val="clear" w:pos="9072"/>
        </w:tabs>
        <w:ind w:left="57" w:right="57"/>
        <w:rPr>
          <w:rFonts w:ascii="Verdana" w:hAnsi="Verdana" w:cs="Verdana"/>
          <w:sz w:val="18"/>
          <w:szCs w:val="18"/>
        </w:rPr>
      </w:pPr>
      <w:r w:rsidRPr="00FB0760">
        <w:rPr>
          <w:rFonts w:ascii="Verdana" w:hAnsi="Verdana" w:cs="Verdana"/>
          <w:sz w:val="18"/>
          <w:szCs w:val="18"/>
        </w:rPr>
        <w:t xml:space="preserve">Wykaz osób, skierowanych przez wykonawcę do realizacji zamówienia publicznego, wraz z informacjami na temat ich kwalifikacji zawodowych, uprawnień, doświadczenia i wykształcenia niezbędnych do wykonania zamówienia publicznego, a także informacją o podstawie do dysponowania tymi osobami. </w:t>
      </w:r>
    </w:p>
    <w:p w:rsidR="006B3902" w:rsidRPr="00FB0760" w:rsidRDefault="006B3902" w:rsidP="00FD1E0E">
      <w:pPr>
        <w:pStyle w:val="Nagwek"/>
        <w:tabs>
          <w:tab w:val="clear" w:pos="9072"/>
        </w:tabs>
        <w:ind w:left="57" w:right="57"/>
        <w:rPr>
          <w:rFonts w:ascii="Verdana" w:hAnsi="Verdana" w:cs="Verdana"/>
          <w:sz w:val="18"/>
          <w:szCs w:val="18"/>
        </w:rPr>
      </w:pPr>
    </w:p>
    <w:p w:rsidR="00E54BA8" w:rsidRPr="00FB0760" w:rsidRDefault="00E54BA8" w:rsidP="00FD1E0E">
      <w:pPr>
        <w:pStyle w:val="Nagwek"/>
        <w:tabs>
          <w:tab w:val="clear" w:pos="9072"/>
        </w:tabs>
        <w:ind w:left="57" w:right="57"/>
        <w:rPr>
          <w:rFonts w:ascii="Verdana" w:hAnsi="Verdana" w:cs="Verdana"/>
          <w:sz w:val="18"/>
          <w:szCs w:val="18"/>
        </w:rPr>
      </w:pPr>
      <w:r w:rsidRPr="00FB0760">
        <w:rPr>
          <w:rFonts w:ascii="Verdana" w:hAnsi="Verdana" w:cs="Verdana"/>
          <w:sz w:val="18"/>
          <w:szCs w:val="18"/>
        </w:rPr>
        <w:t xml:space="preserve">Wykonawca spełnia warunek, jeżeli posiada lub dysponuje osobą, która posiada: </w:t>
      </w:r>
    </w:p>
    <w:p w:rsidR="00B016C4" w:rsidRPr="00FB0760" w:rsidRDefault="00B016C4" w:rsidP="00B016C4">
      <w:pPr>
        <w:pStyle w:val="Akapitzlist"/>
        <w:tabs>
          <w:tab w:val="left" w:pos="142"/>
        </w:tabs>
        <w:spacing w:before="0"/>
        <w:ind w:left="1418" w:hanging="567"/>
        <w:rPr>
          <w:rFonts w:ascii="Verdana" w:hAnsi="Verdana" w:cs="Verdana"/>
          <w:sz w:val="18"/>
          <w:szCs w:val="18"/>
        </w:rPr>
      </w:pPr>
    </w:p>
    <w:p w:rsidR="00B016C4" w:rsidRPr="00FB0760" w:rsidRDefault="00B016C4" w:rsidP="006522ED">
      <w:pPr>
        <w:pStyle w:val="Akapitzlist"/>
        <w:numPr>
          <w:ilvl w:val="0"/>
          <w:numId w:val="27"/>
        </w:numPr>
        <w:tabs>
          <w:tab w:val="left" w:pos="142"/>
        </w:tabs>
        <w:spacing w:before="0" w:after="200"/>
        <w:rPr>
          <w:rFonts w:ascii="Verdana" w:hAnsi="Verdana" w:cs="Verdana"/>
          <w:sz w:val="18"/>
          <w:szCs w:val="18"/>
        </w:rPr>
      </w:pPr>
      <w:r w:rsidRPr="00FB0760">
        <w:rPr>
          <w:rFonts w:ascii="Verdana" w:hAnsi="Verdana" w:cs="Verdana"/>
          <w:sz w:val="18"/>
          <w:szCs w:val="18"/>
        </w:rPr>
        <w:t>Wykształcenie</w:t>
      </w:r>
      <w:r w:rsidR="006522ED" w:rsidRPr="00FB0760">
        <w:rPr>
          <w:rFonts w:ascii="Verdana" w:hAnsi="Verdana" w:cs="Verdana"/>
          <w:sz w:val="18"/>
          <w:szCs w:val="18"/>
        </w:rPr>
        <w:t xml:space="preserve"> </w:t>
      </w:r>
      <w:r w:rsidRPr="00FB0760">
        <w:rPr>
          <w:rFonts w:ascii="Verdana" w:hAnsi="Verdana" w:cs="Verdana"/>
          <w:sz w:val="18"/>
          <w:szCs w:val="18"/>
        </w:rPr>
        <w:t>–</w:t>
      </w:r>
      <w:r w:rsidR="006522ED" w:rsidRPr="00FB0760">
        <w:rPr>
          <w:rFonts w:ascii="Verdana" w:hAnsi="Verdana" w:cs="Verdana"/>
          <w:sz w:val="18"/>
          <w:szCs w:val="18"/>
        </w:rPr>
        <w:t xml:space="preserve"> </w:t>
      </w:r>
      <w:r w:rsidRPr="00FB0760">
        <w:rPr>
          <w:rFonts w:ascii="Verdana" w:hAnsi="Verdana" w:cs="Verdana"/>
          <w:sz w:val="18"/>
          <w:szCs w:val="18"/>
        </w:rPr>
        <w:t>tytuł lekarza z ukończon</w:t>
      </w:r>
      <w:r w:rsidR="006522ED" w:rsidRPr="00FB0760">
        <w:rPr>
          <w:rFonts w:ascii="Verdana" w:hAnsi="Verdana" w:cs="Verdana"/>
          <w:sz w:val="18"/>
          <w:szCs w:val="18"/>
        </w:rPr>
        <w:t xml:space="preserve">ą specjalizacją z psychiatrii lub tytuł lekarza w trakcie specjalizacji z  psychiatrii. </w:t>
      </w:r>
    </w:p>
    <w:p w:rsidR="00B016C4" w:rsidRPr="00FB0760" w:rsidRDefault="00B016C4" w:rsidP="00B016C4">
      <w:pPr>
        <w:pStyle w:val="Akapitzlist"/>
        <w:tabs>
          <w:tab w:val="left" w:pos="142"/>
        </w:tabs>
        <w:spacing w:before="0"/>
        <w:ind w:left="1418" w:hanging="567"/>
        <w:rPr>
          <w:rFonts w:ascii="Verdana" w:hAnsi="Verdana" w:cs="Verdana"/>
          <w:sz w:val="18"/>
          <w:szCs w:val="18"/>
        </w:rPr>
      </w:pPr>
      <w:r w:rsidRPr="00FB0760">
        <w:rPr>
          <w:rFonts w:ascii="Verdana" w:hAnsi="Verdana" w:cs="Verdana"/>
          <w:sz w:val="18"/>
          <w:szCs w:val="18"/>
        </w:rPr>
        <w:t>2)  Znajomość metodyki prowadzenia badań naukowych, doświadczenie w prowadzeniu badań klinicznych.</w:t>
      </w:r>
    </w:p>
    <w:p w:rsidR="006522ED" w:rsidRPr="00FB0760" w:rsidRDefault="006522ED" w:rsidP="00B016C4">
      <w:pPr>
        <w:pStyle w:val="Akapitzlist"/>
        <w:tabs>
          <w:tab w:val="left" w:pos="142"/>
        </w:tabs>
        <w:spacing w:before="0"/>
        <w:ind w:left="1418" w:hanging="567"/>
        <w:rPr>
          <w:rFonts w:ascii="Verdana" w:hAnsi="Verdana" w:cs="Verdana"/>
          <w:sz w:val="18"/>
          <w:szCs w:val="18"/>
        </w:rPr>
      </w:pPr>
    </w:p>
    <w:p w:rsidR="00B016C4" w:rsidRPr="00FB0760" w:rsidRDefault="00B016C4" w:rsidP="00B016C4">
      <w:pPr>
        <w:pStyle w:val="Akapitzlist"/>
        <w:tabs>
          <w:tab w:val="left" w:pos="142"/>
        </w:tabs>
        <w:spacing w:before="0"/>
        <w:ind w:left="1418" w:hanging="567"/>
        <w:rPr>
          <w:rFonts w:ascii="Verdana" w:hAnsi="Verdana" w:cs="Verdana"/>
          <w:sz w:val="18"/>
          <w:szCs w:val="18"/>
        </w:rPr>
      </w:pPr>
      <w:r w:rsidRPr="00FB0760">
        <w:rPr>
          <w:rFonts w:ascii="Verdana" w:hAnsi="Verdana" w:cs="Verdana"/>
          <w:sz w:val="18"/>
          <w:szCs w:val="18"/>
        </w:rPr>
        <w:t xml:space="preserve">3)   </w:t>
      </w:r>
      <w:r w:rsidR="00785795" w:rsidRPr="00FB0760">
        <w:rPr>
          <w:rFonts w:ascii="Verdana" w:hAnsi="Verdana" w:cs="Verdana"/>
          <w:sz w:val="18"/>
          <w:szCs w:val="18"/>
        </w:rPr>
        <w:t>Doświadczenie kliniczne w</w:t>
      </w:r>
      <w:r w:rsidR="001233A1" w:rsidRPr="00FB0760">
        <w:rPr>
          <w:rFonts w:ascii="Verdana" w:hAnsi="Verdana" w:cs="Verdana"/>
          <w:sz w:val="18"/>
          <w:szCs w:val="18"/>
        </w:rPr>
        <w:t xml:space="preserve"> zakresie</w:t>
      </w:r>
      <w:r w:rsidR="00785795" w:rsidRPr="00FB0760">
        <w:rPr>
          <w:rFonts w:ascii="Verdana" w:hAnsi="Verdana" w:cs="Verdana"/>
          <w:sz w:val="18"/>
          <w:szCs w:val="18"/>
        </w:rPr>
        <w:t xml:space="preserve"> psychiatrii, min. 2 lata.</w:t>
      </w:r>
      <w:r w:rsidRPr="00FB0760">
        <w:rPr>
          <w:rFonts w:ascii="Verdana" w:hAnsi="Verdana" w:cs="Verdana"/>
          <w:sz w:val="18"/>
          <w:szCs w:val="18"/>
        </w:rPr>
        <w:t xml:space="preserve"> </w:t>
      </w:r>
    </w:p>
    <w:p w:rsidR="006522ED" w:rsidRPr="00FB0760" w:rsidRDefault="006522ED" w:rsidP="00B016C4">
      <w:pPr>
        <w:pStyle w:val="Akapitzlist"/>
        <w:tabs>
          <w:tab w:val="left" w:pos="142"/>
        </w:tabs>
        <w:spacing w:before="0"/>
        <w:ind w:left="1418" w:hanging="567"/>
        <w:rPr>
          <w:rFonts w:ascii="Verdana" w:hAnsi="Verdana" w:cs="Verdana"/>
          <w:sz w:val="18"/>
          <w:szCs w:val="18"/>
        </w:rPr>
      </w:pPr>
    </w:p>
    <w:p w:rsidR="00B016C4" w:rsidRPr="00FB0760" w:rsidRDefault="00B016C4" w:rsidP="00B016C4">
      <w:pPr>
        <w:pStyle w:val="Akapitzlist"/>
        <w:tabs>
          <w:tab w:val="left" w:pos="142"/>
        </w:tabs>
        <w:spacing w:before="0"/>
        <w:ind w:left="1418" w:hanging="567"/>
        <w:rPr>
          <w:rFonts w:ascii="Verdana" w:hAnsi="Verdana" w:cs="Verdana"/>
          <w:sz w:val="18"/>
          <w:szCs w:val="18"/>
        </w:rPr>
      </w:pPr>
      <w:r w:rsidRPr="00FB0760">
        <w:rPr>
          <w:rFonts w:ascii="Verdana" w:hAnsi="Verdana" w:cs="Verdana"/>
          <w:sz w:val="18"/>
          <w:szCs w:val="18"/>
        </w:rPr>
        <w:t xml:space="preserve">4)   </w:t>
      </w:r>
      <w:r w:rsidR="00785795" w:rsidRPr="00FB0760">
        <w:rPr>
          <w:rFonts w:ascii="Verdana" w:hAnsi="Verdana" w:cs="Verdana"/>
          <w:sz w:val="18"/>
          <w:szCs w:val="18"/>
        </w:rPr>
        <w:t>Posiada m</w:t>
      </w:r>
      <w:r w:rsidRPr="00FB0760">
        <w:rPr>
          <w:rFonts w:ascii="Verdana" w:hAnsi="Verdana" w:cs="Verdana"/>
          <w:sz w:val="18"/>
          <w:szCs w:val="18"/>
        </w:rPr>
        <w:t xml:space="preserve">ożliwość badania wyselekcjonowanej grupy pacjentów z podejrzeniem depresji. </w:t>
      </w:r>
    </w:p>
    <w:p w:rsidR="00B016C4" w:rsidRPr="00FB0760" w:rsidRDefault="00B016C4" w:rsidP="00B016C4">
      <w:pPr>
        <w:pStyle w:val="Akapitzlist"/>
        <w:tabs>
          <w:tab w:val="left" w:pos="142"/>
        </w:tabs>
        <w:spacing w:before="0"/>
        <w:ind w:left="1418" w:hanging="567"/>
        <w:rPr>
          <w:rFonts w:ascii="Verdana" w:hAnsi="Verdana" w:cs="Verdana"/>
          <w:sz w:val="18"/>
          <w:szCs w:val="18"/>
        </w:rPr>
      </w:pPr>
    </w:p>
    <w:p w:rsidR="00B016C4" w:rsidRPr="00FB0760" w:rsidRDefault="00B016C4" w:rsidP="00FD1E0E">
      <w:pPr>
        <w:pStyle w:val="Nagwek"/>
        <w:tabs>
          <w:tab w:val="clear" w:pos="9072"/>
        </w:tabs>
        <w:ind w:left="57" w:right="57"/>
        <w:rPr>
          <w:rFonts w:ascii="Verdana" w:hAnsi="Verdana" w:cs="Verdana"/>
          <w:sz w:val="18"/>
          <w:szCs w:val="18"/>
        </w:rPr>
      </w:pPr>
    </w:p>
    <w:p w:rsidR="00E54BA8" w:rsidRPr="00FB0760" w:rsidRDefault="00E54BA8" w:rsidP="00FD1E0E">
      <w:pPr>
        <w:pStyle w:val="Nagwek"/>
        <w:tabs>
          <w:tab w:val="clear" w:pos="9072"/>
        </w:tabs>
        <w:ind w:left="57" w:right="57"/>
        <w:rPr>
          <w:rFonts w:ascii="Verdana" w:hAnsi="Verdana" w:cs="Verdana"/>
          <w:sz w:val="18"/>
          <w:szCs w:val="18"/>
        </w:rPr>
      </w:pPr>
    </w:p>
    <w:p w:rsidR="00FD1E0E" w:rsidRPr="00FB0760" w:rsidRDefault="00FD1E0E" w:rsidP="00FD1E0E">
      <w:pPr>
        <w:pStyle w:val="Akapitzlist"/>
        <w:autoSpaceDE w:val="0"/>
        <w:autoSpaceDN w:val="0"/>
        <w:adjustRightInd w:val="0"/>
        <w:ind w:right="-171"/>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2268"/>
        <w:gridCol w:w="3261"/>
        <w:gridCol w:w="2008"/>
      </w:tblGrid>
      <w:tr w:rsidR="00FB0760" w:rsidRPr="00FB0760" w:rsidTr="00A61BD9">
        <w:trPr>
          <w:cantSplit/>
          <w:trHeight w:val="1133"/>
        </w:trPr>
        <w:tc>
          <w:tcPr>
            <w:tcW w:w="2183" w:type="dxa"/>
            <w:tcBorders>
              <w:top w:val="single" w:sz="12" w:space="0" w:color="auto"/>
              <w:left w:val="single" w:sz="12" w:space="0" w:color="auto"/>
            </w:tcBorders>
          </w:tcPr>
          <w:p w:rsidR="00A61BD9" w:rsidRPr="00FB0760" w:rsidRDefault="00A61BD9" w:rsidP="00B016C4">
            <w:pPr>
              <w:rPr>
                <w:rFonts w:ascii="Verdana" w:hAnsi="Verdana" w:cs="Arial"/>
                <w:b/>
                <w:sz w:val="16"/>
                <w:szCs w:val="16"/>
              </w:rPr>
            </w:pPr>
            <w:r w:rsidRPr="00FB0760">
              <w:rPr>
                <w:rFonts w:ascii="Verdana" w:hAnsi="Verdana" w:cs="Arial"/>
                <w:b/>
                <w:sz w:val="16"/>
                <w:szCs w:val="16"/>
              </w:rPr>
              <w:t>Imię i nazwisko</w:t>
            </w:r>
          </w:p>
        </w:tc>
        <w:tc>
          <w:tcPr>
            <w:tcW w:w="2268" w:type="dxa"/>
            <w:tcBorders>
              <w:top w:val="single" w:sz="12" w:space="0" w:color="auto"/>
            </w:tcBorders>
          </w:tcPr>
          <w:p w:rsidR="00A61BD9" w:rsidRPr="00FB0760" w:rsidRDefault="00A61BD9" w:rsidP="00B016C4">
            <w:pPr>
              <w:rPr>
                <w:rFonts w:ascii="Verdana" w:hAnsi="Verdana" w:cs="Arial"/>
                <w:b/>
                <w:sz w:val="16"/>
                <w:szCs w:val="16"/>
              </w:rPr>
            </w:pPr>
            <w:r w:rsidRPr="00FB0760">
              <w:rPr>
                <w:rFonts w:ascii="Verdana" w:hAnsi="Verdana" w:cs="Arial"/>
                <w:b/>
                <w:sz w:val="16"/>
                <w:szCs w:val="16"/>
              </w:rPr>
              <w:t>Wykształcenie</w:t>
            </w:r>
          </w:p>
          <w:p w:rsidR="00A61BD9" w:rsidRPr="00FB0760" w:rsidRDefault="00A61BD9" w:rsidP="00B016C4">
            <w:pPr>
              <w:rPr>
                <w:rFonts w:ascii="Verdana" w:hAnsi="Verdana" w:cs="Arial"/>
                <w:b/>
                <w:sz w:val="16"/>
                <w:szCs w:val="16"/>
              </w:rPr>
            </w:pPr>
          </w:p>
        </w:tc>
        <w:tc>
          <w:tcPr>
            <w:tcW w:w="3261" w:type="dxa"/>
            <w:tcBorders>
              <w:top w:val="single" w:sz="12" w:space="0" w:color="auto"/>
              <w:right w:val="single" w:sz="4" w:space="0" w:color="auto"/>
            </w:tcBorders>
          </w:tcPr>
          <w:p w:rsidR="00A61BD9" w:rsidRPr="00FB0760" w:rsidRDefault="00A61BD9" w:rsidP="00785795">
            <w:pPr>
              <w:rPr>
                <w:rFonts w:ascii="Verdana" w:hAnsi="Verdana" w:cs="Arial"/>
                <w:b/>
                <w:sz w:val="16"/>
                <w:szCs w:val="16"/>
              </w:rPr>
            </w:pPr>
            <w:r w:rsidRPr="00FB0760">
              <w:rPr>
                <w:rFonts w:ascii="Verdana" w:hAnsi="Verdana" w:cs="Arial"/>
                <w:b/>
                <w:sz w:val="16"/>
                <w:szCs w:val="16"/>
              </w:rPr>
              <w:t>Wiedza i doświadczenie (proszę opisać zgodnie z wymaganiami wskazanymi w pkt. 2-</w:t>
            </w:r>
            <w:r w:rsidR="00785795" w:rsidRPr="00FB0760">
              <w:rPr>
                <w:rFonts w:ascii="Verdana" w:hAnsi="Verdana" w:cs="Arial"/>
                <w:b/>
                <w:sz w:val="16"/>
                <w:szCs w:val="16"/>
              </w:rPr>
              <w:t>3</w:t>
            </w:r>
            <w:r w:rsidRPr="00FB0760">
              <w:rPr>
                <w:rFonts w:ascii="Verdana" w:hAnsi="Verdana" w:cs="Arial"/>
                <w:b/>
                <w:sz w:val="16"/>
                <w:szCs w:val="16"/>
              </w:rPr>
              <w:t xml:space="preserve"> powyżej)</w:t>
            </w:r>
          </w:p>
        </w:tc>
        <w:tc>
          <w:tcPr>
            <w:tcW w:w="2008" w:type="dxa"/>
            <w:tcBorders>
              <w:top w:val="single" w:sz="12" w:space="0" w:color="auto"/>
              <w:left w:val="single" w:sz="4" w:space="0" w:color="auto"/>
              <w:right w:val="single" w:sz="12" w:space="0" w:color="auto"/>
            </w:tcBorders>
          </w:tcPr>
          <w:p w:rsidR="00A61BD9" w:rsidRPr="00FB0760" w:rsidRDefault="00A61BD9" w:rsidP="00B016C4">
            <w:pPr>
              <w:rPr>
                <w:rFonts w:ascii="Verdana" w:hAnsi="Verdana" w:cs="Arial"/>
                <w:b/>
                <w:sz w:val="16"/>
                <w:szCs w:val="16"/>
              </w:rPr>
            </w:pPr>
            <w:r w:rsidRPr="00FB0760">
              <w:rPr>
                <w:rFonts w:ascii="Verdana" w:hAnsi="Verdana" w:cs="Arial"/>
                <w:b/>
                <w:sz w:val="16"/>
                <w:szCs w:val="16"/>
              </w:rPr>
              <w:t>Informacja o podstawie do dysponowania tymi osobami</w:t>
            </w:r>
          </w:p>
        </w:tc>
      </w:tr>
      <w:tr w:rsidR="00A61BD9" w:rsidRPr="00FB0760" w:rsidTr="00A61BD9">
        <w:trPr>
          <w:cantSplit/>
          <w:trHeight w:val="213"/>
        </w:trPr>
        <w:tc>
          <w:tcPr>
            <w:tcW w:w="2183" w:type="dxa"/>
            <w:tcBorders>
              <w:left w:val="single" w:sz="12" w:space="0" w:color="auto"/>
            </w:tcBorders>
          </w:tcPr>
          <w:p w:rsidR="00A61BD9" w:rsidRPr="00FB0760" w:rsidRDefault="00A61BD9" w:rsidP="00B016C4">
            <w:pPr>
              <w:rPr>
                <w:rFonts w:ascii="Verdana" w:hAnsi="Verdana" w:cs="Arial"/>
                <w:sz w:val="18"/>
                <w:szCs w:val="18"/>
              </w:rPr>
            </w:pPr>
          </w:p>
          <w:p w:rsidR="00A61BD9" w:rsidRPr="00FB0760" w:rsidRDefault="00A61BD9" w:rsidP="00B016C4">
            <w:pPr>
              <w:rPr>
                <w:rFonts w:ascii="Verdana" w:hAnsi="Verdana" w:cs="Arial"/>
                <w:sz w:val="18"/>
                <w:szCs w:val="18"/>
              </w:rPr>
            </w:pPr>
          </w:p>
        </w:tc>
        <w:tc>
          <w:tcPr>
            <w:tcW w:w="2268" w:type="dxa"/>
          </w:tcPr>
          <w:p w:rsidR="00C419DF" w:rsidRPr="00FB0760" w:rsidRDefault="00C419DF" w:rsidP="00B016C4">
            <w:pPr>
              <w:rPr>
                <w:rFonts w:ascii="Verdana" w:hAnsi="Verdana" w:cs="Arial"/>
                <w:sz w:val="18"/>
                <w:szCs w:val="18"/>
              </w:rPr>
            </w:pPr>
          </w:p>
        </w:tc>
        <w:tc>
          <w:tcPr>
            <w:tcW w:w="3261" w:type="dxa"/>
            <w:tcBorders>
              <w:right w:val="single" w:sz="4" w:space="0" w:color="auto"/>
            </w:tcBorders>
          </w:tcPr>
          <w:p w:rsidR="00A61BD9" w:rsidRPr="00FB0760" w:rsidRDefault="00A61BD9" w:rsidP="007606DE">
            <w:pPr>
              <w:pStyle w:val="NormalnyWeb"/>
              <w:shd w:val="clear" w:color="auto" w:fill="FFFFFF"/>
              <w:spacing w:line="312" w:lineRule="atLeast"/>
              <w:rPr>
                <w:rFonts w:ascii="Verdana" w:hAnsi="Verdana" w:cs="Arial"/>
                <w:sz w:val="18"/>
                <w:szCs w:val="18"/>
              </w:rPr>
            </w:pPr>
          </w:p>
        </w:tc>
        <w:tc>
          <w:tcPr>
            <w:tcW w:w="2008" w:type="dxa"/>
            <w:tcBorders>
              <w:left w:val="single" w:sz="4" w:space="0" w:color="auto"/>
              <w:right w:val="single" w:sz="12" w:space="0" w:color="auto"/>
            </w:tcBorders>
          </w:tcPr>
          <w:p w:rsidR="00A61BD9" w:rsidRPr="00FB0760" w:rsidRDefault="00A61BD9" w:rsidP="00B016C4">
            <w:pPr>
              <w:rPr>
                <w:rFonts w:ascii="Verdana" w:hAnsi="Verdana" w:cs="Arial"/>
                <w:sz w:val="18"/>
                <w:szCs w:val="18"/>
              </w:rPr>
            </w:pPr>
          </w:p>
        </w:tc>
      </w:tr>
    </w:tbl>
    <w:p w:rsidR="006B3902" w:rsidRPr="00FB0760" w:rsidRDefault="006B3902" w:rsidP="006B3902">
      <w:pPr>
        <w:spacing w:line="360" w:lineRule="auto"/>
        <w:ind w:left="284"/>
        <w:jc w:val="both"/>
        <w:rPr>
          <w:rFonts w:ascii="Verdana" w:hAnsi="Verdana" w:cs="Arial"/>
          <w:sz w:val="18"/>
          <w:szCs w:val="18"/>
          <w:u w:val="single"/>
        </w:rPr>
      </w:pPr>
    </w:p>
    <w:p w:rsidR="00AA403E" w:rsidRPr="00FB0760" w:rsidRDefault="00AA403E" w:rsidP="00717803">
      <w:pPr>
        <w:spacing w:line="360" w:lineRule="auto"/>
        <w:ind w:right="-2"/>
        <w:rPr>
          <w:rFonts w:ascii="Verdana" w:hAnsi="Verdana" w:cs="Verdana"/>
          <w:sz w:val="18"/>
          <w:szCs w:val="18"/>
        </w:rPr>
      </w:pPr>
    </w:p>
    <w:p w:rsidR="00AA403E" w:rsidRPr="00FB0760" w:rsidRDefault="00AA403E" w:rsidP="00717803">
      <w:pPr>
        <w:ind w:right="-2"/>
        <w:rPr>
          <w:rFonts w:ascii="Verdana" w:hAnsi="Verdana" w:cs="Verdana"/>
          <w:sz w:val="18"/>
          <w:szCs w:val="18"/>
        </w:rPr>
      </w:pPr>
    </w:p>
    <w:p w:rsidR="00AA403E" w:rsidRPr="00FB0760" w:rsidRDefault="00AA403E" w:rsidP="00717803">
      <w:pPr>
        <w:ind w:right="-2"/>
        <w:rPr>
          <w:sz w:val="28"/>
          <w:szCs w:val="28"/>
        </w:rPr>
      </w:pPr>
      <w:r w:rsidRPr="00FB0760">
        <w:rPr>
          <w:rFonts w:ascii="Verdana" w:hAnsi="Verdana" w:cs="Verdana"/>
          <w:sz w:val="18"/>
          <w:szCs w:val="18"/>
        </w:rPr>
        <w:t xml:space="preserve">   Data                                                 </w:t>
      </w:r>
      <w:r w:rsidRPr="00FB0760">
        <w:rPr>
          <w:rFonts w:ascii="Verdana" w:hAnsi="Verdana" w:cs="Verdana"/>
          <w:sz w:val="18"/>
          <w:szCs w:val="18"/>
        </w:rPr>
        <w:tab/>
      </w:r>
      <w:r w:rsidRPr="00FB0760">
        <w:rPr>
          <w:rFonts w:ascii="Verdana" w:hAnsi="Verdana" w:cs="Verdana"/>
          <w:sz w:val="18"/>
          <w:szCs w:val="18"/>
        </w:rPr>
        <w:tab/>
      </w:r>
      <w:r w:rsidRPr="00FB0760">
        <w:rPr>
          <w:rFonts w:ascii="Verdana" w:hAnsi="Verdana" w:cs="Verdana"/>
          <w:sz w:val="18"/>
          <w:szCs w:val="18"/>
        </w:rPr>
        <w:tab/>
        <w:t>Podpis i pieczęć Wykonawcy</w:t>
      </w:r>
      <w:bookmarkStart w:id="0" w:name="_GoBack"/>
      <w:bookmarkEnd w:id="0"/>
    </w:p>
    <w:p w:rsidR="00AA403E" w:rsidRPr="00FB0760" w:rsidRDefault="00AA403E" w:rsidP="007B1F26">
      <w:pPr>
        <w:tabs>
          <w:tab w:val="left" w:pos="4820"/>
        </w:tabs>
        <w:spacing w:after="0" w:line="240" w:lineRule="auto"/>
        <w:ind w:right="-2"/>
        <w:jc w:val="both"/>
        <w:rPr>
          <w:rFonts w:ascii="Times New Roman" w:hAnsi="Times New Roman" w:cs="Times New Roman"/>
          <w:b/>
          <w:bCs/>
          <w:sz w:val="24"/>
          <w:szCs w:val="24"/>
          <w:lang w:eastAsia="pl-PL"/>
        </w:rPr>
      </w:pPr>
    </w:p>
    <w:sectPr w:rsidR="00AA403E" w:rsidRPr="00FB0760" w:rsidSect="004D4912">
      <w:footerReference w:type="default" r:id="rId10"/>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6D" w:rsidRDefault="00305B6D" w:rsidP="00650BEC">
      <w:pPr>
        <w:spacing w:after="0" w:line="240" w:lineRule="auto"/>
      </w:pPr>
      <w:r>
        <w:separator/>
      </w:r>
    </w:p>
  </w:endnote>
  <w:endnote w:type="continuationSeparator" w:id="0">
    <w:p w:rsidR="00305B6D" w:rsidRDefault="00305B6D" w:rsidP="0065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Free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C4" w:rsidRDefault="00E40542">
    <w:pPr>
      <w:pStyle w:val="Stopka"/>
      <w:jc w:val="center"/>
    </w:pPr>
    <w:r>
      <w:fldChar w:fldCharType="begin"/>
    </w:r>
    <w:r w:rsidR="00B016C4">
      <w:instrText>PAGE   \* MERGEFORMAT</w:instrText>
    </w:r>
    <w:r>
      <w:fldChar w:fldCharType="separate"/>
    </w:r>
    <w:r w:rsidR="00FB0760">
      <w:rPr>
        <w:noProof/>
      </w:rPr>
      <w:t>4</w:t>
    </w:r>
    <w:r>
      <w:rPr>
        <w:noProof/>
      </w:rPr>
      <w:fldChar w:fldCharType="end"/>
    </w:r>
  </w:p>
  <w:p w:rsidR="00B016C4" w:rsidRDefault="00B016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6D" w:rsidRDefault="00305B6D" w:rsidP="00650BEC">
      <w:pPr>
        <w:spacing w:after="0" w:line="240" w:lineRule="auto"/>
      </w:pPr>
      <w:r>
        <w:separator/>
      </w:r>
    </w:p>
  </w:footnote>
  <w:footnote w:type="continuationSeparator" w:id="0">
    <w:p w:rsidR="00305B6D" w:rsidRDefault="00305B6D" w:rsidP="00650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44E"/>
    <w:multiLevelType w:val="hybridMultilevel"/>
    <w:tmpl w:val="C6D6B978"/>
    <w:lvl w:ilvl="0" w:tplc="9804690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A7389A"/>
    <w:multiLevelType w:val="hybridMultilevel"/>
    <w:tmpl w:val="0BA4CD76"/>
    <w:lvl w:ilvl="0" w:tplc="11D0B3E6">
      <w:start w:val="1"/>
      <w:numFmt w:val="upperRoman"/>
      <w:lvlText w:val="%1."/>
      <w:lvlJc w:val="left"/>
      <w:pPr>
        <w:ind w:left="1080" w:hanging="720"/>
      </w:pPr>
      <w:rPr>
        <w:rFonts w:hint="default"/>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267E2"/>
    <w:multiLevelType w:val="hybridMultilevel"/>
    <w:tmpl w:val="37620A22"/>
    <w:lvl w:ilvl="0" w:tplc="22BE34FC">
      <w:start w:val="1"/>
      <w:numFmt w:val="decimal"/>
      <w:lvlText w:val="%1)"/>
      <w:lvlJc w:val="left"/>
      <w:pPr>
        <w:ind w:left="1146" w:hanging="360"/>
      </w:pPr>
      <w:rPr>
        <w:rFonts w:ascii="Verdana" w:hAnsi="Verdana" w:hint="default"/>
        <w:b w:val="0"/>
        <w:i w:val="0"/>
        <w:color w:val="000000" w:themeColor="text1"/>
        <w:sz w:val="18"/>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747A5"/>
    <w:multiLevelType w:val="multilevel"/>
    <w:tmpl w:val="8968EAE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A2F2AE5"/>
    <w:multiLevelType w:val="hybridMultilevel"/>
    <w:tmpl w:val="D5DA8A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EBE1C37"/>
    <w:multiLevelType w:val="hybridMultilevel"/>
    <w:tmpl w:val="3D124C6E"/>
    <w:lvl w:ilvl="0" w:tplc="70BC4FBC">
      <w:start w:val="2"/>
      <w:numFmt w:val="decimal"/>
      <w:lvlText w:val="%1."/>
      <w:lvlJc w:val="left"/>
      <w:pPr>
        <w:ind w:left="1069" w:hanging="360"/>
      </w:pPr>
      <w:rPr>
        <w:rFonts w:ascii="Times New Roman" w:hAnsi="Times New Roman" w:hint="default"/>
        <w:b w:val="0"/>
        <w:i w:val="0"/>
        <w:color w:val="auto"/>
        <w:sz w:val="22"/>
      </w:rPr>
    </w:lvl>
    <w:lvl w:ilvl="1" w:tplc="CC9C07A0">
      <w:start w:val="1"/>
      <w:numFmt w:val="lowerLetter"/>
      <w:lvlText w:val="%2)"/>
      <w:lvlJc w:val="left"/>
      <w:pPr>
        <w:ind w:left="1440" w:hanging="360"/>
      </w:pPr>
      <w:rPr>
        <w:rFonts w:ascii="Verdana" w:hAnsi="Verdana" w:cs="Times New Roman" w:hint="default"/>
        <w:b w:val="0"/>
        <w:bCs w:val="0"/>
        <w:i w:val="0"/>
        <w:iCs w:val="0"/>
        <w:color w:val="0070C0"/>
        <w:sz w:val="18"/>
        <w:szCs w:val="23"/>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000D6"/>
    <w:multiLevelType w:val="hybridMultilevel"/>
    <w:tmpl w:val="ACE0A1FC"/>
    <w:lvl w:ilvl="0" w:tplc="34669482">
      <w:start w:val="1"/>
      <w:numFmt w:val="decimal"/>
      <w:lvlText w:val="%1)"/>
      <w:lvlJc w:val="left"/>
      <w:pPr>
        <w:ind w:left="1146" w:hanging="360"/>
      </w:pPr>
      <w:rPr>
        <w:rFonts w:ascii="Verdana" w:hAnsi="Verdana" w:hint="default"/>
        <w:b w:val="0"/>
        <w:i w:val="0"/>
        <w:sz w:val="18"/>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85D32"/>
    <w:multiLevelType w:val="hybridMultilevel"/>
    <w:tmpl w:val="AB1E219C"/>
    <w:lvl w:ilvl="0" w:tplc="B4CCA97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0" w15:restartNumberingAfterBreak="0">
    <w:nsid w:val="232D2334"/>
    <w:multiLevelType w:val="hybridMultilevel"/>
    <w:tmpl w:val="9D8A5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9245CA"/>
    <w:multiLevelType w:val="hybridMultilevel"/>
    <w:tmpl w:val="3D6CED2A"/>
    <w:lvl w:ilvl="0" w:tplc="3FE46A66">
      <w:start w:val="1"/>
      <w:numFmt w:val="decimal"/>
      <w:lvlText w:val="%1."/>
      <w:lvlJc w:val="left"/>
      <w:pPr>
        <w:tabs>
          <w:tab w:val="num" w:pos="360"/>
        </w:tabs>
        <w:ind w:left="360" w:hanging="360"/>
      </w:pPr>
      <w:rPr>
        <w:rFonts w:ascii="Times New Roman" w:hAnsi="Times New Roman"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4AB6DB1"/>
    <w:multiLevelType w:val="hybridMultilevel"/>
    <w:tmpl w:val="743C80D4"/>
    <w:lvl w:ilvl="0" w:tplc="22BE34FC">
      <w:start w:val="1"/>
      <w:numFmt w:val="decimal"/>
      <w:lvlText w:val="%1)"/>
      <w:lvlJc w:val="left"/>
      <w:pPr>
        <w:ind w:left="1146" w:hanging="360"/>
      </w:pPr>
      <w:rPr>
        <w:rFonts w:ascii="Verdana" w:hAnsi="Verdana" w:hint="default"/>
        <w:b w:val="0"/>
        <w:i w:val="0"/>
        <w:color w:val="000000" w:themeColor="text1"/>
        <w:sz w:val="18"/>
        <w:szCs w:val="16"/>
      </w:rPr>
    </w:lvl>
    <w:lvl w:ilvl="1" w:tplc="142C39B6">
      <w:start w:val="1"/>
      <w:numFmt w:val="lowerLetter"/>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75AC8"/>
    <w:multiLevelType w:val="hybridMultilevel"/>
    <w:tmpl w:val="42C83E9E"/>
    <w:lvl w:ilvl="0" w:tplc="47446E1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D3841"/>
    <w:multiLevelType w:val="hybridMultilevel"/>
    <w:tmpl w:val="B3D20B96"/>
    <w:lvl w:ilvl="0" w:tplc="B7D2767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5C0D1D"/>
    <w:multiLevelType w:val="hybridMultilevel"/>
    <w:tmpl w:val="A378D37A"/>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126270"/>
    <w:multiLevelType w:val="hybridMultilevel"/>
    <w:tmpl w:val="4860D6D0"/>
    <w:lvl w:ilvl="0" w:tplc="F6B2C724">
      <w:start w:val="5"/>
      <w:numFmt w:val="bullet"/>
      <w:lvlText w:val=""/>
      <w:lvlJc w:val="left"/>
      <w:pPr>
        <w:ind w:left="720" w:hanging="360"/>
      </w:pPr>
      <w:rPr>
        <w:rFonts w:ascii="Symbol" w:eastAsia="Calibri"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725F93"/>
    <w:multiLevelType w:val="multilevel"/>
    <w:tmpl w:val="F586B406"/>
    <w:lvl w:ilvl="0">
      <w:start w:val="2"/>
      <w:numFmt w:val="decimal"/>
      <w:lvlText w:val="%1."/>
      <w:lvlJc w:val="left"/>
      <w:pPr>
        <w:tabs>
          <w:tab w:val="num" w:pos="643"/>
        </w:tabs>
        <w:ind w:left="643" w:hanging="360"/>
      </w:pPr>
      <w:rPr>
        <w:rFonts w:hint="default"/>
        <w:b w:val="0"/>
        <w:bCs w:val="0"/>
        <w:color w:val="000000"/>
      </w:rPr>
    </w:lvl>
    <w:lvl w:ilvl="1">
      <w:start w:val="1"/>
      <w:numFmt w:val="decimal"/>
      <w:lvlText w:val="%2."/>
      <w:lvlJc w:val="left"/>
      <w:pPr>
        <w:tabs>
          <w:tab w:val="num" w:pos="643"/>
        </w:tabs>
        <w:ind w:left="643" w:hanging="360"/>
      </w:pPr>
      <w:rPr>
        <w:rFonts w:hint="default"/>
        <w:color w:val="000000"/>
      </w:rPr>
    </w:lvl>
    <w:lvl w:ilvl="2">
      <w:start w:val="1"/>
      <w:numFmt w:val="lowerRoman"/>
      <w:lvlText w:val="%3."/>
      <w:lvlJc w:val="right"/>
      <w:pPr>
        <w:tabs>
          <w:tab w:val="num" w:pos="2160"/>
        </w:tabs>
        <w:ind w:left="2160" w:hanging="18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BB7AD0"/>
    <w:multiLevelType w:val="hybridMultilevel"/>
    <w:tmpl w:val="D5E070AA"/>
    <w:lvl w:ilvl="0" w:tplc="A92ED906">
      <w:start w:val="1"/>
      <w:numFmt w:val="upperRoman"/>
      <w:lvlText w:val="%1."/>
      <w:lvlJc w:val="left"/>
      <w:pPr>
        <w:ind w:left="1080" w:hanging="720"/>
      </w:pPr>
      <w:rPr>
        <w:rFonts w:hint="default"/>
      </w:rPr>
    </w:lvl>
    <w:lvl w:ilvl="1" w:tplc="04F8E2CE">
      <w:start w:val="1"/>
      <w:numFmt w:val="decimal"/>
      <w:lvlText w:val="%2."/>
      <w:lvlJc w:val="left"/>
      <w:pPr>
        <w:ind w:left="1440" w:hanging="360"/>
      </w:pPr>
      <w:rPr>
        <w:rFonts w:hint="default"/>
      </w:rPr>
    </w:lvl>
    <w:lvl w:ilvl="2" w:tplc="8BA80CD2">
      <w:start w:val="1"/>
      <w:numFmt w:val="decimal"/>
      <w:lvlText w:val="%3)"/>
      <w:lvlJc w:val="left"/>
      <w:pPr>
        <w:ind w:left="2345"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E1389E"/>
    <w:multiLevelType w:val="hybridMultilevel"/>
    <w:tmpl w:val="6896A568"/>
    <w:lvl w:ilvl="0" w:tplc="E41493E8">
      <w:start w:val="1"/>
      <w:numFmt w:val="bullet"/>
      <w:lvlText w:val=""/>
      <w:lvlJc w:val="left"/>
      <w:pPr>
        <w:ind w:left="720" w:hanging="360"/>
      </w:pPr>
      <w:rPr>
        <w:rFonts w:ascii="Symbol" w:hAnsi="Symbol" w:cs="Symbol" w:hint="default"/>
        <w:b w:val="0"/>
        <w:bCs w:val="0"/>
        <w:i w:val="0"/>
        <w:iCs w:val="0"/>
        <w:sz w:val="18"/>
        <w:szCs w:val="18"/>
      </w:rPr>
    </w:lvl>
    <w:lvl w:ilvl="1" w:tplc="1D8E43BA">
      <w:start w:val="1"/>
      <w:numFmt w:val="decimal"/>
      <w:lvlText w:val="%2."/>
      <w:lvlJc w:val="left"/>
      <w:pPr>
        <w:ind w:left="1440" w:hanging="360"/>
      </w:pPr>
      <w:rPr>
        <w:rFonts w:ascii="Verdana" w:hAnsi="Verdana" w:cs="Verdana" w:hint="default"/>
        <w:b w:val="0"/>
        <w:bCs w:val="0"/>
        <w:i w:val="0"/>
        <w:iCs w:val="0"/>
        <w:color w:val="000000"/>
        <w:sz w:val="18"/>
        <w:szCs w:val="18"/>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F420D6"/>
    <w:multiLevelType w:val="hybridMultilevel"/>
    <w:tmpl w:val="8CB8E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5D7A06"/>
    <w:multiLevelType w:val="hybridMultilevel"/>
    <w:tmpl w:val="9F70344A"/>
    <w:lvl w:ilvl="0" w:tplc="FDA43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757EC3"/>
    <w:multiLevelType w:val="hybridMultilevel"/>
    <w:tmpl w:val="A42E2678"/>
    <w:lvl w:ilvl="0" w:tplc="FAE0ED74">
      <w:start w:val="16"/>
      <w:numFmt w:val="bullet"/>
      <w:pStyle w:val="Treoglnawypunktowaniemylnik"/>
      <w:lvlText w:val="-"/>
      <w:lvlJc w:val="left"/>
      <w:pPr>
        <w:tabs>
          <w:tab w:val="num" w:pos="360"/>
        </w:tabs>
        <w:ind w:left="360" w:hanging="360"/>
      </w:pPr>
      <w:rPr>
        <w:rFonts w:ascii="Courier New" w:eastAsia="Times New Roman" w:hAnsi="Courier New" w:hint="default"/>
      </w:rPr>
    </w:lvl>
    <w:lvl w:ilvl="1" w:tplc="04070019">
      <w:start w:val="1"/>
      <w:numFmt w:val="lowerLetter"/>
      <w:lvlText w:val="%2."/>
      <w:lvlJc w:val="left"/>
      <w:pPr>
        <w:tabs>
          <w:tab w:val="num" w:pos="1080"/>
        </w:tabs>
        <w:ind w:left="1080" w:hanging="360"/>
      </w:pPr>
      <w:rPr>
        <w:rFonts w:ascii="Times New Roman" w:hAnsi="Times New Roman" w:cs="Times New Roman"/>
      </w:rPr>
    </w:lvl>
    <w:lvl w:ilvl="2" w:tplc="0407001B">
      <w:start w:val="1"/>
      <w:numFmt w:val="lowerRoman"/>
      <w:lvlText w:val="%3."/>
      <w:lvlJc w:val="right"/>
      <w:pPr>
        <w:tabs>
          <w:tab w:val="num" w:pos="1800"/>
        </w:tabs>
        <w:ind w:left="1800" w:hanging="180"/>
      </w:pPr>
      <w:rPr>
        <w:rFonts w:ascii="Times New Roman" w:hAnsi="Times New Roman" w:cs="Times New Roman"/>
      </w:rPr>
    </w:lvl>
    <w:lvl w:ilvl="3" w:tplc="0407000F">
      <w:start w:val="1"/>
      <w:numFmt w:val="decimal"/>
      <w:lvlText w:val="%4."/>
      <w:lvlJc w:val="left"/>
      <w:pPr>
        <w:tabs>
          <w:tab w:val="num" w:pos="2520"/>
        </w:tabs>
        <w:ind w:left="2520" w:hanging="360"/>
      </w:pPr>
      <w:rPr>
        <w:rFonts w:ascii="Times New Roman" w:hAnsi="Times New Roman" w:cs="Times New Roman"/>
      </w:rPr>
    </w:lvl>
    <w:lvl w:ilvl="4" w:tplc="04070019">
      <w:start w:val="1"/>
      <w:numFmt w:val="lowerLetter"/>
      <w:lvlText w:val="%5."/>
      <w:lvlJc w:val="left"/>
      <w:pPr>
        <w:tabs>
          <w:tab w:val="num" w:pos="3240"/>
        </w:tabs>
        <w:ind w:left="3240" w:hanging="360"/>
      </w:pPr>
      <w:rPr>
        <w:rFonts w:ascii="Times New Roman" w:hAnsi="Times New Roman" w:cs="Times New Roman"/>
      </w:rPr>
    </w:lvl>
    <w:lvl w:ilvl="5" w:tplc="0407001B">
      <w:start w:val="1"/>
      <w:numFmt w:val="lowerRoman"/>
      <w:lvlText w:val="%6."/>
      <w:lvlJc w:val="right"/>
      <w:pPr>
        <w:tabs>
          <w:tab w:val="num" w:pos="3960"/>
        </w:tabs>
        <w:ind w:left="3960" w:hanging="180"/>
      </w:pPr>
      <w:rPr>
        <w:rFonts w:ascii="Times New Roman" w:hAnsi="Times New Roman" w:cs="Times New Roman"/>
      </w:rPr>
    </w:lvl>
    <w:lvl w:ilvl="6" w:tplc="0407000F">
      <w:start w:val="1"/>
      <w:numFmt w:val="decimal"/>
      <w:lvlText w:val="%7."/>
      <w:lvlJc w:val="left"/>
      <w:pPr>
        <w:tabs>
          <w:tab w:val="num" w:pos="4680"/>
        </w:tabs>
        <w:ind w:left="4680" w:hanging="360"/>
      </w:pPr>
      <w:rPr>
        <w:rFonts w:ascii="Times New Roman" w:hAnsi="Times New Roman" w:cs="Times New Roman"/>
      </w:rPr>
    </w:lvl>
    <w:lvl w:ilvl="7" w:tplc="04070019">
      <w:start w:val="1"/>
      <w:numFmt w:val="lowerLetter"/>
      <w:lvlText w:val="%8."/>
      <w:lvlJc w:val="left"/>
      <w:pPr>
        <w:tabs>
          <w:tab w:val="num" w:pos="5400"/>
        </w:tabs>
        <w:ind w:left="5400" w:hanging="360"/>
      </w:pPr>
      <w:rPr>
        <w:rFonts w:ascii="Times New Roman" w:hAnsi="Times New Roman" w:cs="Times New Roman"/>
      </w:rPr>
    </w:lvl>
    <w:lvl w:ilvl="8" w:tplc="0407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5D567E2B"/>
    <w:multiLevelType w:val="multilevel"/>
    <w:tmpl w:val="E59885E2"/>
    <w:lvl w:ilvl="0">
      <w:start w:val="1"/>
      <w:numFmt w:val="decimal"/>
      <w:pStyle w:val="Paragraf"/>
      <w:lvlText w:val="§ %1."/>
      <w:lvlJc w:val="left"/>
      <w:pPr>
        <w:tabs>
          <w:tab w:val="num" w:pos="851"/>
        </w:tabs>
        <w:ind w:left="851" w:hanging="851"/>
      </w:pPr>
      <w:rPr>
        <w:rFonts w:ascii="Palatino Linotype" w:hAnsi="Palatino Linotype" w:cs="Palatino Linotype" w:hint="default"/>
        <w:b/>
        <w:bCs/>
        <w:i w:val="0"/>
        <w:iCs w:val="0"/>
        <w:caps w:val="0"/>
        <w:strike w:val="0"/>
        <w:dstrike w:val="0"/>
        <w:vanish w:val="0"/>
        <w:color w:val="000000"/>
        <w:sz w:val="24"/>
        <w:szCs w:val="24"/>
        <w:vertAlign w:val="baseline"/>
      </w:rPr>
    </w:lvl>
    <w:lvl w:ilvl="1">
      <w:start w:val="1"/>
      <w:numFmt w:val="decimal"/>
      <w:pStyle w:val="Ustpnumerowany"/>
      <w:lvlText w:val="%1.%2."/>
      <w:lvlJc w:val="left"/>
      <w:pPr>
        <w:tabs>
          <w:tab w:val="num" w:pos="851"/>
        </w:tabs>
        <w:ind w:left="851" w:hanging="851"/>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cs="Symbol" w:hint="default"/>
        <w:sz w:val="24"/>
        <w:szCs w:val="24"/>
      </w:rPr>
    </w:lvl>
    <w:lvl w:ilvl="5">
      <w:start w:val="1"/>
      <w:numFmt w:val="none"/>
      <w:lvlText w:val=""/>
      <w:lvlJc w:val="left"/>
      <w:pPr>
        <w:tabs>
          <w:tab w:val="num" w:pos="3402"/>
        </w:tabs>
        <w:ind w:left="3402"/>
      </w:pPr>
      <w:rPr>
        <w:rFonts w:hint="default"/>
      </w:rPr>
    </w:lvl>
    <w:lvl w:ilvl="6">
      <w:start w:val="1"/>
      <w:numFmt w:val="none"/>
      <w:lvlText w:val=""/>
      <w:lvlJc w:val="left"/>
      <w:pPr>
        <w:tabs>
          <w:tab w:val="num" w:pos="2552"/>
        </w:tabs>
        <w:ind w:left="2552"/>
      </w:pPr>
      <w:rPr>
        <w:rFonts w:hint="default"/>
      </w:rPr>
    </w:lvl>
    <w:lvl w:ilvl="7">
      <w:start w:val="1"/>
      <w:numFmt w:val="none"/>
      <w:lvlText w:val=""/>
      <w:lvlJc w:val="left"/>
      <w:pPr>
        <w:tabs>
          <w:tab w:val="num" w:pos="1701"/>
        </w:tabs>
        <w:ind w:left="1701"/>
      </w:pPr>
      <w:rPr>
        <w:rFonts w:hint="default"/>
      </w:rPr>
    </w:lvl>
    <w:lvl w:ilvl="8">
      <w:start w:val="1"/>
      <w:numFmt w:val="none"/>
      <w:lvlText w:val=""/>
      <w:lvlJc w:val="left"/>
      <w:pPr>
        <w:tabs>
          <w:tab w:val="num" w:pos="851"/>
        </w:tabs>
        <w:ind w:left="851"/>
      </w:pPr>
      <w:rPr>
        <w:rFonts w:hint="default"/>
      </w:rPr>
    </w:lvl>
  </w:abstractNum>
  <w:abstractNum w:abstractNumId="26" w15:restartNumberingAfterBreak="0">
    <w:nsid w:val="5EAA653F"/>
    <w:multiLevelType w:val="hybridMultilevel"/>
    <w:tmpl w:val="1BD88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7D0DE5"/>
    <w:multiLevelType w:val="hybridMultilevel"/>
    <w:tmpl w:val="9ADC5930"/>
    <w:lvl w:ilvl="0" w:tplc="13CA7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C6077B7"/>
    <w:multiLevelType w:val="hybridMultilevel"/>
    <w:tmpl w:val="81F4F92C"/>
    <w:lvl w:ilvl="0" w:tplc="70BC4FBC">
      <w:start w:val="2"/>
      <w:numFmt w:val="decimal"/>
      <w:lvlText w:val="%1."/>
      <w:lvlJc w:val="left"/>
      <w:pPr>
        <w:ind w:left="1069" w:hanging="360"/>
      </w:pPr>
      <w:rPr>
        <w:rFonts w:ascii="Times New Roman" w:hAnsi="Times New Roman" w:hint="default"/>
        <w:b w:val="0"/>
        <w:i w:val="0"/>
        <w:color w:val="auto"/>
        <w:sz w:val="22"/>
      </w:rPr>
    </w:lvl>
    <w:lvl w:ilvl="1" w:tplc="91167D2A">
      <w:start w:val="1"/>
      <w:numFmt w:val="decimal"/>
      <w:lvlText w:val="%2)"/>
      <w:lvlJc w:val="left"/>
      <w:pPr>
        <w:ind w:left="1440" w:hanging="360"/>
      </w:pPr>
      <w:rPr>
        <w:rFonts w:ascii="Times New Roman" w:hAnsi="Times New Roman" w:hint="default"/>
        <w:b w:val="0"/>
        <w:bCs w:val="0"/>
        <w:i w:val="0"/>
        <w:iCs w:val="0"/>
        <w:sz w:val="22"/>
        <w:szCs w:val="23"/>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FE673D"/>
    <w:multiLevelType w:val="multilevel"/>
    <w:tmpl w:val="D5E42874"/>
    <w:lvl w:ilvl="0">
      <w:start w:val="1"/>
      <w:numFmt w:val="decimal"/>
      <w:lvlText w:val="%1)"/>
      <w:lvlJc w:val="left"/>
      <w:pPr>
        <w:ind w:left="1004" w:hanging="360"/>
      </w:pPr>
      <w:rPr>
        <w:rFonts w:ascii="Verdana" w:eastAsia="Times New Roman" w:hAnsi="Verdana" w:cs="Arial"/>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0BE7106"/>
    <w:multiLevelType w:val="hybridMultilevel"/>
    <w:tmpl w:val="645CB352"/>
    <w:name w:val="WW8Num822"/>
    <w:lvl w:ilvl="0" w:tplc="64FC7EAA">
      <w:start w:val="1"/>
      <w:numFmt w:val="lowerLetter"/>
      <w:lvlText w:val="%1)"/>
      <w:lvlJc w:val="left"/>
      <w:pPr>
        <w:ind w:left="360" w:hanging="360"/>
      </w:pPr>
      <w:rPr>
        <w:rFonts w:ascii="Verdana" w:hAnsi="Verdana" w:cs="Verdana" w:hint="default"/>
        <w:b w:val="0"/>
        <w:bCs w:val="0"/>
        <w:i w:val="0"/>
        <w:iCs w:val="0"/>
        <w:sz w:val="18"/>
        <w:szCs w:val="18"/>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1580015"/>
    <w:multiLevelType w:val="hybridMultilevel"/>
    <w:tmpl w:val="9CF00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923F08"/>
    <w:multiLevelType w:val="hybridMultilevel"/>
    <w:tmpl w:val="FB929F3A"/>
    <w:lvl w:ilvl="0" w:tplc="44C82C1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6265B2E"/>
    <w:multiLevelType w:val="hybridMultilevel"/>
    <w:tmpl w:val="BF3AC552"/>
    <w:lvl w:ilvl="0" w:tplc="743C97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43C4F"/>
    <w:multiLevelType w:val="hybridMultilevel"/>
    <w:tmpl w:val="E1F89718"/>
    <w:lvl w:ilvl="0" w:tplc="D8689EDC">
      <w:start w:val="11"/>
      <w:numFmt w:val="decimal"/>
      <w:lvlText w:val="%1."/>
      <w:lvlJc w:val="right"/>
      <w:pPr>
        <w:ind w:left="786" w:hanging="360"/>
      </w:pPr>
      <w:rPr>
        <w:rFonts w:cs="Arial" w:hint="default"/>
      </w:rPr>
    </w:lvl>
    <w:lvl w:ilvl="1" w:tplc="04150019" w:tentative="1">
      <w:start w:val="1"/>
      <w:numFmt w:val="lowerLetter"/>
      <w:lvlText w:val="%2."/>
      <w:lvlJc w:val="left"/>
      <w:pPr>
        <w:ind w:left="721" w:hanging="360"/>
      </w:pPr>
    </w:lvl>
    <w:lvl w:ilvl="2" w:tplc="0415001B" w:tentative="1">
      <w:start w:val="1"/>
      <w:numFmt w:val="lowerRoman"/>
      <w:lvlText w:val="%3."/>
      <w:lvlJc w:val="right"/>
      <w:pPr>
        <w:ind w:left="1441" w:hanging="180"/>
      </w:pPr>
    </w:lvl>
    <w:lvl w:ilvl="3" w:tplc="0415000F" w:tentative="1">
      <w:start w:val="1"/>
      <w:numFmt w:val="decimal"/>
      <w:lvlText w:val="%4."/>
      <w:lvlJc w:val="left"/>
      <w:pPr>
        <w:ind w:left="2161" w:hanging="360"/>
      </w:pPr>
    </w:lvl>
    <w:lvl w:ilvl="4" w:tplc="04150019" w:tentative="1">
      <w:start w:val="1"/>
      <w:numFmt w:val="lowerLetter"/>
      <w:lvlText w:val="%5."/>
      <w:lvlJc w:val="left"/>
      <w:pPr>
        <w:ind w:left="2881" w:hanging="360"/>
      </w:pPr>
    </w:lvl>
    <w:lvl w:ilvl="5" w:tplc="0415001B" w:tentative="1">
      <w:start w:val="1"/>
      <w:numFmt w:val="lowerRoman"/>
      <w:lvlText w:val="%6."/>
      <w:lvlJc w:val="right"/>
      <w:pPr>
        <w:ind w:left="3601" w:hanging="180"/>
      </w:pPr>
    </w:lvl>
    <w:lvl w:ilvl="6" w:tplc="0415000F" w:tentative="1">
      <w:start w:val="1"/>
      <w:numFmt w:val="decimal"/>
      <w:lvlText w:val="%7."/>
      <w:lvlJc w:val="left"/>
      <w:pPr>
        <w:ind w:left="4321" w:hanging="360"/>
      </w:pPr>
    </w:lvl>
    <w:lvl w:ilvl="7" w:tplc="04150019" w:tentative="1">
      <w:start w:val="1"/>
      <w:numFmt w:val="lowerLetter"/>
      <w:lvlText w:val="%8."/>
      <w:lvlJc w:val="left"/>
      <w:pPr>
        <w:ind w:left="5041" w:hanging="360"/>
      </w:pPr>
    </w:lvl>
    <w:lvl w:ilvl="8" w:tplc="0415001B" w:tentative="1">
      <w:start w:val="1"/>
      <w:numFmt w:val="lowerRoman"/>
      <w:lvlText w:val="%9."/>
      <w:lvlJc w:val="right"/>
      <w:pPr>
        <w:ind w:left="5761" w:hanging="180"/>
      </w:pPr>
    </w:lvl>
  </w:abstractNum>
  <w:abstractNum w:abstractNumId="35" w15:restartNumberingAfterBreak="0">
    <w:nsid w:val="79686896"/>
    <w:multiLevelType w:val="multilevel"/>
    <w:tmpl w:val="1694937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99800CB"/>
    <w:multiLevelType w:val="multilevel"/>
    <w:tmpl w:val="1DD86D8E"/>
    <w:styleLink w:val="WWNum14"/>
    <w:lvl w:ilvl="0">
      <w:start w:val="1"/>
      <w:numFmt w:val="decimal"/>
      <w:lvlText w:val="%1."/>
      <w:lvlJc w:val="left"/>
      <w:pPr>
        <w:ind w:left="644" w:hanging="360"/>
      </w:pPr>
      <w:rPr>
        <w:rFonts w:eastAsia="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A380A9F"/>
    <w:multiLevelType w:val="hybridMultilevel"/>
    <w:tmpl w:val="3CF62B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B542251"/>
    <w:multiLevelType w:val="multilevel"/>
    <w:tmpl w:val="6C16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F055A"/>
    <w:multiLevelType w:val="hybridMultilevel"/>
    <w:tmpl w:val="CE46DFF4"/>
    <w:lvl w:ilvl="0" w:tplc="DD162FC4">
      <w:start w:val="2"/>
      <w:numFmt w:val="upperRoman"/>
      <w:lvlText w:val="%1."/>
      <w:lvlJc w:val="left"/>
      <w:pPr>
        <w:ind w:left="1080" w:hanging="720"/>
      </w:pPr>
      <w:rPr>
        <w:rFonts w:hint="default"/>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4"/>
  </w:num>
  <w:num w:numId="3">
    <w:abstractNumId w:val="10"/>
  </w:num>
  <w:num w:numId="4">
    <w:abstractNumId w:val="37"/>
  </w:num>
  <w:num w:numId="5">
    <w:abstractNumId w:val="40"/>
  </w:num>
  <w:num w:numId="6">
    <w:abstractNumId w:val="19"/>
  </w:num>
  <w:num w:numId="7">
    <w:abstractNumId w:val="25"/>
  </w:num>
  <w:num w:numId="8">
    <w:abstractNumId w:val="17"/>
  </w:num>
  <w:num w:numId="9">
    <w:abstractNumId w:val="23"/>
  </w:num>
  <w:num w:numId="10">
    <w:abstractNumId w:val="1"/>
  </w:num>
  <w:num w:numId="11">
    <w:abstractNumId w:val="30"/>
  </w:num>
  <w:num w:numId="12">
    <w:abstractNumId w:val="24"/>
  </w:num>
  <w:num w:numId="13">
    <w:abstractNumId w:val="32"/>
  </w:num>
  <w:num w:numId="14">
    <w:abstractNumId w:val="28"/>
  </w:num>
  <w:num w:numId="15">
    <w:abstractNumId w:val="14"/>
  </w:num>
  <w:num w:numId="16">
    <w:abstractNumId w:val="7"/>
  </w:num>
  <w:num w:numId="17">
    <w:abstractNumId w:val="6"/>
  </w:num>
  <w:num w:numId="18">
    <w:abstractNumId w:val="2"/>
  </w:num>
  <w:num w:numId="19">
    <w:abstractNumId w:val="12"/>
  </w:num>
  <w:num w:numId="20">
    <w:abstractNumId w:val="15"/>
  </w:num>
  <w:num w:numId="21">
    <w:abstractNumId w:val="9"/>
  </w:num>
  <w:num w:numId="22">
    <w:abstractNumId w:val="22"/>
  </w:num>
  <w:num w:numId="23">
    <w:abstractNumId w:val="27"/>
  </w:num>
  <w:num w:numId="24">
    <w:abstractNumId w:val="26"/>
  </w:num>
  <w:num w:numId="25">
    <w:abstractNumId w:val="0"/>
  </w:num>
  <w:num w:numId="26">
    <w:abstractNumId w:val="39"/>
  </w:num>
  <w:num w:numId="27">
    <w:abstractNumId w:val="3"/>
  </w:num>
  <w:num w:numId="28">
    <w:abstractNumId w:val="13"/>
  </w:num>
  <w:num w:numId="29">
    <w:abstractNumId w:val="11"/>
  </w:num>
  <w:num w:numId="30">
    <w:abstractNumId w:val="29"/>
  </w:num>
  <w:num w:numId="31">
    <w:abstractNumId w:val="3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6"/>
  </w:num>
  <w:num w:numId="36">
    <w:abstractNumId w:val="36"/>
    <w:lvlOverride w:ilvl="0">
      <w:startOverride w:val="1"/>
    </w:lvlOverride>
  </w:num>
  <w:num w:numId="37">
    <w:abstractNumId w:val="33"/>
  </w:num>
  <w:num w:numId="38">
    <w:abstractNumId w:val="21"/>
  </w:num>
  <w:num w:numId="39">
    <w:abstractNumId w:val="31"/>
  </w:num>
  <w:num w:numId="40">
    <w:abstractNumId w:val="5"/>
  </w:num>
  <w:num w:numId="41">
    <w:abstractNumId w:val="38"/>
  </w:num>
  <w:num w:numId="42">
    <w:abstractNumId w:val="8"/>
  </w:num>
  <w:num w:numId="43">
    <w:abstractNumId w:val="34"/>
  </w:num>
  <w:num w:numId="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3"/>
    <w:rsid w:val="0001186B"/>
    <w:rsid w:val="00013F9D"/>
    <w:rsid w:val="00014247"/>
    <w:rsid w:val="00015F15"/>
    <w:rsid w:val="00033C25"/>
    <w:rsid w:val="00035D91"/>
    <w:rsid w:val="00036213"/>
    <w:rsid w:val="00061544"/>
    <w:rsid w:val="000640BD"/>
    <w:rsid w:val="0007139F"/>
    <w:rsid w:val="000718F5"/>
    <w:rsid w:val="00077BBD"/>
    <w:rsid w:val="0008458E"/>
    <w:rsid w:val="00092C9A"/>
    <w:rsid w:val="000C7FE4"/>
    <w:rsid w:val="000D19B1"/>
    <w:rsid w:val="000F3900"/>
    <w:rsid w:val="000F6C01"/>
    <w:rsid w:val="00105523"/>
    <w:rsid w:val="00113083"/>
    <w:rsid w:val="0011592C"/>
    <w:rsid w:val="00117853"/>
    <w:rsid w:val="00117B6A"/>
    <w:rsid w:val="001204CA"/>
    <w:rsid w:val="00122E48"/>
    <w:rsid w:val="001233A1"/>
    <w:rsid w:val="00125AB9"/>
    <w:rsid w:val="00132B5B"/>
    <w:rsid w:val="00141DF1"/>
    <w:rsid w:val="0015431A"/>
    <w:rsid w:val="00155FFB"/>
    <w:rsid w:val="0015628A"/>
    <w:rsid w:val="001578AC"/>
    <w:rsid w:val="00157A0F"/>
    <w:rsid w:val="00160878"/>
    <w:rsid w:val="0017637C"/>
    <w:rsid w:val="00190006"/>
    <w:rsid w:val="001915F5"/>
    <w:rsid w:val="001978CD"/>
    <w:rsid w:val="001B32F4"/>
    <w:rsid w:val="001B468D"/>
    <w:rsid w:val="001B588F"/>
    <w:rsid w:val="001C11D4"/>
    <w:rsid w:val="001C2771"/>
    <w:rsid w:val="001C4C61"/>
    <w:rsid w:val="001C5D50"/>
    <w:rsid w:val="001C7358"/>
    <w:rsid w:val="001D3173"/>
    <w:rsid w:val="001D6D46"/>
    <w:rsid w:val="001E128B"/>
    <w:rsid w:val="001E7F7D"/>
    <w:rsid w:val="002028D2"/>
    <w:rsid w:val="00204515"/>
    <w:rsid w:val="00212A62"/>
    <w:rsid w:val="00214838"/>
    <w:rsid w:val="00221955"/>
    <w:rsid w:val="00221C06"/>
    <w:rsid w:val="002303FE"/>
    <w:rsid w:val="00230685"/>
    <w:rsid w:val="00231932"/>
    <w:rsid w:val="00231EDD"/>
    <w:rsid w:val="0023339B"/>
    <w:rsid w:val="0023390F"/>
    <w:rsid w:val="002353D9"/>
    <w:rsid w:val="00240282"/>
    <w:rsid w:val="00243EFA"/>
    <w:rsid w:val="0025229B"/>
    <w:rsid w:val="00255C6B"/>
    <w:rsid w:val="002567B3"/>
    <w:rsid w:val="00264C8B"/>
    <w:rsid w:val="002748BA"/>
    <w:rsid w:val="00286371"/>
    <w:rsid w:val="00291BC9"/>
    <w:rsid w:val="002922A8"/>
    <w:rsid w:val="00293D7D"/>
    <w:rsid w:val="0029651C"/>
    <w:rsid w:val="002D02EF"/>
    <w:rsid w:val="002E24D2"/>
    <w:rsid w:val="002F52E6"/>
    <w:rsid w:val="00305B6D"/>
    <w:rsid w:val="00310801"/>
    <w:rsid w:val="003121CC"/>
    <w:rsid w:val="003157BF"/>
    <w:rsid w:val="00316C25"/>
    <w:rsid w:val="003271BA"/>
    <w:rsid w:val="00335E68"/>
    <w:rsid w:val="00340672"/>
    <w:rsid w:val="00345CC5"/>
    <w:rsid w:val="00347A8C"/>
    <w:rsid w:val="00351A07"/>
    <w:rsid w:val="00353F27"/>
    <w:rsid w:val="00356E5C"/>
    <w:rsid w:val="00373C4C"/>
    <w:rsid w:val="00395986"/>
    <w:rsid w:val="003A06BC"/>
    <w:rsid w:val="003A3024"/>
    <w:rsid w:val="003A61B4"/>
    <w:rsid w:val="003B2CA6"/>
    <w:rsid w:val="003B352E"/>
    <w:rsid w:val="003C4A52"/>
    <w:rsid w:val="003F1F06"/>
    <w:rsid w:val="003F3FB8"/>
    <w:rsid w:val="003F6CFD"/>
    <w:rsid w:val="004002CA"/>
    <w:rsid w:val="00402670"/>
    <w:rsid w:val="0040374C"/>
    <w:rsid w:val="00414B61"/>
    <w:rsid w:val="004260A5"/>
    <w:rsid w:val="0043728D"/>
    <w:rsid w:val="004432A3"/>
    <w:rsid w:val="00444EC8"/>
    <w:rsid w:val="00450BCA"/>
    <w:rsid w:val="004749A4"/>
    <w:rsid w:val="004814C8"/>
    <w:rsid w:val="00491D1D"/>
    <w:rsid w:val="00492DA8"/>
    <w:rsid w:val="004940A3"/>
    <w:rsid w:val="004A0CD5"/>
    <w:rsid w:val="004A14AB"/>
    <w:rsid w:val="004D4912"/>
    <w:rsid w:val="004F72FF"/>
    <w:rsid w:val="00501506"/>
    <w:rsid w:val="00505480"/>
    <w:rsid w:val="005150B5"/>
    <w:rsid w:val="00516D01"/>
    <w:rsid w:val="005264EB"/>
    <w:rsid w:val="00542D85"/>
    <w:rsid w:val="0054734E"/>
    <w:rsid w:val="00550987"/>
    <w:rsid w:val="00552ECB"/>
    <w:rsid w:val="00564E58"/>
    <w:rsid w:val="005761F7"/>
    <w:rsid w:val="005816D7"/>
    <w:rsid w:val="005838BC"/>
    <w:rsid w:val="00593F68"/>
    <w:rsid w:val="005A769E"/>
    <w:rsid w:val="005C0C28"/>
    <w:rsid w:val="005C1F66"/>
    <w:rsid w:val="005C7373"/>
    <w:rsid w:val="005D5683"/>
    <w:rsid w:val="005D5F1C"/>
    <w:rsid w:val="005D666C"/>
    <w:rsid w:val="005E53E0"/>
    <w:rsid w:val="006004E6"/>
    <w:rsid w:val="0060445F"/>
    <w:rsid w:val="00615B82"/>
    <w:rsid w:val="006218E7"/>
    <w:rsid w:val="006242C5"/>
    <w:rsid w:val="00633B3B"/>
    <w:rsid w:val="00634DD2"/>
    <w:rsid w:val="00637316"/>
    <w:rsid w:val="00640E39"/>
    <w:rsid w:val="00647141"/>
    <w:rsid w:val="00650BEC"/>
    <w:rsid w:val="006522ED"/>
    <w:rsid w:val="0065260F"/>
    <w:rsid w:val="00664D12"/>
    <w:rsid w:val="00677862"/>
    <w:rsid w:val="00680CFA"/>
    <w:rsid w:val="00682135"/>
    <w:rsid w:val="00691DB7"/>
    <w:rsid w:val="006973A3"/>
    <w:rsid w:val="006A305B"/>
    <w:rsid w:val="006A48E7"/>
    <w:rsid w:val="006B3902"/>
    <w:rsid w:val="006B4D1C"/>
    <w:rsid w:val="006D139E"/>
    <w:rsid w:val="006D3CF9"/>
    <w:rsid w:val="006E6ED5"/>
    <w:rsid w:val="006E6F8C"/>
    <w:rsid w:val="006E70B4"/>
    <w:rsid w:val="006F4691"/>
    <w:rsid w:val="0071076D"/>
    <w:rsid w:val="00712E31"/>
    <w:rsid w:val="00717803"/>
    <w:rsid w:val="0072210F"/>
    <w:rsid w:val="00730686"/>
    <w:rsid w:val="0073079C"/>
    <w:rsid w:val="00745695"/>
    <w:rsid w:val="00746F7C"/>
    <w:rsid w:val="00750173"/>
    <w:rsid w:val="007525A6"/>
    <w:rsid w:val="007606DE"/>
    <w:rsid w:val="007615CD"/>
    <w:rsid w:val="007744AE"/>
    <w:rsid w:val="00780BB2"/>
    <w:rsid w:val="0078236D"/>
    <w:rsid w:val="00785795"/>
    <w:rsid w:val="007A0177"/>
    <w:rsid w:val="007A36F9"/>
    <w:rsid w:val="007A4347"/>
    <w:rsid w:val="007A7F48"/>
    <w:rsid w:val="007B1F26"/>
    <w:rsid w:val="007B1F50"/>
    <w:rsid w:val="007B2B23"/>
    <w:rsid w:val="007B5704"/>
    <w:rsid w:val="007B5FC3"/>
    <w:rsid w:val="007B725D"/>
    <w:rsid w:val="007D1A45"/>
    <w:rsid w:val="007E0D83"/>
    <w:rsid w:val="007E7D35"/>
    <w:rsid w:val="007F3479"/>
    <w:rsid w:val="008006DD"/>
    <w:rsid w:val="00803077"/>
    <w:rsid w:val="0080422A"/>
    <w:rsid w:val="0081337C"/>
    <w:rsid w:val="00821134"/>
    <w:rsid w:val="00822B20"/>
    <w:rsid w:val="00837658"/>
    <w:rsid w:val="0084090B"/>
    <w:rsid w:val="00841510"/>
    <w:rsid w:val="0085686E"/>
    <w:rsid w:val="0086262F"/>
    <w:rsid w:val="0087235C"/>
    <w:rsid w:val="008726B4"/>
    <w:rsid w:val="00873479"/>
    <w:rsid w:val="00893A7C"/>
    <w:rsid w:val="008A6310"/>
    <w:rsid w:val="008B2ADD"/>
    <w:rsid w:val="008C15BF"/>
    <w:rsid w:val="008C2DD4"/>
    <w:rsid w:val="008D1858"/>
    <w:rsid w:val="008D2001"/>
    <w:rsid w:val="008F07B2"/>
    <w:rsid w:val="008F2F4E"/>
    <w:rsid w:val="009024F6"/>
    <w:rsid w:val="009043A9"/>
    <w:rsid w:val="00906C3C"/>
    <w:rsid w:val="00911603"/>
    <w:rsid w:val="00924559"/>
    <w:rsid w:val="00933084"/>
    <w:rsid w:val="00934040"/>
    <w:rsid w:val="009404F7"/>
    <w:rsid w:val="00945EDA"/>
    <w:rsid w:val="00956A90"/>
    <w:rsid w:val="00957D8E"/>
    <w:rsid w:val="00962EB4"/>
    <w:rsid w:val="00974A04"/>
    <w:rsid w:val="009768ED"/>
    <w:rsid w:val="00982144"/>
    <w:rsid w:val="00984708"/>
    <w:rsid w:val="00987EAB"/>
    <w:rsid w:val="009A4DF1"/>
    <w:rsid w:val="009B5B8E"/>
    <w:rsid w:val="009C0A97"/>
    <w:rsid w:val="009C76E8"/>
    <w:rsid w:val="009D349A"/>
    <w:rsid w:val="009D4ED0"/>
    <w:rsid w:val="009D50DC"/>
    <w:rsid w:val="009E44AD"/>
    <w:rsid w:val="009F57F6"/>
    <w:rsid w:val="00A10BFE"/>
    <w:rsid w:val="00A17FDE"/>
    <w:rsid w:val="00A20995"/>
    <w:rsid w:val="00A25929"/>
    <w:rsid w:val="00A26855"/>
    <w:rsid w:val="00A300BF"/>
    <w:rsid w:val="00A3163C"/>
    <w:rsid w:val="00A37D63"/>
    <w:rsid w:val="00A42425"/>
    <w:rsid w:val="00A4703E"/>
    <w:rsid w:val="00A5247B"/>
    <w:rsid w:val="00A540EF"/>
    <w:rsid w:val="00A57F32"/>
    <w:rsid w:val="00A61BD9"/>
    <w:rsid w:val="00A70D90"/>
    <w:rsid w:val="00A7712D"/>
    <w:rsid w:val="00A82B0F"/>
    <w:rsid w:val="00A87B5B"/>
    <w:rsid w:val="00A925D3"/>
    <w:rsid w:val="00AA2234"/>
    <w:rsid w:val="00AA403E"/>
    <w:rsid w:val="00AB448B"/>
    <w:rsid w:val="00AC0E44"/>
    <w:rsid w:val="00AD7D19"/>
    <w:rsid w:val="00AE04C4"/>
    <w:rsid w:val="00AE7257"/>
    <w:rsid w:val="00AF02FF"/>
    <w:rsid w:val="00AF35A5"/>
    <w:rsid w:val="00AF4B32"/>
    <w:rsid w:val="00AF6DD6"/>
    <w:rsid w:val="00AF74CC"/>
    <w:rsid w:val="00B016C4"/>
    <w:rsid w:val="00B03217"/>
    <w:rsid w:val="00B036C4"/>
    <w:rsid w:val="00B06C33"/>
    <w:rsid w:val="00B22319"/>
    <w:rsid w:val="00B22684"/>
    <w:rsid w:val="00B26E70"/>
    <w:rsid w:val="00B42078"/>
    <w:rsid w:val="00B44208"/>
    <w:rsid w:val="00B564A0"/>
    <w:rsid w:val="00B60D14"/>
    <w:rsid w:val="00B62346"/>
    <w:rsid w:val="00B62AF0"/>
    <w:rsid w:val="00B705B9"/>
    <w:rsid w:val="00B73AA0"/>
    <w:rsid w:val="00B80ACA"/>
    <w:rsid w:val="00B86ECE"/>
    <w:rsid w:val="00B871E2"/>
    <w:rsid w:val="00B87506"/>
    <w:rsid w:val="00B97436"/>
    <w:rsid w:val="00BB2692"/>
    <w:rsid w:val="00BB2A05"/>
    <w:rsid w:val="00BB307E"/>
    <w:rsid w:val="00BE11C2"/>
    <w:rsid w:val="00BE7771"/>
    <w:rsid w:val="00BF2E18"/>
    <w:rsid w:val="00BF5B7E"/>
    <w:rsid w:val="00C118D9"/>
    <w:rsid w:val="00C22FF5"/>
    <w:rsid w:val="00C23DC0"/>
    <w:rsid w:val="00C25B1A"/>
    <w:rsid w:val="00C25CFB"/>
    <w:rsid w:val="00C274F0"/>
    <w:rsid w:val="00C27C7F"/>
    <w:rsid w:val="00C419DF"/>
    <w:rsid w:val="00C45141"/>
    <w:rsid w:val="00C5117F"/>
    <w:rsid w:val="00C51D62"/>
    <w:rsid w:val="00C527A7"/>
    <w:rsid w:val="00C64D31"/>
    <w:rsid w:val="00C657E8"/>
    <w:rsid w:val="00C66855"/>
    <w:rsid w:val="00C67EA8"/>
    <w:rsid w:val="00C76994"/>
    <w:rsid w:val="00C8295C"/>
    <w:rsid w:val="00CA402B"/>
    <w:rsid w:val="00CB1AEF"/>
    <w:rsid w:val="00CC563E"/>
    <w:rsid w:val="00CE5851"/>
    <w:rsid w:val="00CE79D8"/>
    <w:rsid w:val="00CF5930"/>
    <w:rsid w:val="00D01340"/>
    <w:rsid w:val="00D015C1"/>
    <w:rsid w:val="00D047ED"/>
    <w:rsid w:val="00D06996"/>
    <w:rsid w:val="00D2130C"/>
    <w:rsid w:val="00D2234C"/>
    <w:rsid w:val="00D22E2D"/>
    <w:rsid w:val="00D27E8E"/>
    <w:rsid w:val="00D32AA0"/>
    <w:rsid w:val="00D35922"/>
    <w:rsid w:val="00D50D4A"/>
    <w:rsid w:val="00D57281"/>
    <w:rsid w:val="00D63D1F"/>
    <w:rsid w:val="00D6538C"/>
    <w:rsid w:val="00D94DDB"/>
    <w:rsid w:val="00D95D4D"/>
    <w:rsid w:val="00DA0466"/>
    <w:rsid w:val="00DA31F3"/>
    <w:rsid w:val="00DA3919"/>
    <w:rsid w:val="00DB724A"/>
    <w:rsid w:val="00DD68EE"/>
    <w:rsid w:val="00DE49B7"/>
    <w:rsid w:val="00DE4F47"/>
    <w:rsid w:val="00DF04D2"/>
    <w:rsid w:val="00DF359C"/>
    <w:rsid w:val="00DF382F"/>
    <w:rsid w:val="00E00CD8"/>
    <w:rsid w:val="00E023A7"/>
    <w:rsid w:val="00E110D0"/>
    <w:rsid w:val="00E20CFE"/>
    <w:rsid w:val="00E40542"/>
    <w:rsid w:val="00E5404E"/>
    <w:rsid w:val="00E54BA8"/>
    <w:rsid w:val="00E5589D"/>
    <w:rsid w:val="00E72FE8"/>
    <w:rsid w:val="00E76B0D"/>
    <w:rsid w:val="00E82FAA"/>
    <w:rsid w:val="00E840CE"/>
    <w:rsid w:val="00E8613B"/>
    <w:rsid w:val="00E90C6A"/>
    <w:rsid w:val="00E92DD9"/>
    <w:rsid w:val="00EB68D0"/>
    <w:rsid w:val="00EB79BA"/>
    <w:rsid w:val="00EC1C94"/>
    <w:rsid w:val="00EE0F3E"/>
    <w:rsid w:val="00EF26AB"/>
    <w:rsid w:val="00EF313E"/>
    <w:rsid w:val="00F12E6F"/>
    <w:rsid w:val="00F134DA"/>
    <w:rsid w:val="00F1465F"/>
    <w:rsid w:val="00F34960"/>
    <w:rsid w:val="00F36923"/>
    <w:rsid w:val="00F369A5"/>
    <w:rsid w:val="00F37B3D"/>
    <w:rsid w:val="00F50ED3"/>
    <w:rsid w:val="00F53B01"/>
    <w:rsid w:val="00F740F9"/>
    <w:rsid w:val="00FB0760"/>
    <w:rsid w:val="00FB1693"/>
    <w:rsid w:val="00FB3C3F"/>
    <w:rsid w:val="00FB4507"/>
    <w:rsid w:val="00FC5209"/>
    <w:rsid w:val="00FD1E0E"/>
    <w:rsid w:val="00FD4698"/>
    <w:rsid w:val="00FD6105"/>
    <w:rsid w:val="00FF489C"/>
    <w:rsid w:val="00FF49B3"/>
    <w:rsid w:val="00FF4C57"/>
    <w:rsid w:val="00FF5C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0CEF5"/>
  <w15:docId w15:val="{D3DEEC32-E287-4ED0-9558-D781A891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523"/>
    <w:pPr>
      <w:spacing w:after="200" w:line="276" w:lineRule="auto"/>
    </w:pPr>
    <w:rPr>
      <w:rFonts w:cs="Calibri"/>
      <w:lang w:eastAsia="en-US"/>
    </w:rPr>
  </w:style>
  <w:style w:type="paragraph" w:styleId="Nagwek2">
    <w:name w:val="heading 2"/>
    <w:basedOn w:val="Normalny"/>
    <w:next w:val="Normalny"/>
    <w:link w:val="Nagwek2Znak"/>
    <w:uiPriority w:val="99"/>
    <w:qFormat/>
    <w:rsid w:val="00035D91"/>
    <w:pPr>
      <w:keepNext/>
      <w:tabs>
        <w:tab w:val="left" w:pos="1560"/>
      </w:tabs>
      <w:spacing w:after="0" w:line="240" w:lineRule="auto"/>
      <w:ind w:left="1134" w:right="-567"/>
      <w:jc w:val="both"/>
      <w:outlineLvl w:val="1"/>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9"/>
    <w:qFormat/>
    <w:rsid w:val="00036213"/>
    <w:pPr>
      <w:keepNext/>
      <w:keepLines/>
      <w:spacing w:before="40" w:after="0"/>
      <w:outlineLvl w:val="3"/>
    </w:pPr>
    <w:rPr>
      <w:rFonts w:ascii="Cambria" w:eastAsia="Times New Roman" w:hAnsi="Cambria" w:cs="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035D91"/>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semiHidden/>
    <w:qFormat/>
    <w:rsid w:val="00036213"/>
    <w:rPr>
      <w:rFonts w:ascii="Cambria" w:hAnsi="Cambria" w:cs="Cambria"/>
      <w:i/>
      <w:iCs/>
      <w:color w:val="365F91"/>
    </w:rPr>
  </w:style>
  <w:style w:type="paragraph" w:styleId="Akapitzlist">
    <w:name w:val="List Paragraph"/>
    <w:aliases w:val="wypunktowanie,Nag 1"/>
    <w:basedOn w:val="Normalny"/>
    <w:link w:val="AkapitzlistZnak"/>
    <w:uiPriority w:val="34"/>
    <w:qFormat/>
    <w:rsid w:val="009F57F6"/>
    <w:pPr>
      <w:widowControl w:val="0"/>
      <w:suppressAutoHyphens/>
      <w:spacing w:before="120" w:after="0" w:line="240" w:lineRule="auto"/>
      <w:ind w:left="720"/>
      <w:jc w:val="both"/>
    </w:pPr>
    <w:rPr>
      <w:rFonts w:eastAsia="Arial Unicode MS"/>
      <w:kern w:val="1"/>
      <w:lang w:eastAsia="pl-PL"/>
    </w:rPr>
  </w:style>
  <w:style w:type="paragraph" w:styleId="Nagwek">
    <w:name w:val="header"/>
    <w:basedOn w:val="Normalny"/>
    <w:link w:val="NagwekZnak"/>
    <w:uiPriority w:val="99"/>
    <w:rsid w:val="00650BEC"/>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50BEC"/>
  </w:style>
  <w:style w:type="paragraph" w:styleId="Stopka">
    <w:name w:val="footer"/>
    <w:basedOn w:val="Normalny"/>
    <w:link w:val="StopkaZnak"/>
    <w:uiPriority w:val="99"/>
    <w:rsid w:val="00650B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BEC"/>
  </w:style>
  <w:style w:type="paragraph" w:styleId="Tekstdymka">
    <w:name w:val="Balloon Text"/>
    <w:basedOn w:val="Normalny"/>
    <w:link w:val="TekstdymkaZnak"/>
    <w:uiPriority w:val="99"/>
    <w:semiHidden/>
    <w:rsid w:val="00650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BEC"/>
    <w:rPr>
      <w:rFonts w:ascii="Tahoma" w:hAnsi="Tahoma" w:cs="Tahoma"/>
      <w:sz w:val="16"/>
      <w:szCs w:val="16"/>
    </w:rPr>
  </w:style>
  <w:style w:type="character" w:styleId="Hipercze">
    <w:name w:val="Hyperlink"/>
    <w:basedOn w:val="Domylnaczcionkaakapitu"/>
    <w:rsid w:val="00D94DDB"/>
    <w:rPr>
      <w:color w:val="0000FF"/>
      <w:u w:val="single"/>
    </w:rPr>
  </w:style>
  <w:style w:type="paragraph" w:styleId="Tekstblokowy">
    <w:name w:val="Block Text"/>
    <w:basedOn w:val="Normalny"/>
    <w:uiPriority w:val="99"/>
    <w:semiHidden/>
    <w:rsid w:val="00035D91"/>
    <w:pPr>
      <w:spacing w:after="0" w:line="240" w:lineRule="auto"/>
      <w:ind w:left="426" w:right="-567"/>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rsid w:val="00035D91"/>
    <w:pPr>
      <w:spacing w:after="0" w:line="24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semiHidden/>
    <w:rsid w:val="00035D91"/>
    <w:rPr>
      <w:rFonts w:ascii="Times New Roman" w:hAnsi="Times New Roman" w:cs="Times New Roman"/>
      <w:sz w:val="20"/>
      <w:szCs w:val="20"/>
      <w:lang w:eastAsia="pl-PL"/>
    </w:rPr>
  </w:style>
  <w:style w:type="table" w:styleId="Tabela-Siatka">
    <w:name w:val="Table Grid"/>
    <w:basedOn w:val="Standardowy"/>
    <w:uiPriority w:val="99"/>
    <w:rsid w:val="009404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rsid w:val="00036213"/>
    <w:pPr>
      <w:spacing w:after="120"/>
    </w:pPr>
  </w:style>
  <w:style w:type="character" w:customStyle="1" w:styleId="TekstpodstawowyZnak">
    <w:name w:val="Tekst podstawowy Znak"/>
    <w:basedOn w:val="Domylnaczcionkaakapitu"/>
    <w:link w:val="Tekstpodstawowy"/>
    <w:uiPriority w:val="99"/>
    <w:semiHidden/>
    <w:rsid w:val="00036213"/>
  </w:style>
  <w:style w:type="paragraph" w:customStyle="1" w:styleId="Paragraf">
    <w:name w:val="Paragraf"/>
    <w:basedOn w:val="Normalny"/>
    <w:next w:val="Ustpnumerowany"/>
    <w:uiPriority w:val="99"/>
    <w:rsid w:val="00677862"/>
    <w:pPr>
      <w:keepNext/>
      <w:numPr>
        <w:numId w:val="7"/>
      </w:numPr>
      <w:spacing w:before="600" w:after="180" w:line="240" w:lineRule="auto"/>
      <w:jc w:val="both"/>
      <w:outlineLvl w:val="0"/>
    </w:pPr>
    <w:rPr>
      <w:rFonts w:ascii="Palatino Linotype" w:eastAsia="Times New Roman" w:hAnsi="Palatino Linotype" w:cs="Palatino Linotype"/>
      <w:b/>
      <w:bCs/>
      <w:smallCaps/>
      <w:sz w:val="24"/>
      <w:szCs w:val="24"/>
      <w:lang w:eastAsia="pl-PL"/>
    </w:rPr>
  </w:style>
  <w:style w:type="paragraph" w:customStyle="1" w:styleId="Ustpnumerowany">
    <w:name w:val="Ustęp numerowany"/>
    <w:basedOn w:val="Normalny"/>
    <w:uiPriority w:val="99"/>
    <w:rsid w:val="00677862"/>
    <w:pPr>
      <w:numPr>
        <w:ilvl w:val="1"/>
        <w:numId w:val="7"/>
      </w:numPr>
      <w:spacing w:before="120" w:after="0" w:line="240" w:lineRule="auto"/>
      <w:jc w:val="both"/>
    </w:pPr>
    <w:rPr>
      <w:rFonts w:ascii="Palatino Linotype" w:eastAsia="Times New Roman" w:hAnsi="Palatino Linotype" w:cs="Palatino Linotype"/>
      <w:sz w:val="24"/>
      <w:szCs w:val="24"/>
      <w:lang w:eastAsia="pl-PL"/>
    </w:rPr>
  </w:style>
  <w:style w:type="character" w:customStyle="1" w:styleId="FontStyle26">
    <w:name w:val="Font Style26"/>
    <w:uiPriority w:val="99"/>
    <w:rsid w:val="003F3FB8"/>
    <w:rPr>
      <w:rFonts w:ascii="Arial" w:hAnsi="Arial" w:cs="Arial"/>
      <w:sz w:val="22"/>
      <w:szCs w:val="22"/>
    </w:rPr>
  </w:style>
  <w:style w:type="paragraph" w:customStyle="1" w:styleId="TableText">
    <w:name w:val="Table Text"/>
    <w:basedOn w:val="Normalny"/>
    <w:uiPriority w:val="99"/>
    <w:rsid w:val="007B1F26"/>
    <w:pPr>
      <w:widowControl w:val="0"/>
      <w:tabs>
        <w:tab w:val="decimal" w:pos="0"/>
      </w:tabs>
      <w:autoSpaceDE w:val="0"/>
      <w:autoSpaceDN w:val="0"/>
      <w:adjustRightInd w:val="0"/>
      <w:spacing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rsid w:val="009043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3A9"/>
    <w:rPr>
      <w:sz w:val="20"/>
      <w:szCs w:val="20"/>
    </w:rPr>
  </w:style>
  <w:style w:type="character" w:styleId="Odwoanieprzypisukocowego">
    <w:name w:val="endnote reference"/>
    <w:basedOn w:val="Domylnaczcionkaakapitu"/>
    <w:uiPriority w:val="99"/>
    <w:semiHidden/>
    <w:rsid w:val="009043A9"/>
    <w:rPr>
      <w:vertAlign w:val="superscript"/>
    </w:rPr>
  </w:style>
  <w:style w:type="paragraph" w:customStyle="1" w:styleId="Treoglnawypunktowaniemylnik">
    <w:name w:val="Treść_ogólna_wypunktowanie_myślnik"/>
    <w:basedOn w:val="Normalny"/>
    <w:uiPriority w:val="99"/>
    <w:rsid w:val="00C76994"/>
    <w:pPr>
      <w:numPr>
        <w:numId w:val="12"/>
      </w:numPr>
      <w:spacing w:after="0" w:line="240" w:lineRule="auto"/>
    </w:pPr>
    <w:rPr>
      <w:rFonts w:ascii="Courier" w:hAnsi="Courier" w:cs="Courier"/>
      <w:sz w:val="20"/>
      <w:szCs w:val="20"/>
      <w:lang w:val="de-DE" w:eastAsia="de-DE"/>
    </w:rPr>
  </w:style>
  <w:style w:type="character" w:customStyle="1" w:styleId="FontStyle17">
    <w:name w:val="Font Style17"/>
    <w:uiPriority w:val="99"/>
    <w:rsid w:val="006D139E"/>
    <w:rPr>
      <w:rFonts w:ascii="Times New Roman" w:hAnsi="Times New Roman" w:cs="Times New Roman"/>
      <w:sz w:val="20"/>
      <w:szCs w:val="20"/>
    </w:rPr>
  </w:style>
  <w:style w:type="character" w:customStyle="1" w:styleId="AkapitzlistZnak">
    <w:name w:val="Akapit z listą Znak"/>
    <w:aliases w:val="wypunktowanie Znak,Nag 1 Znak"/>
    <w:basedOn w:val="Domylnaczcionkaakapitu"/>
    <w:link w:val="Akapitzlist"/>
    <w:uiPriority w:val="34"/>
    <w:qFormat/>
    <w:rsid w:val="006B3902"/>
    <w:rPr>
      <w:rFonts w:eastAsia="Arial Unicode MS" w:cs="Calibri"/>
      <w:kern w:val="1"/>
    </w:rPr>
  </w:style>
  <w:style w:type="paragraph" w:styleId="NormalnyWeb">
    <w:name w:val="Normal (Web)"/>
    <w:basedOn w:val="Normalny"/>
    <w:uiPriority w:val="99"/>
    <w:unhideWhenUsed/>
    <w:rsid w:val="003B35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
    <w:name w:val="Nagłówek1"/>
    <w:basedOn w:val="Normalny"/>
    <w:uiPriority w:val="99"/>
    <w:rsid w:val="00A25929"/>
    <w:pPr>
      <w:tabs>
        <w:tab w:val="center" w:pos="4536"/>
        <w:tab w:val="right" w:pos="9072"/>
      </w:tabs>
      <w:spacing w:after="0" w:line="240" w:lineRule="auto"/>
    </w:pPr>
    <w:rPr>
      <w:color w:val="00000A"/>
    </w:rPr>
  </w:style>
  <w:style w:type="paragraph" w:customStyle="1" w:styleId="Nagwek41">
    <w:name w:val="Nagłówek 41"/>
    <w:basedOn w:val="Normalny"/>
    <w:uiPriority w:val="99"/>
    <w:qFormat/>
    <w:rsid w:val="00A25929"/>
    <w:pPr>
      <w:keepNext/>
      <w:keepLines/>
      <w:spacing w:before="40" w:after="0"/>
      <w:outlineLvl w:val="3"/>
    </w:pPr>
    <w:rPr>
      <w:rFonts w:ascii="Cambria" w:eastAsia="Times New Roman" w:hAnsi="Cambria" w:cs="Cambria"/>
      <w:i/>
      <w:iCs/>
      <w:color w:val="365F91"/>
    </w:rPr>
  </w:style>
  <w:style w:type="numbering" w:customStyle="1" w:styleId="WWNum29">
    <w:name w:val="WWNum29"/>
    <w:rsid w:val="00E76B0D"/>
    <w:pPr>
      <w:numPr>
        <w:numId w:val="31"/>
      </w:numPr>
    </w:pPr>
  </w:style>
  <w:style w:type="paragraph" w:customStyle="1" w:styleId="Standard">
    <w:name w:val="Standard"/>
    <w:rsid w:val="008006DD"/>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a">
    <w:name w:val="List"/>
    <w:basedOn w:val="Normalny"/>
    <w:rsid w:val="008006DD"/>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numbering" w:customStyle="1" w:styleId="WWNum14">
    <w:name w:val="WWNum14"/>
    <w:basedOn w:val="Bezlisty"/>
    <w:rsid w:val="008006D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86745">
      <w:bodyDiv w:val="1"/>
      <w:marLeft w:val="0"/>
      <w:marRight w:val="0"/>
      <w:marTop w:val="0"/>
      <w:marBottom w:val="0"/>
      <w:divBdr>
        <w:top w:val="none" w:sz="0" w:space="0" w:color="auto"/>
        <w:left w:val="none" w:sz="0" w:space="0" w:color="auto"/>
        <w:bottom w:val="none" w:sz="0" w:space="0" w:color="auto"/>
        <w:right w:val="none" w:sz="0" w:space="0" w:color="auto"/>
      </w:divBdr>
    </w:div>
    <w:div w:id="887647684">
      <w:bodyDiv w:val="1"/>
      <w:marLeft w:val="0"/>
      <w:marRight w:val="0"/>
      <w:marTop w:val="0"/>
      <w:marBottom w:val="0"/>
      <w:divBdr>
        <w:top w:val="none" w:sz="0" w:space="0" w:color="auto"/>
        <w:left w:val="none" w:sz="0" w:space="0" w:color="auto"/>
        <w:bottom w:val="none" w:sz="0" w:space="0" w:color="auto"/>
        <w:right w:val="none" w:sz="0" w:space="0" w:color="auto"/>
      </w:divBdr>
    </w:div>
    <w:div w:id="1414668007">
      <w:marLeft w:val="0"/>
      <w:marRight w:val="0"/>
      <w:marTop w:val="0"/>
      <w:marBottom w:val="0"/>
      <w:divBdr>
        <w:top w:val="none" w:sz="0" w:space="0" w:color="auto"/>
        <w:left w:val="none" w:sz="0" w:space="0" w:color="auto"/>
        <w:bottom w:val="none" w:sz="0" w:space="0" w:color="auto"/>
        <w:right w:val="none" w:sz="0" w:space="0" w:color="auto"/>
      </w:divBdr>
    </w:div>
    <w:div w:id="14962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067E-D9C2-4BB0-B445-76B00424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11375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Wojtuń</dc:creator>
  <cp:lastModifiedBy>OlgaB</cp:lastModifiedBy>
  <cp:revision>3</cp:revision>
  <cp:lastPrinted>2019-05-14T12:44:00Z</cp:lastPrinted>
  <dcterms:created xsi:type="dcterms:W3CDTF">2019-05-15T12:21:00Z</dcterms:created>
  <dcterms:modified xsi:type="dcterms:W3CDTF">2019-05-16T06:31:00Z</dcterms:modified>
</cp:coreProperties>
</file>