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823C5"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F823C5"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33DF3FA" w14:textId="3301272E" w:rsidR="007A7A4D" w:rsidRPr="003836EB" w:rsidRDefault="007A7A4D" w:rsidP="003836EB">
      <w:pPr>
        <w:spacing w:line="360" w:lineRule="auto"/>
        <w:rPr>
          <w:rFonts w:ascii="Verdana" w:hAnsi="Verdana"/>
          <w:i/>
          <w:sz w:val="18"/>
          <w:szCs w:val="18"/>
        </w:rPr>
      </w:pPr>
      <w:r w:rsidRPr="003836EB">
        <w:rPr>
          <w:rFonts w:ascii="Verdana" w:hAnsi="Verdana"/>
          <w:noProof/>
          <w:sz w:val="18"/>
          <w:szCs w:val="18"/>
        </w:rPr>
        <w:t>UMW</w:t>
      </w:r>
      <w:r w:rsidR="00DC3E17" w:rsidRPr="003836EB">
        <w:rPr>
          <w:rFonts w:ascii="Verdana" w:hAnsi="Verdana"/>
          <w:noProof/>
          <w:sz w:val="18"/>
          <w:szCs w:val="18"/>
        </w:rPr>
        <w:t>/I</w:t>
      </w:r>
      <w:r w:rsidRPr="003836EB">
        <w:rPr>
          <w:rFonts w:ascii="Verdana" w:hAnsi="Verdana"/>
          <w:noProof/>
          <w:sz w:val="18"/>
          <w:szCs w:val="18"/>
        </w:rPr>
        <w:t>Z/PN-</w:t>
      </w:r>
      <w:r w:rsidR="00F10F0A" w:rsidRPr="003836EB">
        <w:rPr>
          <w:rFonts w:ascii="Verdana" w:hAnsi="Verdana"/>
          <w:noProof/>
          <w:sz w:val="18"/>
          <w:szCs w:val="18"/>
        </w:rPr>
        <w:t>28</w:t>
      </w:r>
      <w:r w:rsidRPr="003836EB">
        <w:rPr>
          <w:rFonts w:ascii="Verdana" w:hAnsi="Verdana"/>
          <w:noProof/>
          <w:sz w:val="18"/>
          <w:szCs w:val="18"/>
        </w:rPr>
        <w:t>/1</w:t>
      </w:r>
      <w:r w:rsidR="00DD3CDD" w:rsidRPr="003836EB">
        <w:rPr>
          <w:rFonts w:ascii="Verdana" w:hAnsi="Verdana"/>
          <w:noProof/>
          <w:sz w:val="18"/>
          <w:szCs w:val="18"/>
        </w:rPr>
        <w:t>9</w:t>
      </w:r>
      <w:r w:rsidRPr="003836EB">
        <w:rPr>
          <w:rFonts w:ascii="Verdana" w:hAnsi="Verdana"/>
          <w:noProof/>
          <w:sz w:val="18"/>
          <w:szCs w:val="18"/>
        </w:rPr>
        <w:tab/>
      </w:r>
      <w:r w:rsidRPr="003836EB">
        <w:rPr>
          <w:rFonts w:ascii="Verdana" w:hAnsi="Verdana"/>
          <w:noProof/>
          <w:sz w:val="18"/>
          <w:szCs w:val="18"/>
        </w:rPr>
        <w:tab/>
      </w:r>
      <w:r w:rsidRPr="003836EB">
        <w:rPr>
          <w:rFonts w:ascii="Verdana" w:hAnsi="Verdana"/>
          <w:noProof/>
          <w:sz w:val="18"/>
          <w:szCs w:val="18"/>
        </w:rPr>
        <w:tab/>
      </w:r>
      <w:r w:rsidRPr="003836EB">
        <w:rPr>
          <w:rFonts w:ascii="Verdana" w:hAnsi="Verdana"/>
          <w:noProof/>
          <w:sz w:val="18"/>
          <w:szCs w:val="18"/>
        </w:rPr>
        <w:tab/>
        <w:t xml:space="preserve">                       </w:t>
      </w:r>
      <w:r w:rsidRPr="003836EB">
        <w:rPr>
          <w:rFonts w:ascii="Verdana" w:hAnsi="Verdana"/>
          <w:noProof/>
          <w:sz w:val="18"/>
          <w:szCs w:val="18"/>
        </w:rPr>
        <w:tab/>
        <w:t xml:space="preserve">            Wrocław, </w:t>
      </w:r>
      <w:r w:rsidR="00BD2B96" w:rsidRPr="00F823C5">
        <w:rPr>
          <w:rFonts w:ascii="Verdana" w:hAnsi="Verdana"/>
          <w:noProof/>
          <w:sz w:val="18"/>
          <w:szCs w:val="18"/>
        </w:rPr>
        <w:t>10</w:t>
      </w:r>
      <w:r w:rsidR="00F10F0A" w:rsidRPr="00F823C5">
        <w:rPr>
          <w:rFonts w:ascii="Verdana" w:hAnsi="Verdana"/>
          <w:noProof/>
          <w:sz w:val="18"/>
          <w:szCs w:val="18"/>
        </w:rPr>
        <w:t>.</w:t>
      </w:r>
      <w:r w:rsidR="00F10F0A" w:rsidRPr="003836EB">
        <w:rPr>
          <w:rFonts w:ascii="Verdana" w:hAnsi="Verdana"/>
          <w:noProof/>
          <w:sz w:val="18"/>
          <w:szCs w:val="18"/>
        </w:rPr>
        <w:t>04</w:t>
      </w:r>
      <w:r w:rsidRPr="003836EB">
        <w:rPr>
          <w:rFonts w:ascii="Verdana" w:hAnsi="Verdana"/>
          <w:noProof/>
          <w:sz w:val="18"/>
          <w:szCs w:val="18"/>
        </w:rPr>
        <w:t>.201</w:t>
      </w:r>
      <w:r w:rsidR="00DC3E17" w:rsidRPr="003836EB">
        <w:rPr>
          <w:rFonts w:ascii="Verdana" w:hAnsi="Verdana"/>
          <w:noProof/>
          <w:sz w:val="18"/>
          <w:szCs w:val="18"/>
        </w:rPr>
        <w:t>9</w:t>
      </w:r>
      <w:r w:rsidRPr="003836EB">
        <w:rPr>
          <w:rFonts w:ascii="Verdana" w:hAnsi="Verdana"/>
          <w:noProof/>
          <w:sz w:val="18"/>
          <w:szCs w:val="18"/>
        </w:rPr>
        <w:t xml:space="preserve"> r.</w:t>
      </w:r>
    </w:p>
    <w:p w14:paraId="65070D6F" w14:textId="5DD7682E" w:rsidR="003836EB" w:rsidRDefault="007A7A4D" w:rsidP="003836EB">
      <w:pPr>
        <w:shd w:val="clear" w:color="auto" w:fill="FFFFFF"/>
        <w:ind w:right="186"/>
        <w:jc w:val="center"/>
        <w:rPr>
          <w:rFonts w:ascii="Verdana" w:hAnsi="Verdana"/>
          <w:color w:val="000000"/>
          <w:sz w:val="18"/>
          <w:szCs w:val="18"/>
          <w:u w:val="single"/>
        </w:rPr>
      </w:pPr>
      <w:r w:rsidRPr="003836EB">
        <w:rPr>
          <w:rFonts w:ascii="Verdana" w:hAnsi="Verdana"/>
          <w:b/>
          <w:sz w:val="22"/>
          <w:szCs w:val="22"/>
        </w:rPr>
        <w:t xml:space="preserve">WYNIK </w:t>
      </w:r>
      <w:r w:rsidR="00EA15BE" w:rsidRPr="003836EB">
        <w:rPr>
          <w:rFonts w:ascii="Verdana" w:hAnsi="Verdana"/>
          <w:b/>
          <w:sz w:val="22"/>
          <w:szCs w:val="22"/>
        </w:rPr>
        <w:t>dla części A</w:t>
      </w:r>
      <w:r w:rsidR="00F10F0A" w:rsidRPr="003836EB">
        <w:rPr>
          <w:rFonts w:ascii="Verdana" w:hAnsi="Verdana"/>
          <w:b/>
          <w:sz w:val="22"/>
          <w:szCs w:val="22"/>
        </w:rPr>
        <w:t>-B</w:t>
      </w:r>
      <w:r w:rsidR="00475761" w:rsidRPr="003836EB">
        <w:rPr>
          <w:rFonts w:ascii="Verdana" w:hAnsi="Verdana"/>
          <w:color w:val="000000"/>
          <w:sz w:val="18"/>
          <w:szCs w:val="18"/>
          <w:u w:val="single"/>
        </w:rPr>
        <w:br/>
      </w:r>
    </w:p>
    <w:p w14:paraId="56C7A835" w14:textId="77777777" w:rsidR="007A7A4D" w:rsidRPr="003836EB" w:rsidRDefault="007A7A4D" w:rsidP="003836EB">
      <w:pPr>
        <w:ind w:left="360" w:right="-58" w:hanging="360"/>
        <w:rPr>
          <w:rFonts w:ascii="Verdana" w:hAnsi="Verdana"/>
          <w:color w:val="000000"/>
          <w:sz w:val="18"/>
          <w:szCs w:val="18"/>
          <w:u w:val="single"/>
        </w:rPr>
      </w:pPr>
      <w:r w:rsidRPr="003836EB">
        <w:rPr>
          <w:rFonts w:ascii="Verdana" w:hAnsi="Verdana"/>
          <w:color w:val="000000"/>
          <w:sz w:val="18"/>
          <w:szCs w:val="18"/>
          <w:u w:val="single"/>
        </w:rPr>
        <w:t xml:space="preserve">NAZWA POSTĘPOWANIA  </w:t>
      </w:r>
    </w:p>
    <w:p w14:paraId="26AD70CE" w14:textId="77777777" w:rsidR="00F10F0A" w:rsidRPr="003836EB" w:rsidRDefault="00F10F0A" w:rsidP="003836EB">
      <w:pPr>
        <w:ind w:right="-238"/>
        <w:jc w:val="both"/>
        <w:rPr>
          <w:rFonts w:ascii="Verdana" w:hAnsi="Verdana"/>
          <w:b/>
          <w:bCs/>
          <w:sz w:val="18"/>
          <w:szCs w:val="18"/>
        </w:rPr>
      </w:pPr>
      <w:r w:rsidRPr="003836EB">
        <w:rPr>
          <w:rFonts w:ascii="Verdana" w:hAnsi="Verdana"/>
          <w:b/>
          <w:bCs/>
          <w:sz w:val="18"/>
          <w:szCs w:val="18"/>
        </w:rPr>
        <w:t>Sukcesywna dostawa drobnego sprzętu laboratoryjnego oraz szkła laboratoryjnego na potrzeby Uniwersytetu Medycznego we Wrocławiu.</w:t>
      </w:r>
    </w:p>
    <w:p w14:paraId="4F270961" w14:textId="77777777" w:rsidR="003836EB" w:rsidRPr="003836EB" w:rsidRDefault="003836EB" w:rsidP="003836EB">
      <w:pPr>
        <w:ind w:right="-238"/>
        <w:jc w:val="both"/>
        <w:rPr>
          <w:rFonts w:ascii="Verdana" w:hAnsi="Verdana"/>
          <w:b/>
          <w:bCs/>
          <w:sz w:val="18"/>
          <w:szCs w:val="18"/>
        </w:rPr>
      </w:pPr>
    </w:p>
    <w:p w14:paraId="7CF21386" w14:textId="77777777" w:rsidR="00603F95" w:rsidRPr="00F823C5" w:rsidRDefault="00603F95" w:rsidP="003836EB">
      <w:pPr>
        <w:ind w:right="-238"/>
        <w:jc w:val="both"/>
        <w:rPr>
          <w:rFonts w:ascii="Verdana" w:hAnsi="Verdana"/>
          <w:bCs/>
          <w:sz w:val="18"/>
          <w:szCs w:val="18"/>
        </w:rPr>
      </w:pPr>
      <w:r w:rsidRPr="00F823C5">
        <w:rPr>
          <w:rFonts w:ascii="Verdana" w:hAnsi="Verdana"/>
          <w:bCs/>
          <w:sz w:val="18"/>
          <w:szCs w:val="18"/>
        </w:rPr>
        <w:t xml:space="preserve">Przedmiot zamówienia podzielono na </w:t>
      </w:r>
      <w:r w:rsidRPr="00F823C5">
        <w:rPr>
          <w:rFonts w:ascii="Verdana" w:hAnsi="Verdana"/>
          <w:b/>
          <w:bCs/>
          <w:sz w:val="18"/>
          <w:szCs w:val="18"/>
        </w:rPr>
        <w:t>2</w:t>
      </w:r>
      <w:r w:rsidRPr="00F823C5">
        <w:rPr>
          <w:rFonts w:ascii="Verdana" w:hAnsi="Verdana"/>
          <w:bCs/>
          <w:sz w:val="18"/>
          <w:szCs w:val="18"/>
        </w:rPr>
        <w:t xml:space="preserve"> części osobno oceniane:</w:t>
      </w:r>
    </w:p>
    <w:p w14:paraId="494EF994" w14:textId="5086F7E8" w:rsidR="00F10F0A" w:rsidRPr="00F823C5" w:rsidRDefault="00F10F0A" w:rsidP="003836EB">
      <w:pPr>
        <w:tabs>
          <w:tab w:val="left" w:pos="567"/>
          <w:tab w:val="left" w:pos="993"/>
          <w:tab w:val="left" w:pos="1276"/>
          <w:tab w:val="left" w:pos="1843"/>
        </w:tabs>
        <w:ind w:left="1701" w:hanging="1701"/>
        <w:jc w:val="both"/>
        <w:rPr>
          <w:rFonts w:ascii="Verdana" w:hAnsi="Verdana"/>
          <w:b/>
          <w:bCs/>
          <w:sz w:val="18"/>
          <w:szCs w:val="18"/>
        </w:rPr>
      </w:pPr>
      <w:r w:rsidRPr="00F823C5">
        <w:rPr>
          <w:rFonts w:ascii="Verdana" w:hAnsi="Verdana"/>
          <w:b/>
          <w:bCs/>
          <w:sz w:val="18"/>
          <w:szCs w:val="18"/>
        </w:rPr>
        <w:t>Część</w:t>
      </w:r>
      <w:r w:rsidRPr="00F823C5">
        <w:rPr>
          <w:rFonts w:ascii="Verdana" w:hAnsi="Verdana"/>
          <w:b/>
          <w:bCs/>
          <w:sz w:val="18"/>
          <w:szCs w:val="18"/>
        </w:rPr>
        <w:tab/>
        <w:t>A</w:t>
      </w:r>
      <w:r w:rsidRPr="00F823C5">
        <w:rPr>
          <w:rFonts w:ascii="Verdana" w:hAnsi="Verdana"/>
          <w:b/>
          <w:bCs/>
          <w:sz w:val="18"/>
          <w:szCs w:val="18"/>
        </w:rPr>
        <w:tab/>
      </w:r>
      <w:r w:rsidRPr="00F823C5">
        <w:rPr>
          <w:rFonts w:ascii="Verdana" w:hAnsi="Verdana"/>
          <w:bCs/>
          <w:sz w:val="18"/>
          <w:szCs w:val="18"/>
        </w:rPr>
        <w:t>Drobny sprzęt laboratoryjny</w:t>
      </w:r>
      <w:r w:rsidRPr="00F823C5">
        <w:rPr>
          <w:rFonts w:ascii="Verdana" w:hAnsi="Verdana"/>
          <w:b/>
          <w:bCs/>
          <w:sz w:val="18"/>
          <w:szCs w:val="18"/>
        </w:rPr>
        <w:t xml:space="preserve"> </w:t>
      </w:r>
    </w:p>
    <w:p w14:paraId="75C98F2F" w14:textId="64E1669B" w:rsidR="00F10F0A" w:rsidRPr="003836EB" w:rsidRDefault="00F10F0A" w:rsidP="003836EB">
      <w:pPr>
        <w:tabs>
          <w:tab w:val="left" w:pos="567"/>
          <w:tab w:val="left" w:pos="993"/>
          <w:tab w:val="left" w:pos="1276"/>
          <w:tab w:val="left" w:pos="1843"/>
        </w:tabs>
        <w:ind w:left="1701" w:hanging="1701"/>
        <w:jc w:val="both"/>
        <w:rPr>
          <w:rFonts w:ascii="Verdana" w:hAnsi="Verdana"/>
          <w:b/>
          <w:bCs/>
          <w:sz w:val="18"/>
          <w:szCs w:val="18"/>
        </w:rPr>
      </w:pPr>
      <w:r w:rsidRPr="003836EB">
        <w:rPr>
          <w:rFonts w:ascii="Verdana" w:hAnsi="Verdana"/>
          <w:b/>
          <w:bCs/>
          <w:color w:val="000000"/>
          <w:sz w:val="18"/>
          <w:szCs w:val="18"/>
        </w:rPr>
        <w:t>Część</w:t>
      </w:r>
      <w:r w:rsidRPr="003836EB">
        <w:rPr>
          <w:rFonts w:ascii="Verdana" w:hAnsi="Verdana"/>
          <w:b/>
          <w:bCs/>
          <w:color w:val="000000"/>
          <w:sz w:val="18"/>
          <w:szCs w:val="18"/>
        </w:rPr>
        <w:tab/>
        <w:t>B</w:t>
      </w:r>
      <w:r w:rsidRPr="003836EB">
        <w:rPr>
          <w:rFonts w:ascii="Verdana" w:hAnsi="Verdana"/>
          <w:b/>
          <w:bCs/>
          <w:color w:val="000000"/>
          <w:sz w:val="18"/>
          <w:szCs w:val="18"/>
        </w:rPr>
        <w:tab/>
      </w:r>
      <w:r w:rsidRPr="003836EB">
        <w:rPr>
          <w:rFonts w:ascii="Verdana" w:hAnsi="Verdana"/>
          <w:color w:val="000000"/>
          <w:sz w:val="18"/>
          <w:szCs w:val="18"/>
        </w:rPr>
        <w:t xml:space="preserve">Szkło laboratoryjne </w:t>
      </w:r>
    </w:p>
    <w:p w14:paraId="1EF67723" w14:textId="77777777" w:rsidR="00DD3CDD" w:rsidRPr="003836EB" w:rsidRDefault="00DD3CDD" w:rsidP="003836EB">
      <w:pPr>
        <w:tabs>
          <w:tab w:val="right" w:pos="9072"/>
        </w:tabs>
        <w:ind w:right="-97"/>
        <w:jc w:val="both"/>
        <w:rPr>
          <w:rFonts w:ascii="Verdana" w:hAnsi="Verdana"/>
          <w:noProof/>
          <w:sz w:val="18"/>
          <w:szCs w:val="18"/>
        </w:rPr>
      </w:pPr>
    </w:p>
    <w:p w14:paraId="05C98818" w14:textId="166995B5" w:rsidR="00C5624C" w:rsidRPr="003836EB" w:rsidRDefault="00C5624C" w:rsidP="003836EB">
      <w:pPr>
        <w:tabs>
          <w:tab w:val="right" w:pos="9072"/>
        </w:tabs>
        <w:ind w:right="-97"/>
        <w:jc w:val="both"/>
        <w:rPr>
          <w:rFonts w:ascii="Verdana" w:hAnsi="Verdana"/>
          <w:noProof/>
          <w:sz w:val="18"/>
          <w:szCs w:val="18"/>
        </w:rPr>
      </w:pPr>
      <w:r w:rsidRPr="003836EB">
        <w:rPr>
          <w:rFonts w:ascii="Verdana" w:hAnsi="Verdana"/>
          <w:noProof/>
          <w:sz w:val="18"/>
          <w:szCs w:val="18"/>
        </w:rPr>
        <w:t>Uniwersytet Medyczny we Wrocławiu</w:t>
      </w:r>
      <w:r w:rsidRPr="003836EB">
        <w:rPr>
          <w:rFonts w:ascii="Verdana" w:hAnsi="Verdana"/>
          <w:bCs/>
          <w:i/>
          <w:iCs/>
          <w:noProof/>
          <w:sz w:val="18"/>
          <w:szCs w:val="18"/>
        </w:rPr>
        <w:t xml:space="preserve"> </w:t>
      </w:r>
      <w:r w:rsidR="004E6A32" w:rsidRPr="003836EB">
        <w:rPr>
          <w:rFonts w:ascii="Verdana" w:hAnsi="Verdana"/>
          <w:noProof/>
          <w:sz w:val="18"/>
          <w:szCs w:val="18"/>
        </w:rPr>
        <w:t xml:space="preserve">dziękuje </w:t>
      </w:r>
      <w:r w:rsidR="00F10F0A" w:rsidRPr="003836EB">
        <w:rPr>
          <w:rFonts w:ascii="Verdana" w:hAnsi="Verdana"/>
          <w:noProof/>
          <w:sz w:val="18"/>
          <w:szCs w:val="18"/>
        </w:rPr>
        <w:t>Wykonawcy</w:t>
      </w:r>
      <w:r w:rsidRPr="003836EB">
        <w:rPr>
          <w:rFonts w:ascii="Verdana" w:hAnsi="Verdana"/>
          <w:noProof/>
          <w:sz w:val="18"/>
          <w:szCs w:val="18"/>
        </w:rPr>
        <w:t xml:space="preserve"> za udział w ww. postępowaniu.</w:t>
      </w:r>
    </w:p>
    <w:p w14:paraId="6E7DD1BE" w14:textId="77777777" w:rsidR="005C57A6" w:rsidRPr="00F204F4" w:rsidRDefault="005C57A6" w:rsidP="003836EB">
      <w:pPr>
        <w:shd w:val="clear" w:color="auto" w:fill="FFFFFF"/>
        <w:ind w:right="-97"/>
        <w:jc w:val="both"/>
        <w:rPr>
          <w:rFonts w:ascii="Verdana" w:hAnsi="Verdana"/>
          <w:sz w:val="16"/>
          <w:szCs w:val="16"/>
        </w:rPr>
      </w:pPr>
    </w:p>
    <w:p w14:paraId="489D5A86" w14:textId="163A6AB5" w:rsidR="00D42EA4" w:rsidRPr="003836EB" w:rsidRDefault="00D42EA4" w:rsidP="003836EB">
      <w:pPr>
        <w:shd w:val="clear" w:color="auto" w:fill="FFFFFF"/>
        <w:ind w:right="44"/>
        <w:jc w:val="both"/>
        <w:rPr>
          <w:rFonts w:ascii="Verdana" w:hAnsi="Verdana"/>
          <w:sz w:val="18"/>
          <w:szCs w:val="18"/>
        </w:rPr>
      </w:pPr>
      <w:r w:rsidRPr="003836EB">
        <w:rPr>
          <w:rFonts w:ascii="Verdana" w:hAnsi="Verdana"/>
          <w:sz w:val="18"/>
          <w:szCs w:val="18"/>
        </w:rPr>
        <w:t xml:space="preserve">Zgodnie z art. 92 ustawy z dnia 29 stycznia 2004 r. Prawa zamówień publicznych </w:t>
      </w:r>
      <w:r w:rsidR="00F37E03" w:rsidRPr="003836EB">
        <w:rPr>
          <w:rFonts w:ascii="Verdana" w:hAnsi="Verdana"/>
          <w:sz w:val="18"/>
          <w:szCs w:val="18"/>
        </w:rPr>
        <w:t xml:space="preserve">(tekst jedn. – Dz. U. </w:t>
      </w:r>
      <w:r w:rsidR="00F37E03" w:rsidRPr="003836EB">
        <w:rPr>
          <w:rFonts w:ascii="Verdana" w:hAnsi="Verdana"/>
          <w:sz w:val="18"/>
          <w:szCs w:val="18"/>
        </w:rPr>
        <w:br/>
        <w:t>z 2018 r., poz. 1986)</w:t>
      </w:r>
      <w:r w:rsidRPr="003836EB">
        <w:rPr>
          <w:rFonts w:ascii="Verdana" w:hAnsi="Verdana"/>
          <w:sz w:val="18"/>
          <w:szCs w:val="18"/>
        </w:rPr>
        <w:t>, zwanej dalej „</w:t>
      </w:r>
      <w:proofErr w:type="spellStart"/>
      <w:r w:rsidRPr="003836EB">
        <w:rPr>
          <w:rFonts w:ascii="Verdana" w:hAnsi="Verdana"/>
          <w:sz w:val="18"/>
          <w:szCs w:val="18"/>
        </w:rPr>
        <w:t>Pzp</w:t>
      </w:r>
      <w:proofErr w:type="spellEnd"/>
      <w:r w:rsidRPr="003836EB">
        <w:rPr>
          <w:rFonts w:ascii="Verdana" w:hAnsi="Verdana"/>
          <w:sz w:val="18"/>
          <w:szCs w:val="18"/>
        </w:rPr>
        <w:t>”, zawiadamiamy o jego</w:t>
      </w:r>
      <w:r w:rsidRPr="003836EB">
        <w:rPr>
          <w:rFonts w:ascii="Verdana" w:hAnsi="Verdana"/>
          <w:b/>
          <w:bCs/>
          <w:sz w:val="18"/>
          <w:szCs w:val="18"/>
        </w:rPr>
        <w:t xml:space="preserve"> wyniku.</w:t>
      </w:r>
    </w:p>
    <w:p w14:paraId="5A9B41AD" w14:textId="77777777" w:rsidR="003836EB" w:rsidRPr="003836EB" w:rsidRDefault="003836EB" w:rsidP="003836EB">
      <w:pPr>
        <w:jc w:val="both"/>
        <w:rPr>
          <w:rFonts w:ascii="Verdana" w:hAnsi="Verdana"/>
          <w:bCs/>
          <w:sz w:val="18"/>
          <w:szCs w:val="18"/>
        </w:rPr>
      </w:pPr>
    </w:p>
    <w:p w14:paraId="356CD857" w14:textId="787863D8" w:rsidR="00734FAF" w:rsidRPr="003836EB" w:rsidRDefault="00734FAF" w:rsidP="003836EB">
      <w:pPr>
        <w:tabs>
          <w:tab w:val="num" w:pos="720"/>
          <w:tab w:val="right" w:pos="9356"/>
        </w:tabs>
        <w:ind w:right="-97"/>
        <w:jc w:val="both"/>
        <w:rPr>
          <w:rFonts w:ascii="Verdana" w:hAnsi="Verdana"/>
          <w:noProof/>
          <w:sz w:val="18"/>
          <w:szCs w:val="18"/>
        </w:rPr>
      </w:pPr>
      <w:r w:rsidRPr="003836EB">
        <w:rPr>
          <w:rFonts w:ascii="Verdana" w:hAnsi="Verdana"/>
          <w:noProof/>
          <w:sz w:val="18"/>
          <w:szCs w:val="18"/>
        </w:rPr>
        <w:t xml:space="preserve">Kryteriami oceny ofert były: </w:t>
      </w:r>
    </w:p>
    <w:p w14:paraId="274CFA40" w14:textId="77777777" w:rsidR="00F204F4" w:rsidRPr="00F204F4" w:rsidRDefault="00F204F4" w:rsidP="003836EB">
      <w:pPr>
        <w:ind w:right="-96"/>
        <w:jc w:val="both"/>
        <w:rPr>
          <w:rFonts w:ascii="Verdana" w:hAnsi="Verdana"/>
          <w:sz w:val="16"/>
          <w:szCs w:val="16"/>
        </w:rPr>
      </w:pPr>
    </w:p>
    <w:p w14:paraId="4E527DD7" w14:textId="77777777" w:rsidR="00F10F0A" w:rsidRPr="003836EB" w:rsidRDefault="00F10F0A" w:rsidP="003836EB">
      <w:pPr>
        <w:ind w:right="-96"/>
        <w:jc w:val="both"/>
        <w:rPr>
          <w:rFonts w:ascii="Verdana" w:hAnsi="Verdana"/>
          <w:sz w:val="18"/>
          <w:szCs w:val="18"/>
        </w:rPr>
      </w:pPr>
      <w:r w:rsidRPr="003836EB">
        <w:rPr>
          <w:rFonts w:ascii="Verdana" w:hAnsi="Verdana"/>
          <w:sz w:val="18"/>
          <w:szCs w:val="18"/>
        </w:rPr>
        <w:t xml:space="preserve">dla </w:t>
      </w:r>
      <w:r w:rsidRPr="003836EB">
        <w:rPr>
          <w:rFonts w:ascii="Verdana" w:hAnsi="Verdana"/>
          <w:b/>
          <w:sz w:val="18"/>
          <w:szCs w:val="18"/>
        </w:rPr>
        <w:t>części A</w:t>
      </w:r>
    </w:p>
    <w:p w14:paraId="4DB28FED" w14:textId="77777777" w:rsidR="00F10F0A" w:rsidRPr="003836EB" w:rsidRDefault="00F10F0A" w:rsidP="003836EB">
      <w:pPr>
        <w:pStyle w:val="Akapitzlist"/>
        <w:numPr>
          <w:ilvl w:val="0"/>
          <w:numId w:val="35"/>
        </w:numPr>
        <w:ind w:left="567" w:right="-96" w:hanging="283"/>
        <w:contextualSpacing w:val="0"/>
        <w:jc w:val="both"/>
        <w:rPr>
          <w:rFonts w:ascii="Verdana" w:hAnsi="Verdana"/>
          <w:sz w:val="18"/>
          <w:szCs w:val="18"/>
        </w:rPr>
      </w:pPr>
      <w:r w:rsidRPr="003836EB">
        <w:rPr>
          <w:rFonts w:ascii="Verdana" w:hAnsi="Verdana"/>
          <w:sz w:val="18"/>
          <w:szCs w:val="18"/>
        </w:rPr>
        <w:t>Cena brutto przedmiotu zamówienia – 60%</w:t>
      </w:r>
    </w:p>
    <w:p w14:paraId="56484360" w14:textId="77777777" w:rsidR="00F10F0A" w:rsidRPr="003836EB" w:rsidRDefault="00F10F0A" w:rsidP="003836EB">
      <w:pPr>
        <w:pStyle w:val="Akapitzlist"/>
        <w:numPr>
          <w:ilvl w:val="0"/>
          <w:numId w:val="35"/>
        </w:numPr>
        <w:ind w:left="567" w:right="-96" w:hanging="283"/>
        <w:contextualSpacing w:val="0"/>
        <w:jc w:val="both"/>
        <w:rPr>
          <w:rFonts w:ascii="Verdana" w:hAnsi="Verdana"/>
          <w:sz w:val="18"/>
          <w:szCs w:val="18"/>
        </w:rPr>
      </w:pPr>
      <w:r w:rsidRPr="003836EB">
        <w:rPr>
          <w:rFonts w:ascii="Verdana" w:hAnsi="Verdana"/>
          <w:sz w:val="18"/>
          <w:szCs w:val="18"/>
        </w:rPr>
        <w:t>Termin realizacji jednorazowej dostawy (nie dłuższy niż 5 dni roboczych od daty przesłania zamówienia) – 20%</w:t>
      </w:r>
    </w:p>
    <w:p w14:paraId="2D4D9045" w14:textId="77777777" w:rsidR="00F10F0A" w:rsidRPr="003836EB" w:rsidRDefault="00F10F0A" w:rsidP="003836EB">
      <w:pPr>
        <w:pStyle w:val="Akapitzlist"/>
        <w:numPr>
          <w:ilvl w:val="0"/>
          <w:numId w:val="35"/>
        </w:numPr>
        <w:ind w:left="567" w:right="-96" w:hanging="283"/>
        <w:contextualSpacing w:val="0"/>
        <w:jc w:val="both"/>
        <w:rPr>
          <w:rFonts w:ascii="Verdana" w:hAnsi="Verdana"/>
          <w:sz w:val="18"/>
          <w:szCs w:val="18"/>
        </w:rPr>
      </w:pPr>
      <w:r w:rsidRPr="003836EB">
        <w:rPr>
          <w:rFonts w:ascii="Verdana" w:hAnsi="Verdana"/>
          <w:sz w:val="18"/>
          <w:szCs w:val="18"/>
        </w:rPr>
        <w:t xml:space="preserve">Okres gwarancji dla pipet automatycznych, podanych w zał. nr 1A do SIWZ, dot. pozycji </w:t>
      </w:r>
      <w:r w:rsidRPr="003836EB">
        <w:rPr>
          <w:rFonts w:ascii="Verdana" w:hAnsi="Verdana"/>
          <w:sz w:val="18"/>
          <w:szCs w:val="18"/>
        </w:rPr>
        <w:br/>
        <w:t>162-173 (min. okres gwarancji wymagany przez Zamawiającego – 3 lata) – 10%</w:t>
      </w:r>
    </w:p>
    <w:p w14:paraId="13A46B1B" w14:textId="77777777" w:rsidR="00F10F0A" w:rsidRPr="003836EB" w:rsidRDefault="00F10F0A" w:rsidP="003836EB">
      <w:pPr>
        <w:pStyle w:val="Akapitzlist"/>
        <w:numPr>
          <w:ilvl w:val="0"/>
          <w:numId w:val="35"/>
        </w:numPr>
        <w:ind w:left="567" w:right="-96" w:hanging="283"/>
        <w:contextualSpacing w:val="0"/>
        <w:jc w:val="both"/>
        <w:rPr>
          <w:rFonts w:ascii="Verdana" w:hAnsi="Verdana"/>
          <w:sz w:val="18"/>
          <w:szCs w:val="18"/>
        </w:rPr>
      </w:pPr>
      <w:r w:rsidRPr="003836EB">
        <w:rPr>
          <w:rFonts w:ascii="Verdana" w:hAnsi="Verdana"/>
          <w:sz w:val="18"/>
          <w:szCs w:val="18"/>
        </w:rPr>
        <w:t>Okres ważności dla pipet Pasteura podanych w zał. nr 1A do SIWZ, dot. pozycji 174-178 (min. okres ważności wymagany przez Zamawiającego – 2 lata) – 10%</w:t>
      </w:r>
    </w:p>
    <w:p w14:paraId="25AD9B97" w14:textId="77777777" w:rsidR="00F10F0A" w:rsidRPr="00F204F4" w:rsidRDefault="00F10F0A" w:rsidP="003836EB">
      <w:pPr>
        <w:ind w:left="774" w:right="-96"/>
        <w:jc w:val="both"/>
        <w:rPr>
          <w:rFonts w:ascii="Verdana" w:hAnsi="Verdana"/>
          <w:sz w:val="16"/>
          <w:szCs w:val="16"/>
        </w:rPr>
      </w:pPr>
    </w:p>
    <w:p w14:paraId="1036ACDA" w14:textId="77777777" w:rsidR="00F10F0A" w:rsidRPr="003836EB" w:rsidRDefault="00F10F0A" w:rsidP="003836EB">
      <w:pPr>
        <w:ind w:right="-96"/>
        <w:jc w:val="both"/>
        <w:rPr>
          <w:rFonts w:ascii="Verdana" w:hAnsi="Verdana"/>
          <w:sz w:val="18"/>
          <w:szCs w:val="18"/>
        </w:rPr>
      </w:pPr>
      <w:r w:rsidRPr="003836EB">
        <w:rPr>
          <w:rFonts w:ascii="Verdana" w:hAnsi="Verdana"/>
          <w:sz w:val="18"/>
          <w:szCs w:val="18"/>
        </w:rPr>
        <w:t xml:space="preserve">dla </w:t>
      </w:r>
      <w:r w:rsidRPr="003836EB">
        <w:rPr>
          <w:rFonts w:ascii="Verdana" w:hAnsi="Verdana"/>
          <w:b/>
          <w:sz w:val="18"/>
          <w:szCs w:val="18"/>
        </w:rPr>
        <w:t>części B</w:t>
      </w:r>
    </w:p>
    <w:p w14:paraId="1C91D521" w14:textId="77777777" w:rsidR="00F10F0A" w:rsidRPr="003836EB" w:rsidRDefault="00F10F0A" w:rsidP="003836EB">
      <w:pPr>
        <w:pStyle w:val="Akapitzlist"/>
        <w:numPr>
          <w:ilvl w:val="0"/>
          <w:numId w:val="19"/>
        </w:numPr>
        <w:ind w:left="567" w:right="-96" w:hanging="283"/>
        <w:contextualSpacing w:val="0"/>
        <w:jc w:val="both"/>
        <w:rPr>
          <w:rFonts w:ascii="Verdana" w:hAnsi="Verdana"/>
          <w:sz w:val="18"/>
          <w:szCs w:val="18"/>
        </w:rPr>
      </w:pPr>
      <w:r w:rsidRPr="003836EB">
        <w:rPr>
          <w:rFonts w:ascii="Verdana" w:hAnsi="Verdana"/>
          <w:sz w:val="18"/>
          <w:szCs w:val="18"/>
        </w:rPr>
        <w:t>Cena brutto przedmiotu zamówienia – 60%</w:t>
      </w:r>
    </w:p>
    <w:p w14:paraId="21AA13BA" w14:textId="77777777" w:rsidR="00F10F0A" w:rsidRPr="003836EB" w:rsidRDefault="00F10F0A" w:rsidP="003836EB">
      <w:pPr>
        <w:pStyle w:val="Akapitzlist"/>
        <w:numPr>
          <w:ilvl w:val="0"/>
          <w:numId w:val="19"/>
        </w:numPr>
        <w:ind w:left="567" w:right="-96" w:hanging="283"/>
        <w:contextualSpacing w:val="0"/>
        <w:jc w:val="both"/>
        <w:rPr>
          <w:rFonts w:ascii="Verdana" w:hAnsi="Verdana"/>
          <w:sz w:val="18"/>
          <w:szCs w:val="18"/>
        </w:rPr>
      </w:pPr>
      <w:r w:rsidRPr="003836EB">
        <w:rPr>
          <w:rFonts w:ascii="Verdana" w:hAnsi="Verdana"/>
          <w:sz w:val="18"/>
          <w:szCs w:val="18"/>
        </w:rPr>
        <w:t>Termin realizacji jednorazowej dostawy (nie dłuższy niż 5 dni roboczych od daty przesłania zamówienia) – 30%</w:t>
      </w:r>
    </w:p>
    <w:p w14:paraId="14C39E04" w14:textId="77777777" w:rsidR="00F10F0A" w:rsidRPr="003836EB" w:rsidRDefault="00F10F0A" w:rsidP="003836EB">
      <w:pPr>
        <w:pStyle w:val="Akapitzlist"/>
        <w:numPr>
          <w:ilvl w:val="0"/>
          <w:numId w:val="19"/>
        </w:numPr>
        <w:ind w:left="567" w:right="-96" w:hanging="283"/>
        <w:contextualSpacing w:val="0"/>
        <w:jc w:val="both"/>
        <w:rPr>
          <w:rFonts w:ascii="Verdana" w:hAnsi="Verdana"/>
          <w:sz w:val="18"/>
          <w:szCs w:val="18"/>
        </w:rPr>
      </w:pPr>
      <w:r w:rsidRPr="003836EB">
        <w:rPr>
          <w:rFonts w:ascii="Verdana" w:hAnsi="Verdana"/>
          <w:sz w:val="18"/>
          <w:szCs w:val="18"/>
        </w:rPr>
        <w:t>Okres ważności dla szkiełek, podanych w zał. nr 1B do SIWZ dla pozycji 1-26 (min. okres ważności, który musi być podany na opakowaniu, wymagany przez Zamawiającego nie krótszy niż 3 miesiące) – 10%</w:t>
      </w:r>
    </w:p>
    <w:p w14:paraId="27A39054" w14:textId="77777777" w:rsidR="008A4821" w:rsidRPr="003836EB" w:rsidRDefault="008A4821" w:rsidP="003836EB">
      <w:pPr>
        <w:autoSpaceDE w:val="0"/>
        <w:autoSpaceDN w:val="0"/>
        <w:adjustRightInd w:val="0"/>
        <w:spacing w:line="360" w:lineRule="auto"/>
        <w:jc w:val="both"/>
        <w:rPr>
          <w:rFonts w:ascii="Verdana" w:hAnsi="Verdana"/>
          <w:sz w:val="18"/>
          <w:szCs w:val="18"/>
        </w:rPr>
      </w:pPr>
    </w:p>
    <w:p w14:paraId="494F9DB8" w14:textId="77777777" w:rsidR="007A7A4D" w:rsidRPr="003836EB" w:rsidRDefault="007A7A4D" w:rsidP="003836EB">
      <w:pPr>
        <w:ind w:right="-238"/>
        <w:jc w:val="both"/>
        <w:rPr>
          <w:b/>
          <w:sz w:val="22"/>
          <w:szCs w:val="22"/>
        </w:rPr>
      </w:pPr>
      <w:r w:rsidRPr="003836EB">
        <w:rPr>
          <w:rFonts w:ascii="Verdana" w:hAnsi="Verdana"/>
          <w:b/>
          <w:bCs/>
          <w:sz w:val="22"/>
          <w:szCs w:val="22"/>
        </w:rPr>
        <w:t xml:space="preserve">Część A </w:t>
      </w:r>
    </w:p>
    <w:p w14:paraId="512EC25B" w14:textId="3ABD387A" w:rsidR="00B80BEF" w:rsidRPr="00C87940" w:rsidRDefault="00C44520" w:rsidP="003836EB">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Złożona</w:t>
      </w:r>
      <w:r w:rsidR="00B80BEF">
        <w:rPr>
          <w:rFonts w:ascii="Verdana" w:hAnsi="Verdana"/>
          <w:b/>
          <w:bCs/>
          <w:noProof/>
          <w:sz w:val="18"/>
          <w:szCs w:val="18"/>
          <w:u w:val="single"/>
        </w:rPr>
        <w:t xml:space="preserve"> ofert</w:t>
      </w:r>
      <w:r>
        <w:rPr>
          <w:rFonts w:ascii="Verdana" w:hAnsi="Verdana"/>
          <w:b/>
          <w:bCs/>
          <w:noProof/>
          <w:sz w:val="18"/>
          <w:szCs w:val="18"/>
          <w:u w:val="single"/>
        </w:rPr>
        <w:t>a</w:t>
      </w:r>
      <w:r w:rsidR="00B80BEF" w:rsidRPr="00C87940">
        <w:rPr>
          <w:rFonts w:ascii="Verdana" w:hAnsi="Verdana"/>
          <w:b/>
          <w:bCs/>
          <w:noProof/>
          <w:sz w:val="18"/>
          <w:szCs w:val="18"/>
          <w:u w:val="single"/>
        </w:rPr>
        <w:t>.</w:t>
      </w:r>
    </w:p>
    <w:p w14:paraId="09E3055D" w14:textId="77777777" w:rsidR="00B80BEF" w:rsidRPr="00764F5F" w:rsidRDefault="00B80BEF" w:rsidP="003836EB">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6BB49251" w:rsidR="00DC3E17" w:rsidRDefault="00C44520" w:rsidP="003836EB">
      <w:pPr>
        <w:tabs>
          <w:tab w:val="right" w:pos="9356"/>
        </w:tabs>
        <w:ind w:left="426" w:right="-97"/>
        <w:jc w:val="both"/>
      </w:pPr>
      <w:r>
        <w:rPr>
          <w:rFonts w:ascii="Verdana" w:hAnsi="Verdana"/>
          <w:noProof/>
          <w:sz w:val="18"/>
          <w:szCs w:val="18"/>
        </w:rPr>
        <w:t>Ofertę złożył</w:t>
      </w:r>
      <w:r w:rsidR="001C1119">
        <w:rPr>
          <w:rFonts w:ascii="Verdana" w:hAnsi="Verdana"/>
          <w:noProof/>
          <w:sz w:val="18"/>
          <w:szCs w:val="18"/>
        </w:rPr>
        <w:t xml:space="preserve"> </w:t>
      </w:r>
      <w:r w:rsidR="00010327">
        <w:rPr>
          <w:rFonts w:ascii="Verdana" w:hAnsi="Verdana"/>
          <w:noProof/>
          <w:sz w:val="18"/>
          <w:szCs w:val="18"/>
        </w:rPr>
        <w:t>następujący Wykonawc</w:t>
      </w:r>
      <w:r>
        <w:rPr>
          <w:rFonts w:ascii="Verdana" w:hAnsi="Verdana"/>
          <w:noProof/>
          <w:sz w:val="18"/>
          <w:szCs w:val="18"/>
        </w:rPr>
        <w:t>a, wymieniony</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p>
    <w:p w14:paraId="5AC922F3" w14:textId="2D2D7915" w:rsidR="003531F6" w:rsidRDefault="003531F6" w:rsidP="007A7A4D">
      <w:pPr>
        <w:spacing w:after="60" w:line="240" w:lineRule="exact"/>
        <w:ind w:left="993" w:hanging="993"/>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B306D4">
        <w:rPr>
          <w:rFonts w:ascii="Verdana" w:hAnsi="Verdana"/>
          <w:noProof/>
          <w:sz w:val="18"/>
          <w:szCs w:val="18"/>
        </w:rPr>
        <w:instrText xml:space="preserve">Excel.Sheet.12 "C:\\PRZETARGI I ZAPYTANIA OFERTOWE\\PN, ZC, WR\\2019 PN, WR\\28 Drobny sprzęt lab. oraz szkło lab\\28 Ocena ofert.xlsx" "Ocena ofert!W5K1:W9K7" </w:instrText>
      </w:r>
      <w:r>
        <w:rPr>
          <w:rFonts w:ascii="Verdana" w:hAnsi="Verdana"/>
          <w:noProof/>
          <w:sz w:val="18"/>
          <w:szCs w:val="18"/>
        </w:rPr>
        <w:instrText xml:space="preserve">\a \f 4 \h </w:instrText>
      </w:r>
      <w:r w:rsidR="000F0A51">
        <w:rPr>
          <w:rFonts w:ascii="Verdana" w:hAnsi="Verdana"/>
          <w:noProof/>
          <w:sz w:val="18"/>
          <w:szCs w:val="18"/>
        </w:rPr>
        <w:instrText xml:space="preserve">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484"/>
        <w:gridCol w:w="1627"/>
        <w:gridCol w:w="1602"/>
        <w:gridCol w:w="1815"/>
        <w:gridCol w:w="1499"/>
        <w:gridCol w:w="1465"/>
        <w:gridCol w:w="1030"/>
      </w:tblGrid>
      <w:tr w:rsidR="003531F6" w:rsidRPr="003531F6" w14:paraId="6803E3F5" w14:textId="77777777" w:rsidTr="003531F6">
        <w:trPr>
          <w:trHeight w:val="975"/>
        </w:trPr>
        <w:tc>
          <w:tcPr>
            <w:tcW w:w="21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97F8F49" w14:textId="77777777" w:rsidR="003531F6" w:rsidRPr="003531F6" w:rsidRDefault="003531F6">
            <w:pPr>
              <w:jc w:val="center"/>
              <w:rPr>
                <w:rFonts w:ascii="Verdana" w:hAnsi="Verdana"/>
                <w:color w:val="000000"/>
                <w:sz w:val="18"/>
                <w:szCs w:val="18"/>
              </w:rPr>
            </w:pPr>
            <w:r w:rsidRPr="003531F6">
              <w:rPr>
                <w:rFonts w:ascii="Verdana" w:hAnsi="Verdana"/>
                <w:color w:val="000000"/>
                <w:sz w:val="18"/>
                <w:szCs w:val="18"/>
              </w:rPr>
              <w:t>L.p.</w:t>
            </w:r>
          </w:p>
        </w:tc>
        <w:tc>
          <w:tcPr>
            <w:tcW w:w="872" w:type="pct"/>
            <w:tcBorders>
              <w:top w:val="single" w:sz="8" w:space="0" w:color="757171"/>
              <w:left w:val="nil"/>
              <w:bottom w:val="single" w:sz="8" w:space="0" w:color="757171"/>
              <w:right w:val="single" w:sz="8" w:space="0" w:color="757171"/>
            </w:tcBorders>
            <w:shd w:val="clear" w:color="auto" w:fill="auto"/>
            <w:vAlign w:val="center"/>
            <w:hideMark/>
          </w:tcPr>
          <w:p w14:paraId="2DA8E96B" w14:textId="77777777" w:rsidR="003531F6" w:rsidRPr="003531F6" w:rsidRDefault="003531F6" w:rsidP="003531F6">
            <w:pPr>
              <w:jc w:val="center"/>
              <w:rPr>
                <w:rFonts w:ascii="Verdana" w:hAnsi="Verdana"/>
                <w:color w:val="000000"/>
                <w:sz w:val="18"/>
                <w:szCs w:val="18"/>
              </w:rPr>
            </w:pPr>
            <w:r w:rsidRPr="003531F6">
              <w:rPr>
                <w:rFonts w:ascii="Verdana" w:hAnsi="Verdana"/>
                <w:color w:val="000000"/>
                <w:sz w:val="18"/>
                <w:szCs w:val="18"/>
              </w:rPr>
              <w:t>Wykonawca, adres</w:t>
            </w:r>
          </w:p>
        </w:tc>
        <w:tc>
          <w:tcPr>
            <w:tcW w:w="859" w:type="pct"/>
            <w:tcBorders>
              <w:top w:val="single" w:sz="8" w:space="0" w:color="757171"/>
              <w:left w:val="nil"/>
              <w:bottom w:val="single" w:sz="8" w:space="0" w:color="757171"/>
              <w:right w:val="single" w:sz="8" w:space="0" w:color="757171"/>
            </w:tcBorders>
            <w:shd w:val="clear" w:color="auto" w:fill="auto"/>
            <w:vAlign w:val="center"/>
            <w:hideMark/>
          </w:tcPr>
          <w:p w14:paraId="440F7820" w14:textId="77777777" w:rsidR="003531F6" w:rsidRPr="003531F6" w:rsidRDefault="003531F6" w:rsidP="003531F6">
            <w:pPr>
              <w:jc w:val="center"/>
              <w:rPr>
                <w:rFonts w:ascii="Verdana" w:hAnsi="Verdana"/>
                <w:color w:val="000000"/>
                <w:sz w:val="18"/>
                <w:szCs w:val="18"/>
              </w:rPr>
            </w:pPr>
            <w:r w:rsidRPr="003531F6">
              <w:rPr>
                <w:rFonts w:ascii="Verdana" w:hAnsi="Verdana"/>
                <w:color w:val="000000"/>
                <w:sz w:val="18"/>
                <w:szCs w:val="18"/>
              </w:rPr>
              <w:t>Cena brutto przedmiotu zamówienia</w:t>
            </w:r>
          </w:p>
        </w:tc>
        <w:tc>
          <w:tcPr>
            <w:tcW w:w="971" w:type="pct"/>
            <w:tcBorders>
              <w:top w:val="single" w:sz="8" w:space="0" w:color="757171"/>
              <w:left w:val="nil"/>
              <w:bottom w:val="single" w:sz="8" w:space="0" w:color="757171"/>
              <w:right w:val="single" w:sz="8" w:space="0" w:color="757171"/>
            </w:tcBorders>
            <w:shd w:val="clear" w:color="auto" w:fill="auto"/>
            <w:vAlign w:val="center"/>
            <w:hideMark/>
          </w:tcPr>
          <w:p w14:paraId="20803DB1" w14:textId="77777777" w:rsidR="003531F6" w:rsidRPr="003531F6" w:rsidRDefault="003531F6" w:rsidP="003531F6">
            <w:pPr>
              <w:jc w:val="center"/>
              <w:rPr>
                <w:rFonts w:ascii="Verdana" w:hAnsi="Verdana"/>
                <w:color w:val="000000"/>
                <w:sz w:val="16"/>
                <w:szCs w:val="16"/>
              </w:rPr>
            </w:pPr>
            <w:r w:rsidRPr="003531F6">
              <w:rPr>
                <w:rFonts w:ascii="Verdana" w:hAnsi="Verdana"/>
                <w:color w:val="000000"/>
                <w:sz w:val="16"/>
                <w:szCs w:val="16"/>
              </w:rPr>
              <w:t>Termin realizacji jednorazowej dostawy (nie dłuższy niż 5 dni roboczych od daty przesłania zamówienia)</w:t>
            </w:r>
          </w:p>
        </w:tc>
        <w:tc>
          <w:tcPr>
            <w:tcW w:w="805" w:type="pct"/>
            <w:tcBorders>
              <w:top w:val="single" w:sz="8" w:space="0" w:color="757171"/>
              <w:left w:val="nil"/>
              <w:bottom w:val="single" w:sz="8" w:space="0" w:color="757171"/>
              <w:right w:val="single" w:sz="8" w:space="0" w:color="757171"/>
            </w:tcBorders>
            <w:shd w:val="clear" w:color="auto" w:fill="auto"/>
            <w:vAlign w:val="center"/>
            <w:hideMark/>
          </w:tcPr>
          <w:p w14:paraId="72CB6F83" w14:textId="43E92C0B" w:rsidR="003531F6" w:rsidRPr="003531F6" w:rsidRDefault="003531F6" w:rsidP="003531F6">
            <w:pPr>
              <w:jc w:val="center"/>
              <w:rPr>
                <w:rFonts w:ascii="Verdana" w:hAnsi="Verdana"/>
                <w:sz w:val="12"/>
                <w:szCs w:val="12"/>
              </w:rPr>
            </w:pPr>
            <w:r w:rsidRPr="003531F6">
              <w:rPr>
                <w:rFonts w:ascii="Verdana" w:hAnsi="Verdana"/>
                <w:sz w:val="12"/>
                <w:szCs w:val="12"/>
              </w:rPr>
              <w:t>Okres gwarancji dla pipet automatycznych, podanych w zał. nr 2A do SIWZ, dot. pozycji 162-173</w:t>
            </w:r>
            <w:r w:rsidRPr="003531F6">
              <w:rPr>
                <w:rFonts w:ascii="Verdana" w:hAnsi="Verdana"/>
                <w:sz w:val="12"/>
                <w:szCs w:val="12"/>
              </w:rPr>
              <w:br/>
              <w:t xml:space="preserve">(min. okres gwarancji wymagany przez Zamawiającego </w:t>
            </w:r>
            <w:r w:rsidR="000F0A51">
              <w:rPr>
                <w:rFonts w:ascii="Verdana" w:hAnsi="Verdana"/>
                <w:sz w:val="12"/>
                <w:szCs w:val="12"/>
              </w:rPr>
              <w:br/>
            </w:r>
            <w:r w:rsidRPr="003531F6">
              <w:rPr>
                <w:rFonts w:ascii="Verdana" w:hAnsi="Verdana"/>
                <w:sz w:val="12"/>
                <w:szCs w:val="12"/>
              </w:rPr>
              <w:t>– 3 lata)</w:t>
            </w:r>
          </w:p>
        </w:tc>
        <w:tc>
          <w:tcPr>
            <w:tcW w:w="787" w:type="pct"/>
            <w:tcBorders>
              <w:top w:val="single" w:sz="8" w:space="0" w:color="757171"/>
              <w:left w:val="nil"/>
              <w:bottom w:val="single" w:sz="8" w:space="0" w:color="757171"/>
              <w:right w:val="single" w:sz="8" w:space="0" w:color="757171"/>
            </w:tcBorders>
            <w:shd w:val="clear" w:color="auto" w:fill="auto"/>
            <w:vAlign w:val="center"/>
            <w:hideMark/>
          </w:tcPr>
          <w:p w14:paraId="0181E7FC" w14:textId="19288E56" w:rsidR="003531F6" w:rsidRPr="003531F6" w:rsidRDefault="003531F6" w:rsidP="003531F6">
            <w:pPr>
              <w:jc w:val="center"/>
              <w:rPr>
                <w:rFonts w:ascii="Verdana" w:hAnsi="Verdana"/>
                <w:sz w:val="12"/>
                <w:szCs w:val="12"/>
              </w:rPr>
            </w:pPr>
            <w:r w:rsidRPr="003531F6">
              <w:rPr>
                <w:rFonts w:ascii="Verdana" w:hAnsi="Verdana"/>
                <w:sz w:val="12"/>
                <w:szCs w:val="12"/>
              </w:rPr>
              <w:t>Okres ważności dla pipet Pasteura podanych w zał. nr 2A do SIWZ, dot. pozycji 174-178</w:t>
            </w:r>
            <w:r w:rsidRPr="003531F6">
              <w:rPr>
                <w:rFonts w:ascii="Verdana" w:hAnsi="Verdana"/>
                <w:sz w:val="12"/>
                <w:szCs w:val="12"/>
              </w:rPr>
              <w:br/>
              <w:t xml:space="preserve">(min. okres ważności wymagany przez Zamawiającego </w:t>
            </w:r>
            <w:r w:rsidR="000F0A51">
              <w:rPr>
                <w:rFonts w:ascii="Verdana" w:hAnsi="Verdana"/>
                <w:sz w:val="12"/>
                <w:szCs w:val="12"/>
              </w:rPr>
              <w:br/>
            </w:r>
            <w:r w:rsidRPr="003531F6">
              <w:rPr>
                <w:rFonts w:ascii="Verdana" w:hAnsi="Verdana"/>
                <w:sz w:val="12"/>
                <w:szCs w:val="12"/>
              </w:rPr>
              <w:t>– 2 lata)</w:t>
            </w:r>
          </w:p>
        </w:tc>
        <w:tc>
          <w:tcPr>
            <w:tcW w:w="490" w:type="pct"/>
            <w:tcBorders>
              <w:top w:val="single" w:sz="8" w:space="0" w:color="757171"/>
              <w:left w:val="nil"/>
              <w:bottom w:val="single" w:sz="8" w:space="0" w:color="757171"/>
              <w:right w:val="single" w:sz="8" w:space="0" w:color="757171"/>
            </w:tcBorders>
            <w:shd w:val="clear" w:color="auto" w:fill="auto"/>
            <w:vAlign w:val="center"/>
            <w:hideMark/>
          </w:tcPr>
          <w:p w14:paraId="6FAD5788" w14:textId="77777777" w:rsidR="003531F6" w:rsidRPr="003531F6" w:rsidRDefault="003531F6" w:rsidP="003531F6">
            <w:pPr>
              <w:jc w:val="center"/>
              <w:rPr>
                <w:rFonts w:ascii="Verdana" w:hAnsi="Verdana"/>
                <w:color w:val="000000"/>
                <w:sz w:val="18"/>
                <w:szCs w:val="18"/>
              </w:rPr>
            </w:pPr>
            <w:r w:rsidRPr="003531F6">
              <w:rPr>
                <w:rFonts w:ascii="Verdana" w:hAnsi="Verdana"/>
                <w:color w:val="000000"/>
                <w:sz w:val="18"/>
                <w:szCs w:val="18"/>
              </w:rPr>
              <w:t>Łączna punktacja</w:t>
            </w:r>
          </w:p>
        </w:tc>
      </w:tr>
      <w:tr w:rsidR="003531F6" w:rsidRPr="003531F6" w14:paraId="54C37B05" w14:textId="77777777" w:rsidTr="003531F6">
        <w:trPr>
          <w:trHeight w:val="315"/>
        </w:trPr>
        <w:tc>
          <w:tcPr>
            <w:tcW w:w="216" w:type="pct"/>
            <w:tcBorders>
              <w:top w:val="nil"/>
              <w:left w:val="single" w:sz="8" w:space="0" w:color="757171"/>
              <w:bottom w:val="single" w:sz="8" w:space="0" w:color="757171"/>
              <w:right w:val="single" w:sz="8" w:space="0" w:color="757171"/>
            </w:tcBorders>
            <w:shd w:val="clear" w:color="auto" w:fill="auto"/>
            <w:noWrap/>
            <w:vAlign w:val="center"/>
            <w:hideMark/>
          </w:tcPr>
          <w:p w14:paraId="784D146E" w14:textId="77777777" w:rsidR="003531F6" w:rsidRPr="003531F6" w:rsidRDefault="003531F6" w:rsidP="003531F6">
            <w:pPr>
              <w:rPr>
                <w:rFonts w:ascii="Verdana" w:hAnsi="Verdana"/>
                <w:color w:val="000000"/>
                <w:sz w:val="18"/>
                <w:szCs w:val="18"/>
              </w:rPr>
            </w:pPr>
            <w:r w:rsidRPr="003531F6">
              <w:rPr>
                <w:rFonts w:ascii="Verdana" w:hAnsi="Verdana"/>
                <w:color w:val="000000"/>
                <w:sz w:val="18"/>
                <w:szCs w:val="18"/>
              </w:rPr>
              <w:t> </w:t>
            </w:r>
          </w:p>
        </w:tc>
        <w:tc>
          <w:tcPr>
            <w:tcW w:w="872" w:type="pct"/>
            <w:tcBorders>
              <w:top w:val="nil"/>
              <w:left w:val="nil"/>
              <w:bottom w:val="single" w:sz="8" w:space="0" w:color="757171"/>
              <w:right w:val="single" w:sz="8" w:space="0" w:color="757171"/>
            </w:tcBorders>
            <w:shd w:val="clear" w:color="auto" w:fill="auto"/>
            <w:vAlign w:val="center"/>
            <w:hideMark/>
          </w:tcPr>
          <w:p w14:paraId="4015A56A" w14:textId="77777777" w:rsidR="003531F6" w:rsidRPr="003531F6" w:rsidRDefault="003531F6" w:rsidP="003531F6">
            <w:pPr>
              <w:rPr>
                <w:rFonts w:ascii="Verdana" w:hAnsi="Verdana"/>
                <w:color w:val="000000"/>
                <w:sz w:val="18"/>
                <w:szCs w:val="18"/>
              </w:rPr>
            </w:pPr>
            <w:r w:rsidRPr="003531F6">
              <w:rPr>
                <w:rFonts w:ascii="Verdana" w:hAnsi="Verdana"/>
                <w:color w:val="000000"/>
                <w:sz w:val="18"/>
                <w:szCs w:val="18"/>
              </w:rPr>
              <w:t> </w:t>
            </w:r>
          </w:p>
        </w:tc>
        <w:tc>
          <w:tcPr>
            <w:tcW w:w="859" w:type="pct"/>
            <w:tcBorders>
              <w:top w:val="nil"/>
              <w:left w:val="nil"/>
              <w:bottom w:val="single" w:sz="8" w:space="0" w:color="757171"/>
              <w:right w:val="single" w:sz="8" w:space="0" w:color="757171"/>
            </w:tcBorders>
            <w:shd w:val="clear" w:color="auto" w:fill="auto"/>
            <w:vAlign w:val="center"/>
            <w:hideMark/>
          </w:tcPr>
          <w:p w14:paraId="1977AB40" w14:textId="77777777" w:rsidR="003531F6" w:rsidRPr="003531F6" w:rsidRDefault="003531F6" w:rsidP="003531F6">
            <w:pPr>
              <w:jc w:val="center"/>
              <w:rPr>
                <w:rFonts w:ascii="Verdana" w:hAnsi="Verdana"/>
                <w:color w:val="0070C0"/>
                <w:sz w:val="18"/>
                <w:szCs w:val="18"/>
              </w:rPr>
            </w:pPr>
            <w:r w:rsidRPr="003531F6">
              <w:rPr>
                <w:rFonts w:ascii="Verdana" w:hAnsi="Verdana"/>
                <w:color w:val="0070C0"/>
                <w:sz w:val="18"/>
                <w:szCs w:val="18"/>
              </w:rPr>
              <w:t>punkty</w:t>
            </w:r>
          </w:p>
        </w:tc>
        <w:tc>
          <w:tcPr>
            <w:tcW w:w="971" w:type="pct"/>
            <w:tcBorders>
              <w:top w:val="nil"/>
              <w:left w:val="nil"/>
              <w:bottom w:val="single" w:sz="8" w:space="0" w:color="757171"/>
              <w:right w:val="single" w:sz="8" w:space="0" w:color="757171"/>
            </w:tcBorders>
            <w:shd w:val="clear" w:color="auto" w:fill="auto"/>
            <w:vAlign w:val="center"/>
            <w:hideMark/>
          </w:tcPr>
          <w:p w14:paraId="1EF184A1" w14:textId="77777777" w:rsidR="003531F6" w:rsidRPr="003531F6" w:rsidRDefault="003531F6" w:rsidP="003531F6">
            <w:pPr>
              <w:jc w:val="center"/>
              <w:rPr>
                <w:rFonts w:ascii="Verdana" w:hAnsi="Verdana"/>
                <w:color w:val="0070C0"/>
                <w:sz w:val="18"/>
                <w:szCs w:val="18"/>
              </w:rPr>
            </w:pPr>
            <w:r w:rsidRPr="003531F6">
              <w:rPr>
                <w:rFonts w:ascii="Verdana" w:hAnsi="Verdana"/>
                <w:color w:val="0070C0"/>
                <w:sz w:val="18"/>
                <w:szCs w:val="18"/>
              </w:rPr>
              <w:t>punkty</w:t>
            </w:r>
          </w:p>
        </w:tc>
        <w:tc>
          <w:tcPr>
            <w:tcW w:w="805" w:type="pct"/>
            <w:tcBorders>
              <w:top w:val="nil"/>
              <w:left w:val="nil"/>
              <w:bottom w:val="single" w:sz="8" w:space="0" w:color="757171"/>
              <w:right w:val="single" w:sz="8" w:space="0" w:color="757171"/>
            </w:tcBorders>
            <w:shd w:val="clear" w:color="auto" w:fill="auto"/>
            <w:vAlign w:val="center"/>
            <w:hideMark/>
          </w:tcPr>
          <w:p w14:paraId="3279C7D1" w14:textId="77777777" w:rsidR="003531F6" w:rsidRPr="003531F6" w:rsidRDefault="003531F6" w:rsidP="003531F6">
            <w:pPr>
              <w:jc w:val="center"/>
              <w:rPr>
                <w:rFonts w:ascii="Verdana" w:hAnsi="Verdana"/>
                <w:color w:val="0070C0"/>
                <w:sz w:val="18"/>
                <w:szCs w:val="18"/>
              </w:rPr>
            </w:pPr>
            <w:r w:rsidRPr="003531F6">
              <w:rPr>
                <w:rFonts w:ascii="Verdana" w:hAnsi="Verdana"/>
                <w:color w:val="0070C0"/>
                <w:sz w:val="18"/>
                <w:szCs w:val="18"/>
              </w:rPr>
              <w:t>punkty</w:t>
            </w:r>
          </w:p>
        </w:tc>
        <w:tc>
          <w:tcPr>
            <w:tcW w:w="787" w:type="pct"/>
            <w:tcBorders>
              <w:top w:val="nil"/>
              <w:left w:val="nil"/>
              <w:bottom w:val="single" w:sz="8" w:space="0" w:color="757171"/>
              <w:right w:val="single" w:sz="8" w:space="0" w:color="757171"/>
            </w:tcBorders>
            <w:shd w:val="clear" w:color="auto" w:fill="auto"/>
            <w:vAlign w:val="center"/>
            <w:hideMark/>
          </w:tcPr>
          <w:p w14:paraId="04F360AA" w14:textId="77777777" w:rsidR="003531F6" w:rsidRPr="003531F6" w:rsidRDefault="003531F6" w:rsidP="003531F6">
            <w:pPr>
              <w:jc w:val="center"/>
              <w:rPr>
                <w:rFonts w:ascii="Verdana" w:hAnsi="Verdana"/>
                <w:color w:val="0070C0"/>
                <w:sz w:val="18"/>
                <w:szCs w:val="18"/>
              </w:rPr>
            </w:pPr>
            <w:r w:rsidRPr="003531F6">
              <w:rPr>
                <w:rFonts w:ascii="Verdana" w:hAnsi="Verdana"/>
                <w:color w:val="0070C0"/>
                <w:sz w:val="18"/>
                <w:szCs w:val="18"/>
              </w:rPr>
              <w:t>punkty</w:t>
            </w:r>
          </w:p>
        </w:tc>
        <w:tc>
          <w:tcPr>
            <w:tcW w:w="490" w:type="pct"/>
            <w:tcBorders>
              <w:top w:val="nil"/>
              <w:left w:val="nil"/>
              <w:bottom w:val="single" w:sz="8" w:space="0" w:color="757171"/>
              <w:right w:val="single" w:sz="8" w:space="0" w:color="757171"/>
            </w:tcBorders>
            <w:shd w:val="clear" w:color="auto" w:fill="auto"/>
            <w:vAlign w:val="center"/>
            <w:hideMark/>
          </w:tcPr>
          <w:p w14:paraId="07D01508" w14:textId="77777777" w:rsidR="003531F6" w:rsidRPr="003531F6" w:rsidRDefault="003531F6" w:rsidP="003531F6">
            <w:pPr>
              <w:jc w:val="center"/>
              <w:rPr>
                <w:rFonts w:ascii="Verdana" w:hAnsi="Verdana"/>
                <w:color w:val="0070C0"/>
                <w:sz w:val="18"/>
                <w:szCs w:val="18"/>
              </w:rPr>
            </w:pPr>
            <w:r w:rsidRPr="003531F6">
              <w:rPr>
                <w:rFonts w:ascii="Verdana" w:hAnsi="Verdana"/>
                <w:color w:val="0070C0"/>
                <w:sz w:val="18"/>
                <w:szCs w:val="18"/>
              </w:rPr>
              <w:t>punkty</w:t>
            </w:r>
          </w:p>
        </w:tc>
      </w:tr>
      <w:tr w:rsidR="003531F6" w:rsidRPr="003531F6" w14:paraId="726F7C6A" w14:textId="77777777" w:rsidTr="003531F6">
        <w:trPr>
          <w:trHeight w:val="600"/>
        </w:trPr>
        <w:tc>
          <w:tcPr>
            <w:tcW w:w="21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A53419C" w14:textId="77777777" w:rsidR="003531F6" w:rsidRPr="003531F6" w:rsidRDefault="003531F6" w:rsidP="003531F6">
            <w:pPr>
              <w:jc w:val="center"/>
              <w:rPr>
                <w:rFonts w:ascii="Verdana" w:hAnsi="Verdana"/>
                <w:color w:val="000000"/>
                <w:sz w:val="18"/>
                <w:szCs w:val="18"/>
              </w:rPr>
            </w:pPr>
            <w:r w:rsidRPr="003531F6">
              <w:rPr>
                <w:rFonts w:ascii="Verdana" w:hAnsi="Verdana"/>
                <w:color w:val="000000"/>
                <w:sz w:val="18"/>
                <w:szCs w:val="18"/>
              </w:rPr>
              <w:t>1.</w:t>
            </w:r>
          </w:p>
        </w:tc>
        <w:tc>
          <w:tcPr>
            <w:tcW w:w="87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708F2DD" w14:textId="7E0ACFBB" w:rsidR="003531F6" w:rsidRPr="003531F6" w:rsidRDefault="009165BA" w:rsidP="003531F6">
            <w:pPr>
              <w:rPr>
                <w:rFonts w:ascii="Verdana" w:hAnsi="Verdana"/>
                <w:color w:val="000000"/>
                <w:sz w:val="18"/>
                <w:szCs w:val="18"/>
              </w:rPr>
            </w:pPr>
            <w:proofErr w:type="spellStart"/>
            <w:r w:rsidRPr="001F78B9">
              <w:rPr>
                <w:rFonts w:ascii="Verdana" w:hAnsi="Verdana"/>
                <w:color w:val="000000"/>
                <w:sz w:val="18"/>
                <w:szCs w:val="18"/>
              </w:rPr>
              <w:t>Equimed</w:t>
            </w:r>
            <w:proofErr w:type="spellEnd"/>
            <w:r w:rsidRPr="001F78B9">
              <w:rPr>
                <w:rFonts w:ascii="Verdana" w:hAnsi="Verdana"/>
                <w:color w:val="000000"/>
                <w:sz w:val="18"/>
                <w:szCs w:val="18"/>
              </w:rPr>
              <w:t xml:space="preserve"> </w:t>
            </w:r>
            <w:r>
              <w:rPr>
                <w:rFonts w:ascii="Verdana" w:hAnsi="Verdana"/>
                <w:color w:val="000000"/>
                <w:sz w:val="18"/>
                <w:szCs w:val="18"/>
              </w:rPr>
              <w:t xml:space="preserve">Hołda </w:t>
            </w:r>
            <w:proofErr w:type="spellStart"/>
            <w:r>
              <w:rPr>
                <w:rFonts w:ascii="Verdana" w:hAnsi="Verdana"/>
                <w:color w:val="000000"/>
                <w:sz w:val="18"/>
                <w:szCs w:val="18"/>
              </w:rPr>
              <w:t>Lenk</w:t>
            </w:r>
            <w:proofErr w:type="spellEnd"/>
            <w:r>
              <w:rPr>
                <w:rFonts w:ascii="Verdana" w:hAnsi="Verdana"/>
                <w:color w:val="000000"/>
                <w:sz w:val="18"/>
                <w:szCs w:val="18"/>
              </w:rPr>
              <w:t xml:space="preserve"> Trembecki </w:t>
            </w:r>
            <w:proofErr w:type="spellStart"/>
            <w:r w:rsidRPr="001F78B9">
              <w:rPr>
                <w:rFonts w:ascii="Verdana" w:hAnsi="Verdana"/>
                <w:color w:val="000000"/>
                <w:sz w:val="18"/>
                <w:szCs w:val="18"/>
              </w:rPr>
              <w:t>Sp.J</w:t>
            </w:r>
            <w:proofErr w:type="spellEnd"/>
            <w:r w:rsidRPr="001F78B9">
              <w:rPr>
                <w:rFonts w:ascii="Verdana" w:hAnsi="Verdana"/>
                <w:color w:val="000000"/>
                <w:sz w:val="18"/>
                <w:szCs w:val="18"/>
              </w:rPr>
              <w:t>.</w:t>
            </w:r>
            <w:r w:rsidRPr="001F78B9">
              <w:rPr>
                <w:rFonts w:ascii="Verdana" w:hAnsi="Verdana"/>
                <w:color w:val="000000"/>
                <w:sz w:val="18"/>
                <w:szCs w:val="18"/>
              </w:rPr>
              <w:br/>
              <w:t>ul. Prądnicka 46</w:t>
            </w:r>
            <w:r w:rsidRPr="001F78B9">
              <w:rPr>
                <w:rFonts w:ascii="Verdana" w:hAnsi="Verdana"/>
                <w:color w:val="000000"/>
                <w:sz w:val="18"/>
                <w:szCs w:val="18"/>
              </w:rPr>
              <w:br/>
              <w:t>31-202 Kraków</w:t>
            </w:r>
          </w:p>
        </w:tc>
        <w:tc>
          <w:tcPr>
            <w:tcW w:w="859" w:type="pct"/>
            <w:tcBorders>
              <w:top w:val="nil"/>
              <w:left w:val="nil"/>
              <w:bottom w:val="nil"/>
              <w:right w:val="single" w:sz="8" w:space="0" w:color="757171"/>
            </w:tcBorders>
            <w:shd w:val="clear" w:color="auto" w:fill="auto"/>
            <w:noWrap/>
            <w:vAlign w:val="center"/>
            <w:hideMark/>
          </w:tcPr>
          <w:p w14:paraId="4D59BF0F" w14:textId="77777777" w:rsidR="003531F6" w:rsidRPr="003531F6" w:rsidRDefault="003531F6" w:rsidP="003531F6">
            <w:pPr>
              <w:jc w:val="right"/>
              <w:rPr>
                <w:rFonts w:ascii="Verdana" w:hAnsi="Verdana"/>
                <w:color w:val="000000"/>
                <w:sz w:val="18"/>
                <w:szCs w:val="18"/>
              </w:rPr>
            </w:pPr>
            <w:r w:rsidRPr="003531F6">
              <w:rPr>
                <w:rFonts w:ascii="Verdana" w:hAnsi="Verdana"/>
                <w:color w:val="000000"/>
                <w:sz w:val="18"/>
                <w:szCs w:val="18"/>
              </w:rPr>
              <w:t>161 225,97 zł</w:t>
            </w:r>
          </w:p>
        </w:tc>
        <w:tc>
          <w:tcPr>
            <w:tcW w:w="971" w:type="pct"/>
            <w:tcBorders>
              <w:top w:val="nil"/>
              <w:left w:val="nil"/>
              <w:bottom w:val="nil"/>
              <w:right w:val="single" w:sz="8" w:space="0" w:color="757171"/>
            </w:tcBorders>
            <w:shd w:val="clear" w:color="auto" w:fill="auto"/>
            <w:noWrap/>
            <w:vAlign w:val="center"/>
            <w:hideMark/>
          </w:tcPr>
          <w:p w14:paraId="070373D3" w14:textId="2D55FA13" w:rsidR="003531F6" w:rsidRPr="00F823C5" w:rsidRDefault="003531F6" w:rsidP="003531F6">
            <w:pPr>
              <w:jc w:val="center"/>
              <w:rPr>
                <w:rFonts w:ascii="Verdana" w:hAnsi="Verdana"/>
                <w:sz w:val="18"/>
                <w:szCs w:val="18"/>
              </w:rPr>
            </w:pPr>
            <w:r w:rsidRPr="00F823C5">
              <w:rPr>
                <w:rFonts w:ascii="Verdana" w:hAnsi="Verdana"/>
                <w:sz w:val="18"/>
                <w:szCs w:val="18"/>
              </w:rPr>
              <w:t>2</w:t>
            </w:r>
            <w:r w:rsidR="00BD2B96" w:rsidRPr="00F823C5">
              <w:rPr>
                <w:rFonts w:ascii="Verdana" w:hAnsi="Verdana"/>
                <w:sz w:val="18"/>
                <w:szCs w:val="18"/>
              </w:rPr>
              <w:t xml:space="preserve"> dni</w:t>
            </w:r>
            <w:r w:rsidR="00027808" w:rsidRPr="00F823C5">
              <w:rPr>
                <w:rFonts w:ascii="Verdana" w:hAnsi="Verdana"/>
                <w:sz w:val="18"/>
                <w:szCs w:val="18"/>
              </w:rPr>
              <w:t xml:space="preserve"> robocze</w:t>
            </w:r>
          </w:p>
        </w:tc>
        <w:tc>
          <w:tcPr>
            <w:tcW w:w="805" w:type="pct"/>
            <w:tcBorders>
              <w:top w:val="nil"/>
              <w:left w:val="nil"/>
              <w:bottom w:val="nil"/>
              <w:right w:val="single" w:sz="8" w:space="0" w:color="757171"/>
            </w:tcBorders>
            <w:shd w:val="clear" w:color="auto" w:fill="auto"/>
            <w:noWrap/>
            <w:vAlign w:val="center"/>
            <w:hideMark/>
          </w:tcPr>
          <w:p w14:paraId="2A7F232C" w14:textId="5A4F24C5" w:rsidR="003531F6" w:rsidRPr="00F823C5" w:rsidRDefault="003531F6" w:rsidP="003531F6">
            <w:pPr>
              <w:jc w:val="center"/>
              <w:rPr>
                <w:rFonts w:ascii="Verdana" w:hAnsi="Verdana"/>
                <w:sz w:val="18"/>
                <w:szCs w:val="18"/>
              </w:rPr>
            </w:pPr>
            <w:r w:rsidRPr="00F823C5">
              <w:rPr>
                <w:rFonts w:ascii="Verdana" w:hAnsi="Verdana"/>
                <w:sz w:val="18"/>
                <w:szCs w:val="18"/>
              </w:rPr>
              <w:t>4</w:t>
            </w:r>
            <w:r w:rsidR="00BD2B96" w:rsidRPr="00F823C5">
              <w:rPr>
                <w:rFonts w:ascii="Verdana" w:hAnsi="Verdana"/>
                <w:sz w:val="18"/>
                <w:szCs w:val="18"/>
              </w:rPr>
              <w:t xml:space="preserve"> lata</w:t>
            </w:r>
          </w:p>
        </w:tc>
        <w:tc>
          <w:tcPr>
            <w:tcW w:w="787" w:type="pct"/>
            <w:tcBorders>
              <w:top w:val="nil"/>
              <w:left w:val="nil"/>
              <w:bottom w:val="nil"/>
              <w:right w:val="single" w:sz="8" w:space="0" w:color="757171"/>
            </w:tcBorders>
            <w:shd w:val="clear" w:color="auto" w:fill="auto"/>
            <w:noWrap/>
            <w:vAlign w:val="center"/>
            <w:hideMark/>
          </w:tcPr>
          <w:p w14:paraId="6A750754" w14:textId="29427D86" w:rsidR="003531F6" w:rsidRPr="00F823C5" w:rsidRDefault="003531F6" w:rsidP="003531F6">
            <w:pPr>
              <w:jc w:val="center"/>
              <w:rPr>
                <w:rFonts w:ascii="Verdana" w:hAnsi="Verdana"/>
                <w:sz w:val="18"/>
                <w:szCs w:val="18"/>
              </w:rPr>
            </w:pPr>
            <w:r w:rsidRPr="00F823C5">
              <w:rPr>
                <w:rFonts w:ascii="Verdana" w:hAnsi="Verdana"/>
                <w:sz w:val="18"/>
                <w:szCs w:val="18"/>
              </w:rPr>
              <w:t>4</w:t>
            </w:r>
            <w:r w:rsidR="00BD2B96" w:rsidRPr="00F823C5">
              <w:rPr>
                <w:rFonts w:ascii="Verdana" w:hAnsi="Verdana"/>
                <w:sz w:val="18"/>
                <w:szCs w:val="18"/>
              </w:rPr>
              <w:t xml:space="preserve"> lata</w:t>
            </w:r>
          </w:p>
        </w:tc>
        <w:tc>
          <w:tcPr>
            <w:tcW w:w="490" w:type="pct"/>
            <w:tcBorders>
              <w:top w:val="nil"/>
              <w:left w:val="nil"/>
              <w:bottom w:val="nil"/>
              <w:right w:val="single" w:sz="8" w:space="0" w:color="757171"/>
            </w:tcBorders>
            <w:shd w:val="clear" w:color="auto" w:fill="auto"/>
            <w:noWrap/>
            <w:vAlign w:val="bottom"/>
            <w:hideMark/>
          </w:tcPr>
          <w:p w14:paraId="26A71222" w14:textId="77777777" w:rsidR="003531F6" w:rsidRPr="003531F6" w:rsidRDefault="003531F6" w:rsidP="003531F6">
            <w:pPr>
              <w:rPr>
                <w:rFonts w:ascii="Verdana" w:hAnsi="Verdana"/>
                <w:color w:val="000000"/>
                <w:sz w:val="18"/>
                <w:szCs w:val="18"/>
              </w:rPr>
            </w:pPr>
            <w:r w:rsidRPr="003531F6">
              <w:rPr>
                <w:rFonts w:ascii="Verdana" w:hAnsi="Verdana"/>
                <w:color w:val="000000"/>
                <w:sz w:val="18"/>
                <w:szCs w:val="18"/>
              </w:rPr>
              <w:t> </w:t>
            </w:r>
          </w:p>
        </w:tc>
      </w:tr>
      <w:tr w:rsidR="003531F6" w:rsidRPr="003531F6" w14:paraId="5725A8CA" w14:textId="77777777" w:rsidTr="003531F6">
        <w:trPr>
          <w:trHeight w:val="600"/>
        </w:trPr>
        <w:tc>
          <w:tcPr>
            <w:tcW w:w="216" w:type="pct"/>
            <w:vMerge/>
            <w:tcBorders>
              <w:top w:val="nil"/>
              <w:left w:val="single" w:sz="8" w:space="0" w:color="757171"/>
              <w:bottom w:val="single" w:sz="8" w:space="0" w:color="757171"/>
              <w:right w:val="single" w:sz="8" w:space="0" w:color="757171"/>
            </w:tcBorders>
            <w:vAlign w:val="center"/>
            <w:hideMark/>
          </w:tcPr>
          <w:p w14:paraId="3A04D516" w14:textId="77777777" w:rsidR="003531F6" w:rsidRPr="003531F6" w:rsidRDefault="003531F6" w:rsidP="003531F6">
            <w:pPr>
              <w:rPr>
                <w:rFonts w:ascii="Verdana" w:hAnsi="Verdana"/>
                <w:color w:val="000000"/>
                <w:sz w:val="18"/>
                <w:szCs w:val="18"/>
              </w:rPr>
            </w:pPr>
          </w:p>
        </w:tc>
        <w:tc>
          <w:tcPr>
            <w:tcW w:w="872" w:type="pct"/>
            <w:vMerge/>
            <w:tcBorders>
              <w:top w:val="nil"/>
              <w:left w:val="single" w:sz="8" w:space="0" w:color="757171"/>
              <w:bottom w:val="single" w:sz="8" w:space="0" w:color="757171"/>
              <w:right w:val="single" w:sz="8" w:space="0" w:color="757171"/>
            </w:tcBorders>
            <w:vAlign w:val="center"/>
            <w:hideMark/>
          </w:tcPr>
          <w:p w14:paraId="666F7A17" w14:textId="77777777" w:rsidR="003531F6" w:rsidRPr="003531F6" w:rsidRDefault="003531F6" w:rsidP="003531F6">
            <w:pPr>
              <w:rPr>
                <w:rFonts w:ascii="Verdana" w:hAnsi="Verdana"/>
                <w:color w:val="000000"/>
                <w:sz w:val="18"/>
                <w:szCs w:val="18"/>
              </w:rPr>
            </w:pPr>
          </w:p>
        </w:tc>
        <w:tc>
          <w:tcPr>
            <w:tcW w:w="859" w:type="pct"/>
            <w:tcBorders>
              <w:top w:val="nil"/>
              <w:left w:val="nil"/>
              <w:bottom w:val="single" w:sz="8" w:space="0" w:color="757171"/>
              <w:right w:val="single" w:sz="8" w:space="0" w:color="757171"/>
            </w:tcBorders>
            <w:shd w:val="clear" w:color="auto" w:fill="auto"/>
            <w:noWrap/>
            <w:vAlign w:val="center"/>
            <w:hideMark/>
          </w:tcPr>
          <w:p w14:paraId="5DABC109" w14:textId="77777777" w:rsidR="003531F6" w:rsidRPr="003531F6" w:rsidRDefault="003531F6" w:rsidP="003531F6">
            <w:pPr>
              <w:jc w:val="center"/>
              <w:rPr>
                <w:rFonts w:ascii="Verdana" w:hAnsi="Verdana"/>
                <w:b/>
                <w:bCs/>
                <w:color w:val="0070C0"/>
                <w:sz w:val="18"/>
                <w:szCs w:val="18"/>
              </w:rPr>
            </w:pPr>
            <w:r w:rsidRPr="003531F6">
              <w:rPr>
                <w:rFonts w:ascii="Verdana" w:hAnsi="Verdana"/>
                <w:b/>
                <w:bCs/>
                <w:color w:val="0070C0"/>
                <w:sz w:val="18"/>
                <w:szCs w:val="18"/>
              </w:rPr>
              <w:t>60,00</w:t>
            </w:r>
          </w:p>
        </w:tc>
        <w:tc>
          <w:tcPr>
            <w:tcW w:w="971" w:type="pct"/>
            <w:tcBorders>
              <w:top w:val="nil"/>
              <w:left w:val="nil"/>
              <w:bottom w:val="single" w:sz="8" w:space="0" w:color="757171"/>
              <w:right w:val="single" w:sz="8" w:space="0" w:color="757171"/>
            </w:tcBorders>
            <w:shd w:val="clear" w:color="auto" w:fill="auto"/>
            <w:noWrap/>
            <w:vAlign w:val="center"/>
            <w:hideMark/>
          </w:tcPr>
          <w:p w14:paraId="211959B4" w14:textId="77777777" w:rsidR="003531F6" w:rsidRPr="003531F6" w:rsidRDefault="003531F6" w:rsidP="003531F6">
            <w:pPr>
              <w:jc w:val="center"/>
              <w:rPr>
                <w:rFonts w:ascii="Verdana" w:hAnsi="Verdana"/>
                <w:b/>
                <w:bCs/>
                <w:color w:val="0070C0"/>
                <w:sz w:val="18"/>
                <w:szCs w:val="18"/>
              </w:rPr>
            </w:pPr>
            <w:r w:rsidRPr="003531F6">
              <w:rPr>
                <w:rFonts w:ascii="Verdana" w:hAnsi="Verdana"/>
                <w:b/>
                <w:bCs/>
                <w:color w:val="0070C0"/>
                <w:sz w:val="18"/>
                <w:szCs w:val="18"/>
              </w:rPr>
              <w:t>20,00</w:t>
            </w:r>
          </w:p>
        </w:tc>
        <w:tc>
          <w:tcPr>
            <w:tcW w:w="805" w:type="pct"/>
            <w:tcBorders>
              <w:top w:val="nil"/>
              <w:left w:val="nil"/>
              <w:bottom w:val="single" w:sz="8" w:space="0" w:color="757171"/>
              <w:right w:val="single" w:sz="8" w:space="0" w:color="757171"/>
            </w:tcBorders>
            <w:shd w:val="clear" w:color="auto" w:fill="auto"/>
            <w:noWrap/>
            <w:vAlign w:val="center"/>
            <w:hideMark/>
          </w:tcPr>
          <w:p w14:paraId="6493034A" w14:textId="77777777" w:rsidR="003531F6" w:rsidRPr="003531F6" w:rsidRDefault="003531F6" w:rsidP="003531F6">
            <w:pPr>
              <w:jc w:val="center"/>
              <w:rPr>
                <w:rFonts w:ascii="Verdana" w:hAnsi="Verdana"/>
                <w:b/>
                <w:bCs/>
                <w:color w:val="0070C0"/>
                <w:sz w:val="18"/>
                <w:szCs w:val="18"/>
              </w:rPr>
            </w:pPr>
            <w:r w:rsidRPr="003531F6">
              <w:rPr>
                <w:rFonts w:ascii="Verdana" w:hAnsi="Verdana"/>
                <w:b/>
                <w:bCs/>
                <w:color w:val="0070C0"/>
                <w:sz w:val="18"/>
                <w:szCs w:val="18"/>
              </w:rPr>
              <w:t>10,00</w:t>
            </w:r>
          </w:p>
        </w:tc>
        <w:tc>
          <w:tcPr>
            <w:tcW w:w="787" w:type="pct"/>
            <w:tcBorders>
              <w:top w:val="nil"/>
              <w:left w:val="nil"/>
              <w:bottom w:val="single" w:sz="8" w:space="0" w:color="757171"/>
              <w:right w:val="single" w:sz="8" w:space="0" w:color="757171"/>
            </w:tcBorders>
            <w:shd w:val="clear" w:color="auto" w:fill="auto"/>
            <w:noWrap/>
            <w:vAlign w:val="center"/>
            <w:hideMark/>
          </w:tcPr>
          <w:p w14:paraId="76F210DC" w14:textId="77777777" w:rsidR="003531F6" w:rsidRPr="003531F6" w:rsidRDefault="003531F6" w:rsidP="003531F6">
            <w:pPr>
              <w:jc w:val="center"/>
              <w:rPr>
                <w:rFonts w:ascii="Verdana" w:hAnsi="Verdana"/>
                <w:b/>
                <w:bCs/>
                <w:color w:val="0070C0"/>
                <w:sz w:val="18"/>
                <w:szCs w:val="18"/>
              </w:rPr>
            </w:pPr>
            <w:r w:rsidRPr="003531F6">
              <w:rPr>
                <w:rFonts w:ascii="Verdana" w:hAnsi="Verdana"/>
                <w:b/>
                <w:bCs/>
                <w:color w:val="0070C0"/>
                <w:sz w:val="18"/>
                <w:szCs w:val="18"/>
              </w:rPr>
              <w:t>10,00</w:t>
            </w:r>
          </w:p>
        </w:tc>
        <w:tc>
          <w:tcPr>
            <w:tcW w:w="490" w:type="pct"/>
            <w:tcBorders>
              <w:top w:val="nil"/>
              <w:left w:val="nil"/>
              <w:bottom w:val="single" w:sz="8" w:space="0" w:color="757171"/>
              <w:right w:val="single" w:sz="8" w:space="0" w:color="757171"/>
            </w:tcBorders>
            <w:shd w:val="clear" w:color="auto" w:fill="auto"/>
            <w:noWrap/>
            <w:vAlign w:val="center"/>
            <w:hideMark/>
          </w:tcPr>
          <w:p w14:paraId="3F7DC61A" w14:textId="77777777" w:rsidR="003531F6" w:rsidRPr="003531F6" w:rsidRDefault="003531F6" w:rsidP="003531F6">
            <w:pPr>
              <w:jc w:val="center"/>
              <w:rPr>
                <w:rFonts w:ascii="Verdana" w:hAnsi="Verdana"/>
                <w:b/>
                <w:bCs/>
                <w:color w:val="0070C0"/>
                <w:sz w:val="18"/>
                <w:szCs w:val="18"/>
              </w:rPr>
            </w:pPr>
            <w:r w:rsidRPr="003531F6">
              <w:rPr>
                <w:rFonts w:ascii="Verdana" w:hAnsi="Verdana"/>
                <w:b/>
                <w:bCs/>
                <w:color w:val="0070C0"/>
                <w:sz w:val="18"/>
                <w:szCs w:val="18"/>
              </w:rPr>
              <w:t>100,00</w:t>
            </w:r>
          </w:p>
        </w:tc>
      </w:tr>
    </w:tbl>
    <w:p w14:paraId="7B01FDFA" w14:textId="75B772E6" w:rsidR="00A91B90" w:rsidRDefault="003531F6" w:rsidP="007A7A4D">
      <w:pPr>
        <w:spacing w:after="60" w:line="240" w:lineRule="exact"/>
        <w:ind w:left="993" w:hanging="993"/>
        <w:jc w:val="both"/>
        <w:rPr>
          <w:rFonts w:ascii="Verdana" w:hAnsi="Verdana"/>
          <w:noProof/>
          <w:sz w:val="18"/>
          <w:szCs w:val="18"/>
        </w:rPr>
      </w:pPr>
      <w:r>
        <w:rPr>
          <w:rFonts w:ascii="Verdana" w:hAnsi="Verdana"/>
          <w:noProof/>
          <w:sz w:val="18"/>
          <w:szCs w:val="18"/>
        </w:rPr>
        <w:lastRenderedPageBreak/>
        <w:fldChar w:fldCharType="end"/>
      </w: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509FD809"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C44520">
        <w:rPr>
          <w:rFonts w:ascii="Verdana" w:hAnsi="Verdana"/>
          <w:sz w:val="18"/>
          <w:szCs w:val="18"/>
          <w:lang w:eastAsia="en-US"/>
        </w:rPr>
        <w:t>a</w:t>
      </w:r>
      <w:r w:rsidRPr="00A554D8">
        <w:rPr>
          <w:rFonts w:ascii="Verdana" w:hAnsi="Verdana"/>
          <w:sz w:val="18"/>
          <w:szCs w:val="18"/>
          <w:lang w:eastAsia="en-US"/>
        </w:rPr>
        <w:t>, który złoży</w:t>
      </w:r>
      <w:r w:rsidR="00C44520">
        <w:rPr>
          <w:rFonts w:ascii="Verdana" w:hAnsi="Verdana"/>
          <w:sz w:val="18"/>
          <w:szCs w:val="18"/>
          <w:lang w:eastAsia="en-US"/>
        </w:rPr>
        <w:t>ł</w:t>
      </w:r>
      <w:r w:rsidRPr="00A554D8">
        <w:rPr>
          <w:rFonts w:ascii="Verdana" w:hAnsi="Verdana"/>
          <w:sz w:val="18"/>
          <w:szCs w:val="18"/>
          <w:lang w:eastAsia="en-US"/>
        </w:rPr>
        <w:t xml:space="preserve"> ofert</w:t>
      </w:r>
      <w:r w:rsidR="00C44520">
        <w:rPr>
          <w:rFonts w:ascii="Verdana" w:hAnsi="Verdana"/>
          <w:sz w:val="18"/>
          <w:szCs w:val="18"/>
          <w:lang w:eastAsia="en-US"/>
        </w:rPr>
        <w:t>ę</w:t>
      </w:r>
      <w:r>
        <w:rPr>
          <w:rFonts w:ascii="Verdana" w:hAnsi="Verdana"/>
          <w:sz w:val="18"/>
          <w:szCs w:val="18"/>
          <w:lang w:eastAsia="en-US"/>
        </w:rPr>
        <w:t xml:space="preserve">, nie </w:t>
      </w:r>
      <w:r w:rsidR="00C44520">
        <w:rPr>
          <w:rFonts w:ascii="Verdana" w:hAnsi="Verdana"/>
          <w:sz w:val="18"/>
          <w:szCs w:val="18"/>
          <w:lang w:eastAsia="en-US"/>
        </w:rPr>
        <w:t>został</w:t>
      </w:r>
      <w:r w:rsidRPr="00A554D8">
        <w:rPr>
          <w:rFonts w:ascii="Verdana" w:hAnsi="Verdana"/>
          <w:sz w:val="18"/>
          <w:szCs w:val="18"/>
          <w:lang w:eastAsia="en-US"/>
        </w:rPr>
        <w:t xml:space="preserve"> wyklucz</w:t>
      </w:r>
      <w:r w:rsidR="00C44520">
        <w:rPr>
          <w:rFonts w:ascii="Verdana" w:hAnsi="Verdana"/>
          <w:sz w:val="18"/>
          <w:szCs w:val="18"/>
          <w:lang w:eastAsia="en-US"/>
        </w:rPr>
        <w:t>ony</w:t>
      </w:r>
      <w:r w:rsidRPr="00A554D8">
        <w:rPr>
          <w:rFonts w:ascii="Verdana" w:hAnsi="Verdana"/>
          <w:sz w:val="18"/>
          <w:szCs w:val="18"/>
          <w:lang w:eastAsia="en-US"/>
        </w:rPr>
        <w:t xml:space="preserve"> z postępowania.</w:t>
      </w: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92C8CF4" w14:textId="77777777" w:rsidR="00D61A0D" w:rsidRPr="00587B82" w:rsidRDefault="00D61A0D" w:rsidP="008C3CC9">
      <w:pPr>
        <w:pStyle w:val="Akapitzlist"/>
        <w:numPr>
          <w:ilvl w:val="0"/>
          <w:numId w:val="14"/>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524AB0A8" w14:textId="787FEC1D" w:rsidR="0067370B" w:rsidRPr="006B665B" w:rsidRDefault="00D61A0D" w:rsidP="0067370B">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67370B" w:rsidRPr="006B665B">
        <w:rPr>
          <w:rFonts w:ascii="Verdana" w:hAnsi="Verdana"/>
          <w:bCs/>
          <w:sz w:val="18"/>
          <w:szCs w:val="18"/>
          <w:lang w:eastAsia="en-US"/>
        </w:rPr>
        <w:t>Treść złożonej oferty odpowiada treści S</w:t>
      </w:r>
      <w:r w:rsidR="00B723D5" w:rsidRPr="006B665B">
        <w:rPr>
          <w:rFonts w:ascii="Verdana" w:hAnsi="Verdana"/>
          <w:bCs/>
          <w:sz w:val="18"/>
          <w:szCs w:val="18"/>
          <w:lang w:eastAsia="en-US"/>
        </w:rPr>
        <w:t>IWZ</w:t>
      </w:r>
      <w:r w:rsidR="0067370B" w:rsidRPr="006B665B">
        <w:rPr>
          <w:rFonts w:ascii="Verdana" w:hAnsi="Verdana"/>
          <w:bCs/>
          <w:sz w:val="18"/>
          <w:szCs w:val="18"/>
          <w:lang w:eastAsia="en-US"/>
        </w:rPr>
        <w:t>; oferta nie podlega odrzuceniu.</w:t>
      </w:r>
    </w:p>
    <w:p w14:paraId="7FC7F3F8" w14:textId="77777777" w:rsidR="001C1119" w:rsidRDefault="001C1119" w:rsidP="001C1119">
      <w:pPr>
        <w:tabs>
          <w:tab w:val="num" w:pos="1080"/>
        </w:tabs>
        <w:ind w:left="426" w:right="-97"/>
        <w:jc w:val="both"/>
        <w:rPr>
          <w:rFonts w:ascii="Verdana" w:hAnsi="Verdana"/>
          <w:sz w:val="18"/>
          <w:szCs w:val="18"/>
          <w:lang w:eastAsia="en-US"/>
        </w:rPr>
      </w:pPr>
    </w:p>
    <w:p w14:paraId="34E75BF1" w14:textId="77777777" w:rsidR="001C1119" w:rsidRPr="00C87940" w:rsidRDefault="001C1119" w:rsidP="008C3CC9">
      <w:pPr>
        <w:numPr>
          <w:ilvl w:val="0"/>
          <w:numId w:val="14"/>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5B4604B9" w14:textId="77777777" w:rsidR="009165BA" w:rsidRPr="009165BA" w:rsidRDefault="009165BA" w:rsidP="009165BA">
      <w:pPr>
        <w:pStyle w:val="Default"/>
        <w:ind w:left="426" w:right="-97"/>
        <w:jc w:val="both"/>
        <w:rPr>
          <w:rFonts w:ascii="Verdana" w:hAnsi="Verdana" w:cs="Times New Roman"/>
          <w:b/>
          <w:color w:val="auto"/>
          <w:sz w:val="18"/>
          <w:szCs w:val="18"/>
          <w:lang w:val="en-US"/>
        </w:rPr>
      </w:pPr>
      <w:proofErr w:type="spellStart"/>
      <w:r w:rsidRPr="009165BA">
        <w:rPr>
          <w:rFonts w:ascii="Verdana" w:hAnsi="Verdana" w:cs="Times New Roman"/>
          <w:b/>
          <w:color w:val="auto"/>
          <w:sz w:val="18"/>
          <w:szCs w:val="18"/>
          <w:lang w:val="en-US"/>
        </w:rPr>
        <w:t>Equimed</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Hołda</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Lenk</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Trembecki</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Sp.J</w:t>
      </w:r>
      <w:proofErr w:type="spellEnd"/>
      <w:r w:rsidRPr="009165BA">
        <w:rPr>
          <w:rFonts w:ascii="Verdana" w:hAnsi="Verdana" w:cs="Times New Roman"/>
          <w:b/>
          <w:color w:val="auto"/>
          <w:sz w:val="18"/>
          <w:szCs w:val="18"/>
          <w:lang w:val="en-US"/>
        </w:rPr>
        <w:t>.</w:t>
      </w:r>
    </w:p>
    <w:p w14:paraId="28302193" w14:textId="77777777" w:rsidR="009165BA" w:rsidRPr="009165BA" w:rsidRDefault="009165BA" w:rsidP="009165BA">
      <w:pPr>
        <w:pStyle w:val="Default"/>
        <w:ind w:left="426" w:right="-97"/>
        <w:jc w:val="both"/>
        <w:rPr>
          <w:rFonts w:ascii="Verdana" w:hAnsi="Verdana" w:cs="Times New Roman"/>
          <w:b/>
          <w:color w:val="auto"/>
          <w:sz w:val="18"/>
          <w:szCs w:val="18"/>
        </w:rPr>
      </w:pPr>
      <w:r w:rsidRPr="009165BA">
        <w:rPr>
          <w:rFonts w:ascii="Verdana" w:hAnsi="Verdana" w:cs="Times New Roman"/>
          <w:b/>
          <w:color w:val="auto"/>
          <w:sz w:val="18"/>
          <w:szCs w:val="18"/>
        </w:rPr>
        <w:t>ul. Prądnicka 46</w:t>
      </w:r>
    </w:p>
    <w:p w14:paraId="7AB051AE" w14:textId="5984BB40" w:rsidR="00A91B90" w:rsidRDefault="009165BA" w:rsidP="009165BA">
      <w:pPr>
        <w:pStyle w:val="Default"/>
        <w:ind w:left="426" w:right="-97"/>
        <w:jc w:val="both"/>
        <w:rPr>
          <w:rFonts w:ascii="Verdana" w:hAnsi="Verdana" w:cs="Times New Roman"/>
          <w:b/>
          <w:color w:val="auto"/>
          <w:sz w:val="18"/>
          <w:szCs w:val="18"/>
        </w:rPr>
      </w:pPr>
      <w:r w:rsidRPr="009165BA">
        <w:rPr>
          <w:rFonts w:ascii="Verdana" w:hAnsi="Verdana" w:cs="Times New Roman"/>
          <w:b/>
          <w:color w:val="auto"/>
          <w:sz w:val="18"/>
          <w:szCs w:val="18"/>
        </w:rPr>
        <w:t>31-202 Kraków</w:t>
      </w:r>
    </w:p>
    <w:p w14:paraId="5C9CFF5D" w14:textId="77777777" w:rsidR="000F0A51" w:rsidRPr="00C87940" w:rsidRDefault="000F0A51" w:rsidP="000F0A51">
      <w:pPr>
        <w:pStyle w:val="Default"/>
        <w:ind w:left="426" w:right="-97"/>
        <w:jc w:val="both"/>
        <w:rPr>
          <w:rFonts w:ascii="Verdana" w:hAnsi="Verdana" w:cs="Times New Roman"/>
          <w:color w:val="auto"/>
          <w:sz w:val="18"/>
          <w:szCs w:val="18"/>
        </w:rPr>
      </w:pPr>
    </w:p>
    <w:p w14:paraId="481AA67D" w14:textId="593A826F" w:rsidR="00DC3E17" w:rsidRPr="00A91B90" w:rsidRDefault="00C44520" w:rsidP="00A91B90">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00682ACD" w:rsidRPr="006B665B">
        <w:rPr>
          <w:rFonts w:ascii="Verdana" w:hAnsi="Verdana" w:cs="Arial"/>
          <w:sz w:val="18"/>
          <w:szCs w:val="18"/>
        </w:rPr>
        <w:t>(</w:t>
      </w:r>
      <w:r w:rsidR="00BE0C5D" w:rsidRPr="006B665B">
        <w:rPr>
          <w:rFonts w:ascii="Verdana" w:hAnsi="Verdana" w:cs="Arial"/>
          <w:sz w:val="18"/>
          <w:szCs w:val="18"/>
        </w:rPr>
        <w:t xml:space="preserve">do </w:t>
      </w:r>
      <w:r w:rsidR="00682ACD" w:rsidRPr="006B665B">
        <w:rPr>
          <w:rFonts w:ascii="Verdana" w:hAnsi="Verdana" w:cs="Arial"/>
          <w:sz w:val="18"/>
          <w:szCs w:val="18"/>
        </w:rPr>
        <w:t>częś</w:t>
      </w:r>
      <w:r w:rsidR="00BE0C5D" w:rsidRPr="006B665B">
        <w:rPr>
          <w:rFonts w:ascii="Verdana" w:hAnsi="Verdana" w:cs="Arial"/>
          <w:sz w:val="18"/>
          <w:szCs w:val="18"/>
        </w:rPr>
        <w:t>ci</w:t>
      </w:r>
      <w:r w:rsidR="00682ACD" w:rsidRPr="006B665B">
        <w:rPr>
          <w:rFonts w:ascii="Verdana" w:hAnsi="Verdana" w:cs="Arial"/>
          <w:sz w:val="18"/>
          <w:szCs w:val="18"/>
        </w:rPr>
        <w:t xml:space="preserve"> A)</w:t>
      </w:r>
      <w:r w:rsidR="00682ACD" w:rsidRPr="00682ACD">
        <w:rPr>
          <w:rFonts w:ascii="Verdana" w:hAnsi="Verdana" w:cs="Arial"/>
          <w:color w:val="FF0000"/>
          <w:sz w:val="18"/>
          <w:szCs w:val="18"/>
        </w:rPr>
        <w:t xml:space="preserve"> </w:t>
      </w:r>
      <w:r w:rsidRPr="006760B3">
        <w:rPr>
          <w:rFonts w:ascii="Verdana" w:hAnsi="Verdana" w:cs="Arial"/>
          <w:color w:val="000000"/>
          <w:sz w:val="18"/>
          <w:szCs w:val="18"/>
        </w:rPr>
        <w:t>i nie został z niego wykluczony. Treść jego oferty odpowiada treści SIWZ, oferta nie podlega odrzuceniu.</w:t>
      </w:r>
    </w:p>
    <w:p w14:paraId="4171F59B" w14:textId="77777777" w:rsidR="00DC3E17" w:rsidRDefault="00DC3E17" w:rsidP="001C1119">
      <w:pPr>
        <w:tabs>
          <w:tab w:val="num" w:pos="720"/>
          <w:tab w:val="right" w:pos="9356"/>
        </w:tabs>
        <w:spacing w:after="60"/>
        <w:ind w:right="-97"/>
        <w:jc w:val="both"/>
        <w:rPr>
          <w:rFonts w:ascii="Verdana" w:hAnsi="Verdana"/>
          <w:noProof/>
          <w:u w:val="single"/>
        </w:rPr>
      </w:pPr>
    </w:p>
    <w:p w14:paraId="25F8A337" w14:textId="0E44FD31" w:rsidR="007A7A4D" w:rsidRPr="003836EB" w:rsidRDefault="007A7A4D" w:rsidP="007A7A4D">
      <w:pPr>
        <w:spacing w:after="60" w:line="360" w:lineRule="auto"/>
        <w:ind w:right="-238"/>
        <w:jc w:val="both"/>
        <w:rPr>
          <w:b/>
          <w:sz w:val="22"/>
          <w:szCs w:val="22"/>
        </w:rPr>
      </w:pPr>
      <w:r w:rsidRPr="003836EB">
        <w:rPr>
          <w:rFonts w:ascii="Verdana" w:hAnsi="Verdana"/>
          <w:b/>
          <w:bCs/>
          <w:sz w:val="22"/>
          <w:szCs w:val="22"/>
        </w:rPr>
        <w:t xml:space="preserve">Część B </w:t>
      </w:r>
    </w:p>
    <w:p w14:paraId="712C3926" w14:textId="77777777" w:rsidR="00F10F0A" w:rsidRPr="00C87940" w:rsidRDefault="00F10F0A" w:rsidP="000A61E9">
      <w:pPr>
        <w:numPr>
          <w:ilvl w:val="0"/>
          <w:numId w:val="36"/>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48996BBA" w14:textId="77777777" w:rsidR="00F10F0A" w:rsidRPr="00764F5F" w:rsidRDefault="00F10F0A" w:rsidP="00F10F0A">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40C6A167" w14:textId="77777777" w:rsidR="00F10F0A" w:rsidRDefault="00F10F0A" w:rsidP="00F10F0A">
      <w:pPr>
        <w:tabs>
          <w:tab w:val="right" w:pos="9356"/>
        </w:tabs>
        <w:ind w:left="426" w:right="-97"/>
        <w:jc w:val="both"/>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p>
    <w:p w14:paraId="1D4AFA96" w14:textId="5549DEE6" w:rsidR="000F0A51" w:rsidRDefault="000F0A51" w:rsidP="00F10F0A">
      <w:pPr>
        <w:spacing w:after="60" w:line="240" w:lineRule="exact"/>
        <w:ind w:left="993" w:hanging="993"/>
        <w:jc w:val="both"/>
        <w:rPr>
          <w:sz w:val="20"/>
          <w:szCs w:val="20"/>
        </w:rPr>
      </w:pPr>
      <w:r>
        <w:rPr>
          <w:noProof/>
        </w:rPr>
        <w:fldChar w:fldCharType="begin"/>
      </w:r>
      <w:r>
        <w:rPr>
          <w:noProof/>
        </w:rPr>
        <w:instrText xml:space="preserve"> LINK </w:instrText>
      </w:r>
      <w:r w:rsidR="00B306D4">
        <w:rPr>
          <w:noProof/>
        </w:rPr>
        <w:instrText xml:space="preserve">Excel.Sheet.12 "C:\\PRZETARGI I ZAPYTANIA OFERTOWE\\PN, ZC, WR\\2019 PN, WR\\28 Drobny sprzęt lab. oraz szkło lab\\28 Ocena ofert.xlsx" "Ocena ofert!W14K1:W18K7" </w:instrText>
      </w:r>
      <w:r>
        <w:rPr>
          <w:noProof/>
        </w:rPr>
        <w:instrText xml:space="preserve">\a \f 4 \h </w:instrText>
      </w:r>
      <w:r w:rsidR="00903A41">
        <w:rPr>
          <w:noProof/>
        </w:rPr>
        <w:instrText xml:space="preserve">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84"/>
        <w:gridCol w:w="1618"/>
        <w:gridCol w:w="1593"/>
        <w:gridCol w:w="1807"/>
        <w:gridCol w:w="2990"/>
        <w:gridCol w:w="1030"/>
      </w:tblGrid>
      <w:tr w:rsidR="000F0A51" w:rsidRPr="000F0A51" w14:paraId="39286FDD" w14:textId="77777777" w:rsidTr="000F0A51">
        <w:trPr>
          <w:trHeight w:val="975"/>
        </w:trPr>
        <w:tc>
          <w:tcPr>
            <w:tcW w:w="21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1F1B32D" w14:textId="77777777" w:rsidR="000F0A51" w:rsidRPr="000F0A51" w:rsidRDefault="000F0A51" w:rsidP="000F0A51">
            <w:pPr>
              <w:jc w:val="center"/>
              <w:rPr>
                <w:rFonts w:ascii="Verdana" w:hAnsi="Verdana"/>
                <w:color w:val="000000"/>
                <w:sz w:val="18"/>
                <w:szCs w:val="18"/>
              </w:rPr>
            </w:pPr>
            <w:r w:rsidRPr="000F0A51">
              <w:rPr>
                <w:rFonts w:ascii="Verdana" w:hAnsi="Verdana"/>
                <w:color w:val="000000"/>
                <w:sz w:val="18"/>
                <w:szCs w:val="18"/>
              </w:rPr>
              <w:t>L.p.</w:t>
            </w:r>
          </w:p>
        </w:tc>
        <w:tc>
          <w:tcPr>
            <w:tcW w:w="872" w:type="pct"/>
            <w:tcBorders>
              <w:top w:val="single" w:sz="8" w:space="0" w:color="757171"/>
              <w:left w:val="nil"/>
              <w:bottom w:val="single" w:sz="8" w:space="0" w:color="757171"/>
              <w:right w:val="single" w:sz="8" w:space="0" w:color="757171"/>
            </w:tcBorders>
            <w:shd w:val="clear" w:color="auto" w:fill="auto"/>
            <w:vAlign w:val="center"/>
            <w:hideMark/>
          </w:tcPr>
          <w:p w14:paraId="307373CE" w14:textId="77777777" w:rsidR="000F0A51" w:rsidRPr="000F0A51" w:rsidRDefault="000F0A51" w:rsidP="000F0A51">
            <w:pPr>
              <w:jc w:val="center"/>
              <w:rPr>
                <w:rFonts w:ascii="Verdana" w:hAnsi="Verdana"/>
                <w:color w:val="000000"/>
                <w:sz w:val="18"/>
                <w:szCs w:val="18"/>
              </w:rPr>
            </w:pPr>
            <w:r w:rsidRPr="000F0A51">
              <w:rPr>
                <w:rFonts w:ascii="Verdana" w:hAnsi="Verdana"/>
                <w:color w:val="000000"/>
                <w:sz w:val="18"/>
                <w:szCs w:val="18"/>
              </w:rPr>
              <w:t>Wykonawca, adres</w:t>
            </w:r>
          </w:p>
        </w:tc>
        <w:tc>
          <w:tcPr>
            <w:tcW w:w="859" w:type="pct"/>
            <w:tcBorders>
              <w:top w:val="single" w:sz="8" w:space="0" w:color="757171"/>
              <w:left w:val="nil"/>
              <w:bottom w:val="single" w:sz="8" w:space="0" w:color="757171"/>
              <w:right w:val="single" w:sz="8" w:space="0" w:color="757171"/>
            </w:tcBorders>
            <w:shd w:val="clear" w:color="auto" w:fill="auto"/>
            <w:vAlign w:val="center"/>
            <w:hideMark/>
          </w:tcPr>
          <w:p w14:paraId="582E70FD" w14:textId="77777777" w:rsidR="000F0A51" w:rsidRPr="000F0A51" w:rsidRDefault="000F0A51" w:rsidP="000F0A51">
            <w:pPr>
              <w:jc w:val="center"/>
              <w:rPr>
                <w:rFonts w:ascii="Verdana" w:hAnsi="Verdana"/>
                <w:color w:val="000000"/>
                <w:sz w:val="18"/>
                <w:szCs w:val="18"/>
              </w:rPr>
            </w:pPr>
            <w:r w:rsidRPr="000F0A51">
              <w:rPr>
                <w:rFonts w:ascii="Verdana" w:hAnsi="Verdana"/>
                <w:color w:val="000000"/>
                <w:sz w:val="18"/>
                <w:szCs w:val="18"/>
              </w:rPr>
              <w:t xml:space="preserve">Cena przedmiotu zamówienia </w:t>
            </w:r>
          </w:p>
        </w:tc>
        <w:tc>
          <w:tcPr>
            <w:tcW w:w="971" w:type="pct"/>
            <w:tcBorders>
              <w:top w:val="single" w:sz="8" w:space="0" w:color="757171"/>
              <w:left w:val="nil"/>
              <w:bottom w:val="single" w:sz="8" w:space="0" w:color="757171"/>
              <w:right w:val="single" w:sz="8" w:space="0" w:color="757171"/>
            </w:tcBorders>
            <w:shd w:val="clear" w:color="auto" w:fill="auto"/>
            <w:vAlign w:val="center"/>
            <w:hideMark/>
          </w:tcPr>
          <w:p w14:paraId="08B191E0" w14:textId="77777777" w:rsidR="000F0A51" w:rsidRPr="000F0A51" w:rsidRDefault="000F0A51" w:rsidP="000F0A51">
            <w:pPr>
              <w:jc w:val="center"/>
              <w:rPr>
                <w:rFonts w:ascii="Verdana" w:hAnsi="Verdana"/>
                <w:color w:val="000000"/>
                <w:sz w:val="16"/>
                <w:szCs w:val="16"/>
              </w:rPr>
            </w:pPr>
            <w:r w:rsidRPr="000F0A51">
              <w:rPr>
                <w:rFonts w:ascii="Verdana" w:hAnsi="Verdana"/>
                <w:color w:val="000000"/>
                <w:sz w:val="16"/>
                <w:szCs w:val="16"/>
              </w:rPr>
              <w:t>Termin realizacji jednorazowej dostawy (nie dłuższy niż 5 dni roboczych od daty przesłania zamówienia)</w:t>
            </w:r>
          </w:p>
        </w:tc>
        <w:tc>
          <w:tcPr>
            <w:tcW w:w="1592" w:type="pct"/>
            <w:tcBorders>
              <w:top w:val="single" w:sz="8" w:space="0" w:color="757171"/>
              <w:left w:val="nil"/>
              <w:bottom w:val="single" w:sz="8" w:space="0" w:color="757171"/>
              <w:right w:val="single" w:sz="8" w:space="0" w:color="757171"/>
            </w:tcBorders>
            <w:shd w:val="clear" w:color="auto" w:fill="auto"/>
            <w:vAlign w:val="center"/>
            <w:hideMark/>
          </w:tcPr>
          <w:p w14:paraId="1F35EA6F" w14:textId="77777777" w:rsidR="000F0A51" w:rsidRPr="000F0A51" w:rsidRDefault="000F0A51" w:rsidP="000F0A51">
            <w:pPr>
              <w:jc w:val="center"/>
              <w:rPr>
                <w:rFonts w:ascii="Verdana" w:hAnsi="Verdana"/>
                <w:sz w:val="16"/>
                <w:szCs w:val="16"/>
              </w:rPr>
            </w:pPr>
            <w:r w:rsidRPr="000F0A51">
              <w:rPr>
                <w:rFonts w:ascii="Verdana" w:hAnsi="Verdana"/>
                <w:sz w:val="18"/>
                <w:szCs w:val="18"/>
              </w:rPr>
              <w:br/>
            </w:r>
            <w:r w:rsidRPr="000F0A51">
              <w:rPr>
                <w:rFonts w:ascii="Verdana" w:hAnsi="Verdana"/>
                <w:sz w:val="16"/>
                <w:szCs w:val="16"/>
              </w:rPr>
              <w:t xml:space="preserve">Okres ważności dla szkiełek, podanych w zał. nr 2B do SIWZ </w:t>
            </w:r>
            <w:r w:rsidRPr="000F0A51">
              <w:rPr>
                <w:rFonts w:ascii="Verdana" w:hAnsi="Verdana"/>
                <w:sz w:val="16"/>
                <w:szCs w:val="16"/>
              </w:rPr>
              <w:br/>
              <w:t xml:space="preserve">dla pozycji 1-26 </w:t>
            </w:r>
            <w:r w:rsidRPr="000F0A51">
              <w:rPr>
                <w:rFonts w:ascii="Verdana" w:hAnsi="Verdana"/>
                <w:sz w:val="16"/>
                <w:szCs w:val="16"/>
              </w:rPr>
              <w:br/>
              <w:t>(min. okres ważności, który musi być podany na opakowaniu, wymagany przez Zamawiającego nie krótszy niż 3 miesiące)</w:t>
            </w:r>
          </w:p>
        </w:tc>
        <w:tc>
          <w:tcPr>
            <w:tcW w:w="490" w:type="pct"/>
            <w:tcBorders>
              <w:top w:val="single" w:sz="8" w:space="0" w:color="757171"/>
              <w:left w:val="nil"/>
              <w:bottom w:val="single" w:sz="8" w:space="0" w:color="757171"/>
              <w:right w:val="single" w:sz="8" w:space="0" w:color="757171"/>
            </w:tcBorders>
            <w:shd w:val="clear" w:color="auto" w:fill="auto"/>
            <w:vAlign w:val="center"/>
            <w:hideMark/>
          </w:tcPr>
          <w:p w14:paraId="726F76AB" w14:textId="77777777" w:rsidR="000F0A51" w:rsidRPr="000F0A51" w:rsidRDefault="000F0A51" w:rsidP="000F0A51">
            <w:pPr>
              <w:jc w:val="center"/>
              <w:rPr>
                <w:rFonts w:ascii="Verdana" w:hAnsi="Verdana"/>
                <w:color w:val="000000"/>
                <w:sz w:val="18"/>
                <w:szCs w:val="18"/>
              </w:rPr>
            </w:pPr>
            <w:r w:rsidRPr="000F0A51">
              <w:rPr>
                <w:rFonts w:ascii="Verdana" w:hAnsi="Verdana"/>
                <w:color w:val="000000"/>
                <w:sz w:val="18"/>
                <w:szCs w:val="18"/>
              </w:rPr>
              <w:t>Łączna punktacja</w:t>
            </w:r>
          </w:p>
        </w:tc>
      </w:tr>
      <w:tr w:rsidR="000F0A51" w:rsidRPr="000F0A51" w14:paraId="5D164983" w14:textId="77777777" w:rsidTr="000F0A51">
        <w:trPr>
          <w:trHeight w:val="315"/>
        </w:trPr>
        <w:tc>
          <w:tcPr>
            <w:tcW w:w="216" w:type="pct"/>
            <w:tcBorders>
              <w:top w:val="nil"/>
              <w:left w:val="single" w:sz="8" w:space="0" w:color="757171"/>
              <w:bottom w:val="single" w:sz="8" w:space="0" w:color="757171"/>
              <w:right w:val="single" w:sz="8" w:space="0" w:color="757171"/>
            </w:tcBorders>
            <w:shd w:val="clear" w:color="auto" w:fill="auto"/>
            <w:noWrap/>
            <w:vAlign w:val="center"/>
            <w:hideMark/>
          </w:tcPr>
          <w:p w14:paraId="5F5840EF" w14:textId="77777777" w:rsidR="000F0A51" w:rsidRPr="000F0A51" w:rsidRDefault="000F0A51" w:rsidP="000F0A51">
            <w:pPr>
              <w:rPr>
                <w:rFonts w:ascii="Verdana" w:hAnsi="Verdana"/>
                <w:color w:val="000000"/>
                <w:sz w:val="18"/>
                <w:szCs w:val="18"/>
              </w:rPr>
            </w:pPr>
            <w:r w:rsidRPr="000F0A51">
              <w:rPr>
                <w:rFonts w:ascii="Verdana" w:hAnsi="Verdana"/>
                <w:color w:val="000000"/>
                <w:sz w:val="18"/>
                <w:szCs w:val="18"/>
              </w:rPr>
              <w:t> </w:t>
            </w:r>
          </w:p>
        </w:tc>
        <w:tc>
          <w:tcPr>
            <w:tcW w:w="872" w:type="pct"/>
            <w:tcBorders>
              <w:top w:val="nil"/>
              <w:left w:val="nil"/>
              <w:bottom w:val="single" w:sz="8" w:space="0" w:color="757171"/>
              <w:right w:val="single" w:sz="8" w:space="0" w:color="757171"/>
            </w:tcBorders>
            <w:shd w:val="clear" w:color="auto" w:fill="auto"/>
            <w:vAlign w:val="center"/>
            <w:hideMark/>
          </w:tcPr>
          <w:p w14:paraId="57BFEDE2" w14:textId="77777777" w:rsidR="000F0A51" w:rsidRPr="000F0A51" w:rsidRDefault="000F0A51" w:rsidP="000F0A51">
            <w:pPr>
              <w:rPr>
                <w:rFonts w:ascii="Verdana" w:hAnsi="Verdana"/>
                <w:color w:val="000000"/>
                <w:sz w:val="18"/>
                <w:szCs w:val="18"/>
              </w:rPr>
            </w:pPr>
            <w:r w:rsidRPr="000F0A51">
              <w:rPr>
                <w:rFonts w:ascii="Verdana" w:hAnsi="Verdana"/>
                <w:color w:val="000000"/>
                <w:sz w:val="18"/>
                <w:szCs w:val="18"/>
              </w:rPr>
              <w:t> </w:t>
            </w:r>
          </w:p>
        </w:tc>
        <w:tc>
          <w:tcPr>
            <w:tcW w:w="859" w:type="pct"/>
            <w:tcBorders>
              <w:top w:val="nil"/>
              <w:left w:val="nil"/>
              <w:bottom w:val="single" w:sz="8" w:space="0" w:color="757171"/>
              <w:right w:val="single" w:sz="8" w:space="0" w:color="757171"/>
            </w:tcBorders>
            <w:shd w:val="clear" w:color="auto" w:fill="auto"/>
            <w:vAlign w:val="center"/>
            <w:hideMark/>
          </w:tcPr>
          <w:p w14:paraId="7915E7DE" w14:textId="77777777" w:rsidR="000F0A51" w:rsidRPr="000F0A51" w:rsidRDefault="000F0A51" w:rsidP="000F0A51">
            <w:pPr>
              <w:jc w:val="center"/>
              <w:rPr>
                <w:rFonts w:ascii="Verdana" w:hAnsi="Verdana"/>
                <w:color w:val="0070C0"/>
                <w:sz w:val="18"/>
                <w:szCs w:val="18"/>
              </w:rPr>
            </w:pPr>
            <w:r w:rsidRPr="000F0A51">
              <w:rPr>
                <w:rFonts w:ascii="Verdana" w:hAnsi="Verdana"/>
                <w:color w:val="0070C0"/>
                <w:sz w:val="18"/>
                <w:szCs w:val="18"/>
              </w:rPr>
              <w:t>punkty</w:t>
            </w:r>
          </w:p>
        </w:tc>
        <w:tc>
          <w:tcPr>
            <w:tcW w:w="971" w:type="pct"/>
            <w:tcBorders>
              <w:top w:val="nil"/>
              <w:left w:val="nil"/>
              <w:bottom w:val="single" w:sz="8" w:space="0" w:color="757171"/>
              <w:right w:val="single" w:sz="8" w:space="0" w:color="757171"/>
            </w:tcBorders>
            <w:shd w:val="clear" w:color="auto" w:fill="auto"/>
            <w:vAlign w:val="center"/>
            <w:hideMark/>
          </w:tcPr>
          <w:p w14:paraId="586D17A6" w14:textId="77777777" w:rsidR="000F0A51" w:rsidRPr="000F0A51" w:rsidRDefault="000F0A51" w:rsidP="000F0A51">
            <w:pPr>
              <w:jc w:val="center"/>
              <w:rPr>
                <w:rFonts w:ascii="Verdana" w:hAnsi="Verdana"/>
                <w:color w:val="0070C0"/>
                <w:sz w:val="18"/>
                <w:szCs w:val="18"/>
              </w:rPr>
            </w:pPr>
            <w:r w:rsidRPr="000F0A51">
              <w:rPr>
                <w:rFonts w:ascii="Verdana" w:hAnsi="Verdana"/>
                <w:color w:val="0070C0"/>
                <w:sz w:val="18"/>
                <w:szCs w:val="18"/>
              </w:rPr>
              <w:t>punkty</w:t>
            </w:r>
          </w:p>
        </w:tc>
        <w:tc>
          <w:tcPr>
            <w:tcW w:w="1592" w:type="pct"/>
            <w:tcBorders>
              <w:top w:val="single" w:sz="8" w:space="0" w:color="757171"/>
              <w:left w:val="nil"/>
              <w:bottom w:val="single" w:sz="8" w:space="0" w:color="757171"/>
              <w:right w:val="single" w:sz="8" w:space="0" w:color="757171"/>
            </w:tcBorders>
            <w:shd w:val="clear" w:color="auto" w:fill="auto"/>
            <w:vAlign w:val="center"/>
            <w:hideMark/>
          </w:tcPr>
          <w:p w14:paraId="6C3119A3" w14:textId="77777777" w:rsidR="000F0A51" w:rsidRPr="000F0A51" w:rsidRDefault="000F0A51" w:rsidP="000F0A51">
            <w:pPr>
              <w:jc w:val="center"/>
              <w:rPr>
                <w:rFonts w:ascii="Verdana" w:hAnsi="Verdana"/>
                <w:color w:val="0070C0"/>
                <w:sz w:val="18"/>
                <w:szCs w:val="18"/>
              </w:rPr>
            </w:pPr>
            <w:r w:rsidRPr="000F0A51">
              <w:rPr>
                <w:rFonts w:ascii="Verdana" w:hAnsi="Verdana"/>
                <w:color w:val="0070C0"/>
                <w:sz w:val="18"/>
                <w:szCs w:val="18"/>
              </w:rPr>
              <w:t>punkty</w:t>
            </w:r>
          </w:p>
        </w:tc>
        <w:tc>
          <w:tcPr>
            <w:tcW w:w="490" w:type="pct"/>
            <w:tcBorders>
              <w:top w:val="nil"/>
              <w:left w:val="nil"/>
              <w:bottom w:val="single" w:sz="8" w:space="0" w:color="757171"/>
              <w:right w:val="single" w:sz="8" w:space="0" w:color="757171"/>
            </w:tcBorders>
            <w:shd w:val="clear" w:color="auto" w:fill="auto"/>
            <w:vAlign w:val="center"/>
            <w:hideMark/>
          </w:tcPr>
          <w:p w14:paraId="32B1765B" w14:textId="77777777" w:rsidR="000F0A51" w:rsidRPr="000F0A51" w:rsidRDefault="000F0A51" w:rsidP="000F0A51">
            <w:pPr>
              <w:jc w:val="center"/>
              <w:rPr>
                <w:rFonts w:ascii="Verdana" w:hAnsi="Verdana"/>
                <w:color w:val="0070C0"/>
                <w:sz w:val="18"/>
                <w:szCs w:val="18"/>
              </w:rPr>
            </w:pPr>
            <w:r w:rsidRPr="000F0A51">
              <w:rPr>
                <w:rFonts w:ascii="Verdana" w:hAnsi="Verdana"/>
                <w:color w:val="0070C0"/>
                <w:sz w:val="18"/>
                <w:szCs w:val="18"/>
              </w:rPr>
              <w:t>punkty</w:t>
            </w:r>
          </w:p>
        </w:tc>
      </w:tr>
      <w:tr w:rsidR="000F0A51" w:rsidRPr="000F0A51" w14:paraId="25A3A5DB" w14:textId="77777777" w:rsidTr="000F0A51">
        <w:trPr>
          <w:trHeight w:val="600"/>
        </w:trPr>
        <w:tc>
          <w:tcPr>
            <w:tcW w:w="21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B0F193B" w14:textId="77777777" w:rsidR="000F0A51" w:rsidRPr="000F0A51" w:rsidRDefault="000F0A51" w:rsidP="000F0A51">
            <w:pPr>
              <w:jc w:val="center"/>
              <w:rPr>
                <w:rFonts w:ascii="Verdana" w:hAnsi="Verdana"/>
                <w:color w:val="000000"/>
                <w:sz w:val="18"/>
                <w:szCs w:val="18"/>
              </w:rPr>
            </w:pPr>
            <w:r w:rsidRPr="000F0A51">
              <w:rPr>
                <w:rFonts w:ascii="Verdana" w:hAnsi="Verdana"/>
                <w:color w:val="000000"/>
                <w:sz w:val="18"/>
                <w:szCs w:val="18"/>
              </w:rPr>
              <w:t>1.</w:t>
            </w:r>
          </w:p>
        </w:tc>
        <w:tc>
          <w:tcPr>
            <w:tcW w:w="87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D47C2D3" w14:textId="444FA5F8" w:rsidR="000F0A51" w:rsidRPr="000F0A51" w:rsidRDefault="009165BA" w:rsidP="000F0A51">
            <w:pPr>
              <w:rPr>
                <w:rFonts w:ascii="Verdana" w:hAnsi="Verdana"/>
                <w:color w:val="000000"/>
                <w:sz w:val="18"/>
                <w:szCs w:val="18"/>
              </w:rPr>
            </w:pPr>
            <w:proofErr w:type="spellStart"/>
            <w:r w:rsidRPr="001F78B9">
              <w:rPr>
                <w:rFonts w:ascii="Verdana" w:hAnsi="Verdana"/>
                <w:color w:val="000000"/>
                <w:sz w:val="18"/>
                <w:szCs w:val="18"/>
              </w:rPr>
              <w:t>Equimed</w:t>
            </w:r>
            <w:proofErr w:type="spellEnd"/>
            <w:r w:rsidRPr="001F78B9">
              <w:rPr>
                <w:rFonts w:ascii="Verdana" w:hAnsi="Verdana"/>
                <w:color w:val="000000"/>
                <w:sz w:val="18"/>
                <w:szCs w:val="18"/>
              </w:rPr>
              <w:t xml:space="preserve"> </w:t>
            </w:r>
            <w:r>
              <w:rPr>
                <w:rFonts w:ascii="Verdana" w:hAnsi="Verdana"/>
                <w:color w:val="000000"/>
                <w:sz w:val="18"/>
                <w:szCs w:val="18"/>
              </w:rPr>
              <w:t xml:space="preserve">Hołda </w:t>
            </w:r>
            <w:proofErr w:type="spellStart"/>
            <w:r>
              <w:rPr>
                <w:rFonts w:ascii="Verdana" w:hAnsi="Verdana"/>
                <w:color w:val="000000"/>
                <w:sz w:val="18"/>
                <w:szCs w:val="18"/>
              </w:rPr>
              <w:t>Lenk</w:t>
            </w:r>
            <w:proofErr w:type="spellEnd"/>
            <w:r>
              <w:rPr>
                <w:rFonts w:ascii="Verdana" w:hAnsi="Verdana"/>
                <w:color w:val="000000"/>
                <w:sz w:val="18"/>
                <w:szCs w:val="18"/>
              </w:rPr>
              <w:t xml:space="preserve"> Trembecki </w:t>
            </w:r>
            <w:proofErr w:type="spellStart"/>
            <w:r w:rsidRPr="001F78B9">
              <w:rPr>
                <w:rFonts w:ascii="Verdana" w:hAnsi="Verdana"/>
                <w:color w:val="000000"/>
                <w:sz w:val="18"/>
                <w:szCs w:val="18"/>
              </w:rPr>
              <w:t>Sp.J</w:t>
            </w:r>
            <w:proofErr w:type="spellEnd"/>
            <w:r w:rsidRPr="001F78B9">
              <w:rPr>
                <w:rFonts w:ascii="Verdana" w:hAnsi="Verdana"/>
                <w:color w:val="000000"/>
                <w:sz w:val="18"/>
                <w:szCs w:val="18"/>
              </w:rPr>
              <w:t>.</w:t>
            </w:r>
            <w:r w:rsidRPr="001F78B9">
              <w:rPr>
                <w:rFonts w:ascii="Verdana" w:hAnsi="Verdana"/>
                <w:color w:val="000000"/>
                <w:sz w:val="18"/>
                <w:szCs w:val="18"/>
              </w:rPr>
              <w:br/>
              <w:t>ul. Prądnicka 46</w:t>
            </w:r>
            <w:r w:rsidRPr="001F78B9">
              <w:rPr>
                <w:rFonts w:ascii="Verdana" w:hAnsi="Verdana"/>
                <w:color w:val="000000"/>
                <w:sz w:val="18"/>
                <w:szCs w:val="18"/>
              </w:rPr>
              <w:br/>
              <w:t>31-202 Kraków</w:t>
            </w:r>
          </w:p>
        </w:tc>
        <w:tc>
          <w:tcPr>
            <w:tcW w:w="859" w:type="pct"/>
            <w:tcBorders>
              <w:top w:val="nil"/>
              <w:left w:val="nil"/>
              <w:bottom w:val="nil"/>
              <w:right w:val="single" w:sz="8" w:space="0" w:color="757171"/>
            </w:tcBorders>
            <w:shd w:val="clear" w:color="auto" w:fill="auto"/>
            <w:noWrap/>
            <w:vAlign w:val="center"/>
            <w:hideMark/>
          </w:tcPr>
          <w:p w14:paraId="550A030D" w14:textId="77777777" w:rsidR="000F0A51" w:rsidRPr="000F0A51" w:rsidRDefault="000F0A51" w:rsidP="000F0A51">
            <w:pPr>
              <w:jc w:val="right"/>
              <w:rPr>
                <w:rFonts w:ascii="Verdana" w:hAnsi="Verdana"/>
                <w:color w:val="000000"/>
                <w:sz w:val="18"/>
                <w:szCs w:val="18"/>
              </w:rPr>
            </w:pPr>
            <w:r w:rsidRPr="000F0A51">
              <w:rPr>
                <w:rFonts w:ascii="Verdana" w:hAnsi="Verdana"/>
                <w:color w:val="000000"/>
                <w:sz w:val="18"/>
                <w:szCs w:val="18"/>
              </w:rPr>
              <w:t>110 881,82 zł</w:t>
            </w:r>
          </w:p>
        </w:tc>
        <w:tc>
          <w:tcPr>
            <w:tcW w:w="971" w:type="pct"/>
            <w:tcBorders>
              <w:top w:val="nil"/>
              <w:left w:val="nil"/>
              <w:bottom w:val="nil"/>
              <w:right w:val="single" w:sz="8" w:space="0" w:color="757171"/>
            </w:tcBorders>
            <w:shd w:val="clear" w:color="auto" w:fill="auto"/>
            <w:noWrap/>
            <w:vAlign w:val="center"/>
            <w:hideMark/>
          </w:tcPr>
          <w:p w14:paraId="7C23E0DC" w14:textId="76336927" w:rsidR="000F0A51" w:rsidRPr="00F823C5" w:rsidRDefault="000F0A51" w:rsidP="000F0A51">
            <w:pPr>
              <w:jc w:val="center"/>
              <w:rPr>
                <w:rFonts w:ascii="Verdana" w:hAnsi="Verdana"/>
                <w:sz w:val="18"/>
                <w:szCs w:val="18"/>
              </w:rPr>
            </w:pPr>
            <w:r w:rsidRPr="00F823C5">
              <w:rPr>
                <w:rFonts w:ascii="Verdana" w:hAnsi="Verdana"/>
                <w:sz w:val="18"/>
                <w:szCs w:val="18"/>
              </w:rPr>
              <w:t>2</w:t>
            </w:r>
            <w:r w:rsidR="00BD2B96" w:rsidRPr="00F823C5">
              <w:rPr>
                <w:rFonts w:ascii="Verdana" w:hAnsi="Verdana"/>
                <w:sz w:val="18"/>
                <w:szCs w:val="18"/>
              </w:rPr>
              <w:t xml:space="preserve"> dni</w:t>
            </w:r>
            <w:r w:rsidR="00027808" w:rsidRPr="00F823C5">
              <w:rPr>
                <w:rFonts w:ascii="Verdana" w:hAnsi="Verdana"/>
                <w:sz w:val="18"/>
                <w:szCs w:val="18"/>
              </w:rPr>
              <w:t xml:space="preserve"> robocze</w:t>
            </w:r>
          </w:p>
        </w:tc>
        <w:tc>
          <w:tcPr>
            <w:tcW w:w="1592" w:type="pct"/>
            <w:tcBorders>
              <w:top w:val="single" w:sz="8" w:space="0" w:color="757171"/>
              <w:left w:val="nil"/>
              <w:bottom w:val="nil"/>
              <w:right w:val="single" w:sz="8" w:space="0" w:color="757171"/>
            </w:tcBorders>
            <w:shd w:val="clear" w:color="auto" w:fill="auto"/>
            <w:noWrap/>
            <w:vAlign w:val="center"/>
            <w:hideMark/>
          </w:tcPr>
          <w:p w14:paraId="077661A5" w14:textId="2F47CD6E" w:rsidR="000F0A51" w:rsidRPr="00F823C5" w:rsidRDefault="000F0A51" w:rsidP="000F0A51">
            <w:pPr>
              <w:jc w:val="center"/>
              <w:rPr>
                <w:rFonts w:ascii="Verdana" w:hAnsi="Verdana"/>
                <w:sz w:val="18"/>
                <w:szCs w:val="18"/>
              </w:rPr>
            </w:pPr>
            <w:r w:rsidRPr="00F823C5">
              <w:rPr>
                <w:rFonts w:ascii="Verdana" w:hAnsi="Verdana"/>
                <w:sz w:val="18"/>
                <w:szCs w:val="18"/>
              </w:rPr>
              <w:t>4</w:t>
            </w:r>
            <w:r w:rsidR="00BD2B96" w:rsidRPr="00F823C5">
              <w:rPr>
                <w:rFonts w:ascii="Verdana" w:hAnsi="Verdana"/>
                <w:sz w:val="18"/>
                <w:szCs w:val="18"/>
              </w:rPr>
              <w:t xml:space="preserve"> miesiące</w:t>
            </w:r>
          </w:p>
        </w:tc>
        <w:tc>
          <w:tcPr>
            <w:tcW w:w="490" w:type="pct"/>
            <w:tcBorders>
              <w:top w:val="nil"/>
              <w:left w:val="nil"/>
              <w:bottom w:val="nil"/>
              <w:right w:val="single" w:sz="8" w:space="0" w:color="757171"/>
            </w:tcBorders>
            <w:shd w:val="clear" w:color="auto" w:fill="auto"/>
            <w:noWrap/>
            <w:vAlign w:val="bottom"/>
            <w:hideMark/>
          </w:tcPr>
          <w:p w14:paraId="638CA505" w14:textId="77777777" w:rsidR="000F0A51" w:rsidRPr="000F0A51" w:rsidRDefault="000F0A51" w:rsidP="000F0A51">
            <w:pPr>
              <w:rPr>
                <w:rFonts w:ascii="Verdana" w:hAnsi="Verdana"/>
                <w:color w:val="000000"/>
                <w:sz w:val="18"/>
                <w:szCs w:val="18"/>
              </w:rPr>
            </w:pPr>
            <w:r w:rsidRPr="000F0A51">
              <w:rPr>
                <w:rFonts w:ascii="Verdana" w:hAnsi="Verdana"/>
                <w:color w:val="000000"/>
                <w:sz w:val="18"/>
                <w:szCs w:val="18"/>
              </w:rPr>
              <w:t> </w:t>
            </w:r>
          </w:p>
        </w:tc>
      </w:tr>
      <w:tr w:rsidR="000F0A51" w:rsidRPr="000F0A51" w14:paraId="13617826" w14:textId="77777777" w:rsidTr="000F0A51">
        <w:trPr>
          <w:trHeight w:val="600"/>
        </w:trPr>
        <w:tc>
          <w:tcPr>
            <w:tcW w:w="216" w:type="pct"/>
            <w:vMerge/>
            <w:tcBorders>
              <w:top w:val="nil"/>
              <w:left w:val="single" w:sz="8" w:space="0" w:color="757171"/>
              <w:bottom w:val="single" w:sz="8" w:space="0" w:color="757171"/>
              <w:right w:val="single" w:sz="8" w:space="0" w:color="757171"/>
            </w:tcBorders>
            <w:vAlign w:val="center"/>
            <w:hideMark/>
          </w:tcPr>
          <w:p w14:paraId="121E91C3" w14:textId="77777777" w:rsidR="000F0A51" w:rsidRPr="000F0A51" w:rsidRDefault="000F0A51" w:rsidP="000F0A51">
            <w:pPr>
              <w:rPr>
                <w:rFonts w:ascii="Verdana" w:hAnsi="Verdana"/>
                <w:color w:val="000000"/>
                <w:sz w:val="18"/>
                <w:szCs w:val="18"/>
              </w:rPr>
            </w:pPr>
          </w:p>
        </w:tc>
        <w:tc>
          <w:tcPr>
            <w:tcW w:w="872" w:type="pct"/>
            <w:vMerge/>
            <w:tcBorders>
              <w:top w:val="nil"/>
              <w:left w:val="single" w:sz="8" w:space="0" w:color="757171"/>
              <w:bottom w:val="single" w:sz="8" w:space="0" w:color="757171"/>
              <w:right w:val="single" w:sz="8" w:space="0" w:color="757171"/>
            </w:tcBorders>
            <w:vAlign w:val="center"/>
            <w:hideMark/>
          </w:tcPr>
          <w:p w14:paraId="39CA9917" w14:textId="77777777" w:rsidR="000F0A51" w:rsidRPr="000F0A51" w:rsidRDefault="000F0A51" w:rsidP="000F0A51">
            <w:pPr>
              <w:rPr>
                <w:rFonts w:ascii="Verdana" w:hAnsi="Verdana"/>
                <w:color w:val="000000"/>
                <w:sz w:val="18"/>
                <w:szCs w:val="18"/>
              </w:rPr>
            </w:pPr>
          </w:p>
        </w:tc>
        <w:tc>
          <w:tcPr>
            <w:tcW w:w="859" w:type="pct"/>
            <w:tcBorders>
              <w:top w:val="nil"/>
              <w:left w:val="nil"/>
              <w:bottom w:val="single" w:sz="8" w:space="0" w:color="757171"/>
              <w:right w:val="single" w:sz="8" w:space="0" w:color="757171"/>
            </w:tcBorders>
            <w:shd w:val="clear" w:color="auto" w:fill="auto"/>
            <w:noWrap/>
            <w:vAlign w:val="center"/>
            <w:hideMark/>
          </w:tcPr>
          <w:p w14:paraId="2C5FEA7D" w14:textId="77777777" w:rsidR="000F0A51" w:rsidRPr="00E33F00" w:rsidRDefault="000F0A51" w:rsidP="000F0A51">
            <w:pPr>
              <w:jc w:val="center"/>
              <w:rPr>
                <w:rFonts w:ascii="Verdana" w:hAnsi="Verdana"/>
                <w:b/>
                <w:bCs/>
                <w:color w:val="2E74B5" w:themeColor="accent1" w:themeShade="BF"/>
                <w:sz w:val="18"/>
                <w:szCs w:val="18"/>
              </w:rPr>
            </w:pPr>
            <w:r w:rsidRPr="00E33F00">
              <w:rPr>
                <w:rFonts w:ascii="Verdana" w:hAnsi="Verdana"/>
                <w:b/>
                <w:bCs/>
                <w:color w:val="2E74B5" w:themeColor="accent1" w:themeShade="BF"/>
                <w:sz w:val="18"/>
                <w:szCs w:val="18"/>
              </w:rPr>
              <w:t>60,00</w:t>
            </w:r>
          </w:p>
        </w:tc>
        <w:tc>
          <w:tcPr>
            <w:tcW w:w="971" w:type="pct"/>
            <w:tcBorders>
              <w:top w:val="nil"/>
              <w:left w:val="nil"/>
              <w:bottom w:val="single" w:sz="8" w:space="0" w:color="757171"/>
              <w:right w:val="single" w:sz="8" w:space="0" w:color="757171"/>
            </w:tcBorders>
            <w:shd w:val="clear" w:color="auto" w:fill="auto"/>
            <w:noWrap/>
            <w:vAlign w:val="center"/>
            <w:hideMark/>
          </w:tcPr>
          <w:p w14:paraId="76B37CCC" w14:textId="08CBDD5D" w:rsidR="000F0A51" w:rsidRPr="00E33F00" w:rsidRDefault="00BB647D" w:rsidP="000F0A51">
            <w:pPr>
              <w:jc w:val="center"/>
              <w:rPr>
                <w:rFonts w:ascii="Verdana" w:hAnsi="Verdana"/>
                <w:b/>
                <w:bCs/>
                <w:color w:val="2E74B5" w:themeColor="accent1" w:themeShade="BF"/>
                <w:sz w:val="18"/>
                <w:szCs w:val="18"/>
              </w:rPr>
            </w:pPr>
            <w:r w:rsidRPr="00E33F00">
              <w:rPr>
                <w:rFonts w:ascii="Verdana" w:hAnsi="Verdana"/>
                <w:b/>
                <w:bCs/>
                <w:color w:val="2E74B5" w:themeColor="accent1" w:themeShade="BF"/>
                <w:sz w:val="18"/>
                <w:szCs w:val="18"/>
              </w:rPr>
              <w:t>3</w:t>
            </w:r>
            <w:r w:rsidR="000F0A51" w:rsidRPr="00E33F00">
              <w:rPr>
                <w:rFonts w:ascii="Verdana" w:hAnsi="Verdana"/>
                <w:b/>
                <w:bCs/>
                <w:color w:val="2E74B5" w:themeColor="accent1" w:themeShade="BF"/>
                <w:sz w:val="18"/>
                <w:szCs w:val="18"/>
              </w:rPr>
              <w:t>0,00</w:t>
            </w:r>
          </w:p>
        </w:tc>
        <w:tc>
          <w:tcPr>
            <w:tcW w:w="1592" w:type="pct"/>
            <w:tcBorders>
              <w:top w:val="nil"/>
              <w:left w:val="nil"/>
              <w:bottom w:val="single" w:sz="8" w:space="0" w:color="757171"/>
              <w:right w:val="single" w:sz="8" w:space="0" w:color="757171"/>
            </w:tcBorders>
            <w:shd w:val="clear" w:color="auto" w:fill="auto"/>
            <w:noWrap/>
            <w:vAlign w:val="center"/>
            <w:hideMark/>
          </w:tcPr>
          <w:p w14:paraId="5EC79193" w14:textId="77777777" w:rsidR="000F0A51" w:rsidRPr="00E33F00" w:rsidRDefault="000F0A51" w:rsidP="000F0A51">
            <w:pPr>
              <w:jc w:val="center"/>
              <w:rPr>
                <w:rFonts w:ascii="Verdana" w:hAnsi="Verdana"/>
                <w:b/>
                <w:bCs/>
                <w:color w:val="2E74B5" w:themeColor="accent1" w:themeShade="BF"/>
                <w:sz w:val="18"/>
                <w:szCs w:val="18"/>
              </w:rPr>
            </w:pPr>
            <w:r w:rsidRPr="00E33F00">
              <w:rPr>
                <w:rFonts w:ascii="Verdana" w:hAnsi="Verdana"/>
                <w:b/>
                <w:bCs/>
                <w:color w:val="2E74B5" w:themeColor="accent1" w:themeShade="BF"/>
                <w:sz w:val="18"/>
                <w:szCs w:val="18"/>
              </w:rPr>
              <w:t>10,00</w:t>
            </w:r>
          </w:p>
        </w:tc>
        <w:tc>
          <w:tcPr>
            <w:tcW w:w="490" w:type="pct"/>
            <w:tcBorders>
              <w:top w:val="nil"/>
              <w:left w:val="nil"/>
              <w:bottom w:val="single" w:sz="8" w:space="0" w:color="757171"/>
              <w:right w:val="single" w:sz="8" w:space="0" w:color="757171"/>
            </w:tcBorders>
            <w:shd w:val="clear" w:color="auto" w:fill="auto"/>
            <w:noWrap/>
            <w:vAlign w:val="center"/>
            <w:hideMark/>
          </w:tcPr>
          <w:p w14:paraId="29288ACC" w14:textId="374BFFB3" w:rsidR="000F0A51" w:rsidRPr="00E33F00" w:rsidRDefault="00BB647D" w:rsidP="000F0A51">
            <w:pPr>
              <w:jc w:val="center"/>
              <w:rPr>
                <w:rFonts w:ascii="Verdana" w:hAnsi="Verdana"/>
                <w:b/>
                <w:bCs/>
                <w:color w:val="2E74B5" w:themeColor="accent1" w:themeShade="BF"/>
                <w:sz w:val="18"/>
                <w:szCs w:val="18"/>
              </w:rPr>
            </w:pPr>
            <w:r w:rsidRPr="00E33F00">
              <w:rPr>
                <w:rFonts w:ascii="Verdana" w:hAnsi="Verdana"/>
                <w:b/>
                <w:bCs/>
                <w:color w:val="2E74B5" w:themeColor="accent1" w:themeShade="BF"/>
                <w:sz w:val="18"/>
                <w:szCs w:val="18"/>
              </w:rPr>
              <w:t>100</w:t>
            </w:r>
            <w:r w:rsidR="000F0A51" w:rsidRPr="00E33F00">
              <w:rPr>
                <w:rFonts w:ascii="Verdana" w:hAnsi="Verdana"/>
                <w:b/>
                <w:bCs/>
                <w:color w:val="2E74B5" w:themeColor="accent1" w:themeShade="BF"/>
                <w:sz w:val="18"/>
                <w:szCs w:val="18"/>
              </w:rPr>
              <w:t>,00</w:t>
            </w:r>
          </w:p>
        </w:tc>
      </w:tr>
    </w:tbl>
    <w:p w14:paraId="529D3A9E" w14:textId="2703E989" w:rsidR="00F10F0A" w:rsidRPr="000F0A51" w:rsidRDefault="000F0A51" w:rsidP="000F0A51">
      <w:pPr>
        <w:spacing w:after="60" w:line="240" w:lineRule="exact"/>
        <w:ind w:left="993" w:hanging="993"/>
        <w:jc w:val="both"/>
        <w:rPr>
          <w:sz w:val="20"/>
          <w:szCs w:val="20"/>
        </w:rPr>
      </w:pPr>
      <w:r>
        <w:rPr>
          <w:noProof/>
        </w:rPr>
        <w:fldChar w:fldCharType="end"/>
      </w:r>
      <w:r w:rsidR="00F10F0A">
        <w:rPr>
          <w:noProof/>
        </w:rPr>
        <w:fldChar w:fldCharType="begin"/>
      </w:r>
      <w:r w:rsidR="00F10F0A">
        <w:rPr>
          <w:noProof/>
        </w:rPr>
        <w:instrText xml:space="preserve"> LINK </w:instrText>
      </w:r>
      <w:r w:rsidR="00B306D4">
        <w:rPr>
          <w:noProof/>
        </w:rPr>
        <w:instrText xml:space="preserve">Excel.Sheet.12 "C:\\PRZETARGI I ZAPYTANIA OFERTOWE\\PN, ZC, WR\\2019 PN, WR\\9 Sprzęt laboratoryjny i diagnostyczny\\9 Ocena ofert.xlsx" "Ocena ofert!W5K1:W9K7" </w:instrText>
      </w:r>
      <w:r w:rsidR="00F10F0A">
        <w:rPr>
          <w:noProof/>
        </w:rPr>
        <w:instrText xml:space="preserve">\a \f 4 \h  \* MERGEFORMAT </w:instrText>
      </w:r>
      <w:r w:rsidR="00B306D4">
        <w:rPr>
          <w:noProof/>
        </w:rPr>
        <w:fldChar w:fldCharType="separate"/>
      </w:r>
      <w:r w:rsidR="00F10F0A">
        <w:rPr>
          <w:noProof/>
        </w:rPr>
        <w:fldChar w:fldCharType="end"/>
      </w:r>
    </w:p>
    <w:p w14:paraId="74DE9B42" w14:textId="77777777" w:rsidR="00F10F0A" w:rsidRPr="00D34CBD" w:rsidRDefault="00F10F0A" w:rsidP="000F0A51">
      <w:pPr>
        <w:pStyle w:val="Akapitzlist"/>
        <w:numPr>
          <w:ilvl w:val="0"/>
          <w:numId w:val="37"/>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1AF72758" w14:textId="77777777" w:rsidR="00F10F0A" w:rsidRDefault="00F10F0A" w:rsidP="00F10F0A">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16AD11E5" w14:textId="77777777" w:rsidR="00F10F0A" w:rsidRDefault="00F10F0A" w:rsidP="00F10F0A">
      <w:pPr>
        <w:tabs>
          <w:tab w:val="num" w:pos="1080"/>
        </w:tabs>
        <w:ind w:left="426" w:right="-97"/>
        <w:jc w:val="both"/>
        <w:rPr>
          <w:rFonts w:ascii="Verdana" w:hAnsi="Verdana"/>
          <w:sz w:val="18"/>
          <w:szCs w:val="18"/>
          <w:lang w:eastAsia="en-US"/>
        </w:rPr>
      </w:pPr>
    </w:p>
    <w:p w14:paraId="08943724" w14:textId="77777777" w:rsidR="00F10F0A" w:rsidRPr="00587B82" w:rsidRDefault="00F10F0A" w:rsidP="000F0A51">
      <w:pPr>
        <w:pStyle w:val="Akapitzlist"/>
        <w:numPr>
          <w:ilvl w:val="0"/>
          <w:numId w:val="38"/>
        </w:numPr>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914155A" w14:textId="77777777" w:rsidR="00F10F0A" w:rsidRPr="006B665B" w:rsidRDefault="00F10F0A" w:rsidP="00F10F0A">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Pr="006B665B">
        <w:rPr>
          <w:rFonts w:ascii="Verdana" w:hAnsi="Verdana"/>
          <w:bCs/>
          <w:sz w:val="18"/>
          <w:szCs w:val="18"/>
          <w:lang w:eastAsia="en-US"/>
        </w:rPr>
        <w:t>Treść złożonej oferty odpowiada treści SIWZ; oferta nie podlega odrzuceniu.</w:t>
      </w:r>
    </w:p>
    <w:p w14:paraId="5283FD27" w14:textId="77777777" w:rsidR="00F10F0A" w:rsidRDefault="00F10F0A" w:rsidP="00F10F0A">
      <w:pPr>
        <w:tabs>
          <w:tab w:val="num" w:pos="1080"/>
        </w:tabs>
        <w:ind w:left="426" w:right="-97"/>
        <w:jc w:val="both"/>
        <w:rPr>
          <w:rFonts w:ascii="Verdana" w:hAnsi="Verdana"/>
          <w:sz w:val="18"/>
          <w:szCs w:val="18"/>
          <w:lang w:eastAsia="en-US"/>
        </w:rPr>
      </w:pPr>
    </w:p>
    <w:p w14:paraId="2C93AABE" w14:textId="77777777" w:rsidR="00F10F0A" w:rsidRPr="00C87940" w:rsidRDefault="00F10F0A" w:rsidP="00F10F0A">
      <w:pPr>
        <w:numPr>
          <w:ilvl w:val="0"/>
          <w:numId w:val="38"/>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380A123E" w14:textId="77777777" w:rsidR="00F10F0A" w:rsidRPr="00C87940" w:rsidRDefault="00F10F0A" w:rsidP="00F10F0A">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56A987B" w14:textId="77777777" w:rsidR="00F10F0A" w:rsidRPr="00C87940" w:rsidRDefault="00F10F0A" w:rsidP="00F10F0A">
      <w:pPr>
        <w:spacing w:line="276" w:lineRule="auto"/>
        <w:ind w:right="-97"/>
        <w:rPr>
          <w:rFonts w:ascii="Verdana" w:eastAsia="Calibri" w:hAnsi="Verdana"/>
          <w:sz w:val="16"/>
          <w:szCs w:val="16"/>
          <w:lang w:eastAsia="en-US"/>
        </w:rPr>
      </w:pPr>
    </w:p>
    <w:p w14:paraId="1F41F0C2" w14:textId="77777777" w:rsidR="009165BA" w:rsidRPr="009165BA" w:rsidRDefault="009165BA" w:rsidP="009165BA">
      <w:pPr>
        <w:pStyle w:val="Default"/>
        <w:ind w:left="426" w:right="-97"/>
        <w:jc w:val="both"/>
        <w:rPr>
          <w:rFonts w:ascii="Verdana" w:hAnsi="Verdana" w:cs="Times New Roman"/>
          <w:b/>
          <w:color w:val="auto"/>
          <w:sz w:val="18"/>
          <w:szCs w:val="18"/>
          <w:lang w:val="en-US"/>
        </w:rPr>
      </w:pPr>
      <w:proofErr w:type="spellStart"/>
      <w:r w:rsidRPr="009165BA">
        <w:rPr>
          <w:rFonts w:ascii="Verdana" w:hAnsi="Verdana" w:cs="Times New Roman"/>
          <w:b/>
          <w:color w:val="auto"/>
          <w:sz w:val="18"/>
          <w:szCs w:val="18"/>
          <w:lang w:val="en-US"/>
        </w:rPr>
        <w:t>Equimed</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Hołda</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Lenk</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Trembecki</w:t>
      </w:r>
      <w:proofErr w:type="spellEnd"/>
      <w:r w:rsidRPr="009165BA">
        <w:rPr>
          <w:rFonts w:ascii="Verdana" w:hAnsi="Verdana" w:cs="Times New Roman"/>
          <w:b/>
          <w:color w:val="auto"/>
          <w:sz w:val="18"/>
          <w:szCs w:val="18"/>
          <w:lang w:val="en-US"/>
        </w:rPr>
        <w:t xml:space="preserve"> </w:t>
      </w:r>
      <w:proofErr w:type="spellStart"/>
      <w:r w:rsidRPr="009165BA">
        <w:rPr>
          <w:rFonts w:ascii="Verdana" w:hAnsi="Verdana" w:cs="Times New Roman"/>
          <w:b/>
          <w:color w:val="auto"/>
          <w:sz w:val="18"/>
          <w:szCs w:val="18"/>
          <w:lang w:val="en-US"/>
        </w:rPr>
        <w:t>Sp.J</w:t>
      </w:r>
      <w:proofErr w:type="spellEnd"/>
      <w:r w:rsidRPr="009165BA">
        <w:rPr>
          <w:rFonts w:ascii="Verdana" w:hAnsi="Verdana" w:cs="Times New Roman"/>
          <w:b/>
          <w:color w:val="auto"/>
          <w:sz w:val="18"/>
          <w:szCs w:val="18"/>
          <w:lang w:val="en-US"/>
        </w:rPr>
        <w:t>.</w:t>
      </w:r>
      <w:bookmarkStart w:id="0" w:name="_GoBack"/>
      <w:bookmarkEnd w:id="0"/>
    </w:p>
    <w:p w14:paraId="3FBE174C" w14:textId="77777777" w:rsidR="009165BA" w:rsidRPr="009165BA" w:rsidRDefault="009165BA" w:rsidP="009165BA">
      <w:pPr>
        <w:pStyle w:val="Default"/>
        <w:ind w:left="426" w:right="-97"/>
        <w:jc w:val="both"/>
        <w:rPr>
          <w:rFonts w:ascii="Verdana" w:hAnsi="Verdana" w:cs="Times New Roman"/>
          <w:b/>
          <w:color w:val="auto"/>
          <w:sz w:val="18"/>
          <w:szCs w:val="18"/>
        </w:rPr>
      </w:pPr>
      <w:r w:rsidRPr="009165BA">
        <w:rPr>
          <w:rFonts w:ascii="Verdana" w:hAnsi="Verdana" w:cs="Times New Roman"/>
          <w:b/>
          <w:color w:val="auto"/>
          <w:sz w:val="18"/>
          <w:szCs w:val="18"/>
        </w:rPr>
        <w:t>ul. Prądnicka 46</w:t>
      </w:r>
    </w:p>
    <w:p w14:paraId="67CB3FA8" w14:textId="7A9089C2" w:rsidR="00F10F0A" w:rsidRDefault="009165BA" w:rsidP="009165BA">
      <w:pPr>
        <w:pStyle w:val="Default"/>
        <w:ind w:left="426" w:right="-97"/>
        <w:jc w:val="both"/>
        <w:rPr>
          <w:rFonts w:ascii="Verdana" w:hAnsi="Verdana" w:cs="Times New Roman"/>
          <w:b/>
          <w:color w:val="auto"/>
          <w:sz w:val="18"/>
          <w:szCs w:val="18"/>
        </w:rPr>
      </w:pPr>
      <w:r w:rsidRPr="009165BA">
        <w:rPr>
          <w:rFonts w:ascii="Verdana" w:hAnsi="Verdana" w:cs="Times New Roman"/>
          <w:b/>
          <w:color w:val="auto"/>
          <w:sz w:val="18"/>
          <w:szCs w:val="18"/>
        </w:rPr>
        <w:t>31-202 Kraków</w:t>
      </w:r>
    </w:p>
    <w:p w14:paraId="1601DECD" w14:textId="77777777" w:rsidR="009165BA" w:rsidRPr="00C87940" w:rsidRDefault="009165BA" w:rsidP="009165BA">
      <w:pPr>
        <w:pStyle w:val="Default"/>
        <w:ind w:left="426" w:right="-97"/>
        <w:jc w:val="both"/>
        <w:rPr>
          <w:rFonts w:ascii="Verdana" w:hAnsi="Verdana" w:cs="Times New Roman"/>
          <w:color w:val="auto"/>
          <w:sz w:val="18"/>
          <w:szCs w:val="18"/>
        </w:rPr>
      </w:pPr>
    </w:p>
    <w:p w14:paraId="7B55FCD3" w14:textId="3CE76F4B" w:rsidR="00F10F0A" w:rsidRPr="00A91B90" w:rsidRDefault="00F10F0A" w:rsidP="00F10F0A">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Pr="006B665B">
        <w:rPr>
          <w:rFonts w:ascii="Verdana" w:hAnsi="Verdana" w:cs="Arial"/>
          <w:sz w:val="18"/>
          <w:szCs w:val="18"/>
        </w:rPr>
        <w:t xml:space="preserve">(do części </w:t>
      </w:r>
      <w:r w:rsidR="000A61E9">
        <w:rPr>
          <w:rFonts w:ascii="Verdana" w:hAnsi="Verdana" w:cs="Arial"/>
          <w:sz w:val="18"/>
          <w:szCs w:val="18"/>
        </w:rPr>
        <w:t>B</w:t>
      </w:r>
      <w:r w:rsidRPr="006B665B">
        <w:rPr>
          <w:rFonts w:ascii="Verdana" w:hAnsi="Verdana" w:cs="Arial"/>
          <w:sz w:val="18"/>
          <w:szCs w:val="18"/>
        </w:rPr>
        <w:t>)</w:t>
      </w:r>
      <w:r w:rsidRPr="00682ACD">
        <w:rPr>
          <w:rFonts w:ascii="Verdana" w:hAnsi="Verdana" w:cs="Arial"/>
          <w:color w:val="FF0000"/>
          <w:sz w:val="18"/>
          <w:szCs w:val="18"/>
        </w:rPr>
        <w:t xml:space="preserve"> </w:t>
      </w:r>
      <w:r w:rsidRPr="006760B3">
        <w:rPr>
          <w:rFonts w:ascii="Verdana" w:hAnsi="Verdana" w:cs="Arial"/>
          <w:color w:val="000000"/>
          <w:sz w:val="18"/>
          <w:szCs w:val="18"/>
        </w:rPr>
        <w:t>i nie został z niego wykluczony. Treść jego oferty odpowiada treści SIWZ, oferta nie podlega odrzuceniu.</w:t>
      </w:r>
    </w:p>
    <w:p w14:paraId="1313D3DF" w14:textId="77777777" w:rsidR="00416596" w:rsidRDefault="00416596" w:rsidP="00B733E2">
      <w:pPr>
        <w:ind w:left="4253" w:right="470" w:firstLine="709"/>
        <w:outlineLvl w:val="3"/>
        <w:rPr>
          <w:rFonts w:ascii="Verdana" w:hAnsi="Verdana"/>
          <w:sz w:val="18"/>
          <w:szCs w:val="18"/>
        </w:rPr>
      </w:pPr>
    </w:p>
    <w:p w14:paraId="1A134004" w14:textId="77777777" w:rsidR="00B733E2" w:rsidRPr="00B733E2" w:rsidRDefault="00B733E2" w:rsidP="00BC156D">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661BBA5D" w14:textId="4ADE734E" w:rsidR="00764F5F" w:rsidRPr="0014666A" w:rsidRDefault="000F2808" w:rsidP="00B30707">
      <w:pPr>
        <w:spacing w:line="280" w:lineRule="exact"/>
        <w:rPr>
          <w:rFonts w:ascii="Verdana" w:hAnsi="Verdana"/>
          <w:color w:val="000000" w:themeColor="text1"/>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CD02" w14:textId="77777777" w:rsidR="00C75644" w:rsidRDefault="00C75644">
      <w:r>
        <w:separator/>
      </w:r>
    </w:p>
  </w:endnote>
  <w:endnote w:type="continuationSeparator" w:id="0">
    <w:p w14:paraId="4CC11C98" w14:textId="77777777" w:rsidR="00C75644" w:rsidRDefault="00C7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E33F00" w:rsidRPr="00E33F00">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E33F00">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2E91" w14:textId="77777777" w:rsidR="00C75644" w:rsidRDefault="00C75644">
      <w:r>
        <w:separator/>
      </w:r>
    </w:p>
  </w:footnote>
  <w:footnote w:type="continuationSeparator" w:id="0">
    <w:p w14:paraId="70467DB1" w14:textId="77777777" w:rsidR="00C75644" w:rsidRDefault="00C75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E5F0E89"/>
    <w:multiLevelType w:val="hybridMultilevel"/>
    <w:tmpl w:val="843090CA"/>
    <w:lvl w:ilvl="0" w:tplc="F82C30F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50593E"/>
    <w:multiLevelType w:val="hybridMultilevel"/>
    <w:tmpl w:val="AC907A90"/>
    <w:lvl w:ilvl="0" w:tplc="491409EE">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5D6D1F"/>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455BC"/>
    <w:multiLevelType w:val="hybridMultilevel"/>
    <w:tmpl w:val="B10EEDF2"/>
    <w:lvl w:ilvl="0" w:tplc="EB7EF69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165AA4"/>
    <w:multiLevelType w:val="hybridMultilevel"/>
    <w:tmpl w:val="AEE03D9A"/>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19"/>
  </w:num>
  <w:num w:numId="13">
    <w:abstractNumId w:val="41"/>
  </w:num>
  <w:num w:numId="14">
    <w:abstractNumId w:val="34"/>
  </w:num>
  <w:num w:numId="15">
    <w:abstractNumId w:val="35"/>
  </w:num>
  <w:num w:numId="16">
    <w:abstractNumId w:val="42"/>
  </w:num>
  <w:num w:numId="17">
    <w:abstractNumId w:val="32"/>
  </w:num>
  <w:num w:numId="18">
    <w:abstractNumId w:val="36"/>
  </w:num>
  <w:num w:numId="19">
    <w:abstractNumId w:val="31"/>
  </w:num>
  <w:num w:numId="20">
    <w:abstractNumId w:val="43"/>
  </w:num>
  <w:num w:numId="21">
    <w:abstractNumId w:val="26"/>
  </w:num>
  <w:num w:numId="22">
    <w:abstractNumId w:val="20"/>
  </w:num>
  <w:num w:numId="23">
    <w:abstractNumId w:val="37"/>
  </w:num>
  <w:num w:numId="24">
    <w:abstractNumId w:val="17"/>
  </w:num>
  <w:num w:numId="25">
    <w:abstractNumId w:val="28"/>
  </w:num>
  <w:num w:numId="26">
    <w:abstractNumId w:val="39"/>
  </w:num>
  <w:num w:numId="27">
    <w:abstractNumId w:val="40"/>
  </w:num>
  <w:num w:numId="28">
    <w:abstractNumId w:val="22"/>
  </w:num>
  <w:num w:numId="29">
    <w:abstractNumId w:val="38"/>
  </w:num>
  <w:num w:numId="30">
    <w:abstractNumId w:val="30"/>
  </w:num>
  <w:num w:numId="31">
    <w:abstractNumId w:val="29"/>
  </w:num>
  <w:num w:numId="32">
    <w:abstractNumId w:val="24"/>
  </w:num>
  <w:num w:numId="33">
    <w:abstractNumId w:val="33"/>
  </w:num>
  <w:num w:numId="34">
    <w:abstractNumId w:val="18"/>
  </w:num>
  <w:num w:numId="35">
    <w:abstractNumId w:val="23"/>
  </w:num>
  <w:num w:numId="36">
    <w:abstractNumId w:val="16"/>
  </w:num>
  <w:num w:numId="37">
    <w:abstractNumId w:val="27"/>
  </w:num>
  <w:num w:numId="3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27808"/>
    <w:rsid w:val="000305BB"/>
    <w:rsid w:val="00031F57"/>
    <w:rsid w:val="00031FC2"/>
    <w:rsid w:val="00032E8F"/>
    <w:rsid w:val="00033CE3"/>
    <w:rsid w:val="00034057"/>
    <w:rsid w:val="000405F0"/>
    <w:rsid w:val="00043A9C"/>
    <w:rsid w:val="00053B57"/>
    <w:rsid w:val="000558D9"/>
    <w:rsid w:val="000619CB"/>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1E9"/>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0A51"/>
    <w:rsid w:val="000F12E4"/>
    <w:rsid w:val="000F211C"/>
    <w:rsid w:val="000F2808"/>
    <w:rsid w:val="000F3DC8"/>
    <w:rsid w:val="000F4723"/>
    <w:rsid w:val="000F4B10"/>
    <w:rsid w:val="00100A1C"/>
    <w:rsid w:val="001014B6"/>
    <w:rsid w:val="001059D4"/>
    <w:rsid w:val="001113AE"/>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C6B3B"/>
    <w:rsid w:val="001D101A"/>
    <w:rsid w:val="001D2CE3"/>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1ABA"/>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40FE"/>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31F6"/>
    <w:rsid w:val="00354A23"/>
    <w:rsid w:val="00356720"/>
    <w:rsid w:val="003569F0"/>
    <w:rsid w:val="00357638"/>
    <w:rsid w:val="003640E6"/>
    <w:rsid w:val="00366B5E"/>
    <w:rsid w:val="00371F25"/>
    <w:rsid w:val="003720E4"/>
    <w:rsid w:val="0037344E"/>
    <w:rsid w:val="00374B67"/>
    <w:rsid w:val="003754FA"/>
    <w:rsid w:val="00380C4F"/>
    <w:rsid w:val="00383494"/>
    <w:rsid w:val="003836EB"/>
    <w:rsid w:val="0038430A"/>
    <w:rsid w:val="00384531"/>
    <w:rsid w:val="003927D0"/>
    <w:rsid w:val="003927D2"/>
    <w:rsid w:val="00392FD3"/>
    <w:rsid w:val="003A06FA"/>
    <w:rsid w:val="003A2E82"/>
    <w:rsid w:val="003A5ADE"/>
    <w:rsid w:val="003B3650"/>
    <w:rsid w:val="003C53F3"/>
    <w:rsid w:val="003D51E4"/>
    <w:rsid w:val="003D6D8D"/>
    <w:rsid w:val="003E3AFA"/>
    <w:rsid w:val="003E404A"/>
    <w:rsid w:val="003E40FE"/>
    <w:rsid w:val="003E4269"/>
    <w:rsid w:val="003E463F"/>
    <w:rsid w:val="003F0916"/>
    <w:rsid w:val="003F0B95"/>
    <w:rsid w:val="003F55BC"/>
    <w:rsid w:val="003F6D13"/>
    <w:rsid w:val="003F7460"/>
    <w:rsid w:val="0040191D"/>
    <w:rsid w:val="004028A6"/>
    <w:rsid w:val="00402AB8"/>
    <w:rsid w:val="004055BF"/>
    <w:rsid w:val="00416596"/>
    <w:rsid w:val="004177A1"/>
    <w:rsid w:val="0042097B"/>
    <w:rsid w:val="00423507"/>
    <w:rsid w:val="004316EF"/>
    <w:rsid w:val="00432D16"/>
    <w:rsid w:val="00432D74"/>
    <w:rsid w:val="00434671"/>
    <w:rsid w:val="00435D19"/>
    <w:rsid w:val="004376DE"/>
    <w:rsid w:val="00444E81"/>
    <w:rsid w:val="0044599A"/>
    <w:rsid w:val="00454089"/>
    <w:rsid w:val="00456F65"/>
    <w:rsid w:val="004571D0"/>
    <w:rsid w:val="00463762"/>
    <w:rsid w:val="00466FCC"/>
    <w:rsid w:val="00472144"/>
    <w:rsid w:val="00475761"/>
    <w:rsid w:val="0047688A"/>
    <w:rsid w:val="00476D54"/>
    <w:rsid w:val="00477EFE"/>
    <w:rsid w:val="00480D4E"/>
    <w:rsid w:val="00483878"/>
    <w:rsid w:val="00490202"/>
    <w:rsid w:val="0049045F"/>
    <w:rsid w:val="004966D9"/>
    <w:rsid w:val="004A0A7A"/>
    <w:rsid w:val="004A1C34"/>
    <w:rsid w:val="004A2627"/>
    <w:rsid w:val="004A2BBA"/>
    <w:rsid w:val="004A5158"/>
    <w:rsid w:val="004B0A65"/>
    <w:rsid w:val="004B328A"/>
    <w:rsid w:val="004B3B20"/>
    <w:rsid w:val="004C0CB9"/>
    <w:rsid w:val="004C3744"/>
    <w:rsid w:val="004C4FFD"/>
    <w:rsid w:val="004C649C"/>
    <w:rsid w:val="004C7508"/>
    <w:rsid w:val="004D3C22"/>
    <w:rsid w:val="004D7345"/>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E6AB4"/>
    <w:rsid w:val="005F01C5"/>
    <w:rsid w:val="005F4442"/>
    <w:rsid w:val="005F4C5B"/>
    <w:rsid w:val="005F7450"/>
    <w:rsid w:val="005F755F"/>
    <w:rsid w:val="006003CA"/>
    <w:rsid w:val="00600897"/>
    <w:rsid w:val="00601B3F"/>
    <w:rsid w:val="00603458"/>
    <w:rsid w:val="00603F95"/>
    <w:rsid w:val="00604D7C"/>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963A9"/>
    <w:rsid w:val="006B0C55"/>
    <w:rsid w:val="006B0D23"/>
    <w:rsid w:val="006B665B"/>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0C83"/>
    <w:rsid w:val="0072197D"/>
    <w:rsid w:val="00722858"/>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C17BE"/>
    <w:rsid w:val="007C2753"/>
    <w:rsid w:val="007C2BBF"/>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838ED"/>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6195"/>
    <w:rsid w:val="008C7859"/>
    <w:rsid w:val="008D0E80"/>
    <w:rsid w:val="008E0047"/>
    <w:rsid w:val="008E5D42"/>
    <w:rsid w:val="008E69B9"/>
    <w:rsid w:val="008E7AEF"/>
    <w:rsid w:val="008E7F52"/>
    <w:rsid w:val="008F333C"/>
    <w:rsid w:val="008F5E04"/>
    <w:rsid w:val="008F7472"/>
    <w:rsid w:val="009019C2"/>
    <w:rsid w:val="00903A41"/>
    <w:rsid w:val="009068CA"/>
    <w:rsid w:val="00910584"/>
    <w:rsid w:val="009107B7"/>
    <w:rsid w:val="00911B49"/>
    <w:rsid w:val="009142DE"/>
    <w:rsid w:val="009165BA"/>
    <w:rsid w:val="009223A5"/>
    <w:rsid w:val="00923565"/>
    <w:rsid w:val="009241AA"/>
    <w:rsid w:val="00931DEC"/>
    <w:rsid w:val="00933F61"/>
    <w:rsid w:val="00935EE2"/>
    <w:rsid w:val="009363FE"/>
    <w:rsid w:val="009369EB"/>
    <w:rsid w:val="009402E8"/>
    <w:rsid w:val="00941A79"/>
    <w:rsid w:val="0094554A"/>
    <w:rsid w:val="0095309A"/>
    <w:rsid w:val="00953122"/>
    <w:rsid w:val="00953FE0"/>
    <w:rsid w:val="00954675"/>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C70D1"/>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0BB6"/>
    <w:rsid w:val="00A47FE9"/>
    <w:rsid w:val="00A5217B"/>
    <w:rsid w:val="00A554D8"/>
    <w:rsid w:val="00A55E2E"/>
    <w:rsid w:val="00A62A34"/>
    <w:rsid w:val="00A62C49"/>
    <w:rsid w:val="00A7098E"/>
    <w:rsid w:val="00A71160"/>
    <w:rsid w:val="00A74D7D"/>
    <w:rsid w:val="00A7754C"/>
    <w:rsid w:val="00A77D29"/>
    <w:rsid w:val="00A8016E"/>
    <w:rsid w:val="00A8159A"/>
    <w:rsid w:val="00A86B7B"/>
    <w:rsid w:val="00A91B90"/>
    <w:rsid w:val="00A9276D"/>
    <w:rsid w:val="00A94565"/>
    <w:rsid w:val="00AB1761"/>
    <w:rsid w:val="00AB1B48"/>
    <w:rsid w:val="00AB3A75"/>
    <w:rsid w:val="00AB57D5"/>
    <w:rsid w:val="00AC1492"/>
    <w:rsid w:val="00AD01D5"/>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27AF7"/>
    <w:rsid w:val="00B306D4"/>
    <w:rsid w:val="00B30707"/>
    <w:rsid w:val="00B35693"/>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369C"/>
    <w:rsid w:val="00B756F0"/>
    <w:rsid w:val="00B75D95"/>
    <w:rsid w:val="00B77E60"/>
    <w:rsid w:val="00B80319"/>
    <w:rsid w:val="00B80BEF"/>
    <w:rsid w:val="00B81DEC"/>
    <w:rsid w:val="00B8316F"/>
    <w:rsid w:val="00B859DC"/>
    <w:rsid w:val="00B95B0A"/>
    <w:rsid w:val="00B960EE"/>
    <w:rsid w:val="00BA18D7"/>
    <w:rsid w:val="00BA18ED"/>
    <w:rsid w:val="00BA2F67"/>
    <w:rsid w:val="00BA3971"/>
    <w:rsid w:val="00BA6BF8"/>
    <w:rsid w:val="00BA7190"/>
    <w:rsid w:val="00BB647D"/>
    <w:rsid w:val="00BB6589"/>
    <w:rsid w:val="00BC14CB"/>
    <w:rsid w:val="00BC156D"/>
    <w:rsid w:val="00BC261B"/>
    <w:rsid w:val="00BC3049"/>
    <w:rsid w:val="00BC3393"/>
    <w:rsid w:val="00BC59A5"/>
    <w:rsid w:val="00BD215A"/>
    <w:rsid w:val="00BD2B96"/>
    <w:rsid w:val="00BD61C6"/>
    <w:rsid w:val="00BD6D33"/>
    <w:rsid w:val="00BE0C5D"/>
    <w:rsid w:val="00BE224E"/>
    <w:rsid w:val="00BE2A44"/>
    <w:rsid w:val="00BE2D24"/>
    <w:rsid w:val="00BE4950"/>
    <w:rsid w:val="00BF0297"/>
    <w:rsid w:val="00BF0E2B"/>
    <w:rsid w:val="00BF2E3E"/>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1CEC"/>
    <w:rsid w:val="00C432AD"/>
    <w:rsid w:val="00C44520"/>
    <w:rsid w:val="00C5051B"/>
    <w:rsid w:val="00C55179"/>
    <w:rsid w:val="00C5624C"/>
    <w:rsid w:val="00C603B6"/>
    <w:rsid w:val="00C628E7"/>
    <w:rsid w:val="00C64D88"/>
    <w:rsid w:val="00C66ABF"/>
    <w:rsid w:val="00C70807"/>
    <w:rsid w:val="00C75468"/>
    <w:rsid w:val="00C75644"/>
    <w:rsid w:val="00C7596B"/>
    <w:rsid w:val="00C76561"/>
    <w:rsid w:val="00C76F59"/>
    <w:rsid w:val="00C833BE"/>
    <w:rsid w:val="00C846D7"/>
    <w:rsid w:val="00C86218"/>
    <w:rsid w:val="00C86D95"/>
    <w:rsid w:val="00C87940"/>
    <w:rsid w:val="00C95C70"/>
    <w:rsid w:val="00CA62FB"/>
    <w:rsid w:val="00CA665E"/>
    <w:rsid w:val="00CB136E"/>
    <w:rsid w:val="00CB1606"/>
    <w:rsid w:val="00CB2F3F"/>
    <w:rsid w:val="00CB40BD"/>
    <w:rsid w:val="00CB54A7"/>
    <w:rsid w:val="00CB5881"/>
    <w:rsid w:val="00CB5D64"/>
    <w:rsid w:val="00CC6074"/>
    <w:rsid w:val="00CC700A"/>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5623"/>
    <w:rsid w:val="00DA68CE"/>
    <w:rsid w:val="00DB03B8"/>
    <w:rsid w:val="00DB6F67"/>
    <w:rsid w:val="00DC3E17"/>
    <w:rsid w:val="00DC4124"/>
    <w:rsid w:val="00DC71A3"/>
    <w:rsid w:val="00DC741A"/>
    <w:rsid w:val="00DD28D9"/>
    <w:rsid w:val="00DD30BF"/>
    <w:rsid w:val="00DD3972"/>
    <w:rsid w:val="00DD3CDD"/>
    <w:rsid w:val="00DD6779"/>
    <w:rsid w:val="00DE0032"/>
    <w:rsid w:val="00DE3C4F"/>
    <w:rsid w:val="00DE5415"/>
    <w:rsid w:val="00DE6F99"/>
    <w:rsid w:val="00DF1867"/>
    <w:rsid w:val="00DF2FCF"/>
    <w:rsid w:val="00DF3C9B"/>
    <w:rsid w:val="00DF64FC"/>
    <w:rsid w:val="00DF7268"/>
    <w:rsid w:val="00E00BCC"/>
    <w:rsid w:val="00E013E5"/>
    <w:rsid w:val="00E036EA"/>
    <w:rsid w:val="00E07C9B"/>
    <w:rsid w:val="00E10B10"/>
    <w:rsid w:val="00E11186"/>
    <w:rsid w:val="00E12E5F"/>
    <w:rsid w:val="00E17EDB"/>
    <w:rsid w:val="00E20BE0"/>
    <w:rsid w:val="00E22CF0"/>
    <w:rsid w:val="00E234FA"/>
    <w:rsid w:val="00E23FD8"/>
    <w:rsid w:val="00E24EB5"/>
    <w:rsid w:val="00E260F9"/>
    <w:rsid w:val="00E26944"/>
    <w:rsid w:val="00E26CA1"/>
    <w:rsid w:val="00E31857"/>
    <w:rsid w:val="00E33F00"/>
    <w:rsid w:val="00E34E3A"/>
    <w:rsid w:val="00E37673"/>
    <w:rsid w:val="00E37B84"/>
    <w:rsid w:val="00E41166"/>
    <w:rsid w:val="00E4142E"/>
    <w:rsid w:val="00E42077"/>
    <w:rsid w:val="00E515BA"/>
    <w:rsid w:val="00E51FE1"/>
    <w:rsid w:val="00E53BD9"/>
    <w:rsid w:val="00E577BE"/>
    <w:rsid w:val="00E66651"/>
    <w:rsid w:val="00E70A5F"/>
    <w:rsid w:val="00E7161E"/>
    <w:rsid w:val="00E76B9F"/>
    <w:rsid w:val="00E77126"/>
    <w:rsid w:val="00E835B5"/>
    <w:rsid w:val="00E90B7E"/>
    <w:rsid w:val="00EA15BE"/>
    <w:rsid w:val="00EA4863"/>
    <w:rsid w:val="00EA504F"/>
    <w:rsid w:val="00EA56B8"/>
    <w:rsid w:val="00EB07CD"/>
    <w:rsid w:val="00EC01FE"/>
    <w:rsid w:val="00EC05F0"/>
    <w:rsid w:val="00EC4423"/>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0F0A"/>
    <w:rsid w:val="00F11D5C"/>
    <w:rsid w:val="00F11D90"/>
    <w:rsid w:val="00F13131"/>
    <w:rsid w:val="00F15A88"/>
    <w:rsid w:val="00F163AC"/>
    <w:rsid w:val="00F170DB"/>
    <w:rsid w:val="00F204F4"/>
    <w:rsid w:val="00F2138E"/>
    <w:rsid w:val="00F22611"/>
    <w:rsid w:val="00F2352B"/>
    <w:rsid w:val="00F23909"/>
    <w:rsid w:val="00F239A1"/>
    <w:rsid w:val="00F263E2"/>
    <w:rsid w:val="00F27F66"/>
    <w:rsid w:val="00F30E59"/>
    <w:rsid w:val="00F34C48"/>
    <w:rsid w:val="00F37E03"/>
    <w:rsid w:val="00F40B52"/>
    <w:rsid w:val="00F41CE2"/>
    <w:rsid w:val="00F42454"/>
    <w:rsid w:val="00F46ECE"/>
    <w:rsid w:val="00F4714A"/>
    <w:rsid w:val="00F53DC0"/>
    <w:rsid w:val="00F5485A"/>
    <w:rsid w:val="00F55633"/>
    <w:rsid w:val="00F57091"/>
    <w:rsid w:val="00F62E89"/>
    <w:rsid w:val="00F633E8"/>
    <w:rsid w:val="00F64663"/>
    <w:rsid w:val="00F658E7"/>
    <w:rsid w:val="00F6590D"/>
    <w:rsid w:val="00F678CF"/>
    <w:rsid w:val="00F70A84"/>
    <w:rsid w:val="00F73678"/>
    <w:rsid w:val="00F74555"/>
    <w:rsid w:val="00F745F4"/>
    <w:rsid w:val="00F77F47"/>
    <w:rsid w:val="00F80AD6"/>
    <w:rsid w:val="00F823C5"/>
    <w:rsid w:val="00F831D8"/>
    <w:rsid w:val="00F875E3"/>
    <w:rsid w:val="00F87B57"/>
    <w:rsid w:val="00F90163"/>
    <w:rsid w:val="00F9082B"/>
    <w:rsid w:val="00F91FB4"/>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9C"/>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19119417">
      <w:bodyDiv w:val="1"/>
      <w:marLeft w:val="0"/>
      <w:marRight w:val="0"/>
      <w:marTop w:val="0"/>
      <w:marBottom w:val="0"/>
      <w:divBdr>
        <w:top w:val="none" w:sz="0" w:space="0" w:color="auto"/>
        <w:left w:val="none" w:sz="0" w:space="0" w:color="auto"/>
        <w:bottom w:val="none" w:sz="0" w:space="0" w:color="auto"/>
        <w:right w:val="none" w:sz="0" w:space="0" w:color="auto"/>
      </w:divBdr>
    </w:div>
    <w:div w:id="441998229">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19261340">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22165036">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88072087">
      <w:bodyDiv w:val="1"/>
      <w:marLeft w:val="0"/>
      <w:marRight w:val="0"/>
      <w:marTop w:val="0"/>
      <w:marBottom w:val="0"/>
      <w:divBdr>
        <w:top w:val="none" w:sz="0" w:space="0" w:color="auto"/>
        <w:left w:val="none" w:sz="0" w:space="0" w:color="auto"/>
        <w:bottom w:val="none" w:sz="0" w:space="0" w:color="auto"/>
        <w:right w:val="none" w:sz="0" w:space="0" w:color="auto"/>
      </w:divBdr>
    </w:div>
    <w:div w:id="1422289714">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0319012">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048980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159A-C588-46B7-8983-2D38352D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5322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4</cp:revision>
  <cp:lastPrinted>2018-04-17T05:53:00Z</cp:lastPrinted>
  <dcterms:created xsi:type="dcterms:W3CDTF">2019-04-10T11:13:00Z</dcterms:created>
  <dcterms:modified xsi:type="dcterms:W3CDTF">2019-04-10T11:38:00Z</dcterms:modified>
</cp:coreProperties>
</file>