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A0BC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0BCF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umed.wroc.pl </w:t>
            </w:r>
          </w:p>
        </w:tc>
      </w:tr>
      <w:tr w:rsidR="0028288D" w:rsidRPr="001A0BCF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1A0BCF" w:rsidRDefault="0028288D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8288D" w:rsidRPr="001A0BCF" w:rsidRDefault="0028288D">
      <w:pPr>
        <w:ind w:left="360" w:right="-97" w:hanging="360"/>
        <w:rPr>
          <w:rFonts w:ascii="Verdana" w:hAnsi="Verdana"/>
          <w:sz w:val="18"/>
          <w:szCs w:val="18"/>
          <w:lang w:val="en-US"/>
        </w:rPr>
      </w:pPr>
    </w:p>
    <w:p w:rsidR="0028288D" w:rsidRPr="00705F69" w:rsidRDefault="00601E0D" w:rsidP="00AA4D09">
      <w:pPr>
        <w:ind w:left="360" w:right="-97" w:hanging="360"/>
        <w:rPr>
          <w:rFonts w:ascii="Verdana" w:hAnsi="Verdana"/>
          <w:color w:val="auto"/>
          <w:sz w:val="18"/>
          <w:szCs w:val="18"/>
        </w:rPr>
      </w:pPr>
      <w:r w:rsidRPr="005A4649">
        <w:rPr>
          <w:rFonts w:ascii="Verdana" w:hAnsi="Verdana"/>
          <w:color w:val="auto"/>
          <w:sz w:val="18"/>
          <w:szCs w:val="18"/>
        </w:rPr>
        <w:t xml:space="preserve">UMW / AZ / </w:t>
      </w:r>
      <w:r w:rsidR="000C566B" w:rsidRPr="00B53FE0">
        <w:rPr>
          <w:rFonts w:ascii="Verdana" w:hAnsi="Verdana"/>
          <w:color w:val="auto"/>
          <w:sz w:val="18"/>
          <w:szCs w:val="18"/>
        </w:rPr>
        <w:t xml:space="preserve">PN - </w:t>
      </w:r>
      <w:r w:rsidR="00B53FE0" w:rsidRPr="00B53FE0">
        <w:rPr>
          <w:rFonts w:ascii="Verdana" w:hAnsi="Verdana"/>
          <w:color w:val="auto"/>
          <w:sz w:val="18"/>
          <w:szCs w:val="18"/>
        </w:rPr>
        <w:t>138</w:t>
      </w:r>
      <w:r w:rsidR="000C566B" w:rsidRPr="00B53FE0">
        <w:rPr>
          <w:rFonts w:ascii="Verdana" w:hAnsi="Verdana"/>
          <w:color w:val="auto"/>
          <w:sz w:val="18"/>
          <w:szCs w:val="18"/>
        </w:rPr>
        <w:t xml:space="preserve"> / 18</w:t>
      </w:r>
      <w:r w:rsidR="00403D2F" w:rsidRPr="00B53FE0">
        <w:rPr>
          <w:rFonts w:ascii="Verdana" w:hAnsi="Verdana"/>
          <w:color w:val="auto"/>
          <w:sz w:val="18"/>
          <w:szCs w:val="18"/>
        </w:rPr>
        <w:t xml:space="preserve">     </w:t>
      </w:r>
      <w:r w:rsidR="00403D2F" w:rsidRPr="00B53FE0">
        <w:rPr>
          <w:rFonts w:ascii="Verdana" w:hAnsi="Verdana"/>
          <w:color w:val="FF0000"/>
          <w:sz w:val="18"/>
          <w:szCs w:val="18"/>
        </w:rPr>
        <w:tab/>
      </w:r>
      <w:r w:rsidR="00020A7C" w:rsidRPr="00B53FE0">
        <w:rPr>
          <w:rFonts w:ascii="Verdana" w:hAnsi="Verdana"/>
          <w:color w:val="FF0000"/>
          <w:sz w:val="18"/>
          <w:szCs w:val="18"/>
        </w:rPr>
        <w:tab/>
      </w:r>
      <w:r w:rsidR="00403D2F" w:rsidRPr="00B53FE0">
        <w:rPr>
          <w:rFonts w:ascii="Verdana" w:hAnsi="Verdana"/>
          <w:color w:val="FF0000"/>
          <w:sz w:val="18"/>
          <w:szCs w:val="18"/>
        </w:rPr>
        <w:tab/>
      </w:r>
      <w:r w:rsidR="00900E4B" w:rsidRPr="00B53FE0">
        <w:rPr>
          <w:rFonts w:ascii="Verdana" w:hAnsi="Verdana"/>
          <w:color w:val="FF0000"/>
          <w:sz w:val="18"/>
          <w:szCs w:val="18"/>
        </w:rPr>
        <w:tab/>
      </w:r>
      <w:r w:rsidR="00900E4B" w:rsidRPr="00B53FE0">
        <w:rPr>
          <w:rFonts w:ascii="Verdana" w:hAnsi="Verdana"/>
          <w:color w:val="FF0000"/>
          <w:sz w:val="18"/>
          <w:szCs w:val="18"/>
        </w:rPr>
        <w:tab/>
      </w:r>
      <w:r w:rsidR="00900E4B" w:rsidRPr="00B53FE0">
        <w:rPr>
          <w:rFonts w:ascii="Verdana" w:hAnsi="Verdana"/>
          <w:color w:val="FF0000"/>
          <w:sz w:val="18"/>
          <w:szCs w:val="18"/>
        </w:rPr>
        <w:tab/>
      </w:r>
      <w:r w:rsidR="00900E4B" w:rsidRPr="00B53FE0">
        <w:rPr>
          <w:rFonts w:ascii="Verdana" w:hAnsi="Verdana"/>
          <w:color w:val="FF0000"/>
          <w:sz w:val="18"/>
          <w:szCs w:val="18"/>
        </w:rPr>
        <w:tab/>
      </w:r>
      <w:r w:rsidR="00705F69" w:rsidRPr="00705F69">
        <w:rPr>
          <w:rFonts w:ascii="Verdana" w:hAnsi="Verdana"/>
          <w:color w:val="auto"/>
          <w:sz w:val="18"/>
          <w:szCs w:val="18"/>
        </w:rPr>
        <w:t>Wrocław, 15</w:t>
      </w:r>
      <w:r w:rsidR="002248B9" w:rsidRPr="00705F69">
        <w:rPr>
          <w:rFonts w:ascii="Verdana" w:hAnsi="Verdana"/>
          <w:color w:val="auto"/>
          <w:sz w:val="18"/>
          <w:szCs w:val="18"/>
        </w:rPr>
        <w:t>.01.2019</w:t>
      </w:r>
      <w:r w:rsidR="00403D2F" w:rsidRPr="00705F69">
        <w:rPr>
          <w:rFonts w:ascii="Verdana" w:hAnsi="Verdana"/>
          <w:color w:val="auto"/>
          <w:sz w:val="18"/>
          <w:szCs w:val="18"/>
        </w:rPr>
        <w:t xml:space="preserve"> r.</w:t>
      </w:r>
    </w:p>
    <w:p w:rsidR="00D72AE3" w:rsidRPr="005A4649" w:rsidRDefault="00D72AE3" w:rsidP="00AA4D09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58251D" w:rsidRPr="00183EF8" w:rsidRDefault="0058251D" w:rsidP="00AA4D0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183EF8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B53FE0" w:rsidRPr="00183EF8" w:rsidRDefault="00B53FE0" w:rsidP="0045747A">
      <w:pPr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  <w:r w:rsidRPr="00183EF8">
        <w:rPr>
          <w:rFonts w:ascii="Verdana" w:hAnsi="Verdana"/>
          <w:b/>
          <w:bCs/>
          <w:sz w:val="18"/>
          <w:szCs w:val="18"/>
        </w:rPr>
        <w:t xml:space="preserve">Wykonanie wielobranżowej dokumentacji projektowej remontu pomieszczeń poddasza Katedry </w:t>
      </w:r>
      <w:r w:rsidRPr="00183EF8">
        <w:rPr>
          <w:rFonts w:ascii="Verdana" w:hAnsi="Verdana"/>
          <w:b/>
          <w:bCs/>
          <w:sz w:val="18"/>
          <w:szCs w:val="18"/>
        </w:rPr>
        <w:br/>
        <w:t>i Zakładu Genetyki UMW w budynku przy ul. K. Marcinkowskiego 1 we Wrocławiu.</w:t>
      </w:r>
    </w:p>
    <w:p w:rsidR="00B53FE0" w:rsidRPr="00183EF8" w:rsidRDefault="00B53FE0" w:rsidP="00B53FE0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3213E3" w:rsidRPr="0045747A" w:rsidRDefault="000C566B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20"/>
          <w:szCs w:val="20"/>
        </w:rPr>
      </w:pPr>
      <w:r w:rsidRPr="0045747A">
        <w:rPr>
          <w:rFonts w:ascii="Verdana" w:hAnsi="Verdana"/>
          <w:b/>
          <w:color w:val="auto"/>
          <w:sz w:val="20"/>
          <w:szCs w:val="20"/>
        </w:rPr>
        <w:t>Wynik</w:t>
      </w:r>
    </w:p>
    <w:p w:rsidR="003213E3" w:rsidRPr="00183EF8" w:rsidRDefault="003213E3" w:rsidP="008C0579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183EF8" w:rsidRDefault="003213E3" w:rsidP="0045747A">
      <w:pPr>
        <w:tabs>
          <w:tab w:val="right" w:pos="9072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  <w:r w:rsidRPr="00183EF8">
        <w:rPr>
          <w:rFonts w:ascii="Verdana" w:hAnsi="Verdana"/>
          <w:noProof/>
          <w:color w:val="auto"/>
          <w:sz w:val="18"/>
          <w:szCs w:val="18"/>
        </w:rPr>
        <w:t>Uniwersytet Medyczny we Wrocławiu</w:t>
      </w:r>
      <w:r w:rsidRPr="00183EF8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2248B9" w:rsidRPr="00183EF8">
        <w:rPr>
          <w:rFonts w:ascii="Verdana" w:hAnsi="Verdana"/>
          <w:noProof/>
          <w:color w:val="auto"/>
          <w:sz w:val="18"/>
          <w:szCs w:val="18"/>
        </w:rPr>
        <w:t>dziękuje Wykonawcom</w:t>
      </w:r>
      <w:r w:rsidRPr="00183EF8">
        <w:rPr>
          <w:rFonts w:ascii="Verdana" w:hAnsi="Verdana"/>
          <w:noProof/>
          <w:color w:val="auto"/>
          <w:sz w:val="18"/>
          <w:szCs w:val="18"/>
        </w:rPr>
        <w:t xml:space="preserve"> za udział w ww. postępowaniu.</w:t>
      </w:r>
    </w:p>
    <w:p w:rsidR="003213E3" w:rsidRPr="00183EF8" w:rsidRDefault="003213E3" w:rsidP="0045747A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3213E3" w:rsidRPr="00183EF8" w:rsidRDefault="003213E3" w:rsidP="0045747A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183EF8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F466BA" w:rsidRPr="00183EF8">
        <w:rPr>
          <w:rFonts w:ascii="Verdana" w:hAnsi="Verdana"/>
          <w:color w:val="auto"/>
          <w:sz w:val="18"/>
          <w:szCs w:val="18"/>
        </w:rPr>
        <w:t xml:space="preserve">ustawy </w:t>
      </w:r>
      <w:r w:rsidRPr="00183EF8">
        <w:rPr>
          <w:rFonts w:ascii="Verdana" w:hAnsi="Verdana"/>
          <w:color w:val="auto"/>
          <w:sz w:val="18"/>
          <w:szCs w:val="18"/>
        </w:rPr>
        <w:t>Praw</w:t>
      </w:r>
      <w:r w:rsidR="00F466BA" w:rsidRPr="00183EF8">
        <w:rPr>
          <w:rFonts w:ascii="Verdana" w:hAnsi="Verdana"/>
          <w:color w:val="auto"/>
          <w:sz w:val="18"/>
          <w:szCs w:val="18"/>
        </w:rPr>
        <w:t>o</w:t>
      </w:r>
      <w:r w:rsidRPr="00183EF8">
        <w:rPr>
          <w:rFonts w:ascii="Verdana" w:hAnsi="Verdana"/>
          <w:color w:val="auto"/>
          <w:sz w:val="18"/>
          <w:szCs w:val="18"/>
        </w:rPr>
        <w:t xml:space="preserve"> zamówień publicznych (Pzp), zawiadamiamy o jego</w:t>
      </w:r>
      <w:r w:rsidRPr="00183EF8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183EF8" w:rsidRDefault="0028288D" w:rsidP="0045747A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0B05D5" w:rsidRPr="00183EF8" w:rsidRDefault="000B05D5" w:rsidP="0045747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183EF8">
        <w:rPr>
          <w:rFonts w:ascii="Verdana" w:hAnsi="Verdana"/>
          <w:sz w:val="18"/>
          <w:szCs w:val="18"/>
        </w:rPr>
        <w:t xml:space="preserve">Kryteriami oceny ofert były: </w:t>
      </w:r>
    </w:p>
    <w:p w:rsidR="00183EF8" w:rsidRPr="00183EF8" w:rsidRDefault="002248B9" w:rsidP="0045747A">
      <w:pPr>
        <w:pStyle w:val="Akapitzlist"/>
        <w:numPr>
          <w:ilvl w:val="0"/>
          <w:numId w:val="16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color w:val="auto"/>
          <w:sz w:val="18"/>
          <w:szCs w:val="18"/>
        </w:rPr>
      </w:pPr>
      <w:r w:rsidRPr="00183EF8">
        <w:rPr>
          <w:rFonts w:ascii="Verdana" w:hAnsi="Verdana"/>
          <w:b/>
          <w:color w:val="auto"/>
          <w:sz w:val="18"/>
          <w:szCs w:val="18"/>
        </w:rPr>
        <w:t xml:space="preserve">Cena </w:t>
      </w:r>
      <w:r w:rsidRPr="00183EF8">
        <w:rPr>
          <w:rFonts w:ascii="Verdana" w:hAnsi="Verdana"/>
          <w:color w:val="auto"/>
          <w:sz w:val="18"/>
          <w:szCs w:val="18"/>
        </w:rPr>
        <w:t>realizacji przedmiotu zamówienia</w:t>
      </w:r>
      <w:r w:rsidR="00183EF8" w:rsidRPr="00183EF8">
        <w:rPr>
          <w:rFonts w:ascii="Verdana" w:hAnsi="Verdana"/>
          <w:color w:val="auto"/>
          <w:sz w:val="18"/>
          <w:szCs w:val="18"/>
        </w:rPr>
        <w:t xml:space="preserve"> </w:t>
      </w:r>
      <w:r w:rsidRPr="00183EF8">
        <w:rPr>
          <w:rFonts w:ascii="Verdana" w:hAnsi="Verdana"/>
          <w:b/>
          <w:color w:val="auto"/>
          <w:sz w:val="18"/>
          <w:szCs w:val="18"/>
        </w:rPr>
        <w:t>– 60 %,</w:t>
      </w:r>
    </w:p>
    <w:p w:rsidR="00183EF8" w:rsidRDefault="00B53FE0" w:rsidP="0045747A">
      <w:pPr>
        <w:pStyle w:val="Akapitzlist"/>
        <w:numPr>
          <w:ilvl w:val="0"/>
          <w:numId w:val="16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color w:val="auto"/>
          <w:sz w:val="18"/>
          <w:szCs w:val="18"/>
        </w:rPr>
      </w:pPr>
      <w:r w:rsidRPr="00183EF8">
        <w:rPr>
          <w:rFonts w:ascii="Verdana" w:hAnsi="Verdana"/>
          <w:b/>
          <w:sz w:val="18"/>
          <w:szCs w:val="18"/>
        </w:rPr>
        <w:t>Doświadczenie zawodowe projektanta</w:t>
      </w:r>
      <w:r w:rsidRPr="00183EF8">
        <w:rPr>
          <w:rFonts w:ascii="Verdana" w:hAnsi="Verdana"/>
          <w:sz w:val="18"/>
          <w:szCs w:val="18"/>
        </w:rPr>
        <w:t xml:space="preserve"> posiadającego uprawnienia budowlane w specjalności architektonicznej do projektowania bez ograniczeń, który wykonał co najmniej </w:t>
      </w:r>
      <w:r w:rsidRPr="00183EF8">
        <w:rPr>
          <w:rFonts w:ascii="Verdana" w:hAnsi="Verdana"/>
          <w:b/>
          <w:sz w:val="18"/>
          <w:szCs w:val="18"/>
        </w:rPr>
        <w:t xml:space="preserve">3 </w:t>
      </w:r>
      <w:r w:rsidRPr="00183EF8">
        <w:rPr>
          <w:rFonts w:ascii="Verdana" w:hAnsi="Verdana"/>
          <w:sz w:val="18"/>
          <w:szCs w:val="18"/>
        </w:rPr>
        <w:t xml:space="preserve">usługi opracowania dokumentacji projektowej, obejmujące remont obiektów </w:t>
      </w:r>
      <w:r w:rsidRPr="00183EF8">
        <w:rPr>
          <w:rFonts w:ascii="Verdana" w:hAnsi="Verdana"/>
          <w:color w:val="auto"/>
          <w:sz w:val="18"/>
          <w:szCs w:val="18"/>
        </w:rPr>
        <w:t xml:space="preserve">zabytkowych </w:t>
      </w:r>
      <w:r w:rsidRPr="00183EF8">
        <w:rPr>
          <w:rFonts w:ascii="Verdana" w:hAnsi="Verdana"/>
          <w:b/>
          <w:color w:val="auto"/>
          <w:sz w:val="18"/>
          <w:szCs w:val="18"/>
        </w:rPr>
        <w:t>– 20%</w:t>
      </w:r>
      <w:r w:rsidR="00183EF8">
        <w:rPr>
          <w:rFonts w:ascii="Verdana" w:hAnsi="Verdana"/>
          <w:b/>
          <w:color w:val="auto"/>
          <w:sz w:val="18"/>
          <w:szCs w:val="18"/>
        </w:rPr>
        <w:t>,</w:t>
      </w:r>
    </w:p>
    <w:p w:rsidR="00B53FE0" w:rsidRPr="00183EF8" w:rsidRDefault="00B53FE0" w:rsidP="0045747A">
      <w:pPr>
        <w:pStyle w:val="Akapitzlist"/>
        <w:numPr>
          <w:ilvl w:val="0"/>
          <w:numId w:val="16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color w:val="auto"/>
          <w:sz w:val="18"/>
          <w:szCs w:val="18"/>
        </w:rPr>
      </w:pPr>
      <w:r w:rsidRPr="00183EF8">
        <w:rPr>
          <w:rFonts w:ascii="Verdana" w:hAnsi="Verdana"/>
          <w:b/>
          <w:sz w:val="18"/>
          <w:szCs w:val="18"/>
        </w:rPr>
        <w:t>Termin wykonania dokumentacji projektowej</w:t>
      </w:r>
      <w:r w:rsidRPr="00183EF8">
        <w:rPr>
          <w:rFonts w:ascii="Verdana" w:hAnsi="Verdana"/>
          <w:sz w:val="18"/>
          <w:szCs w:val="18"/>
        </w:rPr>
        <w:t xml:space="preserve"> (nie dłuższy niż </w:t>
      </w:r>
      <w:r w:rsidRPr="00183EF8">
        <w:rPr>
          <w:rFonts w:ascii="Verdana" w:hAnsi="Verdana"/>
          <w:b/>
          <w:sz w:val="18"/>
          <w:szCs w:val="18"/>
        </w:rPr>
        <w:t>10</w:t>
      </w:r>
      <w:r w:rsidRPr="00183EF8">
        <w:rPr>
          <w:rFonts w:ascii="Verdana" w:hAnsi="Verdana"/>
          <w:sz w:val="18"/>
          <w:szCs w:val="18"/>
        </w:rPr>
        <w:t xml:space="preserve"> tygodni od daty podpisania </w:t>
      </w:r>
      <w:r w:rsidRPr="00183EF8">
        <w:rPr>
          <w:rFonts w:ascii="Verdana" w:hAnsi="Verdana"/>
          <w:color w:val="auto"/>
          <w:sz w:val="18"/>
          <w:szCs w:val="18"/>
        </w:rPr>
        <w:t>umowy</w:t>
      </w:r>
      <w:r w:rsidR="0045747A">
        <w:rPr>
          <w:rFonts w:ascii="Verdana" w:hAnsi="Verdana"/>
          <w:color w:val="auto"/>
          <w:sz w:val="18"/>
          <w:szCs w:val="18"/>
        </w:rPr>
        <w:t>)</w:t>
      </w:r>
      <w:r w:rsidRPr="00183EF8">
        <w:rPr>
          <w:rFonts w:ascii="Verdana" w:hAnsi="Verdana"/>
          <w:b/>
          <w:color w:val="auto"/>
          <w:sz w:val="18"/>
          <w:szCs w:val="18"/>
        </w:rPr>
        <w:t xml:space="preserve"> – 20%</w:t>
      </w:r>
      <w:r w:rsidR="00183EF8">
        <w:rPr>
          <w:rFonts w:ascii="Verdana" w:hAnsi="Verdana"/>
          <w:b/>
          <w:color w:val="auto"/>
          <w:sz w:val="18"/>
          <w:szCs w:val="18"/>
        </w:rPr>
        <w:t>.</w:t>
      </w:r>
    </w:p>
    <w:p w:rsidR="008E558C" w:rsidRPr="00183EF8" w:rsidRDefault="008E558C" w:rsidP="0045747A">
      <w:pPr>
        <w:autoSpaceDE w:val="0"/>
        <w:autoSpaceDN w:val="0"/>
        <w:adjustRightInd w:val="0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8E558C" w:rsidRPr="00183EF8" w:rsidRDefault="008E558C" w:rsidP="0045747A">
      <w:pPr>
        <w:tabs>
          <w:tab w:val="right" w:pos="9356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183EF8">
        <w:rPr>
          <w:rFonts w:ascii="Verdana" w:hAnsi="Verdana"/>
          <w:bCs/>
          <w:sz w:val="18"/>
          <w:szCs w:val="18"/>
        </w:rPr>
        <w:t xml:space="preserve">Zgodnie z treścią art.24aa ust.1 Pzp, Zamawiający najpierw dokonał oceny ofert, a następnie zbadał, czy Wykonawca którego oferta została oceniona jako najkorzystniejsza, nie podlega </w:t>
      </w:r>
      <w:r w:rsidRPr="00183EF8">
        <w:rPr>
          <w:rFonts w:ascii="Verdana" w:hAnsi="Verdana"/>
          <w:bCs/>
          <w:color w:val="auto"/>
          <w:sz w:val="18"/>
          <w:szCs w:val="18"/>
        </w:rPr>
        <w:t>wykluczeniu oraz spełnia warunki udziału w postępowaniu.</w:t>
      </w:r>
    </w:p>
    <w:p w:rsidR="008E558C" w:rsidRPr="008E558C" w:rsidRDefault="008E558C" w:rsidP="008E558C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B267B8" w:rsidRPr="00900E4B" w:rsidRDefault="00B267B8" w:rsidP="00AA4D09">
      <w:pPr>
        <w:pStyle w:val="Akapitzlist"/>
        <w:numPr>
          <w:ilvl w:val="0"/>
          <w:numId w:val="8"/>
        </w:numPr>
        <w:tabs>
          <w:tab w:val="right" w:pos="9356"/>
        </w:tabs>
        <w:ind w:left="426" w:right="-97" w:hanging="56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b/>
          <w:bCs/>
          <w:color w:val="auto"/>
          <w:sz w:val="18"/>
          <w:szCs w:val="18"/>
          <w:u w:val="single"/>
        </w:rPr>
        <w:t>Złożone oferty</w:t>
      </w:r>
    </w:p>
    <w:p w:rsidR="005E770A" w:rsidRPr="00900E4B" w:rsidRDefault="00900E4B" w:rsidP="00900E4B">
      <w:pPr>
        <w:tabs>
          <w:tab w:val="left" w:pos="426"/>
          <w:tab w:val="right" w:pos="9356"/>
        </w:tabs>
        <w:ind w:right="-97" w:firstLine="426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Ofertę złożyli następujący Wykonawcy, wymienieni w Tabeli:</w:t>
      </w:r>
      <w:r w:rsidR="0043200C" w:rsidRPr="00900E4B">
        <w:rPr>
          <w:rFonts w:ascii="Verdana" w:hAnsi="Verdana"/>
          <w:color w:val="auto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1985"/>
        <w:gridCol w:w="1842"/>
        <w:gridCol w:w="1560"/>
      </w:tblGrid>
      <w:tr w:rsidR="00B53FE0" w:rsidRPr="001A0BCF" w:rsidTr="00183EF8">
        <w:trPr>
          <w:trHeight w:val="8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E0" w:rsidRPr="000C566B" w:rsidRDefault="00B53FE0" w:rsidP="00B53FE0">
            <w:pPr>
              <w:ind w:right="-97"/>
              <w:jc w:val="center"/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</w:pPr>
            <w:r w:rsidRPr="000C566B"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E0" w:rsidRPr="007451A5" w:rsidRDefault="00B53FE0" w:rsidP="00B53FE0">
            <w:pPr>
              <w:ind w:right="-97"/>
              <w:jc w:val="center"/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</w:pPr>
            <w:r w:rsidRPr="007451A5"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  <w:t xml:space="preserve">Wykonawca, </w:t>
            </w:r>
          </w:p>
          <w:p w:rsidR="00B53FE0" w:rsidRPr="00900E4B" w:rsidRDefault="00B53FE0" w:rsidP="00B53FE0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596769" w:rsidRDefault="00B53FE0" w:rsidP="00183EF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  <w:r w:rsidR="00183EF8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301A74">
              <w:rPr>
                <w:rFonts w:ascii="Verdana" w:hAnsi="Verdana"/>
                <w:color w:val="auto"/>
                <w:sz w:val="16"/>
                <w:szCs w:val="16"/>
              </w:rPr>
              <w:br/>
            </w:r>
            <w:r>
              <w:rPr>
                <w:rFonts w:ascii="Verdana" w:hAnsi="Verdana"/>
                <w:color w:val="auto"/>
                <w:sz w:val="16"/>
                <w:szCs w:val="16"/>
              </w:rPr>
              <w:t>w PLN / punkty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3D1106" w:rsidRDefault="00B53FE0" w:rsidP="00183EF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F3315C">
              <w:rPr>
                <w:rFonts w:ascii="Verdana" w:hAnsi="Verdana"/>
                <w:sz w:val="16"/>
                <w:szCs w:val="16"/>
              </w:rPr>
              <w:t>Doświadczenie zawodowe Projektanta</w:t>
            </w:r>
            <w:r>
              <w:rPr>
                <w:rFonts w:ascii="Verdana" w:hAnsi="Verdana"/>
                <w:sz w:val="16"/>
                <w:szCs w:val="16"/>
              </w:rPr>
              <w:t>/ punkty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Default="00B53FE0" w:rsidP="00B53FE0">
            <w:pPr>
              <w:autoSpaceDE w:val="0"/>
              <w:autoSpaceDN w:val="0"/>
              <w:adjustRightInd w:val="0"/>
              <w:ind w:right="-381"/>
              <w:jc w:val="both"/>
              <w:rPr>
                <w:rFonts w:ascii="Verdana" w:hAnsi="Verdana"/>
                <w:sz w:val="16"/>
                <w:szCs w:val="16"/>
              </w:rPr>
            </w:pPr>
            <w:r w:rsidRPr="00F3315C">
              <w:rPr>
                <w:rFonts w:ascii="Verdana" w:hAnsi="Verdana"/>
                <w:sz w:val="16"/>
                <w:szCs w:val="16"/>
              </w:rPr>
              <w:t xml:space="preserve">Termin wykonania </w:t>
            </w:r>
          </w:p>
          <w:p w:rsidR="00B53FE0" w:rsidRPr="003D1106" w:rsidRDefault="00B53FE0" w:rsidP="00B53FE0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F3315C">
              <w:rPr>
                <w:rFonts w:ascii="Verdana" w:hAnsi="Verdana"/>
                <w:sz w:val="16"/>
                <w:szCs w:val="16"/>
              </w:rPr>
              <w:t>dokumentacji projektowej</w:t>
            </w:r>
            <w:r>
              <w:rPr>
                <w:rFonts w:ascii="Verdana" w:hAnsi="Verdana"/>
                <w:sz w:val="16"/>
                <w:szCs w:val="16"/>
              </w:rPr>
              <w:t>/ punkty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900E4B" w:rsidRDefault="00B53FE0" w:rsidP="00B53FE0">
            <w:pPr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</w:pPr>
          </w:p>
          <w:p w:rsidR="00B53FE0" w:rsidRPr="00900E4B" w:rsidRDefault="00B53FE0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 w:cs="Arial"/>
                <w:color w:val="auto"/>
                <w:sz w:val="16"/>
                <w:szCs w:val="16"/>
              </w:rPr>
              <w:t>Punktacja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ogółem</w:t>
            </w:r>
          </w:p>
        </w:tc>
      </w:tr>
      <w:tr w:rsidR="007D6541" w:rsidRPr="007D6541" w:rsidTr="00ED4702">
        <w:trPr>
          <w:trHeight w:val="10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LA projekt Sp. z o.o.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Ul. Pełczyńska 4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50-950 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59" w:rsidRPr="007D6541" w:rsidRDefault="003A4C59" w:rsidP="00ED47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B53FE0" w:rsidRPr="007D6541" w:rsidRDefault="00B53FE0" w:rsidP="00ED47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147 600,00</w:t>
            </w:r>
          </w:p>
          <w:p w:rsidR="003A4C59" w:rsidRPr="007D6541" w:rsidRDefault="003A4C59" w:rsidP="00ED47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D4702" w:rsidRPr="007D6541" w:rsidRDefault="00ED4702" w:rsidP="00ED47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3A4C59" w:rsidRPr="007D6541" w:rsidRDefault="003A4C59" w:rsidP="00ED47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38,42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B53FE0" w:rsidRPr="007D6541" w:rsidRDefault="00B53FE0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10 </w:t>
            </w:r>
            <w:r w:rsidR="00083C0C"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usług </w:t>
            </w:r>
          </w:p>
          <w:p w:rsidR="00ED4702" w:rsidRPr="007D6541" w:rsidRDefault="00ED4702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ED4702" w:rsidRPr="007D6541" w:rsidRDefault="00ED4702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A4C59" w:rsidRPr="007D6541" w:rsidRDefault="003A4C59" w:rsidP="00ED4702">
            <w:pPr>
              <w:ind w:right="-97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color w:val="auto"/>
                <w:sz w:val="16"/>
                <w:szCs w:val="16"/>
              </w:rPr>
              <w:t>20,00 pkt.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B53FE0" w:rsidRPr="007D6541" w:rsidRDefault="00B53FE0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tygodni</w:t>
            </w:r>
          </w:p>
          <w:p w:rsidR="00ED4702" w:rsidRPr="007D6541" w:rsidRDefault="00ED4702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ED4702" w:rsidRPr="007D6541" w:rsidRDefault="00ED4702" w:rsidP="00ED4702">
            <w:pPr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A4C59" w:rsidRPr="007D6541" w:rsidRDefault="003A4C59" w:rsidP="00ED4702">
            <w:pPr>
              <w:ind w:right="-97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color w:val="auto"/>
                <w:sz w:val="16"/>
                <w:szCs w:val="16"/>
              </w:rPr>
              <w:t>20,00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3A4C59" w:rsidRPr="007D6541" w:rsidRDefault="003A4C59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183EF8" w:rsidRPr="007D6541" w:rsidRDefault="00183EF8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  <w:p w:rsidR="00D6555A" w:rsidRPr="007D6541" w:rsidRDefault="00D6555A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2"/>
                <w:szCs w:val="12"/>
              </w:rPr>
            </w:pPr>
          </w:p>
          <w:p w:rsidR="003A4C59" w:rsidRPr="007D6541" w:rsidRDefault="003A4C59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 w:cs="Arial"/>
                <w:b/>
                <w:color w:val="auto"/>
                <w:sz w:val="16"/>
                <w:szCs w:val="16"/>
              </w:rPr>
              <w:t xml:space="preserve">   78,42 pkt</w:t>
            </w:r>
            <w:r w:rsidRPr="007D6541">
              <w:rPr>
                <w:rFonts w:ascii="Verdana" w:hAnsi="Verdana" w:cs="Arial"/>
                <w:b/>
                <w:color w:val="auto"/>
                <w:sz w:val="18"/>
                <w:szCs w:val="18"/>
              </w:rPr>
              <w:t>.</w:t>
            </w:r>
          </w:p>
        </w:tc>
      </w:tr>
      <w:tr w:rsidR="007D6541" w:rsidRPr="007D6541" w:rsidTr="00E32EEB">
        <w:trPr>
          <w:trHeight w:val="11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Pracownia Architektoniczna Zsn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Jacek Mielewski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Ul.Piotrowicka 95a/5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40-724 Katowice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B53FE0" w:rsidRPr="007D6541" w:rsidRDefault="00B53FE0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64 206,00</w:t>
            </w:r>
          </w:p>
          <w:p w:rsidR="00B53FE0" w:rsidRPr="007D6541" w:rsidRDefault="00B53FE0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B53FE0" w:rsidRPr="007D6541" w:rsidRDefault="00B53FE0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B53FE0" w:rsidRPr="007D6541" w:rsidRDefault="00B53FE0" w:rsidP="00183EF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(niepunktowana)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2"/>
                <w:szCs w:val="12"/>
              </w:rPr>
            </w:pPr>
          </w:p>
          <w:p w:rsidR="00B53FE0" w:rsidRPr="007D6541" w:rsidRDefault="00B53FE0" w:rsidP="00B53FE0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7 </w:t>
            </w:r>
            <w:r w:rsidR="00083C0C"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usług </w:t>
            </w:r>
          </w:p>
          <w:p w:rsidR="00B53FE0" w:rsidRPr="007D6541" w:rsidRDefault="00B53FE0" w:rsidP="00B53FE0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B53FE0" w:rsidRPr="007D6541" w:rsidRDefault="00B53FE0" w:rsidP="00183EF8">
            <w:pPr>
              <w:spacing w:after="120"/>
              <w:ind w:right="-97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color w:val="auto"/>
                <w:sz w:val="16"/>
                <w:szCs w:val="16"/>
              </w:rPr>
              <w:t>(niepunktowana)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2"/>
                <w:szCs w:val="12"/>
              </w:rPr>
            </w:pPr>
          </w:p>
          <w:p w:rsidR="00B53FE0" w:rsidRPr="007D6541" w:rsidRDefault="00B53FE0" w:rsidP="00B53FE0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9 tygodni</w:t>
            </w:r>
          </w:p>
          <w:p w:rsidR="00B53FE0" w:rsidRPr="007D6541" w:rsidRDefault="00B53FE0" w:rsidP="00B53FE0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B53FE0" w:rsidRPr="007D6541" w:rsidRDefault="00B53FE0" w:rsidP="00183EF8">
            <w:pPr>
              <w:spacing w:after="120"/>
              <w:ind w:right="-97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color w:val="auto"/>
                <w:sz w:val="16"/>
                <w:szCs w:val="16"/>
              </w:rPr>
              <w:t>(niepunktowana)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F8" w:rsidRPr="007D6541" w:rsidRDefault="00183EF8" w:rsidP="00183EF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:rsidR="00183EF8" w:rsidRPr="007D6541" w:rsidRDefault="00183EF8" w:rsidP="00183EF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:rsidR="00183EF8" w:rsidRPr="007D6541" w:rsidRDefault="00183EF8" w:rsidP="00183EF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:rsidR="00183EF8" w:rsidRPr="007D6541" w:rsidRDefault="00183EF8" w:rsidP="00183EF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:rsidR="00183EF8" w:rsidRPr="007D6541" w:rsidRDefault="00183EF8" w:rsidP="00183EF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2"/>
                <w:szCs w:val="12"/>
              </w:rPr>
            </w:pPr>
          </w:p>
          <w:p w:rsidR="00B53FE0" w:rsidRPr="007D6541" w:rsidRDefault="00183EF8" w:rsidP="00183EF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Arial"/>
                <w:color w:val="auto"/>
                <w:sz w:val="16"/>
                <w:szCs w:val="16"/>
              </w:rPr>
              <w:t>(niepunktowana)</w:t>
            </w:r>
          </w:p>
        </w:tc>
      </w:tr>
      <w:tr w:rsidR="007D6541" w:rsidRPr="007D6541" w:rsidTr="00183EF8">
        <w:trPr>
          <w:trHeight w:val="28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Biuro Projektowo-Badawcze „VANELLUS”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Agnieszka Czajkowska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Ul. Spiżowa 26/9</w:t>
            </w:r>
          </w:p>
          <w:p w:rsidR="00B53FE0" w:rsidRPr="007D6541" w:rsidRDefault="00B53FE0" w:rsidP="00B53FE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/>
                <w:color w:val="auto"/>
                <w:sz w:val="18"/>
                <w:szCs w:val="18"/>
              </w:rPr>
              <w:t>53-442 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B53FE0" w:rsidRPr="007D6541" w:rsidRDefault="00B53FE0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94 525,50</w:t>
            </w:r>
          </w:p>
          <w:p w:rsidR="003A4C59" w:rsidRPr="007D6541" w:rsidRDefault="003A4C59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083C0C" w:rsidRPr="007D6541" w:rsidRDefault="00083C0C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3A4C59" w:rsidRPr="007D6541" w:rsidRDefault="003A4C59" w:rsidP="00B53FE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60,00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83C0C" w:rsidRPr="007D6541" w:rsidRDefault="00B53FE0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6 </w:t>
            </w:r>
            <w:r w:rsidR="00083C0C"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usług </w:t>
            </w:r>
          </w:p>
          <w:p w:rsidR="00083C0C" w:rsidRPr="007D6541" w:rsidRDefault="00083C0C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83C0C" w:rsidRPr="007D6541" w:rsidRDefault="00083C0C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A4C59" w:rsidRPr="007D6541" w:rsidRDefault="003A4C59" w:rsidP="00083C0C">
            <w:pPr>
              <w:ind w:right="-96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color w:val="auto"/>
                <w:sz w:val="16"/>
                <w:szCs w:val="16"/>
              </w:rPr>
              <w:t>20,00 pkt.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B53FE0" w:rsidRPr="007D6541" w:rsidRDefault="00B53FE0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tygodni</w:t>
            </w:r>
          </w:p>
          <w:p w:rsidR="00083C0C" w:rsidRPr="007D6541" w:rsidRDefault="00083C0C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83C0C" w:rsidRPr="007D6541" w:rsidRDefault="00083C0C" w:rsidP="00083C0C">
            <w:pPr>
              <w:ind w:right="-96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A4C59" w:rsidRPr="007D6541" w:rsidRDefault="003A4C59" w:rsidP="00083C0C">
            <w:pPr>
              <w:ind w:right="-96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7D6541">
              <w:rPr>
                <w:rFonts w:ascii="Verdana" w:hAnsi="Verdana" w:cs="Verdana"/>
                <w:color w:val="auto"/>
                <w:sz w:val="16"/>
                <w:szCs w:val="16"/>
              </w:rPr>
              <w:t>20,00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E0" w:rsidRPr="007D6541" w:rsidRDefault="00B53FE0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3A4C59" w:rsidRPr="007D6541" w:rsidRDefault="003A4C59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183EF8" w:rsidRPr="007D6541" w:rsidRDefault="00183EF8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3A4C59" w:rsidRPr="007D6541" w:rsidRDefault="003A4C59" w:rsidP="00B53FE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7D6541">
              <w:rPr>
                <w:rFonts w:ascii="Verdana" w:hAnsi="Verdana" w:cs="Arial"/>
                <w:b/>
                <w:color w:val="auto"/>
                <w:sz w:val="16"/>
                <w:szCs w:val="16"/>
              </w:rPr>
              <w:t>100,00 pkt</w:t>
            </w:r>
            <w:r w:rsidRPr="007D6541">
              <w:rPr>
                <w:rFonts w:ascii="Verdana" w:hAnsi="Verdana" w:cs="Arial"/>
                <w:b/>
                <w:color w:val="auto"/>
                <w:sz w:val="18"/>
                <w:szCs w:val="18"/>
              </w:rPr>
              <w:t>.</w:t>
            </w:r>
          </w:p>
        </w:tc>
      </w:tr>
    </w:tbl>
    <w:p w:rsidR="0043200C" w:rsidRPr="007D6541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83EF8" w:rsidRPr="007D6541" w:rsidRDefault="00183EF8" w:rsidP="0043200C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83EF8" w:rsidRPr="007D6541" w:rsidRDefault="00183EF8" w:rsidP="0043200C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E32EEB" w:rsidRPr="007D6541" w:rsidRDefault="00E32EEB" w:rsidP="0043200C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B7941" w:rsidRPr="007D6541" w:rsidRDefault="00266281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7D6541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lastRenderedPageBreak/>
        <w:t>Informacja o Wykonawcach, którzy zostali wykluczeni</w:t>
      </w:r>
      <w:r w:rsidR="001B7941" w:rsidRPr="007D6541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7D6541" w:rsidRDefault="002248B9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7D6541">
        <w:rPr>
          <w:rFonts w:ascii="Verdana" w:hAnsi="Verdana"/>
          <w:color w:val="auto"/>
          <w:sz w:val="18"/>
          <w:szCs w:val="18"/>
          <w:lang w:eastAsia="en-US"/>
        </w:rPr>
        <w:t>Wykonawcy</w:t>
      </w:r>
      <w:r w:rsidR="001B7941" w:rsidRPr="007D6541">
        <w:rPr>
          <w:rFonts w:ascii="Verdana" w:hAnsi="Verdana"/>
          <w:color w:val="auto"/>
          <w:sz w:val="18"/>
          <w:szCs w:val="18"/>
          <w:lang w:eastAsia="en-US"/>
        </w:rPr>
        <w:t>,</w:t>
      </w:r>
      <w:r w:rsidR="001B7941" w:rsidRPr="007D6541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="001B7941" w:rsidRPr="007D6541">
        <w:rPr>
          <w:rFonts w:ascii="Verdana" w:hAnsi="Verdana"/>
          <w:color w:val="auto"/>
          <w:sz w:val="18"/>
          <w:szCs w:val="18"/>
          <w:lang w:eastAsia="en-US"/>
        </w:rPr>
        <w:t>któr</w:t>
      </w:r>
      <w:r w:rsidRPr="007D6541">
        <w:rPr>
          <w:rFonts w:ascii="Verdana" w:hAnsi="Verdana"/>
          <w:color w:val="auto"/>
          <w:sz w:val="18"/>
          <w:szCs w:val="18"/>
          <w:lang w:eastAsia="en-US"/>
        </w:rPr>
        <w:t>zy złożyli oferty</w:t>
      </w:r>
      <w:r w:rsidR="001B7941" w:rsidRPr="007D6541">
        <w:rPr>
          <w:rFonts w:ascii="Verdana" w:hAnsi="Verdana"/>
          <w:color w:val="auto"/>
          <w:sz w:val="18"/>
          <w:szCs w:val="18"/>
          <w:lang w:eastAsia="en-US"/>
        </w:rPr>
        <w:t xml:space="preserve">, </w:t>
      </w:r>
      <w:r w:rsidR="000F7CA8" w:rsidRPr="007D6541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 w:rsidRPr="007D6541">
        <w:rPr>
          <w:rFonts w:ascii="Verdana" w:hAnsi="Verdana"/>
          <w:color w:val="auto"/>
          <w:sz w:val="18"/>
          <w:szCs w:val="18"/>
          <w:lang w:eastAsia="en-US"/>
        </w:rPr>
        <w:t>zostali wykluczeni</w:t>
      </w:r>
      <w:r w:rsidR="00266281" w:rsidRPr="007D6541">
        <w:rPr>
          <w:rFonts w:ascii="Verdana" w:hAnsi="Verdana"/>
          <w:color w:val="auto"/>
          <w:sz w:val="18"/>
          <w:szCs w:val="18"/>
          <w:lang w:eastAsia="en-US"/>
        </w:rPr>
        <w:t xml:space="preserve"> z postępowania</w:t>
      </w:r>
      <w:r w:rsidR="001B7941" w:rsidRPr="007D6541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FF75F3" w:rsidRPr="007D6541" w:rsidRDefault="00FF75F3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1B7941" w:rsidRPr="007D6541" w:rsidRDefault="00300EFA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7D6541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8E558C" w:rsidRPr="007D6541" w:rsidRDefault="008E558C" w:rsidP="00F60E12">
      <w:pPr>
        <w:pStyle w:val="Akapitzlist"/>
        <w:numPr>
          <w:ilvl w:val="0"/>
          <w:numId w:val="17"/>
        </w:numPr>
        <w:ind w:left="709" w:right="-97" w:hanging="283"/>
        <w:jc w:val="both"/>
        <w:rPr>
          <w:rFonts w:ascii="Verdana" w:hAnsi="Verdana" w:cs="Arial"/>
          <w:bCs/>
          <w:color w:val="auto"/>
          <w:sz w:val="18"/>
          <w:szCs w:val="18"/>
        </w:rPr>
      </w:pPr>
      <w:r w:rsidRPr="007D6541">
        <w:rPr>
          <w:rFonts w:ascii="Verdana" w:hAnsi="Verdana" w:cs="Arial"/>
          <w:bCs/>
          <w:color w:val="auto"/>
          <w:sz w:val="18"/>
          <w:szCs w:val="18"/>
        </w:rPr>
        <w:t xml:space="preserve">Oferta </w:t>
      </w:r>
      <w:r w:rsidR="00F60E12" w:rsidRPr="007D6541">
        <w:rPr>
          <w:rFonts w:ascii="Verdana" w:hAnsi="Verdana" w:cs="Arial"/>
          <w:bCs/>
          <w:color w:val="auto"/>
          <w:sz w:val="18"/>
          <w:szCs w:val="18"/>
        </w:rPr>
        <w:t>nr 2</w:t>
      </w:r>
      <w:r w:rsidR="00C63B5C" w:rsidRPr="007D6541">
        <w:rPr>
          <w:rFonts w:ascii="Verdana" w:hAnsi="Verdana" w:cs="Arial"/>
          <w:bCs/>
          <w:color w:val="auto"/>
          <w:sz w:val="18"/>
          <w:szCs w:val="18"/>
        </w:rPr>
        <w:t xml:space="preserve">, </w:t>
      </w:r>
      <w:r w:rsidR="0045747A" w:rsidRPr="007D6541">
        <w:rPr>
          <w:rFonts w:ascii="Verdana" w:hAnsi="Verdana" w:cs="Arial"/>
          <w:bCs/>
          <w:color w:val="auto"/>
          <w:sz w:val="18"/>
          <w:szCs w:val="18"/>
        </w:rPr>
        <w:t>złożona przez Wykonawcę</w:t>
      </w:r>
      <w:r w:rsidRPr="007D6541">
        <w:rPr>
          <w:rFonts w:ascii="Verdana" w:hAnsi="Verdana" w:cs="Arial"/>
          <w:b/>
          <w:bCs/>
          <w:color w:val="auto"/>
          <w:sz w:val="18"/>
          <w:szCs w:val="18"/>
        </w:rPr>
        <w:t xml:space="preserve"> </w:t>
      </w:r>
      <w:r w:rsidRPr="007D6541">
        <w:rPr>
          <w:rFonts w:ascii="Verdana" w:hAnsi="Verdana"/>
          <w:color w:val="auto"/>
          <w:sz w:val="18"/>
          <w:szCs w:val="18"/>
        </w:rPr>
        <w:t>Pracownia Architektoniczna Zsn Jacek Mielewski</w:t>
      </w:r>
      <w:r w:rsidR="00FD6352" w:rsidRPr="007D6541">
        <w:rPr>
          <w:rFonts w:ascii="Verdana" w:hAnsi="Verdana"/>
          <w:color w:val="auto"/>
          <w:sz w:val="18"/>
          <w:szCs w:val="18"/>
        </w:rPr>
        <w:t xml:space="preserve">, </w:t>
      </w:r>
      <w:r w:rsidR="0045747A" w:rsidRPr="007D6541">
        <w:rPr>
          <w:rFonts w:ascii="Verdana" w:hAnsi="Verdana"/>
          <w:color w:val="auto"/>
          <w:sz w:val="18"/>
          <w:szCs w:val="18"/>
        </w:rPr>
        <w:br/>
      </w:r>
      <w:r w:rsidRPr="007D6541">
        <w:rPr>
          <w:rFonts w:ascii="Verdana" w:hAnsi="Verdana"/>
          <w:color w:val="auto"/>
          <w:sz w:val="18"/>
          <w:szCs w:val="18"/>
        </w:rPr>
        <w:t>Ul.</w:t>
      </w:r>
      <w:r w:rsidR="00183EF8" w:rsidRPr="007D6541">
        <w:rPr>
          <w:rFonts w:ascii="Verdana" w:hAnsi="Verdana"/>
          <w:color w:val="auto"/>
          <w:sz w:val="18"/>
          <w:szCs w:val="18"/>
        </w:rPr>
        <w:t xml:space="preserve"> </w:t>
      </w:r>
      <w:r w:rsidRPr="007D6541">
        <w:rPr>
          <w:rFonts w:ascii="Verdana" w:hAnsi="Verdana"/>
          <w:color w:val="auto"/>
          <w:sz w:val="18"/>
          <w:szCs w:val="18"/>
        </w:rPr>
        <w:t>Piotrowicka 95a/5</w:t>
      </w:r>
      <w:r w:rsidR="00183EF8" w:rsidRPr="007D6541">
        <w:rPr>
          <w:rFonts w:ascii="Verdana" w:hAnsi="Verdana"/>
          <w:color w:val="auto"/>
          <w:sz w:val="18"/>
          <w:szCs w:val="18"/>
        </w:rPr>
        <w:t xml:space="preserve">, </w:t>
      </w:r>
      <w:r w:rsidRPr="007D6541">
        <w:rPr>
          <w:rFonts w:ascii="Verdana" w:hAnsi="Verdana"/>
          <w:color w:val="auto"/>
          <w:sz w:val="18"/>
          <w:szCs w:val="18"/>
        </w:rPr>
        <w:t>40-724 Katowice</w:t>
      </w:r>
      <w:r w:rsidRPr="007D6541">
        <w:rPr>
          <w:rFonts w:ascii="Verdana" w:hAnsi="Verdana" w:cs="Arial"/>
          <w:bCs/>
          <w:color w:val="auto"/>
          <w:sz w:val="18"/>
          <w:szCs w:val="18"/>
        </w:rPr>
        <w:t>, została odrzucona na podstawie art. 89 ust.</w:t>
      </w:r>
      <w:r w:rsidR="0045747A" w:rsidRPr="007D6541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Pr="007D6541">
        <w:rPr>
          <w:rFonts w:ascii="Verdana" w:hAnsi="Verdana" w:cs="Arial"/>
          <w:bCs/>
          <w:color w:val="auto"/>
          <w:sz w:val="18"/>
          <w:szCs w:val="18"/>
        </w:rPr>
        <w:t>1 pkt. 4 Pzp w zw. z art. 90 ust. 3 Pzp: „Zamawiający odrzuca ofertę, jeżeli zawiera rażąco niską cenę w sto</w:t>
      </w:r>
      <w:r w:rsidR="00183EF8" w:rsidRPr="007D6541">
        <w:rPr>
          <w:rFonts w:ascii="Verdana" w:hAnsi="Verdana" w:cs="Arial"/>
          <w:bCs/>
          <w:color w:val="auto"/>
          <w:sz w:val="18"/>
          <w:szCs w:val="18"/>
        </w:rPr>
        <w:t>sunku do przedmiotu zamówienia” oraz „Zamawiający odrzuca ofertę Wykonawcy, który nie udzielił wyjaśnień lub jeżeli dokonana ocena wyjaśnień wraz ze złożonymi dowodami potwierdza, że oferta zawiera rażąco niską cenę w stosunku do przedmiotu zamówienia”.</w:t>
      </w:r>
    </w:p>
    <w:p w:rsidR="00F60E12" w:rsidRPr="007D6541" w:rsidRDefault="00FD6352" w:rsidP="00F60E12">
      <w:pPr>
        <w:ind w:left="786" w:right="-97" w:hanging="77"/>
        <w:jc w:val="both"/>
        <w:rPr>
          <w:rFonts w:ascii="Verdana" w:hAnsi="Verdana" w:cs="Arial"/>
          <w:bCs/>
          <w:color w:val="auto"/>
          <w:sz w:val="18"/>
          <w:szCs w:val="18"/>
        </w:rPr>
      </w:pPr>
      <w:r w:rsidRPr="007D6541">
        <w:rPr>
          <w:rFonts w:ascii="Verdana" w:hAnsi="Verdana" w:cs="Arial"/>
          <w:bCs/>
          <w:color w:val="auto"/>
          <w:sz w:val="18"/>
          <w:szCs w:val="18"/>
        </w:rPr>
        <w:t xml:space="preserve">Uzasadnienie faktyczne: </w:t>
      </w:r>
    </w:p>
    <w:p w:rsidR="00F60E12" w:rsidRPr="007D6541" w:rsidRDefault="00F60E12" w:rsidP="00F60E12">
      <w:pPr>
        <w:tabs>
          <w:tab w:val="num" w:pos="709"/>
        </w:tabs>
        <w:ind w:left="709" w:right="-97"/>
        <w:jc w:val="both"/>
        <w:rPr>
          <w:rFonts w:ascii="Verdana" w:hAnsi="Verdana" w:cs="Arial"/>
          <w:bCs/>
          <w:color w:val="auto"/>
          <w:sz w:val="18"/>
          <w:szCs w:val="18"/>
        </w:rPr>
      </w:pPr>
      <w:r w:rsidRPr="007D6541">
        <w:rPr>
          <w:rFonts w:ascii="Verdana" w:hAnsi="Verdana" w:cs="Arial"/>
          <w:bCs/>
          <w:color w:val="auto"/>
          <w:sz w:val="18"/>
          <w:szCs w:val="18"/>
        </w:rPr>
        <w:t>Wykonawca, wezwany przez Zamawiającego pismem z dnia 03.01.2019 r. do złożenia wyjaśnień dotyczących rażąco niskiej ceny nie udzielił wyjaśnień w terminie wskazanym przez Zamawiającego, ani też nie przedstawił dowodów w tym zakresie, mimo że obowiązek wykazania, że oferta nie zawiera rażąco niskiej ceny, spoczywa na Wykonawcy.</w:t>
      </w:r>
    </w:p>
    <w:p w:rsidR="00F60E12" w:rsidRPr="007D6541" w:rsidRDefault="00F60E12" w:rsidP="00F60E12">
      <w:pPr>
        <w:pStyle w:val="Akapitzlist"/>
        <w:numPr>
          <w:ilvl w:val="0"/>
          <w:numId w:val="17"/>
        </w:numPr>
        <w:tabs>
          <w:tab w:val="num" w:pos="709"/>
        </w:tabs>
        <w:ind w:left="709" w:right="-97" w:hanging="283"/>
        <w:jc w:val="both"/>
        <w:rPr>
          <w:rFonts w:ascii="Verdana" w:hAnsi="Verdana"/>
          <w:bCs/>
          <w:color w:val="auto"/>
          <w:sz w:val="18"/>
          <w:szCs w:val="18"/>
        </w:rPr>
      </w:pPr>
      <w:r w:rsidRPr="007D6541">
        <w:rPr>
          <w:rFonts w:ascii="Verdana" w:hAnsi="Verdana"/>
          <w:bCs/>
          <w:color w:val="auto"/>
          <w:sz w:val="18"/>
          <w:szCs w:val="18"/>
        </w:rPr>
        <w:t xml:space="preserve">Oferty nr 1 i 3, złożone przez LA projekt Sp. z o.o., Ul. Pełczyńska 4, 50-950 Wrocław oraz Biuro Projektowo-Badawcze „VANELLUS” Agnieszka Czajkowska, Ul. Spiżowa 26/9, 53-442 Wrocław, </w:t>
      </w:r>
      <w:r w:rsidR="00CF18D0" w:rsidRPr="007D6541">
        <w:rPr>
          <w:rFonts w:ascii="Verdana" w:hAnsi="Verdana"/>
          <w:bCs/>
          <w:color w:val="auto"/>
          <w:sz w:val="18"/>
          <w:szCs w:val="18"/>
        </w:rPr>
        <w:br/>
      </w:r>
      <w:r w:rsidRPr="007D6541">
        <w:rPr>
          <w:rFonts w:ascii="Verdana" w:hAnsi="Verdana"/>
          <w:bCs/>
          <w:color w:val="auto"/>
          <w:sz w:val="18"/>
          <w:szCs w:val="18"/>
        </w:rPr>
        <w:t>nie zostały odrzucone.</w:t>
      </w:r>
    </w:p>
    <w:p w:rsidR="0096549D" w:rsidRPr="007D6541" w:rsidRDefault="0096549D" w:rsidP="00183EF8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</w:p>
    <w:p w:rsidR="000675B5" w:rsidRPr="007D6541" w:rsidRDefault="000675B5" w:rsidP="005C1C1D">
      <w:pPr>
        <w:pStyle w:val="Akapitzlist"/>
        <w:numPr>
          <w:ilvl w:val="0"/>
          <w:numId w:val="8"/>
        </w:numPr>
        <w:tabs>
          <w:tab w:val="left" w:pos="0"/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7D6541">
        <w:rPr>
          <w:rFonts w:ascii="Verdana" w:hAnsi="Verdana"/>
          <w:b/>
          <w:bCs/>
          <w:noProof/>
          <w:color w:val="auto"/>
          <w:sz w:val="18"/>
          <w:szCs w:val="18"/>
        </w:rPr>
        <w:t>Wybór najkorzystniejszej oferty.</w:t>
      </w:r>
    </w:p>
    <w:p w:rsidR="00900E4B" w:rsidRPr="007D6541" w:rsidRDefault="000675B5" w:rsidP="005C1C1D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color w:val="auto"/>
          <w:sz w:val="18"/>
          <w:szCs w:val="18"/>
        </w:rPr>
      </w:pPr>
      <w:r w:rsidRPr="007D6541">
        <w:rPr>
          <w:rFonts w:ascii="Verdana" w:hAnsi="Verdana"/>
          <w:noProof/>
          <w:color w:val="auto"/>
          <w:sz w:val="18"/>
          <w:szCs w:val="18"/>
        </w:rPr>
        <w:t>Jako najkorzystniejszą wybrano ofertę Wykonawcy:</w:t>
      </w:r>
    </w:p>
    <w:p w:rsidR="00F60E12" w:rsidRPr="007D6541" w:rsidRDefault="00F60E12" w:rsidP="005C1C1D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FD6352" w:rsidRPr="007D6541" w:rsidRDefault="00FD6352" w:rsidP="005C1C1D">
      <w:pPr>
        <w:ind w:right="-97" w:firstLine="426"/>
        <w:rPr>
          <w:rFonts w:ascii="Verdana" w:hAnsi="Verdana"/>
          <w:b/>
          <w:color w:val="auto"/>
          <w:sz w:val="18"/>
          <w:szCs w:val="18"/>
        </w:rPr>
      </w:pPr>
      <w:r w:rsidRPr="007D6541">
        <w:rPr>
          <w:rFonts w:ascii="Verdana" w:hAnsi="Verdana"/>
          <w:b/>
          <w:color w:val="auto"/>
          <w:sz w:val="18"/>
          <w:szCs w:val="18"/>
        </w:rPr>
        <w:t>Biuro Projektowo-Badawcze „VANELLUS” Agnieszka Czajkowska</w:t>
      </w:r>
    </w:p>
    <w:p w:rsidR="0045747A" w:rsidRPr="007D6541" w:rsidRDefault="00FD6352" w:rsidP="005C1C1D">
      <w:pPr>
        <w:ind w:right="-97" w:firstLine="426"/>
        <w:rPr>
          <w:rFonts w:ascii="Verdana" w:hAnsi="Verdana"/>
          <w:b/>
          <w:color w:val="auto"/>
          <w:sz w:val="18"/>
          <w:szCs w:val="18"/>
        </w:rPr>
      </w:pPr>
      <w:r w:rsidRPr="007D6541">
        <w:rPr>
          <w:rFonts w:ascii="Verdana" w:hAnsi="Verdana"/>
          <w:b/>
          <w:color w:val="auto"/>
          <w:sz w:val="18"/>
          <w:szCs w:val="18"/>
        </w:rPr>
        <w:t>Ul. Spiżowa 26/9</w:t>
      </w:r>
    </w:p>
    <w:p w:rsidR="000B05D5" w:rsidRPr="007D6541" w:rsidRDefault="00FD6352" w:rsidP="005C1C1D">
      <w:pPr>
        <w:ind w:right="-97" w:firstLine="426"/>
        <w:rPr>
          <w:rFonts w:ascii="Verdana" w:hAnsi="Verdana"/>
          <w:b/>
          <w:color w:val="auto"/>
          <w:sz w:val="18"/>
          <w:szCs w:val="18"/>
        </w:rPr>
      </w:pPr>
      <w:r w:rsidRPr="007D6541">
        <w:rPr>
          <w:rFonts w:ascii="Verdana" w:hAnsi="Verdana"/>
          <w:b/>
          <w:color w:val="auto"/>
          <w:sz w:val="18"/>
          <w:szCs w:val="18"/>
        </w:rPr>
        <w:t xml:space="preserve">53-442 Wrocław </w:t>
      </w:r>
    </w:p>
    <w:p w:rsidR="0043385E" w:rsidRPr="007D6541" w:rsidRDefault="0043385E" w:rsidP="005C1C1D">
      <w:pPr>
        <w:ind w:right="-97"/>
        <w:rPr>
          <w:rFonts w:ascii="Verdana" w:hAnsi="Verdana" w:cs="Arial"/>
          <w:b/>
          <w:color w:val="auto"/>
          <w:sz w:val="18"/>
          <w:szCs w:val="18"/>
        </w:rPr>
      </w:pPr>
    </w:p>
    <w:p w:rsidR="00923976" w:rsidRPr="007D6541" w:rsidRDefault="00923976" w:rsidP="005C1C1D">
      <w:pPr>
        <w:ind w:left="426"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7D6541">
        <w:rPr>
          <w:rFonts w:ascii="Verdana" w:hAnsi="Verdana" w:cs="Arial"/>
          <w:color w:val="auto"/>
          <w:sz w:val="18"/>
          <w:szCs w:val="18"/>
        </w:rPr>
        <w:t>Treść oferty Wykonawcy odpowiada treści SIWZ, oferta nie podlega odrzuceniu i otrzymała największą ilość punktów na podstawie kryteriów oceny ofert opisanych na 1 stronie niniejszego pisma</w:t>
      </w:r>
      <w:r w:rsidR="0043385E" w:rsidRPr="007D6541">
        <w:rPr>
          <w:rFonts w:ascii="Verdana" w:hAnsi="Verdana" w:cs="Arial"/>
          <w:color w:val="auto"/>
          <w:sz w:val="18"/>
          <w:szCs w:val="18"/>
        </w:rPr>
        <w:t>.</w:t>
      </w:r>
    </w:p>
    <w:p w:rsidR="00923976" w:rsidRPr="007D6541" w:rsidRDefault="0043385E" w:rsidP="005C1C1D">
      <w:pPr>
        <w:ind w:left="426"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7D6541">
        <w:rPr>
          <w:rFonts w:ascii="Verdana" w:hAnsi="Verdana" w:cs="Arial"/>
          <w:color w:val="auto"/>
          <w:sz w:val="18"/>
          <w:szCs w:val="18"/>
        </w:rPr>
        <w:t>Ww. Wykonawca nie został wykluczony z postępowania</w:t>
      </w:r>
      <w:r w:rsidR="00F60E12" w:rsidRPr="007D6541">
        <w:rPr>
          <w:rFonts w:ascii="Verdana" w:hAnsi="Verdana" w:cs="Arial"/>
          <w:color w:val="auto"/>
          <w:sz w:val="18"/>
          <w:szCs w:val="18"/>
        </w:rPr>
        <w:t xml:space="preserve"> i spełnia warunki udziału w postępowaniu</w:t>
      </w:r>
      <w:r w:rsidRPr="007D6541">
        <w:rPr>
          <w:rFonts w:ascii="Verdana" w:hAnsi="Verdana" w:cs="Arial"/>
          <w:color w:val="auto"/>
          <w:sz w:val="18"/>
          <w:szCs w:val="18"/>
        </w:rPr>
        <w:t>.</w:t>
      </w:r>
    </w:p>
    <w:p w:rsidR="0043385E" w:rsidRPr="007D6541" w:rsidRDefault="0043385E" w:rsidP="005C1C1D">
      <w:pPr>
        <w:ind w:left="426" w:right="-97"/>
        <w:jc w:val="both"/>
        <w:rPr>
          <w:rFonts w:ascii="Verdana" w:hAnsi="Verdana" w:cs="Arial"/>
          <w:bCs/>
          <w:color w:val="auto"/>
          <w:sz w:val="18"/>
          <w:szCs w:val="18"/>
        </w:rPr>
      </w:pPr>
    </w:p>
    <w:p w:rsidR="000675B5" w:rsidRPr="007D6541" w:rsidRDefault="000675B5" w:rsidP="005C1C1D">
      <w:pPr>
        <w:pStyle w:val="Akapitzlist"/>
        <w:numPr>
          <w:ilvl w:val="0"/>
          <w:numId w:val="8"/>
        </w:numPr>
        <w:tabs>
          <w:tab w:val="left" w:pos="0"/>
        </w:tabs>
        <w:ind w:left="426" w:right="-97" w:hanging="426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7D6541">
        <w:rPr>
          <w:rFonts w:ascii="Verdana" w:hAnsi="Verdana" w:cs="Arial"/>
          <w:b/>
          <w:color w:val="auto"/>
          <w:sz w:val="18"/>
          <w:szCs w:val="18"/>
        </w:rPr>
        <w:t>Informacja o terminie, po upływie którego umowa może być zawarta</w:t>
      </w:r>
      <w:r w:rsidR="005C1C1D" w:rsidRPr="007D6541">
        <w:rPr>
          <w:rFonts w:ascii="Verdana" w:hAnsi="Verdana" w:cs="Arial"/>
          <w:b/>
          <w:color w:val="auto"/>
          <w:sz w:val="18"/>
          <w:szCs w:val="18"/>
        </w:rPr>
        <w:t>.</w:t>
      </w:r>
    </w:p>
    <w:p w:rsidR="002248B9" w:rsidRPr="007D6541" w:rsidRDefault="002248B9" w:rsidP="005C1C1D">
      <w:pPr>
        <w:pStyle w:val="Akapitzlist"/>
        <w:ind w:left="426" w:right="-97"/>
        <w:jc w:val="both"/>
        <w:rPr>
          <w:rFonts w:ascii="Verdana" w:eastAsiaTheme="minorHAnsi" w:hAnsi="Verdana" w:cs="Arial"/>
          <w:color w:val="auto"/>
          <w:sz w:val="18"/>
          <w:szCs w:val="18"/>
        </w:rPr>
      </w:pPr>
      <w:r w:rsidRPr="007D6541">
        <w:rPr>
          <w:rFonts w:ascii="Verdana" w:hAnsi="Verdana" w:cs="Arial"/>
          <w:color w:val="auto"/>
          <w:sz w:val="18"/>
          <w:szCs w:val="18"/>
        </w:rPr>
        <w:t xml:space="preserve">Zamawiający informuje, że </w:t>
      </w:r>
      <w:r w:rsidR="005C1C1D" w:rsidRPr="007D6541">
        <w:rPr>
          <w:rFonts w:ascii="Verdana" w:hAnsi="Verdana" w:cs="Arial"/>
          <w:color w:val="auto"/>
          <w:sz w:val="18"/>
          <w:szCs w:val="18"/>
        </w:rPr>
        <w:t xml:space="preserve">zgodnie z art. 94 ust. 1 pkt 2 </w:t>
      </w:r>
      <w:r w:rsidRPr="007D6541">
        <w:rPr>
          <w:rFonts w:ascii="Verdana" w:hAnsi="Verdana" w:cs="Arial"/>
          <w:color w:val="auto"/>
          <w:sz w:val="18"/>
          <w:szCs w:val="18"/>
        </w:rPr>
        <w:t>Pzp umowa z wybranym Wykonawcą</w:t>
      </w:r>
      <w:r w:rsidR="005C1C1D" w:rsidRPr="007D6541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7D6541">
        <w:rPr>
          <w:rFonts w:ascii="Verdana" w:hAnsi="Verdana" w:cs="Arial"/>
          <w:color w:val="auto"/>
          <w:sz w:val="18"/>
          <w:szCs w:val="18"/>
        </w:rPr>
        <w:t xml:space="preserve">może zostać zawarta w terminie </w:t>
      </w:r>
      <w:r w:rsidRPr="007D6541">
        <w:rPr>
          <w:rFonts w:ascii="Verdana" w:eastAsiaTheme="minorHAnsi" w:hAnsi="Verdana" w:cs="Arial"/>
          <w:bCs/>
          <w:color w:val="auto"/>
          <w:sz w:val="18"/>
          <w:szCs w:val="18"/>
        </w:rPr>
        <w:t xml:space="preserve">nie krótszym niż 5 dni od dnia przesłania zawiadomienia o wyborze najkorzystniejszej oferty, jeżeli zawiadomienie to zostało przesłane przy użyciu środków komunikacji elektronicznej, albo 10 dni – jeżeli zostało przesłane w inny sposób – w przypadku zamówień, których wartość jest mniejsza niż kwoty określone w przepisach wydanych na podstawie art. 11 ust. 8. </w:t>
      </w:r>
    </w:p>
    <w:p w:rsidR="002248B9" w:rsidRPr="007D6541" w:rsidRDefault="002248B9" w:rsidP="002248B9">
      <w:pPr>
        <w:spacing w:line="240" w:lineRule="exact"/>
        <w:ind w:left="284" w:right="47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676D4E" w:rsidRPr="007D6541" w:rsidRDefault="00676D4E" w:rsidP="00900E4B">
      <w:pPr>
        <w:ind w:left="426" w:right="-97" w:hanging="426"/>
        <w:rPr>
          <w:rFonts w:ascii="Verdana" w:hAnsi="Verdana" w:cs="Arial"/>
          <w:bCs/>
          <w:color w:val="auto"/>
          <w:sz w:val="18"/>
          <w:szCs w:val="18"/>
        </w:rPr>
      </w:pPr>
    </w:p>
    <w:p w:rsidR="00273DA1" w:rsidRPr="007D6541" w:rsidRDefault="00273DA1" w:rsidP="00273DA1">
      <w:pPr>
        <w:spacing w:line="360" w:lineRule="auto"/>
        <w:ind w:left="4961" w:right="-567"/>
        <w:jc w:val="both"/>
        <w:rPr>
          <w:rFonts w:ascii="Verdana" w:hAnsi="Verdana"/>
          <w:color w:val="auto"/>
          <w:sz w:val="18"/>
          <w:szCs w:val="18"/>
        </w:rPr>
      </w:pPr>
      <w:r w:rsidRPr="007D6541">
        <w:rPr>
          <w:rFonts w:ascii="Verdana" w:hAnsi="Verdana"/>
          <w:color w:val="auto"/>
          <w:sz w:val="18"/>
          <w:szCs w:val="18"/>
        </w:rPr>
        <w:t xml:space="preserve">Z upoważnienia Rektora </w:t>
      </w:r>
    </w:p>
    <w:p w:rsidR="00273DA1" w:rsidRPr="007D6541" w:rsidRDefault="00273DA1" w:rsidP="00273DA1">
      <w:pPr>
        <w:spacing w:line="360" w:lineRule="auto"/>
        <w:ind w:left="4961" w:right="-567"/>
        <w:jc w:val="both"/>
        <w:rPr>
          <w:rFonts w:ascii="Verdana" w:hAnsi="Verdana"/>
          <w:color w:val="auto"/>
          <w:sz w:val="18"/>
          <w:szCs w:val="18"/>
        </w:rPr>
      </w:pPr>
      <w:r w:rsidRPr="007D6541">
        <w:rPr>
          <w:rFonts w:ascii="Verdana" w:hAnsi="Verdana"/>
          <w:color w:val="auto"/>
          <w:sz w:val="18"/>
          <w:szCs w:val="18"/>
        </w:rPr>
        <w:t>Kanclerz UMW</w:t>
      </w:r>
    </w:p>
    <w:p w:rsidR="00273DA1" w:rsidRPr="007D6541" w:rsidRDefault="00273DA1" w:rsidP="00273DA1">
      <w:pPr>
        <w:spacing w:line="360" w:lineRule="auto"/>
        <w:ind w:left="4961" w:right="-567"/>
        <w:jc w:val="both"/>
        <w:rPr>
          <w:rFonts w:ascii="Verdana" w:hAnsi="Verdana"/>
          <w:color w:val="auto"/>
          <w:sz w:val="18"/>
          <w:szCs w:val="18"/>
        </w:rPr>
      </w:pPr>
    </w:p>
    <w:p w:rsidR="008F0FD9" w:rsidRPr="007D6541" w:rsidRDefault="00273DA1" w:rsidP="00273DA1">
      <w:pPr>
        <w:ind w:right="-286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7D6541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                mgr Iwona Janus</w:t>
      </w:r>
    </w:p>
    <w:p w:rsidR="003114D8" w:rsidRPr="007D6541" w:rsidRDefault="003114D8" w:rsidP="00273DA1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7D6541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</w:t>
      </w:r>
      <w:r w:rsidR="007451A5" w:rsidRPr="007D6541">
        <w:rPr>
          <w:rFonts w:ascii="Verdana" w:hAnsi="Verdana"/>
          <w:color w:val="auto"/>
          <w:sz w:val="18"/>
          <w:szCs w:val="18"/>
        </w:rPr>
        <w:t xml:space="preserve"> </w:t>
      </w:r>
      <w:r w:rsidR="00316ECA" w:rsidRPr="007D6541">
        <w:rPr>
          <w:rFonts w:ascii="Verdana" w:hAnsi="Verdana"/>
          <w:color w:val="auto"/>
          <w:sz w:val="18"/>
          <w:szCs w:val="18"/>
        </w:rPr>
        <w:t xml:space="preserve">  </w:t>
      </w:r>
      <w:r w:rsidR="007451A5" w:rsidRPr="007D6541">
        <w:rPr>
          <w:rFonts w:ascii="Verdana" w:hAnsi="Verdana"/>
          <w:color w:val="auto"/>
          <w:sz w:val="18"/>
          <w:szCs w:val="18"/>
        </w:rPr>
        <w:t xml:space="preserve">   </w:t>
      </w:r>
    </w:p>
    <w:p w:rsidR="0028288D" w:rsidRPr="003114D8" w:rsidRDefault="00F16130" w:rsidP="007360E3">
      <w:pPr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bookmarkStart w:id="0" w:name="_GoBack"/>
      <w:bookmarkEnd w:id="0"/>
    </w:p>
    <w:sectPr w:rsidR="0028288D" w:rsidRPr="003114D8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E3" w:rsidRDefault="00191CE3">
      <w:r>
        <w:separator/>
      </w:r>
    </w:p>
  </w:endnote>
  <w:endnote w:type="continuationSeparator" w:id="0">
    <w:p w:rsidR="00191CE3" w:rsidRDefault="0019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E3" w:rsidRDefault="00191CE3">
      <w:r>
        <w:separator/>
      </w:r>
    </w:p>
  </w:footnote>
  <w:footnote w:type="continuationSeparator" w:id="0">
    <w:p w:rsidR="00191CE3" w:rsidRDefault="0019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50B"/>
    <w:multiLevelType w:val="hybridMultilevel"/>
    <w:tmpl w:val="31D4082E"/>
    <w:lvl w:ilvl="0" w:tplc="F936417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7B6A"/>
    <w:multiLevelType w:val="hybridMultilevel"/>
    <w:tmpl w:val="31D4082E"/>
    <w:lvl w:ilvl="0" w:tplc="F936417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376BAE"/>
    <w:multiLevelType w:val="hybridMultilevel"/>
    <w:tmpl w:val="A43C32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75460"/>
    <w:multiLevelType w:val="hybridMultilevel"/>
    <w:tmpl w:val="886E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38D8"/>
    <w:multiLevelType w:val="hybridMultilevel"/>
    <w:tmpl w:val="B1548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2093"/>
    <w:multiLevelType w:val="hybridMultilevel"/>
    <w:tmpl w:val="B536852A"/>
    <w:lvl w:ilvl="0" w:tplc="04150013">
      <w:start w:val="1"/>
      <w:numFmt w:val="upperRoman"/>
      <w:lvlText w:val="%1."/>
      <w:lvlJc w:val="righ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6"/>
  </w:num>
  <w:num w:numId="6">
    <w:abstractNumId w:val="2"/>
  </w:num>
  <w:num w:numId="7">
    <w:abstractNumId w:val="14"/>
  </w:num>
  <w:num w:numId="8">
    <w:abstractNumId w:val="12"/>
  </w:num>
  <w:num w:numId="9">
    <w:abstractNumId w:val="3"/>
  </w:num>
  <w:num w:numId="10">
    <w:abstractNumId w:val="17"/>
  </w:num>
  <w:num w:numId="11">
    <w:abstractNumId w:val="18"/>
  </w:num>
  <w:num w:numId="12">
    <w:abstractNumId w:val="10"/>
  </w:num>
  <w:num w:numId="13">
    <w:abstractNumId w:val="19"/>
  </w:num>
  <w:num w:numId="14">
    <w:abstractNumId w:val="15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0A7C"/>
    <w:rsid w:val="00035156"/>
    <w:rsid w:val="0003547A"/>
    <w:rsid w:val="000411D2"/>
    <w:rsid w:val="00042272"/>
    <w:rsid w:val="00045337"/>
    <w:rsid w:val="0004683A"/>
    <w:rsid w:val="000472A9"/>
    <w:rsid w:val="00065C49"/>
    <w:rsid w:val="000675B5"/>
    <w:rsid w:val="00073A39"/>
    <w:rsid w:val="00083C0C"/>
    <w:rsid w:val="00090CD8"/>
    <w:rsid w:val="000B05D5"/>
    <w:rsid w:val="000B5625"/>
    <w:rsid w:val="000C566B"/>
    <w:rsid w:val="000D21D7"/>
    <w:rsid w:val="000D586E"/>
    <w:rsid w:val="000E48C5"/>
    <w:rsid w:val="000F284A"/>
    <w:rsid w:val="000F7CA8"/>
    <w:rsid w:val="001013A4"/>
    <w:rsid w:val="0010599F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74BFC"/>
    <w:rsid w:val="00183EF8"/>
    <w:rsid w:val="00191CE3"/>
    <w:rsid w:val="001A0BCF"/>
    <w:rsid w:val="001A181A"/>
    <w:rsid w:val="001A6932"/>
    <w:rsid w:val="001B242D"/>
    <w:rsid w:val="001B5E0D"/>
    <w:rsid w:val="001B6720"/>
    <w:rsid w:val="001B7941"/>
    <w:rsid w:val="001E64C5"/>
    <w:rsid w:val="001F62C0"/>
    <w:rsid w:val="001F73D3"/>
    <w:rsid w:val="0021791F"/>
    <w:rsid w:val="00223069"/>
    <w:rsid w:val="002248B9"/>
    <w:rsid w:val="0022680E"/>
    <w:rsid w:val="00245CA8"/>
    <w:rsid w:val="00266281"/>
    <w:rsid w:val="002664A4"/>
    <w:rsid w:val="00270EB3"/>
    <w:rsid w:val="00273DA1"/>
    <w:rsid w:val="0028288D"/>
    <w:rsid w:val="002865CD"/>
    <w:rsid w:val="002A2A70"/>
    <w:rsid w:val="002A4883"/>
    <w:rsid w:val="002C339B"/>
    <w:rsid w:val="002C79EA"/>
    <w:rsid w:val="002F3CBB"/>
    <w:rsid w:val="00300EFA"/>
    <w:rsid w:val="00301A74"/>
    <w:rsid w:val="0030229B"/>
    <w:rsid w:val="003046C7"/>
    <w:rsid w:val="00304D60"/>
    <w:rsid w:val="003114D8"/>
    <w:rsid w:val="00316ECA"/>
    <w:rsid w:val="003170F1"/>
    <w:rsid w:val="00317DD1"/>
    <w:rsid w:val="003213E3"/>
    <w:rsid w:val="00327385"/>
    <w:rsid w:val="003275F8"/>
    <w:rsid w:val="003307B6"/>
    <w:rsid w:val="00347879"/>
    <w:rsid w:val="00352EA1"/>
    <w:rsid w:val="0035463F"/>
    <w:rsid w:val="00361A2A"/>
    <w:rsid w:val="00376628"/>
    <w:rsid w:val="003A1AC0"/>
    <w:rsid w:val="003A4C59"/>
    <w:rsid w:val="003B5673"/>
    <w:rsid w:val="003C612B"/>
    <w:rsid w:val="003C724B"/>
    <w:rsid w:val="003D2D0D"/>
    <w:rsid w:val="003D34A6"/>
    <w:rsid w:val="003D3E7A"/>
    <w:rsid w:val="003E122E"/>
    <w:rsid w:val="00401E9D"/>
    <w:rsid w:val="0040362A"/>
    <w:rsid w:val="00403D2F"/>
    <w:rsid w:val="00416E2A"/>
    <w:rsid w:val="00425F44"/>
    <w:rsid w:val="0043200C"/>
    <w:rsid w:val="0043385E"/>
    <w:rsid w:val="0045747A"/>
    <w:rsid w:val="0046741C"/>
    <w:rsid w:val="00492837"/>
    <w:rsid w:val="004A48B3"/>
    <w:rsid w:val="004B0B2E"/>
    <w:rsid w:val="004B6B72"/>
    <w:rsid w:val="004C31F7"/>
    <w:rsid w:val="004F0AC6"/>
    <w:rsid w:val="004F3A52"/>
    <w:rsid w:val="00500953"/>
    <w:rsid w:val="00516D05"/>
    <w:rsid w:val="0052017A"/>
    <w:rsid w:val="00524499"/>
    <w:rsid w:val="00524A0B"/>
    <w:rsid w:val="00527AC9"/>
    <w:rsid w:val="00544301"/>
    <w:rsid w:val="0055343D"/>
    <w:rsid w:val="0058251D"/>
    <w:rsid w:val="005A1E62"/>
    <w:rsid w:val="005A3083"/>
    <w:rsid w:val="005A4649"/>
    <w:rsid w:val="005B2991"/>
    <w:rsid w:val="005C1C1D"/>
    <w:rsid w:val="005D03CA"/>
    <w:rsid w:val="005D480C"/>
    <w:rsid w:val="005E1813"/>
    <w:rsid w:val="005E6110"/>
    <w:rsid w:val="005E770A"/>
    <w:rsid w:val="005F7186"/>
    <w:rsid w:val="00601E0D"/>
    <w:rsid w:val="0060270C"/>
    <w:rsid w:val="00605C5B"/>
    <w:rsid w:val="00613234"/>
    <w:rsid w:val="00657986"/>
    <w:rsid w:val="00660A4E"/>
    <w:rsid w:val="00665C68"/>
    <w:rsid w:val="0067448C"/>
    <w:rsid w:val="00676D4E"/>
    <w:rsid w:val="00680B3F"/>
    <w:rsid w:val="0068139B"/>
    <w:rsid w:val="00692645"/>
    <w:rsid w:val="006A06D0"/>
    <w:rsid w:val="006A727A"/>
    <w:rsid w:val="006C3812"/>
    <w:rsid w:val="00700B16"/>
    <w:rsid w:val="00705F69"/>
    <w:rsid w:val="00707C78"/>
    <w:rsid w:val="00711507"/>
    <w:rsid w:val="0071667E"/>
    <w:rsid w:val="00716B74"/>
    <w:rsid w:val="00726D8D"/>
    <w:rsid w:val="007331A7"/>
    <w:rsid w:val="007360E3"/>
    <w:rsid w:val="00737415"/>
    <w:rsid w:val="007441FF"/>
    <w:rsid w:val="007451A5"/>
    <w:rsid w:val="007508C8"/>
    <w:rsid w:val="00754D62"/>
    <w:rsid w:val="00755376"/>
    <w:rsid w:val="007567A0"/>
    <w:rsid w:val="007601C1"/>
    <w:rsid w:val="007629FB"/>
    <w:rsid w:val="007632F9"/>
    <w:rsid w:val="00782764"/>
    <w:rsid w:val="007A7D37"/>
    <w:rsid w:val="007B3448"/>
    <w:rsid w:val="007B38DE"/>
    <w:rsid w:val="007D6541"/>
    <w:rsid w:val="007F5525"/>
    <w:rsid w:val="00811A3B"/>
    <w:rsid w:val="00815AFF"/>
    <w:rsid w:val="008256A2"/>
    <w:rsid w:val="00825DF3"/>
    <w:rsid w:val="00846ABD"/>
    <w:rsid w:val="008536AF"/>
    <w:rsid w:val="00870757"/>
    <w:rsid w:val="00881412"/>
    <w:rsid w:val="00884A66"/>
    <w:rsid w:val="00890C8C"/>
    <w:rsid w:val="00896092"/>
    <w:rsid w:val="008A7DBA"/>
    <w:rsid w:val="008B1821"/>
    <w:rsid w:val="008B224F"/>
    <w:rsid w:val="008B396E"/>
    <w:rsid w:val="008C0579"/>
    <w:rsid w:val="008C3522"/>
    <w:rsid w:val="008C401E"/>
    <w:rsid w:val="008D0ECF"/>
    <w:rsid w:val="008D4BA1"/>
    <w:rsid w:val="008E4779"/>
    <w:rsid w:val="008E558C"/>
    <w:rsid w:val="008F0DC2"/>
    <w:rsid w:val="008F0FD9"/>
    <w:rsid w:val="00900E4B"/>
    <w:rsid w:val="009030FF"/>
    <w:rsid w:val="00923976"/>
    <w:rsid w:val="00933CDD"/>
    <w:rsid w:val="0093432E"/>
    <w:rsid w:val="00946CBD"/>
    <w:rsid w:val="0096549D"/>
    <w:rsid w:val="009725BF"/>
    <w:rsid w:val="009B70F2"/>
    <w:rsid w:val="009C03BE"/>
    <w:rsid w:val="009C24AC"/>
    <w:rsid w:val="009D0828"/>
    <w:rsid w:val="009D16CB"/>
    <w:rsid w:val="009D2B79"/>
    <w:rsid w:val="009E0D9E"/>
    <w:rsid w:val="009E0FD8"/>
    <w:rsid w:val="009E492D"/>
    <w:rsid w:val="009F1FE0"/>
    <w:rsid w:val="00A25542"/>
    <w:rsid w:val="00A470DB"/>
    <w:rsid w:val="00A511FE"/>
    <w:rsid w:val="00A609E5"/>
    <w:rsid w:val="00A76F2D"/>
    <w:rsid w:val="00A8086F"/>
    <w:rsid w:val="00A95362"/>
    <w:rsid w:val="00A96643"/>
    <w:rsid w:val="00AA4D09"/>
    <w:rsid w:val="00AA4E38"/>
    <w:rsid w:val="00AB187D"/>
    <w:rsid w:val="00AC602E"/>
    <w:rsid w:val="00AD006F"/>
    <w:rsid w:val="00AD2EF3"/>
    <w:rsid w:val="00AD38F4"/>
    <w:rsid w:val="00B13911"/>
    <w:rsid w:val="00B267B8"/>
    <w:rsid w:val="00B34908"/>
    <w:rsid w:val="00B410B3"/>
    <w:rsid w:val="00B477DA"/>
    <w:rsid w:val="00B53FE0"/>
    <w:rsid w:val="00B55579"/>
    <w:rsid w:val="00B642E0"/>
    <w:rsid w:val="00B731A1"/>
    <w:rsid w:val="00B75DC9"/>
    <w:rsid w:val="00B85054"/>
    <w:rsid w:val="00BA2EA8"/>
    <w:rsid w:val="00BB044A"/>
    <w:rsid w:val="00BB11C2"/>
    <w:rsid w:val="00BB3C23"/>
    <w:rsid w:val="00BB5562"/>
    <w:rsid w:val="00BC4999"/>
    <w:rsid w:val="00BD4C2D"/>
    <w:rsid w:val="00BE45A0"/>
    <w:rsid w:val="00BE588C"/>
    <w:rsid w:val="00C04219"/>
    <w:rsid w:val="00C156C7"/>
    <w:rsid w:val="00C15B52"/>
    <w:rsid w:val="00C4192B"/>
    <w:rsid w:val="00C52504"/>
    <w:rsid w:val="00C557CE"/>
    <w:rsid w:val="00C63B5C"/>
    <w:rsid w:val="00C6607C"/>
    <w:rsid w:val="00C82607"/>
    <w:rsid w:val="00C8691E"/>
    <w:rsid w:val="00C97042"/>
    <w:rsid w:val="00C97F9A"/>
    <w:rsid w:val="00CA02B7"/>
    <w:rsid w:val="00CE7477"/>
    <w:rsid w:val="00CF11E6"/>
    <w:rsid w:val="00CF18D0"/>
    <w:rsid w:val="00D00448"/>
    <w:rsid w:val="00D068C4"/>
    <w:rsid w:val="00D31278"/>
    <w:rsid w:val="00D54B9B"/>
    <w:rsid w:val="00D54FAA"/>
    <w:rsid w:val="00D6555A"/>
    <w:rsid w:val="00D72AE3"/>
    <w:rsid w:val="00D90997"/>
    <w:rsid w:val="00D949A0"/>
    <w:rsid w:val="00D94BC4"/>
    <w:rsid w:val="00DA0A8E"/>
    <w:rsid w:val="00DB05C7"/>
    <w:rsid w:val="00DC0E86"/>
    <w:rsid w:val="00DE22F7"/>
    <w:rsid w:val="00DF036F"/>
    <w:rsid w:val="00DF32C5"/>
    <w:rsid w:val="00DF3830"/>
    <w:rsid w:val="00E01CD3"/>
    <w:rsid w:val="00E14F57"/>
    <w:rsid w:val="00E2140D"/>
    <w:rsid w:val="00E2517C"/>
    <w:rsid w:val="00E307AB"/>
    <w:rsid w:val="00E32EEB"/>
    <w:rsid w:val="00E4370E"/>
    <w:rsid w:val="00E4660D"/>
    <w:rsid w:val="00E50275"/>
    <w:rsid w:val="00E51F85"/>
    <w:rsid w:val="00E5544D"/>
    <w:rsid w:val="00E6322A"/>
    <w:rsid w:val="00E8048D"/>
    <w:rsid w:val="00E92290"/>
    <w:rsid w:val="00E92EF4"/>
    <w:rsid w:val="00E94906"/>
    <w:rsid w:val="00EA522B"/>
    <w:rsid w:val="00EB1987"/>
    <w:rsid w:val="00EB2489"/>
    <w:rsid w:val="00EB4B0D"/>
    <w:rsid w:val="00EB7C82"/>
    <w:rsid w:val="00EC1457"/>
    <w:rsid w:val="00EC55CE"/>
    <w:rsid w:val="00ED03EF"/>
    <w:rsid w:val="00ED4702"/>
    <w:rsid w:val="00ED4BFD"/>
    <w:rsid w:val="00EE414C"/>
    <w:rsid w:val="00EF2B33"/>
    <w:rsid w:val="00EF5E55"/>
    <w:rsid w:val="00EF6FF5"/>
    <w:rsid w:val="00F16130"/>
    <w:rsid w:val="00F24831"/>
    <w:rsid w:val="00F345EF"/>
    <w:rsid w:val="00F466BA"/>
    <w:rsid w:val="00F51B4B"/>
    <w:rsid w:val="00F60E12"/>
    <w:rsid w:val="00F7154C"/>
    <w:rsid w:val="00F75BB5"/>
    <w:rsid w:val="00F774E3"/>
    <w:rsid w:val="00F87044"/>
    <w:rsid w:val="00F90982"/>
    <w:rsid w:val="00FA6A9C"/>
    <w:rsid w:val="00FB5722"/>
    <w:rsid w:val="00FD1A6C"/>
    <w:rsid w:val="00FD6352"/>
    <w:rsid w:val="00FE0F54"/>
    <w:rsid w:val="00FF3E1F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0F7CA8"/>
    <w:rPr>
      <w:color w:val="00000A"/>
      <w:sz w:val="24"/>
      <w:szCs w:val="24"/>
    </w:rPr>
  </w:style>
  <w:style w:type="character" w:styleId="Hipercze">
    <w:name w:val="Hyperlink"/>
    <w:rsid w:val="0010599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6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54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A107-90B5-4BAE-89DD-DC24BD72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2019-01-15T09:51:00Z</cp:lastPrinted>
  <dcterms:created xsi:type="dcterms:W3CDTF">2019-01-15T09:54:00Z</dcterms:created>
  <dcterms:modified xsi:type="dcterms:W3CDTF">2019-01-15T09:54:00Z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