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FF1045" w:rsidRPr="00FF1045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FF1045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bookmarkStart w:id="0" w:name="_GoBack"/>
            <w:r w:rsidRPr="00FF1045">
              <w:rPr>
                <w:noProof/>
                <w:color w:val="auto"/>
              </w:rPr>
              <w:drawing>
                <wp:inline distT="0" distB="0" distL="0" distR="0" wp14:anchorId="1BF1B81A" wp14:editId="2330763E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FF1045" w:rsidRDefault="00403D2F">
            <w:pPr>
              <w:jc w:val="center"/>
              <w:rPr>
                <w:color w:val="auto"/>
              </w:rPr>
            </w:pPr>
            <w:r w:rsidRPr="00FF1045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FF1045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FF1045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FF1045" w:rsidRDefault="00403D2F">
            <w:pPr>
              <w:jc w:val="center"/>
              <w:rPr>
                <w:color w:val="auto"/>
              </w:rPr>
            </w:pPr>
            <w:r w:rsidRPr="00FF1045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FF1045" w:rsidRDefault="00403D2F">
            <w:pPr>
              <w:jc w:val="center"/>
              <w:rPr>
                <w:color w:val="auto"/>
                <w:lang w:val="en-US"/>
              </w:rPr>
            </w:pPr>
            <w:r w:rsidRPr="00FF1045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FF1045" w:rsidRDefault="00101AAA" w:rsidP="003D2450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  <w:lang w:val="de-DE"/>
              </w:rPr>
              <w:t>e-mail: olga.bak@umed.wroc.pl</w:t>
            </w:r>
            <w:r w:rsidR="00403D2F" w:rsidRPr="00FF1045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FF1045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FF1045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FF1045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FF1045" w:rsidRDefault="00101AAA" w:rsidP="008514B2">
      <w:pPr>
        <w:ind w:left="360" w:right="-97" w:hanging="360"/>
        <w:rPr>
          <w:color w:val="auto"/>
        </w:rPr>
      </w:pPr>
      <w:r w:rsidRPr="00FF1045">
        <w:rPr>
          <w:rFonts w:ascii="Verdana" w:hAnsi="Verdana"/>
          <w:b/>
          <w:noProof/>
          <w:color w:val="auto"/>
          <w:sz w:val="18"/>
          <w:szCs w:val="18"/>
        </w:rPr>
        <w:t>UMW/AZ/PN-</w:t>
      </w:r>
      <w:r w:rsidR="008E6EA3" w:rsidRPr="00FF1045">
        <w:rPr>
          <w:rFonts w:ascii="Verdana" w:hAnsi="Verdana"/>
          <w:b/>
          <w:noProof/>
          <w:color w:val="auto"/>
          <w:sz w:val="18"/>
          <w:szCs w:val="18"/>
        </w:rPr>
        <w:t>132</w:t>
      </w:r>
      <w:r w:rsidRPr="00FF1045">
        <w:rPr>
          <w:rFonts w:ascii="Verdana" w:hAnsi="Verdana"/>
          <w:b/>
          <w:noProof/>
          <w:color w:val="auto"/>
          <w:sz w:val="18"/>
          <w:szCs w:val="18"/>
        </w:rPr>
        <w:t>/18</w:t>
      </w:r>
      <w:r w:rsidR="00403D2F" w:rsidRPr="00FF1045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FF1045">
        <w:rPr>
          <w:rFonts w:ascii="Verdana" w:hAnsi="Verdana"/>
          <w:b/>
          <w:color w:val="auto"/>
          <w:sz w:val="18"/>
          <w:szCs w:val="18"/>
        </w:rPr>
        <w:tab/>
      </w:r>
      <w:r w:rsidR="00403D2F" w:rsidRPr="00FF1045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FF1045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FF1045">
        <w:rPr>
          <w:rFonts w:ascii="Verdana" w:hAnsi="Verdana"/>
          <w:b/>
          <w:color w:val="auto"/>
          <w:sz w:val="18"/>
          <w:szCs w:val="18"/>
        </w:rPr>
        <w:tab/>
      </w:r>
      <w:r w:rsidR="00595DAD" w:rsidRPr="00FF1045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8E6EA3" w:rsidRPr="00FF1045">
        <w:rPr>
          <w:rFonts w:ascii="Verdana" w:hAnsi="Verdana"/>
          <w:b/>
          <w:color w:val="auto"/>
          <w:sz w:val="18"/>
          <w:szCs w:val="18"/>
        </w:rPr>
        <w:t>11.01.2019</w:t>
      </w:r>
      <w:r w:rsidR="00403D2F" w:rsidRPr="00FF1045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F1045" w:rsidRDefault="00F24831" w:rsidP="008514B2">
      <w:pPr>
        <w:ind w:right="-97"/>
        <w:rPr>
          <w:rFonts w:ascii="Verdana" w:hAnsi="Verdana"/>
          <w:color w:val="auto"/>
          <w:sz w:val="18"/>
          <w:szCs w:val="18"/>
        </w:rPr>
      </w:pPr>
    </w:p>
    <w:p w:rsidR="00DE1EA0" w:rsidRPr="00FF1045" w:rsidRDefault="00DE1EA0" w:rsidP="008514B2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B423A9" w:rsidRPr="00FF1045" w:rsidRDefault="00B423A9" w:rsidP="00A651FB">
      <w:pPr>
        <w:tabs>
          <w:tab w:val="center" w:pos="4536"/>
          <w:tab w:val="right" w:pos="9720"/>
        </w:tabs>
        <w:spacing w:line="360" w:lineRule="auto"/>
        <w:ind w:right="-96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FF1045">
        <w:rPr>
          <w:rFonts w:ascii="Verdana" w:hAnsi="Verdana" w:cs="Arial"/>
          <w:b/>
          <w:color w:val="auto"/>
          <w:sz w:val="18"/>
          <w:szCs w:val="18"/>
        </w:rPr>
        <w:t>Dostawa urządzeń laboratoryjnych i diagnostycznych na potrzeby jednostek organizacyjnych Uniwersytetu Medycznego we Wrocławiu.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FF1045">
        <w:rPr>
          <w:rFonts w:ascii="Verdana" w:hAnsi="Verdana" w:cs="Arial"/>
          <w:b/>
          <w:color w:val="auto"/>
          <w:sz w:val="18"/>
          <w:szCs w:val="18"/>
        </w:rPr>
        <w:t>Przedmiot zamówienia podzielono na 6 (sześć) części osobno ocenianych: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>Część A – Dostawa zamrażarki niskotemperaturowej na potrzeby Katedry i  Zakładu Medycyny Społecznej Uniwersytetu Medycznego we Wrocławiu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>Część B – Dostawa komory z laminarnym pionowym przepływem powietrza na potrzeby Zakładu Chemii Klinicznej w Katedrze Analityki Medycznej Uniwersytetu Medycznego we Wrocławiu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 xml:space="preserve">Część C – Dostawa czytnika absorbancji do mikropłytek na potrzeby Katedry i Zakładu Biologii 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>i Parazytologii Lekarskiej Uniwersytetu Medycznego we Wrocławiu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>Część D – Dostawa szafy termostatycznej na potrzeby Katedry i Zakładu Biologii i Parazytologii Lekarskiej Uniwersytetu Medycznego we Wrocławiu</w:t>
      </w:r>
    </w:p>
    <w:p w:rsidR="008E6EA3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>Część E – Dostawa aparatu do przesiewowych badań polisomnograficznych wraz z oprogramowaniem na potrzeby Katedry i Zakładu Patofizjologii Uniwersytetu Medycznego we Wrocławiu</w:t>
      </w:r>
    </w:p>
    <w:p w:rsidR="003D2450" w:rsidRPr="00FF1045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/>
          <w:bCs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>Część F – Dostawa aparatu Scotta (wolumetru) na potrzeby Katedry i Zakładu Technologii Postaci Leku Uniwersytetu Medycznego we Wrocławiu</w:t>
      </w:r>
    </w:p>
    <w:p w:rsidR="0028288D" w:rsidRPr="00FF1045" w:rsidRDefault="0028288D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174BC" w:rsidRPr="00FF1045" w:rsidRDefault="002174B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FF1045" w:rsidRDefault="0061649D" w:rsidP="0061649D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FF1045">
        <w:rPr>
          <w:rFonts w:ascii="Verdana" w:hAnsi="Verdana"/>
          <w:b/>
          <w:color w:val="auto"/>
          <w:sz w:val="22"/>
          <w:szCs w:val="22"/>
        </w:rPr>
        <w:t xml:space="preserve">WYNIK </w:t>
      </w:r>
    </w:p>
    <w:p w:rsidR="0061649D" w:rsidRPr="00FF1045" w:rsidRDefault="0061649D" w:rsidP="0061649D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FF1045" w:rsidRDefault="0061649D" w:rsidP="0061649D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FF1045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FF1045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FF1045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 w:rsidR="006A786C" w:rsidRPr="00FF1045">
        <w:rPr>
          <w:rFonts w:ascii="Verdana" w:hAnsi="Verdana"/>
          <w:b/>
          <w:noProof/>
          <w:color w:val="auto"/>
          <w:sz w:val="18"/>
          <w:szCs w:val="18"/>
        </w:rPr>
        <w:t>om</w:t>
      </w:r>
      <w:r w:rsidRPr="00FF1045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61649D" w:rsidRPr="00FF1045" w:rsidRDefault="0061649D" w:rsidP="0061649D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111321" w:rsidRPr="00FF1045" w:rsidRDefault="00111321" w:rsidP="0061649D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FF1045" w:rsidRDefault="0061649D" w:rsidP="0061649D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F1045">
        <w:rPr>
          <w:rFonts w:ascii="Verdana" w:hAnsi="Verdana"/>
          <w:color w:val="auto"/>
          <w:sz w:val="18"/>
          <w:szCs w:val="18"/>
        </w:rPr>
        <w:t>Zgodnie z art. 92 Prawa zamówień publicznych (Pzp), zawiadamiamy o jego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t xml:space="preserve"> wyniku</w:t>
      </w:r>
      <w:r w:rsidR="008E6EA3" w:rsidRPr="00FF1045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DE1EA0" w:rsidRPr="00FF1045" w:rsidRDefault="00DE1EA0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A786C" w:rsidRPr="00FF1045" w:rsidRDefault="006A786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FF1045" w:rsidRDefault="0061649D" w:rsidP="00DB2BA0">
      <w:pPr>
        <w:tabs>
          <w:tab w:val="left" w:pos="9072"/>
          <w:tab w:val="right" w:pos="9356"/>
        </w:tabs>
        <w:ind w:left="426" w:right="-381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FF1045">
        <w:rPr>
          <w:rFonts w:ascii="Verdana" w:hAnsi="Verdana"/>
          <w:bCs/>
          <w:noProof/>
          <w:color w:val="auto"/>
          <w:sz w:val="18"/>
          <w:szCs w:val="18"/>
        </w:rPr>
        <w:t>Kryteria oceny ofert były:</w:t>
      </w:r>
    </w:p>
    <w:p w:rsidR="008E6EA3" w:rsidRPr="00FF1045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 xml:space="preserve">dla </w:t>
      </w:r>
      <w:r w:rsidRPr="00FF1045">
        <w:rPr>
          <w:rFonts w:ascii="Verdana" w:hAnsi="Verdana" w:cs="Verdana"/>
          <w:b/>
          <w:sz w:val="18"/>
        </w:rPr>
        <w:t>części A</w:t>
      </w:r>
    </w:p>
    <w:p w:rsidR="008E6EA3" w:rsidRPr="00FF1045" w:rsidRDefault="008E6EA3" w:rsidP="008E6EA3">
      <w:pPr>
        <w:pStyle w:val="Akapitzlist4"/>
        <w:numPr>
          <w:ilvl w:val="6"/>
          <w:numId w:val="33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Cena realizacji przedmiotu zamówienia – 60 %</w:t>
      </w:r>
    </w:p>
    <w:p w:rsidR="008E6EA3" w:rsidRPr="00FF1045" w:rsidRDefault="008E6EA3" w:rsidP="008E6EA3">
      <w:pPr>
        <w:pStyle w:val="Akapitzlist4"/>
        <w:numPr>
          <w:ilvl w:val="6"/>
          <w:numId w:val="33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realizacji przedmiotu zamówienia - 20 %</w:t>
      </w:r>
    </w:p>
    <w:p w:rsidR="008E6EA3" w:rsidRPr="00FF1045" w:rsidRDefault="008E6EA3" w:rsidP="008E6EA3">
      <w:pPr>
        <w:pStyle w:val="Akapitzlist4"/>
        <w:numPr>
          <w:ilvl w:val="6"/>
          <w:numId w:val="33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gwarancji przedmiotu zamówienia - 20 %</w:t>
      </w:r>
    </w:p>
    <w:p w:rsidR="008E6EA3" w:rsidRPr="00FF1045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 xml:space="preserve">dla </w:t>
      </w:r>
      <w:r w:rsidRPr="00FF1045">
        <w:rPr>
          <w:rFonts w:ascii="Verdana" w:hAnsi="Verdana" w:cs="Verdana"/>
          <w:b/>
          <w:sz w:val="18"/>
        </w:rPr>
        <w:t>części B</w:t>
      </w:r>
    </w:p>
    <w:p w:rsidR="008E6EA3" w:rsidRPr="00FF1045" w:rsidRDefault="008E6EA3" w:rsidP="008E6EA3">
      <w:pPr>
        <w:pStyle w:val="Akapitzlist4"/>
        <w:numPr>
          <w:ilvl w:val="6"/>
          <w:numId w:val="37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Cena realizacji przedmiotu zamówienia – 60 %</w:t>
      </w:r>
    </w:p>
    <w:p w:rsidR="008E6EA3" w:rsidRPr="00FF1045" w:rsidRDefault="008E6EA3" w:rsidP="008E6EA3">
      <w:pPr>
        <w:pStyle w:val="Akapitzlist4"/>
        <w:numPr>
          <w:ilvl w:val="6"/>
          <w:numId w:val="37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realizacji przedmiotu zamówienia - 30 %</w:t>
      </w:r>
    </w:p>
    <w:p w:rsidR="008E6EA3" w:rsidRPr="00FF1045" w:rsidRDefault="008E6EA3" w:rsidP="008E6EA3">
      <w:pPr>
        <w:pStyle w:val="Akapitzlist4"/>
        <w:numPr>
          <w:ilvl w:val="6"/>
          <w:numId w:val="37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gwarancji przedmiotu zamówienia - 10 %</w:t>
      </w:r>
    </w:p>
    <w:p w:rsidR="008E6EA3" w:rsidRPr="00FF1045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lastRenderedPageBreak/>
        <w:t xml:space="preserve">dla </w:t>
      </w:r>
      <w:r w:rsidRPr="00FF1045">
        <w:rPr>
          <w:rFonts w:ascii="Verdana" w:hAnsi="Verdana" w:cs="Verdana"/>
          <w:b/>
          <w:sz w:val="18"/>
        </w:rPr>
        <w:t>części C</w:t>
      </w:r>
    </w:p>
    <w:p w:rsidR="008E6EA3" w:rsidRPr="00FF1045" w:rsidRDefault="008E6EA3" w:rsidP="008E6EA3">
      <w:pPr>
        <w:pStyle w:val="Akapitzlist4"/>
        <w:numPr>
          <w:ilvl w:val="6"/>
          <w:numId w:val="38"/>
        </w:numPr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Cena realizacji przedmiotu zamówienia – 60 %</w:t>
      </w:r>
    </w:p>
    <w:p w:rsidR="008E6EA3" w:rsidRPr="00FF1045" w:rsidRDefault="008E6EA3" w:rsidP="008E6EA3">
      <w:pPr>
        <w:pStyle w:val="Akapitzlist4"/>
        <w:numPr>
          <w:ilvl w:val="6"/>
          <w:numId w:val="38"/>
        </w:numPr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realizacji przedmiotu zamówienia - 20 %</w:t>
      </w:r>
    </w:p>
    <w:p w:rsidR="008E6EA3" w:rsidRPr="00FF1045" w:rsidRDefault="008E6EA3" w:rsidP="008E6EA3">
      <w:pPr>
        <w:pStyle w:val="Akapitzlist4"/>
        <w:numPr>
          <w:ilvl w:val="6"/>
          <w:numId w:val="38"/>
        </w:numPr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gwarancji przedmiotu zamówienia - 20 %</w:t>
      </w:r>
    </w:p>
    <w:p w:rsidR="008E6EA3" w:rsidRPr="00FF1045" w:rsidRDefault="008E6EA3" w:rsidP="008E6EA3">
      <w:pPr>
        <w:pStyle w:val="Akapitzlist4"/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 xml:space="preserve">dla </w:t>
      </w:r>
      <w:r w:rsidRPr="00FF1045">
        <w:rPr>
          <w:rFonts w:ascii="Verdana" w:hAnsi="Verdana" w:cs="Verdana"/>
          <w:b/>
          <w:sz w:val="18"/>
        </w:rPr>
        <w:t>części D</w:t>
      </w:r>
    </w:p>
    <w:p w:rsidR="008E6EA3" w:rsidRPr="00FF1045" w:rsidRDefault="008E6EA3" w:rsidP="008E6EA3">
      <w:pPr>
        <w:pStyle w:val="Akapitzlist4"/>
        <w:numPr>
          <w:ilvl w:val="6"/>
          <w:numId w:val="34"/>
        </w:numPr>
        <w:tabs>
          <w:tab w:val="clear" w:pos="0"/>
          <w:tab w:val="num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Cena realizacji przedmiotu zamówienia – 60 %</w:t>
      </w:r>
    </w:p>
    <w:p w:rsidR="008E6EA3" w:rsidRPr="00FF1045" w:rsidRDefault="008E6EA3" w:rsidP="008E6EA3">
      <w:pPr>
        <w:pStyle w:val="Akapitzlist4"/>
        <w:numPr>
          <w:ilvl w:val="6"/>
          <w:numId w:val="34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realizacji przedmiotu zamówienia - 20 %</w:t>
      </w:r>
    </w:p>
    <w:p w:rsidR="008E6EA3" w:rsidRPr="00FF1045" w:rsidRDefault="008E6EA3" w:rsidP="008E6EA3">
      <w:pPr>
        <w:pStyle w:val="Akapitzlist4"/>
        <w:numPr>
          <w:ilvl w:val="6"/>
          <w:numId w:val="34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gwarancji przedmiotu zamówienia - 20 %</w:t>
      </w:r>
    </w:p>
    <w:p w:rsidR="008E6EA3" w:rsidRPr="00FF1045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 xml:space="preserve">dla </w:t>
      </w:r>
      <w:r w:rsidRPr="00FF1045">
        <w:rPr>
          <w:rFonts w:ascii="Verdana" w:hAnsi="Verdana" w:cs="Verdana"/>
          <w:b/>
          <w:sz w:val="18"/>
        </w:rPr>
        <w:t>części E</w:t>
      </w:r>
    </w:p>
    <w:p w:rsidR="008E6EA3" w:rsidRPr="00FF1045" w:rsidRDefault="008E6EA3" w:rsidP="008E6EA3">
      <w:pPr>
        <w:pStyle w:val="Akapitzlist4"/>
        <w:numPr>
          <w:ilvl w:val="6"/>
          <w:numId w:val="35"/>
        </w:numPr>
        <w:tabs>
          <w:tab w:val="clear" w:pos="0"/>
          <w:tab w:val="num" w:pos="426"/>
        </w:tabs>
        <w:spacing w:line="360" w:lineRule="auto"/>
        <w:ind w:left="-142" w:right="350" w:firstLine="141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Cena realizacji przedmiotu zamówienia – 60 %</w:t>
      </w:r>
    </w:p>
    <w:p w:rsidR="008E6EA3" w:rsidRPr="00FF1045" w:rsidRDefault="008E6EA3" w:rsidP="008E6EA3">
      <w:pPr>
        <w:pStyle w:val="Akapitzlist4"/>
        <w:numPr>
          <w:ilvl w:val="6"/>
          <w:numId w:val="35"/>
        </w:numPr>
        <w:tabs>
          <w:tab w:val="clear" w:pos="0"/>
          <w:tab w:val="num" w:pos="426"/>
        </w:tabs>
        <w:spacing w:line="360" w:lineRule="auto"/>
        <w:ind w:left="-142" w:right="350" w:firstLine="141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realizacji przedmiotu zamówienia - 20 %</w:t>
      </w:r>
    </w:p>
    <w:p w:rsidR="008E6EA3" w:rsidRPr="00FF1045" w:rsidRDefault="008E6EA3" w:rsidP="008E6EA3">
      <w:pPr>
        <w:pStyle w:val="Akapitzlist4"/>
        <w:numPr>
          <w:ilvl w:val="6"/>
          <w:numId w:val="35"/>
        </w:numPr>
        <w:tabs>
          <w:tab w:val="clear" w:pos="0"/>
          <w:tab w:val="num" w:pos="426"/>
        </w:tabs>
        <w:spacing w:line="360" w:lineRule="auto"/>
        <w:ind w:left="-142" w:right="350" w:firstLine="141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gwarancji przedmiotu zamówienia - 20 %</w:t>
      </w:r>
    </w:p>
    <w:p w:rsidR="008E6EA3" w:rsidRPr="00FF1045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 xml:space="preserve">dla </w:t>
      </w:r>
      <w:r w:rsidRPr="00FF1045">
        <w:rPr>
          <w:rFonts w:ascii="Verdana" w:hAnsi="Verdana" w:cs="Verdana"/>
          <w:b/>
          <w:sz w:val="18"/>
        </w:rPr>
        <w:t>części F</w:t>
      </w:r>
    </w:p>
    <w:p w:rsidR="008E6EA3" w:rsidRPr="00FF1045" w:rsidRDefault="008E6EA3" w:rsidP="008E6EA3">
      <w:pPr>
        <w:pStyle w:val="Akapitzlist4"/>
        <w:numPr>
          <w:ilvl w:val="6"/>
          <w:numId w:val="36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Cena realizacji przedmiotu zamówienia – 60 %</w:t>
      </w:r>
    </w:p>
    <w:p w:rsidR="008E6EA3" w:rsidRPr="00FF1045" w:rsidRDefault="008E6EA3" w:rsidP="008E6EA3">
      <w:pPr>
        <w:pStyle w:val="Akapitzlist4"/>
        <w:numPr>
          <w:ilvl w:val="6"/>
          <w:numId w:val="36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realizacji przedmiotu zamówienia - 20 %</w:t>
      </w:r>
    </w:p>
    <w:p w:rsidR="006A786C" w:rsidRPr="00FF1045" w:rsidRDefault="008E6EA3" w:rsidP="008E6EA3">
      <w:pPr>
        <w:pStyle w:val="Akapitzlist3"/>
        <w:numPr>
          <w:ilvl w:val="0"/>
          <w:numId w:val="31"/>
        </w:numPr>
        <w:shd w:val="clear" w:color="auto" w:fill="FFFFFF"/>
        <w:spacing w:line="360" w:lineRule="auto"/>
        <w:ind w:left="284" w:right="350" w:hanging="284"/>
        <w:jc w:val="both"/>
        <w:rPr>
          <w:rFonts w:ascii="Verdana" w:hAnsi="Verdana" w:cs="Verdana"/>
          <w:sz w:val="18"/>
        </w:rPr>
      </w:pPr>
      <w:r w:rsidRPr="00FF1045">
        <w:rPr>
          <w:rFonts w:ascii="Verdana" w:hAnsi="Verdana" w:cs="Verdana"/>
          <w:sz w:val="18"/>
        </w:rPr>
        <w:t>Termin gwarancji przedmiotu zamówienia - 20 %</w:t>
      </w:r>
    </w:p>
    <w:p w:rsidR="00F461D1" w:rsidRPr="00FF1045" w:rsidRDefault="00F461D1" w:rsidP="002A5303">
      <w:pPr>
        <w:shd w:val="clear" w:color="auto" w:fill="FFFFFF" w:themeFill="background1"/>
        <w:ind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</w:p>
    <w:p w:rsidR="003D43EC" w:rsidRPr="00FF1045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</w:rPr>
        <w:t>Złożone oferty</w:t>
      </w:r>
    </w:p>
    <w:p w:rsidR="0028288D" w:rsidRPr="00FF1045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FF1045">
        <w:rPr>
          <w:rFonts w:ascii="Verdana" w:hAnsi="Verdana"/>
          <w:color w:val="auto"/>
          <w:sz w:val="18"/>
          <w:szCs w:val="18"/>
        </w:rPr>
        <w:t>Ofert</w:t>
      </w:r>
      <w:r w:rsidR="00E44C2A" w:rsidRPr="00FF1045">
        <w:rPr>
          <w:rFonts w:ascii="Verdana" w:hAnsi="Verdana"/>
          <w:color w:val="auto"/>
          <w:sz w:val="18"/>
          <w:szCs w:val="18"/>
        </w:rPr>
        <w:t>y</w:t>
      </w:r>
      <w:r w:rsidRPr="00FF1045">
        <w:rPr>
          <w:rFonts w:ascii="Verdana" w:hAnsi="Verdana"/>
          <w:color w:val="auto"/>
          <w:sz w:val="18"/>
          <w:szCs w:val="18"/>
        </w:rPr>
        <w:t xml:space="preserve"> złoży</w:t>
      </w:r>
      <w:r w:rsidR="00E44C2A" w:rsidRPr="00FF1045">
        <w:rPr>
          <w:rFonts w:ascii="Verdana" w:hAnsi="Verdana"/>
          <w:color w:val="auto"/>
          <w:sz w:val="18"/>
          <w:szCs w:val="18"/>
        </w:rPr>
        <w:t>li</w:t>
      </w:r>
      <w:r w:rsidRPr="00FF1045">
        <w:rPr>
          <w:rFonts w:ascii="Verdana" w:hAnsi="Verdana"/>
          <w:color w:val="auto"/>
          <w:sz w:val="18"/>
          <w:szCs w:val="18"/>
        </w:rPr>
        <w:t xml:space="preserve"> następujący Wykonawc</w:t>
      </w:r>
      <w:r w:rsidR="00E44C2A" w:rsidRPr="00FF1045">
        <w:rPr>
          <w:rFonts w:ascii="Verdana" w:hAnsi="Verdana"/>
          <w:color w:val="auto"/>
          <w:sz w:val="18"/>
          <w:szCs w:val="18"/>
        </w:rPr>
        <w:t>y</w:t>
      </w:r>
      <w:r w:rsidRPr="00FF1045">
        <w:rPr>
          <w:rFonts w:ascii="Verdana" w:hAnsi="Verdana"/>
          <w:color w:val="auto"/>
          <w:sz w:val="18"/>
          <w:szCs w:val="18"/>
        </w:rPr>
        <w:t>, wymieni</w:t>
      </w:r>
      <w:r w:rsidR="00E44C2A" w:rsidRPr="00FF1045">
        <w:rPr>
          <w:rFonts w:ascii="Verdana" w:hAnsi="Verdana"/>
          <w:color w:val="auto"/>
          <w:sz w:val="18"/>
          <w:szCs w:val="18"/>
        </w:rPr>
        <w:t>eni w Tabeli</w:t>
      </w:r>
      <w:r w:rsidR="00403D2F" w:rsidRPr="00FF1045">
        <w:rPr>
          <w:rFonts w:ascii="Verdana" w:hAnsi="Verdana"/>
          <w:color w:val="auto"/>
          <w:sz w:val="18"/>
          <w:szCs w:val="18"/>
        </w:rPr>
        <w:t xml:space="preserve">: </w:t>
      </w:r>
    </w:p>
    <w:p w:rsidR="00A24039" w:rsidRPr="00FF1045" w:rsidRDefault="00A24039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A24039" w:rsidRPr="00FF1045" w:rsidRDefault="00A24039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t>dla Części A</w:t>
      </w:r>
    </w:p>
    <w:p w:rsidR="0061649D" w:rsidRPr="00FF1045" w:rsidRDefault="0061649D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538"/>
        <w:gridCol w:w="1533"/>
        <w:gridCol w:w="1697"/>
        <w:gridCol w:w="1628"/>
        <w:gridCol w:w="1560"/>
      </w:tblGrid>
      <w:tr w:rsidR="00FF1045" w:rsidRPr="00FF1045" w:rsidTr="00A24039">
        <w:trPr>
          <w:trHeight w:val="1155"/>
        </w:trPr>
        <w:tc>
          <w:tcPr>
            <w:tcW w:w="576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2538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1533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697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628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56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FF1045" w:rsidRPr="00FF1045" w:rsidTr="00A24039">
        <w:trPr>
          <w:trHeight w:val="930"/>
        </w:trPr>
        <w:tc>
          <w:tcPr>
            <w:tcW w:w="576" w:type="dxa"/>
            <w:vMerge w:val="restart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538" w:type="dxa"/>
            <w:vMerge w:val="restart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Sanlab J. Kaczorek, M. Bińczak Sp. J.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Andrychowska 7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01-447 Warszawa</w:t>
            </w:r>
          </w:p>
        </w:tc>
        <w:tc>
          <w:tcPr>
            <w:tcW w:w="1533" w:type="dxa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47 981,10 zł</w:t>
            </w:r>
          </w:p>
        </w:tc>
        <w:tc>
          <w:tcPr>
            <w:tcW w:w="1697" w:type="dxa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1 tygodnia</w:t>
            </w:r>
          </w:p>
        </w:tc>
        <w:tc>
          <w:tcPr>
            <w:tcW w:w="1628" w:type="dxa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80,00 pkt</w:t>
            </w:r>
          </w:p>
        </w:tc>
      </w:tr>
      <w:tr w:rsidR="00A24039" w:rsidRPr="00FF1045" w:rsidTr="00A24039">
        <w:trPr>
          <w:trHeight w:val="300"/>
        </w:trPr>
        <w:tc>
          <w:tcPr>
            <w:tcW w:w="576" w:type="dxa"/>
            <w:vMerge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38" w:type="dxa"/>
            <w:vMerge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1697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628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0,00 pkt</w:t>
            </w:r>
          </w:p>
        </w:tc>
        <w:tc>
          <w:tcPr>
            <w:tcW w:w="1560" w:type="dxa"/>
            <w:vMerge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F2B19" w:rsidRPr="00FF1045" w:rsidRDefault="003F2B19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24039" w:rsidRPr="00FF1045" w:rsidRDefault="00A24039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24039" w:rsidRPr="00FF1045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color w:val="auto"/>
          <w:sz w:val="18"/>
          <w:szCs w:val="18"/>
        </w:rPr>
        <w:t xml:space="preserve">        </w:t>
      </w:r>
      <w:r w:rsidR="00A24039" w:rsidRPr="00FF1045">
        <w:rPr>
          <w:rFonts w:ascii="Verdana" w:hAnsi="Verdana"/>
          <w:b/>
          <w:color w:val="auto"/>
          <w:sz w:val="18"/>
          <w:szCs w:val="18"/>
        </w:rPr>
        <w:t>dla Części B</w:t>
      </w:r>
    </w:p>
    <w:p w:rsidR="00854FB4" w:rsidRPr="00FF1045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366"/>
        <w:gridCol w:w="1744"/>
        <w:gridCol w:w="1883"/>
        <w:gridCol w:w="1683"/>
        <w:gridCol w:w="1280"/>
      </w:tblGrid>
      <w:tr w:rsidR="00FF1045" w:rsidRPr="00FF1045" w:rsidTr="00A24039">
        <w:trPr>
          <w:trHeight w:val="1155"/>
        </w:trPr>
        <w:tc>
          <w:tcPr>
            <w:tcW w:w="60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380" w:type="dxa"/>
            <w:hideMark/>
          </w:tcPr>
          <w:p w:rsidR="00A24039" w:rsidRPr="00FF1045" w:rsidRDefault="00A24039" w:rsidP="00DD6D9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/punkty</w:t>
            </w:r>
          </w:p>
        </w:tc>
        <w:tc>
          <w:tcPr>
            <w:tcW w:w="220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56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FF1045" w:rsidRPr="00FF1045" w:rsidTr="00A24039">
        <w:trPr>
          <w:trHeight w:val="705"/>
        </w:trPr>
        <w:tc>
          <w:tcPr>
            <w:tcW w:w="600" w:type="dxa"/>
            <w:vMerge w:val="restart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ANIMALAB Sp. z o.o.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Dąbrowskiego 343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60-419 Poznań</w:t>
            </w:r>
          </w:p>
        </w:tc>
        <w:tc>
          <w:tcPr>
            <w:tcW w:w="2360" w:type="dxa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49 999,50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4 tygodni</w:t>
            </w:r>
          </w:p>
        </w:tc>
        <w:tc>
          <w:tcPr>
            <w:tcW w:w="2200" w:type="dxa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FF1045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</w:t>
            </w:r>
          </w:p>
        </w:tc>
      </w:tr>
      <w:tr w:rsidR="00A24039" w:rsidRPr="00FF1045" w:rsidTr="00A24039">
        <w:trPr>
          <w:trHeight w:val="300"/>
        </w:trPr>
        <w:tc>
          <w:tcPr>
            <w:tcW w:w="600" w:type="dxa"/>
            <w:vMerge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30,00 pkt</w:t>
            </w:r>
          </w:p>
        </w:tc>
        <w:tc>
          <w:tcPr>
            <w:tcW w:w="2200" w:type="dxa"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10,00 pkt</w:t>
            </w:r>
          </w:p>
        </w:tc>
        <w:tc>
          <w:tcPr>
            <w:tcW w:w="1560" w:type="dxa"/>
            <w:vMerge/>
            <w:hideMark/>
          </w:tcPr>
          <w:p w:rsidR="00A24039" w:rsidRPr="00FF1045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A24039" w:rsidRPr="00FF1045" w:rsidRDefault="00A24039" w:rsidP="00A24039">
      <w:pPr>
        <w:tabs>
          <w:tab w:val="right" w:pos="9356"/>
        </w:tabs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A24039" w:rsidRPr="00FF1045" w:rsidRDefault="00A24039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11321" w:rsidRPr="00FF1045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t xml:space="preserve">         </w:t>
      </w:r>
    </w:p>
    <w:p w:rsidR="00111321" w:rsidRPr="00FF1045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854FB4" w:rsidRPr="00FF1045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lastRenderedPageBreak/>
        <w:t>dla Części C</w:t>
      </w:r>
    </w:p>
    <w:p w:rsidR="00854FB4" w:rsidRPr="00FF1045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340"/>
        <w:gridCol w:w="1805"/>
        <w:gridCol w:w="1768"/>
        <w:gridCol w:w="1734"/>
        <w:gridCol w:w="1308"/>
      </w:tblGrid>
      <w:tr w:rsidR="00FF1045" w:rsidRPr="00FF1045" w:rsidTr="00854FB4">
        <w:trPr>
          <w:trHeight w:val="1155"/>
        </w:trPr>
        <w:tc>
          <w:tcPr>
            <w:tcW w:w="60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DD6D94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56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FF1045" w:rsidRPr="00FF1045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Biogenet Sp. z o.o.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Parkingowa 1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05-420 Józefów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21 765,60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  <w:p w:rsidR="00854FB4" w:rsidRPr="00FF1045" w:rsidRDefault="00693BD5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854FB4" w:rsidRPr="00FF1045">
              <w:rPr>
                <w:rFonts w:ascii="Verdana" w:hAnsi="Verdana"/>
                <w:color w:val="auto"/>
                <w:sz w:val="18"/>
                <w:szCs w:val="18"/>
              </w:rPr>
              <w:t>4 miesiące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80,00 pkt</w:t>
            </w:r>
          </w:p>
        </w:tc>
      </w:tr>
      <w:tr w:rsidR="00854FB4" w:rsidRPr="00FF1045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0,00 pkt</w:t>
            </w:r>
          </w:p>
        </w:tc>
        <w:tc>
          <w:tcPr>
            <w:tcW w:w="1560" w:type="dxa"/>
            <w:vMerge/>
            <w:hideMark/>
          </w:tcPr>
          <w:p w:rsidR="00854FB4" w:rsidRPr="00FF1045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DE1EA0" w:rsidRPr="00FF1045" w:rsidRDefault="00DE1EA0" w:rsidP="0061649D">
      <w:pPr>
        <w:tabs>
          <w:tab w:val="left" w:pos="567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A11568" w:rsidRPr="00FF1045" w:rsidRDefault="00A11568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t>dla Części D</w:t>
      </w: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330"/>
        <w:gridCol w:w="1808"/>
        <w:gridCol w:w="1771"/>
        <w:gridCol w:w="1736"/>
        <w:gridCol w:w="1309"/>
      </w:tblGrid>
      <w:tr w:rsidR="00FF1045" w:rsidRPr="00FF1045" w:rsidTr="00854FB4">
        <w:trPr>
          <w:trHeight w:val="1155"/>
        </w:trPr>
        <w:tc>
          <w:tcPr>
            <w:tcW w:w="6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3B1F8A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3B1F8A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3B1F8A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5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FF1045" w:rsidRPr="00FF1045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 xml:space="preserve">VWR International </w:t>
            </w: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Sp. z o.o.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br/>
              <w:t>ul. Limbowa 5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br/>
              <w:t>80-175 Gdańsk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8 868,79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97,33 pkt</w:t>
            </w:r>
          </w:p>
        </w:tc>
      </w:tr>
      <w:tr w:rsidR="00FF1045" w:rsidRPr="00FF1045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57,33 pkt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F1045" w:rsidRPr="00FF1045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tc>
          <w:tcPr>
            <w:tcW w:w="35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 xml:space="preserve">Danlab </w:t>
            </w: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Danuta Katryńska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br/>
              <w:t>ul. Handlowa 6a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br/>
              <w:t>15-399 Białystok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10 553,40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88,18 pkt</w:t>
            </w:r>
          </w:p>
        </w:tc>
      </w:tr>
      <w:tr w:rsidR="00FF1045" w:rsidRPr="00FF1045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48,18 pkt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F1045" w:rsidRPr="00FF1045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35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MERAZET S.A.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br/>
              <w:t>ul. J. Krauthofera 36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br/>
              <w:t>60-203 Poznań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9 901,50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3059EF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91,</w:t>
            </w:r>
            <w:r w:rsidR="00854FB4" w:rsidRPr="00FF1045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5</w:t>
            </w:r>
            <w:r w:rsidR="00854FB4" w:rsidRPr="00FF1045">
              <w:rPr>
                <w:rFonts w:ascii="Verdana" w:hAnsi="Verdana"/>
                <w:color w:val="auto"/>
                <w:sz w:val="18"/>
                <w:szCs w:val="18"/>
              </w:rPr>
              <w:t xml:space="preserve"> pkt</w:t>
            </w:r>
          </w:p>
        </w:tc>
      </w:tr>
      <w:tr w:rsidR="00FF1045" w:rsidRPr="00FF1045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51,35 pkt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F1045" w:rsidRPr="00FF1045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5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"IDALIA" Ireneusz Wolak Sp. J.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Marii Fołtyn 10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26-615 Radom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8 474,70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</w:t>
            </w:r>
          </w:p>
        </w:tc>
      </w:tr>
      <w:tr w:rsidR="00854FB4" w:rsidRPr="00FF1045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854FB4" w:rsidRPr="00FF1045" w:rsidRDefault="00854FB4" w:rsidP="00854FB4">
      <w:pPr>
        <w:tabs>
          <w:tab w:val="left" w:pos="567"/>
        </w:tabs>
        <w:ind w:right="-97"/>
        <w:jc w:val="center"/>
        <w:rPr>
          <w:rFonts w:ascii="Verdana" w:hAnsi="Verdana"/>
          <w:color w:val="auto"/>
          <w:sz w:val="18"/>
          <w:szCs w:val="18"/>
        </w:rPr>
      </w:pP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t>dla Części E</w:t>
      </w: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425"/>
        <w:gridCol w:w="1780"/>
        <w:gridCol w:w="1741"/>
        <w:gridCol w:w="1713"/>
        <w:gridCol w:w="1296"/>
      </w:tblGrid>
      <w:tr w:rsidR="00FF1045" w:rsidRPr="00FF1045" w:rsidTr="00854FB4">
        <w:trPr>
          <w:trHeight w:val="1155"/>
        </w:trPr>
        <w:tc>
          <w:tcPr>
            <w:tcW w:w="6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1B1B39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1B1B39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1B1B39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5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FF1045" w:rsidRPr="00FF1045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Pr="00FF1045" w:rsidRDefault="00854FB4" w:rsidP="001B58FF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MEDISOFT Piotr Wal</w:t>
            </w:r>
            <w:r w:rsidR="001B58FF"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er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jan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Dominikańska 9 bud. 2 lok. 138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02-738 Warszawa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16 632,00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do 4 tygodni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80,00 pkt</w:t>
            </w:r>
          </w:p>
        </w:tc>
      </w:tr>
      <w:tr w:rsidR="00854FB4" w:rsidRPr="00FF1045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0,00 pkt</w:t>
            </w:r>
          </w:p>
        </w:tc>
        <w:tc>
          <w:tcPr>
            <w:tcW w:w="156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854FB4" w:rsidRPr="00FF1045" w:rsidRDefault="00854FB4" w:rsidP="00854FB4">
      <w:pPr>
        <w:tabs>
          <w:tab w:val="left" w:pos="567"/>
        </w:tabs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Pr="00FF1045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lastRenderedPageBreak/>
        <w:t xml:space="preserve">dla Części </w:t>
      </w:r>
      <w:r w:rsidR="004D136D" w:rsidRPr="00FF1045">
        <w:rPr>
          <w:rFonts w:ascii="Verdana" w:hAnsi="Verdana"/>
          <w:b/>
          <w:color w:val="auto"/>
          <w:sz w:val="18"/>
          <w:szCs w:val="18"/>
        </w:rPr>
        <w:t>F</w:t>
      </w: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320"/>
        <w:gridCol w:w="1811"/>
        <w:gridCol w:w="1775"/>
        <w:gridCol w:w="1739"/>
        <w:gridCol w:w="1310"/>
      </w:tblGrid>
      <w:tr w:rsidR="00FF1045" w:rsidRPr="00FF1045" w:rsidTr="00854FB4">
        <w:trPr>
          <w:trHeight w:val="1155"/>
        </w:trPr>
        <w:tc>
          <w:tcPr>
            <w:tcW w:w="6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034059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034059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034059" w:rsidRPr="00FF1045">
              <w:rPr>
                <w:rFonts w:ascii="Verdana" w:hAnsi="Verdana"/>
                <w:color w:val="auto"/>
                <w:sz w:val="18"/>
                <w:szCs w:val="18"/>
              </w:rPr>
              <w:t>/ punkty</w:t>
            </w:r>
          </w:p>
        </w:tc>
        <w:tc>
          <w:tcPr>
            <w:tcW w:w="15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FF1045" w:rsidRPr="00FF1045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LPP Equipment </w:t>
            </w: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Sp. z o.o.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Bodycha 73</w:t>
            </w: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05-816 Reguły</w:t>
            </w: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11 685,00 zł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4D136D" w:rsidP="004D136D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 xml:space="preserve">Do </w:t>
            </w:r>
            <w:r w:rsidR="00854FB4" w:rsidRPr="00FF1045">
              <w:rPr>
                <w:rFonts w:ascii="Verdana" w:hAnsi="Verdana"/>
                <w:color w:val="auto"/>
                <w:sz w:val="18"/>
                <w:szCs w:val="18"/>
              </w:rPr>
              <w:t>2 miesi</w:t>
            </w: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ęcy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</w:t>
            </w:r>
          </w:p>
        </w:tc>
      </w:tr>
      <w:tr w:rsidR="00854FB4" w:rsidRPr="00FF1045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0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FF104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FF1045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854FB4" w:rsidRPr="00FF1045" w:rsidRDefault="00854FB4" w:rsidP="00854FB4">
      <w:pPr>
        <w:tabs>
          <w:tab w:val="left" w:pos="567"/>
        </w:tabs>
        <w:ind w:right="-97"/>
        <w:jc w:val="center"/>
        <w:rPr>
          <w:rFonts w:ascii="Verdana" w:hAnsi="Verdana"/>
          <w:b/>
          <w:color w:val="auto"/>
          <w:sz w:val="16"/>
          <w:szCs w:val="16"/>
        </w:rPr>
      </w:pPr>
    </w:p>
    <w:p w:rsidR="00854FB4" w:rsidRPr="00FF1045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</w:p>
    <w:p w:rsidR="00F638D4" w:rsidRPr="00FF1045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Pr="00FF1045" w:rsidRDefault="00034C50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FF1045">
        <w:rPr>
          <w:rFonts w:ascii="Verdana" w:hAnsi="Verdana"/>
          <w:color w:val="auto"/>
          <w:sz w:val="18"/>
          <w:szCs w:val="18"/>
        </w:rPr>
        <w:t>Żaden z Wykonawców, którzy złożyli ofertę, nie został wykluczony z postępowania.</w:t>
      </w:r>
    </w:p>
    <w:p w:rsidR="00D7058E" w:rsidRPr="00FF1045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DE1EA0" w:rsidRPr="00FF1045" w:rsidRDefault="00F158B3" w:rsidP="00DE1EA0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FF1045">
        <w:rPr>
          <w:rFonts w:ascii="Verdana" w:hAnsi="Verdana"/>
          <w:b/>
          <w:color w:val="auto"/>
          <w:sz w:val="18"/>
          <w:szCs w:val="18"/>
        </w:rPr>
        <w:t>zostały odrzucone i o powodach odrzucenia oferty.</w:t>
      </w:r>
    </w:p>
    <w:p w:rsidR="00446033" w:rsidRPr="00FF1045" w:rsidRDefault="00034C50" w:rsidP="00DE1EA0">
      <w:pPr>
        <w:pStyle w:val="Akapitzlist"/>
        <w:tabs>
          <w:tab w:val="left" w:pos="567"/>
        </w:tabs>
        <w:ind w:left="567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FF1045">
        <w:rPr>
          <w:rFonts w:ascii="Verdana" w:hAnsi="Verdana"/>
          <w:color w:val="auto"/>
          <w:sz w:val="18"/>
          <w:szCs w:val="18"/>
          <w:lang w:eastAsia="en-US"/>
        </w:rPr>
        <w:t>Żadna z ofert złożonych w postępowaniu nie została odrzucona.</w:t>
      </w:r>
    </w:p>
    <w:p w:rsidR="00D40FC2" w:rsidRPr="00FF1045" w:rsidRDefault="00D40FC2" w:rsidP="00DE1EA0">
      <w:pPr>
        <w:pStyle w:val="Akapitzlist"/>
        <w:tabs>
          <w:tab w:val="left" w:pos="567"/>
        </w:tabs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DE1EA0" w:rsidRPr="00FF1045" w:rsidRDefault="00DE1EA0" w:rsidP="00D40FC2">
      <w:pPr>
        <w:pStyle w:val="Akapitzlist"/>
        <w:numPr>
          <w:ilvl w:val="0"/>
          <w:numId w:val="11"/>
        </w:numPr>
        <w:tabs>
          <w:tab w:val="center" w:pos="4536"/>
          <w:tab w:val="right" w:pos="9180"/>
        </w:tabs>
        <w:ind w:left="567" w:right="-97" w:hanging="56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FF1045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Wybór najkorzystniejszej oferty.</w:t>
      </w:r>
    </w:p>
    <w:p w:rsidR="00DE1EA0" w:rsidRPr="00FF1045" w:rsidRDefault="00E65D7C" w:rsidP="00D40FC2">
      <w:pPr>
        <w:tabs>
          <w:tab w:val="center" w:pos="4536"/>
          <w:tab w:val="right" w:pos="9180"/>
        </w:tabs>
        <w:ind w:left="567" w:right="-97"/>
        <w:jc w:val="both"/>
        <w:rPr>
          <w:rFonts w:ascii="Verdana" w:hAnsi="Verdana"/>
          <w:noProof/>
          <w:color w:val="auto"/>
          <w:sz w:val="18"/>
          <w:szCs w:val="18"/>
        </w:rPr>
      </w:pPr>
      <w:r w:rsidRPr="00FF1045">
        <w:rPr>
          <w:rFonts w:ascii="Verdana" w:hAnsi="Verdana"/>
          <w:noProof/>
          <w:color w:val="auto"/>
          <w:sz w:val="18"/>
          <w:szCs w:val="18"/>
        </w:rPr>
        <w:t>Jako najkorzystniejsze</w:t>
      </w:r>
      <w:r w:rsidR="00DE1EA0" w:rsidRPr="00FF1045">
        <w:rPr>
          <w:rFonts w:ascii="Verdana" w:hAnsi="Verdana"/>
          <w:noProof/>
          <w:color w:val="auto"/>
          <w:sz w:val="18"/>
          <w:szCs w:val="18"/>
        </w:rPr>
        <w:t xml:space="preserve"> wybrano ofert</w:t>
      </w:r>
      <w:r w:rsidRPr="00FF1045">
        <w:rPr>
          <w:rFonts w:ascii="Verdana" w:hAnsi="Verdana"/>
          <w:noProof/>
          <w:color w:val="auto"/>
          <w:sz w:val="18"/>
          <w:szCs w:val="18"/>
        </w:rPr>
        <w:t>y</w:t>
      </w:r>
      <w:r w:rsidR="00DE1EA0" w:rsidRPr="00FF1045">
        <w:rPr>
          <w:rFonts w:ascii="Verdana" w:hAnsi="Verdana"/>
          <w:noProof/>
          <w:color w:val="auto"/>
          <w:sz w:val="18"/>
          <w:szCs w:val="18"/>
        </w:rPr>
        <w:t xml:space="preserve"> Wykonawc</w:t>
      </w:r>
      <w:r w:rsidRPr="00FF1045">
        <w:rPr>
          <w:rFonts w:ascii="Verdana" w:hAnsi="Verdana"/>
          <w:noProof/>
          <w:color w:val="auto"/>
          <w:sz w:val="18"/>
          <w:szCs w:val="18"/>
        </w:rPr>
        <w:t>ów</w:t>
      </w:r>
      <w:r w:rsidR="00DE1EA0" w:rsidRPr="00FF1045">
        <w:rPr>
          <w:rFonts w:ascii="Verdana" w:hAnsi="Verdana"/>
          <w:noProof/>
          <w:color w:val="auto"/>
          <w:sz w:val="18"/>
          <w:szCs w:val="18"/>
        </w:rPr>
        <w:t>:</w:t>
      </w:r>
    </w:p>
    <w:p w:rsidR="00DE1EA0" w:rsidRPr="00FF1045" w:rsidRDefault="00DE1EA0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B47B37" w:rsidRPr="00FF1045" w:rsidRDefault="00B47B37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noProof/>
          <w:color w:val="auto"/>
          <w:sz w:val="18"/>
          <w:szCs w:val="18"/>
        </w:rPr>
        <w:t xml:space="preserve">dla części </w:t>
      </w:r>
      <w:r w:rsidR="00F461D1" w:rsidRPr="00FF1045">
        <w:rPr>
          <w:rFonts w:ascii="Verdana" w:hAnsi="Verdana"/>
          <w:noProof/>
          <w:color w:val="auto"/>
          <w:sz w:val="18"/>
          <w:szCs w:val="18"/>
        </w:rPr>
        <w:t>A</w:t>
      </w:r>
    </w:p>
    <w:p w:rsidR="00B47B37" w:rsidRPr="00FF1045" w:rsidRDefault="00D17178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</w:rPr>
        <w:t>Sanlab J. Kaczorek, M. Bińczak Sp. J.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ul. Andrychowska 7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01-447 Warszawa</w:t>
      </w:r>
    </w:p>
    <w:p w:rsidR="00FC5329" w:rsidRPr="00FF1045" w:rsidRDefault="00FC5329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color w:val="auto"/>
          <w:sz w:val="18"/>
          <w:szCs w:val="18"/>
        </w:rPr>
      </w:pPr>
    </w:p>
    <w:p w:rsidR="00B47B37" w:rsidRPr="00FF1045" w:rsidRDefault="00B47B37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noProof/>
          <w:color w:val="auto"/>
          <w:sz w:val="18"/>
          <w:szCs w:val="18"/>
        </w:rPr>
        <w:t xml:space="preserve">dla części </w:t>
      </w:r>
      <w:r w:rsidR="00D17178" w:rsidRPr="00FF1045">
        <w:rPr>
          <w:rFonts w:ascii="Verdana" w:hAnsi="Verdana"/>
          <w:noProof/>
          <w:color w:val="auto"/>
          <w:sz w:val="18"/>
          <w:szCs w:val="18"/>
        </w:rPr>
        <w:t>B</w:t>
      </w:r>
    </w:p>
    <w:p w:rsidR="00595716" w:rsidRPr="00FF1045" w:rsidRDefault="00D17178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</w:rPr>
        <w:t>ANIMALAB Sp. z o.o.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ul. Dąbrowskiego 343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60-419 Poznań</w:t>
      </w:r>
    </w:p>
    <w:p w:rsidR="00FC5329" w:rsidRPr="00FF1045" w:rsidRDefault="00FC5329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</w:p>
    <w:p w:rsidR="00D17178" w:rsidRPr="00FF1045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noProof/>
          <w:color w:val="auto"/>
          <w:sz w:val="18"/>
          <w:szCs w:val="18"/>
        </w:rPr>
        <w:t>dla części C</w:t>
      </w:r>
    </w:p>
    <w:p w:rsidR="00D17178" w:rsidRPr="00FF1045" w:rsidRDefault="00D17178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</w:rPr>
        <w:t>Biogenet Sp. z o.o.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ul. Parkingowa 1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05-420 Józefów</w:t>
      </w:r>
    </w:p>
    <w:p w:rsidR="00FC5329" w:rsidRPr="00FF1045" w:rsidRDefault="00FC5329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color w:val="auto"/>
          <w:sz w:val="18"/>
          <w:szCs w:val="18"/>
        </w:rPr>
      </w:pPr>
    </w:p>
    <w:p w:rsidR="00D17178" w:rsidRPr="00FF1045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noProof/>
          <w:color w:val="auto"/>
          <w:sz w:val="18"/>
          <w:szCs w:val="18"/>
        </w:rPr>
        <w:t>dla części D</w:t>
      </w:r>
    </w:p>
    <w:p w:rsidR="00D17178" w:rsidRPr="00FF1045" w:rsidRDefault="00D17178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</w:rPr>
        <w:t>"IDALIA" Ireneusz Wolak Sp. J.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ul. Marii Fołtyn 10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26-615 Radom</w:t>
      </w:r>
    </w:p>
    <w:p w:rsidR="00FC5329" w:rsidRPr="00FF1045" w:rsidRDefault="00FC5329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</w:p>
    <w:p w:rsidR="00D17178" w:rsidRPr="00FF1045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noProof/>
          <w:color w:val="auto"/>
          <w:sz w:val="18"/>
          <w:szCs w:val="18"/>
        </w:rPr>
        <w:t>dla części E</w:t>
      </w:r>
    </w:p>
    <w:p w:rsidR="00D17178" w:rsidRPr="00FF1045" w:rsidRDefault="00D17178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</w:rPr>
        <w:t>MEDISOFT Piotr Wal</w:t>
      </w:r>
      <w:r w:rsidR="001B58FF" w:rsidRPr="00FF1045">
        <w:rPr>
          <w:rFonts w:ascii="Verdana" w:hAnsi="Verdana"/>
          <w:b/>
          <w:bCs/>
          <w:color w:val="auto"/>
          <w:sz w:val="18"/>
          <w:szCs w:val="18"/>
        </w:rPr>
        <w:t>er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t>jan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ul. Dominikańska 9 bud. 2 lok. 138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02-738 Warszawa</w:t>
      </w:r>
    </w:p>
    <w:p w:rsidR="00FC5329" w:rsidRPr="00FF1045" w:rsidRDefault="00FC5329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color w:val="auto"/>
          <w:sz w:val="18"/>
          <w:szCs w:val="18"/>
        </w:rPr>
      </w:pPr>
    </w:p>
    <w:p w:rsidR="00D17178" w:rsidRPr="00FF1045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F1045">
        <w:rPr>
          <w:rFonts w:ascii="Verdana" w:hAnsi="Verdana"/>
          <w:noProof/>
          <w:color w:val="auto"/>
          <w:sz w:val="18"/>
          <w:szCs w:val="18"/>
        </w:rPr>
        <w:t>dla części F</w:t>
      </w:r>
    </w:p>
    <w:p w:rsidR="00D17178" w:rsidRPr="00FF1045" w:rsidRDefault="00D17178" w:rsidP="00D17178">
      <w:pPr>
        <w:tabs>
          <w:tab w:val="left" w:pos="567"/>
        </w:tabs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FF1045">
        <w:rPr>
          <w:rFonts w:ascii="Verdana" w:hAnsi="Verdana"/>
          <w:b/>
          <w:bCs/>
          <w:color w:val="auto"/>
          <w:sz w:val="18"/>
          <w:szCs w:val="18"/>
        </w:rPr>
        <w:t>LPP Equipment Sp. z o.o.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ul. Bodycha 73</w:t>
      </w:r>
      <w:r w:rsidRPr="00FF1045">
        <w:rPr>
          <w:rFonts w:ascii="Verdana" w:hAnsi="Verdana"/>
          <w:b/>
          <w:bCs/>
          <w:color w:val="auto"/>
          <w:sz w:val="18"/>
          <w:szCs w:val="18"/>
        </w:rPr>
        <w:br/>
        <w:t>05-816 Reguły</w:t>
      </w:r>
    </w:p>
    <w:p w:rsidR="002174BC" w:rsidRPr="00FF1045" w:rsidRDefault="002174BC" w:rsidP="002174BC">
      <w:pPr>
        <w:tabs>
          <w:tab w:val="num" w:pos="720"/>
          <w:tab w:val="right" w:pos="9356"/>
        </w:tabs>
        <w:spacing w:after="60"/>
        <w:ind w:left="709" w:right="-97" w:hanging="142"/>
        <w:jc w:val="both"/>
        <w:rPr>
          <w:rFonts w:ascii="Verdana" w:hAnsi="Verdana" w:cs="Arial"/>
          <w:b/>
          <w:color w:val="auto"/>
          <w:sz w:val="18"/>
          <w:szCs w:val="18"/>
        </w:rPr>
      </w:pPr>
    </w:p>
    <w:p w:rsidR="00DE1EA0" w:rsidRPr="00FF1045" w:rsidRDefault="00A17141" w:rsidP="002A5303">
      <w:pPr>
        <w:tabs>
          <w:tab w:val="num" w:pos="720"/>
          <w:tab w:val="right" w:pos="9356"/>
        </w:tabs>
        <w:spacing w:after="60"/>
        <w:ind w:left="567"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FF1045">
        <w:rPr>
          <w:rFonts w:ascii="Verdana" w:hAnsi="Verdana" w:cs="Arial"/>
          <w:color w:val="auto"/>
          <w:sz w:val="18"/>
          <w:szCs w:val="18"/>
        </w:rPr>
        <w:t>Treść ofert</w:t>
      </w:r>
      <w:r w:rsidR="00DE1EA0" w:rsidRPr="00FF1045">
        <w:rPr>
          <w:rFonts w:ascii="Verdana" w:hAnsi="Verdana" w:cs="Arial"/>
          <w:color w:val="auto"/>
          <w:sz w:val="18"/>
          <w:szCs w:val="18"/>
        </w:rPr>
        <w:t xml:space="preserve"> wybran</w:t>
      </w:r>
      <w:r w:rsidRPr="00FF1045">
        <w:rPr>
          <w:rFonts w:ascii="Verdana" w:hAnsi="Verdana" w:cs="Arial"/>
          <w:color w:val="auto"/>
          <w:sz w:val="18"/>
          <w:szCs w:val="18"/>
        </w:rPr>
        <w:t>ych</w:t>
      </w:r>
      <w:r w:rsidR="00DE1EA0" w:rsidRPr="00FF1045">
        <w:rPr>
          <w:rFonts w:ascii="Verdana" w:hAnsi="Verdana" w:cs="Arial"/>
          <w:color w:val="auto"/>
          <w:sz w:val="18"/>
          <w:szCs w:val="18"/>
        </w:rPr>
        <w:t xml:space="preserve"> Wykonawc</w:t>
      </w:r>
      <w:r w:rsidRPr="00FF1045">
        <w:rPr>
          <w:rFonts w:ascii="Verdana" w:hAnsi="Verdana" w:cs="Arial"/>
          <w:color w:val="auto"/>
          <w:sz w:val="18"/>
          <w:szCs w:val="18"/>
        </w:rPr>
        <w:t>ów</w:t>
      </w:r>
      <w:r w:rsidR="00DE1EA0" w:rsidRPr="00FF1045">
        <w:rPr>
          <w:rFonts w:ascii="Verdana" w:hAnsi="Verdana" w:cs="Arial"/>
          <w:color w:val="auto"/>
          <w:sz w:val="18"/>
          <w:szCs w:val="18"/>
        </w:rPr>
        <w:t xml:space="preserve"> odpowiada treści Siwz, ofert</w:t>
      </w:r>
      <w:r w:rsidRPr="00FF1045">
        <w:rPr>
          <w:rFonts w:ascii="Verdana" w:hAnsi="Verdana" w:cs="Arial"/>
          <w:color w:val="auto"/>
          <w:sz w:val="18"/>
          <w:szCs w:val="18"/>
        </w:rPr>
        <w:t>y</w:t>
      </w:r>
      <w:r w:rsidR="00DE1EA0" w:rsidRPr="00FF1045">
        <w:rPr>
          <w:rFonts w:ascii="Verdana" w:hAnsi="Verdana" w:cs="Arial"/>
          <w:color w:val="auto"/>
          <w:sz w:val="18"/>
          <w:szCs w:val="18"/>
        </w:rPr>
        <w:t xml:space="preserve"> nie podlega</w:t>
      </w:r>
      <w:r w:rsidRPr="00FF1045">
        <w:rPr>
          <w:rFonts w:ascii="Verdana" w:hAnsi="Verdana" w:cs="Arial"/>
          <w:color w:val="auto"/>
          <w:sz w:val="18"/>
          <w:szCs w:val="18"/>
        </w:rPr>
        <w:t>ją odrzuceniu. Wykonawcy</w:t>
      </w:r>
      <w:r w:rsidR="00DE1EA0" w:rsidRPr="00FF1045">
        <w:rPr>
          <w:rFonts w:ascii="Verdana" w:hAnsi="Verdana" w:cs="Arial"/>
          <w:color w:val="auto"/>
          <w:sz w:val="18"/>
          <w:szCs w:val="18"/>
        </w:rPr>
        <w:t xml:space="preserve"> nie zosta</w:t>
      </w:r>
      <w:r w:rsidRPr="00FF1045">
        <w:rPr>
          <w:rFonts w:ascii="Verdana" w:hAnsi="Verdana" w:cs="Arial"/>
          <w:color w:val="auto"/>
          <w:sz w:val="18"/>
          <w:szCs w:val="18"/>
        </w:rPr>
        <w:t>li</w:t>
      </w:r>
      <w:r w:rsidR="00DE1EA0" w:rsidRPr="00FF1045">
        <w:rPr>
          <w:rFonts w:ascii="Verdana" w:hAnsi="Verdana" w:cs="Arial"/>
          <w:color w:val="auto"/>
          <w:sz w:val="18"/>
          <w:szCs w:val="18"/>
        </w:rPr>
        <w:t xml:space="preserve"> wyklucz</w:t>
      </w:r>
      <w:r w:rsidRPr="00FF1045">
        <w:rPr>
          <w:rFonts w:ascii="Verdana" w:hAnsi="Verdana" w:cs="Arial"/>
          <w:color w:val="auto"/>
          <w:sz w:val="18"/>
          <w:szCs w:val="18"/>
        </w:rPr>
        <w:t>eni</w:t>
      </w:r>
      <w:r w:rsidR="00DE1EA0" w:rsidRPr="00FF1045">
        <w:rPr>
          <w:rFonts w:ascii="Verdana" w:hAnsi="Verdana" w:cs="Arial"/>
          <w:color w:val="auto"/>
          <w:sz w:val="18"/>
          <w:szCs w:val="18"/>
        </w:rPr>
        <w:t xml:space="preserve"> z postępowania. </w:t>
      </w:r>
    </w:p>
    <w:p w:rsidR="00D40FC2" w:rsidRPr="00FF1045" w:rsidRDefault="00D40FC2" w:rsidP="002174BC">
      <w:pPr>
        <w:tabs>
          <w:tab w:val="num" w:pos="720"/>
          <w:tab w:val="right" w:pos="9356"/>
        </w:tabs>
        <w:spacing w:after="60"/>
        <w:ind w:right="-97"/>
        <w:jc w:val="both"/>
        <w:rPr>
          <w:rFonts w:ascii="Verdana" w:hAnsi="Verdana" w:cs="Arial"/>
          <w:color w:val="auto"/>
          <w:sz w:val="18"/>
          <w:szCs w:val="18"/>
        </w:rPr>
      </w:pPr>
    </w:p>
    <w:p w:rsidR="00025100" w:rsidRPr="00FF1045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  <w:r w:rsidRPr="00FF1045">
        <w:rPr>
          <w:rFonts w:ascii="Verdana" w:hAnsi="Verdana"/>
          <w:color w:val="auto"/>
          <w:sz w:val="18"/>
          <w:szCs w:val="18"/>
        </w:rPr>
        <w:t xml:space="preserve">Z upoważnienia Rektora </w:t>
      </w:r>
    </w:p>
    <w:p w:rsidR="00025100" w:rsidRPr="00FF1045" w:rsidRDefault="00025100" w:rsidP="00025100">
      <w:pPr>
        <w:spacing w:line="280" w:lineRule="exact"/>
        <w:ind w:left="5812" w:right="895"/>
        <w:jc w:val="both"/>
        <w:rPr>
          <w:rFonts w:ascii="Verdana" w:hAnsi="Verdana"/>
          <w:color w:val="auto"/>
          <w:sz w:val="18"/>
          <w:szCs w:val="18"/>
        </w:rPr>
      </w:pPr>
      <w:r w:rsidRPr="00FF1045">
        <w:rPr>
          <w:rFonts w:ascii="Verdana" w:hAnsi="Verdana"/>
          <w:color w:val="auto"/>
          <w:sz w:val="18"/>
          <w:szCs w:val="18"/>
        </w:rPr>
        <w:t>Kanclerz UMW</w:t>
      </w:r>
    </w:p>
    <w:p w:rsidR="00025100" w:rsidRPr="00FF1045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</w:p>
    <w:p w:rsidR="00025100" w:rsidRPr="00FF1045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</w:p>
    <w:p w:rsidR="000F27D3" w:rsidRPr="00FF1045" w:rsidRDefault="00025100" w:rsidP="00025100">
      <w:pPr>
        <w:spacing w:line="280" w:lineRule="exact"/>
        <w:ind w:left="5812"/>
        <w:jc w:val="both"/>
        <w:rPr>
          <w:rFonts w:ascii="Verdana" w:hAnsi="Verdana"/>
          <w:bCs/>
          <w:color w:val="auto"/>
          <w:sz w:val="18"/>
          <w:szCs w:val="18"/>
        </w:rPr>
      </w:pPr>
      <w:r w:rsidRPr="00FF1045">
        <w:rPr>
          <w:rFonts w:ascii="Verdana" w:hAnsi="Verdana"/>
          <w:color w:val="auto"/>
          <w:sz w:val="18"/>
          <w:szCs w:val="18"/>
        </w:rPr>
        <w:t xml:space="preserve">mgr </w:t>
      </w:r>
      <w:r w:rsidR="0098250A" w:rsidRPr="00FF1045">
        <w:rPr>
          <w:rFonts w:ascii="Verdana" w:hAnsi="Verdana"/>
          <w:color w:val="auto"/>
          <w:sz w:val="18"/>
          <w:szCs w:val="18"/>
        </w:rPr>
        <w:t>Iwona Janus</w:t>
      </w:r>
      <w:r w:rsidR="00DA1A87" w:rsidRPr="00FF1045">
        <w:rPr>
          <w:rFonts w:ascii="Verdana" w:hAnsi="Verdana"/>
          <w:bCs/>
          <w:color w:val="auto"/>
          <w:sz w:val="18"/>
          <w:szCs w:val="18"/>
        </w:rPr>
        <w:t xml:space="preserve"> </w:t>
      </w:r>
      <w:bookmarkEnd w:id="0"/>
    </w:p>
    <w:sectPr w:rsidR="000F27D3" w:rsidRPr="00FF1045" w:rsidSect="00590CA9">
      <w:pgSz w:w="11906" w:h="16838"/>
      <w:pgMar w:top="1106" w:right="924" w:bottom="1134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72" w:rsidRDefault="00C91672">
      <w:r>
        <w:separator/>
      </w:r>
    </w:p>
  </w:endnote>
  <w:endnote w:type="continuationSeparator" w:id="0">
    <w:p w:rsidR="00C91672" w:rsidRDefault="00C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72" w:rsidRDefault="00C91672">
      <w:r>
        <w:separator/>
      </w:r>
    </w:p>
  </w:footnote>
  <w:footnote w:type="continuationSeparator" w:id="0">
    <w:p w:rsidR="00C91672" w:rsidRDefault="00C9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763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2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A0014"/>
    <w:multiLevelType w:val="hybridMultilevel"/>
    <w:tmpl w:val="FB744544"/>
    <w:lvl w:ilvl="0" w:tplc="8714B1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8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1C377B0"/>
    <w:multiLevelType w:val="hybridMultilevel"/>
    <w:tmpl w:val="B5562738"/>
    <w:lvl w:ilvl="0" w:tplc="B98C9FBC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4960"/>
    <w:multiLevelType w:val="multilevel"/>
    <w:tmpl w:val="0E8EBE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b w:val="0"/>
        <w:sz w:val="18"/>
        <w:szCs w:val="16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 w:hint="default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12" w15:restartNumberingAfterBreak="0">
    <w:nsid w:val="2800351E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13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48F4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016A9"/>
    <w:multiLevelType w:val="multilevel"/>
    <w:tmpl w:val="0E8EBE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b w:val="0"/>
        <w:sz w:val="18"/>
        <w:szCs w:val="16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 w:hint="default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2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305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F84BDB"/>
    <w:multiLevelType w:val="hybridMultilevel"/>
    <w:tmpl w:val="C00C4692"/>
    <w:lvl w:ilvl="0" w:tplc="EF36B2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629C6"/>
    <w:multiLevelType w:val="hybridMultilevel"/>
    <w:tmpl w:val="2D2A22C2"/>
    <w:lvl w:ilvl="0" w:tplc="D9C4C3D2">
      <w:start w:val="1"/>
      <w:numFmt w:val="decimal"/>
      <w:lvlText w:val="%1."/>
      <w:lvlJc w:val="left"/>
      <w:pPr>
        <w:ind w:left="3087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807" w:hanging="360"/>
      </w:pPr>
    </w:lvl>
    <w:lvl w:ilvl="2" w:tplc="0415001B" w:tentative="1">
      <w:start w:val="1"/>
      <w:numFmt w:val="lowerRoman"/>
      <w:lvlText w:val="%3."/>
      <w:lvlJc w:val="right"/>
      <w:pPr>
        <w:ind w:left="4527" w:hanging="180"/>
      </w:pPr>
    </w:lvl>
    <w:lvl w:ilvl="3" w:tplc="0415000F" w:tentative="1">
      <w:start w:val="1"/>
      <w:numFmt w:val="decimal"/>
      <w:lvlText w:val="%4."/>
      <w:lvlJc w:val="left"/>
      <w:pPr>
        <w:ind w:left="5247" w:hanging="360"/>
      </w:pPr>
    </w:lvl>
    <w:lvl w:ilvl="4" w:tplc="04150019" w:tentative="1">
      <w:start w:val="1"/>
      <w:numFmt w:val="lowerLetter"/>
      <w:lvlText w:val="%5."/>
      <w:lvlJc w:val="left"/>
      <w:pPr>
        <w:ind w:left="5967" w:hanging="360"/>
      </w:pPr>
    </w:lvl>
    <w:lvl w:ilvl="5" w:tplc="0415001B" w:tentative="1">
      <w:start w:val="1"/>
      <w:numFmt w:val="lowerRoman"/>
      <w:lvlText w:val="%6."/>
      <w:lvlJc w:val="right"/>
      <w:pPr>
        <w:ind w:left="6687" w:hanging="180"/>
      </w:pPr>
    </w:lvl>
    <w:lvl w:ilvl="6" w:tplc="0415000F" w:tentative="1">
      <w:start w:val="1"/>
      <w:numFmt w:val="decimal"/>
      <w:lvlText w:val="%7."/>
      <w:lvlJc w:val="left"/>
      <w:pPr>
        <w:ind w:left="7407" w:hanging="360"/>
      </w:pPr>
    </w:lvl>
    <w:lvl w:ilvl="7" w:tplc="04150019" w:tentative="1">
      <w:start w:val="1"/>
      <w:numFmt w:val="lowerLetter"/>
      <w:lvlText w:val="%8."/>
      <w:lvlJc w:val="left"/>
      <w:pPr>
        <w:ind w:left="8127" w:hanging="360"/>
      </w:pPr>
    </w:lvl>
    <w:lvl w:ilvl="8" w:tplc="041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57AEB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30" w15:restartNumberingAfterBreak="0">
    <w:nsid w:val="62094010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D37B47"/>
    <w:multiLevelType w:val="hybridMultilevel"/>
    <w:tmpl w:val="66868D08"/>
    <w:lvl w:ilvl="0" w:tplc="4B14C4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60A73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33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AE908E0"/>
    <w:multiLevelType w:val="hybridMultilevel"/>
    <w:tmpl w:val="5FF260C6"/>
    <w:lvl w:ilvl="0" w:tplc="C95C8470">
      <w:start w:val="1"/>
      <w:numFmt w:val="decimal"/>
      <w:lvlText w:val="%1."/>
      <w:lvlJc w:val="right"/>
      <w:pPr>
        <w:ind w:left="1174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2"/>
  </w:num>
  <w:num w:numId="5">
    <w:abstractNumId w:val="35"/>
  </w:num>
  <w:num w:numId="6">
    <w:abstractNumId w:val="8"/>
  </w:num>
  <w:num w:numId="7">
    <w:abstractNumId w:val="5"/>
  </w:num>
  <w:num w:numId="8">
    <w:abstractNumId w:val="33"/>
  </w:num>
  <w:num w:numId="9">
    <w:abstractNumId w:val="4"/>
  </w:num>
  <w:num w:numId="10">
    <w:abstractNumId w:val="17"/>
  </w:num>
  <w:num w:numId="11">
    <w:abstractNumId w:val="13"/>
  </w:num>
  <w:num w:numId="12">
    <w:abstractNumId w:val="21"/>
  </w:num>
  <w:num w:numId="13">
    <w:abstractNumId w:val="15"/>
  </w:num>
  <w:num w:numId="14">
    <w:abstractNumId w:val="25"/>
  </w:num>
  <w:num w:numId="15">
    <w:abstractNumId w:val="9"/>
  </w:num>
  <w:num w:numId="16">
    <w:abstractNumId w:val="20"/>
  </w:num>
  <w:num w:numId="17">
    <w:abstractNumId w:val="28"/>
  </w:num>
  <w:num w:numId="18">
    <w:abstractNumId w:val="23"/>
  </w:num>
  <w:num w:numId="19">
    <w:abstractNumId w:val="31"/>
  </w:num>
  <w:num w:numId="20">
    <w:abstractNumId w:val="6"/>
  </w:num>
  <w:num w:numId="21">
    <w:abstractNumId w:val="27"/>
  </w:num>
  <w:num w:numId="22">
    <w:abstractNumId w:val="34"/>
  </w:num>
  <w:num w:numId="23">
    <w:abstractNumId w:val="30"/>
  </w:num>
  <w:num w:numId="24">
    <w:abstractNumId w:val="24"/>
  </w:num>
  <w:num w:numId="25">
    <w:abstractNumId w:val="36"/>
  </w:num>
  <w:num w:numId="26">
    <w:abstractNumId w:val="26"/>
  </w:num>
  <w:num w:numId="27">
    <w:abstractNumId w:val="16"/>
  </w:num>
  <w:num w:numId="28">
    <w:abstractNumId w:val="10"/>
  </w:num>
  <w:num w:numId="29">
    <w:abstractNumId w:val="0"/>
  </w:num>
  <w:num w:numId="30">
    <w:abstractNumId w:val="2"/>
  </w:num>
  <w:num w:numId="31">
    <w:abstractNumId w:val="3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25100"/>
    <w:rsid w:val="00034059"/>
    <w:rsid w:val="00034C50"/>
    <w:rsid w:val="00042272"/>
    <w:rsid w:val="00045337"/>
    <w:rsid w:val="0004683A"/>
    <w:rsid w:val="00052988"/>
    <w:rsid w:val="00062040"/>
    <w:rsid w:val="00065C49"/>
    <w:rsid w:val="000763CF"/>
    <w:rsid w:val="00090CCE"/>
    <w:rsid w:val="000B5625"/>
    <w:rsid w:val="000B7A8A"/>
    <w:rsid w:val="000D2184"/>
    <w:rsid w:val="000E48C5"/>
    <w:rsid w:val="000F27D3"/>
    <w:rsid w:val="00101AAA"/>
    <w:rsid w:val="00110EA0"/>
    <w:rsid w:val="00111321"/>
    <w:rsid w:val="001177F0"/>
    <w:rsid w:val="0012084F"/>
    <w:rsid w:val="00126704"/>
    <w:rsid w:val="00135B57"/>
    <w:rsid w:val="0016733D"/>
    <w:rsid w:val="001A181A"/>
    <w:rsid w:val="001A26FD"/>
    <w:rsid w:val="001A5B66"/>
    <w:rsid w:val="001A662F"/>
    <w:rsid w:val="001A6932"/>
    <w:rsid w:val="001B1B39"/>
    <w:rsid w:val="001B242D"/>
    <w:rsid w:val="001B58FF"/>
    <w:rsid w:val="001B5E0D"/>
    <w:rsid w:val="001B6720"/>
    <w:rsid w:val="001D4244"/>
    <w:rsid w:val="001D6F09"/>
    <w:rsid w:val="001E1ED5"/>
    <w:rsid w:val="001F73D3"/>
    <w:rsid w:val="00200811"/>
    <w:rsid w:val="00202E74"/>
    <w:rsid w:val="002047CF"/>
    <w:rsid w:val="0021402B"/>
    <w:rsid w:val="0021676E"/>
    <w:rsid w:val="002174BC"/>
    <w:rsid w:val="00223069"/>
    <w:rsid w:val="00227A6F"/>
    <w:rsid w:val="00236A80"/>
    <w:rsid w:val="0023763B"/>
    <w:rsid w:val="00242802"/>
    <w:rsid w:val="00245869"/>
    <w:rsid w:val="00245CA8"/>
    <w:rsid w:val="00252C2E"/>
    <w:rsid w:val="00254008"/>
    <w:rsid w:val="00257BAA"/>
    <w:rsid w:val="00270EB3"/>
    <w:rsid w:val="0028288D"/>
    <w:rsid w:val="00290DDC"/>
    <w:rsid w:val="002A5303"/>
    <w:rsid w:val="002B6EFC"/>
    <w:rsid w:val="002C05F9"/>
    <w:rsid w:val="002C19CF"/>
    <w:rsid w:val="002C7082"/>
    <w:rsid w:val="002C79EA"/>
    <w:rsid w:val="002D56A1"/>
    <w:rsid w:val="0030229B"/>
    <w:rsid w:val="00304D60"/>
    <w:rsid w:val="003059EF"/>
    <w:rsid w:val="003078F1"/>
    <w:rsid w:val="00316FAD"/>
    <w:rsid w:val="003170F1"/>
    <w:rsid w:val="00325FFF"/>
    <w:rsid w:val="00352EA1"/>
    <w:rsid w:val="00353E73"/>
    <w:rsid w:val="00361A2A"/>
    <w:rsid w:val="00366CC1"/>
    <w:rsid w:val="00376628"/>
    <w:rsid w:val="00395D9E"/>
    <w:rsid w:val="003A1AC0"/>
    <w:rsid w:val="003A5E06"/>
    <w:rsid w:val="003A64A2"/>
    <w:rsid w:val="003A7673"/>
    <w:rsid w:val="003B1748"/>
    <w:rsid w:val="003B1F8A"/>
    <w:rsid w:val="003C2753"/>
    <w:rsid w:val="003C612B"/>
    <w:rsid w:val="003D2450"/>
    <w:rsid w:val="003D34A6"/>
    <w:rsid w:val="003D43EC"/>
    <w:rsid w:val="003F2B19"/>
    <w:rsid w:val="00403D2F"/>
    <w:rsid w:val="00406D19"/>
    <w:rsid w:val="00412470"/>
    <w:rsid w:val="00417ED4"/>
    <w:rsid w:val="004257F6"/>
    <w:rsid w:val="00427E34"/>
    <w:rsid w:val="0043200C"/>
    <w:rsid w:val="0043583B"/>
    <w:rsid w:val="00446033"/>
    <w:rsid w:val="00455F2C"/>
    <w:rsid w:val="004764BB"/>
    <w:rsid w:val="004901CC"/>
    <w:rsid w:val="0049411A"/>
    <w:rsid w:val="00497176"/>
    <w:rsid w:val="004A41E1"/>
    <w:rsid w:val="004A48B3"/>
    <w:rsid w:val="004C11D2"/>
    <w:rsid w:val="004C558C"/>
    <w:rsid w:val="004D136D"/>
    <w:rsid w:val="004F3A52"/>
    <w:rsid w:val="004F4EE3"/>
    <w:rsid w:val="00500953"/>
    <w:rsid w:val="005321E6"/>
    <w:rsid w:val="00535DA9"/>
    <w:rsid w:val="0053631F"/>
    <w:rsid w:val="0055343D"/>
    <w:rsid w:val="00561C24"/>
    <w:rsid w:val="00566DFC"/>
    <w:rsid w:val="005741C4"/>
    <w:rsid w:val="005755BC"/>
    <w:rsid w:val="00577DDE"/>
    <w:rsid w:val="00590CA9"/>
    <w:rsid w:val="00595716"/>
    <w:rsid w:val="00595DAD"/>
    <w:rsid w:val="005A4F5A"/>
    <w:rsid w:val="005B14A8"/>
    <w:rsid w:val="005B3355"/>
    <w:rsid w:val="005B76F9"/>
    <w:rsid w:val="005D480C"/>
    <w:rsid w:val="005D6122"/>
    <w:rsid w:val="005E7E91"/>
    <w:rsid w:val="005F449D"/>
    <w:rsid w:val="005F7186"/>
    <w:rsid w:val="0060211D"/>
    <w:rsid w:val="0060270C"/>
    <w:rsid w:val="00604A79"/>
    <w:rsid w:val="00606DC5"/>
    <w:rsid w:val="006153DB"/>
    <w:rsid w:val="0061649D"/>
    <w:rsid w:val="0061721B"/>
    <w:rsid w:val="00624F63"/>
    <w:rsid w:val="00635374"/>
    <w:rsid w:val="00635B1C"/>
    <w:rsid w:val="006506FE"/>
    <w:rsid w:val="00653026"/>
    <w:rsid w:val="00665C68"/>
    <w:rsid w:val="00680B3F"/>
    <w:rsid w:val="00681C47"/>
    <w:rsid w:val="00682787"/>
    <w:rsid w:val="00692645"/>
    <w:rsid w:val="00693BD5"/>
    <w:rsid w:val="00693E01"/>
    <w:rsid w:val="006A0D88"/>
    <w:rsid w:val="006A786C"/>
    <w:rsid w:val="006D5F08"/>
    <w:rsid w:val="006D7265"/>
    <w:rsid w:val="00700B16"/>
    <w:rsid w:val="00710120"/>
    <w:rsid w:val="007125BE"/>
    <w:rsid w:val="00714F9F"/>
    <w:rsid w:val="007331A7"/>
    <w:rsid w:val="00734F3B"/>
    <w:rsid w:val="00737415"/>
    <w:rsid w:val="00754D62"/>
    <w:rsid w:val="00755376"/>
    <w:rsid w:val="007567A0"/>
    <w:rsid w:val="007601C1"/>
    <w:rsid w:val="007629FB"/>
    <w:rsid w:val="007632F9"/>
    <w:rsid w:val="00764C6D"/>
    <w:rsid w:val="00771766"/>
    <w:rsid w:val="0078358B"/>
    <w:rsid w:val="0079776D"/>
    <w:rsid w:val="007A0318"/>
    <w:rsid w:val="007B1AE4"/>
    <w:rsid w:val="007C5EC1"/>
    <w:rsid w:val="007E019E"/>
    <w:rsid w:val="007F0D75"/>
    <w:rsid w:val="007F5525"/>
    <w:rsid w:val="0081458B"/>
    <w:rsid w:val="008256A2"/>
    <w:rsid w:val="00834F21"/>
    <w:rsid w:val="008365B7"/>
    <w:rsid w:val="008514B2"/>
    <w:rsid w:val="00852DB3"/>
    <w:rsid w:val="008536AF"/>
    <w:rsid w:val="00854FB4"/>
    <w:rsid w:val="00861A14"/>
    <w:rsid w:val="00867846"/>
    <w:rsid w:val="0087126D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1A4B"/>
    <w:rsid w:val="008D3E6E"/>
    <w:rsid w:val="008D4C04"/>
    <w:rsid w:val="008E6EA3"/>
    <w:rsid w:val="008F75F7"/>
    <w:rsid w:val="009030FF"/>
    <w:rsid w:val="00903C1C"/>
    <w:rsid w:val="0092141F"/>
    <w:rsid w:val="00933CDD"/>
    <w:rsid w:val="00944436"/>
    <w:rsid w:val="0094443B"/>
    <w:rsid w:val="009658D0"/>
    <w:rsid w:val="00970721"/>
    <w:rsid w:val="009725BF"/>
    <w:rsid w:val="00982077"/>
    <w:rsid w:val="0098250A"/>
    <w:rsid w:val="00983712"/>
    <w:rsid w:val="00986A74"/>
    <w:rsid w:val="00991F0F"/>
    <w:rsid w:val="009C03BE"/>
    <w:rsid w:val="009C15D1"/>
    <w:rsid w:val="009D16CB"/>
    <w:rsid w:val="009D2541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11568"/>
    <w:rsid w:val="00A17141"/>
    <w:rsid w:val="00A22CB3"/>
    <w:rsid w:val="00A24039"/>
    <w:rsid w:val="00A3340F"/>
    <w:rsid w:val="00A3354B"/>
    <w:rsid w:val="00A42139"/>
    <w:rsid w:val="00A511FE"/>
    <w:rsid w:val="00A575A6"/>
    <w:rsid w:val="00A578AC"/>
    <w:rsid w:val="00A60A8F"/>
    <w:rsid w:val="00A651FB"/>
    <w:rsid w:val="00A655E0"/>
    <w:rsid w:val="00A66A53"/>
    <w:rsid w:val="00A75176"/>
    <w:rsid w:val="00A75EB0"/>
    <w:rsid w:val="00A76F2D"/>
    <w:rsid w:val="00A86913"/>
    <w:rsid w:val="00A87D79"/>
    <w:rsid w:val="00AB187D"/>
    <w:rsid w:val="00AB4F43"/>
    <w:rsid w:val="00AC0CD8"/>
    <w:rsid w:val="00AD6BBC"/>
    <w:rsid w:val="00AE5967"/>
    <w:rsid w:val="00AF210B"/>
    <w:rsid w:val="00AF64CC"/>
    <w:rsid w:val="00B128EC"/>
    <w:rsid w:val="00B13549"/>
    <w:rsid w:val="00B13911"/>
    <w:rsid w:val="00B218F5"/>
    <w:rsid w:val="00B2331A"/>
    <w:rsid w:val="00B3012E"/>
    <w:rsid w:val="00B410B3"/>
    <w:rsid w:val="00B423A9"/>
    <w:rsid w:val="00B477DA"/>
    <w:rsid w:val="00B47B37"/>
    <w:rsid w:val="00B55579"/>
    <w:rsid w:val="00B56CCE"/>
    <w:rsid w:val="00B642E0"/>
    <w:rsid w:val="00B75DC9"/>
    <w:rsid w:val="00B762FF"/>
    <w:rsid w:val="00B841A6"/>
    <w:rsid w:val="00B85054"/>
    <w:rsid w:val="00BA4267"/>
    <w:rsid w:val="00BB11C2"/>
    <w:rsid w:val="00BB165B"/>
    <w:rsid w:val="00BB3C23"/>
    <w:rsid w:val="00BC3D9A"/>
    <w:rsid w:val="00BC4999"/>
    <w:rsid w:val="00BF16A4"/>
    <w:rsid w:val="00C03E2A"/>
    <w:rsid w:val="00C04219"/>
    <w:rsid w:val="00C135E7"/>
    <w:rsid w:val="00C2277B"/>
    <w:rsid w:val="00C3028F"/>
    <w:rsid w:val="00C32A80"/>
    <w:rsid w:val="00C36881"/>
    <w:rsid w:val="00C43D99"/>
    <w:rsid w:val="00C52504"/>
    <w:rsid w:val="00C557CE"/>
    <w:rsid w:val="00C56AC7"/>
    <w:rsid w:val="00C61B46"/>
    <w:rsid w:val="00C740D8"/>
    <w:rsid w:val="00C77C19"/>
    <w:rsid w:val="00C82607"/>
    <w:rsid w:val="00C91672"/>
    <w:rsid w:val="00C92CD9"/>
    <w:rsid w:val="00C92FB3"/>
    <w:rsid w:val="00C97042"/>
    <w:rsid w:val="00CA0B69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17178"/>
    <w:rsid w:val="00D25498"/>
    <w:rsid w:val="00D27A81"/>
    <w:rsid w:val="00D31278"/>
    <w:rsid w:val="00D40FC2"/>
    <w:rsid w:val="00D472B3"/>
    <w:rsid w:val="00D54B9B"/>
    <w:rsid w:val="00D56358"/>
    <w:rsid w:val="00D7058E"/>
    <w:rsid w:val="00D7218B"/>
    <w:rsid w:val="00D87CE8"/>
    <w:rsid w:val="00D92360"/>
    <w:rsid w:val="00D949A0"/>
    <w:rsid w:val="00DA1A87"/>
    <w:rsid w:val="00DA58E4"/>
    <w:rsid w:val="00DA67B1"/>
    <w:rsid w:val="00DB2BA0"/>
    <w:rsid w:val="00DB4E9D"/>
    <w:rsid w:val="00DC54DE"/>
    <w:rsid w:val="00DD36A9"/>
    <w:rsid w:val="00DD52E8"/>
    <w:rsid w:val="00DD6D94"/>
    <w:rsid w:val="00DE1EA0"/>
    <w:rsid w:val="00DE22F7"/>
    <w:rsid w:val="00DF036F"/>
    <w:rsid w:val="00DF3830"/>
    <w:rsid w:val="00DF69B8"/>
    <w:rsid w:val="00E01CD3"/>
    <w:rsid w:val="00E0383D"/>
    <w:rsid w:val="00E12035"/>
    <w:rsid w:val="00E2140D"/>
    <w:rsid w:val="00E27C56"/>
    <w:rsid w:val="00E36230"/>
    <w:rsid w:val="00E4370E"/>
    <w:rsid w:val="00E44C2A"/>
    <w:rsid w:val="00E4660D"/>
    <w:rsid w:val="00E6395F"/>
    <w:rsid w:val="00E65D7C"/>
    <w:rsid w:val="00E8048D"/>
    <w:rsid w:val="00E81929"/>
    <w:rsid w:val="00E822AA"/>
    <w:rsid w:val="00EA0CF6"/>
    <w:rsid w:val="00EA3F5D"/>
    <w:rsid w:val="00EA522B"/>
    <w:rsid w:val="00EB322F"/>
    <w:rsid w:val="00EC2A08"/>
    <w:rsid w:val="00ED4BFD"/>
    <w:rsid w:val="00EE1448"/>
    <w:rsid w:val="00EE4392"/>
    <w:rsid w:val="00EE7E56"/>
    <w:rsid w:val="00EF2B33"/>
    <w:rsid w:val="00EF5E55"/>
    <w:rsid w:val="00EF6FF5"/>
    <w:rsid w:val="00F0245B"/>
    <w:rsid w:val="00F158B3"/>
    <w:rsid w:val="00F22507"/>
    <w:rsid w:val="00F24831"/>
    <w:rsid w:val="00F32B11"/>
    <w:rsid w:val="00F354B3"/>
    <w:rsid w:val="00F461D1"/>
    <w:rsid w:val="00F46C62"/>
    <w:rsid w:val="00F47CB9"/>
    <w:rsid w:val="00F61E5F"/>
    <w:rsid w:val="00F638D4"/>
    <w:rsid w:val="00F6631B"/>
    <w:rsid w:val="00F745E1"/>
    <w:rsid w:val="00F75BB5"/>
    <w:rsid w:val="00F774E3"/>
    <w:rsid w:val="00F86A96"/>
    <w:rsid w:val="00F91FFC"/>
    <w:rsid w:val="00F936B9"/>
    <w:rsid w:val="00FA0C10"/>
    <w:rsid w:val="00FA4597"/>
    <w:rsid w:val="00FA6A9C"/>
    <w:rsid w:val="00FA751C"/>
    <w:rsid w:val="00FB6027"/>
    <w:rsid w:val="00FC0A42"/>
    <w:rsid w:val="00FC5329"/>
    <w:rsid w:val="00FD1A6C"/>
    <w:rsid w:val="00FD36B5"/>
    <w:rsid w:val="00FD5128"/>
    <w:rsid w:val="00FE4073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101AAA"/>
    <w:rPr>
      <w:color w:val="00000A"/>
      <w:sz w:val="24"/>
      <w:szCs w:val="24"/>
    </w:rPr>
  </w:style>
  <w:style w:type="paragraph" w:customStyle="1" w:styleId="Akapitzlist3">
    <w:name w:val="Akapit z listą3"/>
    <w:basedOn w:val="Normalny"/>
    <w:rsid w:val="00DB2BA0"/>
    <w:pPr>
      <w:widowControl w:val="0"/>
      <w:suppressAutoHyphens/>
      <w:ind w:left="720"/>
      <w:contextualSpacing/>
    </w:pPr>
    <w:rPr>
      <w:color w:val="auto"/>
      <w:kern w:val="1"/>
    </w:rPr>
  </w:style>
  <w:style w:type="paragraph" w:customStyle="1" w:styleId="Akapitzlist4">
    <w:name w:val="Akapit z listą4"/>
    <w:basedOn w:val="Normalny"/>
    <w:rsid w:val="008E6EA3"/>
    <w:pPr>
      <w:widowControl w:val="0"/>
      <w:suppressAutoHyphens/>
      <w:ind w:left="720"/>
      <w:contextualSpacing/>
    </w:pPr>
    <w:rPr>
      <w:color w:val="auto"/>
      <w:kern w:val="2"/>
    </w:rPr>
  </w:style>
  <w:style w:type="table" w:styleId="Tabela-Siatka">
    <w:name w:val="Table Grid"/>
    <w:basedOn w:val="Standardowy"/>
    <w:uiPriority w:val="39"/>
    <w:rsid w:val="00A2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741B-E6A9-4862-8377-B87BE9A8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OlgaB</cp:lastModifiedBy>
  <cp:revision>3</cp:revision>
  <cp:lastPrinted>2018-10-16T12:21:00Z</cp:lastPrinted>
  <dcterms:created xsi:type="dcterms:W3CDTF">2019-01-11T12:00:00Z</dcterms:created>
  <dcterms:modified xsi:type="dcterms:W3CDTF">2019-01-11T12:06:00Z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