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8D" w:rsidRDefault="00F6018D" w:rsidP="004E6ED2">
      <w:pPr>
        <w:shd w:val="clear" w:color="auto" w:fill="FFFFFF"/>
        <w:rPr>
          <w:sz w:val="18"/>
          <w:szCs w:val="18"/>
        </w:rPr>
      </w:pPr>
    </w:p>
    <w:p w:rsidR="004E6ED2" w:rsidRPr="002E5312" w:rsidRDefault="00F6018D" w:rsidP="004E6ED2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Uniwersytet Medyczny </w:t>
      </w:r>
      <w:r w:rsidR="004E6ED2" w:rsidRPr="002E5312">
        <w:rPr>
          <w:rFonts w:asciiTheme="minorHAnsi" w:hAnsiTheme="minorHAnsi" w:cstheme="minorHAnsi"/>
          <w:sz w:val="18"/>
          <w:szCs w:val="18"/>
        </w:rPr>
        <w:t>im</w:t>
      </w:r>
      <w:r w:rsidRPr="002E5312">
        <w:rPr>
          <w:rFonts w:asciiTheme="minorHAnsi" w:hAnsiTheme="minorHAnsi" w:cstheme="minorHAnsi"/>
          <w:sz w:val="18"/>
          <w:szCs w:val="18"/>
        </w:rPr>
        <w:t>. Piastów Ślą</w:t>
      </w:r>
      <w:r w:rsidR="004E6ED2" w:rsidRPr="002E5312">
        <w:rPr>
          <w:rFonts w:asciiTheme="minorHAnsi" w:hAnsiTheme="minorHAnsi" w:cstheme="minorHAnsi"/>
          <w:sz w:val="18"/>
          <w:szCs w:val="18"/>
        </w:rPr>
        <w:t>skich</w:t>
      </w:r>
      <w:r w:rsidR="00B434D8" w:rsidRPr="002E5312">
        <w:rPr>
          <w:rFonts w:asciiTheme="minorHAnsi" w:hAnsiTheme="minorHAnsi" w:cstheme="minorHAnsi"/>
          <w:sz w:val="18"/>
          <w:szCs w:val="18"/>
        </w:rPr>
        <w:t xml:space="preserve"> we Wrocławiu</w:t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35702D" w:rsidRPr="002E5312">
        <w:rPr>
          <w:rFonts w:asciiTheme="minorHAnsi" w:hAnsiTheme="minorHAnsi" w:cstheme="minorHAnsi"/>
          <w:sz w:val="18"/>
          <w:szCs w:val="18"/>
        </w:rPr>
        <w:tab/>
      </w:r>
    </w:p>
    <w:p w:rsidR="0063566C" w:rsidRPr="002E5312" w:rsidRDefault="004E6ED2" w:rsidP="0063566C">
      <w:pPr>
        <w:shd w:val="clear" w:color="auto" w:fill="FFFFFF"/>
        <w:rPr>
          <w:rFonts w:asciiTheme="minorHAnsi" w:hAnsiTheme="minorHAnsi" w:cstheme="minorHAnsi"/>
          <w:color w:val="0070C0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Dział </w:t>
      </w:r>
      <w:r w:rsidR="00145BCD" w:rsidRPr="002E5312">
        <w:rPr>
          <w:rFonts w:asciiTheme="minorHAnsi" w:hAnsiTheme="minorHAnsi" w:cstheme="minorHAnsi"/>
          <w:sz w:val="18"/>
          <w:szCs w:val="18"/>
        </w:rPr>
        <w:t>Zakupów</w:t>
      </w:r>
      <w:r w:rsidR="001D7108">
        <w:rPr>
          <w:rFonts w:asciiTheme="minorHAnsi" w:hAnsiTheme="minorHAnsi" w:cstheme="minorHAnsi"/>
          <w:sz w:val="18"/>
          <w:szCs w:val="18"/>
        </w:rPr>
        <w:t xml:space="preserve"> - </w:t>
      </w:r>
      <w:r w:rsidR="00145BCD" w:rsidRPr="002E5312">
        <w:rPr>
          <w:rFonts w:asciiTheme="minorHAnsi" w:hAnsiTheme="minorHAnsi" w:cstheme="minorHAnsi"/>
          <w:sz w:val="18"/>
          <w:szCs w:val="18"/>
        </w:rPr>
        <w:t>Sekcja Zakupów Aparatury i Sprzętu IT</w:t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9249A3" w:rsidRPr="002E5312" w:rsidRDefault="00A41ADB" w:rsidP="002A64B3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w w:val="90"/>
        </w:rPr>
        <w:t>Opis przedmiotu zamówienia</w:t>
      </w:r>
    </w:p>
    <w:p w:rsidR="007766AF" w:rsidRDefault="007766AF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683F49" w:rsidRDefault="00683F49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683F49" w:rsidRPr="002E5312" w:rsidRDefault="00683F49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ab/>
      </w:r>
    </w:p>
    <w:p w:rsidR="004223DB" w:rsidRPr="002E5312" w:rsidRDefault="004223DB">
      <w:pPr>
        <w:pStyle w:val="Nagwek"/>
        <w:tabs>
          <w:tab w:val="clear" w:pos="4320"/>
          <w:tab w:val="clear" w:pos="8640"/>
        </w:tabs>
        <w:rPr>
          <w:rFonts w:asciiTheme="minorHAnsi" w:hAnsiTheme="minorHAnsi" w:cstheme="minorHAnsi"/>
          <w:lang w:val="pl-PL"/>
        </w:rPr>
      </w:pPr>
    </w:p>
    <w:tbl>
      <w:tblPr>
        <w:tblW w:w="53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537"/>
        <w:gridCol w:w="1983"/>
        <w:gridCol w:w="2975"/>
      </w:tblGrid>
      <w:tr w:rsidR="00756BB2" w:rsidRPr="002E5312" w:rsidTr="00A83F8B">
        <w:trPr>
          <w:trHeight w:val="58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2E5312" w:rsidRDefault="00756BB2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lang w:val="pl-PL"/>
              </w:rPr>
              <w:t>Lp.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6BB2" w:rsidRPr="00C65FE0" w:rsidRDefault="00756BB2" w:rsidP="008C12D6">
            <w:pPr>
              <w:pStyle w:val="Nagwek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 xml:space="preserve">Wymagana funkcja 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FE0" w:rsidRPr="00C65FE0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Odpowiedź Wykonawcy </w:t>
            </w:r>
          </w:p>
          <w:p w:rsidR="00756BB2" w:rsidRDefault="00756BB2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65F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TAK/NIE </w:t>
            </w:r>
          </w:p>
          <w:p w:rsidR="00115D67" w:rsidRPr="00C65FE0" w:rsidRDefault="00115D67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756BB2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576CDD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CDD">
              <w:rPr>
                <w:rFonts w:asciiTheme="minorHAnsi" w:hAnsiTheme="minorHAnsi" w:cstheme="minorHAnsi"/>
                <w:sz w:val="20"/>
                <w:szCs w:val="20"/>
              </w:rPr>
              <w:t>Pomieszczenie nr 1 (</w:t>
            </w:r>
            <w:r w:rsidR="009D419C" w:rsidRPr="009D419C">
              <w:rPr>
                <w:rFonts w:asciiTheme="minorHAnsi" w:hAnsiTheme="minorHAnsi" w:cstheme="minorHAnsi"/>
                <w:sz w:val="20"/>
                <w:szCs w:val="20"/>
              </w:rPr>
              <w:t>pożywkarnia duża)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576CDD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1a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DD" w:rsidRPr="003E675B" w:rsidRDefault="00576CDD" w:rsidP="00576CD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7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Stół przyścienny 4990x750x900 mm  - 1 szt. </w:t>
            </w:r>
          </w:p>
          <w:p w:rsidR="00576CDD" w:rsidRPr="00576CDD" w:rsidRDefault="00576CDD" w:rsidP="0057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CDD">
              <w:rPr>
                <w:rFonts w:asciiTheme="minorHAnsi" w:hAnsiTheme="minorHAnsi" w:cstheme="minorHAnsi"/>
                <w:sz w:val="20"/>
                <w:szCs w:val="20"/>
              </w:rPr>
              <w:t>- stelaż stalowy, lakierowany proszkowo, typ C</w:t>
            </w:r>
          </w:p>
          <w:p w:rsidR="00576CDD" w:rsidRPr="00576CDD" w:rsidRDefault="00576CDD" w:rsidP="0057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CDD">
              <w:rPr>
                <w:rFonts w:asciiTheme="minorHAnsi" w:hAnsiTheme="minorHAnsi" w:cstheme="minorHAnsi"/>
                <w:sz w:val="20"/>
                <w:szCs w:val="20"/>
              </w:rPr>
              <w:t>profil 60x30x3 mm, regulowane stopki</w:t>
            </w:r>
          </w:p>
          <w:p w:rsidR="00576CDD" w:rsidRPr="00576CDD" w:rsidRDefault="00576CDD" w:rsidP="0057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CDD">
              <w:rPr>
                <w:rFonts w:asciiTheme="minorHAnsi" w:hAnsiTheme="minorHAnsi" w:cstheme="minorHAnsi"/>
                <w:sz w:val="20"/>
                <w:szCs w:val="20"/>
              </w:rPr>
              <w:t>- blat z żywic fenolowych pokrytych laminatem HPL o grubości 20 mm odcinki 3050 i 1940 mm</w:t>
            </w:r>
          </w:p>
          <w:p w:rsidR="00576CDD" w:rsidRPr="00576CDD" w:rsidRDefault="00576CDD" w:rsidP="0057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CDD">
              <w:rPr>
                <w:rFonts w:asciiTheme="minorHAnsi" w:hAnsiTheme="minorHAnsi" w:cstheme="minorHAnsi"/>
                <w:sz w:val="20"/>
                <w:szCs w:val="20"/>
              </w:rPr>
              <w:t xml:space="preserve">w blacie </w:t>
            </w:r>
            <w:proofErr w:type="spellStart"/>
            <w:r w:rsidRPr="00576CDD">
              <w:rPr>
                <w:rFonts w:asciiTheme="minorHAnsi" w:hAnsiTheme="minorHAnsi" w:cstheme="minorHAnsi"/>
                <w:sz w:val="20"/>
                <w:szCs w:val="20"/>
              </w:rPr>
              <w:t>zlewik</w:t>
            </w:r>
            <w:proofErr w:type="spellEnd"/>
            <w:r w:rsidRPr="00576CDD">
              <w:rPr>
                <w:rFonts w:asciiTheme="minorHAnsi" w:hAnsiTheme="minorHAnsi" w:cstheme="minorHAnsi"/>
                <w:sz w:val="20"/>
                <w:szCs w:val="20"/>
              </w:rPr>
              <w:t xml:space="preserve"> z polipropylenu 250x100 mm</w:t>
            </w:r>
          </w:p>
          <w:p w:rsidR="00576CDD" w:rsidRPr="00576CDD" w:rsidRDefault="00576CDD" w:rsidP="0057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CDD">
              <w:rPr>
                <w:rFonts w:asciiTheme="minorHAnsi" w:hAnsiTheme="minorHAnsi" w:cstheme="minorHAnsi"/>
                <w:sz w:val="20"/>
                <w:szCs w:val="20"/>
              </w:rPr>
              <w:t xml:space="preserve">(odpływ skroplin z </w:t>
            </w:r>
            <w:proofErr w:type="spellStart"/>
            <w:r w:rsidRPr="00576CDD">
              <w:rPr>
                <w:rFonts w:asciiTheme="minorHAnsi" w:hAnsiTheme="minorHAnsi" w:cstheme="minorHAnsi"/>
                <w:sz w:val="20"/>
                <w:szCs w:val="20"/>
              </w:rPr>
              <w:t>destylatorki</w:t>
            </w:r>
            <w:proofErr w:type="spellEnd"/>
            <w:r w:rsidRPr="00576CD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756BB2" w:rsidRPr="002E5312" w:rsidRDefault="00576CDD" w:rsidP="0057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CDD">
              <w:rPr>
                <w:rFonts w:asciiTheme="minorHAnsi" w:hAnsiTheme="minorHAnsi" w:cstheme="minorHAnsi"/>
                <w:sz w:val="20"/>
                <w:szCs w:val="20"/>
              </w:rPr>
              <w:t>- szafki podwieszane: 600 mm - typ 3 szuflady x 3 szt.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576CDD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1b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DD" w:rsidRPr="00576CDD" w:rsidRDefault="00576CDD" w:rsidP="0057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C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E675B">
              <w:rPr>
                <w:rFonts w:asciiTheme="minorHAnsi" w:hAnsiTheme="minorHAnsi" w:cstheme="minorHAnsi"/>
                <w:b/>
                <w:sz w:val="20"/>
                <w:szCs w:val="20"/>
              </w:rPr>
              <w:t>Stół przyścienny 2150x750x900 mm – 1 szt</w:t>
            </w:r>
            <w:r w:rsidRPr="00576CD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576CDD" w:rsidRPr="00576CDD" w:rsidRDefault="00576CDD" w:rsidP="0057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CDD">
              <w:rPr>
                <w:rFonts w:asciiTheme="minorHAnsi" w:hAnsiTheme="minorHAnsi" w:cstheme="minorHAnsi"/>
                <w:sz w:val="20"/>
                <w:szCs w:val="20"/>
              </w:rPr>
              <w:t>ze stanowiskiem do mycia</w:t>
            </w:r>
          </w:p>
          <w:p w:rsidR="00576CDD" w:rsidRPr="00576CDD" w:rsidRDefault="00576CDD" w:rsidP="0057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CDD">
              <w:rPr>
                <w:rFonts w:asciiTheme="minorHAnsi" w:hAnsiTheme="minorHAnsi" w:cstheme="minorHAnsi"/>
                <w:sz w:val="20"/>
                <w:szCs w:val="20"/>
              </w:rPr>
              <w:t>- stelaż stalowy, lakierowany proszkowo, typ C profil 60x30x3 mm, regulowane stopki</w:t>
            </w:r>
          </w:p>
          <w:p w:rsidR="00576CDD" w:rsidRPr="00576CDD" w:rsidRDefault="00576CDD" w:rsidP="0057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CDD">
              <w:rPr>
                <w:rFonts w:asciiTheme="minorHAnsi" w:hAnsiTheme="minorHAnsi" w:cstheme="minorHAnsi"/>
                <w:sz w:val="20"/>
                <w:szCs w:val="20"/>
              </w:rPr>
              <w:t>- blat 1200x750 mm z dwoma miskami 400x400x300 mm z podniesionym obrzeżem całość z polipropylenu</w:t>
            </w:r>
          </w:p>
          <w:p w:rsidR="00576CDD" w:rsidRPr="00576CDD" w:rsidRDefault="00576CDD" w:rsidP="0057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CDD">
              <w:rPr>
                <w:rFonts w:asciiTheme="minorHAnsi" w:hAnsiTheme="minorHAnsi" w:cstheme="minorHAnsi"/>
                <w:sz w:val="20"/>
                <w:szCs w:val="20"/>
              </w:rPr>
              <w:t>- bateria c/z woda z blatu x 1 szt.</w:t>
            </w:r>
          </w:p>
          <w:p w:rsidR="00576CDD" w:rsidRPr="00576CDD" w:rsidRDefault="00576CDD" w:rsidP="0057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CDD">
              <w:rPr>
                <w:rFonts w:asciiTheme="minorHAnsi" w:hAnsiTheme="minorHAnsi" w:cstheme="minorHAnsi"/>
                <w:sz w:val="20"/>
                <w:szCs w:val="20"/>
              </w:rPr>
              <w:t>- dopełnienie blatu 950x750 z żywic fenolowych pokrytych laminatem HPL o grubości 20 mm</w:t>
            </w:r>
          </w:p>
          <w:p w:rsidR="00576CDD" w:rsidRPr="00576CDD" w:rsidRDefault="00576CDD" w:rsidP="0057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CDD">
              <w:rPr>
                <w:rFonts w:asciiTheme="minorHAnsi" w:hAnsiTheme="minorHAnsi" w:cstheme="minorHAnsi"/>
                <w:sz w:val="20"/>
                <w:szCs w:val="20"/>
              </w:rPr>
              <w:t xml:space="preserve">- szafki podwieszane: </w:t>
            </w:r>
          </w:p>
          <w:p w:rsidR="00576CDD" w:rsidRPr="00576CDD" w:rsidRDefault="00576CDD" w:rsidP="0057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CDD">
              <w:rPr>
                <w:rFonts w:asciiTheme="minorHAnsi" w:hAnsiTheme="minorHAnsi" w:cstheme="minorHAnsi"/>
                <w:sz w:val="20"/>
                <w:szCs w:val="20"/>
              </w:rPr>
              <w:t>1200 mm - typ instalacyjna pod zlew x 1 szt.</w:t>
            </w:r>
          </w:p>
          <w:p w:rsidR="00756BB2" w:rsidRPr="002E5312" w:rsidRDefault="00576CDD" w:rsidP="00576C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6CDD">
              <w:rPr>
                <w:rFonts w:asciiTheme="minorHAnsi" w:hAnsiTheme="minorHAnsi" w:cstheme="minorHAnsi"/>
                <w:sz w:val="20"/>
                <w:szCs w:val="20"/>
              </w:rPr>
              <w:t>900 mm - typ 2 x drzwi x 1 szt.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A313C4" w:rsidP="00C93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1c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4B" w:rsidRPr="00A70116" w:rsidRDefault="00FE234B" w:rsidP="00FE234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01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Szafa 900x400x2000 mm metalowa  - 1 szt. </w:t>
            </w:r>
          </w:p>
          <w:p w:rsidR="00FE234B" w:rsidRPr="00FE234B" w:rsidRDefault="00FE234B" w:rsidP="00FE23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234B">
              <w:rPr>
                <w:rFonts w:asciiTheme="minorHAnsi" w:hAnsiTheme="minorHAnsi" w:cstheme="minorHAnsi"/>
                <w:sz w:val="20"/>
                <w:szCs w:val="20"/>
              </w:rPr>
              <w:t>- dwudrzwiowa z zamkiem</w:t>
            </w:r>
          </w:p>
          <w:p w:rsidR="00756BB2" w:rsidRPr="002E5312" w:rsidRDefault="00FE234B" w:rsidP="00FE23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234B">
              <w:rPr>
                <w:rFonts w:asciiTheme="minorHAnsi" w:hAnsiTheme="minorHAnsi" w:cstheme="minorHAnsi"/>
                <w:sz w:val="20"/>
                <w:szCs w:val="20"/>
              </w:rPr>
              <w:t>- 4 półki regulowane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A313C4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701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0E607E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607E">
              <w:rPr>
                <w:rFonts w:asciiTheme="minorHAnsi" w:hAnsiTheme="minorHAnsi" w:cstheme="minorHAnsi"/>
                <w:sz w:val="20"/>
                <w:szCs w:val="20"/>
              </w:rPr>
              <w:t>Pomieszczenie 2 - (pożywkarnia mała)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27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A313C4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2a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C4" w:rsidRPr="00A70116" w:rsidRDefault="00A313C4" w:rsidP="00A313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13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01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Stół przyścienny 3285x750x900 mm  - 1 szt. </w:t>
            </w:r>
          </w:p>
          <w:p w:rsidR="00A313C4" w:rsidRPr="00A313C4" w:rsidRDefault="00A313C4" w:rsidP="00A313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13C4">
              <w:rPr>
                <w:rFonts w:asciiTheme="minorHAnsi" w:hAnsiTheme="minorHAnsi" w:cstheme="minorHAnsi"/>
                <w:sz w:val="20"/>
                <w:szCs w:val="20"/>
              </w:rPr>
              <w:t>- stelaż stalowy, lakierowany proszkowo, typ C profil 60x30x3 mm, regulowane stopki</w:t>
            </w:r>
          </w:p>
          <w:p w:rsidR="00A313C4" w:rsidRPr="00A313C4" w:rsidRDefault="00A313C4" w:rsidP="00A313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13C4">
              <w:rPr>
                <w:rFonts w:asciiTheme="minorHAnsi" w:hAnsiTheme="minorHAnsi" w:cstheme="minorHAnsi"/>
                <w:sz w:val="20"/>
                <w:szCs w:val="20"/>
              </w:rPr>
              <w:t>- blat z żywic fenolowych pokrytych laminatem HPL o grubości 20 mm odcinki 1500 i 1785 mm</w:t>
            </w:r>
          </w:p>
          <w:p w:rsidR="00A313C4" w:rsidRPr="00A313C4" w:rsidRDefault="00A313C4" w:rsidP="00A313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13C4">
              <w:rPr>
                <w:rFonts w:asciiTheme="minorHAnsi" w:hAnsiTheme="minorHAnsi" w:cstheme="minorHAnsi"/>
                <w:sz w:val="20"/>
                <w:szCs w:val="20"/>
              </w:rPr>
              <w:t xml:space="preserve">- szafki typ </w:t>
            </w:r>
            <w:proofErr w:type="spellStart"/>
            <w:r w:rsidRPr="00A313C4">
              <w:rPr>
                <w:rFonts w:asciiTheme="minorHAnsi" w:hAnsiTheme="minorHAnsi" w:cstheme="minorHAnsi"/>
                <w:sz w:val="20"/>
                <w:szCs w:val="20"/>
              </w:rPr>
              <w:t>kontenerki</w:t>
            </w:r>
            <w:proofErr w:type="spellEnd"/>
            <w:r w:rsidRPr="00A313C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313C4" w:rsidRPr="00A313C4" w:rsidRDefault="00A313C4" w:rsidP="00A313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13C4">
              <w:rPr>
                <w:rFonts w:asciiTheme="minorHAnsi" w:hAnsiTheme="minorHAnsi" w:cstheme="minorHAnsi"/>
                <w:sz w:val="20"/>
                <w:szCs w:val="20"/>
              </w:rPr>
              <w:t>500 mm - typ 2 szuflady x 4 szt.</w:t>
            </w:r>
          </w:p>
          <w:p w:rsidR="00756BB2" w:rsidRPr="002E5312" w:rsidRDefault="00A313C4" w:rsidP="00A313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13C4">
              <w:rPr>
                <w:rFonts w:asciiTheme="minorHAnsi" w:hAnsiTheme="minorHAnsi" w:cstheme="minorHAnsi"/>
                <w:sz w:val="20"/>
                <w:szCs w:val="20"/>
              </w:rPr>
              <w:t>- szuflada podwieszana 600 mm x 1 szt.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rPr>
          <w:trHeight w:val="1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211FAF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2b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9" w:rsidRPr="0089624C" w:rsidRDefault="00AB5FA9" w:rsidP="00AB5F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24C">
              <w:rPr>
                <w:rFonts w:asciiTheme="minorHAnsi" w:hAnsiTheme="minorHAnsi" w:cstheme="minorHAnsi"/>
                <w:b/>
                <w:sz w:val="20"/>
                <w:szCs w:val="20"/>
              </w:rPr>
              <w:t>Regał otwarty 690x450x2000 mm  - 3 szt.</w:t>
            </w:r>
          </w:p>
          <w:p w:rsidR="00756BB2" w:rsidRPr="002E5312" w:rsidRDefault="00AB5FA9" w:rsidP="00AB5F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FA9">
              <w:rPr>
                <w:rFonts w:asciiTheme="minorHAnsi" w:hAnsiTheme="minorHAnsi" w:cstheme="minorHAnsi"/>
                <w:sz w:val="20"/>
                <w:szCs w:val="20"/>
              </w:rPr>
              <w:t>- 5 półek (4 regulowane)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AB5FA9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AB5FA9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FA9">
              <w:rPr>
                <w:rFonts w:asciiTheme="minorHAnsi" w:hAnsiTheme="minorHAnsi" w:cstheme="minorHAnsi"/>
                <w:sz w:val="20"/>
                <w:szCs w:val="20"/>
              </w:rPr>
              <w:t>Pomieszczenie 3 - (piece)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89624C" w:rsidP="00D336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3a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9" w:rsidRPr="0089624C" w:rsidRDefault="00AB5FA9" w:rsidP="00AB5F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2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Stół przyścienny 3640x750x850 mm  - 1 szt. </w:t>
            </w:r>
          </w:p>
          <w:p w:rsidR="00AB5FA9" w:rsidRPr="00AB5FA9" w:rsidRDefault="00AB5FA9" w:rsidP="00AB5F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FA9">
              <w:rPr>
                <w:rFonts w:asciiTheme="minorHAnsi" w:hAnsiTheme="minorHAnsi" w:cstheme="minorHAnsi"/>
                <w:sz w:val="20"/>
                <w:szCs w:val="20"/>
              </w:rPr>
              <w:t>- stelaż stalowy, lakierowany proszkowo, typ C profil 60x30x3 mm, regulowane stopki</w:t>
            </w:r>
          </w:p>
          <w:p w:rsidR="00AB5FA9" w:rsidRPr="00AB5FA9" w:rsidRDefault="00AB5FA9" w:rsidP="00AB5F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FA9">
              <w:rPr>
                <w:rFonts w:asciiTheme="minorHAnsi" w:hAnsiTheme="minorHAnsi" w:cstheme="minorHAnsi"/>
                <w:sz w:val="20"/>
                <w:szCs w:val="20"/>
              </w:rPr>
              <w:t>- blat z żywic fenolowych pokrytych laminatem HPL</w:t>
            </w:r>
          </w:p>
          <w:p w:rsidR="00756BB2" w:rsidRPr="002E5312" w:rsidRDefault="00AB5FA9" w:rsidP="00AB5F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FA9">
              <w:rPr>
                <w:rFonts w:asciiTheme="minorHAnsi" w:hAnsiTheme="minorHAnsi" w:cstheme="minorHAnsi"/>
                <w:sz w:val="20"/>
                <w:szCs w:val="20"/>
              </w:rPr>
              <w:t>o grubości 20 mm odcinki 1500 i 2140 mm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89624C" w:rsidP="00D336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3b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9" w:rsidRPr="00812658" w:rsidRDefault="00AB5FA9" w:rsidP="00AB5F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6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Regał otwarty 600x450x2000 mm  - 2 szt. </w:t>
            </w:r>
          </w:p>
          <w:p w:rsidR="009734A6" w:rsidRPr="002E5312" w:rsidRDefault="00AB5FA9" w:rsidP="00AB5F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FA9">
              <w:rPr>
                <w:rFonts w:asciiTheme="minorHAnsi" w:hAnsiTheme="minorHAnsi" w:cstheme="minorHAnsi"/>
                <w:sz w:val="20"/>
                <w:szCs w:val="20"/>
              </w:rPr>
              <w:t>- 5 półek (4 regulowane)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89624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3c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A9" w:rsidRPr="00812658" w:rsidRDefault="00AB5FA9" w:rsidP="00AB5F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26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Szafa 800x440x2000 mm metalowa  - 1 szt. </w:t>
            </w:r>
          </w:p>
          <w:p w:rsidR="00AB5FA9" w:rsidRPr="00AB5FA9" w:rsidRDefault="00AB5FA9" w:rsidP="00AB5F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FA9">
              <w:rPr>
                <w:rFonts w:asciiTheme="minorHAnsi" w:hAnsiTheme="minorHAnsi" w:cstheme="minorHAnsi"/>
                <w:sz w:val="20"/>
                <w:szCs w:val="20"/>
              </w:rPr>
              <w:t>- drzwi prawe/lewe</w:t>
            </w:r>
          </w:p>
          <w:p w:rsidR="00756BB2" w:rsidRPr="002E5312" w:rsidRDefault="00AB5FA9" w:rsidP="00AB5F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5FA9">
              <w:rPr>
                <w:rFonts w:asciiTheme="minorHAnsi" w:hAnsiTheme="minorHAnsi" w:cstheme="minorHAnsi"/>
                <w:sz w:val="20"/>
                <w:szCs w:val="20"/>
              </w:rPr>
              <w:t>- 4 półki regulowane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B436ED" w:rsidRDefault="002272B9" w:rsidP="006E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36ED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2272B9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72B9">
              <w:rPr>
                <w:rFonts w:asciiTheme="minorHAnsi" w:hAnsiTheme="minorHAnsi" w:cstheme="minorHAnsi"/>
                <w:sz w:val="20"/>
                <w:szCs w:val="20"/>
              </w:rPr>
              <w:t>Pomieszczenie 4 - (sterylizacja)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B436ED" w:rsidP="006D3C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4a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9" w:rsidRPr="00C54DAC" w:rsidRDefault="002272B9" w:rsidP="002272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2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4D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Stół przyścienny 3850x600x900 mm  - 1 szt. </w:t>
            </w:r>
          </w:p>
          <w:p w:rsidR="002272B9" w:rsidRPr="002272B9" w:rsidRDefault="002272B9" w:rsidP="002272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72B9">
              <w:rPr>
                <w:rFonts w:asciiTheme="minorHAnsi" w:hAnsiTheme="minorHAnsi" w:cstheme="minorHAnsi"/>
                <w:sz w:val="20"/>
                <w:szCs w:val="20"/>
              </w:rPr>
              <w:t>- stelaż stalowy, lakierowany proszkowo, typ C profil 60x30x3 mm, regulowane stopki</w:t>
            </w:r>
          </w:p>
          <w:p w:rsidR="002272B9" w:rsidRPr="002272B9" w:rsidRDefault="002272B9" w:rsidP="002272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72B9">
              <w:rPr>
                <w:rFonts w:asciiTheme="minorHAnsi" w:hAnsiTheme="minorHAnsi" w:cstheme="minorHAnsi"/>
                <w:sz w:val="20"/>
                <w:szCs w:val="20"/>
              </w:rPr>
              <w:t>- blat z żywic fenolowych pokrytych laminatem HPL o grubości 20 mm odcinki 1500 i 2350 mm</w:t>
            </w:r>
          </w:p>
          <w:p w:rsidR="00756BB2" w:rsidRPr="002E5312" w:rsidRDefault="002272B9" w:rsidP="002272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72B9">
              <w:rPr>
                <w:rFonts w:asciiTheme="minorHAnsi" w:hAnsiTheme="minorHAnsi" w:cstheme="minorHAnsi"/>
                <w:sz w:val="20"/>
                <w:szCs w:val="20"/>
              </w:rPr>
              <w:t>(ze ścięciem z prawej strony na 400 mm)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C54DA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4b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C54DAC" w:rsidRDefault="002272B9" w:rsidP="00C91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2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4DAC">
              <w:rPr>
                <w:rFonts w:asciiTheme="minorHAnsi" w:hAnsiTheme="minorHAnsi" w:cstheme="minorHAnsi"/>
                <w:b/>
                <w:sz w:val="20"/>
                <w:szCs w:val="20"/>
              </w:rPr>
              <w:t>Półka naścienna 3000x300 mm  - 1 szt.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F03304" w:rsidRDefault="002272B9" w:rsidP="006E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304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F03304" w:rsidRDefault="002272B9" w:rsidP="00C91A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3304">
              <w:rPr>
                <w:rFonts w:asciiTheme="minorHAnsi" w:hAnsiTheme="minorHAnsi" w:cstheme="minorHAnsi"/>
                <w:b/>
                <w:sz w:val="20"/>
                <w:szCs w:val="20"/>
              </w:rPr>
              <w:t>Elementy dodatkowe: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AF6687" w:rsidRDefault="002272B9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5a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B9" w:rsidRPr="002272B9" w:rsidRDefault="002272B9" w:rsidP="002272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72B9">
              <w:rPr>
                <w:rFonts w:asciiTheme="minorHAnsi" w:hAnsiTheme="minorHAnsi" w:cstheme="minorHAnsi"/>
                <w:sz w:val="20"/>
                <w:szCs w:val="20"/>
              </w:rPr>
              <w:t xml:space="preserve"> Krzesło laboratoryjne wysokie – 2 szt. </w:t>
            </w:r>
          </w:p>
          <w:p w:rsidR="002272B9" w:rsidRPr="002272B9" w:rsidRDefault="002272B9" w:rsidP="002272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72B9">
              <w:rPr>
                <w:rFonts w:asciiTheme="minorHAnsi" w:hAnsiTheme="minorHAnsi" w:cstheme="minorHAnsi"/>
                <w:sz w:val="20"/>
                <w:szCs w:val="20"/>
              </w:rPr>
              <w:t>siedzisko i oparcie z czarnego poliuretanu</w:t>
            </w:r>
          </w:p>
          <w:p w:rsidR="002272B9" w:rsidRPr="002272B9" w:rsidRDefault="002272B9" w:rsidP="002272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72B9">
              <w:rPr>
                <w:rFonts w:asciiTheme="minorHAnsi" w:hAnsiTheme="minorHAnsi" w:cstheme="minorHAnsi"/>
                <w:sz w:val="20"/>
                <w:szCs w:val="20"/>
              </w:rPr>
              <w:t>- siłownik pneumatyczny regulowany</w:t>
            </w:r>
          </w:p>
          <w:p w:rsidR="002272B9" w:rsidRPr="002272B9" w:rsidRDefault="002272B9" w:rsidP="002272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72B9">
              <w:rPr>
                <w:rFonts w:asciiTheme="minorHAnsi" w:hAnsiTheme="minorHAnsi" w:cstheme="minorHAnsi"/>
                <w:sz w:val="20"/>
                <w:szCs w:val="20"/>
              </w:rPr>
              <w:t>- podnóżek (ring) chromowany</w:t>
            </w:r>
          </w:p>
          <w:p w:rsidR="002272B9" w:rsidRPr="002272B9" w:rsidRDefault="002272B9" w:rsidP="002272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72B9">
              <w:rPr>
                <w:rFonts w:asciiTheme="minorHAnsi" w:hAnsiTheme="minorHAnsi" w:cstheme="minorHAnsi"/>
                <w:sz w:val="20"/>
                <w:szCs w:val="20"/>
              </w:rPr>
              <w:t>- pięcioramienna podstawa</w:t>
            </w:r>
          </w:p>
          <w:p w:rsidR="002272B9" w:rsidRPr="002272B9" w:rsidRDefault="002272B9" w:rsidP="002272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72B9">
              <w:rPr>
                <w:rFonts w:asciiTheme="minorHAnsi" w:hAnsiTheme="minorHAnsi" w:cstheme="minorHAnsi"/>
                <w:sz w:val="20"/>
                <w:szCs w:val="20"/>
              </w:rPr>
              <w:t>- podkładki antypoślizgowe</w:t>
            </w:r>
          </w:p>
          <w:p w:rsidR="00756BB2" w:rsidRPr="002E5312" w:rsidRDefault="002272B9" w:rsidP="002272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72B9">
              <w:rPr>
                <w:rFonts w:asciiTheme="minorHAnsi" w:hAnsiTheme="minorHAnsi" w:cstheme="minorHAnsi"/>
                <w:sz w:val="20"/>
                <w:szCs w:val="20"/>
              </w:rPr>
              <w:t>(zestaw kółek do samodzielnego montażu)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A83F8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5C222F" w:rsidRDefault="005C222F" w:rsidP="006E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222F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F" w:rsidRPr="005C222F" w:rsidRDefault="005C222F" w:rsidP="005C22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222F">
              <w:rPr>
                <w:rFonts w:asciiTheme="minorHAnsi" w:hAnsiTheme="minorHAnsi" w:cstheme="minorHAnsi"/>
                <w:sz w:val="20"/>
                <w:szCs w:val="20"/>
              </w:rPr>
              <w:t xml:space="preserve">Blaty: żywice fenolowe, pokryte chemoodpornym laminatem </w:t>
            </w:r>
            <w:proofErr w:type="spellStart"/>
            <w:r w:rsidRPr="005C222F">
              <w:rPr>
                <w:rFonts w:asciiTheme="minorHAnsi" w:hAnsiTheme="minorHAnsi" w:cstheme="minorHAnsi"/>
                <w:sz w:val="20"/>
                <w:szCs w:val="20"/>
              </w:rPr>
              <w:t>Trespa</w:t>
            </w:r>
            <w:proofErr w:type="spellEnd"/>
            <w:r w:rsidRPr="005C22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C222F">
              <w:rPr>
                <w:rFonts w:asciiTheme="minorHAnsi" w:hAnsiTheme="minorHAnsi" w:cstheme="minorHAnsi"/>
                <w:sz w:val="20"/>
                <w:szCs w:val="20"/>
              </w:rPr>
              <w:t>TopLab</w:t>
            </w:r>
            <w:proofErr w:type="spellEnd"/>
            <w:r w:rsidRPr="005C222F">
              <w:rPr>
                <w:rFonts w:asciiTheme="minorHAnsi" w:hAnsiTheme="minorHAnsi" w:cstheme="minorHAnsi"/>
                <w:sz w:val="20"/>
                <w:szCs w:val="20"/>
              </w:rPr>
              <w:t xml:space="preserve"> Plus – grubość 20 mm</w:t>
            </w:r>
          </w:p>
          <w:p w:rsidR="005C222F" w:rsidRPr="005C222F" w:rsidRDefault="005C222F" w:rsidP="005C22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222F">
              <w:rPr>
                <w:rFonts w:asciiTheme="minorHAnsi" w:hAnsiTheme="minorHAnsi" w:cstheme="minorHAnsi"/>
                <w:sz w:val="20"/>
                <w:szCs w:val="20"/>
              </w:rPr>
              <w:t>Stanowiska do mycia: polipropylen wzmacniany włóknem szklanym.</w:t>
            </w:r>
          </w:p>
          <w:p w:rsidR="005C222F" w:rsidRPr="005C222F" w:rsidRDefault="005C222F" w:rsidP="005C22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222F">
              <w:rPr>
                <w:rFonts w:asciiTheme="minorHAnsi" w:hAnsiTheme="minorHAnsi" w:cstheme="minorHAnsi"/>
                <w:sz w:val="20"/>
                <w:szCs w:val="20"/>
              </w:rPr>
              <w:t xml:space="preserve">Szafki z płyty laminowanej 18 mm – zawiasy FHV/GTV z cichym </w:t>
            </w:r>
            <w:proofErr w:type="spellStart"/>
            <w:r w:rsidRPr="005C222F">
              <w:rPr>
                <w:rFonts w:asciiTheme="minorHAnsi" w:hAnsiTheme="minorHAnsi" w:cstheme="minorHAnsi"/>
                <w:sz w:val="20"/>
                <w:szCs w:val="20"/>
              </w:rPr>
              <w:t>samodomykiem</w:t>
            </w:r>
            <w:proofErr w:type="spellEnd"/>
          </w:p>
          <w:p w:rsidR="00756BB2" w:rsidRPr="002E5312" w:rsidRDefault="005C222F" w:rsidP="005C22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222F">
              <w:rPr>
                <w:rFonts w:asciiTheme="minorHAnsi" w:hAnsiTheme="minorHAnsi" w:cstheme="minorHAnsi"/>
                <w:sz w:val="20"/>
                <w:szCs w:val="20"/>
              </w:rPr>
              <w:t>Szuflady GAMET BOX - metalowe z prowadnicami kulkowymi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BB2" w:rsidRPr="002E5312" w:rsidTr="00F42247">
        <w:trPr>
          <w:trHeight w:val="4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830943" w:rsidRDefault="00830943" w:rsidP="006E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943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2E5312" w:rsidRDefault="005C222F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222F">
              <w:rPr>
                <w:rFonts w:asciiTheme="minorHAnsi" w:hAnsiTheme="minorHAnsi" w:cstheme="minorHAnsi"/>
                <w:sz w:val="20"/>
                <w:szCs w:val="20"/>
              </w:rPr>
              <w:t>Dostawa, wniesienie, złożenie, podłączenie do wody i  kanalizacji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BB2" w:rsidRPr="002E5312" w:rsidRDefault="00756BB2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D24" w:rsidRPr="002E5312" w:rsidTr="00372739">
        <w:trPr>
          <w:trHeight w:val="149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Pr="00830943" w:rsidRDefault="00830943" w:rsidP="00830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943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B2" w:rsidRDefault="00756BB2" w:rsidP="009672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51A">
              <w:rPr>
                <w:rFonts w:asciiTheme="minorHAnsi" w:hAnsiTheme="minorHAnsi" w:cstheme="minorHAnsi"/>
                <w:sz w:val="22"/>
                <w:szCs w:val="22"/>
              </w:rPr>
              <w:t xml:space="preserve">Stała opieka serwisowa w okresie gwarancyjnym i pogwarancyjnym zapewniona będzie przez placówkę serwisową w kraju. </w:t>
            </w:r>
          </w:p>
          <w:p w:rsidR="00756BB2" w:rsidRPr="002E5312" w:rsidRDefault="00756BB2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0D1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</w:t>
            </w:r>
            <w:r w:rsidRPr="006475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oszę podać: nazwa, adres, telefon, 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-</w:t>
            </w:r>
            <w:r w:rsidRPr="0064751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2463" w:type="pct"/>
            <w:gridSpan w:val="2"/>
            <w:shd w:val="clear" w:color="auto" w:fill="FFFFFF" w:themeFill="background1"/>
          </w:tcPr>
          <w:p w:rsidR="009D4D24" w:rsidRPr="002E5312" w:rsidRDefault="009D4D24"/>
        </w:tc>
      </w:tr>
    </w:tbl>
    <w:p w:rsidR="00871FD7" w:rsidRPr="002E5312" w:rsidRDefault="00871FD7" w:rsidP="00871FD7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16FAB" w:rsidRPr="00B16FAB" w:rsidRDefault="00B16FAB" w:rsidP="002C1D33">
      <w:pPr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B16FAB" w:rsidRDefault="00B16FAB" w:rsidP="00575377">
      <w:pPr>
        <w:jc w:val="center"/>
        <w:rPr>
          <w:rFonts w:asciiTheme="minorHAnsi" w:hAnsiTheme="minorHAnsi" w:cstheme="minorHAnsi"/>
          <w:sz w:val="20"/>
          <w:szCs w:val="20"/>
        </w:rPr>
      </w:pPr>
      <w:r w:rsidRPr="00B16FAB">
        <w:rPr>
          <w:rFonts w:asciiTheme="minorHAnsi" w:hAnsiTheme="minorHAnsi" w:cstheme="minorHAnsi"/>
          <w:sz w:val="20"/>
          <w:szCs w:val="20"/>
        </w:rPr>
        <w:t xml:space="preserve">Wykonawca oświadcza, że oferowane powyżej </w:t>
      </w:r>
      <w:r w:rsidR="00191F57">
        <w:rPr>
          <w:rFonts w:asciiTheme="minorHAnsi" w:hAnsiTheme="minorHAnsi" w:cstheme="minorHAnsi"/>
          <w:sz w:val="20"/>
          <w:szCs w:val="20"/>
        </w:rPr>
        <w:t xml:space="preserve">sprzęty są </w:t>
      </w:r>
      <w:r w:rsidRPr="00B16FAB">
        <w:rPr>
          <w:rFonts w:asciiTheme="minorHAnsi" w:hAnsiTheme="minorHAnsi" w:cstheme="minorHAnsi"/>
          <w:sz w:val="20"/>
          <w:szCs w:val="20"/>
        </w:rPr>
        <w:t>nowe, niepowystawowe</w:t>
      </w:r>
      <w:r w:rsidR="00E52DD1">
        <w:rPr>
          <w:rFonts w:asciiTheme="minorHAnsi" w:hAnsiTheme="minorHAnsi" w:cstheme="minorHAnsi"/>
          <w:sz w:val="20"/>
          <w:szCs w:val="20"/>
        </w:rPr>
        <w:t xml:space="preserve"> i </w:t>
      </w:r>
      <w:r w:rsidRPr="00B16FAB">
        <w:rPr>
          <w:rFonts w:asciiTheme="minorHAnsi" w:hAnsiTheme="minorHAnsi" w:cstheme="minorHAnsi"/>
          <w:sz w:val="20"/>
          <w:szCs w:val="20"/>
        </w:rPr>
        <w:t xml:space="preserve">kompletne </w:t>
      </w: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16FAB" w:rsidRDefault="00B16FAB" w:rsidP="00575377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B25D11" w:rsidRDefault="00B25D11" w:rsidP="00B25D11">
      <w:pPr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Data……………..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</w:t>
      </w:r>
    </w:p>
    <w:p w:rsidR="00871FD7" w:rsidRDefault="00B25D11" w:rsidP="00B25D11">
      <w:pPr>
        <w:ind w:left="5316" w:firstLine="348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pieczęć i podpis Wykonawcy</w:t>
      </w:r>
    </w:p>
    <w:sectPr w:rsidR="00871FD7" w:rsidSect="009D7A00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7B60"/>
    <w:multiLevelType w:val="hybridMultilevel"/>
    <w:tmpl w:val="5E30BBD8"/>
    <w:lvl w:ilvl="0" w:tplc="4A7858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2662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005A"/>
    <w:multiLevelType w:val="hybridMultilevel"/>
    <w:tmpl w:val="59348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6EF"/>
    <w:multiLevelType w:val="singleLevel"/>
    <w:tmpl w:val="E4C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5756D7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E36E78"/>
    <w:multiLevelType w:val="multilevel"/>
    <w:tmpl w:val="DCC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10BDF"/>
    <w:multiLevelType w:val="singleLevel"/>
    <w:tmpl w:val="340E851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2A0829FC"/>
    <w:multiLevelType w:val="multilevel"/>
    <w:tmpl w:val="D2F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C"/>
    <w:rsid w:val="00040528"/>
    <w:rsid w:val="0008047C"/>
    <w:rsid w:val="000A59C7"/>
    <w:rsid w:val="000D42ED"/>
    <w:rsid w:val="000E2749"/>
    <w:rsid w:val="000E607E"/>
    <w:rsid w:val="000E7479"/>
    <w:rsid w:val="00104275"/>
    <w:rsid w:val="00105AA5"/>
    <w:rsid w:val="00115D67"/>
    <w:rsid w:val="00117575"/>
    <w:rsid w:val="00145BCD"/>
    <w:rsid w:val="00157F0A"/>
    <w:rsid w:val="00184095"/>
    <w:rsid w:val="00191F57"/>
    <w:rsid w:val="001A1CC5"/>
    <w:rsid w:val="001C6682"/>
    <w:rsid w:val="001D1769"/>
    <w:rsid w:val="001D7108"/>
    <w:rsid w:val="001F0CA6"/>
    <w:rsid w:val="001F53CE"/>
    <w:rsid w:val="001F78D3"/>
    <w:rsid w:val="002073DA"/>
    <w:rsid w:val="00211FAF"/>
    <w:rsid w:val="00212253"/>
    <w:rsid w:val="00215322"/>
    <w:rsid w:val="002272B9"/>
    <w:rsid w:val="00232B13"/>
    <w:rsid w:val="00251039"/>
    <w:rsid w:val="00255DB1"/>
    <w:rsid w:val="00272D6A"/>
    <w:rsid w:val="00285B3C"/>
    <w:rsid w:val="002A1BAD"/>
    <w:rsid w:val="002A64B3"/>
    <w:rsid w:val="002C1D33"/>
    <w:rsid w:val="002D0D25"/>
    <w:rsid w:val="002E5312"/>
    <w:rsid w:val="002E6422"/>
    <w:rsid w:val="002F14CC"/>
    <w:rsid w:val="00330A1F"/>
    <w:rsid w:val="00337214"/>
    <w:rsid w:val="0035420F"/>
    <w:rsid w:val="0035702D"/>
    <w:rsid w:val="00372739"/>
    <w:rsid w:val="00391D32"/>
    <w:rsid w:val="0039225D"/>
    <w:rsid w:val="003B3D05"/>
    <w:rsid w:val="003B6DE3"/>
    <w:rsid w:val="003D44A3"/>
    <w:rsid w:val="003D556F"/>
    <w:rsid w:val="003E63E6"/>
    <w:rsid w:val="003E675B"/>
    <w:rsid w:val="00406E73"/>
    <w:rsid w:val="004223DB"/>
    <w:rsid w:val="00427CD8"/>
    <w:rsid w:val="00466C60"/>
    <w:rsid w:val="0048590B"/>
    <w:rsid w:val="0049091C"/>
    <w:rsid w:val="0049328E"/>
    <w:rsid w:val="004940CB"/>
    <w:rsid w:val="004B0D1D"/>
    <w:rsid w:val="004E5E16"/>
    <w:rsid w:val="004E6ED2"/>
    <w:rsid w:val="00501AEB"/>
    <w:rsid w:val="00503107"/>
    <w:rsid w:val="0054085F"/>
    <w:rsid w:val="0054627E"/>
    <w:rsid w:val="00552256"/>
    <w:rsid w:val="00555480"/>
    <w:rsid w:val="00560F55"/>
    <w:rsid w:val="00575377"/>
    <w:rsid w:val="00576CDD"/>
    <w:rsid w:val="005A295C"/>
    <w:rsid w:val="005B6FEB"/>
    <w:rsid w:val="005C222F"/>
    <w:rsid w:val="005C3B2B"/>
    <w:rsid w:val="005D07EF"/>
    <w:rsid w:val="005D71B3"/>
    <w:rsid w:val="005D77D6"/>
    <w:rsid w:val="005E6920"/>
    <w:rsid w:val="005E75D6"/>
    <w:rsid w:val="0060226B"/>
    <w:rsid w:val="00604441"/>
    <w:rsid w:val="00613AA9"/>
    <w:rsid w:val="0063125B"/>
    <w:rsid w:val="0063566C"/>
    <w:rsid w:val="00641284"/>
    <w:rsid w:val="00641470"/>
    <w:rsid w:val="0064665C"/>
    <w:rsid w:val="0064751A"/>
    <w:rsid w:val="006525F9"/>
    <w:rsid w:val="00654E5A"/>
    <w:rsid w:val="00664DA7"/>
    <w:rsid w:val="00680D0A"/>
    <w:rsid w:val="00683F49"/>
    <w:rsid w:val="006B3332"/>
    <w:rsid w:val="006D3CCF"/>
    <w:rsid w:val="006E7C63"/>
    <w:rsid w:val="006F17BA"/>
    <w:rsid w:val="007157A7"/>
    <w:rsid w:val="00724B56"/>
    <w:rsid w:val="00743A29"/>
    <w:rsid w:val="00756BB2"/>
    <w:rsid w:val="00757BFB"/>
    <w:rsid w:val="00761004"/>
    <w:rsid w:val="007624EC"/>
    <w:rsid w:val="007766AF"/>
    <w:rsid w:val="00784F5A"/>
    <w:rsid w:val="007C221E"/>
    <w:rsid w:val="007D2687"/>
    <w:rsid w:val="007D6FE4"/>
    <w:rsid w:val="007E1693"/>
    <w:rsid w:val="00812658"/>
    <w:rsid w:val="0081420F"/>
    <w:rsid w:val="0082612A"/>
    <w:rsid w:val="00830943"/>
    <w:rsid w:val="00832F60"/>
    <w:rsid w:val="00847A20"/>
    <w:rsid w:val="00857B3D"/>
    <w:rsid w:val="00857E65"/>
    <w:rsid w:val="00871FD7"/>
    <w:rsid w:val="0087694D"/>
    <w:rsid w:val="00882A52"/>
    <w:rsid w:val="008870E7"/>
    <w:rsid w:val="0089624C"/>
    <w:rsid w:val="008A5E50"/>
    <w:rsid w:val="008B26DE"/>
    <w:rsid w:val="008C12D6"/>
    <w:rsid w:val="008E63C1"/>
    <w:rsid w:val="008F0C02"/>
    <w:rsid w:val="0090279D"/>
    <w:rsid w:val="009249A3"/>
    <w:rsid w:val="00933CA9"/>
    <w:rsid w:val="00946F5C"/>
    <w:rsid w:val="00950894"/>
    <w:rsid w:val="009612C2"/>
    <w:rsid w:val="00967237"/>
    <w:rsid w:val="00967F4B"/>
    <w:rsid w:val="009734A6"/>
    <w:rsid w:val="009820F7"/>
    <w:rsid w:val="00990672"/>
    <w:rsid w:val="009A0916"/>
    <w:rsid w:val="009A1403"/>
    <w:rsid w:val="009A254D"/>
    <w:rsid w:val="009B18EC"/>
    <w:rsid w:val="009B3E12"/>
    <w:rsid w:val="009C0166"/>
    <w:rsid w:val="009C6907"/>
    <w:rsid w:val="009D3176"/>
    <w:rsid w:val="009D419C"/>
    <w:rsid w:val="009D4D24"/>
    <w:rsid w:val="009D7A00"/>
    <w:rsid w:val="009E371D"/>
    <w:rsid w:val="00A236F5"/>
    <w:rsid w:val="00A313C4"/>
    <w:rsid w:val="00A3377D"/>
    <w:rsid w:val="00A41ADB"/>
    <w:rsid w:val="00A70116"/>
    <w:rsid w:val="00A727B8"/>
    <w:rsid w:val="00A776C5"/>
    <w:rsid w:val="00A80F9A"/>
    <w:rsid w:val="00A83F8B"/>
    <w:rsid w:val="00A90BA6"/>
    <w:rsid w:val="00AB5FA9"/>
    <w:rsid w:val="00AD0F85"/>
    <w:rsid w:val="00AD45CB"/>
    <w:rsid w:val="00AF6687"/>
    <w:rsid w:val="00B1617B"/>
    <w:rsid w:val="00B16FAB"/>
    <w:rsid w:val="00B25D11"/>
    <w:rsid w:val="00B434D8"/>
    <w:rsid w:val="00B436ED"/>
    <w:rsid w:val="00B43F54"/>
    <w:rsid w:val="00B61085"/>
    <w:rsid w:val="00B679CD"/>
    <w:rsid w:val="00B76964"/>
    <w:rsid w:val="00B814B9"/>
    <w:rsid w:val="00B928E7"/>
    <w:rsid w:val="00BC303D"/>
    <w:rsid w:val="00BC75EC"/>
    <w:rsid w:val="00BE5823"/>
    <w:rsid w:val="00C116E8"/>
    <w:rsid w:val="00C3294B"/>
    <w:rsid w:val="00C32A06"/>
    <w:rsid w:val="00C40307"/>
    <w:rsid w:val="00C54DAC"/>
    <w:rsid w:val="00C6178C"/>
    <w:rsid w:val="00C65FE0"/>
    <w:rsid w:val="00C938D9"/>
    <w:rsid w:val="00C954CB"/>
    <w:rsid w:val="00CA522D"/>
    <w:rsid w:val="00CD401D"/>
    <w:rsid w:val="00CD4B25"/>
    <w:rsid w:val="00D05E03"/>
    <w:rsid w:val="00D112B8"/>
    <w:rsid w:val="00D23593"/>
    <w:rsid w:val="00D3362B"/>
    <w:rsid w:val="00D44E75"/>
    <w:rsid w:val="00D5152D"/>
    <w:rsid w:val="00D57A6B"/>
    <w:rsid w:val="00D80113"/>
    <w:rsid w:val="00DB1227"/>
    <w:rsid w:val="00DE05F1"/>
    <w:rsid w:val="00E156A6"/>
    <w:rsid w:val="00E22A9B"/>
    <w:rsid w:val="00E40A8F"/>
    <w:rsid w:val="00E47FA1"/>
    <w:rsid w:val="00E52DD1"/>
    <w:rsid w:val="00E607ED"/>
    <w:rsid w:val="00E76A5C"/>
    <w:rsid w:val="00E8554C"/>
    <w:rsid w:val="00EA152A"/>
    <w:rsid w:val="00EB4483"/>
    <w:rsid w:val="00EC3CA8"/>
    <w:rsid w:val="00ED7A19"/>
    <w:rsid w:val="00EF0ACC"/>
    <w:rsid w:val="00EF2863"/>
    <w:rsid w:val="00F03304"/>
    <w:rsid w:val="00F11927"/>
    <w:rsid w:val="00F42247"/>
    <w:rsid w:val="00F4377F"/>
    <w:rsid w:val="00F475E5"/>
    <w:rsid w:val="00F50ACF"/>
    <w:rsid w:val="00F51131"/>
    <w:rsid w:val="00F5217E"/>
    <w:rsid w:val="00F6018D"/>
    <w:rsid w:val="00F7042F"/>
    <w:rsid w:val="00FA1B33"/>
    <w:rsid w:val="00FE234B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9AC00"/>
  <w15:docId w15:val="{03064B70-C8C7-41C6-9C23-6E70516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047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8047C"/>
    <w:pPr>
      <w:keepNext/>
      <w:jc w:val="center"/>
      <w:outlineLvl w:val="1"/>
    </w:pPr>
    <w:rPr>
      <w:rFonts w:ascii="Arial" w:hAnsi="Arial" w:cs="Arial"/>
      <w:sz w:val="70"/>
      <w:szCs w:val="7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047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F0CA6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bodyustawa">
    <w:name w:val="body ustawa"/>
    <w:rsid w:val="004E6ED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table" w:styleId="Tabela-Siatka">
    <w:name w:val="Table Grid"/>
    <w:basedOn w:val="Standardowy"/>
    <w:rsid w:val="00BC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D7A00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rsid w:val="00B16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617B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9">
    <w:name w:val="A9"/>
    <w:uiPriority w:val="99"/>
    <w:rsid w:val="001C6682"/>
    <w:rPr>
      <w:rFonts w:cs="Myriad Pro"/>
      <w:color w:val="000000"/>
      <w:sz w:val="18"/>
      <w:szCs w:val="18"/>
    </w:rPr>
  </w:style>
  <w:style w:type="paragraph" w:customStyle="1" w:styleId="Pa28">
    <w:name w:val="Pa28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paragraph" w:customStyle="1" w:styleId="Default">
    <w:name w:val="Default"/>
    <w:rsid w:val="001C668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C6682"/>
    <w:pPr>
      <w:spacing w:line="141" w:lineRule="atLeast"/>
    </w:pPr>
    <w:rPr>
      <w:rFonts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3D44A3"/>
    <w:pPr>
      <w:spacing w:after="100"/>
    </w:pPr>
  </w:style>
  <w:style w:type="character" w:customStyle="1" w:styleId="NagwekZnak">
    <w:name w:val="Nagłówek Znak"/>
    <w:basedOn w:val="Domylnaczcionkaakapitu"/>
    <w:link w:val="Nagwek"/>
    <w:rsid w:val="00871FD7"/>
    <w:rPr>
      <w:lang w:val="en-US"/>
    </w:rPr>
  </w:style>
  <w:style w:type="character" w:customStyle="1" w:styleId="st1">
    <w:name w:val="st1"/>
    <w:basedOn w:val="Domylnaczcionkaakapitu"/>
    <w:rsid w:val="00FE3840"/>
  </w:style>
  <w:style w:type="character" w:styleId="Odwoaniedokomentarza">
    <w:name w:val="annotation reference"/>
    <w:basedOn w:val="Domylnaczcionkaakapitu"/>
    <w:semiHidden/>
    <w:unhideWhenUsed/>
    <w:rsid w:val="006475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475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75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47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47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82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32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9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038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954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153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61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6536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75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778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69612728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10362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735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01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76796678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1547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891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27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7356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657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2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714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00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_Mochocka\Desktop\UMOWY%20NA%20DOSTAW&#280;\Wymagane%20parametry%20urz&#261;d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Wymagane parametry urządzenia.dotx</Template>
  <TotalTime>187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urządzenia (niespełnienie parametru spowoduje odrzucenie oferty)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urządzenia (niespełnienie parametru spowoduje odrzucenie oferty)</dc:title>
  <dc:creator>Sylwia_Mochocka</dc:creator>
  <cp:lastModifiedBy>SMochocka</cp:lastModifiedBy>
  <cp:revision>97</cp:revision>
  <cp:lastPrinted>2017-05-10T08:04:00Z</cp:lastPrinted>
  <dcterms:created xsi:type="dcterms:W3CDTF">2020-01-21T10:39:00Z</dcterms:created>
  <dcterms:modified xsi:type="dcterms:W3CDTF">2024-11-07T11:41:00Z</dcterms:modified>
</cp:coreProperties>
</file>