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2C" w:rsidRPr="00EF748E" w:rsidRDefault="0047682C" w:rsidP="00EB58D5">
      <w:pPr>
        <w:pStyle w:val="Nagwek4"/>
        <w:tabs>
          <w:tab w:val="left" w:pos="360"/>
        </w:tabs>
        <w:spacing w:line="276" w:lineRule="auto"/>
        <w:ind w:left="180" w:right="-290" w:hanging="360"/>
        <w:rPr>
          <w:i w:val="0"/>
          <w:sz w:val="22"/>
          <w:szCs w:val="22"/>
          <w:u w:val="none"/>
        </w:rPr>
      </w:pPr>
      <w:r w:rsidRPr="00EF748E">
        <w:rPr>
          <w:i w:val="0"/>
          <w:sz w:val="22"/>
          <w:szCs w:val="22"/>
          <w:u w:val="none"/>
        </w:rPr>
        <w:t xml:space="preserve">Umowa Nr  </w:t>
      </w:r>
      <w:r w:rsidR="00EB58D5">
        <w:rPr>
          <w:i w:val="0"/>
          <w:sz w:val="22"/>
          <w:szCs w:val="22"/>
          <w:u w:val="none"/>
        </w:rPr>
        <w:t>………………………..</w:t>
      </w:r>
    </w:p>
    <w:p w:rsidR="0047682C" w:rsidRPr="00EF748E" w:rsidRDefault="0047682C" w:rsidP="00EB58D5">
      <w:pPr>
        <w:tabs>
          <w:tab w:val="left" w:pos="360"/>
        </w:tabs>
        <w:spacing w:line="276" w:lineRule="auto"/>
        <w:ind w:left="180" w:right="-290" w:hanging="360"/>
        <w:jc w:val="both"/>
        <w:rPr>
          <w:sz w:val="22"/>
          <w:szCs w:val="22"/>
          <w:highlight w:val="yellow"/>
        </w:rPr>
      </w:pPr>
    </w:p>
    <w:p w:rsidR="0047682C" w:rsidRPr="00EF748E" w:rsidRDefault="0047682C" w:rsidP="00EB58D5">
      <w:pPr>
        <w:pStyle w:val="Nagwek4"/>
        <w:tabs>
          <w:tab w:val="left" w:pos="360"/>
        </w:tabs>
        <w:spacing w:line="276" w:lineRule="auto"/>
        <w:ind w:right="-290"/>
        <w:jc w:val="both"/>
        <w:rPr>
          <w:b w:val="0"/>
          <w:i w:val="0"/>
          <w:sz w:val="22"/>
          <w:szCs w:val="22"/>
          <w:u w:val="none"/>
        </w:rPr>
      </w:pPr>
      <w:r w:rsidRPr="00EF748E">
        <w:rPr>
          <w:b w:val="0"/>
          <w:bCs/>
          <w:i w:val="0"/>
          <w:sz w:val="22"/>
          <w:szCs w:val="22"/>
          <w:u w:val="none"/>
        </w:rPr>
        <w:t xml:space="preserve">sporządzona  w dniu </w:t>
      </w:r>
      <w:r w:rsidR="00EB58D5">
        <w:rPr>
          <w:b w:val="0"/>
          <w:bCs/>
          <w:i w:val="0"/>
          <w:sz w:val="22"/>
          <w:szCs w:val="22"/>
          <w:u w:val="none"/>
        </w:rPr>
        <w:t>…………………………..</w:t>
      </w:r>
      <w:r w:rsidRPr="00EF748E">
        <w:rPr>
          <w:b w:val="0"/>
          <w:bCs/>
          <w:i w:val="0"/>
          <w:sz w:val="22"/>
          <w:szCs w:val="22"/>
          <w:u w:val="none"/>
        </w:rPr>
        <w:t xml:space="preserve"> r. pomiędzy</w:t>
      </w:r>
      <w:r w:rsidRPr="00EF748E">
        <w:rPr>
          <w:b w:val="0"/>
          <w:i w:val="0"/>
          <w:sz w:val="22"/>
          <w:szCs w:val="22"/>
          <w:u w:val="none"/>
        </w:rPr>
        <w:t>:</w:t>
      </w:r>
    </w:p>
    <w:p w:rsidR="0047682C" w:rsidRPr="00EF748E" w:rsidRDefault="0047682C" w:rsidP="00EB58D5">
      <w:pPr>
        <w:spacing w:line="276" w:lineRule="auto"/>
        <w:rPr>
          <w:sz w:val="22"/>
          <w:szCs w:val="22"/>
        </w:rPr>
      </w:pPr>
    </w:p>
    <w:p w:rsidR="0047682C" w:rsidRPr="00EF748E" w:rsidRDefault="0047682C" w:rsidP="00EB58D5">
      <w:pPr>
        <w:spacing w:line="276" w:lineRule="auto"/>
        <w:rPr>
          <w:b/>
          <w:sz w:val="22"/>
          <w:szCs w:val="22"/>
        </w:rPr>
      </w:pPr>
      <w:r w:rsidRPr="00EF748E">
        <w:rPr>
          <w:b/>
          <w:sz w:val="22"/>
          <w:szCs w:val="22"/>
        </w:rPr>
        <w:t>Uniwersytetem Medycznym im. Piastów Śląskich</w:t>
      </w:r>
    </w:p>
    <w:p w:rsidR="0047682C" w:rsidRPr="00EF748E" w:rsidRDefault="0047682C" w:rsidP="00EB58D5">
      <w:pPr>
        <w:spacing w:line="276" w:lineRule="auto"/>
        <w:rPr>
          <w:sz w:val="22"/>
          <w:szCs w:val="22"/>
        </w:rPr>
      </w:pPr>
      <w:r w:rsidRPr="00EF748E">
        <w:rPr>
          <w:sz w:val="22"/>
          <w:szCs w:val="22"/>
        </w:rPr>
        <w:t>50-367 Wrocław  ul. Pasteura 1</w:t>
      </w:r>
    </w:p>
    <w:p w:rsidR="0047682C" w:rsidRPr="00EF748E" w:rsidRDefault="0047682C" w:rsidP="00EB58D5">
      <w:pPr>
        <w:spacing w:line="276" w:lineRule="auto"/>
        <w:rPr>
          <w:sz w:val="22"/>
          <w:szCs w:val="22"/>
        </w:rPr>
      </w:pPr>
      <w:r w:rsidRPr="00EF748E">
        <w:rPr>
          <w:sz w:val="22"/>
          <w:szCs w:val="22"/>
        </w:rPr>
        <w:t>NIP: 896-000-57-79</w:t>
      </w:r>
      <w:r w:rsidRPr="00EF748E">
        <w:rPr>
          <w:sz w:val="22"/>
          <w:szCs w:val="22"/>
        </w:rPr>
        <w:tab/>
      </w:r>
      <w:r w:rsidRPr="00EF748E">
        <w:rPr>
          <w:sz w:val="22"/>
          <w:szCs w:val="22"/>
        </w:rPr>
        <w:tab/>
        <w:t>REGON: 000288981</w:t>
      </w:r>
    </w:p>
    <w:p w:rsidR="0047682C" w:rsidRPr="00EF748E" w:rsidRDefault="0047682C" w:rsidP="00EB58D5">
      <w:pPr>
        <w:spacing w:line="276" w:lineRule="auto"/>
        <w:rPr>
          <w:sz w:val="22"/>
          <w:szCs w:val="22"/>
        </w:rPr>
      </w:pPr>
      <w:r w:rsidRPr="00EF748E">
        <w:rPr>
          <w:sz w:val="22"/>
          <w:szCs w:val="22"/>
        </w:rPr>
        <w:t>reprezentowanym  przez:</w:t>
      </w:r>
    </w:p>
    <w:p w:rsidR="0047682C" w:rsidRPr="00EF748E" w:rsidRDefault="00EB58D5" w:rsidP="00EB58D5">
      <w:pPr>
        <w:spacing w:line="276" w:lineRule="auto"/>
        <w:rPr>
          <w:sz w:val="22"/>
          <w:szCs w:val="22"/>
        </w:rPr>
      </w:pPr>
      <w:r>
        <w:rPr>
          <w:sz w:val="22"/>
          <w:szCs w:val="22"/>
        </w:rPr>
        <w:t xml:space="preserve">Zastępcę Dyrektora Generalnego ds. Infrastruktury, Inwestycji i Remontów – Ewę </w:t>
      </w:r>
      <w:proofErr w:type="spellStart"/>
      <w:r>
        <w:rPr>
          <w:sz w:val="22"/>
          <w:szCs w:val="22"/>
        </w:rPr>
        <w:t>Fiedler-Łeńską</w:t>
      </w:r>
      <w:proofErr w:type="spellEnd"/>
    </w:p>
    <w:p w:rsidR="0047682C" w:rsidRPr="00EF748E" w:rsidRDefault="0047682C" w:rsidP="00EB58D5">
      <w:pPr>
        <w:pStyle w:val="Akapitzlist"/>
        <w:spacing w:line="276" w:lineRule="auto"/>
        <w:ind w:left="0"/>
        <w:rPr>
          <w:sz w:val="22"/>
          <w:szCs w:val="22"/>
        </w:rPr>
      </w:pPr>
      <w:r w:rsidRPr="00EF748E">
        <w:rPr>
          <w:sz w:val="22"/>
          <w:szCs w:val="22"/>
        </w:rPr>
        <w:t>zwanym dalej „</w:t>
      </w:r>
      <w:r w:rsidRPr="00EF748E">
        <w:rPr>
          <w:b/>
          <w:sz w:val="22"/>
          <w:szCs w:val="22"/>
        </w:rPr>
        <w:t>Zamawiającym</w:t>
      </w:r>
      <w:r w:rsidRPr="00EF748E">
        <w:rPr>
          <w:sz w:val="22"/>
          <w:szCs w:val="22"/>
        </w:rPr>
        <w:t>”</w:t>
      </w:r>
    </w:p>
    <w:p w:rsidR="0047682C" w:rsidRPr="00EF748E" w:rsidRDefault="0047682C" w:rsidP="00EB58D5">
      <w:pPr>
        <w:spacing w:line="276" w:lineRule="auto"/>
        <w:rPr>
          <w:sz w:val="22"/>
          <w:szCs w:val="22"/>
        </w:rPr>
      </w:pPr>
    </w:p>
    <w:p w:rsidR="0047682C" w:rsidRPr="00EF748E" w:rsidRDefault="0047682C" w:rsidP="00EB58D5">
      <w:pPr>
        <w:spacing w:line="276" w:lineRule="auto"/>
        <w:rPr>
          <w:sz w:val="22"/>
          <w:szCs w:val="22"/>
        </w:rPr>
      </w:pPr>
      <w:r w:rsidRPr="00EF748E">
        <w:rPr>
          <w:sz w:val="22"/>
          <w:szCs w:val="22"/>
        </w:rPr>
        <w:t xml:space="preserve">a </w:t>
      </w:r>
    </w:p>
    <w:p w:rsidR="0047682C" w:rsidRDefault="00EB58D5" w:rsidP="00EB58D5">
      <w:pPr>
        <w:spacing w:line="276" w:lineRule="auto"/>
        <w:rPr>
          <w:b/>
          <w:sz w:val="22"/>
          <w:szCs w:val="22"/>
        </w:rPr>
      </w:pPr>
      <w:r>
        <w:rPr>
          <w:b/>
          <w:sz w:val="22"/>
          <w:szCs w:val="22"/>
        </w:rPr>
        <w:t>…………………………………..</w:t>
      </w:r>
    </w:p>
    <w:p w:rsidR="00EB58D5" w:rsidRPr="00EF748E" w:rsidRDefault="00EB58D5" w:rsidP="00EB58D5">
      <w:pPr>
        <w:spacing w:line="276" w:lineRule="auto"/>
        <w:rPr>
          <w:sz w:val="22"/>
          <w:szCs w:val="22"/>
        </w:rPr>
      </w:pPr>
    </w:p>
    <w:p w:rsidR="0047682C" w:rsidRPr="00EF748E" w:rsidRDefault="0047682C" w:rsidP="00EB58D5">
      <w:pPr>
        <w:spacing w:line="276" w:lineRule="auto"/>
        <w:rPr>
          <w:sz w:val="22"/>
          <w:szCs w:val="22"/>
        </w:rPr>
      </w:pPr>
      <w:r w:rsidRPr="00EF748E">
        <w:rPr>
          <w:sz w:val="22"/>
          <w:szCs w:val="22"/>
        </w:rPr>
        <w:t>reprezentowanym przez:</w:t>
      </w:r>
    </w:p>
    <w:p w:rsidR="0047682C" w:rsidRPr="00EF748E" w:rsidRDefault="00EB58D5" w:rsidP="00EB58D5">
      <w:pPr>
        <w:spacing w:line="276" w:lineRule="auto"/>
        <w:rPr>
          <w:sz w:val="22"/>
          <w:szCs w:val="22"/>
          <w:highlight w:val="yellow"/>
        </w:rPr>
      </w:pPr>
      <w:r>
        <w:rPr>
          <w:sz w:val="22"/>
          <w:szCs w:val="22"/>
        </w:rPr>
        <w:t>…………………………………..</w:t>
      </w:r>
    </w:p>
    <w:p w:rsidR="0047682C" w:rsidRPr="00EF748E" w:rsidRDefault="0047682C" w:rsidP="00EB58D5">
      <w:pPr>
        <w:tabs>
          <w:tab w:val="left" w:pos="360"/>
        </w:tabs>
        <w:spacing w:line="276" w:lineRule="auto"/>
        <w:ind w:right="-290"/>
        <w:jc w:val="both"/>
        <w:rPr>
          <w:sz w:val="22"/>
          <w:szCs w:val="22"/>
        </w:rPr>
      </w:pPr>
      <w:r w:rsidRPr="00EF748E">
        <w:rPr>
          <w:sz w:val="22"/>
          <w:szCs w:val="22"/>
        </w:rPr>
        <w:t xml:space="preserve">zwanym  dalej  </w:t>
      </w:r>
      <w:r w:rsidRPr="00EF748E">
        <w:rPr>
          <w:b/>
          <w:sz w:val="22"/>
          <w:szCs w:val="22"/>
        </w:rPr>
        <w:t>„Wykonawcą”</w:t>
      </w:r>
      <w:r w:rsidRPr="00EF748E">
        <w:rPr>
          <w:sz w:val="22"/>
          <w:szCs w:val="22"/>
        </w:rPr>
        <w:t xml:space="preserve">  </w:t>
      </w:r>
    </w:p>
    <w:p w:rsidR="00442C66" w:rsidRDefault="00442C66" w:rsidP="00EB58D5">
      <w:pPr>
        <w:tabs>
          <w:tab w:val="left" w:pos="360"/>
        </w:tabs>
        <w:spacing w:line="276" w:lineRule="auto"/>
        <w:ind w:right="-290"/>
        <w:jc w:val="both"/>
        <w:rPr>
          <w:sz w:val="22"/>
          <w:szCs w:val="22"/>
        </w:rPr>
      </w:pPr>
    </w:p>
    <w:p w:rsidR="00EF748E" w:rsidRPr="00EF748E" w:rsidRDefault="00EF748E" w:rsidP="00EB58D5">
      <w:pPr>
        <w:tabs>
          <w:tab w:val="left" w:pos="360"/>
        </w:tabs>
        <w:spacing w:line="276" w:lineRule="auto"/>
        <w:ind w:right="-290"/>
        <w:jc w:val="both"/>
        <w:rPr>
          <w:sz w:val="22"/>
          <w:szCs w:val="22"/>
        </w:rPr>
      </w:pPr>
    </w:p>
    <w:p w:rsidR="0047682C" w:rsidRPr="00EF748E" w:rsidRDefault="0047682C" w:rsidP="00EB58D5">
      <w:pPr>
        <w:tabs>
          <w:tab w:val="left" w:pos="360"/>
        </w:tabs>
        <w:spacing w:line="276" w:lineRule="auto"/>
        <w:ind w:left="180" w:right="-290" w:hanging="360"/>
        <w:jc w:val="center"/>
        <w:rPr>
          <w:sz w:val="22"/>
          <w:szCs w:val="22"/>
        </w:rPr>
      </w:pPr>
      <w:r w:rsidRPr="00EF748E">
        <w:rPr>
          <w:smallCaps/>
          <w:sz w:val="22"/>
          <w:szCs w:val="22"/>
        </w:rPr>
        <w:t>§</w:t>
      </w:r>
      <w:r w:rsidRPr="00EF748E">
        <w:rPr>
          <w:sz w:val="22"/>
          <w:szCs w:val="22"/>
        </w:rPr>
        <w:t xml:space="preserve">  1</w:t>
      </w:r>
    </w:p>
    <w:p w:rsidR="00EB58D5" w:rsidRDefault="00EB58D5" w:rsidP="00EB58D5">
      <w:pPr>
        <w:numPr>
          <w:ilvl w:val="0"/>
          <w:numId w:val="20"/>
        </w:numPr>
        <w:shd w:val="clear" w:color="auto" w:fill="FFFFFF"/>
        <w:tabs>
          <w:tab w:val="left" w:pos="0"/>
        </w:tabs>
        <w:spacing w:line="276" w:lineRule="auto"/>
        <w:ind w:left="426" w:right="64"/>
        <w:jc w:val="both"/>
        <w:rPr>
          <w:sz w:val="22"/>
          <w:szCs w:val="22"/>
        </w:rPr>
      </w:pPr>
      <w:r w:rsidRPr="009A11AD">
        <w:rPr>
          <w:sz w:val="22"/>
          <w:szCs w:val="22"/>
        </w:rPr>
        <w:t>Na podstawie postępowania, w którym zgodnie z art. 2 ust. 1 pkt 1 ustawy z dnia 11 września 2019 r. Prawo zamówień publicznych (</w:t>
      </w:r>
      <w:proofErr w:type="spellStart"/>
      <w:r w:rsidRPr="009A11AD">
        <w:rPr>
          <w:sz w:val="22"/>
          <w:szCs w:val="22"/>
        </w:rPr>
        <w:t>t.j</w:t>
      </w:r>
      <w:proofErr w:type="spellEnd"/>
      <w:r w:rsidRPr="009A11AD">
        <w:rPr>
          <w:sz w:val="22"/>
          <w:szCs w:val="22"/>
        </w:rPr>
        <w:t>. - Dz.U. z 202</w:t>
      </w:r>
      <w:r w:rsidR="00FE358D">
        <w:rPr>
          <w:sz w:val="22"/>
          <w:szCs w:val="22"/>
        </w:rPr>
        <w:t>3</w:t>
      </w:r>
      <w:r w:rsidRPr="009A11AD">
        <w:rPr>
          <w:sz w:val="22"/>
          <w:szCs w:val="22"/>
        </w:rPr>
        <w:t xml:space="preserve"> r., poz. 1</w:t>
      </w:r>
      <w:r w:rsidR="00FE358D">
        <w:rPr>
          <w:sz w:val="22"/>
          <w:szCs w:val="22"/>
        </w:rPr>
        <w:t>605</w:t>
      </w:r>
      <w:r w:rsidRPr="009A11AD">
        <w:rPr>
          <w:sz w:val="22"/>
          <w:szCs w:val="22"/>
        </w:rPr>
        <w:t xml:space="preserve">  ze  zm.) przepisów ustawy nie stosuje się do zamówień o wartości mniejszej niż 130 000 złotyc</w:t>
      </w:r>
      <w:r>
        <w:rPr>
          <w:sz w:val="22"/>
          <w:szCs w:val="22"/>
        </w:rPr>
        <w:t>h, Zamawiająca zleca Wykonawcy</w:t>
      </w:r>
      <w:r w:rsidRPr="009A11AD">
        <w:rPr>
          <w:sz w:val="22"/>
          <w:szCs w:val="22"/>
        </w:rPr>
        <w:t xml:space="preserve"> </w:t>
      </w:r>
      <w:r w:rsidRPr="009A11AD">
        <w:rPr>
          <w:bCs/>
          <w:sz w:val="22"/>
          <w:szCs w:val="22"/>
        </w:rPr>
        <w:t xml:space="preserve">prace </w:t>
      </w:r>
      <w:r>
        <w:rPr>
          <w:sz w:val="22"/>
          <w:szCs w:val="22"/>
        </w:rPr>
        <w:t>opisane w  2 niniejszej umowy.</w:t>
      </w:r>
    </w:p>
    <w:p w:rsidR="00EB58D5" w:rsidRDefault="00EB58D5" w:rsidP="00EB58D5">
      <w:pPr>
        <w:shd w:val="clear" w:color="auto" w:fill="FFFFFF"/>
        <w:tabs>
          <w:tab w:val="left" w:pos="0"/>
        </w:tabs>
        <w:spacing w:line="276" w:lineRule="auto"/>
        <w:ind w:left="426" w:right="64"/>
        <w:jc w:val="both"/>
        <w:rPr>
          <w:sz w:val="22"/>
          <w:szCs w:val="22"/>
        </w:rPr>
      </w:pPr>
    </w:p>
    <w:p w:rsidR="0047682C" w:rsidRPr="00EF748E" w:rsidRDefault="0047682C" w:rsidP="00EB58D5">
      <w:pPr>
        <w:tabs>
          <w:tab w:val="left" w:pos="360"/>
        </w:tabs>
        <w:spacing w:line="276" w:lineRule="auto"/>
        <w:ind w:left="180" w:right="-290" w:hanging="360"/>
        <w:jc w:val="center"/>
        <w:rPr>
          <w:sz w:val="22"/>
          <w:szCs w:val="22"/>
        </w:rPr>
      </w:pPr>
      <w:r w:rsidRPr="00EF748E">
        <w:rPr>
          <w:smallCaps/>
          <w:sz w:val="22"/>
          <w:szCs w:val="22"/>
        </w:rPr>
        <w:t>§</w:t>
      </w:r>
      <w:r w:rsidRPr="00EF748E">
        <w:rPr>
          <w:sz w:val="22"/>
          <w:szCs w:val="22"/>
        </w:rPr>
        <w:t xml:space="preserve">  2</w:t>
      </w:r>
    </w:p>
    <w:p w:rsidR="00942D3F" w:rsidRPr="00EF748E" w:rsidRDefault="00942D3F" w:rsidP="00EB58D5">
      <w:pPr>
        <w:spacing w:line="276" w:lineRule="auto"/>
        <w:jc w:val="both"/>
        <w:rPr>
          <w:sz w:val="22"/>
          <w:szCs w:val="22"/>
        </w:rPr>
      </w:pPr>
      <w:r w:rsidRPr="00EF748E">
        <w:rPr>
          <w:sz w:val="22"/>
          <w:szCs w:val="22"/>
        </w:rPr>
        <w:t>Przedmiot umowy:</w:t>
      </w:r>
    </w:p>
    <w:p w:rsidR="00EB58D5" w:rsidRDefault="00FE2BDF" w:rsidP="00EB58D5">
      <w:pPr>
        <w:pStyle w:val="Akapitzlist"/>
        <w:numPr>
          <w:ilvl w:val="0"/>
          <w:numId w:val="15"/>
        </w:numPr>
        <w:spacing w:line="276" w:lineRule="auto"/>
        <w:ind w:left="426"/>
        <w:jc w:val="both"/>
        <w:rPr>
          <w:sz w:val="22"/>
          <w:szCs w:val="22"/>
        </w:rPr>
      </w:pPr>
      <w:r w:rsidRPr="00EF748E">
        <w:rPr>
          <w:sz w:val="22"/>
          <w:szCs w:val="22"/>
        </w:rPr>
        <w:t>Wykonawca  zobowiązuje się  do</w:t>
      </w:r>
      <w:r w:rsidR="00EB58D5">
        <w:rPr>
          <w:sz w:val="22"/>
          <w:szCs w:val="22"/>
        </w:rPr>
        <w:t>:</w:t>
      </w:r>
    </w:p>
    <w:p w:rsidR="00C01D91" w:rsidRDefault="00C01D91" w:rsidP="00EB58D5">
      <w:pPr>
        <w:pStyle w:val="Akapitzlist"/>
        <w:numPr>
          <w:ilvl w:val="0"/>
          <w:numId w:val="26"/>
        </w:numPr>
        <w:spacing w:line="276" w:lineRule="auto"/>
        <w:ind w:left="709"/>
        <w:jc w:val="both"/>
        <w:rPr>
          <w:sz w:val="22"/>
          <w:szCs w:val="22"/>
        </w:rPr>
      </w:pPr>
      <w:r>
        <w:rPr>
          <w:sz w:val="22"/>
          <w:szCs w:val="22"/>
        </w:rPr>
        <w:t>przygotowania projektów emblematów</w:t>
      </w:r>
      <w:r w:rsidR="00C70CC7" w:rsidRPr="00C70CC7">
        <w:rPr>
          <w:bCs/>
          <w:sz w:val="22"/>
          <w:szCs w:val="22"/>
        </w:rPr>
        <w:t xml:space="preserve"> </w:t>
      </w:r>
      <w:r w:rsidR="00C70CC7">
        <w:rPr>
          <w:bCs/>
          <w:sz w:val="22"/>
          <w:szCs w:val="22"/>
        </w:rPr>
        <w:t xml:space="preserve">łańcuchów dziekańskich dla Wydziału Pielęgniarstwa i Wydziału Fizjoterapii </w:t>
      </w:r>
      <w:r w:rsidR="00D461D7">
        <w:rPr>
          <w:bCs/>
          <w:sz w:val="22"/>
          <w:szCs w:val="22"/>
        </w:rPr>
        <w:t xml:space="preserve">na podstawie wytycznych Zamawiającego </w:t>
      </w:r>
      <w:r w:rsidR="00C70CC7">
        <w:rPr>
          <w:bCs/>
          <w:sz w:val="22"/>
          <w:szCs w:val="22"/>
        </w:rPr>
        <w:t>oraz przeniesienia autorskich praw majątkowych do projektów na Zamawiającego</w:t>
      </w:r>
      <w:r w:rsidR="00E120E5">
        <w:rPr>
          <w:bCs/>
          <w:sz w:val="22"/>
          <w:szCs w:val="22"/>
        </w:rPr>
        <w:t>,</w:t>
      </w:r>
    </w:p>
    <w:p w:rsidR="00EB58D5" w:rsidRPr="00966102" w:rsidRDefault="00EB58D5" w:rsidP="00EB58D5">
      <w:pPr>
        <w:pStyle w:val="Akapitzlist"/>
        <w:numPr>
          <w:ilvl w:val="0"/>
          <w:numId w:val="26"/>
        </w:numPr>
        <w:spacing w:line="276" w:lineRule="auto"/>
        <w:ind w:left="709"/>
        <w:jc w:val="both"/>
        <w:rPr>
          <w:sz w:val="22"/>
          <w:szCs w:val="22"/>
        </w:rPr>
      </w:pPr>
      <w:r>
        <w:rPr>
          <w:sz w:val="22"/>
          <w:szCs w:val="22"/>
        </w:rPr>
        <w:t xml:space="preserve">wykonania łańcucha </w:t>
      </w:r>
      <w:r w:rsidRPr="00966102">
        <w:rPr>
          <w:sz w:val="22"/>
          <w:szCs w:val="22"/>
        </w:rPr>
        <w:t>prorektorskiego w ilości 1 szt. zgodnie ze wzorem – załącznik nr 1 do niniejszego zapytania ofertowego, wraz z futerałem</w:t>
      </w:r>
    </w:p>
    <w:p w:rsidR="00EB58D5" w:rsidRPr="001C53B0" w:rsidRDefault="00EB58D5" w:rsidP="00EB58D5">
      <w:pPr>
        <w:pStyle w:val="Akapitzlist"/>
        <w:numPr>
          <w:ilvl w:val="0"/>
          <w:numId w:val="26"/>
        </w:numPr>
        <w:spacing w:line="276" w:lineRule="auto"/>
        <w:ind w:left="709"/>
        <w:jc w:val="both"/>
      </w:pPr>
      <w:r>
        <w:rPr>
          <w:sz w:val="22"/>
          <w:szCs w:val="22"/>
        </w:rPr>
        <w:t xml:space="preserve">wykonania łańcuchów </w:t>
      </w:r>
      <w:r w:rsidRPr="00966102">
        <w:rPr>
          <w:sz w:val="22"/>
          <w:szCs w:val="22"/>
        </w:rPr>
        <w:t xml:space="preserve">dziekańskich w ilości 2 szt. przy czym elementy ogniwa łańcucha zgodnie ze wzorem </w:t>
      </w:r>
      <w:r w:rsidR="00D90AEC">
        <w:rPr>
          <w:sz w:val="22"/>
          <w:szCs w:val="22"/>
        </w:rPr>
        <w:t xml:space="preserve">wskazanym w załączniku nr 2 </w:t>
      </w:r>
      <w:r w:rsidRPr="00966102">
        <w:rPr>
          <w:sz w:val="22"/>
          <w:szCs w:val="22"/>
        </w:rPr>
        <w:t xml:space="preserve">a elementy emblematu </w:t>
      </w:r>
      <w:r w:rsidR="00D461D7">
        <w:rPr>
          <w:sz w:val="22"/>
          <w:szCs w:val="22"/>
        </w:rPr>
        <w:t>zgodnie z projektem o którym mowa w tiret pierwsze</w:t>
      </w:r>
      <w:r w:rsidRPr="00966102">
        <w:rPr>
          <w:sz w:val="22"/>
          <w:szCs w:val="22"/>
        </w:rPr>
        <w:t xml:space="preserve">, wraz z </w:t>
      </w:r>
      <w:r w:rsidR="00E120E5">
        <w:rPr>
          <w:sz w:val="22"/>
          <w:szCs w:val="22"/>
        </w:rPr>
        <w:t xml:space="preserve">2 </w:t>
      </w:r>
      <w:r w:rsidR="00E120E5" w:rsidRPr="00966102">
        <w:rPr>
          <w:sz w:val="22"/>
          <w:szCs w:val="22"/>
        </w:rPr>
        <w:t>futerał</w:t>
      </w:r>
      <w:r w:rsidR="00E120E5">
        <w:rPr>
          <w:sz w:val="22"/>
          <w:szCs w:val="22"/>
        </w:rPr>
        <w:t>ami</w:t>
      </w:r>
    </w:p>
    <w:p w:rsidR="00EB58D5" w:rsidRDefault="00EB58D5" w:rsidP="00EB58D5">
      <w:pPr>
        <w:pStyle w:val="Akapitzlist"/>
        <w:numPr>
          <w:ilvl w:val="0"/>
          <w:numId w:val="26"/>
        </w:numPr>
        <w:spacing w:line="276" w:lineRule="auto"/>
        <w:ind w:left="709"/>
        <w:jc w:val="both"/>
        <w:rPr>
          <w:sz w:val="22"/>
          <w:szCs w:val="22"/>
        </w:rPr>
      </w:pPr>
      <w:r w:rsidRPr="00966102">
        <w:rPr>
          <w:sz w:val="22"/>
          <w:szCs w:val="22"/>
        </w:rPr>
        <w:t>dostaw</w:t>
      </w:r>
      <w:r>
        <w:rPr>
          <w:sz w:val="22"/>
          <w:szCs w:val="22"/>
        </w:rPr>
        <w:t>y</w:t>
      </w:r>
      <w:r w:rsidRPr="00966102">
        <w:rPr>
          <w:sz w:val="22"/>
          <w:szCs w:val="22"/>
        </w:rPr>
        <w:t xml:space="preserve"> futerałów do łańcuchów</w:t>
      </w:r>
      <w:r>
        <w:rPr>
          <w:sz w:val="22"/>
          <w:szCs w:val="22"/>
        </w:rPr>
        <w:t xml:space="preserve"> (nie objętych zleceniem wykonania)</w:t>
      </w:r>
      <w:r w:rsidRPr="00966102">
        <w:rPr>
          <w:sz w:val="22"/>
          <w:szCs w:val="22"/>
        </w:rPr>
        <w:t xml:space="preserve"> w ilości 10 szt.</w:t>
      </w:r>
    </w:p>
    <w:p w:rsidR="00EB58D5" w:rsidRDefault="00EB58D5" w:rsidP="00EB58D5">
      <w:pPr>
        <w:pStyle w:val="Akapitzlist"/>
        <w:numPr>
          <w:ilvl w:val="0"/>
          <w:numId w:val="15"/>
        </w:numPr>
        <w:spacing w:line="276" w:lineRule="auto"/>
        <w:ind w:left="426"/>
        <w:jc w:val="both"/>
        <w:rPr>
          <w:sz w:val="22"/>
          <w:szCs w:val="22"/>
        </w:rPr>
      </w:pPr>
      <w:r>
        <w:rPr>
          <w:sz w:val="22"/>
          <w:szCs w:val="22"/>
        </w:rPr>
        <w:t>Wykonawca zobowiązuje się do wykonania przedmiotu umowy zgodnie z warunkami opisanymi w zapytaniu ofertowym tj.:</w:t>
      </w:r>
    </w:p>
    <w:p w:rsidR="00EB58D5" w:rsidRPr="00966102" w:rsidRDefault="00EB58D5" w:rsidP="00EB58D5">
      <w:pPr>
        <w:pStyle w:val="Akapitzlist"/>
        <w:numPr>
          <w:ilvl w:val="0"/>
          <w:numId w:val="28"/>
        </w:numPr>
        <w:spacing w:line="276" w:lineRule="auto"/>
        <w:jc w:val="both"/>
        <w:rPr>
          <w:sz w:val="22"/>
          <w:szCs w:val="22"/>
        </w:rPr>
      </w:pPr>
      <w:r w:rsidRPr="00966102">
        <w:rPr>
          <w:sz w:val="22"/>
          <w:szCs w:val="22"/>
        </w:rPr>
        <w:t xml:space="preserve">łańcuch winien być wykonany ze srebra, próby 925 </w:t>
      </w:r>
      <w:r>
        <w:t>(szacunkowa ilość surowca do wykonania łańcuchów – 3,5 kg)</w:t>
      </w:r>
    </w:p>
    <w:p w:rsidR="00EB58D5" w:rsidRPr="00966102" w:rsidRDefault="00EB58D5" w:rsidP="00EB58D5">
      <w:pPr>
        <w:pStyle w:val="Akapitzlist"/>
        <w:numPr>
          <w:ilvl w:val="0"/>
          <w:numId w:val="28"/>
        </w:numPr>
        <w:spacing w:line="276" w:lineRule="auto"/>
        <w:jc w:val="both"/>
        <w:rPr>
          <w:sz w:val="22"/>
          <w:szCs w:val="22"/>
        </w:rPr>
      </w:pPr>
      <w:r w:rsidRPr="00966102">
        <w:rPr>
          <w:sz w:val="22"/>
          <w:szCs w:val="22"/>
        </w:rPr>
        <w:t>łańcuch prorektorski wysadzany kamieniami półszlachetnymi,</w:t>
      </w:r>
    </w:p>
    <w:p w:rsidR="00EB58D5" w:rsidRPr="00966102" w:rsidRDefault="00EB58D5" w:rsidP="00EB58D5">
      <w:pPr>
        <w:pStyle w:val="Akapitzlist"/>
        <w:numPr>
          <w:ilvl w:val="0"/>
          <w:numId w:val="28"/>
        </w:numPr>
        <w:spacing w:line="276" w:lineRule="auto"/>
        <w:jc w:val="both"/>
        <w:rPr>
          <w:sz w:val="22"/>
          <w:szCs w:val="22"/>
        </w:rPr>
      </w:pPr>
      <w:r w:rsidRPr="00966102">
        <w:rPr>
          <w:sz w:val="22"/>
          <w:szCs w:val="22"/>
        </w:rPr>
        <w:t>łańcuchy dziekańskie z elementami pozłacanymi (emblemat + symbol UMW),</w:t>
      </w:r>
      <w:r w:rsidR="00ED1437">
        <w:rPr>
          <w:sz w:val="22"/>
          <w:szCs w:val="22"/>
        </w:rPr>
        <w:t xml:space="preserve"> </w:t>
      </w:r>
    </w:p>
    <w:p w:rsidR="00EB58D5" w:rsidRPr="00966102" w:rsidRDefault="00EB58D5" w:rsidP="00EB58D5">
      <w:pPr>
        <w:pStyle w:val="Akapitzlist"/>
        <w:numPr>
          <w:ilvl w:val="0"/>
          <w:numId w:val="28"/>
        </w:numPr>
        <w:spacing w:line="276" w:lineRule="auto"/>
        <w:jc w:val="both"/>
        <w:rPr>
          <w:sz w:val="22"/>
          <w:szCs w:val="22"/>
        </w:rPr>
      </w:pPr>
      <w:r w:rsidRPr="00966102">
        <w:rPr>
          <w:sz w:val="22"/>
          <w:szCs w:val="22"/>
        </w:rPr>
        <w:t>futerały – w łącznej ilości 13 szt., winny by wykonane w formie walizki (zamknięcie + uchwyt), materiał: ekoskóra z tłoczeniem – logo Uczelni, wyściełane welurem, posiadać indywidualne gniazda na łańcuchy.</w:t>
      </w:r>
    </w:p>
    <w:p w:rsidR="00ED1437" w:rsidRPr="00EB58D5" w:rsidRDefault="00ED1437" w:rsidP="00ED1437">
      <w:pPr>
        <w:pStyle w:val="Akapitzlist"/>
        <w:numPr>
          <w:ilvl w:val="0"/>
          <w:numId w:val="15"/>
        </w:numPr>
        <w:spacing w:line="276" w:lineRule="auto"/>
        <w:ind w:left="426"/>
        <w:jc w:val="both"/>
        <w:rPr>
          <w:sz w:val="22"/>
          <w:szCs w:val="22"/>
        </w:rPr>
      </w:pPr>
      <w:r>
        <w:rPr>
          <w:bCs/>
          <w:sz w:val="22"/>
          <w:szCs w:val="22"/>
        </w:rPr>
        <w:t>Wykonawca zobowiązuje się wykonać projekty emblematów łańcuchów dziekańskich</w:t>
      </w:r>
      <w:r w:rsidR="000B2C5C">
        <w:rPr>
          <w:bCs/>
          <w:sz w:val="22"/>
          <w:szCs w:val="22"/>
        </w:rPr>
        <w:t xml:space="preserve"> dla Wydziału Pielęgniarstwa i Wydziału Fizjoterapii</w:t>
      </w:r>
      <w:r>
        <w:rPr>
          <w:bCs/>
          <w:sz w:val="22"/>
          <w:szCs w:val="22"/>
        </w:rPr>
        <w:t xml:space="preserve"> </w:t>
      </w:r>
      <w:r w:rsidR="00916FFD">
        <w:rPr>
          <w:bCs/>
          <w:sz w:val="22"/>
          <w:szCs w:val="22"/>
        </w:rPr>
        <w:t>z uwzględnieniem w</w:t>
      </w:r>
      <w:r w:rsidR="008B596F">
        <w:rPr>
          <w:bCs/>
          <w:sz w:val="22"/>
          <w:szCs w:val="22"/>
        </w:rPr>
        <w:t xml:space="preserve">ytycznych </w:t>
      </w:r>
      <w:r w:rsidR="000B2C5C">
        <w:rPr>
          <w:bCs/>
          <w:sz w:val="22"/>
          <w:szCs w:val="22"/>
        </w:rPr>
        <w:t xml:space="preserve">przekazanych </w:t>
      </w:r>
      <w:r w:rsidR="000B2C5C">
        <w:rPr>
          <w:bCs/>
          <w:sz w:val="22"/>
          <w:szCs w:val="22"/>
        </w:rPr>
        <w:lastRenderedPageBreak/>
        <w:t xml:space="preserve">przez </w:t>
      </w:r>
      <w:r w:rsidR="008B596F">
        <w:rPr>
          <w:bCs/>
          <w:sz w:val="22"/>
          <w:szCs w:val="22"/>
        </w:rPr>
        <w:t xml:space="preserve">Zamawiającego </w:t>
      </w:r>
      <w:r w:rsidR="00916FFD">
        <w:rPr>
          <w:bCs/>
          <w:sz w:val="22"/>
          <w:szCs w:val="22"/>
        </w:rPr>
        <w:t xml:space="preserve">i przekazać </w:t>
      </w:r>
      <w:r w:rsidR="00E6143E">
        <w:rPr>
          <w:bCs/>
          <w:sz w:val="22"/>
          <w:szCs w:val="22"/>
        </w:rPr>
        <w:t>projekty</w:t>
      </w:r>
      <w:r w:rsidR="00916FFD">
        <w:rPr>
          <w:bCs/>
          <w:sz w:val="22"/>
          <w:szCs w:val="22"/>
        </w:rPr>
        <w:t xml:space="preserve"> Zamawiającemu do akceptacji </w:t>
      </w:r>
      <w:r>
        <w:rPr>
          <w:bCs/>
          <w:sz w:val="22"/>
          <w:szCs w:val="22"/>
        </w:rPr>
        <w:t>w terminie 3 dni od daty zawarcia umowy.</w:t>
      </w:r>
    </w:p>
    <w:p w:rsidR="00EB58D5" w:rsidRPr="00ED1437" w:rsidRDefault="00EB58D5" w:rsidP="00EB58D5">
      <w:pPr>
        <w:pStyle w:val="Akapitzlist"/>
        <w:numPr>
          <w:ilvl w:val="0"/>
          <w:numId w:val="15"/>
        </w:numPr>
        <w:spacing w:line="276" w:lineRule="auto"/>
        <w:ind w:left="426"/>
        <w:jc w:val="both"/>
        <w:rPr>
          <w:sz w:val="22"/>
          <w:szCs w:val="22"/>
        </w:rPr>
      </w:pPr>
      <w:r w:rsidRPr="00EB58D5">
        <w:rPr>
          <w:bCs/>
          <w:sz w:val="22"/>
          <w:szCs w:val="22"/>
        </w:rPr>
        <w:t xml:space="preserve">Wykonawca zobowiązuje się  wykonać przedmiot umowy opisany w </w:t>
      </w:r>
      <w:r>
        <w:rPr>
          <w:bCs/>
          <w:sz w:val="22"/>
          <w:szCs w:val="22"/>
        </w:rPr>
        <w:t>ust. 1 i 2</w:t>
      </w:r>
      <w:r w:rsidRPr="00EB58D5">
        <w:rPr>
          <w:bCs/>
          <w:sz w:val="22"/>
          <w:szCs w:val="22"/>
        </w:rPr>
        <w:t xml:space="preserve"> niniejszej umowy osobiście z najwyższą starannością i z uwzględnieniem zawodowego charakteru </w:t>
      </w:r>
      <w:r w:rsidR="00F75026">
        <w:rPr>
          <w:bCs/>
          <w:sz w:val="22"/>
          <w:szCs w:val="22"/>
        </w:rPr>
        <w:t xml:space="preserve">swojej </w:t>
      </w:r>
      <w:r w:rsidRPr="00EB58D5">
        <w:rPr>
          <w:bCs/>
          <w:sz w:val="22"/>
          <w:szCs w:val="22"/>
        </w:rPr>
        <w:t>działalności.</w:t>
      </w:r>
    </w:p>
    <w:p w:rsidR="00442C66" w:rsidRPr="00EF748E" w:rsidRDefault="00442C66" w:rsidP="00EB58D5">
      <w:pPr>
        <w:pStyle w:val="Akapitzlist"/>
        <w:spacing w:line="276" w:lineRule="auto"/>
        <w:ind w:left="851"/>
        <w:jc w:val="center"/>
        <w:rPr>
          <w:sz w:val="22"/>
          <w:szCs w:val="22"/>
        </w:rPr>
      </w:pPr>
    </w:p>
    <w:p w:rsidR="00663141" w:rsidRPr="00EF748E" w:rsidRDefault="009F6CED" w:rsidP="00ED1437">
      <w:pPr>
        <w:pStyle w:val="Akapitzlist"/>
        <w:spacing w:line="276" w:lineRule="auto"/>
        <w:ind w:left="0"/>
        <w:jc w:val="center"/>
        <w:rPr>
          <w:sz w:val="22"/>
          <w:szCs w:val="22"/>
        </w:rPr>
      </w:pPr>
      <w:r w:rsidRPr="00EF748E">
        <w:rPr>
          <w:sz w:val="22"/>
          <w:szCs w:val="22"/>
        </w:rPr>
        <w:t>§  3</w:t>
      </w:r>
    </w:p>
    <w:p w:rsidR="00442C66" w:rsidRPr="00EF748E" w:rsidRDefault="00EC72EF" w:rsidP="00EB58D5">
      <w:pPr>
        <w:numPr>
          <w:ilvl w:val="0"/>
          <w:numId w:val="22"/>
        </w:numPr>
        <w:spacing w:line="276" w:lineRule="auto"/>
        <w:ind w:left="426"/>
        <w:jc w:val="both"/>
        <w:rPr>
          <w:sz w:val="22"/>
          <w:szCs w:val="22"/>
        </w:rPr>
      </w:pPr>
      <w:r w:rsidRPr="00EF748E">
        <w:rPr>
          <w:sz w:val="22"/>
          <w:szCs w:val="22"/>
        </w:rPr>
        <w:t xml:space="preserve">Zamawiający zobowiązuje się </w:t>
      </w:r>
      <w:r w:rsidR="00E64906" w:rsidRPr="00EF748E">
        <w:rPr>
          <w:sz w:val="22"/>
          <w:szCs w:val="22"/>
        </w:rPr>
        <w:t xml:space="preserve">protokolarnie </w:t>
      </w:r>
      <w:r w:rsidR="009F6CED" w:rsidRPr="00EF748E">
        <w:rPr>
          <w:sz w:val="22"/>
          <w:szCs w:val="22"/>
        </w:rPr>
        <w:t>udostępnić</w:t>
      </w:r>
      <w:r w:rsidR="00E64906" w:rsidRPr="00EF748E">
        <w:rPr>
          <w:sz w:val="22"/>
          <w:szCs w:val="22"/>
        </w:rPr>
        <w:t xml:space="preserve"> i powierzyć </w:t>
      </w:r>
      <w:r w:rsidR="009F6CED" w:rsidRPr="00EF748E">
        <w:rPr>
          <w:sz w:val="22"/>
          <w:szCs w:val="22"/>
        </w:rPr>
        <w:t>Wykonawcy na czas wykonania przedmiotu umowy jako wzór oryginał</w:t>
      </w:r>
      <w:r w:rsidR="00EB58D5">
        <w:rPr>
          <w:sz w:val="22"/>
          <w:szCs w:val="22"/>
        </w:rPr>
        <w:t>y:</w:t>
      </w:r>
      <w:r w:rsidR="009F6CED" w:rsidRPr="00EF748E">
        <w:rPr>
          <w:sz w:val="22"/>
          <w:szCs w:val="22"/>
        </w:rPr>
        <w:t xml:space="preserve"> </w:t>
      </w:r>
      <w:r w:rsidRPr="00EF748E">
        <w:rPr>
          <w:sz w:val="22"/>
          <w:szCs w:val="22"/>
        </w:rPr>
        <w:t>łańcuch</w:t>
      </w:r>
      <w:r w:rsidR="009F6CED" w:rsidRPr="00EF748E">
        <w:rPr>
          <w:sz w:val="22"/>
          <w:szCs w:val="22"/>
        </w:rPr>
        <w:t>a</w:t>
      </w:r>
      <w:r w:rsidRPr="00EF748E">
        <w:rPr>
          <w:sz w:val="22"/>
          <w:szCs w:val="22"/>
        </w:rPr>
        <w:t xml:space="preserve"> prorektorski</w:t>
      </w:r>
      <w:r w:rsidR="009F6CED" w:rsidRPr="00EF748E">
        <w:rPr>
          <w:sz w:val="22"/>
          <w:szCs w:val="22"/>
        </w:rPr>
        <w:t>ego o nume</w:t>
      </w:r>
      <w:r w:rsidR="00E64906" w:rsidRPr="00EF748E">
        <w:rPr>
          <w:sz w:val="22"/>
          <w:szCs w:val="22"/>
        </w:rPr>
        <w:t xml:space="preserve">rze  inwentarzowym </w:t>
      </w:r>
      <w:r w:rsidR="00EB58D5">
        <w:rPr>
          <w:sz w:val="22"/>
          <w:szCs w:val="22"/>
        </w:rPr>
        <w:t>…………..</w:t>
      </w:r>
      <w:r w:rsidR="00E64906" w:rsidRPr="00EF748E">
        <w:rPr>
          <w:sz w:val="22"/>
          <w:szCs w:val="22"/>
        </w:rPr>
        <w:t xml:space="preserve"> </w:t>
      </w:r>
      <w:r w:rsidR="00442C66" w:rsidRPr="00EF748E">
        <w:rPr>
          <w:sz w:val="22"/>
          <w:szCs w:val="22"/>
        </w:rPr>
        <w:t>wraz z etui</w:t>
      </w:r>
      <w:r w:rsidR="00EB58D5">
        <w:rPr>
          <w:sz w:val="22"/>
          <w:szCs w:val="22"/>
        </w:rPr>
        <w:t xml:space="preserve"> oraz łańcucha dziekańskiego o numerze inwentarzowym ………………..</w:t>
      </w:r>
      <w:r w:rsidR="00442C66" w:rsidRPr="00EF748E">
        <w:rPr>
          <w:sz w:val="22"/>
          <w:szCs w:val="22"/>
        </w:rPr>
        <w:t>,</w:t>
      </w:r>
      <w:r w:rsidR="009F6CED" w:rsidRPr="00EF748E">
        <w:rPr>
          <w:sz w:val="22"/>
          <w:szCs w:val="22"/>
        </w:rPr>
        <w:t xml:space="preserve"> </w:t>
      </w:r>
      <w:r w:rsidRPr="00EF748E">
        <w:rPr>
          <w:sz w:val="22"/>
          <w:szCs w:val="22"/>
        </w:rPr>
        <w:t xml:space="preserve"> na podstawie którego Wykonawca zrealizuje przedmiot umowy.</w:t>
      </w:r>
      <w:r w:rsidR="00E64906" w:rsidRPr="00EF748E">
        <w:rPr>
          <w:sz w:val="22"/>
          <w:szCs w:val="22"/>
        </w:rPr>
        <w:t xml:space="preserve"> </w:t>
      </w:r>
    </w:p>
    <w:p w:rsidR="00442C66" w:rsidRPr="00EF748E" w:rsidRDefault="00EC72EF" w:rsidP="00EB58D5">
      <w:pPr>
        <w:numPr>
          <w:ilvl w:val="0"/>
          <w:numId w:val="22"/>
        </w:numPr>
        <w:spacing w:line="276" w:lineRule="auto"/>
        <w:ind w:left="426"/>
        <w:jc w:val="both"/>
        <w:rPr>
          <w:sz w:val="22"/>
          <w:szCs w:val="22"/>
        </w:rPr>
      </w:pPr>
      <w:r w:rsidRPr="00EF748E">
        <w:rPr>
          <w:sz w:val="22"/>
          <w:szCs w:val="22"/>
        </w:rPr>
        <w:t xml:space="preserve">Wykonawca ponosi </w:t>
      </w:r>
      <w:r w:rsidR="009F6CED" w:rsidRPr="00EF748E">
        <w:rPr>
          <w:sz w:val="22"/>
          <w:szCs w:val="22"/>
        </w:rPr>
        <w:t xml:space="preserve">pełną </w:t>
      </w:r>
      <w:r w:rsidRPr="00EF748E">
        <w:rPr>
          <w:sz w:val="22"/>
          <w:szCs w:val="22"/>
        </w:rPr>
        <w:t xml:space="preserve">odpowiedzialność </w:t>
      </w:r>
      <w:r w:rsidR="009F6CED" w:rsidRPr="00EF748E">
        <w:rPr>
          <w:sz w:val="22"/>
          <w:szCs w:val="22"/>
        </w:rPr>
        <w:t xml:space="preserve">odszkodowawczą  </w:t>
      </w:r>
      <w:r w:rsidR="008909F2" w:rsidRPr="00EF748E">
        <w:rPr>
          <w:sz w:val="22"/>
          <w:szCs w:val="22"/>
        </w:rPr>
        <w:t>za</w:t>
      </w:r>
      <w:r w:rsidR="009F6CED" w:rsidRPr="00EF748E">
        <w:rPr>
          <w:sz w:val="22"/>
          <w:szCs w:val="22"/>
        </w:rPr>
        <w:t xml:space="preserve"> udostępnion</w:t>
      </w:r>
      <w:r w:rsidR="00EB58D5">
        <w:rPr>
          <w:sz w:val="22"/>
          <w:szCs w:val="22"/>
        </w:rPr>
        <w:t>e</w:t>
      </w:r>
      <w:r w:rsidR="009F6CED" w:rsidRPr="00EF748E">
        <w:rPr>
          <w:sz w:val="22"/>
          <w:szCs w:val="22"/>
        </w:rPr>
        <w:t xml:space="preserve"> </w:t>
      </w:r>
      <w:r w:rsidR="00E64906" w:rsidRPr="00EF748E">
        <w:rPr>
          <w:sz w:val="22"/>
          <w:szCs w:val="22"/>
        </w:rPr>
        <w:t xml:space="preserve"> i powierzon</w:t>
      </w:r>
      <w:r w:rsidR="00EB58D5">
        <w:rPr>
          <w:sz w:val="22"/>
          <w:szCs w:val="22"/>
        </w:rPr>
        <w:t>e</w:t>
      </w:r>
      <w:r w:rsidR="00E64906" w:rsidRPr="00EF748E">
        <w:rPr>
          <w:sz w:val="22"/>
          <w:szCs w:val="22"/>
        </w:rPr>
        <w:t xml:space="preserve"> </w:t>
      </w:r>
      <w:r w:rsidR="009F6CED" w:rsidRPr="00EF748E">
        <w:rPr>
          <w:sz w:val="22"/>
          <w:szCs w:val="22"/>
        </w:rPr>
        <w:t>na czas  wykonania  umowy oryginał</w:t>
      </w:r>
      <w:r w:rsidR="00EB58D5">
        <w:rPr>
          <w:sz w:val="22"/>
          <w:szCs w:val="22"/>
        </w:rPr>
        <w:t>y</w:t>
      </w:r>
      <w:r w:rsidR="009F6CED" w:rsidRPr="00EF748E">
        <w:rPr>
          <w:sz w:val="22"/>
          <w:szCs w:val="22"/>
        </w:rPr>
        <w:t xml:space="preserve"> </w:t>
      </w:r>
      <w:r w:rsidR="008909F2" w:rsidRPr="00EF748E">
        <w:rPr>
          <w:sz w:val="22"/>
          <w:szCs w:val="22"/>
        </w:rPr>
        <w:t>łańcuch</w:t>
      </w:r>
      <w:r w:rsidR="00EB58D5">
        <w:rPr>
          <w:sz w:val="22"/>
          <w:szCs w:val="22"/>
        </w:rPr>
        <w:t>ów</w:t>
      </w:r>
      <w:r w:rsidR="008909F2" w:rsidRPr="00EF748E">
        <w:rPr>
          <w:sz w:val="22"/>
          <w:szCs w:val="22"/>
        </w:rPr>
        <w:t xml:space="preserve"> prorektorski</w:t>
      </w:r>
      <w:r w:rsidR="009F6CED" w:rsidRPr="00EF748E">
        <w:rPr>
          <w:sz w:val="22"/>
          <w:szCs w:val="22"/>
        </w:rPr>
        <w:t xml:space="preserve">ego </w:t>
      </w:r>
      <w:r w:rsidR="00EB58D5">
        <w:rPr>
          <w:sz w:val="22"/>
          <w:szCs w:val="22"/>
        </w:rPr>
        <w:t xml:space="preserve">i dziekańskiego </w:t>
      </w:r>
      <w:r w:rsidR="009F6CED" w:rsidRPr="00EF748E">
        <w:rPr>
          <w:sz w:val="22"/>
          <w:szCs w:val="22"/>
        </w:rPr>
        <w:t>opisan</w:t>
      </w:r>
      <w:r w:rsidR="00EB58D5">
        <w:rPr>
          <w:sz w:val="22"/>
          <w:szCs w:val="22"/>
        </w:rPr>
        <w:t>e</w:t>
      </w:r>
      <w:r w:rsidR="009F6CED" w:rsidRPr="00EF748E">
        <w:rPr>
          <w:sz w:val="22"/>
          <w:szCs w:val="22"/>
        </w:rPr>
        <w:t xml:space="preserve"> w ust.</w:t>
      </w:r>
      <w:r w:rsidR="00EB58D5">
        <w:rPr>
          <w:sz w:val="22"/>
          <w:szCs w:val="22"/>
        </w:rPr>
        <w:t xml:space="preserve"> </w:t>
      </w:r>
      <w:r w:rsidR="009F6CED" w:rsidRPr="00EF748E">
        <w:rPr>
          <w:sz w:val="22"/>
          <w:szCs w:val="22"/>
        </w:rPr>
        <w:t xml:space="preserve">1  § 3 </w:t>
      </w:r>
      <w:r w:rsidR="00981B1F">
        <w:rPr>
          <w:sz w:val="22"/>
          <w:szCs w:val="22"/>
        </w:rPr>
        <w:t>z momentem ich przekazania</w:t>
      </w:r>
      <w:r w:rsidR="008909F2" w:rsidRPr="00EF748E">
        <w:rPr>
          <w:sz w:val="22"/>
          <w:szCs w:val="22"/>
        </w:rPr>
        <w:t xml:space="preserve"> </w:t>
      </w:r>
      <w:r w:rsidR="009F6CED" w:rsidRPr="00EF748E">
        <w:rPr>
          <w:sz w:val="22"/>
          <w:szCs w:val="22"/>
        </w:rPr>
        <w:t xml:space="preserve">i </w:t>
      </w:r>
      <w:r w:rsidR="008909F2" w:rsidRPr="00EF748E">
        <w:rPr>
          <w:sz w:val="22"/>
          <w:szCs w:val="22"/>
        </w:rPr>
        <w:t xml:space="preserve">zobowiązuje się do </w:t>
      </w:r>
      <w:r w:rsidR="00EB58D5">
        <w:rPr>
          <w:sz w:val="22"/>
          <w:szCs w:val="22"/>
        </w:rPr>
        <w:t>ich</w:t>
      </w:r>
      <w:r w:rsidR="008909F2" w:rsidRPr="00EF748E">
        <w:rPr>
          <w:sz w:val="22"/>
          <w:szCs w:val="22"/>
        </w:rPr>
        <w:t xml:space="preserve"> zwrotu </w:t>
      </w:r>
      <w:r w:rsidR="00CF0CC2" w:rsidRPr="00EF748E">
        <w:rPr>
          <w:sz w:val="22"/>
          <w:szCs w:val="22"/>
        </w:rPr>
        <w:t>Zamawiającemu w stanie niepogorszonym w dniu zakończenia</w:t>
      </w:r>
      <w:r w:rsidR="008909F2" w:rsidRPr="00EF748E">
        <w:rPr>
          <w:sz w:val="22"/>
          <w:szCs w:val="22"/>
        </w:rPr>
        <w:t xml:space="preserve"> realizacji przedmiotu umowy.</w:t>
      </w:r>
    </w:p>
    <w:p w:rsidR="00CF0CC2" w:rsidRPr="00EF748E" w:rsidRDefault="00CF0CC2" w:rsidP="00EB58D5">
      <w:pPr>
        <w:numPr>
          <w:ilvl w:val="0"/>
          <w:numId w:val="22"/>
        </w:numPr>
        <w:spacing w:line="276" w:lineRule="auto"/>
        <w:ind w:left="426"/>
        <w:jc w:val="both"/>
        <w:rPr>
          <w:sz w:val="22"/>
          <w:szCs w:val="22"/>
        </w:rPr>
      </w:pPr>
      <w:r w:rsidRPr="00EF748E">
        <w:rPr>
          <w:sz w:val="22"/>
          <w:szCs w:val="22"/>
        </w:rPr>
        <w:t xml:space="preserve">W przypadku stwierdzenia przez Zamawiającego uszkodzeń lub zniszczeń oryginału łańcucha prorektorskiego </w:t>
      </w:r>
      <w:r w:rsidR="00EB58D5">
        <w:rPr>
          <w:sz w:val="22"/>
          <w:szCs w:val="22"/>
        </w:rPr>
        <w:t>lub dziekańskiego</w:t>
      </w:r>
      <w:r w:rsidR="00442C66" w:rsidRPr="00EF748E">
        <w:rPr>
          <w:sz w:val="22"/>
          <w:szCs w:val="22"/>
        </w:rPr>
        <w:t xml:space="preserve"> </w:t>
      </w:r>
      <w:r w:rsidRPr="00EF748E">
        <w:rPr>
          <w:sz w:val="22"/>
          <w:szCs w:val="22"/>
        </w:rPr>
        <w:t xml:space="preserve">Wykonawca zobowiązuje się na swój koszt  do przywrócenia </w:t>
      </w:r>
      <w:r w:rsidR="00E64906" w:rsidRPr="00EF748E">
        <w:rPr>
          <w:sz w:val="22"/>
          <w:szCs w:val="22"/>
        </w:rPr>
        <w:t xml:space="preserve">stanu zgodnego z oryginałem (poprzedniego) a gdyby to było niemożliwe do zapłaty odpowiedniej sumy </w:t>
      </w:r>
      <w:r w:rsidR="00A259D3" w:rsidRPr="00EF748E">
        <w:rPr>
          <w:sz w:val="22"/>
          <w:szCs w:val="22"/>
        </w:rPr>
        <w:t>pieniężnej</w:t>
      </w:r>
      <w:r w:rsidR="00326973">
        <w:rPr>
          <w:sz w:val="22"/>
          <w:szCs w:val="22"/>
        </w:rPr>
        <w:t>.</w:t>
      </w:r>
      <w:r w:rsidR="00A259D3" w:rsidRPr="00EF748E">
        <w:rPr>
          <w:sz w:val="22"/>
          <w:szCs w:val="22"/>
        </w:rPr>
        <w:t xml:space="preserve"> </w:t>
      </w:r>
    </w:p>
    <w:p w:rsidR="00942D3F" w:rsidRPr="00EF748E" w:rsidRDefault="00942D3F" w:rsidP="00EB58D5">
      <w:pPr>
        <w:tabs>
          <w:tab w:val="left" w:pos="360"/>
        </w:tabs>
        <w:spacing w:line="276" w:lineRule="auto"/>
        <w:ind w:right="-290"/>
        <w:jc w:val="both"/>
        <w:rPr>
          <w:sz w:val="22"/>
          <w:szCs w:val="22"/>
        </w:rPr>
      </w:pPr>
    </w:p>
    <w:p w:rsidR="008909F2" w:rsidRPr="00EF748E" w:rsidRDefault="00CF0CC2" w:rsidP="00ED1437">
      <w:pPr>
        <w:tabs>
          <w:tab w:val="left" w:pos="0"/>
        </w:tabs>
        <w:spacing w:line="276" w:lineRule="auto"/>
        <w:ind w:right="-290"/>
        <w:jc w:val="center"/>
        <w:rPr>
          <w:sz w:val="22"/>
          <w:szCs w:val="22"/>
        </w:rPr>
      </w:pPr>
      <w:r w:rsidRPr="00EF748E">
        <w:rPr>
          <w:sz w:val="22"/>
          <w:szCs w:val="22"/>
        </w:rPr>
        <w:t xml:space="preserve">§ </w:t>
      </w:r>
      <w:r w:rsidR="00BC2CD5" w:rsidRPr="00EF748E">
        <w:rPr>
          <w:sz w:val="22"/>
          <w:szCs w:val="22"/>
        </w:rPr>
        <w:t>4</w:t>
      </w:r>
    </w:p>
    <w:p w:rsidR="00ED1437" w:rsidRDefault="00ED1437" w:rsidP="00EB58D5">
      <w:pPr>
        <w:numPr>
          <w:ilvl w:val="0"/>
          <w:numId w:val="18"/>
        </w:numPr>
        <w:tabs>
          <w:tab w:val="left" w:pos="0"/>
        </w:tabs>
        <w:spacing w:line="276" w:lineRule="auto"/>
        <w:ind w:left="426" w:hanging="426"/>
        <w:jc w:val="both"/>
        <w:rPr>
          <w:bCs/>
          <w:sz w:val="22"/>
        </w:rPr>
      </w:pPr>
      <w:r>
        <w:rPr>
          <w:bCs/>
          <w:sz w:val="22"/>
        </w:rPr>
        <w:t>Na w</w:t>
      </w:r>
      <w:r w:rsidR="008909F2" w:rsidRPr="00EF748E">
        <w:rPr>
          <w:bCs/>
          <w:sz w:val="22"/>
        </w:rPr>
        <w:t xml:space="preserve">ynagrodzenie za realizację przedmiotu umowy wg Formularza Ofertowego </w:t>
      </w:r>
      <w:r>
        <w:rPr>
          <w:bCs/>
          <w:sz w:val="22"/>
        </w:rPr>
        <w:t>składa się</w:t>
      </w:r>
      <w:r w:rsidR="008909F2" w:rsidRPr="00EF748E">
        <w:rPr>
          <w:bCs/>
          <w:sz w:val="22"/>
        </w:rPr>
        <w:t xml:space="preserve">: </w:t>
      </w:r>
    </w:p>
    <w:p w:rsidR="00ED1437" w:rsidRPr="00ED1437" w:rsidRDefault="00ED1437" w:rsidP="00ED1437">
      <w:pPr>
        <w:numPr>
          <w:ilvl w:val="0"/>
          <w:numId w:val="29"/>
        </w:numPr>
        <w:tabs>
          <w:tab w:val="left" w:pos="0"/>
        </w:tabs>
        <w:spacing w:line="276" w:lineRule="auto"/>
        <w:ind w:left="851"/>
        <w:jc w:val="both"/>
        <w:rPr>
          <w:bCs/>
          <w:sz w:val="22"/>
        </w:rPr>
      </w:pPr>
      <w:r>
        <w:rPr>
          <w:bCs/>
          <w:sz w:val="22"/>
        </w:rPr>
        <w:t xml:space="preserve">wykonanie łańcucha prorektorskiego: netto …………. PLN, brutto z obowiązującym </w:t>
      </w:r>
      <w:r w:rsidRPr="00ED1437">
        <w:rPr>
          <w:bCs/>
          <w:sz w:val="22"/>
        </w:rPr>
        <w:t>podatkiem VAT ……………. PLN (słownie: …………………………………………)</w:t>
      </w:r>
    </w:p>
    <w:p w:rsidR="00ED1437" w:rsidRDefault="00ED1437" w:rsidP="00ED1437">
      <w:pPr>
        <w:numPr>
          <w:ilvl w:val="0"/>
          <w:numId w:val="29"/>
        </w:numPr>
        <w:tabs>
          <w:tab w:val="left" w:pos="0"/>
        </w:tabs>
        <w:spacing w:line="276" w:lineRule="auto"/>
        <w:ind w:left="851"/>
        <w:jc w:val="both"/>
        <w:rPr>
          <w:bCs/>
          <w:sz w:val="22"/>
        </w:rPr>
      </w:pPr>
      <w:r>
        <w:rPr>
          <w:bCs/>
          <w:sz w:val="22"/>
        </w:rPr>
        <w:t>wykonanie łańcucha dziekańskiego - 1: netto …………. PLN, brutto z obowiązującym podatkiem VAT ……………. PLN (słownie: …………………………………………)</w:t>
      </w:r>
    </w:p>
    <w:p w:rsidR="00ED1437" w:rsidRDefault="00ED1437" w:rsidP="00ED1437">
      <w:pPr>
        <w:numPr>
          <w:ilvl w:val="0"/>
          <w:numId w:val="29"/>
        </w:numPr>
        <w:tabs>
          <w:tab w:val="left" w:pos="0"/>
        </w:tabs>
        <w:spacing w:line="276" w:lineRule="auto"/>
        <w:ind w:left="851"/>
        <w:jc w:val="both"/>
        <w:rPr>
          <w:bCs/>
          <w:sz w:val="22"/>
        </w:rPr>
      </w:pPr>
      <w:r>
        <w:rPr>
          <w:bCs/>
          <w:sz w:val="22"/>
        </w:rPr>
        <w:t>wykonanie łańcucha dziekańskiego - 1: netto …………. PLN, brutto z obowiązującym podatkiem VAT ……………. PLN (słownie: …………………………………………)</w:t>
      </w:r>
    </w:p>
    <w:p w:rsidR="008909F2" w:rsidRDefault="00ED1437" w:rsidP="00ED1437">
      <w:pPr>
        <w:numPr>
          <w:ilvl w:val="0"/>
          <w:numId w:val="29"/>
        </w:numPr>
        <w:tabs>
          <w:tab w:val="left" w:pos="0"/>
        </w:tabs>
        <w:spacing w:line="276" w:lineRule="auto"/>
        <w:ind w:left="851"/>
        <w:jc w:val="both"/>
        <w:rPr>
          <w:bCs/>
          <w:sz w:val="22"/>
        </w:rPr>
      </w:pPr>
      <w:r w:rsidRPr="00ED1437">
        <w:rPr>
          <w:sz w:val="22"/>
          <w:szCs w:val="22"/>
        </w:rPr>
        <w:t>koszt srebra użytego do wykonania łańcuchów, wyliczony w oparciu o wagę łańcuchów i cenę surowca, przy czym:</w:t>
      </w:r>
      <w:r w:rsidRPr="00ED1437">
        <w:rPr>
          <w:bCs/>
          <w:sz w:val="22"/>
        </w:rPr>
        <w:t xml:space="preserve"> cena jednostkowa 1 (jednego) kilograma srebra próby 925 dostarczonego  przez Wykonawcę zgodnie z Formularzem Ofertowym wynosi: netto ……………….. PLN, brutto z obowiązującym podatkiem VAT …………….. PLN (słownie: ……………………………)</w:t>
      </w:r>
      <w:r w:rsidR="00F772B2" w:rsidRPr="00ED1437">
        <w:rPr>
          <w:bCs/>
          <w:sz w:val="22"/>
        </w:rPr>
        <w:t>.</w:t>
      </w:r>
    </w:p>
    <w:p w:rsidR="00ED1437" w:rsidRDefault="00ED1437" w:rsidP="00ED1437">
      <w:pPr>
        <w:numPr>
          <w:ilvl w:val="0"/>
          <w:numId w:val="29"/>
        </w:numPr>
        <w:tabs>
          <w:tab w:val="left" w:pos="0"/>
        </w:tabs>
        <w:spacing w:line="276" w:lineRule="auto"/>
        <w:ind w:left="851"/>
        <w:jc w:val="both"/>
        <w:rPr>
          <w:bCs/>
          <w:sz w:val="22"/>
        </w:rPr>
      </w:pPr>
      <w:r>
        <w:rPr>
          <w:bCs/>
          <w:sz w:val="22"/>
        </w:rPr>
        <w:t xml:space="preserve">koszt dostawy futerałów: netto …………. PLN, brutto z obowiązującym </w:t>
      </w:r>
      <w:r w:rsidRPr="00ED1437">
        <w:rPr>
          <w:bCs/>
          <w:sz w:val="22"/>
        </w:rPr>
        <w:t>podatkiem VAT ……………. PLN (słownie: …………………………………………)</w:t>
      </w:r>
    </w:p>
    <w:p w:rsidR="004C3902" w:rsidRPr="00ED1437" w:rsidRDefault="004C3902" w:rsidP="00ED1437">
      <w:pPr>
        <w:numPr>
          <w:ilvl w:val="0"/>
          <w:numId w:val="29"/>
        </w:numPr>
        <w:tabs>
          <w:tab w:val="left" w:pos="0"/>
        </w:tabs>
        <w:spacing w:line="276" w:lineRule="auto"/>
        <w:ind w:left="851"/>
        <w:jc w:val="both"/>
        <w:rPr>
          <w:bCs/>
          <w:sz w:val="22"/>
        </w:rPr>
      </w:pPr>
      <w:r>
        <w:rPr>
          <w:bCs/>
          <w:sz w:val="22"/>
        </w:rPr>
        <w:t>przeniesienie praw autorskich do projektu emblematów łańcuchów dziekańskich dla Wydz</w:t>
      </w:r>
      <w:r w:rsidR="00077B55">
        <w:rPr>
          <w:bCs/>
          <w:sz w:val="22"/>
        </w:rPr>
        <w:t>iału Pielęgniarstwa i Wydziału F</w:t>
      </w:r>
      <w:r>
        <w:rPr>
          <w:bCs/>
          <w:sz w:val="22"/>
        </w:rPr>
        <w:t>izjoterapii</w:t>
      </w:r>
      <w:r w:rsidR="00077B55">
        <w:rPr>
          <w:bCs/>
          <w:sz w:val="22"/>
        </w:rPr>
        <w:t>.</w:t>
      </w:r>
    </w:p>
    <w:p w:rsidR="000E251D" w:rsidRPr="00EF748E" w:rsidRDefault="0047682C" w:rsidP="00EB58D5">
      <w:pPr>
        <w:pStyle w:val="Akapitzlist"/>
        <w:numPr>
          <w:ilvl w:val="0"/>
          <w:numId w:val="18"/>
        </w:numPr>
        <w:tabs>
          <w:tab w:val="left" w:pos="0"/>
        </w:tabs>
        <w:spacing w:line="276" w:lineRule="auto"/>
        <w:ind w:left="426"/>
        <w:jc w:val="both"/>
        <w:rPr>
          <w:bCs/>
          <w:sz w:val="22"/>
        </w:rPr>
      </w:pPr>
      <w:r w:rsidRPr="00EF748E">
        <w:rPr>
          <w:sz w:val="22"/>
          <w:szCs w:val="22"/>
        </w:rPr>
        <w:t>Zapłata należności o których mowa w ust. 1</w:t>
      </w:r>
      <w:r w:rsidR="000E251D" w:rsidRPr="00EF748E">
        <w:rPr>
          <w:sz w:val="22"/>
          <w:szCs w:val="22"/>
        </w:rPr>
        <w:t xml:space="preserve"> </w:t>
      </w:r>
      <w:r w:rsidRPr="00EF748E">
        <w:rPr>
          <w:sz w:val="22"/>
          <w:szCs w:val="22"/>
        </w:rPr>
        <w:t>nastąpi  przelewem na konto Wykonawcy w terminie 21 dni od daty dostarczenia faktury VAT do Uniwersytetu Medycznego we Wrocławiu</w:t>
      </w:r>
      <w:r w:rsidR="000E251D" w:rsidRPr="00EF748E">
        <w:rPr>
          <w:sz w:val="22"/>
          <w:szCs w:val="22"/>
        </w:rPr>
        <w:t xml:space="preserve"> wraz z załączonym protokołem potwierdzającym realizację przedmiotu zamówienia.</w:t>
      </w:r>
    </w:p>
    <w:p w:rsidR="00ED1437" w:rsidRPr="00ED1437" w:rsidRDefault="00ED1437" w:rsidP="00ED1437">
      <w:pPr>
        <w:pStyle w:val="Akapitzlist"/>
        <w:numPr>
          <w:ilvl w:val="0"/>
          <w:numId w:val="18"/>
        </w:numPr>
        <w:tabs>
          <w:tab w:val="left" w:pos="0"/>
        </w:tabs>
        <w:ind w:left="426"/>
        <w:jc w:val="both"/>
        <w:rPr>
          <w:bCs/>
          <w:sz w:val="22"/>
          <w:szCs w:val="22"/>
        </w:rPr>
      </w:pPr>
      <w:r w:rsidRPr="00ED1437">
        <w:rPr>
          <w:bCs/>
          <w:iCs/>
          <w:sz w:val="22"/>
          <w:szCs w:val="22"/>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rsidR="00ED1437" w:rsidRPr="00ED1437" w:rsidRDefault="00ED1437" w:rsidP="00ED1437">
      <w:pPr>
        <w:pStyle w:val="Akapitzlist"/>
        <w:numPr>
          <w:ilvl w:val="0"/>
          <w:numId w:val="18"/>
        </w:numPr>
        <w:tabs>
          <w:tab w:val="left" w:pos="0"/>
        </w:tabs>
        <w:ind w:left="426"/>
        <w:jc w:val="both"/>
        <w:rPr>
          <w:bCs/>
          <w:sz w:val="22"/>
          <w:szCs w:val="22"/>
        </w:rPr>
      </w:pPr>
      <w:r w:rsidRPr="00ED1437">
        <w:rPr>
          <w:bCs/>
          <w:iCs/>
          <w:sz w:val="22"/>
          <w:szCs w:val="22"/>
        </w:rPr>
        <w:t xml:space="preserve">Jeżeli zgodnie z przepisami prawa podatkowego, w szczególności ustawy z dnia 29 sierpnia 1997 r. Ordynacja podatkowa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Zamawiającego z ww. mechanizmu </w:t>
      </w:r>
      <w:r w:rsidRPr="00ED1437">
        <w:rPr>
          <w:bCs/>
          <w:iCs/>
          <w:sz w:val="22"/>
          <w:szCs w:val="22"/>
        </w:rPr>
        <w:lastRenderedPageBreak/>
        <w:t>skutkować będzie uznaniem przez Strony za zaspokojenie w całości roszczenia o zapłatę wynagrodzenia, przy założeniu, że suma wartości podatku VAT oraz wartość netto wykazanej na fakturze Wykonawcy odpowiada sumie wartości wpłaconej przez Zamawiającego na rachunek rozliczeniowy, wskazany na fakturze, oraz rachunek VAT Wykonawcy.</w:t>
      </w:r>
    </w:p>
    <w:p w:rsidR="00ED1437" w:rsidRPr="00ED1437" w:rsidRDefault="00ED1437" w:rsidP="00ED1437">
      <w:pPr>
        <w:pStyle w:val="Akapitzlist"/>
        <w:numPr>
          <w:ilvl w:val="0"/>
          <w:numId w:val="18"/>
        </w:numPr>
        <w:tabs>
          <w:tab w:val="left" w:pos="0"/>
        </w:tabs>
        <w:ind w:left="426"/>
        <w:jc w:val="both"/>
        <w:rPr>
          <w:bCs/>
          <w:sz w:val="22"/>
          <w:szCs w:val="22"/>
        </w:rPr>
      </w:pPr>
      <w:r w:rsidRPr="00ED1437">
        <w:rPr>
          <w:bCs/>
          <w:iCs/>
          <w:sz w:val="22"/>
          <w:szCs w:val="22"/>
        </w:rPr>
        <w:t xml:space="preserve">W przypadku wystąpienia okoliczności wskazanej w ust. </w:t>
      </w:r>
      <w:r w:rsidR="001F672C">
        <w:rPr>
          <w:bCs/>
          <w:iCs/>
          <w:sz w:val="22"/>
          <w:szCs w:val="22"/>
        </w:rPr>
        <w:t>4</w:t>
      </w:r>
      <w:r w:rsidR="001F672C" w:rsidRPr="00ED1437">
        <w:rPr>
          <w:bCs/>
          <w:iCs/>
          <w:sz w:val="22"/>
          <w:szCs w:val="22"/>
        </w:rPr>
        <w:t xml:space="preserve"> </w:t>
      </w:r>
      <w:r w:rsidRPr="00ED1437">
        <w:rPr>
          <w:bCs/>
          <w:iCs/>
          <w:sz w:val="22"/>
          <w:szCs w:val="22"/>
        </w:rPr>
        <w:t>Wykonawca oświadcza, iż nie będzie miał prawa do dochodzenia jakichkolwiek roszczeń wobec Zamawiającego</w:t>
      </w:r>
      <w:r w:rsidRPr="00ED1437">
        <w:rPr>
          <w:iCs/>
          <w:sz w:val="22"/>
          <w:szCs w:val="22"/>
        </w:rPr>
        <w:t>.</w:t>
      </w:r>
    </w:p>
    <w:p w:rsidR="00EF748E" w:rsidRPr="00EF748E" w:rsidRDefault="00EF748E" w:rsidP="00EB58D5">
      <w:pPr>
        <w:pStyle w:val="Akapitzlist1"/>
        <w:spacing w:after="0"/>
        <w:jc w:val="both"/>
        <w:rPr>
          <w:rFonts w:ascii="Times New Roman" w:hAnsi="Times New Roman"/>
          <w:iCs/>
        </w:rPr>
      </w:pPr>
    </w:p>
    <w:p w:rsidR="0047682C" w:rsidRPr="004B4669" w:rsidRDefault="0047682C" w:rsidP="00EB58D5">
      <w:pPr>
        <w:pStyle w:val="Akapitzlist1"/>
        <w:spacing w:after="0"/>
        <w:ind w:left="0"/>
        <w:jc w:val="center"/>
        <w:rPr>
          <w:rFonts w:ascii="Times New Roman" w:hAnsi="Times New Roman"/>
          <w:bCs/>
          <w:iCs/>
          <w:lang w:eastAsia="pl-PL"/>
        </w:rPr>
      </w:pPr>
      <w:r w:rsidRPr="004B4669">
        <w:rPr>
          <w:rFonts w:ascii="Times New Roman" w:hAnsi="Times New Roman"/>
          <w:bCs/>
          <w:iCs/>
          <w:lang w:eastAsia="pl-PL"/>
        </w:rPr>
        <w:t xml:space="preserve">§ </w:t>
      </w:r>
      <w:r w:rsidR="00BC2CD5" w:rsidRPr="004B4669">
        <w:rPr>
          <w:rFonts w:ascii="Times New Roman" w:hAnsi="Times New Roman"/>
          <w:bCs/>
          <w:iCs/>
          <w:lang w:eastAsia="pl-PL"/>
        </w:rPr>
        <w:t>5</w:t>
      </w:r>
    </w:p>
    <w:p w:rsidR="004B4669" w:rsidRPr="004B4669" w:rsidRDefault="004B4669" w:rsidP="004B4669">
      <w:pPr>
        <w:pStyle w:val="Akapitzlist"/>
        <w:numPr>
          <w:ilvl w:val="0"/>
          <w:numId w:val="38"/>
        </w:numPr>
        <w:spacing w:after="160" w:line="259" w:lineRule="auto"/>
        <w:jc w:val="both"/>
        <w:rPr>
          <w:bCs/>
          <w:iCs/>
          <w:sz w:val="22"/>
          <w:szCs w:val="22"/>
        </w:rPr>
      </w:pPr>
      <w:r w:rsidRPr="004B4669">
        <w:rPr>
          <w:bCs/>
          <w:iCs/>
          <w:sz w:val="22"/>
          <w:szCs w:val="22"/>
        </w:rPr>
        <w:t xml:space="preserve">Wykonawca przenosi na Zamawiającego autorskie prawa majątkowe do </w:t>
      </w:r>
      <w:r w:rsidR="00793315">
        <w:rPr>
          <w:bCs/>
          <w:iCs/>
          <w:sz w:val="22"/>
          <w:szCs w:val="22"/>
        </w:rPr>
        <w:t>projektów emblematów łańcucha dla Wydziału Pielęgniarstwa i Wydziału Fizjoterapii</w:t>
      </w:r>
      <w:r w:rsidRPr="004B4669">
        <w:rPr>
          <w:bCs/>
          <w:iCs/>
          <w:sz w:val="22"/>
          <w:szCs w:val="22"/>
        </w:rPr>
        <w:t xml:space="preserve"> </w:t>
      </w:r>
      <w:r w:rsidR="001F672C">
        <w:rPr>
          <w:bCs/>
          <w:iCs/>
          <w:sz w:val="22"/>
          <w:szCs w:val="22"/>
        </w:rPr>
        <w:t xml:space="preserve">powstałych </w:t>
      </w:r>
      <w:r w:rsidRPr="004B4669">
        <w:rPr>
          <w:bCs/>
          <w:iCs/>
          <w:sz w:val="22"/>
          <w:szCs w:val="22"/>
        </w:rPr>
        <w:t>w wyniku realizacji Umowy (dalej Utwory) zarówno co do całości jak i elementów składowych, na następujących polach eksploatacji:</w:t>
      </w:r>
    </w:p>
    <w:p w:rsidR="004B4669" w:rsidRPr="004B4669" w:rsidRDefault="004B4669" w:rsidP="004B4669">
      <w:pPr>
        <w:pStyle w:val="Akapitzlist"/>
        <w:numPr>
          <w:ilvl w:val="0"/>
          <w:numId w:val="39"/>
        </w:numPr>
        <w:spacing w:after="160" w:line="259" w:lineRule="auto"/>
        <w:jc w:val="both"/>
        <w:rPr>
          <w:bCs/>
          <w:iCs/>
          <w:sz w:val="22"/>
          <w:szCs w:val="22"/>
        </w:rPr>
      </w:pPr>
      <w:r w:rsidRPr="004B4669">
        <w:rPr>
          <w:bCs/>
          <w:iCs/>
          <w:sz w:val="22"/>
          <w:szCs w:val="22"/>
        </w:rPr>
        <w:t>utrwalania i zwielokrotniania w całości lub części jakimikolwiek środkami i w jakiejkolwiek formie</w:t>
      </w:r>
      <w:r w:rsidRPr="004B4669" w:rsidDel="00077077">
        <w:rPr>
          <w:bCs/>
          <w:iCs/>
          <w:sz w:val="22"/>
          <w:szCs w:val="22"/>
        </w:rPr>
        <w:t>,</w:t>
      </w:r>
    </w:p>
    <w:p w:rsidR="004B4669" w:rsidRPr="004B4669" w:rsidRDefault="004B4669" w:rsidP="004B4669">
      <w:pPr>
        <w:pStyle w:val="Akapitzlist"/>
        <w:numPr>
          <w:ilvl w:val="0"/>
          <w:numId w:val="39"/>
        </w:numPr>
        <w:spacing w:after="160" w:line="259" w:lineRule="auto"/>
        <w:jc w:val="both"/>
        <w:rPr>
          <w:bCs/>
          <w:iCs/>
          <w:sz w:val="22"/>
          <w:szCs w:val="22"/>
        </w:rPr>
      </w:pPr>
      <w:r w:rsidRPr="004B4669">
        <w:rPr>
          <w:bCs/>
          <w:iCs/>
          <w:sz w:val="22"/>
          <w:szCs w:val="22"/>
        </w:rPr>
        <w:t xml:space="preserve">obrotu oryginałem lub egzemplarzami, na których utrwalono </w:t>
      </w:r>
      <w:proofErr w:type="spellStart"/>
      <w:r w:rsidRPr="004B4669">
        <w:rPr>
          <w:bCs/>
          <w:iCs/>
          <w:sz w:val="22"/>
          <w:szCs w:val="22"/>
        </w:rPr>
        <w:t>ww</w:t>
      </w:r>
      <w:proofErr w:type="spellEnd"/>
      <w:r w:rsidRPr="004B4669">
        <w:rPr>
          <w:bCs/>
          <w:iCs/>
          <w:sz w:val="22"/>
          <w:szCs w:val="22"/>
        </w:rPr>
        <w:t xml:space="preserve"> utwory – wprowadzenie do obrotu, użycie lub najem oryginału lub egzemplarza</w:t>
      </w:r>
      <w:r w:rsidRPr="004B4669" w:rsidDel="00900BAC">
        <w:rPr>
          <w:bCs/>
          <w:iCs/>
          <w:sz w:val="22"/>
          <w:szCs w:val="22"/>
        </w:rPr>
        <w:t>,</w:t>
      </w:r>
    </w:p>
    <w:p w:rsidR="004B4669" w:rsidRPr="004B4669" w:rsidRDefault="004B4669" w:rsidP="004B4669">
      <w:pPr>
        <w:pStyle w:val="Akapitzlist"/>
        <w:numPr>
          <w:ilvl w:val="0"/>
          <w:numId w:val="39"/>
        </w:numPr>
        <w:spacing w:after="160" w:line="259" w:lineRule="auto"/>
        <w:jc w:val="both"/>
        <w:rPr>
          <w:bCs/>
          <w:iCs/>
          <w:sz w:val="22"/>
          <w:szCs w:val="22"/>
        </w:rPr>
      </w:pPr>
      <w:r w:rsidRPr="004B4669">
        <w:rPr>
          <w:bCs/>
          <w:iCs/>
          <w:sz w:val="22"/>
          <w:szCs w:val="22"/>
        </w:rPr>
        <w:t>wprowadzanie i zachowanie w pamięci komputera,</w:t>
      </w:r>
    </w:p>
    <w:p w:rsidR="004B4669" w:rsidRPr="004B4669" w:rsidRDefault="004B4669" w:rsidP="004B4669">
      <w:pPr>
        <w:pStyle w:val="Akapitzlist"/>
        <w:numPr>
          <w:ilvl w:val="0"/>
          <w:numId w:val="39"/>
        </w:numPr>
        <w:spacing w:after="160" w:line="259" w:lineRule="auto"/>
        <w:jc w:val="both"/>
        <w:rPr>
          <w:bCs/>
          <w:iCs/>
          <w:sz w:val="22"/>
          <w:szCs w:val="22"/>
        </w:rPr>
      </w:pPr>
      <w:r w:rsidRPr="004B4669">
        <w:rPr>
          <w:bCs/>
          <w:iCs/>
          <w:sz w:val="22"/>
          <w:szCs w:val="22"/>
        </w:rPr>
        <w:t>nadawanie za pomocą sieci przewodowej i bezprzewodowej, w tym wewnętrznej sieci Zamawiającego,</w:t>
      </w:r>
    </w:p>
    <w:p w:rsidR="004B4669" w:rsidRPr="004B4669" w:rsidRDefault="004B4669" w:rsidP="004B4669">
      <w:pPr>
        <w:pStyle w:val="Akapitzlist"/>
        <w:numPr>
          <w:ilvl w:val="0"/>
          <w:numId w:val="39"/>
        </w:numPr>
        <w:spacing w:after="160" w:line="259" w:lineRule="auto"/>
        <w:jc w:val="both"/>
        <w:rPr>
          <w:bCs/>
          <w:iCs/>
          <w:sz w:val="22"/>
          <w:szCs w:val="22"/>
        </w:rPr>
      </w:pPr>
      <w:r w:rsidRPr="004B4669">
        <w:rPr>
          <w:bCs/>
          <w:iCs/>
          <w:sz w:val="22"/>
          <w:szCs w:val="22"/>
        </w:rPr>
        <w:t>rozpowszechniania poprzez publiczne udostępnianie, które umożliwi każdemu dostęp do utworu bez względu na miejsce i czas</w:t>
      </w:r>
      <w:r w:rsidRPr="004B4669" w:rsidDel="00900BAC">
        <w:rPr>
          <w:bCs/>
          <w:iCs/>
          <w:sz w:val="22"/>
          <w:szCs w:val="22"/>
        </w:rPr>
        <w:t>.</w:t>
      </w:r>
    </w:p>
    <w:p w:rsidR="004B4669" w:rsidRPr="004B4669" w:rsidRDefault="004B4669" w:rsidP="004B4669">
      <w:pPr>
        <w:pStyle w:val="Akapitzlist"/>
        <w:numPr>
          <w:ilvl w:val="0"/>
          <w:numId w:val="38"/>
        </w:numPr>
        <w:spacing w:after="160" w:line="259" w:lineRule="auto"/>
        <w:jc w:val="both"/>
        <w:rPr>
          <w:bCs/>
          <w:iCs/>
          <w:sz w:val="22"/>
          <w:szCs w:val="22"/>
        </w:rPr>
      </w:pPr>
      <w:r w:rsidRPr="004B4669">
        <w:rPr>
          <w:bCs/>
          <w:iCs/>
          <w:sz w:val="22"/>
          <w:szCs w:val="22"/>
        </w:rPr>
        <w:t>Wykonawca zezwala Zamawiającemu lub osobom trzecim działającym na jego zlecenie, na wykonywanie zależnego prawa autorskiego do przekazan</w:t>
      </w:r>
      <w:r w:rsidR="00BC6661">
        <w:rPr>
          <w:bCs/>
          <w:iCs/>
          <w:sz w:val="22"/>
          <w:szCs w:val="22"/>
        </w:rPr>
        <w:t>ych</w:t>
      </w:r>
      <w:r w:rsidRPr="004B4669">
        <w:rPr>
          <w:bCs/>
          <w:iCs/>
          <w:sz w:val="22"/>
          <w:szCs w:val="22"/>
        </w:rPr>
        <w:t xml:space="preserve"> U</w:t>
      </w:r>
      <w:r w:rsidR="00173B7E">
        <w:rPr>
          <w:bCs/>
          <w:iCs/>
          <w:sz w:val="22"/>
          <w:szCs w:val="22"/>
        </w:rPr>
        <w:t>two</w:t>
      </w:r>
      <w:r w:rsidRPr="004B4669">
        <w:rPr>
          <w:bCs/>
          <w:iCs/>
          <w:sz w:val="22"/>
          <w:szCs w:val="22"/>
        </w:rPr>
        <w:t>rów.</w:t>
      </w:r>
      <w:r w:rsidRPr="004B4669" w:rsidDel="00A64D6E">
        <w:rPr>
          <w:bCs/>
          <w:iCs/>
          <w:sz w:val="22"/>
          <w:szCs w:val="22"/>
        </w:rPr>
        <w:t xml:space="preserve"> </w:t>
      </w:r>
    </w:p>
    <w:p w:rsidR="004B4669" w:rsidRPr="004B4669" w:rsidRDefault="004B4669" w:rsidP="004B4669">
      <w:pPr>
        <w:pStyle w:val="Akapitzlist"/>
        <w:numPr>
          <w:ilvl w:val="0"/>
          <w:numId w:val="38"/>
        </w:numPr>
        <w:spacing w:after="160" w:line="259" w:lineRule="auto"/>
        <w:jc w:val="both"/>
        <w:rPr>
          <w:bCs/>
          <w:iCs/>
          <w:sz w:val="22"/>
          <w:szCs w:val="22"/>
        </w:rPr>
      </w:pPr>
      <w:r w:rsidRPr="004B4669">
        <w:rPr>
          <w:bCs/>
          <w:iCs/>
          <w:sz w:val="22"/>
          <w:szCs w:val="22"/>
        </w:rPr>
        <w:t>Wykonawca zezwala Zamawiającemu lub osobom trzecim działającym na jego zlecenie, na wprowadzanie zmian, przeróbek, aktualizacji, uzupełnień</w:t>
      </w:r>
      <w:r w:rsidR="00BC6661">
        <w:rPr>
          <w:bCs/>
          <w:iCs/>
          <w:sz w:val="22"/>
          <w:szCs w:val="22"/>
        </w:rPr>
        <w:t xml:space="preserve"> do </w:t>
      </w:r>
      <w:r w:rsidRPr="004B4669">
        <w:rPr>
          <w:bCs/>
          <w:iCs/>
          <w:sz w:val="22"/>
          <w:szCs w:val="22"/>
        </w:rPr>
        <w:t>Utworów.</w:t>
      </w:r>
    </w:p>
    <w:p w:rsidR="004B4669" w:rsidRPr="004B4669" w:rsidRDefault="004B4669" w:rsidP="004B4669">
      <w:pPr>
        <w:pStyle w:val="Akapitzlist"/>
        <w:numPr>
          <w:ilvl w:val="0"/>
          <w:numId w:val="38"/>
        </w:numPr>
        <w:spacing w:after="160" w:line="259" w:lineRule="auto"/>
        <w:jc w:val="both"/>
        <w:rPr>
          <w:bCs/>
          <w:iCs/>
          <w:sz w:val="22"/>
          <w:szCs w:val="22"/>
        </w:rPr>
      </w:pPr>
      <w:r w:rsidRPr="004B4669">
        <w:rPr>
          <w:bCs/>
          <w:iCs/>
          <w:sz w:val="22"/>
          <w:szCs w:val="22"/>
        </w:rPr>
        <w:t>Wraz z nabyciem Utwo</w:t>
      </w:r>
      <w:r w:rsidR="00AD3D36">
        <w:rPr>
          <w:bCs/>
          <w:iCs/>
          <w:sz w:val="22"/>
          <w:szCs w:val="22"/>
        </w:rPr>
        <w:t>r</w:t>
      </w:r>
      <w:r w:rsidRPr="004B4669">
        <w:rPr>
          <w:bCs/>
          <w:iCs/>
          <w:sz w:val="22"/>
          <w:szCs w:val="22"/>
        </w:rPr>
        <w:t>ów zamawiający nabywa własność egzemplarz</w:t>
      </w:r>
      <w:r w:rsidR="00C37155">
        <w:rPr>
          <w:bCs/>
          <w:iCs/>
          <w:sz w:val="22"/>
          <w:szCs w:val="22"/>
        </w:rPr>
        <w:t>y</w:t>
      </w:r>
      <w:r w:rsidRPr="004B4669">
        <w:rPr>
          <w:bCs/>
          <w:iCs/>
          <w:sz w:val="22"/>
          <w:szCs w:val="22"/>
        </w:rPr>
        <w:t xml:space="preserve"> na który</w:t>
      </w:r>
      <w:r w:rsidR="00C37155">
        <w:rPr>
          <w:bCs/>
          <w:iCs/>
          <w:sz w:val="22"/>
          <w:szCs w:val="22"/>
        </w:rPr>
        <w:t>ch</w:t>
      </w:r>
      <w:r w:rsidRPr="004B4669">
        <w:rPr>
          <w:bCs/>
          <w:iCs/>
          <w:sz w:val="22"/>
          <w:szCs w:val="22"/>
        </w:rPr>
        <w:t xml:space="preserve"> </w:t>
      </w:r>
      <w:r w:rsidR="00AD3D36">
        <w:rPr>
          <w:bCs/>
          <w:iCs/>
          <w:sz w:val="22"/>
          <w:szCs w:val="22"/>
        </w:rPr>
        <w:t>Utwory</w:t>
      </w:r>
      <w:r w:rsidRPr="004B4669">
        <w:rPr>
          <w:bCs/>
          <w:iCs/>
          <w:sz w:val="22"/>
          <w:szCs w:val="22"/>
        </w:rPr>
        <w:t xml:space="preserve"> został</w:t>
      </w:r>
      <w:r w:rsidR="00AD3D36">
        <w:rPr>
          <w:bCs/>
          <w:iCs/>
          <w:sz w:val="22"/>
          <w:szCs w:val="22"/>
        </w:rPr>
        <w:t>y</w:t>
      </w:r>
      <w:r w:rsidRPr="004B4669">
        <w:rPr>
          <w:bCs/>
          <w:iCs/>
          <w:sz w:val="22"/>
          <w:szCs w:val="22"/>
        </w:rPr>
        <w:t xml:space="preserve"> utrwalon</w:t>
      </w:r>
      <w:r w:rsidR="00AD3D36">
        <w:rPr>
          <w:bCs/>
          <w:iCs/>
          <w:sz w:val="22"/>
          <w:szCs w:val="22"/>
        </w:rPr>
        <w:t>e</w:t>
      </w:r>
      <w:r w:rsidRPr="004B4669">
        <w:rPr>
          <w:bCs/>
          <w:iCs/>
          <w:sz w:val="22"/>
          <w:szCs w:val="22"/>
        </w:rPr>
        <w:t>.</w:t>
      </w:r>
    </w:p>
    <w:p w:rsidR="004B4669" w:rsidRPr="004B4669" w:rsidRDefault="004B4669" w:rsidP="004B4669">
      <w:pPr>
        <w:pStyle w:val="Akapitzlist"/>
        <w:numPr>
          <w:ilvl w:val="0"/>
          <w:numId w:val="38"/>
        </w:numPr>
        <w:spacing w:after="160" w:line="259" w:lineRule="auto"/>
        <w:jc w:val="both"/>
        <w:rPr>
          <w:bCs/>
          <w:iCs/>
          <w:sz w:val="22"/>
          <w:szCs w:val="22"/>
        </w:rPr>
      </w:pPr>
      <w:r w:rsidRPr="004B4669">
        <w:rPr>
          <w:bCs/>
          <w:iCs/>
          <w:sz w:val="22"/>
          <w:szCs w:val="22"/>
        </w:rPr>
        <w:t xml:space="preserve">Prawa wymienione w ust 1-3 przechodzą na Zamawiającego w ramach wynagrodzenia określonego w </w:t>
      </w:r>
      <w:r w:rsidR="00AD3D36">
        <w:rPr>
          <w:bCs/>
          <w:iCs/>
          <w:sz w:val="22"/>
          <w:szCs w:val="22"/>
        </w:rPr>
        <w:t>§4</w:t>
      </w:r>
      <w:r w:rsidRPr="004B4669">
        <w:rPr>
          <w:bCs/>
          <w:iCs/>
          <w:sz w:val="22"/>
          <w:szCs w:val="22"/>
        </w:rPr>
        <w:t xml:space="preserve"> bez żadnych ograniczeń co do czasu i terytorium z dniem zapłaty wynagrodzenia</w:t>
      </w:r>
      <w:r w:rsidR="00AD3D36">
        <w:rPr>
          <w:bCs/>
          <w:iCs/>
          <w:sz w:val="22"/>
          <w:szCs w:val="22"/>
        </w:rPr>
        <w:t>.</w:t>
      </w:r>
    </w:p>
    <w:p w:rsidR="00793315" w:rsidRDefault="004B4669" w:rsidP="00793315">
      <w:pPr>
        <w:pStyle w:val="Akapitzlist"/>
        <w:numPr>
          <w:ilvl w:val="0"/>
          <w:numId w:val="38"/>
        </w:numPr>
        <w:spacing w:line="276" w:lineRule="auto"/>
        <w:jc w:val="both"/>
        <w:rPr>
          <w:bCs/>
          <w:iCs/>
          <w:sz w:val="22"/>
          <w:szCs w:val="22"/>
        </w:rPr>
      </w:pPr>
      <w:r w:rsidRPr="004B4669">
        <w:rPr>
          <w:bCs/>
          <w:iCs/>
          <w:sz w:val="22"/>
          <w:szCs w:val="22"/>
        </w:rPr>
        <w:t>Wykonawca oświadcza, że nie będzie realizował praw do nadzoru autorskiego. Wykonawca oświadcza, że przysługują mu pełne prawa autorskie do Utworów i jest upoważniony do rozporządzania nimi bez żadnych ograniczeń w zakresie umożliwiającym realizację niniejszej umowy</w:t>
      </w:r>
    </w:p>
    <w:p w:rsidR="004B4669" w:rsidRDefault="004B4669" w:rsidP="00793315">
      <w:pPr>
        <w:pStyle w:val="Akapitzlist"/>
        <w:numPr>
          <w:ilvl w:val="0"/>
          <w:numId w:val="38"/>
        </w:numPr>
        <w:spacing w:line="276" w:lineRule="auto"/>
        <w:jc w:val="both"/>
        <w:rPr>
          <w:bCs/>
          <w:iCs/>
          <w:sz w:val="22"/>
          <w:szCs w:val="22"/>
        </w:rPr>
      </w:pPr>
      <w:r w:rsidRPr="00793315">
        <w:rPr>
          <w:bCs/>
          <w:iCs/>
          <w:sz w:val="22"/>
          <w:szCs w:val="22"/>
        </w:rPr>
        <w:t xml:space="preserve">Wykonawca oświadcza, że wykona Przedmiot Umowy przy wykorzystaniu materiałów, utworów, danych i informacji oraz programów komputerowych zgodnie z obowiązującymi przepisami prawa oraz bez naruszania praw osób trzecich, a w szczególności nie naruszając dóbr osobistych, majątkowych i osobistych praw autorskich, praw pokrewnych, praw do znaków towarowych lub wzorów użytkowych bądź innych praw własności intelektualnej, a także danych osobowych osób trzecich. </w:t>
      </w:r>
    </w:p>
    <w:p w:rsidR="00E60D14" w:rsidRPr="00793315" w:rsidRDefault="00E60D14" w:rsidP="00793315">
      <w:pPr>
        <w:pStyle w:val="Akapitzlist"/>
        <w:numPr>
          <w:ilvl w:val="0"/>
          <w:numId w:val="38"/>
        </w:numPr>
        <w:spacing w:line="276" w:lineRule="auto"/>
        <w:jc w:val="both"/>
        <w:rPr>
          <w:bCs/>
          <w:iCs/>
          <w:sz w:val="22"/>
          <w:szCs w:val="22"/>
        </w:rPr>
      </w:pPr>
      <w:r w:rsidRPr="00F008C1">
        <w:rPr>
          <w:rFonts w:ascii="Verdana" w:hAnsi="Verdana" w:cs="Calibri"/>
          <w:sz w:val="20"/>
        </w:rPr>
        <w:t xml:space="preserve">W </w:t>
      </w:r>
      <w:r w:rsidRPr="00E60D14">
        <w:rPr>
          <w:bCs/>
          <w:iCs/>
          <w:sz w:val="22"/>
          <w:szCs w:val="22"/>
        </w:rPr>
        <w:t xml:space="preserve">przypadku, gdyby w konsekwencji niezgodności ze stanem rzeczywistym któregokolwiek z zawartych w Umowie oświadczeń, osoba trzecia wystąpiła przeciwko </w:t>
      </w:r>
      <w:r>
        <w:rPr>
          <w:bCs/>
          <w:iCs/>
          <w:sz w:val="22"/>
          <w:szCs w:val="22"/>
        </w:rPr>
        <w:t>Zamawiającemu</w:t>
      </w:r>
      <w:r w:rsidRPr="00E60D14">
        <w:rPr>
          <w:bCs/>
          <w:iCs/>
          <w:sz w:val="22"/>
          <w:szCs w:val="22"/>
        </w:rPr>
        <w:t xml:space="preserve"> z roszczeniami, </w:t>
      </w:r>
      <w:r>
        <w:rPr>
          <w:bCs/>
          <w:iCs/>
          <w:sz w:val="22"/>
          <w:szCs w:val="22"/>
        </w:rPr>
        <w:t>Wykonawca</w:t>
      </w:r>
      <w:r w:rsidRPr="00E60D14">
        <w:rPr>
          <w:bCs/>
          <w:iCs/>
          <w:sz w:val="22"/>
          <w:szCs w:val="22"/>
        </w:rPr>
        <w:t xml:space="preserve"> zobowiązany jest do niezwłocznego pokrycia w pełnej wysokości wszelkich szkód, kosztów, wydatków poniesionych przez </w:t>
      </w:r>
      <w:r>
        <w:rPr>
          <w:bCs/>
          <w:iCs/>
          <w:sz w:val="22"/>
          <w:szCs w:val="22"/>
        </w:rPr>
        <w:t>Zamawiającego</w:t>
      </w:r>
      <w:r w:rsidRPr="00E76836">
        <w:rPr>
          <w:bCs/>
          <w:iCs/>
          <w:sz w:val="22"/>
          <w:szCs w:val="22"/>
        </w:rPr>
        <w:t xml:space="preserve"> w związku z tymi roszczeniami.</w:t>
      </w:r>
    </w:p>
    <w:p w:rsidR="004B4669" w:rsidRPr="004B4669" w:rsidRDefault="004B4669" w:rsidP="00EB58D5">
      <w:pPr>
        <w:pStyle w:val="Akapitzlist1"/>
        <w:spacing w:after="0"/>
        <w:ind w:left="0"/>
        <w:jc w:val="center"/>
        <w:rPr>
          <w:rFonts w:ascii="Times New Roman" w:hAnsi="Times New Roman"/>
          <w:bCs/>
          <w:iCs/>
          <w:lang w:eastAsia="pl-PL"/>
        </w:rPr>
      </w:pPr>
      <w:r w:rsidRPr="004B4669">
        <w:rPr>
          <w:rFonts w:ascii="Times New Roman" w:hAnsi="Times New Roman"/>
          <w:bCs/>
          <w:iCs/>
          <w:lang w:eastAsia="pl-PL"/>
        </w:rPr>
        <w:t>§ 6</w:t>
      </w:r>
    </w:p>
    <w:p w:rsidR="000E251D" w:rsidRPr="00EF748E" w:rsidRDefault="000E251D" w:rsidP="00EB58D5">
      <w:pPr>
        <w:pStyle w:val="Akapitzlist"/>
        <w:numPr>
          <w:ilvl w:val="0"/>
          <w:numId w:val="19"/>
        </w:numPr>
        <w:spacing w:line="276" w:lineRule="auto"/>
        <w:jc w:val="both"/>
        <w:rPr>
          <w:sz w:val="22"/>
          <w:szCs w:val="22"/>
        </w:rPr>
      </w:pPr>
      <w:r w:rsidRPr="00EF748E">
        <w:rPr>
          <w:sz w:val="22"/>
          <w:szCs w:val="22"/>
        </w:rPr>
        <w:t xml:space="preserve">Wykonawca oświadcza iż posiada </w:t>
      </w:r>
      <w:r w:rsidR="00BC2CD5" w:rsidRPr="00EF748E">
        <w:rPr>
          <w:sz w:val="22"/>
          <w:szCs w:val="22"/>
        </w:rPr>
        <w:t xml:space="preserve">uprawnienia, </w:t>
      </w:r>
      <w:r w:rsidRPr="00EF748E">
        <w:rPr>
          <w:sz w:val="22"/>
          <w:szCs w:val="22"/>
        </w:rPr>
        <w:t>wiedzę i kwalifikacje</w:t>
      </w:r>
      <w:r w:rsidR="00BC2CD5" w:rsidRPr="00EF748E">
        <w:rPr>
          <w:sz w:val="22"/>
          <w:szCs w:val="22"/>
        </w:rPr>
        <w:t xml:space="preserve">  do  wykonania przedmiotu </w:t>
      </w:r>
      <w:r w:rsidRPr="00EF748E">
        <w:rPr>
          <w:sz w:val="22"/>
          <w:szCs w:val="22"/>
        </w:rPr>
        <w:t>niniejszej umowy.</w:t>
      </w:r>
    </w:p>
    <w:p w:rsidR="00A259D3" w:rsidRPr="00EF748E" w:rsidRDefault="00A259D3" w:rsidP="00EB58D5">
      <w:pPr>
        <w:pStyle w:val="Akapitzlist"/>
        <w:numPr>
          <w:ilvl w:val="0"/>
          <w:numId w:val="19"/>
        </w:numPr>
        <w:spacing w:line="276" w:lineRule="auto"/>
        <w:jc w:val="both"/>
        <w:rPr>
          <w:sz w:val="22"/>
          <w:szCs w:val="22"/>
        </w:rPr>
      </w:pPr>
      <w:r w:rsidRPr="00EF748E">
        <w:rPr>
          <w:sz w:val="22"/>
          <w:szCs w:val="22"/>
        </w:rPr>
        <w:t xml:space="preserve">Wszelkie  zgłoszone wady w wykonaniu przedmiotu umowy Wykonawca zobowiązuje się  usunąć na swój koszt  w terminie  </w:t>
      </w:r>
      <w:r w:rsidRPr="00EF748E">
        <w:rPr>
          <w:b/>
          <w:sz w:val="22"/>
          <w:szCs w:val="22"/>
        </w:rPr>
        <w:t xml:space="preserve">3 dni </w:t>
      </w:r>
      <w:r w:rsidR="00442C66" w:rsidRPr="00EF748E">
        <w:rPr>
          <w:b/>
          <w:sz w:val="22"/>
          <w:szCs w:val="22"/>
        </w:rPr>
        <w:t>o</w:t>
      </w:r>
      <w:r w:rsidRPr="00EF748E">
        <w:rPr>
          <w:sz w:val="22"/>
          <w:szCs w:val="22"/>
        </w:rPr>
        <w:t>d dnia ich zgłoszenia przez Zamawiającego.</w:t>
      </w:r>
    </w:p>
    <w:p w:rsidR="00442C66" w:rsidRPr="00EF748E" w:rsidRDefault="00442C66" w:rsidP="00EB58D5">
      <w:pPr>
        <w:pStyle w:val="Akapitzlist1"/>
        <w:spacing w:after="0"/>
        <w:ind w:left="0"/>
        <w:jc w:val="center"/>
        <w:rPr>
          <w:rFonts w:ascii="Times New Roman" w:hAnsi="Times New Roman"/>
          <w:bCs/>
        </w:rPr>
      </w:pPr>
    </w:p>
    <w:p w:rsidR="0047682C" w:rsidRPr="00EF748E" w:rsidRDefault="006D4871" w:rsidP="00EB58D5">
      <w:pPr>
        <w:pStyle w:val="Akapitzlist1"/>
        <w:spacing w:after="0"/>
        <w:ind w:left="0"/>
        <w:jc w:val="center"/>
        <w:rPr>
          <w:rFonts w:ascii="Times New Roman" w:hAnsi="Times New Roman"/>
          <w:bCs/>
        </w:rPr>
      </w:pPr>
      <w:r w:rsidRPr="00EF748E">
        <w:rPr>
          <w:rFonts w:ascii="Times New Roman" w:hAnsi="Times New Roman"/>
          <w:bCs/>
        </w:rPr>
        <w:t xml:space="preserve">§ </w:t>
      </w:r>
      <w:r w:rsidR="004B4669">
        <w:rPr>
          <w:rFonts w:ascii="Times New Roman" w:hAnsi="Times New Roman"/>
          <w:bCs/>
        </w:rPr>
        <w:t>7</w:t>
      </w:r>
    </w:p>
    <w:p w:rsidR="0047682C" w:rsidRPr="00EF748E" w:rsidRDefault="000E251D" w:rsidP="00EB58D5">
      <w:pPr>
        <w:pStyle w:val="Akapitzlist1"/>
        <w:spacing w:after="0"/>
        <w:ind w:left="0"/>
        <w:jc w:val="both"/>
        <w:rPr>
          <w:rFonts w:ascii="Times New Roman" w:hAnsi="Times New Roman"/>
          <w:bCs/>
        </w:rPr>
      </w:pPr>
      <w:r w:rsidRPr="00EF748E">
        <w:rPr>
          <w:rFonts w:ascii="Times New Roman" w:hAnsi="Times New Roman"/>
          <w:bCs/>
        </w:rPr>
        <w:lastRenderedPageBreak/>
        <w:t xml:space="preserve">Wykonawca zobowiązuje się do wykonania przedmiotu umowy w terminie do dnia </w:t>
      </w:r>
      <w:r w:rsidR="00ED1437">
        <w:rPr>
          <w:rFonts w:ascii="Times New Roman" w:hAnsi="Times New Roman"/>
          <w:bCs/>
        </w:rPr>
        <w:t>13</w:t>
      </w:r>
      <w:r w:rsidRPr="00EF748E">
        <w:rPr>
          <w:rFonts w:ascii="Times New Roman" w:hAnsi="Times New Roman"/>
          <w:bCs/>
        </w:rPr>
        <w:t>.09.202</w:t>
      </w:r>
      <w:r w:rsidR="00ED1437">
        <w:rPr>
          <w:rFonts w:ascii="Times New Roman" w:hAnsi="Times New Roman"/>
          <w:bCs/>
        </w:rPr>
        <w:t>4</w:t>
      </w:r>
      <w:r w:rsidRPr="00EF748E">
        <w:rPr>
          <w:rFonts w:ascii="Times New Roman" w:hAnsi="Times New Roman"/>
          <w:bCs/>
        </w:rPr>
        <w:t xml:space="preserve"> r.</w:t>
      </w:r>
    </w:p>
    <w:p w:rsidR="0047682C" w:rsidRPr="00EF748E" w:rsidRDefault="0047682C" w:rsidP="00EB58D5">
      <w:pPr>
        <w:pStyle w:val="Akapitzlist1"/>
        <w:spacing w:after="0"/>
        <w:ind w:left="0"/>
        <w:jc w:val="both"/>
        <w:rPr>
          <w:rFonts w:ascii="Times New Roman" w:hAnsi="Times New Roman"/>
          <w:bCs/>
        </w:rPr>
      </w:pPr>
    </w:p>
    <w:p w:rsidR="0047682C" w:rsidRPr="00EF748E" w:rsidRDefault="00BC2CD5" w:rsidP="00EB58D5">
      <w:pPr>
        <w:tabs>
          <w:tab w:val="left" w:pos="360"/>
          <w:tab w:val="num" w:pos="709"/>
          <w:tab w:val="num" w:pos="1068"/>
        </w:tabs>
        <w:spacing w:line="276" w:lineRule="auto"/>
        <w:ind w:left="180" w:right="-290" w:hanging="360"/>
        <w:jc w:val="center"/>
        <w:rPr>
          <w:sz w:val="22"/>
          <w:szCs w:val="22"/>
        </w:rPr>
      </w:pPr>
      <w:r w:rsidRPr="00EF748E">
        <w:rPr>
          <w:sz w:val="22"/>
          <w:szCs w:val="22"/>
        </w:rPr>
        <w:t xml:space="preserve">§ </w:t>
      </w:r>
      <w:r w:rsidR="004B4669">
        <w:rPr>
          <w:sz w:val="22"/>
          <w:szCs w:val="22"/>
        </w:rPr>
        <w:t>8</w:t>
      </w:r>
    </w:p>
    <w:p w:rsidR="0047682C" w:rsidRPr="00EF748E" w:rsidRDefault="0047682C" w:rsidP="00EB58D5">
      <w:pPr>
        <w:numPr>
          <w:ilvl w:val="0"/>
          <w:numId w:val="5"/>
        </w:numPr>
        <w:tabs>
          <w:tab w:val="left" w:pos="426"/>
        </w:tabs>
        <w:spacing w:line="276" w:lineRule="auto"/>
        <w:ind w:left="426" w:right="-2" w:hanging="426"/>
        <w:jc w:val="both"/>
        <w:rPr>
          <w:sz w:val="22"/>
          <w:szCs w:val="22"/>
        </w:rPr>
      </w:pPr>
      <w:r w:rsidRPr="00EF748E">
        <w:rPr>
          <w:sz w:val="22"/>
          <w:szCs w:val="22"/>
        </w:rPr>
        <w:t>Stronom przysługuje prawo odstąpienia od Umowy wyłącznie w przypadkach przewidzianych we właściwych przepisach prawa lub w niniejszej Umowie.</w:t>
      </w:r>
    </w:p>
    <w:p w:rsidR="0047682C" w:rsidRPr="00EF748E" w:rsidRDefault="0047682C" w:rsidP="00EB58D5">
      <w:pPr>
        <w:numPr>
          <w:ilvl w:val="0"/>
          <w:numId w:val="5"/>
        </w:numPr>
        <w:tabs>
          <w:tab w:val="left" w:pos="426"/>
        </w:tabs>
        <w:spacing w:line="276" w:lineRule="auto"/>
        <w:ind w:left="426" w:right="-2" w:hanging="426"/>
        <w:jc w:val="both"/>
        <w:rPr>
          <w:sz w:val="22"/>
          <w:szCs w:val="22"/>
        </w:rPr>
      </w:pPr>
      <w:r w:rsidRPr="00EF748E">
        <w:rPr>
          <w:sz w:val="22"/>
          <w:szCs w:val="22"/>
        </w:rPr>
        <w:t>Zamawiającemu przysługuje prawo odstąpienia od Umowy w następujących sytuacjach:</w:t>
      </w:r>
    </w:p>
    <w:p w:rsidR="00ED1437" w:rsidRPr="00121409" w:rsidRDefault="00ED1437" w:rsidP="00ED1437">
      <w:pPr>
        <w:numPr>
          <w:ilvl w:val="0"/>
          <w:numId w:val="33"/>
        </w:numPr>
        <w:spacing w:after="160" w:line="259" w:lineRule="auto"/>
        <w:ind w:left="851"/>
        <w:contextualSpacing/>
        <w:jc w:val="both"/>
        <w:rPr>
          <w:rFonts w:eastAsia="Calibri"/>
          <w:sz w:val="22"/>
          <w:szCs w:val="22"/>
          <w:lang w:eastAsia="en-US"/>
        </w:rPr>
      </w:pPr>
      <w:r w:rsidRPr="00121409">
        <w:rPr>
          <w:rFonts w:eastAsia="Calibri"/>
          <w:sz w:val="22"/>
          <w:szCs w:val="22"/>
          <w:lang w:eastAsia="en-US"/>
        </w:rPr>
        <w:t>wystąpi istotna zmiana okoliczności powodująca, że wykonanie umowy nie leży w interesie publicznym, czego nie można było przewidzieć w chwili jej zawarcia,</w:t>
      </w:r>
    </w:p>
    <w:p w:rsidR="00ED1437" w:rsidRPr="00121409" w:rsidRDefault="00ED1437" w:rsidP="00ED1437">
      <w:pPr>
        <w:numPr>
          <w:ilvl w:val="0"/>
          <w:numId w:val="33"/>
        </w:numPr>
        <w:spacing w:after="160" w:line="259" w:lineRule="auto"/>
        <w:ind w:left="851"/>
        <w:contextualSpacing/>
        <w:jc w:val="both"/>
        <w:rPr>
          <w:rFonts w:eastAsia="Calibri"/>
          <w:sz w:val="22"/>
          <w:szCs w:val="22"/>
          <w:lang w:eastAsia="en-US"/>
        </w:rPr>
      </w:pPr>
      <w:r w:rsidRPr="00121409">
        <w:rPr>
          <w:rFonts w:eastAsia="Calibri"/>
          <w:sz w:val="22"/>
          <w:szCs w:val="22"/>
          <w:lang w:eastAsia="en-US"/>
        </w:rPr>
        <w:t>zostanie ogłoszona upadłość lub rozwiązanie firmy Wykonawcy,</w:t>
      </w:r>
    </w:p>
    <w:p w:rsidR="00ED1437" w:rsidRPr="00121409" w:rsidRDefault="00ED1437" w:rsidP="00ED1437">
      <w:pPr>
        <w:numPr>
          <w:ilvl w:val="0"/>
          <w:numId w:val="33"/>
        </w:numPr>
        <w:spacing w:after="160" w:line="259" w:lineRule="auto"/>
        <w:ind w:left="851"/>
        <w:contextualSpacing/>
        <w:jc w:val="both"/>
        <w:rPr>
          <w:rFonts w:eastAsia="Calibri"/>
          <w:sz w:val="22"/>
          <w:szCs w:val="22"/>
          <w:lang w:eastAsia="en-US"/>
        </w:rPr>
      </w:pPr>
      <w:r w:rsidRPr="00121409">
        <w:rPr>
          <w:rFonts w:eastAsia="Calibri"/>
          <w:sz w:val="22"/>
          <w:szCs w:val="22"/>
          <w:lang w:eastAsia="en-US"/>
        </w:rPr>
        <w:t>zostanie wydany nakaz zajęcia majątku Wykonawcy,</w:t>
      </w:r>
    </w:p>
    <w:p w:rsidR="0047682C" w:rsidRPr="00EF748E" w:rsidRDefault="0047682C" w:rsidP="00EB58D5">
      <w:pPr>
        <w:numPr>
          <w:ilvl w:val="0"/>
          <w:numId w:val="5"/>
        </w:numPr>
        <w:tabs>
          <w:tab w:val="clear" w:pos="1380"/>
          <w:tab w:val="num" w:pos="426"/>
        </w:tabs>
        <w:spacing w:line="276" w:lineRule="auto"/>
        <w:ind w:left="426" w:right="-2" w:hanging="426"/>
        <w:jc w:val="both"/>
        <w:rPr>
          <w:sz w:val="22"/>
          <w:szCs w:val="22"/>
        </w:rPr>
      </w:pPr>
      <w:r w:rsidRPr="00EF748E">
        <w:rPr>
          <w:sz w:val="22"/>
          <w:szCs w:val="22"/>
        </w:rPr>
        <w:t xml:space="preserve">Odstąpienie od Umowy powinno nastąpić </w:t>
      </w:r>
      <w:r w:rsidR="00EA4BCF">
        <w:rPr>
          <w:sz w:val="22"/>
          <w:szCs w:val="22"/>
        </w:rPr>
        <w:t>w terminie 7 dni od wystąpienia okoliczności wskazanych w ust.</w:t>
      </w:r>
      <w:r w:rsidR="00A13ECD">
        <w:rPr>
          <w:sz w:val="22"/>
          <w:szCs w:val="22"/>
        </w:rPr>
        <w:t xml:space="preserve"> </w:t>
      </w:r>
      <w:r w:rsidR="00EA4BCF">
        <w:rPr>
          <w:sz w:val="22"/>
          <w:szCs w:val="22"/>
        </w:rPr>
        <w:t xml:space="preserve">2, </w:t>
      </w:r>
      <w:r w:rsidRPr="00EF748E">
        <w:rPr>
          <w:sz w:val="22"/>
          <w:szCs w:val="22"/>
        </w:rPr>
        <w:t xml:space="preserve">w formie pisemnej pod rygorem nieważności. </w:t>
      </w:r>
    </w:p>
    <w:p w:rsidR="00ED1437" w:rsidRDefault="0047682C" w:rsidP="00ED1437">
      <w:pPr>
        <w:numPr>
          <w:ilvl w:val="0"/>
          <w:numId w:val="5"/>
        </w:numPr>
        <w:tabs>
          <w:tab w:val="clear" w:pos="1380"/>
          <w:tab w:val="num" w:pos="426"/>
        </w:tabs>
        <w:spacing w:line="276" w:lineRule="auto"/>
        <w:ind w:left="426" w:right="-2" w:hanging="426"/>
        <w:jc w:val="both"/>
        <w:rPr>
          <w:sz w:val="22"/>
          <w:szCs w:val="22"/>
        </w:rPr>
      </w:pPr>
      <w:r w:rsidRPr="00EF748E">
        <w:rPr>
          <w:sz w:val="22"/>
          <w:szCs w:val="22"/>
        </w:rPr>
        <w:t xml:space="preserve">Odstąpienie od Umowy przez którąkolwiek ze Stron nie powoduje skutków wstecz od dnia odstąpienia. W szczególności pozostają w mocy zobowiązania Stron z tytułu gwarancji, kar umownych i prawa żądania odszkodowania za </w:t>
      </w:r>
      <w:r w:rsidR="00354E15" w:rsidRPr="00EF748E">
        <w:rPr>
          <w:sz w:val="22"/>
          <w:szCs w:val="22"/>
        </w:rPr>
        <w:t xml:space="preserve">niewykonanie  lub </w:t>
      </w:r>
      <w:r w:rsidRPr="00EF748E">
        <w:rPr>
          <w:sz w:val="22"/>
          <w:szCs w:val="22"/>
        </w:rPr>
        <w:t>nienależyte wykonanie umowy.</w:t>
      </w:r>
    </w:p>
    <w:p w:rsidR="00ED1437" w:rsidRDefault="00ED1437" w:rsidP="00ED1437">
      <w:pPr>
        <w:numPr>
          <w:ilvl w:val="0"/>
          <w:numId w:val="5"/>
        </w:numPr>
        <w:tabs>
          <w:tab w:val="clear" w:pos="1380"/>
          <w:tab w:val="num" w:pos="426"/>
        </w:tabs>
        <w:spacing w:line="276" w:lineRule="auto"/>
        <w:ind w:left="426" w:right="-2" w:hanging="426"/>
        <w:jc w:val="both"/>
        <w:rPr>
          <w:sz w:val="22"/>
          <w:szCs w:val="22"/>
        </w:rPr>
      </w:pPr>
      <w:r w:rsidRPr="00ED1437">
        <w:rPr>
          <w:rFonts w:eastAsia="Calibri"/>
          <w:sz w:val="22"/>
          <w:szCs w:val="22"/>
          <w:lang w:eastAsia="en-US"/>
        </w:rPr>
        <w:t xml:space="preserve">Jeżeli Wykonawca odstąpi od umowy z przyczyn niezależnych od Zamawiającego, zapłaci karę umowną w wysokości </w:t>
      </w:r>
      <w:r>
        <w:rPr>
          <w:rFonts w:eastAsia="Calibri"/>
          <w:sz w:val="22"/>
          <w:szCs w:val="22"/>
          <w:lang w:eastAsia="en-US"/>
        </w:rPr>
        <w:t>……………………………….. (kwota stanowiąca 10% wartości brutto z formularza ofertowego).</w:t>
      </w:r>
    </w:p>
    <w:p w:rsidR="00ED1437" w:rsidRDefault="00ED1437" w:rsidP="00ED1437">
      <w:pPr>
        <w:numPr>
          <w:ilvl w:val="0"/>
          <w:numId w:val="5"/>
        </w:numPr>
        <w:tabs>
          <w:tab w:val="clear" w:pos="1380"/>
          <w:tab w:val="num" w:pos="426"/>
        </w:tabs>
        <w:spacing w:line="276" w:lineRule="auto"/>
        <w:ind w:left="426" w:right="-2" w:hanging="426"/>
        <w:jc w:val="both"/>
        <w:rPr>
          <w:sz w:val="22"/>
          <w:szCs w:val="22"/>
        </w:rPr>
      </w:pPr>
      <w:r w:rsidRPr="00ED1437">
        <w:rPr>
          <w:rFonts w:eastAsia="Calibri"/>
          <w:sz w:val="22"/>
          <w:szCs w:val="22"/>
          <w:lang w:eastAsia="en-US"/>
        </w:rPr>
        <w:t xml:space="preserve">Jeżeli Zamawiający odstąpi od umowy z przyczyn niezależnych od Wykonawcy, zapłaci karę umowną w wysokości </w:t>
      </w:r>
      <w:r>
        <w:rPr>
          <w:rFonts w:eastAsia="Calibri"/>
          <w:sz w:val="22"/>
          <w:szCs w:val="22"/>
          <w:lang w:eastAsia="en-US"/>
        </w:rPr>
        <w:t>……………………………….. (kwota stanowiąca 10% wartości brutto z formularza ofertowego).</w:t>
      </w:r>
    </w:p>
    <w:p w:rsidR="0047682C" w:rsidRPr="00ED1437" w:rsidRDefault="0047682C" w:rsidP="00ED1437">
      <w:pPr>
        <w:numPr>
          <w:ilvl w:val="0"/>
          <w:numId w:val="5"/>
        </w:numPr>
        <w:tabs>
          <w:tab w:val="clear" w:pos="1380"/>
          <w:tab w:val="num" w:pos="426"/>
        </w:tabs>
        <w:spacing w:line="276" w:lineRule="auto"/>
        <w:ind w:left="426" w:right="-2" w:hanging="426"/>
        <w:jc w:val="both"/>
        <w:rPr>
          <w:sz w:val="22"/>
          <w:szCs w:val="22"/>
        </w:rPr>
      </w:pPr>
      <w:r w:rsidRPr="00ED1437">
        <w:rPr>
          <w:sz w:val="22"/>
          <w:szCs w:val="22"/>
        </w:rPr>
        <w:t xml:space="preserve">Wykonawca zapłaci Zamawiającemu karę umowną za zwłokę w wykonaniu przedmiotu Umowy w wysokości </w:t>
      </w:r>
      <w:r w:rsidR="00ED1437">
        <w:rPr>
          <w:sz w:val="22"/>
          <w:szCs w:val="22"/>
        </w:rPr>
        <w:t xml:space="preserve">……………….. </w:t>
      </w:r>
      <w:r w:rsidR="00ED1437">
        <w:rPr>
          <w:rFonts w:eastAsia="Calibri"/>
          <w:sz w:val="22"/>
          <w:szCs w:val="22"/>
          <w:lang w:eastAsia="en-US"/>
        </w:rPr>
        <w:t xml:space="preserve">(kwota stanowiąca 1% wartości brutto z formularza ofertowego), </w:t>
      </w:r>
      <w:r w:rsidRPr="00ED1437">
        <w:rPr>
          <w:sz w:val="22"/>
          <w:szCs w:val="22"/>
        </w:rPr>
        <w:t>za każdy dzień zwłoki.</w:t>
      </w:r>
    </w:p>
    <w:p w:rsidR="0047682C" w:rsidRPr="00EF748E" w:rsidRDefault="0047682C" w:rsidP="00EB58D5">
      <w:pPr>
        <w:numPr>
          <w:ilvl w:val="0"/>
          <w:numId w:val="5"/>
        </w:numPr>
        <w:tabs>
          <w:tab w:val="clear" w:pos="1380"/>
          <w:tab w:val="num" w:pos="426"/>
        </w:tabs>
        <w:spacing w:line="276" w:lineRule="auto"/>
        <w:ind w:left="426" w:right="-2" w:hanging="426"/>
        <w:jc w:val="both"/>
        <w:rPr>
          <w:sz w:val="22"/>
          <w:szCs w:val="22"/>
        </w:rPr>
      </w:pPr>
      <w:r w:rsidRPr="00EF748E">
        <w:rPr>
          <w:sz w:val="22"/>
          <w:szCs w:val="22"/>
        </w:rPr>
        <w:t>Kara umowna będzie płatna w terminie 14 dni od otrzymania wezwania do jej zapłaty. Jeżeli szkoda przewyższa wysokość kary umownej, Stronie uprawnionej przysługuje roszczenie o zapłatę odszkodowania uzupełniającego do wysokości poniesionej szkody.</w:t>
      </w:r>
    </w:p>
    <w:p w:rsidR="006D4871" w:rsidRPr="00EF748E" w:rsidRDefault="006D4871" w:rsidP="00EB58D5">
      <w:pPr>
        <w:tabs>
          <w:tab w:val="left" w:pos="360"/>
          <w:tab w:val="num" w:pos="540"/>
        </w:tabs>
        <w:spacing w:line="276" w:lineRule="auto"/>
        <w:ind w:right="-290"/>
        <w:jc w:val="center"/>
        <w:rPr>
          <w:sz w:val="22"/>
          <w:szCs w:val="22"/>
        </w:rPr>
      </w:pPr>
    </w:p>
    <w:p w:rsidR="0047682C" w:rsidRDefault="0047682C" w:rsidP="00ED1437">
      <w:pPr>
        <w:tabs>
          <w:tab w:val="left" w:pos="360"/>
          <w:tab w:val="num" w:pos="540"/>
        </w:tabs>
        <w:spacing w:line="276" w:lineRule="auto"/>
        <w:ind w:right="-290"/>
        <w:jc w:val="center"/>
        <w:rPr>
          <w:sz w:val="22"/>
          <w:szCs w:val="22"/>
        </w:rPr>
      </w:pPr>
      <w:r w:rsidRPr="00EF748E">
        <w:rPr>
          <w:sz w:val="22"/>
          <w:szCs w:val="22"/>
        </w:rPr>
        <w:t xml:space="preserve">§ </w:t>
      </w:r>
      <w:r w:rsidR="004B4669">
        <w:rPr>
          <w:sz w:val="22"/>
          <w:szCs w:val="22"/>
        </w:rPr>
        <w:t>9</w:t>
      </w:r>
    </w:p>
    <w:p w:rsidR="00ED1437" w:rsidRPr="00121409" w:rsidRDefault="00ED1437" w:rsidP="00ED1437">
      <w:pPr>
        <w:spacing w:after="60" w:line="276" w:lineRule="auto"/>
        <w:ind w:left="720"/>
        <w:contextualSpacing/>
        <w:jc w:val="center"/>
        <w:rPr>
          <w:rFonts w:eastAsia="Calibri"/>
          <w:b/>
          <w:noProof/>
          <w:sz w:val="22"/>
          <w:szCs w:val="22"/>
          <w:lang w:eastAsia="en-US"/>
        </w:rPr>
      </w:pPr>
      <w:r w:rsidRPr="00121409">
        <w:rPr>
          <w:rFonts w:eastAsia="Calibri"/>
          <w:b/>
          <w:noProof/>
          <w:sz w:val="22"/>
          <w:szCs w:val="22"/>
          <w:lang w:eastAsia="en-US"/>
        </w:rPr>
        <w:t>Klauzula informacyjna dot. przetwarzania danych osobowych</w:t>
      </w:r>
    </w:p>
    <w:p w:rsidR="00ED1437" w:rsidRPr="00121409" w:rsidRDefault="00ED1437" w:rsidP="00ED1437">
      <w:pPr>
        <w:tabs>
          <w:tab w:val="left" w:pos="142"/>
          <w:tab w:val="right" w:pos="9072"/>
        </w:tabs>
        <w:spacing w:line="276" w:lineRule="auto"/>
        <w:ind w:left="142"/>
        <w:contextualSpacing/>
        <w:jc w:val="both"/>
        <w:rPr>
          <w:rFonts w:eastAsia="Calibri"/>
          <w:sz w:val="22"/>
          <w:szCs w:val="22"/>
          <w:lang w:eastAsia="zh-CN" w:bidi="hi-IN"/>
        </w:rPr>
      </w:pPr>
      <w:r w:rsidRPr="00121409">
        <w:rPr>
          <w:rFonts w:eastAsia="Calibri"/>
          <w:sz w:val="22"/>
          <w:szCs w:val="22"/>
          <w:lang w:eastAsia="zh-CN" w:bidi="hi-IN"/>
        </w:rPr>
        <w:t xml:space="preserve">Zgodnie z Rozporządzeniem Parlamentu Europejskiego i Rady (UE) 2016/679 z dnia 27 kwietnia 2016 r. (ogólne rozporządzenie o ochronie danych, dalej RODO) Zamawiający informuje, że: </w:t>
      </w:r>
    </w:p>
    <w:p w:rsidR="00ED1437" w:rsidRPr="00121409" w:rsidRDefault="00ED1437" w:rsidP="00ED1437">
      <w:pPr>
        <w:numPr>
          <w:ilvl w:val="0"/>
          <w:numId w:val="36"/>
        </w:numPr>
        <w:tabs>
          <w:tab w:val="left" w:pos="-2160"/>
          <w:tab w:val="left" w:pos="142"/>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 xml:space="preserve">Administratorem danych osobowych Wykonawcy, osób reprezentujących Wykonawcę oraz wskazanych przez Wykonawcę jako osoby do kontaktu i inne osoby odpowiedzialne za wykonanie umowy, w tym osób </w:t>
      </w:r>
      <w:r w:rsidRPr="00121409">
        <w:rPr>
          <w:rFonts w:eastAsia="Calibri"/>
          <w:sz w:val="22"/>
          <w:szCs w:val="22"/>
          <w:lang w:eastAsia="en-US"/>
        </w:rPr>
        <w:t xml:space="preserve">wykonujących wskazane przez Zamawiającego czynności w zakresie realizacji zamówienia, </w:t>
      </w:r>
      <w:r w:rsidRPr="00121409">
        <w:rPr>
          <w:rFonts w:eastAsia="Calibri"/>
          <w:sz w:val="22"/>
          <w:szCs w:val="22"/>
          <w:lang w:eastAsia="zh-CN" w:bidi="hi-IN"/>
        </w:rPr>
        <w:t>zatrudnionych przez Wykonawcę na podstawie umowy o pracę jest Uniwersytet Medyczny im. Piastów Śląskich we Wrocławiu z siedzibą przy Wybrzeżu Pasteura 1, 50-367 Wrocław, reprezentowany przez Rektora.</w:t>
      </w:r>
    </w:p>
    <w:p w:rsidR="00ED1437" w:rsidRPr="00121409" w:rsidRDefault="00ED1437" w:rsidP="00ED1437">
      <w:pPr>
        <w:numPr>
          <w:ilvl w:val="0"/>
          <w:numId w:val="36"/>
        </w:numPr>
        <w:tabs>
          <w:tab w:val="left" w:pos="-2160"/>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 xml:space="preserve">Administrator wyznaczył Inspektora Ochrony Danych, z którym można kontaktować się w sprawach dotyczących przetwarzania danych osobowych pod adresem e-mail: </w:t>
      </w:r>
      <w:r w:rsidRPr="00121409">
        <w:rPr>
          <w:rFonts w:eastAsia="Calibri"/>
          <w:color w:val="0000FF"/>
          <w:sz w:val="22"/>
          <w:szCs w:val="22"/>
          <w:u w:val="single"/>
          <w:lang w:eastAsia="zh-CN" w:bidi="hi-IN"/>
        </w:rPr>
        <w:t>iod@umw.edu.pl</w:t>
      </w:r>
    </w:p>
    <w:p w:rsidR="00ED1437" w:rsidRPr="00121409" w:rsidRDefault="00ED1437" w:rsidP="00ED1437">
      <w:pPr>
        <w:numPr>
          <w:ilvl w:val="0"/>
          <w:numId w:val="36"/>
        </w:numPr>
        <w:tabs>
          <w:tab w:val="left" w:pos="-2160"/>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 xml:space="preserve">Jeżeli Administrator nie uzyskał danych osobowych bezpośrednio od osób, o których mowa w ust. 1 informujemy, że dane osobowe zostały uzyskane od Wykonawcy. </w:t>
      </w:r>
    </w:p>
    <w:p w:rsidR="00ED1437" w:rsidRPr="00121409" w:rsidRDefault="00ED1437" w:rsidP="00ED1437">
      <w:pPr>
        <w:numPr>
          <w:ilvl w:val="0"/>
          <w:numId w:val="36"/>
        </w:numPr>
        <w:tabs>
          <w:tab w:val="left" w:pos="-2160"/>
          <w:tab w:val="left" w:pos="27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Dane osobowe przetwarzane będą w celach:</w:t>
      </w:r>
    </w:p>
    <w:p w:rsidR="00ED1437" w:rsidRPr="00121409" w:rsidRDefault="00ED1437" w:rsidP="00ED1437">
      <w:pPr>
        <w:numPr>
          <w:ilvl w:val="0"/>
          <w:numId w:val="37"/>
        </w:numPr>
        <w:tabs>
          <w:tab w:val="left" w:pos="-2160"/>
          <w:tab w:val="left" w:pos="27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zawarcia i realizacji niniejszej umowy,</w:t>
      </w:r>
    </w:p>
    <w:p w:rsidR="00ED1437" w:rsidRPr="00121409" w:rsidRDefault="00ED1437" w:rsidP="00ED1437">
      <w:pPr>
        <w:numPr>
          <w:ilvl w:val="0"/>
          <w:numId w:val="37"/>
        </w:numPr>
        <w:tabs>
          <w:tab w:val="left" w:pos="-2160"/>
          <w:tab w:val="left" w:pos="27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wypełnienia obowiązków prawnych ciążących na Administratorze, w tym: rachunkowych, sprawozdawczych, statystycznych i archiwizacyjnych,</w:t>
      </w:r>
    </w:p>
    <w:p w:rsidR="00ED1437" w:rsidRPr="00121409" w:rsidRDefault="00ED1437" w:rsidP="00ED1437">
      <w:pPr>
        <w:numPr>
          <w:ilvl w:val="0"/>
          <w:numId w:val="37"/>
        </w:numPr>
        <w:tabs>
          <w:tab w:val="left" w:pos="-2160"/>
          <w:tab w:val="left" w:pos="27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realizacji ewentualnych roszczeń cywilnoprawnych.</w:t>
      </w:r>
    </w:p>
    <w:p w:rsidR="00ED1437" w:rsidRPr="00121409" w:rsidRDefault="00ED1437" w:rsidP="00ED1437">
      <w:pPr>
        <w:numPr>
          <w:ilvl w:val="0"/>
          <w:numId w:val="36"/>
        </w:numPr>
        <w:tabs>
          <w:tab w:val="left" w:pos="-2160"/>
          <w:tab w:val="left" w:pos="27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 xml:space="preserve">Podstawą prawną przetwarzania danych jest: </w:t>
      </w:r>
    </w:p>
    <w:p w:rsidR="00ED1437" w:rsidRPr="00121409" w:rsidRDefault="00ED1437" w:rsidP="00ED1437">
      <w:pPr>
        <w:numPr>
          <w:ilvl w:val="0"/>
          <w:numId w:val="35"/>
        </w:numPr>
        <w:tabs>
          <w:tab w:val="left" w:pos="-2160"/>
          <w:tab w:val="left" w:pos="284"/>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art. 6 ust. 1 lit. b RODO, tj. niezbędność do zawarcia i wykonania niniejszej umowy (dotyczy Wykonawców będących osobami fizycznymi),</w:t>
      </w:r>
    </w:p>
    <w:p w:rsidR="00ED1437" w:rsidRPr="00121409" w:rsidRDefault="00ED1437" w:rsidP="00ED1437">
      <w:pPr>
        <w:numPr>
          <w:ilvl w:val="0"/>
          <w:numId w:val="35"/>
        </w:numPr>
        <w:tabs>
          <w:tab w:val="left" w:pos="-2160"/>
          <w:tab w:val="left" w:pos="284"/>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lastRenderedPageBreak/>
        <w:t>art. 6 ust. 1 lit. c RODO, tj. obowiązujące Administratora przepisy, w szczególności dotyczące  obowiązków: rachunkowych, sprawozdawczych, statystycznych i archiwizacyjnych,</w:t>
      </w:r>
    </w:p>
    <w:p w:rsidR="00ED1437" w:rsidRPr="00121409" w:rsidRDefault="00ED1437" w:rsidP="00ED1437">
      <w:pPr>
        <w:numPr>
          <w:ilvl w:val="0"/>
          <w:numId w:val="35"/>
        </w:numPr>
        <w:tabs>
          <w:tab w:val="left" w:pos="-2160"/>
          <w:tab w:val="left" w:pos="284"/>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art. 6 ust. 1 lit. f RODO, tj.  prawnie uzasadniony interes Administratora polegający na zawarciu i realizacji niniejszej umowy oraz ustaleniu, dochodzeniu lub obronie przed ewentualnymi roszczeniami.</w:t>
      </w:r>
    </w:p>
    <w:p w:rsidR="00ED1437" w:rsidRPr="00121409" w:rsidRDefault="00ED1437" w:rsidP="00ED1437">
      <w:pPr>
        <w:numPr>
          <w:ilvl w:val="0"/>
          <w:numId w:val="36"/>
        </w:numPr>
        <w:tabs>
          <w:tab w:val="left" w:pos="-2160"/>
          <w:tab w:val="left" w:pos="42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 xml:space="preserve">Przetwarzane dane obejmują dane zwykłe: imię, nazwisko, miejsce pracy, zajmowane stanowisko lub sprawowaną funkcję, służbowy numer telefonu, służbowy adres e-mail. W przypadku, gdy </w:t>
      </w:r>
      <w:r w:rsidRPr="00121409">
        <w:rPr>
          <w:rFonts w:eastAsia="Calibri"/>
          <w:sz w:val="22"/>
          <w:szCs w:val="22"/>
          <w:lang w:eastAsia="en-US"/>
        </w:rPr>
        <w:t xml:space="preserve">Zamawiający określił wymagania w zakresie zatrudnienia przez Wykonawcę lub podwykonawcę na podstawie umowy o pracę osób wykonujących wskazane w ramach zamówienia przez Zamawiającego czynności, </w:t>
      </w:r>
      <w:r w:rsidRPr="00121409">
        <w:rPr>
          <w:rFonts w:eastAsia="Calibri"/>
          <w:sz w:val="22"/>
          <w:szCs w:val="22"/>
          <w:lang w:eastAsia="zh-CN" w:bidi="hi-IN"/>
        </w:rPr>
        <w:t>przetwarzane dane będą obejmowały ponadto: rodzaj umowy o pracę i zakres obowiązków pracownika, wymiar etatu, daty zawarcia i rozwiązania stosunku pracy (jeśli dotyczy).</w:t>
      </w:r>
    </w:p>
    <w:p w:rsidR="00ED1437" w:rsidRPr="00121409" w:rsidRDefault="00ED1437" w:rsidP="00ED1437">
      <w:pPr>
        <w:numPr>
          <w:ilvl w:val="0"/>
          <w:numId w:val="36"/>
        </w:numPr>
        <w:tabs>
          <w:tab w:val="left" w:pos="-2160"/>
          <w:tab w:val="left" w:pos="42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Administrator może udostępniać dane osobowe innym administratorom działającym na mocy obowiązujących przepisów prawa, w tym: podmiotom prowadzącym działalność płatniczą (bankom), podmiotom świadczącym usługi prawne,  pocztowe/kurierskie. Odbiorcami danych mogą być także inne podmioty lub organy w sytuacji, gdy obowiązek taki wynika z przepisów prawa powszechnie obowiązującego, w szczególności ustawy z dnia 6 września 2001 r. o dostępie do informacji publicznej.</w:t>
      </w:r>
    </w:p>
    <w:p w:rsidR="00ED1437" w:rsidRPr="00121409" w:rsidRDefault="00ED1437" w:rsidP="00ED1437">
      <w:pPr>
        <w:numPr>
          <w:ilvl w:val="0"/>
          <w:numId w:val="36"/>
        </w:numPr>
        <w:tabs>
          <w:tab w:val="left" w:pos="-2160"/>
          <w:tab w:val="left" w:pos="42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Administrator może powierzyć innemu podmiotowi, w drodze umowy zawartej na piśmie, przetwarzanie danych osobowych w imieniu Administratora, w szczególności dostawcom usług IT.</w:t>
      </w:r>
    </w:p>
    <w:p w:rsidR="00ED1437" w:rsidRPr="00121409" w:rsidRDefault="00ED1437" w:rsidP="00ED1437">
      <w:pPr>
        <w:numPr>
          <w:ilvl w:val="0"/>
          <w:numId w:val="36"/>
        </w:numPr>
        <w:tabs>
          <w:tab w:val="left" w:pos="-2160"/>
          <w:tab w:val="left" w:pos="426"/>
        </w:tabs>
        <w:suppressAutoHyphens/>
        <w:spacing w:after="160" w:line="276" w:lineRule="auto"/>
        <w:ind w:left="426" w:hanging="284"/>
        <w:contextualSpacing/>
        <w:jc w:val="both"/>
        <w:rPr>
          <w:rFonts w:eastAsia="Calibri"/>
          <w:sz w:val="22"/>
          <w:szCs w:val="22"/>
          <w:lang w:eastAsia="zh-CN" w:bidi="hi-IN"/>
        </w:rPr>
      </w:pPr>
      <w:r w:rsidRPr="00121409">
        <w:rPr>
          <w:rFonts w:eastAsia="Calibri"/>
          <w:sz w:val="22"/>
          <w:szCs w:val="22"/>
          <w:lang w:eastAsia="zh-CN" w:bidi="hi-IN"/>
        </w:rPr>
        <w:t>Administrator będzie przechowywał dane osobowe przez okres niezbędny do realizacji celów przetwarzania, jednak nie krócej niż przez okres wskazany w przepisach o archiwizacji.</w:t>
      </w:r>
    </w:p>
    <w:p w:rsidR="00ED1437" w:rsidRPr="00121409" w:rsidRDefault="00ED1437" w:rsidP="00ED1437">
      <w:pPr>
        <w:numPr>
          <w:ilvl w:val="0"/>
          <w:numId w:val="36"/>
        </w:numPr>
        <w:tabs>
          <w:tab w:val="left" w:pos="-2160"/>
          <w:tab w:val="left" w:pos="426"/>
        </w:tabs>
        <w:suppressAutoHyphens/>
        <w:spacing w:after="160" w:line="276" w:lineRule="auto"/>
        <w:ind w:left="426" w:hanging="426"/>
        <w:contextualSpacing/>
        <w:jc w:val="both"/>
        <w:rPr>
          <w:rFonts w:eastAsia="Calibri"/>
          <w:sz w:val="22"/>
          <w:szCs w:val="22"/>
          <w:lang w:eastAsia="zh-CN" w:bidi="hi-IN"/>
        </w:rPr>
      </w:pPr>
      <w:r w:rsidRPr="00121409">
        <w:rPr>
          <w:rFonts w:eastAsia="Calibri"/>
          <w:sz w:val="22"/>
          <w:szCs w:val="22"/>
          <w:lang w:eastAsia="zh-CN" w:bidi="hi-IN"/>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Administratora z naruszeniem przepisów prawa.</w:t>
      </w:r>
    </w:p>
    <w:p w:rsidR="00ED1437" w:rsidRPr="00121409" w:rsidRDefault="00ED1437" w:rsidP="00ED1437">
      <w:pPr>
        <w:numPr>
          <w:ilvl w:val="0"/>
          <w:numId w:val="36"/>
        </w:numPr>
        <w:tabs>
          <w:tab w:val="left" w:pos="-2160"/>
          <w:tab w:val="left" w:pos="426"/>
          <w:tab w:val="left" w:pos="567"/>
        </w:tabs>
        <w:suppressAutoHyphens/>
        <w:spacing w:after="240" w:line="276" w:lineRule="auto"/>
        <w:ind w:left="426" w:hanging="426"/>
        <w:contextualSpacing/>
        <w:jc w:val="both"/>
        <w:rPr>
          <w:rFonts w:eastAsia="Calibri"/>
          <w:sz w:val="22"/>
          <w:szCs w:val="22"/>
          <w:lang w:eastAsia="zh-CN" w:bidi="hi-IN"/>
        </w:rPr>
      </w:pPr>
      <w:r w:rsidRPr="00121409">
        <w:rPr>
          <w:rFonts w:eastAsia="Calibri"/>
          <w:sz w:val="22"/>
          <w:szCs w:val="22"/>
          <w:lang w:eastAsia="zh-CN" w:bidi="hi-IN"/>
        </w:rPr>
        <w:t>Podanie danych osobowych nie jest obowiązkowe, aczkolwiek niezbędne do zawarcia i realizacji niniejszej umowy. Odmowa podania danych będzie skutkowała brakiem możliwości zawarcia i wykonania umowy.</w:t>
      </w:r>
    </w:p>
    <w:p w:rsidR="00ED1437" w:rsidRDefault="00ED1437" w:rsidP="00ED1437">
      <w:pPr>
        <w:numPr>
          <w:ilvl w:val="0"/>
          <w:numId w:val="36"/>
        </w:numPr>
        <w:tabs>
          <w:tab w:val="left" w:pos="-2160"/>
          <w:tab w:val="left" w:pos="426"/>
          <w:tab w:val="left" w:pos="567"/>
        </w:tabs>
        <w:suppressAutoHyphens/>
        <w:spacing w:after="240" w:line="276" w:lineRule="auto"/>
        <w:ind w:left="426" w:hanging="426"/>
        <w:contextualSpacing/>
        <w:jc w:val="both"/>
        <w:rPr>
          <w:rFonts w:eastAsia="Calibri"/>
          <w:sz w:val="22"/>
          <w:szCs w:val="22"/>
          <w:lang w:eastAsia="zh-CN" w:bidi="hi-IN"/>
        </w:rPr>
      </w:pPr>
      <w:r w:rsidRPr="00121409">
        <w:rPr>
          <w:rFonts w:eastAsia="Calibri"/>
          <w:sz w:val="22"/>
          <w:szCs w:val="22"/>
          <w:lang w:eastAsia="zh-CN" w:bidi="hi-IN"/>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rsidR="00ED1437" w:rsidRDefault="00ED1437" w:rsidP="00ED1437">
      <w:pPr>
        <w:numPr>
          <w:ilvl w:val="0"/>
          <w:numId w:val="36"/>
        </w:numPr>
        <w:tabs>
          <w:tab w:val="left" w:pos="-2160"/>
          <w:tab w:val="left" w:pos="426"/>
          <w:tab w:val="left" w:pos="567"/>
        </w:tabs>
        <w:suppressAutoHyphens/>
        <w:spacing w:after="240" w:line="276" w:lineRule="auto"/>
        <w:ind w:left="426" w:hanging="426"/>
        <w:contextualSpacing/>
        <w:jc w:val="both"/>
        <w:rPr>
          <w:rFonts w:eastAsia="Calibri"/>
          <w:sz w:val="22"/>
          <w:szCs w:val="22"/>
          <w:lang w:eastAsia="zh-CN" w:bidi="hi-IN"/>
        </w:rPr>
      </w:pPr>
      <w:r w:rsidRPr="00ED1437">
        <w:rPr>
          <w:rFonts w:eastAsia="Calibri"/>
          <w:sz w:val="22"/>
          <w:szCs w:val="22"/>
          <w:lang w:eastAsia="zh-CN" w:bidi="hi-IN"/>
        </w:rPr>
        <w:t>Wykonawca zobowiązuje się poinformować osoby, o których mowa w ust. 1 powyżej, o treści niniejszej klauzuli informacyjnej.</w:t>
      </w:r>
    </w:p>
    <w:p w:rsidR="00ED1437" w:rsidRDefault="00ED1437" w:rsidP="00ED1437">
      <w:pPr>
        <w:tabs>
          <w:tab w:val="left" w:pos="-2160"/>
          <w:tab w:val="left" w:pos="426"/>
          <w:tab w:val="left" w:pos="567"/>
        </w:tabs>
        <w:suppressAutoHyphens/>
        <w:spacing w:after="240" w:line="276" w:lineRule="auto"/>
        <w:contextualSpacing/>
        <w:jc w:val="both"/>
        <w:rPr>
          <w:rFonts w:eastAsia="Calibri"/>
          <w:sz w:val="22"/>
          <w:szCs w:val="22"/>
          <w:lang w:eastAsia="zh-CN" w:bidi="hi-IN"/>
        </w:rPr>
      </w:pPr>
    </w:p>
    <w:p w:rsidR="00ED1437" w:rsidRPr="00ED1437" w:rsidRDefault="00ED1437" w:rsidP="00ED1437">
      <w:pPr>
        <w:tabs>
          <w:tab w:val="left" w:pos="-2160"/>
          <w:tab w:val="left" w:pos="426"/>
          <w:tab w:val="left" w:pos="567"/>
        </w:tabs>
        <w:suppressAutoHyphens/>
        <w:spacing w:after="240" w:line="276" w:lineRule="auto"/>
        <w:contextualSpacing/>
        <w:jc w:val="center"/>
        <w:rPr>
          <w:rFonts w:eastAsia="Calibri"/>
          <w:sz w:val="22"/>
          <w:szCs w:val="22"/>
          <w:lang w:eastAsia="zh-CN" w:bidi="hi-IN"/>
        </w:rPr>
      </w:pPr>
      <w:r w:rsidRPr="00EF748E">
        <w:rPr>
          <w:sz w:val="22"/>
          <w:szCs w:val="22"/>
        </w:rPr>
        <w:t xml:space="preserve">§ </w:t>
      </w:r>
      <w:r w:rsidR="004B4669">
        <w:rPr>
          <w:sz w:val="22"/>
          <w:szCs w:val="22"/>
        </w:rPr>
        <w:t>10</w:t>
      </w:r>
    </w:p>
    <w:p w:rsidR="0047682C" w:rsidRPr="00EF748E" w:rsidRDefault="0047682C" w:rsidP="00EB58D5">
      <w:pPr>
        <w:tabs>
          <w:tab w:val="left" w:pos="360"/>
          <w:tab w:val="num" w:pos="540"/>
        </w:tabs>
        <w:spacing w:line="276" w:lineRule="auto"/>
        <w:ind w:right="-290"/>
        <w:jc w:val="both"/>
        <w:rPr>
          <w:sz w:val="22"/>
          <w:szCs w:val="22"/>
        </w:rPr>
      </w:pPr>
      <w:r w:rsidRPr="00EF748E">
        <w:rPr>
          <w:sz w:val="22"/>
          <w:szCs w:val="22"/>
        </w:rPr>
        <w:t>Do bezpośredniej współpracy w ramach wykonania niniejszej Umowy upoważnieni są:</w:t>
      </w:r>
    </w:p>
    <w:p w:rsidR="0047682C" w:rsidRPr="00EF748E" w:rsidRDefault="0047682C" w:rsidP="00EB58D5">
      <w:pPr>
        <w:pStyle w:val="Akapitzlist"/>
        <w:numPr>
          <w:ilvl w:val="0"/>
          <w:numId w:val="3"/>
        </w:numPr>
        <w:tabs>
          <w:tab w:val="left" w:pos="360"/>
          <w:tab w:val="num" w:pos="540"/>
        </w:tabs>
        <w:spacing w:line="276" w:lineRule="auto"/>
        <w:ind w:left="426" w:right="-290" w:hanging="426"/>
        <w:jc w:val="both"/>
        <w:rPr>
          <w:sz w:val="22"/>
          <w:szCs w:val="22"/>
        </w:rPr>
      </w:pPr>
      <w:r w:rsidRPr="00EF748E">
        <w:rPr>
          <w:sz w:val="22"/>
          <w:szCs w:val="22"/>
        </w:rPr>
        <w:t>Ze strony Zamawiającego:</w:t>
      </w:r>
      <w:r w:rsidR="006D4871" w:rsidRPr="00EF748E">
        <w:rPr>
          <w:sz w:val="22"/>
          <w:szCs w:val="22"/>
        </w:rPr>
        <w:t xml:space="preserve">   Barbara </w:t>
      </w:r>
      <w:proofErr w:type="spellStart"/>
      <w:r w:rsidR="006D4871" w:rsidRPr="00EF748E">
        <w:rPr>
          <w:sz w:val="22"/>
          <w:szCs w:val="22"/>
        </w:rPr>
        <w:t>Malerek</w:t>
      </w:r>
      <w:proofErr w:type="spellEnd"/>
      <w:r w:rsidR="006D4871" w:rsidRPr="00EF748E">
        <w:rPr>
          <w:sz w:val="22"/>
          <w:szCs w:val="22"/>
        </w:rPr>
        <w:t xml:space="preserve">   tel. 71/784-1</w:t>
      </w:r>
      <w:r w:rsidR="00ED1437">
        <w:rPr>
          <w:sz w:val="22"/>
          <w:szCs w:val="22"/>
        </w:rPr>
        <w:t>7</w:t>
      </w:r>
      <w:r w:rsidR="006D4871" w:rsidRPr="00EF748E">
        <w:rPr>
          <w:sz w:val="22"/>
          <w:szCs w:val="22"/>
        </w:rPr>
        <w:t>-</w:t>
      </w:r>
      <w:r w:rsidR="00ED1437">
        <w:rPr>
          <w:sz w:val="22"/>
          <w:szCs w:val="22"/>
        </w:rPr>
        <w:t>7</w:t>
      </w:r>
      <w:r w:rsidR="006D4871" w:rsidRPr="00EF748E">
        <w:rPr>
          <w:sz w:val="22"/>
          <w:szCs w:val="22"/>
        </w:rPr>
        <w:t>6</w:t>
      </w:r>
    </w:p>
    <w:p w:rsidR="0047682C" w:rsidRPr="00EF748E" w:rsidRDefault="0047682C" w:rsidP="00EB58D5">
      <w:pPr>
        <w:pStyle w:val="Akapitzlist"/>
        <w:numPr>
          <w:ilvl w:val="0"/>
          <w:numId w:val="3"/>
        </w:numPr>
        <w:tabs>
          <w:tab w:val="left" w:pos="360"/>
          <w:tab w:val="num" w:pos="540"/>
        </w:tabs>
        <w:spacing w:line="276" w:lineRule="auto"/>
        <w:ind w:left="426" w:right="-290" w:hanging="426"/>
        <w:jc w:val="both"/>
        <w:rPr>
          <w:sz w:val="22"/>
          <w:szCs w:val="22"/>
        </w:rPr>
      </w:pPr>
      <w:r w:rsidRPr="00EF748E">
        <w:rPr>
          <w:sz w:val="22"/>
          <w:szCs w:val="22"/>
        </w:rPr>
        <w:t>Ze strony Wykonawcy:</w:t>
      </w:r>
      <w:r w:rsidR="006D4871" w:rsidRPr="00EF748E">
        <w:rPr>
          <w:sz w:val="22"/>
          <w:szCs w:val="22"/>
        </w:rPr>
        <w:t xml:space="preserve"> </w:t>
      </w:r>
      <w:r w:rsidR="00ED1437">
        <w:rPr>
          <w:sz w:val="22"/>
          <w:szCs w:val="22"/>
        </w:rPr>
        <w:t>……………………………………..</w:t>
      </w:r>
    </w:p>
    <w:p w:rsidR="0047682C" w:rsidRPr="00EF748E" w:rsidRDefault="0047682C" w:rsidP="00EB58D5">
      <w:pPr>
        <w:tabs>
          <w:tab w:val="left" w:pos="360"/>
        </w:tabs>
        <w:spacing w:line="276" w:lineRule="auto"/>
        <w:ind w:right="-290"/>
        <w:jc w:val="both"/>
        <w:rPr>
          <w:sz w:val="22"/>
          <w:szCs w:val="22"/>
        </w:rPr>
      </w:pPr>
    </w:p>
    <w:p w:rsidR="0047682C" w:rsidRPr="00EF748E" w:rsidRDefault="00BC2CD5" w:rsidP="00ED1437">
      <w:pPr>
        <w:tabs>
          <w:tab w:val="left" w:pos="0"/>
        </w:tabs>
        <w:spacing w:line="276" w:lineRule="auto"/>
        <w:ind w:right="-290"/>
        <w:jc w:val="center"/>
        <w:rPr>
          <w:sz w:val="22"/>
          <w:szCs w:val="22"/>
        </w:rPr>
      </w:pPr>
      <w:r w:rsidRPr="00EF748E">
        <w:rPr>
          <w:sz w:val="22"/>
          <w:szCs w:val="22"/>
        </w:rPr>
        <w:t xml:space="preserve">§ </w:t>
      </w:r>
      <w:r w:rsidR="00ED1437">
        <w:rPr>
          <w:sz w:val="22"/>
          <w:szCs w:val="22"/>
        </w:rPr>
        <w:t>1</w:t>
      </w:r>
      <w:r w:rsidR="004B4669">
        <w:rPr>
          <w:sz w:val="22"/>
          <w:szCs w:val="22"/>
        </w:rPr>
        <w:t>1</w:t>
      </w:r>
    </w:p>
    <w:p w:rsidR="0047682C" w:rsidRPr="00EF748E" w:rsidRDefault="0047682C" w:rsidP="00EB58D5">
      <w:pPr>
        <w:numPr>
          <w:ilvl w:val="0"/>
          <w:numId w:val="7"/>
        </w:numPr>
        <w:tabs>
          <w:tab w:val="clear" w:pos="720"/>
          <w:tab w:val="num" w:pos="426"/>
        </w:tabs>
        <w:spacing w:line="276" w:lineRule="auto"/>
        <w:ind w:left="426" w:right="-2" w:hanging="426"/>
        <w:jc w:val="both"/>
        <w:rPr>
          <w:sz w:val="22"/>
          <w:szCs w:val="22"/>
        </w:rPr>
      </w:pPr>
      <w:r w:rsidRPr="00EF748E">
        <w:rPr>
          <w:sz w:val="22"/>
          <w:szCs w:val="22"/>
        </w:rPr>
        <w:t>W sprawach nieuregulowanych Umową stosuje się przepisy Kodeksu Cywilnego i innych obowiązujących przepisów prawa</w:t>
      </w:r>
      <w:r w:rsidR="006A4E7A">
        <w:rPr>
          <w:sz w:val="22"/>
          <w:szCs w:val="22"/>
        </w:rPr>
        <w:t xml:space="preserve"> polskiego</w:t>
      </w:r>
      <w:r w:rsidRPr="00EF748E">
        <w:rPr>
          <w:sz w:val="22"/>
          <w:szCs w:val="22"/>
        </w:rPr>
        <w:t>.</w:t>
      </w:r>
    </w:p>
    <w:p w:rsidR="0047682C" w:rsidRPr="00EF748E" w:rsidRDefault="0047682C" w:rsidP="00EB58D5">
      <w:pPr>
        <w:numPr>
          <w:ilvl w:val="0"/>
          <w:numId w:val="7"/>
        </w:numPr>
        <w:tabs>
          <w:tab w:val="clear" w:pos="720"/>
          <w:tab w:val="num" w:pos="426"/>
        </w:tabs>
        <w:spacing w:line="276" w:lineRule="auto"/>
        <w:ind w:left="426" w:right="-2" w:hanging="426"/>
        <w:jc w:val="both"/>
        <w:rPr>
          <w:sz w:val="22"/>
          <w:szCs w:val="22"/>
        </w:rPr>
      </w:pPr>
      <w:r w:rsidRPr="00EF748E">
        <w:rPr>
          <w:sz w:val="22"/>
          <w:szCs w:val="22"/>
        </w:rPr>
        <w:t xml:space="preserve">Spory wynikłe na tle realizacji niniejszej Umowy będzie rozstrzygał sąd właściwy miejscowo dla Zamawiającego. </w:t>
      </w:r>
    </w:p>
    <w:p w:rsidR="0047682C" w:rsidRPr="00EF748E" w:rsidRDefault="0047682C" w:rsidP="00EB58D5">
      <w:pPr>
        <w:numPr>
          <w:ilvl w:val="0"/>
          <w:numId w:val="7"/>
        </w:numPr>
        <w:tabs>
          <w:tab w:val="clear" w:pos="720"/>
          <w:tab w:val="num" w:pos="426"/>
        </w:tabs>
        <w:spacing w:line="276" w:lineRule="auto"/>
        <w:ind w:left="426" w:right="-2" w:hanging="426"/>
        <w:jc w:val="both"/>
        <w:rPr>
          <w:sz w:val="22"/>
          <w:szCs w:val="22"/>
        </w:rPr>
      </w:pPr>
      <w:r w:rsidRPr="00EF748E">
        <w:rPr>
          <w:sz w:val="22"/>
          <w:szCs w:val="22"/>
        </w:rPr>
        <w:lastRenderedPageBreak/>
        <w:t>Wszelkie zmiany Umowy dla swej ważności wymagają zgody obu Stron i zachowania formy pisemnej.</w:t>
      </w:r>
    </w:p>
    <w:p w:rsidR="0047682C" w:rsidRPr="00EF748E" w:rsidRDefault="0047682C" w:rsidP="00EB58D5">
      <w:pPr>
        <w:numPr>
          <w:ilvl w:val="0"/>
          <w:numId w:val="7"/>
        </w:numPr>
        <w:tabs>
          <w:tab w:val="clear" w:pos="720"/>
          <w:tab w:val="num" w:pos="426"/>
        </w:tabs>
        <w:spacing w:line="276" w:lineRule="auto"/>
        <w:ind w:left="426" w:right="-2" w:hanging="426"/>
        <w:jc w:val="both"/>
        <w:rPr>
          <w:sz w:val="22"/>
          <w:szCs w:val="22"/>
        </w:rPr>
      </w:pPr>
      <w:r w:rsidRPr="00EF748E">
        <w:rPr>
          <w:sz w:val="22"/>
          <w:szCs w:val="22"/>
        </w:rPr>
        <w:t xml:space="preserve">Umowę sporządzono w </w:t>
      </w:r>
      <w:r w:rsidR="0008256D">
        <w:rPr>
          <w:sz w:val="22"/>
          <w:szCs w:val="22"/>
        </w:rPr>
        <w:t>dwóch</w:t>
      </w:r>
      <w:r w:rsidRPr="00EF748E">
        <w:rPr>
          <w:sz w:val="22"/>
          <w:szCs w:val="22"/>
        </w:rPr>
        <w:t xml:space="preserve"> jednobrzmiących egzemplarzach,</w:t>
      </w:r>
      <w:r w:rsidR="00875FB3" w:rsidRPr="00EF748E">
        <w:rPr>
          <w:sz w:val="22"/>
          <w:szCs w:val="22"/>
        </w:rPr>
        <w:t xml:space="preserve"> </w:t>
      </w:r>
      <w:r w:rsidR="0008256D">
        <w:rPr>
          <w:sz w:val="22"/>
          <w:szCs w:val="22"/>
        </w:rPr>
        <w:t>po jednym dla każdej ze stron.</w:t>
      </w:r>
    </w:p>
    <w:p w:rsidR="0047682C" w:rsidRPr="00EF748E" w:rsidRDefault="0047682C" w:rsidP="00EB58D5">
      <w:pPr>
        <w:spacing w:line="276" w:lineRule="auto"/>
        <w:ind w:left="426" w:right="-2"/>
        <w:jc w:val="both"/>
        <w:rPr>
          <w:sz w:val="22"/>
          <w:szCs w:val="22"/>
        </w:rPr>
      </w:pPr>
    </w:p>
    <w:p w:rsidR="0047682C" w:rsidRPr="00EF748E" w:rsidRDefault="0047682C" w:rsidP="00EB58D5">
      <w:pPr>
        <w:tabs>
          <w:tab w:val="left" w:pos="360"/>
        </w:tabs>
        <w:spacing w:line="276" w:lineRule="auto"/>
        <w:ind w:right="-290"/>
        <w:jc w:val="both"/>
        <w:rPr>
          <w:sz w:val="22"/>
          <w:szCs w:val="22"/>
        </w:rPr>
      </w:pPr>
    </w:p>
    <w:p w:rsidR="0047682C" w:rsidRPr="00EF748E" w:rsidRDefault="0047682C" w:rsidP="00EB58D5">
      <w:pPr>
        <w:tabs>
          <w:tab w:val="left" w:pos="360"/>
        </w:tabs>
        <w:spacing w:line="276" w:lineRule="auto"/>
        <w:ind w:right="-290"/>
        <w:jc w:val="both"/>
        <w:rPr>
          <w:sz w:val="22"/>
          <w:szCs w:val="22"/>
        </w:rPr>
      </w:pPr>
    </w:p>
    <w:p w:rsidR="0047682C" w:rsidRPr="00EF748E" w:rsidRDefault="006D4871" w:rsidP="00EB58D5">
      <w:pPr>
        <w:tabs>
          <w:tab w:val="left" w:pos="360"/>
        </w:tabs>
        <w:spacing w:line="276" w:lineRule="auto"/>
        <w:ind w:left="180" w:right="-290" w:hanging="360"/>
        <w:rPr>
          <w:b/>
          <w:sz w:val="20"/>
          <w:szCs w:val="20"/>
        </w:rPr>
      </w:pPr>
      <w:r w:rsidRPr="00EF748E">
        <w:rPr>
          <w:b/>
          <w:sz w:val="20"/>
          <w:szCs w:val="20"/>
        </w:rPr>
        <w:tab/>
      </w:r>
      <w:r w:rsidR="0047682C" w:rsidRPr="00EF748E">
        <w:rPr>
          <w:b/>
          <w:sz w:val="20"/>
          <w:szCs w:val="20"/>
        </w:rPr>
        <w:t xml:space="preserve">WYKONAWCA                                                               </w:t>
      </w:r>
      <w:r w:rsidRPr="00EF748E">
        <w:rPr>
          <w:b/>
          <w:sz w:val="20"/>
          <w:szCs w:val="20"/>
        </w:rPr>
        <w:tab/>
      </w:r>
      <w:r w:rsidRPr="00EF748E">
        <w:rPr>
          <w:b/>
          <w:sz w:val="20"/>
          <w:szCs w:val="20"/>
        </w:rPr>
        <w:tab/>
      </w:r>
      <w:r w:rsidRPr="00EF748E">
        <w:rPr>
          <w:b/>
          <w:sz w:val="20"/>
          <w:szCs w:val="20"/>
        </w:rPr>
        <w:tab/>
      </w:r>
      <w:r w:rsidR="0047682C" w:rsidRPr="00EF748E">
        <w:rPr>
          <w:b/>
          <w:sz w:val="20"/>
          <w:szCs w:val="20"/>
        </w:rPr>
        <w:t>ZAMAWIAJĄCY</w:t>
      </w:r>
    </w:p>
    <w:p w:rsidR="007104AB" w:rsidRPr="00EF748E" w:rsidRDefault="007104AB" w:rsidP="00EB58D5">
      <w:pPr>
        <w:spacing w:line="276" w:lineRule="auto"/>
      </w:pPr>
    </w:p>
    <w:sectPr w:rsidR="007104AB" w:rsidRPr="00EF748E" w:rsidSect="006D4871">
      <w:pgSz w:w="11906" w:h="16838"/>
      <w:pgMar w:top="99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2C" w:rsidRDefault="007B402C" w:rsidP="004B4669">
      <w:r>
        <w:separator/>
      </w:r>
    </w:p>
  </w:endnote>
  <w:endnote w:type="continuationSeparator" w:id="0">
    <w:p w:rsidR="007B402C" w:rsidRDefault="007B402C" w:rsidP="004B4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2C" w:rsidRDefault="007B402C" w:rsidP="004B4669">
      <w:r>
        <w:separator/>
      </w:r>
    </w:p>
  </w:footnote>
  <w:footnote w:type="continuationSeparator" w:id="0">
    <w:p w:rsidR="007B402C" w:rsidRDefault="007B402C" w:rsidP="004B4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DCD"/>
    <w:multiLevelType w:val="multilevel"/>
    <w:tmpl w:val="AF524D9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24B32D9"/>
    <w:multiLevelType w:val="hybridMultilevel"/>
    <w:tmpl w:val="5B1CA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60109"/>
    <w:multiLevelType w:val="hybridMultilevel"/>
    <w:tmpl w:val="B13A7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EC0724"/>
    <w:multiLevelType w:val="hybridMultilevel"/>
    <w:tmpl w:val="259C3EF8"/>
    <w:lvl w:ilvl="0" w:tplc="0D98F2B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A4123B8"/>
    <w:multiLevelType w:val="hybridMultilevel"/>
    <w:tmpl w:val="638C4A4E"/>
    <w:lvl w:ilvl="0" w:tplc="04150017">
      <w:start w:val="1"/>
      <w:numFmt w:val="lowerLetter"/>
      <w:lvlText w:val="%1)"/>
      <w:lvlJc w:val="left"/>
      <w:pPr>
        <w:ind w:left="1580" w:hanging="360"/>
      </w:pPr>
    </w:lvl>
    <w:lvl w:ilvl="1" w:tplc="04150019" w:tentative="1">
      <w:start w:val="1"/>
      <w:numFmt w:val="lowerLetter"/>
      <w:lvlText w:val="%2."/>
      <w:lvlJc w:val="left"/>
      <w:pPr>
        <w:ind w:left="2300" w:hanging="360"/>
      </w:pPr>
    </w:lvl>
    <w:lvl w:ilvl="2" w:tplc="0415001B" w:tentative="1">
      <w:start w:val="1"/>
      <w:numFmt w:val="lowerRoman"/>
      <w:lvlText w:val="%3."/>
      <w:lvlJc w:val="right"/>
      <w:pPr>
        <w:ind w:left="3020" w:hanging="180"/>
      </w:pPr>
    </w:lvl>
    <w:lvl w:ilvl="3" w:tplc="0415000F" w:tentative="1">
      <w:start w:val="1"/>
      <w:numFmt w:val="decimal"/>
      <w:lvlText w:val="%4."/>
      <w:lvlJc w:val="left"/>
      <w:pPr>
        <w:ind w:left="3740" w:hanging="360"/>
      </w:pPr>
    </w:lvl>
    <w:lvl w:ilvl="4" w:tplc="04150019" w:tentative="1">
      <w:start w:val="1"/>
      <w:numFmt w:val="lowerLetter"/>
      <w:lvlText w:val="%5."/>
      <w:lvlJc w:val="left"/>
      <w:pPr>
        <w:ind w:left="4460" w:hanging="360"/>
      </w:pPr>
    </w:lvl>
    <w:lvl w:ilvl="5" w:tplc="0415001B" w:tentative="1">
      <w:start w:val="1"/>
      <w:numFmt w:val="lowerRoman"/>
      <w:lvlText w:val="%6."/>
      <w:lvlJc w:val="right"/>
      <w:pPr>
        <w:ind w:left="5180" w:hanging="180"/>
      </w:pPr>
    </w:lvl>
    <w:lvl w:ilvl="6" w:tplc="0415000F" w:tentative="1">
      <w:start w:val="1"/>
      <w:numFmt w:val="decimal"/>
      <w:lvlText w:val="%7."/>
      <w:lvlJc w:val="left"/>
      <w:pPr>
        <w:ind w:left="5900" w:hanging="360"/>
      </w:pPr>
    </w:lvl>
    <w:lvl w:ilvl="7" w:tplc="04150019" w:tentative="1">
      <w:start w:val="1"/>
      <w:numFmt w:val="lowerLetter"/>
      <w:lvlText w:val="%8."/>
      <w:lvlJc w:val="left"/>
      <w:pPr>
        <w:ind w:left="6620" w:hanging="360"/>
      </w:pPr>
    </w:lvl>
    <w:lvl w:ilvl="8" w:tplc="0415001B" w:tentative="1">
      <w:start w:val="1"/>
      <w:numFmt w:val="lowerRoman"/>
      <w:lvlText w:val="%9."/>
      <w:lvlJc w:val="right"/>
      <w:pPr>
        <w:ind w:left="7340" w:hanging="180"/>
      </w:pPr>
    </w:lvl>
  </w:abstractNum>
  <w:abstractNum w:abstractNumId="5">
    <w:nsid w:val="0B4E737E"/>
    <w:multiLevelType w:val="hybridMultilevel"/>
    <w:tmpl w:val="D034E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7E0680"/>
    <w:multiLevelType w:val="hybridMultilevel"/>
    <w:tmpl w:val="05CCD90A"/>
    <w:lvl w:ilvl="0" w:tplc="0D98F2B2">
      <w:start w:val="1"/>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nsid w:val="11227AEC"/>
    <w:multiLevelType w:val="hybridMultilevel"/>
    <w:tmpl w:val="19FE8988"/>
    <w:lvl w:ilvl="0" w:tplc="0D98F2B2">
      <w:start w:val="1"/>
      <w:numFmt w:val="bullet"/>
      <w:lvlText w:val="-"/>
      <w:lvlJc w:val="left"/>
      <w:pPr>
        <w:ind w:left="1185" w:hanging="360"/>
      </w:pPr>
      <w:rPr>
        <w:rFonts w:ascii="Times New Roman" w:hAnsi="Times New Roman" w:cs="Times New Roman"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8">
    <w:nsid w:val="133A544C"/>
    <w:multiLevelType w:val="hybridMultilevel"/>
    <w:tmpl w:val="83060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AE1C37"/>
    <w:multiLevelType w:val="multilevel"/>
    <w:tmpl w:val="38185E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1EEF6A42"/>
    <w:multiLevelType w:val="singleLevel"/>
    <w:tmpl w:val="842CF3CA"/>
    <w:lvl w:ilvl="0">
      <w:start w:val="1"/>
      <w:numFmt w:val="decimal"/>
      <w:lvlText w:val="%1."/>
      <w:lvlJc w:val="left"/>
      <w:pPr>
        <w:tabs>
          <w:tab w:val="num" w:pos="76"/>
        </w:tabs>
        <w:ind w:left="76" w:hanging="360"/>
      </w:pPr>
      <w:rPr>
        <w:rFonts w:hint="default"/>
      </w:rPr>
    </w:lvl>
  </w:abstractNum>
  <w:abstractNum w:abstractNumId="11">
    <w:nsid w:val="213701B4"/>
    <w:multiLevelType w:val="hybridMultilevel"/>
    <w:tmpl w:val="1B76D52A"/>
    <w:lvl w:ilvl="0" w:tplc="25D6C966">
      <w:start w:val="1"/>
      <w:numFmt w:val="decimal"/>
      <w:lvlText w:val="%1."/>
      <w:lvlJc w:val="left"/>
      <w:pPr>
        <w:ind w:left="78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AB0B6C"/>
    <w:multiLevelType w:val="hybridMultilevel"/>
    <w:tmpl w:val="C73CC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037421"/>
    <w:multiLevelType w:val="hybridMultilevel"/>
    <w:tmpl w:val="F16EB6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717D5A"/>
    <w:multiLevelType w:val="hybridMultilevel"/>
    <w:tmpl w:val="1624AE34"/>
    <w:lvl w:ilvl="0" w:tplc="AB4AD306">
      <w:start w:val="1"/>
      <w:numFmt w:val="lowerLetter"/>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8B85594"/>
    <w:multiLevelType w:val="hybridMultilevel"/>
    <w:tmpl w:val="A316EB24"/>
    <w:lvl w:ilvl="0" w:tplc="C832E2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A3A397A"/>
    <w:multiLevelType w:val="hybridMultilevel"/>
    <w:tmpl w:val="896EA0EC"/>
    <w:lvl w:ilvl="0" w:tplc="0D98F2B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BF80822"/>
    <w:multiLevelType w:val="hybridMultilevel"/>
    <w:tmpl w:val="6200FA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6A3A89"/>
    <w:multiLevelType w:val="hybridMultilevel"/>
    <w:tmpl w:val="4CD05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D264DA"/>
    <w:multiLevelType w:val="hybridMultilevel"/>
    <w:tmpl w:val="A754F15A"/>
    <w:lvl w:ilvl="0" w:tplc="DF1CE3C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5C8012C"/>
    <w:multiLevelType w:val="multilevel"/>
    <w:tmpl w:val="57BC2B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77D7258"/>
    <w:multiLevelType w:val="hybridMultilevel"/>
    <w:tmpl w:val="BA000C08"/>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85C5AD4"/>
    <w:multiLevelType w:val="hybridMultilevel"/>
    <w:tmpl w:val="4D145012"/>
    <w:lvl w:ilvl="0" w:tplc="0354F074">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3">
    <w:nsid w:val="46A56304"/>
    <w:multiLevelType w:val="hybridMultilevel"/>
    <w:tmpl w:val="E57E8F26"/>
    <w:lvl w:ilvl="0" w:tplc="4C3028E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1C1192"/>
    <w:multiLevelType w:val="hybridMultilevel"/>
    <w:tmpl w:val="8F0AD6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D525B3C"/>
    <w:multiLevelType w:val="hybridMultilevel"/>
    <w:tmpl w:val="A4143688"/>
    <w:lvl w:ilvl="0" w:tplc="0D98F2B2">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nsid w:val="61666405"/>
    <w:multiLevelType w:val="hybridMultilevel"/>
    <w:tmpl w:val="B678AB22"/>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644A2CDC"/>
    <w:multiLevelType w:val="hybridMultilevel"/>
    <w:tmpl w:val="8F7E3E8A"/>
    <w:lvl w:ilvl="0" w:tplc="0D98F2B2">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1227CA"/>
    <w:multiLevelType w:val="singleLevel"/>
    <w:tmpl w:val="4882202E"/>
    <w:lvl w:ilvl="0">
      <w:start w:val="1"/>
      <w:numFmt w:val="decimal"/>
      <w:lvlText w:val="%1."/>
      <w:lvlJc w:val="left"/>
      <w:pPr>
        <w:tabs>
          <w:tab w:val="num" w:pos="1380"/>
        </w:tabs>
        <w:ind w:left="1380" w:hanging="555"/>
      </w:pPr>
      <w:rPr>
        <w:rFonts w:hint="default"/>
      </w:rPr>
    </w:lvl>
  </w:abstractNum>
  <w:abstractNum w:abstractNumId="29">
    <w:nsid w:val="681F27F3"/>
    <w:multiLevelType w:val="hybridMultilevel"/>
    <w:tmpl w:val="13225EF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CB0C8F"/>
    <w:multiLevelType w:val="hybridMultilevel"/>
    <w:tmpl w:val="994679F0"/>
    <w:lvl w:ilvl="0" w:tplc="04150017">
      <w:start w:val="1"/>
      <w:numFmt w:val="lowerLetter"/>
      <w:lvlText w:val="%1)"/>
      <w:lvlJc w:val="left"/>
      <w:pPr>
        <w:ind w:left="1185" w:hanging="360"/>
      </w:pPr>
      <w:rPr>
        <w:rFonts w:hint="default"/>
      </w:rPr>
    </w:lvl>
    <w:lvl w:ilvl="1" w:tplc="FFFFFFFF" w:tentative="1">
      <w:start w:val="1"/>
      <w:numFmt w:val="bullet"/>
      <w:lvlText w:val="o"/>
      <w:lvlJc w:val="left"/>
      <w:pPr>
        <w:ind w:left="1905" w:hanging="360"/>
      </w:pPr>
      <w:rPr>
        <w:rFonts w:ascii="Courier New" w:hAnsi="Courier New" w:cs="Courier New" w:hint="default"/>
      </w:rPr>
    </w:lvl>
    <w:lvl w:ilvl="2" w:tplc="FFFFFFFF" w:tentative="1">
      <w:start w:val="1"/>
      <w:numFmt w:val="bullet"/>
      <w:lvlText w:val=""/>
      <w:lvlJc w:val="left"/>
      <w:pPr>
        <w:ind w:left="2625" w:hanging="360"/>
      </w:pPr>
      <w:rPr>
        <w:rFonts w:ascii="Wingdings" w:hAnsi="Wingdings" w:hint="default"/>
      </w:rPr>
    </w:lvl>
    <w:lvl w:ilvl="3" w:tplc="FFFFFFFF" w:tentative="1">
      <w:start w:val="1"/>
      <w:numFmt w:val="bullet"/>
      <w:lvlText w:val=""/>
      <w:lvlJc w:val="left"/>
      <w:pPr>
        <w:ind w:left="3345" w:hanging="360"/>
      </w:pPr>
      <w:rPr>
        <w:rFonts w:ascii="Symbol" w:hAnsi="Symbol" w:hint="default"/>
      </w:rPr>
    </w:lvl>
    <w:lvl w:ilvl="4" w:tplc="FFFFFFFF" w:tentative="1">
      <w:start w:val="1"/>
      <w:numFmt w:val="bullet"/>
      <w:lvlText w:val="o"/>
      <w:lvlJc w:val="left"/>
      <w:pPr>
        <w:ind w:left="4065" w:hanging="360"/>
      </w:pPr>
      <w:rPr>
        <w:rFonts w:ascii="Courier New" w:hAnsi="Courier New" w:cs="Courier New" w:hint="default"/>
      </w:rPr>
    </w:lvl>
    <w:lvl w:ilvl="5" w:tplc="FFFFFFFF" w:tentative="1">
      <w:start w:val="1"/>
      <w:numFmt w:val="bullet"/>
      <w:lvlText w:val=""/>
      <w:lvlJc w:val="left"/>
      <w:pPr>
        <w:ind w:left="4785" w:hanging="360"/>
      </w:pPr>
      <w:rPr>
        <w:rFonts w:ascii="Wingdings" w:hAnsi="Wingdings" w:hint="default"/>
      </w:rPr>
    </w:lvl>
    <w:lvl w:ilvl="6" w:tplc="FFFFFFFF" w:tentative="1">
      <w:start w:val="1"/>
      <w:numFmt w:val="bullet"/>
      <w:lvlText w:val=""/>
      <w:lvlJc w:val="left"/>
      <w:pPr>
        <w:ind w:left="5505" w:hanging="360"/>
      </w:pPr>
      <w:rPr>
        <w:rFonts w:ascii="Symbol" w:hAnsi="Symbol" w:hint="default"/>
      </w:rPr>
    </w:lvl>
    <w:lvl w:ilvl="7" w:tplc="FFFFFFFF" w:tentative="1">
      <w:start w:val="1"/>
      <w:numFmt w:val="bullet"/>
      <w:lvlText w:val="o"/>
      <w:lvlJc w:val="left"/>
      <w:pPr>
        <w:ind w:left="6225" w:hanging="360"/>
      </w:pPr>
      <w:rPr>
        <w:rFonts w:ascii="Courier New" w:hAnsi="Courier New" w:cs="Courier New" w:hint="default"/>
      </w:rPr>
    </w:lvl>
    <w:lvl w:ilvl="8" w:tplc="FFFFFFFF" w:tentative="1">
      <w:start w:val="1"/>
      <w:numFmt w:val="bullet"/>
      <w:lvlText w:val=""/>
      <w:lvlJc w:val="left"/>
      <w:pPr>
        <w:ind w:left="6945" w:hanging="360"/>
      </w:pPr>
      <w:rPr>
        <w:rFonts w:ascii="Wingdings" w:hAnsi="Wingdings" w:hint="default"/>
      </w:rPr>
    </w:lvl>
  </w:abstractNum>
  <w:abstractNum w:abstractNumId="31">
    <w:nsid w:val="69A93A63"/>
    <w:multiLevelType w:val="hybridMultilevel"/>
    <w:tmpl w:val="970082EA"/>
    <w:lvl w:ilvl="0" w:tplc="6E5C3D06">
      <w:start w:val="1"/>
      <w:numFmt w:val="lowerLetter"/>
      <w:lvlText w:val="%1)"/>
      <w:lvlJc w:val="left"/>
      <w:pPr>
        <w:tabs>
          <w:tab w:val="num" w:pos="1069"/>
        </w:tabs>
        <w:ind w:left="1069" w:hanging="360"/>
      </w:pPr>
      <w:rPr>
        <w:rFonts w:hint="default"/>
      </w:rPr>
    </w:lvl>
    <w:lvl w:ilvl="1" w:tplc="C868F0F2">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2">
    <w:nsid w:val="6BDD499E"/>
    <w:multiLevelType w:val="hybridMultilevel"/>
    <w:tmpl w:val="18BE816A"/>
    <w:lvl w:ilvl="0" w:tplc="0AC2FD68">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33">
    <w:nsid w:val="6E3F4757"/>
    <w:multiLevelType w:val="hybridMultilevel"/>
    <w:tmpl w:val="FE1C44A0"/>
    <w:lvl w:ilvl="0" w:tplc="9C46B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E85CE3"/>
    <w:multiLevelType w:val="hybridMultilevel"/>
    <w:tmpl w:val="5A12D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4C3150"/>
    <w:multiLevelType w:val="hybridMultilevel"/>
    <w:tmpl w:val="7FF8CAE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21328B"/>
    <w:multiLevelType w:val="hybridMultilevel"/>
    <w:tmpl w:val="C586291A"/>
    <w:lvl w:ilvl="0" w:tplc="10DE73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B913D49"/>
    <w:multiLevelType w:val="hybridMultilevel"/>
    <w:tmpl w:val="83B8A33E"/>
    <w:lvl w:ilvl="0" w:tplc="68C6082A">
      <w:start w:val="1"/>
      <w:numFmt w:val="decimal"/>
      <w:lvlText w:val="%1."/>
      <w:lvlJc w:val="left"/>
      <w:pPr>
        <w:ind w:left="426" w:hanging="360"/>
      </w:pPr>
      <w:rPr>
        <w:rFonts w:cs="Times New Roman" w:hint="default"/>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38">
    <w:nsid w:val="7C0F26F6"/>
    <w:multiLevelType w:val="hybridMultilevel"/>
    <w:tmpl w:val="B73E5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5"/>
  </w:num>
  <w:num w:numId="3">
    <w:abstractNumId w:val="33"/>
  </w:num>
  <w:num w:numId="4">
    <w:abstractNumId w:val="26"/>
  </w:num>
  <w:num w:numId="5">
    <w:abstractNumId w:val="28"/>
  </w:num>
  <w:num w:numId="6">
    <w:abstractNumId w:val="31"/>
  </w:num>
  <w:num w:numId="7">
    <w:abstractNumId w:val="19"/>
  </w:num>
  <w:num w:numId="8">
    <w:abstractNumId w:val="14"/>
  </w:num>
  <w:num w:numId="9">
    <w:abstractNumId w:val="32"/>
  </w:num>
  <w:num w:numId="10">
    <w:abstractNumId w:val="29"/>
  </w:num>
  <w:num w:numId="11">
    <w:abstractNumId w:val="12"/>
  </w:num>
  <w:num w:numId="12">
    <w:abstractNumId w:val="35"/>
  </w:num>
  <w:num w:numId="13">
    <w:abstractNumId w:val="18"/>
  </w:num>
  <w:num w:numId="14">
    <w:abstractNumId w:val="24"/>
  </w:num>
  <w:num w:numId="15">
    <w:abstractNumId w:val="1"/>
  </w:num>
  <w:num w:numId="16">
    <w:abstractNumId w:val="13"/>
  </w:num>
  <w:num w:numId="17">
    <w:abstractNumId w:val="4"/>
  </w:num>
  <w:num w:numId="18">
    <w:abstractNumId w:val="38"/>
  </w:num>
  <w:num w:numId="19">
    <w:abstractNumId w:val="37"/>
  </w:num>
  <w:num w:numId="20">
    <w:abstractNumId w:val="2"/>
  </w:num>
  <w:num w:numId="21">
    <w:abstractNumId w:val="5"/>
  </w:num>
  <w:num w:numId="22">
    <w:abstractNumId w:val="34"/>
  </w:num>
  <w:num w:numId="23">
    <w:abstractNumId w:val="16"/>
  </w:num>
  <w:num w:numId="24">
    <w:abstractNumId w:val="25"/>
  </w:num>
  <w:num w:numId="25">
    <w:abstractNumId w:val="21"/>
  </w:num>
  <w:num w:numId="26">
    <w:abstractNumId w:val="6"/>
  </w:num>
  <w:num w:numId="27">
    <w:abstractNumId w:val="8"/>
  </w:num>
  <w:num w:numId="28">
    <w:abstractNumId w:val="27"/>
  </w:num>
  <w:num w:numId="29">
    <w:abstractNumId w:val="3"/>
  </w:num>
  <w:num w:numId="30">
    <w:abstractNumId w:val="2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0"/>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7682C"/>
    <w:rsid w:val="00077A84"/>
    <w:rsid w:val="00077B55"/>
    <w:rsid w:val="0008256D"/>
    <w:rsid w:val="00082DF1"/>
    <w:rsid w:val="0009381F"/>
    <w:rsid w:val="00093CB1"/>
    <w:rsid w:val="000B04A4"/>
    <w:rsid w:val="000B2C5C"/>
    <w:rsid w:val="000E251D"/>
    <w:rsid w:val="00173B7E"/>
    <w:rsid w:val="001A1A13"/>
    <w:rsid w:val="001F672C"/>
    <w:rsid w:val="00326973"/>
    <w:rsid w:val="00354E15"/>
    <w:rsid w:val="003925E2"/>
    <w:rsid w:val="00442C66"/>
    <w:rsid w:val="0047682C"/>
    <w:rsid w:val="004B4669"/>
    <w:rsid w:val="004C3902"/>
    <w:rsid w:val="0059277B"/>
    <w:rsid w:val="005B65BC"/>
    <w:rsid w:val="005F0BD9"/>
    <w:rsid w:val="00663141"/>
    <w:rsid w:val="006A4E7A"/>
    <w:rsid w:val="006D4871"/>
    <w:rsid w:val="007015CE"/>
    <w:rsid w:val="007051FA"/>
    <w:rsid w:val="007104AB"/>
    <w:rsid w:val="00793315"/>
    <w:rsid w:val="007B402C"/>
    <w:rsid w:val="00806A90"/>
    <w:rsid w:val="00840877"/>
    <w:rsid w:val="008677D9"/>
    <w:rsid w:val="00875FB3"/>
    <w:rsid w:val="008909F2"/>
    <w:rsid w:val="008B596F"/>
    <w:rsid w:val="00916FFD"/>
    <w:rsid w:val="00942D3F"/>
    <w:rsid w:val="00961F9A"/>
    <w:rsid w:val="00981B1F"/>
    <w:rsid w:val="009F6CED"/>
    <w:rsid w:val="00A125B9"/>
    <w:rsid w:val="00A13ECD"/>
    <w:rsid w:val="00A259D3"/>
    <w:rsid w:val="00AD3D36"/>
    <w:rsid w:val="00B007CB"/>
    <w:rsid w:val="00B035C7"/>
    <w:rsid w:val="00BC2CD5"/>
    <w:rsid w:val="00BC6661"/>
    <w:rsid w:val="00C01D91"/>
    <w:rsid w:val="00C37155"/>
    <w:rsid w:val="00C70CC7"/>
    <w:rsid w:val="00CF0CC2"/>
    <w:rsid w:val="00D461D7"/>
    <w:rsid w:val="00D90AEC"/>
    <w:rsid w:val="00DB6DA5"/>
    <w:rsid w:val="00E120E5"/>
    <w:rsid w:val="00E60D14"/>
    <w:rsid w:val="00E6143E"/>
    <w:rsid w:val="00E64906"/>
    <w:rsid w:val="00E7395F"/>
    <w:rsid w:val="00E76836"/>
    <w:rsid w:val="00EA4BCF"/>
    <w:rsid w:val="00EB58D5"/>
    <w:rsid w:val="00EC72EF"/>
    <w:rsid w:val="00ED1437"/>
    <w:rsid w:val="00EE4A57"/>
    <w:rsid w:val="00EF748E"/>
    <w:rsid w:val="00F674C0"/>
    <w:rsid w:val="00F75026"/>
    <w:rsid w:val="00F772B2"/>
    <w:rsid w:val="00FE2BDF"/>
    <w:rsid w:val="00FE3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682C"/>
    <w:rPr>
      <w:rFonts w:ascii="Times New Roman" w:eastAsia="Times New Roman" w:hAnsi="Times New Roman"/>
      <w:sz w:val="24"/>
      <w:szCs w:val="24"/>
    </w:rPr>
  </w:style>
  <w:style w:type="paragraph" w:styleId="Nagwek4">
    <w:name w:val="heading 4"/>
    <w:basedOn w:val="Normalny"/>
    <w:next w:val="Normalny"/>
    <w:link w:val="Nagwek4Znak"/>
    <w:qFormat/>
    <w:rsid w:val="0047682C"/>
    <w:pPr>
      <w:keepNext/>
      <w:jc w:val="center"/>
      <w:outlineLvl w:val="3"/>
    </w:pPr>
    <w:rPr>
      <w:b/>
      <w:i/>
      <w:sz w:val="28"/>
      <w:u w:val="single"/>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06A90"/>
    <w:rPr>
      <w:rFonts w:ascii="Times New Roman" w:eastAsia="Times New Roman" w:hAnsi="Times New Roman"/>
    </w:rPr>
  </w:style>
  <w:style w:type="paragraph" w:styleId="Akapitzlist">
    <w:name w:val="List Paragraph"/>
    <w:basedOn w:val="Normalny"/>
    <w:uiPriority w:val="34"/>
    <w:qFormat/>
    <w:rsid w:val="00806A90"/>
    <w:pPr>
      <w:ind w:left="720"/>
      <w:contextualSpacing/>
    </w:pPr>
  </w:style>
  <w:style w:type="character" w:customStyle="1" w:styleId="Nagwek4Znak">
    <w:name w:val="Nagłówek 4 Znak"/>
    <w:link w:val="Nagwek4"/>
    <w:rsid w:val="0047682C"/>
    <w:rPr>
      <w:rFonts w:ascii="Times New Roman" w:eastAsia="Times New Roman" w:hAnsi="Times New Roman" w:cs="Times New Roman"/>
      <w:b/>
      <w:i/>
      <w:sz w:val="28"/>
      <w:szCs w:val="24"/>
      <w:u w:val="single"/>
      <w:lang w:eastAsia="pl-PL"/>
    </w:rPr>
  </w:style>
  <w:style w:type="paragraph" w:styleId="Tekstblokowy">
    <w:name w:val="Block Text"/>
    <w:basedOn w:val="Normalny"/>
    <w:semiHidden/>
    <w:rsid w:val="0047682C"/>
    <w:pPr>
      <w:ind w:left="709" w:right="-285"/>
    </w:pPr>
    <w:rPr>
      <w:bCs/>
      <w:color w:val="FF0000"/>
      <w:sz w:val="28"/>
      <w:szCs w:val="28"/>
    </w:rPr>
  </w:style>
  <w:style w:type="paragraph" w:customStyle="1" w:styleId="Akapitzlist1">
    <w:name w:val="Akapit z listą1"/>
    <w:basedOn w:val="Normalny"/>
    <w:rsid w:val="0047682C"/>
    <w:pPr>
      <w:spacing w:after="200" w:line="276" w:lineRule="auto"/>
      <w:ind w:left="720"/>
    </w:pPr>
    <w:rPr>
      <w:rFonts w:ascii="Calibri" w:hAnsi="Calibri"/>
      <w:sz w:val="22"/>
      <w:szCs w:val="22"/>
      <w:lang w:eastAsia="en-US"/>
    </w:rPr>
  </w:style>
  <w:style w:type="paragraph" w:styleId="Tekstdymka">
    <w:name w:val="Balloon Text"/>
    <w:basedOn w:val="Normalny"/>
    <w:link w:val="TekstdymkaZnak"/>
    <w:uiPriority w:val="99"/>
    <w:semiHidden/>
    <w:unhideWhenUsed/>
    <w:rsid w:val="005B65BC"/>
    <w:rPr>
      <w:rFonts w:ascii="Segoe UI" w:hAnsi="Segoe UI"/>
      <w:sz w:val="18"/>
      <w:szCs w:val="18"/>
      <w:lang/>
    </w:rPr>
  </w:style>
  <w:style w:type="character" w:customStyle="1" w:styleId="TekstdymkaZnak">
    <w:name w:val="Tekst dymka Znak"/>
    <w:link w:val="Tekstdymka"/>
    <w:uiPriority w:val="99"/>
    <w:semiHidden/>
    <w:rsid w:val="005B65B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B58D5"/>
    <w:pPr>
      <w:tabs>
        <w:tab w:val="center" w:pos="4536"/>
        <w:tab w:val="right" w:pos="9072"/>
      </w:tabs>
      <w:jc w:val="both"/>
    </w:pPr>
    <w:rPr>
      <w:rFonts w:ascii="Calibri" w:eastAsia="Calibri" w:hAnsi="Calibri"/>
      <w:sz w:val="22"/>
      <w:szCs w:val="22"/>
      <w:lang w:eastAsia="en-US"/>
    </w:rPr>
  </w:style>
  <w:style w:type="character" w:customStyle="1" w:styleId="NagwekZnak">
    <w:name w:val="Nagłówek Znak"/>
    <w:link w:val="Nagwek"/>
    <w:uiPriority w:val="99"/>
    <w:rsid w:val="00EB58D5"/>
    <w:rPr>
      <w:sz w:val="22"/>
      <w:szCs w:val="22"/>
      <w:lang w:eastAsia="en-US"/>
    </w:rPr>
  </w:style>
  <w:style w:type="paragraph" w:customStyle="1" w:styleId="PARAGRAF">
    <w:name w:val="PARAGRAF"/>
    <w:basedOn w:val="Normalny"/>
    <w:next w:val="DOWNPARAGRAF"/>
    <w:rsid w:val="004B4669"/>
    <w:pPr>
      <w:keepNext/>
      <w:widowControl w:val="0"/>
      <w:tabs>
        <w:tab w:val="left" w:pos="1440"/>
      </w:tabs>
      <w:suppressAutoHyphens/>
      <w:spacing w:before="240" w:after="120" w:line="264" w:lineRule="auto"/>
      <w:jc w:val="center"/>
    </w:pPr>
    <w:rPr>
      <w:rFonts w:ascii="Arial" w:eastAsia="Lucida Sans Unicode" w:hAnsi="Arial" w:cs="Arial"/>
      <w:bCs/>
      <w:sz w:val="20"/>
      <w:lang w:eastAsia="ar-SA"/>
    </w:rPr>
  </w:style>
  <w:style w:type="paragraph" w:customStyle="1" w:styleId="DOWNPARAGRAF">
    <w:name w:val="DOWNPARAGRAF"/>
    <w:basedOn w:val="PARAGRAF"/>
    <w:next w:val="Normalny"/>
    <w:rsid w:val="004B4669"/>
    <w:pPr>
      <w:spacing w:before="120"/>
    </w:pPr>
    <w:rPr>
      <w:b/>
      <w:caps/>
      <w:szCs w:val="22"/>
    </w:rPr>
  </w:style>
  <w:style w:type="paragraph" w:styleId="Tekstprzypisudolnego">
    <w:name w:val="footnote text"/>
    <w:basedOn w:val="Normalny"/>
    <w:link w:val="TekstprzypisudolnegoZnak"/>
    <w:uiPriority w:val="99"/>
    <w:semiHidden/>
    <w:unhideWhenUsed/>
    <w:rsid w:val="004B4669"/>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4B4669"/>
    <w:rPr>
      <w:lang w:eastAsia="en-US"/>
    </w:rPr>
  </w:style>
  <w:style w:type="character" w:styleId="Odwoanieprzypisudolnego">
    <w:name w:val="footnote reference"/>
    <w:uiPriority w:val="99"/>
    <w:semiHidden/>
    <w:unhideWhenUsed/>
    <w:rsid w:val="004B4669"/>
    <w:rPr>
      <w:vertAlign w:val="superscript"/>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13628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SylwiaD</cp:lastModifiedBy>
  <cp:revision>2</cp:revision>
  <cp:lastPrinted>2020-08-20T09:03:00Z</cp:lastPrinted>
  <dcterms:created xsi:type="dcterms:W3CDTF">2024-07-19T08:56:00Z</dcterms:created>
  <dcterms:modified xsi:type="dcterms:W3CDTF">2024-07-19T08:56:00Z</dcterms:modified>
</cp:coreProperties>
</file>