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44" w:rsidRPr="00283EA9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 w:rsidRPr="00283EA9">
        <w:rPr>
          <w:rFonts w:ascii="Verdana" w:hAnsi="Verdana" w:cs="Times New Roman"/>
          <w:sz w:val="20"/>
          <w:szCs w:val="20"/>
        </w:rPr>
        <w:t>Załącznik do regulaminu</w:t>
      </w:r>
    </w:p>
    <w:p w:rsidR="00F677CE" w:rsidRPr="00283EA9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(uchwała nr 2603 </w:t>
      </w:r>
      <w:r w:rsidR="009C5E46" w:rsidRPr="00283EA9">
        <w:rPr>
          <w:rFonts w:ascii="Verdana" w:hAnsi="Verdana" w:cs="Times New Roman"/>
          <w:sz w:val="20"/>
          <w:szCs w:val="20"/>
        </w:rPr>
        <w:t xml:space="preserve">Senatu Uniwersytetu Medycznego we Wrocławiu </w:t>
      </w:r>
      <w:r w:rsidR="006C0E44" w:rsidRPr="00283EA9">
        <w:rPr>
          <w:rFonts w:ascii="Verdana" w:hAnsi="Verdana" w:cs="Times New Roman"/>
          <w:sz w:val="20"/>
          <w:szCs w:val="20"/>
        </w:rPr>
        <w:t>z dni</w:t>
      </w:r>
      <w:r>
        <w:rPr>
          <w:rFonts w:ascii="Verdana" w:hAnsi="Verdana" w:cs="Times New Roman"/>
          <w:sz w:val="20"/>
          <w:szCs w:val="20"/>
        </w:rPr>
        <w:t xml:space="preserve">a 24 </w:t>
      </w:r>
      <w:bookmarkStart w:id="0" w:name="_GoBack"/>
      <w:bookmarkEnd w:id="0"/>
      <w:r w:rsidR="0090746A" w:rsidRPr="00283EA9">
        <w:rPr>
          <w:rFonts w:ascii="Verdana" w:hAnsi="Verdana" w:cs="Times New Roman"/>
          <w:sz w:val="20"/>
          <w:szCs w:val="20"/>
        </w:rPr>
        <w:t xml:space="preserve">kwietnia </w:t>
      </w:r>
      <w:r w:rsidR="006C0E44" w:rsidRPr="00283EA9">
        <w:rPr>
          <w:rFonts w:ascii="Verdana" w:hAnsi="Verdana" w:cs="Times New Roman"/>
          <w:sz w:val="20"/>
          <w:szCs w:val="20"/>
        </w:rPr>
        <w:t>202</w:t>
      </w:r>
      <w:r w:rsidR="009F2C95">
        <w:rPr>
          <w:rFonts w:ascii="Verdana" w:hAnsi="Verdana" w:cs="Times New Roman"/>
          <w:sz w:val="20"/>
          <w:szCs w:val="20"/>
        </w:rPr>
        <w:t>4</w:t>
      </w:r>
      <w:r w:rsidR="006C0E44" w:rsidRPr="00283EA9">
        <w:rPr>
          <w:rFonts w:ascii="Verdana" w:hAnsi="Verdana" w:cs="Times New Roman"/>
          <w:sz w:val="20"/>
          <w:szCs w:val="20"/>
        </w:rPr>
        <w:t xml:space="preserve"> r</w:t>
      </w:r>
      <w:r w:rsidR="00DC5C62" w:rsidRPr="00283EA9">
        <w:rPr>
          <w:rFonts w:ascii="Verdana" w:hAnsi="Verdana" w:cs="Times New Roman"/>
          <w:sz w:val="20"/>
          <w:szCs w:val="20"/>
        </w:rPr>
        <w:t>.</w:t>
      </w:r>
      <w:r w:rsidR="009C5E46" w:rsidRPr="00283EA9">
        <w:rPr>
          <w:rFonts w:ascii="Verdana" w:hAnsi="Verdana" w:cs="Times New Roman"/>
          <w:sz w:val="20"/>
          <w:szCs w:val="20"/>
        </w:rPr>
        <w:t>)</w:t>
      </w:r>
    </w:p>
    <w:p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§4</w:t>
      </w:r>
      <w:r w:rsidR="009F2C95">
        <w:rPr>
          <w:rFonts w:ascii="Verdana" w:hAnsi="Verdana" w:cs="Times New Roman"/>
          <w:b/>
          <w:sz w:val="24"/>
          <w:szCs w:val="24"/>
        </w:rPr>
        <w:t>0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4"/>
        <w:gridCol w:w="2010"/>
        <w:gridCol w:w="1169"/>
        <w:gridCol w:w="1301"/>
        <w:gridCol w:w="11"/>
        <w:gridCol w:w="2235"/>
        <w:gridCol w:w="11"/>
      </w:tblGrid>
      <w:tr w:rsidR="00581325" w:rsidRPr="00283EA9" w:rsidTr="00283EA9">
        <w:trPr>
          <w:gridAfter w:val="1"/>
          <w:wAfter w:w="11" w:type="dxa"/>
          <w:trHeight w:val="1200"/>
        </w:trPr>
        <w:tc>
          <w:tcPr>
            <w:tcW w:w="2382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FCE4D6"/>
            <w:noWrap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724" w:type="dxa"/>
            <w:vMerge w:val="restart"/>
            <w:shd w:val="clear" w:color="000000" w:fill="FCE4D6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DDEBF7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724" w:type="dxa"/>
            <w:vMerge w:val="restart"/>
            <w:shd w:val="clear" w:color="000000" w:fill="DDEBF7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Nauk o Zdrowiu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283EA9" w:rsidTr="00283EA9">
        <w:trPr>
          <w:trHeight w:val="9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pielęgniarstwa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Położnictwo</w:t>
            </w:r>
          </w:p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opieki położniczej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3430C1"/>
    <w:rsid w:val="004B7C10"/>
    <w:rsid w:val="00581325"/>
    <w:rsid w:val="00680CFC"/>
    <w:rsid w:val="006C0E44"/>
    <w:rsid w:val="007C27DF"/>
    <w:rsid w:val="007C3EDD"/>
    <w:rsid w:val="008139A0"/>
    <w:rsid w:val="00875428"/>
    <w:rsid w:val="008A4421"/>
    <w:rsid w:val="0090746A"/>
    <w:rsid w:val="009C5E46"/>
    <w:rsid w:val="009F2C95"/>
    <w:rsid w:val="00A22319"/>
    <w:rsid w:val="00A97D65"/>
    <w:rsid w:val="00B7715E"/>
    <w:rsid w:val="00C45A02"/>
    <w:rsid w:val="00CB303B"/>
    <w:rsid w:val="00D65DAC"/>
    <w:rsid w:val="00DC5C62"/>
    <w:rsid w:val="00EF7D79"/>
    <w:rsid w:val="00F25100"/>
    <w:rsid w:val="00F45D59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6CEA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IZurek</cp:lastModifiedBy>
  <cp:revision>3</cp:revision>
  <cp:lastPrinted>2023-04-12T08:53:00Z</cp:lastPrinted>
  <dcterms:created xsi:type="dcterms:W3CDTF">2024-04-09T08:59:00Z</dcterms:created>
  <dcterms:modified xsi:type="dcterms:W3CDTF">2024-04-29T12:33:00Z</dcterms:modified>
</cp:coreProperties>
</file>