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8D" w:rsidRDefault="00F6018D" w:rsidP="004E6ED2">
      <w:pPr>
        <w:shd w:val="clear" w:color="auto" w:fill="FFFFFF"/>
        <w:rPr>
          <w:sz w:val="18"/>
          <w:szCs w:val="18"/>
        </w:rPr>
      </w:pPr>
    </w:p>
    <w:p w:rsidR="004E6ED2" w:rsidRPr="002E5312" w:rsidRDefault="00F6018D" w:rsidP="004E6ED2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Uniwersytet Medyczny </w:t>
      </w:r>
      <w:r w:rsidR="004E6ED2" w:rsidRPr="002E5312">
        <w:rPr>
          <w:rFonts w:asciiTheme="minorHAnsi" w:hAnsiTheme="minorHAnsi" w:cstheme="minorHAnsi"/>
          <w:sz w:val="18"/>
          <w:szCs w:val="18"/>
        </w:rPr>
        <w:t>im</w:t>
      </w:r>
      <w:r w:rsidRPr="002E5312">
        <w:rPr>
          <w:rFonts w:asciiTheme="minorHAnsi" w:hAnsiTheme="minorHAnsi" w:cstheme="minorHAnsi"/>
          <w:sz w:val="18"/>
          <w:szCs w:val="18"/>
        </w:rPr>
        <w:t>. Piastów Ślą</w:t>
      </w:r>
      <w:r w:rsidR="004E6ED2" w:rsidRPr="002E5312">
        <w:rPr>
          <w:rFonts w:asciiTheme="minorHAnsi" w:hAnsiTheme="minorHAnsi" w:cstheme="minorHAnsi"/>
          <w:sz w:val="18"/>
          <w:szCs w:val="18"/>
        </w:rPr>
        <w:t>skich</w:t>
      </w:r>
      <w:r w:rsidR="00B434D8" w:rsidRPr="002E5312">
        <w:rPr>
          <w:rFonts w:asciiTheme="minorHAnsi" w:hAnsiTheme="minorHAnsi" w:cstheme="minorHAnsi"/>
          <w:sz w:val="18"/>
          <w:szCs w:val="18"/>
        </w:rPr>
        <w:t xml:space="preserve"> we Wrocławiu</w:t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35702D" w:rsidRPr="002E5312">
        <w:rPr>
          <w:rFonts w:asciiTheme="minorHAnsi" w:hAnsiTheme="minorHAnsi" w:cstheme="minorHAnsi"/>
          <w:sz w:val="18"/>
          <w:szCs w:val="18"/>
        </w:rPr>
        <w:tab/>
      </w:r>
    </w:p>
    <w:p w:rsidR="0063566C" w:rsidRPr="002E5312" w:rsidRDefault="004E6ED2" w:rsidP="0063566C">
      <w:pPr>
        <w:shd w:val="clear" w:color="auto" w:fill="FFFFFF"/>
        <w:rPr>
          <w:rFonts w:asciiTheme="minorHAnsi" w:hAnsiTheme="minorHAnsi" w:cstheme="minorHAnsi"/>
          <w:color w:val="0070C0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Dział </w:t>
      </w:r>
      <w:r w:rsidR="00145BCD" w:rsidRPr="002E5312">
        <w:rPr>
          <w:rFonts w:asciiTheme="minorHAnsi" w:hAnsiTheme="minorHAnsi" w:cstheme="minorHAnsi"/>
          <w:sz w:val="18"/>
          <w:szCs w:val="18"/>
        </w:rPr>
        <w:t>Zakupów</w:t>
      </w:r>
      <w:r w:rsidR="001D7108">
        <w:rPr>
          <w:rFonts w:asciiTheme="minorHAnsi" w:hAnsiTheme="minorHAnsi" w:cstheme="minorHAnsi"/>
          <w:sz w:val="18"/>
          <w:szCs w:val="18"/>
        </w:rPr>
        <w:t xml:space="preserve"> - </w:t>
      </w:r>
      <w:r w:rsidR="00145BCD" w:rsidRPr="002E5312">
        <w:rPr>
          <w:rFonts w:asciiTheme="minorHAnsi" w:hAnsiTheme="minorHAnsi" w:cstheme="minorHAnsi"/>
          <w:sz w:val="18"/>
          <w:szCs w:val="18"/>
        </w:rPr>
        <w:t>Sekcja Zakupów Aparatury i Sprzętu IT</w:t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9249A3" w:rsidRPr="002E5312" w:rsidRDefault="00871FD7" w:rsidP="009249A3">
      <w:pPr>
        <w:rPr>
          <w:rFonts w:asciiTheme="minorHAnsi" w:hAnsiTheme="minorHAnsi" w:cstheme="minorHAnsi"/>
        </w:rPr>
      </w:pPr>
      <w:r w:rsidRPr="002E5312">
        <w:rPr>
          <w:rFonts w:asciiTheme="minorHAnsi" w:hAnsiTheme="minorHAnsi" w:cstheme="minorHAnsi"/>
          <w:b/>
          <w:bCs/>
          <w:color w:val="000000"/>
          <w:w w:val="90"/>
        </w:rPr>
        <w:t>Specyfikacja techniczna</w:t>
      </w:r>
      <w:r w:rsidR="00757BFB" w:rsidRPr="002E5312">
        <w:rPr>
          <w:rFonts w:asciiTheme="minorHAnsi" w:hAnsiTheme="minorHAnsi" w:cstheme="minorHAnsi"/>
          <w:b/>
          <w:bCs/>
          <w:color w:val="000000"/>
          <w:w w:val="90"/>
        </w:rPr>
        <w:t xml:space="preserve">: </w:t>
      </w:r>
      <w:r w:rsidR="00217E03">
        <w:rPr>
          <w:rFonts w:asciiTheme="minorHAnsi" w:hAnsiTheme="minorHAnsi" w:cstheme="minorHAnsi"/>
          <w:b/>
          <w:bCs/>
          <w:color w:val="000000"/>
          <w:w w:val="90"/>
        </w:rPr>
        <w:t>A</w:t>
      </w:r>
      <w:r w:rsidR="00087C02" w:rsidRPr="00087C02">
        <w:rPr>
          <w:rFonts w:asciiTheme="minorHAnsi" w:hAnsiTheme="minorHAnsi" w:cstheme="minorHAnsi"/>
          <w:b/>
          <w:bCs/>
          <w:color w:val="000000"/>
          <w:w w:val="90"/>
        </w:rPr>
        <w:t>nalizator składu ciała lnBody77</w:t>
      </w:r>
      <w:r w:rsidR="00087C02">
        <w:rPr>
          <w:rFonts w:asciiTheme="minorHAnsi" w:hAnsiTheme="minorHAnsi" w:cstheme="minorHAnsi"/>
          <w:b/>
          <w:bCs/>
          <w:color w:val="000000"/>
          <w:w w:val="90"/>
        </w:rPr>
        <w:t>0 lub o parametrach równoważnych</w:t>
      </w:r>
      <w:r w:rsidR="00212253">
        <w:rPr>
          <w:rFonts w:asciiTheme="minorHAnsi" w:hAnsiTheme="minorHAnsi" w:cstheme="minorHAnsi"/>
          <w:b/>
          <w:bCs/>
          <w:color w:val="000000"/>
          <w:w w:val="90"/>
        </w:rPr>
        <w:t xml:space="preserve"> </w:t>
      </w:r>
    </w:p>
    <w:p w:rsidR="007766AF" w:rsidRDefault="007766AF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683F49" w:rsidRDefault="00683F49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683F49" w:rsidRPr="002E5312" w:rsidRDefault="00683F49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</w:p>
    <w:p w:rsidR="004223DB" w:rsidRPr="002E5312" w:rsidRDefault="004223DB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lang w:val="pl-PL"/>
        </w:rPr>
      </w:pPr>
    </w:p>
    <w:tbl>
      <w:tblPr>
        <w:tblW w:w="53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537"/>
        <w:gridCol w:w="1983"/>
        <w:gridCol w:w="2975"/>
      </w:tblGrid>
      <w:tr w:rsidR="00756BB2" w:rsidRPr="002E5312" w:rsidTr="00C332D0">
        <w:trPr>
          <w:trHeight w:val="58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2E5312" w:rsidRDefault="00756BB2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C65FE0" w:rsidRDefault="00756BB2" w:rsidP="008C12D6">
            <w:pPr>
              <w:pStyle w:val="Nagwek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>Wymagana funkcja lub parametr graniczny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5FE0" w:rsidRPr="00C65FE0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Odpowiedź Wykonawcy </w:t>
            </w:r>
          </w:p>
          <w:p w:rsidR="00756BB2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TAK/NIE </w:t>
            </w:r>
          </w:p>
          <w:p w:rsidR="00115D67" w:rsidRPr="00C65FE0" w:rsidRDefault="00115D67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  <w:r w:rsidRPr="00115D6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lub </w:t>
            </w:r>
            <w:r w:rsidR="00847A20" w:rsidRPr="00115D6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parametr oferowany</w:t>
            </w:r>
          </w:p>
        </w:tc>
      </w:tr>
      <w:tr w:rsidR="003E65E0" w:rsidRPr="002E5312" w:rsidTr="00D807DC">
        <w:trPr>
          <w:trHeight w:val="42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5E0" w:rsidRPr="00902C99" w:rsidRDefault="003E65E0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5E0" w:rsidRPr="00902C99" w:rsidRDefault="003E65E0" w:rsidP="00D807DC">
            <w:pPr>
              <w:spacing w:after="98" w:line="265" w:lineRule="auto"/>
              <w:rPr>
                <w:rFonts w:asciiTheme="minorHAnsi" w:hAnsiTheme="minorHAnsi" w:cstheme="minorHAnsi"/>
                <w:b/>
              </w:rPr>
            </w:pPr>
            <w:r w:rsidRPr="00902C99">
              <w:rPr>
                <w:rFonts w:asciiTheme="minorHAnsi" w:hAnsiTheme="minorHAnsi" w:cstheme="minorHAnsi"/>
                <w:b/>
              </w:rPr>
              <w:t>Parametry pomiaru lnBody770:</w:t>
            </w:r>
          </w:p>
          <w:p w:rsidR="003E65E0" w:rsidRPr="00902C99" w:rsidRDefault="003E65E0" w:rsidP="008C12D6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5E0" w:rsidRPr="00C65FE0" w:rsidRDefault="003E65E0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312DCA">
            <w:pPr>
              <w:spacing w:after="75" w:line="263" w:lineRule="auto"/>
              <w:ind w:right="7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Masa ciała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312DCA">
            <w:pPr>
              <w:spacing w:after="75" w:line="263" w:lineRule="auto"/>
              <w:ind w:right="7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Miękka szczupła masa ciała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B874B5">
            <w:pPr>
              <w:spacing w:after="75" w:line="265" w:lineRule="auto"/>
              <w:ind w:right="7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Masa mięśni szkieletowych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B874B5">
            <w:pPr>
              <w:spacing w:after="75" w:line="265" w:lineRule="auto"/>
              <w:ind w:right="7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Masa tkanki tłuszczowej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B874B5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Całkowita zawartość wody w organizmie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B874B5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Woda zewnątrzkomórkowa (</w:t>
            </w:r>
            <w:r w:rsidR="00A6070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CW)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1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B874B5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Woda wewnątrzkomórkowa (ECW)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B874B5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Wskaźnik wody zewnątrzkomórkowej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72739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B874B5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Beztłuszczowa masa ciała (FFM)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72739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A6" w:rsidRPr="00902C99" w:rsidRDefault="00312DCA" w:rsidP="00B874B5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455751" w:rsidRPr="00902C99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- wskaźnik masy ciała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72739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B874B5">
            <w:pPr>
              <w:spacing w:after="75" w:line="263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BCM- masa komórkowa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72739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BMC- zawartość </w:t>
            </w:r>
            <w:r w:rsidR="00455751" w:rsidRPr="00902C99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erałów kostnych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72739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BD4F4B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AC- obwód ramienia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72739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BD4F4B">
            <w:pPr>
              <w:spacing w:after="75" w:line="263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AMC- obwód mięśni ramienia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72739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BD4F4B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Procentowa zawartość tkanki tłuszczowej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72739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BD4F4B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Wskaźnik talia-biodra (WHR)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72739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BD4F4B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Podstawowa przemiana materii (BMR)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72739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12DCA" w:rsidP="00BD4F4B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Kontrola tkanki tłuszczowej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72739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F2083F" w:rsidP="00F2083F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Kontrola mięśni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372739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F2083F" w:rsidP="00F2083F">
            <w:pPr>
              <w:spacing w:after="75" w:line="263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Kontrola masy ciała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DCA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730E07" w:rsidP="00730E07">
            <w:pPr>
              <w:spacing w:after="75" w:line="263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Balans ciała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CA" w:rsidRPr="002E5312" w:rsidRDefault="00312DCA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DCA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F06817" w:rsidP="00F06817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Wykres rozwoju (wzrost, masa ciała)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CA" w:rsidRPr="002E5312" w:rsidRDefault="00312DCA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DCA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512892" w:rsidP="00512892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Obrzęk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CA" w:rsidRPr="002E5312" w:rsidRDefault="00312DCA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DCA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512892" w:rsidP="00512892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Segmentalny obrzęk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CA" w:rsidRPr="002E5312" w:rsidRDefault="00312DCA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DCA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161AC4" w:rsidP="00161AC4">
            <w:pPr>
              <w:spacing w:after="48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Impedancja każdego z segmentu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CA" w:rsidRPr="002E5312" w:rsidRDefault="00312DCA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DCA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26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025AE1" w:rsidP="00025AE1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Obszar trzewnej tkanki tłuszczowej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CA" w:rsidRPr="002E5312" w:rsidRDefault="00312DCA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DCA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025AE1" w:rsidP="00025AE1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Poziom trzewnej tkanki tłuszczowej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CA" w:rsidRPr="002E5312" w:rsidRDefault="00312DCA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DCA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025AE1" w:rsidP="00C25E95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Impedancja każdej częstotliwości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CA" w:rsidRPr="002E5312" w:rsidRDefault="00312DCA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DCA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A" w:rsidRPr="00902C99" w:rsidRDefault="00C25E95" w:rsidP="00C25E95">
            <w:pPr>
              <w:spacing w:after="49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5- segmentalna analiza tkanki tłuszczowej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CA" w:rsidRPr="002E5312" w:rsidRDefault="00312DCA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358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FC6AED" w:rsidP="00296097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5- segmentalna analiza tkanki beztłuszczowej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358" w:rsidRPr="002E5312" w:rsidRDefault="00A81358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358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296097" w:rsidP="003E65E0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Segmentalna zawartość wody w organizmie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358" w:rsidRPr="002E5312" w:rsidRDefault="00A81358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358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F95568" w:rsidP="003E65E0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Segmentalna szczupła masa ciała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358" w:rsidRPr="002E5312" w:rsidRDefault="00A81358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358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F95568" w:rsidP="003E65E0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Segmentalne obwody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358" w:rsidRPr="002E5312" w:rsidRDefault="00A81358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358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F95568" w:rsidP="003E65E0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Analiza segmentalnej zawartości wody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358" w:rsidRPr="002E5312" w:rsidRDefault="00A81358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358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3F60CF" w:rsidP="005E6C5C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TBW/FFM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358" w:rsidRPr="002E5312" w:rsidRDefault="00A81358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358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3F60CF" w:rsidP="003E65E0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ECW/TBW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358" w:rsidRPr="002E5312" w:rsidRDefault="00A81358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358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3F60CF" w:rsidP="003E65E0">
            <w:pPr>
              <w:spacing w:after="75" w:line="263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Obwód talii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358" w:rsidRPr="002E5312" w:rsidRDefault="00A81358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358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7C6128" w:rsidP="003E65E0">
            <w:pPr>
              <w:spacing w:after="75" w:line="263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Białko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358" w:rsidRPr="002E5312" w:rsidRDefault="00A81358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358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29609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58" w:rsidRPr="00902C99" w:rsidRDefault="00073D72" w:rsidP="003E65E0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Substancje mineralne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358" w:rsidRPr="002E5312" w:rsidRDefault="00A81358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60CF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F" w:rsidRPr="00902C99" w:rsidRDefault="003E65E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F" w:rsidRPr="00902C99" w:rsidRDefault="00073D72" w:rsidP="003E65E0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Skala fitness/wynik </w:t>
            </w:r>
            <w:proofErr w:type="spellStart"/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lnBody</w:t>
            </w:r>
            <w:proofErr w:type="spellEnd"/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0CF" w:rsidRPr="002E5312" w:rsidRDefault="003F60CF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60CF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F" w:rsidRPr="00902C99" w:rsidRDefault="003E65E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F" w:rsidRPr="00902C99" w:rsidRDefault="00073D72" w:rsidP="00321BCC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Stopień otyłości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0CF" w:rsidRPr="002E5312" w:rsidRDefault="003F60CF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723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23" w:rsidRPr="00902C99" w:rsidRDefault="008E73E8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23" w:rsidRPr="00902C99" w:rsidRDefault="00980723" w:rsidP="00321BCC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Historia składu ciała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723" w:rsidRPr="002E5312" w:rsidRDefault="00980723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60CF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F" w:rsidRPr="00902C99" w:rsidRDefault="003E65E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E73E8" w:rsidRPr="00902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F" w:rsidRPr="00902C99" w:rsidRDefault="00073D72" w:rsidP="00321BCC">
            <w:pPr>
              <w:spacing w:after="75" w:line="263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Historia składu wody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0CF" w:rsidRPr="002E5312" w:rsidRDefault="003F60CF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60CF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F" w:rsidRPr="00902C99" w:rsidRDefault="003E65E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E73E8" w:rsidRPr="00902C9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F" w:rsidRPr="00902C99" w:rsidRDefault="00073D72" w:rsidP="00321BCC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Zalecana dawka kalorii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0CF" w:rsidRPr="002E5312" w:rsidRDefault="003F60CF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60CF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F" w:rsidRPr="00902C99" w:rsidRDefault="003E65E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E73E8" w:rsidRPr="00902C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F" w:rsidRPr="00902C99" w:rsidRDefault="003E65E0" w:rsidP="00321BCC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Wydatek kaloryczny ćwiczeń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0CF" w:rsidRPr="002E5312" w:rsidRDefault="003F60CF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3E65E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E73E8" w:rsidRPr="00902C9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3E65E0" w:rsidP="00321BCC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Ocena odżywienia (białko, minerały, tłuszcz)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3E65E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E73E8" w:rsidRPr="00902C9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3E65E0" w:rsidP="00321BCC">
            <w:pPr>
              <w:spacing w:after="75" w:line="263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Kąt fazowy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7566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6" w:rsidRPr="00902C99" w:rsidRDefault="00D77566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3313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6" w:rsidRPr="00902C99" w:rsidRDefault="008E73E8" w:rsidP="00321BCC">
            <w:pPr>
              <w:spacing w:after="75" w:line="263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Kod QR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566" w:rsidRPr="002E5312" w:rsidRDefault="00D77566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D807DC">
        <w:trPr>
          <w:trHeight w:val="3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0B215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3E65E0" w:rsidP="00D807DC">
            <w:pPr>
              <w:spacing w:after="75" w:line="265" w:lineRule="auto"/>
              <w:ind w:left="9" w:hanging="5"/>
              <w:rPr>
                <w:rFonts w:asciiTheme="minorHAnsi" w:hAnsiTheme="minorHAnsi" w:cstheme="minorHAnsi"/>
                <w:b/>
              </w:rPr>
            </w:pPr>
            <w:r w:rsidRPr="00902C99">
              <w:rPr>
                <w:rFonts w:asciiTheme="minorHAnsi" w:hAnsiTheme="minorHAnsi" w:cstheme="minorHAnsi"/>
                <w:b/>
              </w:rPr>
              <w:t>Specyfikacje analizatora składu ciała lnBody770: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AA3A6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3313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9C4203" w:rsidP="00C25E95">
            <w:pPr>
              <w:spacing w:after="49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Metoda pomiaru: Bezpośrednia segmentalna analiza metodą Impedancji Bioelektrycznej (Metoda DSM-BIA) prawa i lewa kończyna górna i dolna oraz tułów.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73313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9F0450" w:rsidP="00C25E95">
            <w:pPr>
              <w:spacing w:after="49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Pozycje pomiaru: 30 pomiarów impedancji przy użyciu 6 różnych częstotliwości (IkHz,5kHz, 50kHz, 250kHz, 500kHz, 1000kHz) każdej z 5 części ciała (prawa i lewa kończyna górna i dolna oraz tułów), 15 pomiarów reaktancji przy użyciu 3 różnych częstotliwości (5kHz, 50kHz, 250kHz) każdej z 5 części ciała (prawa i lewa kończyna górna i dolna oraz tułów)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AA3A6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331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866F68" w:rsidP="00C25E95">
            <w:pPr>
              <w:spacing w:after="49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Metoda elektrodowa: 8- punktowy system elektrod dotykowych z uwzględnieniem kciuka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AA3A6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331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866F68" w:rsidP="00C25E95">
            <w:pPr>
              <w:spacing w:after="49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Metoda obliczania składu ciała: Brak uwzględnienia oszacowań empirycznych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AA3A6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331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866F68" w:rsidP="00C25E95">
            <w:pPr>
              <w:spacing w:after="49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Interfejs wejściowy: Klawiatura, ekran dotykowy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AA3A6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="0073313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866F68" w:rsidP="00C25E95">
            <w:pPr>
              <w:spacing w:after="49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Wymiary: </w:t>
            </w:r>
            <w:r w:rsidR="001A2C18"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526</w:t>
            </w:r>
            <w:r w:rsidR="001A2C18"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 do 528 </w:t>
            </w: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(szer.) x </w:t>
            </w:r>
            <w:r w:rsidR="00C020E8"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854</w:t>
            </w:r>
            <w:r w:rsidR="00C020E8"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 do 856</w:t>
            </w: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 (dł.) x </w:t>
            </w:r>
            <w:r w:rsidR="00C020E8"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1175 </w:t>
            </w:r>
            <w:r w:rsidR="00C020E8" w:rsidRPr="00902C99">
              <w:rPr>
                <w:rFonts w:asciiTheme="minorHAnsi" w:hAnsiTheme="minorHAnsi" w:cstheme="minorHAnsi"/>
                <w:sz w:val="22"/>
                <w:szCs w:val="22"/>
              </w:rPr>
              <w:t>do 1177</w:t>
            </w: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(wys.) mm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AA3A6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3313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866F68" w:rsidP="00C25E95">
            <w:pPr>
              <w:spacing w:after="49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Waga urządzenia: </w:t>
            </w:r>
            <w:r w:rsidR="005A2344"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  <w:r w:rsidR="005A2344"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 do 40</w:t>
            </w: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 kg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AA3A6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3313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866F68" w:rsidP="00C25E95">
            <w:pPr>
              <w:spacing w:after="49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Czas trwania pomiaru: </w:t>
            </w:r>
            <w:r w:rsidR="002814C3"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od 50 do </w:t>
            </w: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60 sekund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AA3A6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3313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866F68" w:rsidP="00C25E95">
            <w:pPr>
              <w:spacing w:after="49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Granica masy ciała: 10</w:t>
            </w:r>
            <w:r w:rsidR="002814C3"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70kg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AA3A6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3313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866F68" w:rsidP="00C25E95">
            <w:pPr>
              <w:spacing w:after="49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Granica wieku: 3 - 99 lat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AA3A6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3313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CA4AEF" w:rsidP="00C25E95">
            <w:pPr>
              <w:spacing w:after="49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Granica wzrostu 9 - 250cm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73313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4C37E7" w:rsidP="00C25E95">
            <w:pPr>
              <w:spacing w:after="49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Niezbędne certyfikaty: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73313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EF477D" w:rsidRPr="00902C99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4C37E7" w:rsidP="00C25E95">
            <w:pPr>
              <w:spacing w:after="49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Międzynarodowy certyfikat ISO 9001:2015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73313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EF477D" w:rsidRPr="00902C99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4C37E7" w:rsidP="005A7CB7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Międzynarodowy certyfikat ISO 13485:2016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150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73313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EF477D" w:rsidRPr="00902C99">
              <w:rPr>
                <w:rFonts w:asciiTheme="minorHAnsi" w:hAnsiTheme="minorHAnsi" w:cstheme="minorHAnsi"/>
                <w:sz w:val="22"/>
                <w:szCs w:val="22"/>
              </w:rPr>
              <w:t>.3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0" w:rsidRPr="00902C99" w:rsidRDefault="004C37E7" w:rsidP="005A7CB7">
            <w:pPr>
              <w:spacing w:after="101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Certyfikat medyczny EN60601-1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150" w:rsidRPr="002E5312" w:rsidRDefault="000B21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63EE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EE" w:rsidRPr="00902C99" w:rsidRDefault="0073313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EF477D" w:rsidRPr="00902C99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EE" w:rsidRPr="00902C99" w:rsidRDefault="004C37E7" w:rsidP="005A7CB7">
            <w:pPr>
              <w:spacing w:after="102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Certyfikat medyczny EN60601-1-2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3EE" w:rsidRPr="002E5312" w:rsidRDefault="00FC63E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63EE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EE" w:rsidRPr="00902C99" w:rsidRDefault="0073313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EF477D" w:rsidRPr="00902C99">
              <w:rPr>
                <w:rFonts w:asciiTheme="minorHAnsi" w:hAnsiTheme="minorHAnsi" w:cstheme="minorHAnsi"/>
                <w:sz w:val="22"/>
                <w:szCs w:val="22"/>
              </w:rPr>
              <w:t>.5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EE" w:rsidRPr="00902C99" w:rsidRDefault="004C37E7" w:rsidP="005A7CB7">
            <w:pPr>
              <w:spacing w:after="75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Certyfikat CE MDD (Directive 93/42/EEC)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3EE" w:rsidRPr="002E5312" w:rsidRDefault="00FC63E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63EE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EE" w:rsidRPr="00902C99" w:rsidRDefault="00130F0A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EF477D" w:rsidRPr="00902C99">
              <w:rPr>
                <w:rFonts w:asciiTheme="minorHAnsi" w:hAnsiTheme="minorHAnsi" w:cstheme="minorHAnsi"/>
                <w:sz w:val="22"/>
                <w:szCs w:val="22"/>
              </w:rPr>
              <w:t>.6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EE" w:rsidRPr="00902C99" w:rsidRDefault="005A7CB7" w:rsidP="00C25E95">
            <w:pPr>
              <w:spacing w:after="49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Certyfikat wzorcowania wydany przez Urząd Miar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3EE" w:rsidRPr="002E5312" w:rsidRDefault="00FC63E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63EE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EE" w:rsidRPr="00902C99" w:rsidRDefault="005A36F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30F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EE" w:rsidRPr="00902C99" w:rsidRDefault="00312956" w:rsidP="00C25E95">
            <w:pPr>
              <w:spacing w:after="49" w:line="26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F5030" w:rsidRPr="00902C99">
              <w:rPr>
                <w:rFonts w:asciiTheme="minorHAnsi" w:hAnsiTheme="minorHAnsi" w:cstheme="minorHAnsi"/>
                <w:sz w:val="22"/>
                <w:szCs w:val="22"/>
              </w:rPr>
              <w:t>programowanie Lookin'Body120 w języku polskim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3EE" w:rsidRPr="002E5312" w:rsidRDefault="00FC63E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C539C5" w:rsidP="00215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30F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756BB2" w:rsidP="00857E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Transport z wniesieniem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857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C539C5" w:rsidP="00215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30F0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Dostawa i montaż  na miejsce wskazane przez Zamawiającego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C539C5" w:rsidP="00C53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30F0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Uruchomienie 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2367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7" w:rsidRPr="00902C99" w:rsidRDefault="00C539C5" w:rsidP="00C53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30F0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7" w:rsidRPr="00902C99" w:rsidRDefault="00572367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>Szkolenie personelu bezpośrednie + materiały szkoleniowe (interpretacje wyników)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367" w:rsidRPr="002E5312" w:rsidRDefault="00572367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D24" w:rsidRPr="002E5312" w:rsidTr="00372739">
        <w:trPr>
          <w:trHeight w:val="149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BA5DFF" w:rsidP="00215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30F0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902C99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sz w:val="22"/>
                <w:szCs w:val="22"/>
              </w:rPr>
              <w:t xml:space="preserve">Stała opieka serwisowa w okresie gwarancyjnym i pogwarancyjnym zapewniona będzie przez placówkę serwisową w kraju. </w:t>
            </w:r>
          </w:p>
          <w:p w:rsidR="00756BB2" w:rsidRPr="00902C99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9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podać: nazwa, adres, telefon, e-mail.</w:t>
            </w:r>
          </w:p>
        </w:tc>
        <w:tc>
          <w:tcPr>
            <w:tcW w:w="2463" w:type="pct"/>
            <w:gridSpan w:val="2"/>
            <w:shd w:val="clear" w:color="auto" w:fill="FFFFFF" w:themeFill="background1"/>
          </w:tcPr>
          <w:p w:rsidR="009D4D24" w:rsidRPr="002E5312" w:rsidRDefault="009D4D24"/>
        </w:tc>
      </w:tr>
    </w:tbl>
    <w:p w:rsidR="00871FD7" w:rsidRPr="002E5312" w:rsidRDefault="00871FD7" w:rsidP="00871FD7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16FAB" w:rsidRPr="00B16FAB" w:rsidRDefault="00B16FAB" w:rsidP="002C1D33">
      <w:pPr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B16FAB" w:rsidRDefault="00B16FAB" w:rsidP="00575377">
      <w:pPr>
        <w:jc w:val="center"/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>Wykonawca oświadcza, że oferowane powyżej urządzenie jest fabrycznie nowe, niepowystawowe,  kompletne i po uruchomieniu  będzie gotowe do  pracy,  bez żadnych dodatkowych zakupów  i inwestycji.</w:t>
      </w: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Data……………..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</w:t>
      </w:r>
    </w:p>
    <w:p w:rsidR="00871FD7" w:rsidRDefault="00B25D11" w:rsidP="00B25D11">
      <w:pPr>
        <w:ind w:left="5316" w:firstLine="348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pieczęć i podpis Wykonawcy</w:t>
      </w:r>
    </w:p>
    <w:sectPr w:rsidR="00871FD7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595D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8E05EB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3C1734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3E86F5B"/>
    <w:multiLevelType w:val="hybridMultilevel"/>
    <w:tmpl w:val="7FF41CEC"/>
    <w:lvl w:ilvl="0" w:tplc="DF8ECF9E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E418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E6DD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4ADD2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45B0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6769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58E8B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66514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8CA8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73A33A9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FB3D1A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24CB41E1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580253"/>
    <w:multiLevelType w:val="hybridMultilevel"/>
    <w:tmpl w:val="7316ABBA"/>
    <w:lvl w:ilvl="0" w:tplc="9684C688">
      <w:start w:val="6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4FE48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E8A56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6308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CA58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00A426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E7F52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D083D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420756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B4743"/>
    <w:multiLevelType w:val="hybridMultilevel"/>
    <w:tmpl w:val="7316ABBA"/>
    <w:lvl w:ilvl="0" w:tplc="9684C688">
      <w:start w:val="6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4FE48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E8A56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6308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CA58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00A426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E7F52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D083D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420756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A17FF8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8A54D2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F83FFE"/>
    <w:multiLevelType w:val="hybridMultilevel"/>
    <w:tmpl w:val="7316ABBA"/>
    <w:lvl w:ilvl="0" w:tplc="9684C688">
      <w:start w:val="6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4FE48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E8A56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6308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CA58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00A426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E7F52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D083D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420756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E42A25"/>
    <w:multiLevelType w:val="hybridMultilevel"/>
    <w:tmpl w:val="7316ABBA"/>
    <w:lvl w:ilvl="0" w:tplc="9684C688">
      <w:start w:val="6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4FE48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E8A56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6308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CA58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00A426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E7F52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D083D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420756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865714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8B3EE7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990552"/>
    <w:multiLevelType w:val="hybridMultilevel"/>
    <w:tmpl w:val="7316ABBA"/>
    <w:lvl w:ilvl="0" w:tplc="9684C688">
      <w:start w:val="6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4FE48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E8A56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6308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CA58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00A426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E7F52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D083D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420756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612ED7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FC7115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7872FF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096DEA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402F39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F246DF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9F73BD"/>
    <w:multiLevelType w:val="hybridMultilevel"/>
    <w:tmpl w:val="7FF41CEC"/>
    <w:lvl w:ilvl="0" w:tplc="DF8ECF9E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E418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E6DD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4ADD2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45B0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6769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58E8B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66514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8CA8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D30716"/>
    <w:multiLevelType w:val="hybridMultilevel"/>
    <w:tmpl w:val="0016A952"/>
    <w:lvl w:ilvl="0" w:tplc="1F70775C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B694AE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F6EA02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980670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8E3F3E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682740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CE6C46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AE5AA4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C073C6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315EF2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D23C6C"/>
    <w:multiLevelType w:val="hybridMultilevel"/>
    <w:tmpl w:val="7FF41CEC"/>
    <w:lvl w:ilvl="0" w:tplc="DF8ECF9E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E418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E6DD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4ADD2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45B0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6769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58E8B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66514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8CA8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915855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2F1E44"/>
    <w:multiLevelType w:val="hybridMultilevel"/>
    <w:tmpl w:val="7316ABBA"/>
    <w:lvl w:ilvl="0" w:tplc="9684C688">
      <w:start w:val="6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4FE48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E8A56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6308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CA58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00A426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E7F52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D083D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420756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3D3C66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4D2414"/>
    <w:multiLevelType w:val="hybridMultilevel"/>
    <w:tmpl w:val="30A21400"/>
    <w:lvl w:ilvl="0" w:tplc="8EF6E28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A65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DE1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9C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606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E193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06AF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DE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7"/>
  </w:num>
  <w:num w:numId="5">
    <w:abstractNumId w:val="14"/>
  </w:num>
  <w:num w:numId="6">
    <w:abstractNumId w:val="10"/>
  </w:num>
  <w:num w:numId="7">
    <w:abstractNumId w:val="1"/>
  </w:num>
  <w:num w:numId="8">
    <w:abstractNumId w:val="32"/>
  </w:num>
  <w:num w:numId="9">
    <w:abstractNumId w:val="6"/>
  </w:num>
  <w:num w:numId="10">
    <w:abstractNumId w:val="29"/>
  </w:num>
  <w:num w:numId="11">
    <w:abstractNumId w:val="22"/>
  </w:num>
  <w:num w:numId="12">
    <w:abstractNumId w:val="15"/>
  </w:num>
  <w:num w:numId="13">
    <w:abstractNumId w:val="19"/>
  </w:num>
  <w:num w:numId="14">
    <w:abstractNumId w:val="34"/>
  </w:num>
  <w:num w:numId="15">
    <w:abstractNumId w:val="18"/>
  </w:num>
  <w:num w:numId="16">
    <w:abstractNumId w:val="13"/>
  </w:num>
  <w:num w:numId="17">
    <w:abstractNumId w:val="28"/>
  </w:num>
  <w:num w:numId="18">
    <w:abstractNumId w:val="17"/>
  </w:num>
  <w:num w:numId="19">
    <w:abstractNumId w:val="4"/>
  </w:num>
  <w:num w:numId="20">
    <w:abstractNumId w:val="12"/>
  </w:num>
  <w:num w:numId="21">
    <w:abstractNumId w:val="23"/>
  </w:num>
  <w:num w:numId="22">
    <w:abstractNumId w:val="3"/>
  </w:num>
  <w:num w:numId="23">
    <w:abstractNumId w:val="16"/>
  </w:num>
  <w:num w:numId="24">
    <w:abstractNumId w:val="36"/>
  </w:num>
  <w:num w:numId="25">
    <w:abstractNumId w:val="33"/>
  </w:num>
  <w:num w:numId="26">
    <w:abstractNumId w:val="9"/>
  </w:num>
  <w:num w:numId="27">
    <w:abstractNumId w:val="26"/>
  </w:num>
  <w:num w:numId="28">
    <w:abstractNumId w:val="31"/>
  </w:num>
  <w:num w:numId="29">
    <w:abstractNumId w:val="25"/>
  </w:num>
  <w:num w:numId="30">
    <w:abstractNumId w:val="2"/>
  </w:num>
  <w:num w:numId="31">
    <w:abstractNumId w:val="24"/>
  </w:num>
  <w:num w:numId="32">
    <w:abstractNumId w:val="27"/>
  </w:num>
  <w:num w:numId="33">
    <w:abstractNumId w:val="35"/>
  </w:num>
  <w:num w:numId="34">
    <w:abstractNumId w:val="21"/>
  </w:num>
  <w:num w:numId="35">
    <w:abstractNumId w:val="20"/>
  </w:num>
  <w:num w:numId="36">
    <w:abstractNumId w:val="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C"/>
    <w:rsid w:val="00025AE1"/>
    <w:rsid w:val="00040528"/>
    <w:rsid w:val="00073D72"/>
    <w:rsid w:val="0008047C"/>
    <w:rsid w:val="00087C02"/>
    <w:rsid w:val="000A59C7"/>
    <w:rsid w:val="000B2150"/>
    <w:rsid w:val="000D42ED"/>
    <w:rsid w:val="000E2749"/>
    <w:rsid w:val="000E7479"/>
    <w:rsid w:val="00104275"/>
    <w:rsid w:val="00105AA5"/>
    <w:rsid w:val="00115D67"/>
    <w:rsid w:val="00117575"/>
    <w:rsid w:val="00130F0A"/>
    <w:rsid w:val="00145BCD"/>
    <w:rsid w:val="00157F0A"/>
    <w:rsid w:val="00161AC4"/>
    <w:rsid w:val="00180AE0"/>
    <w:rsid w:val="00184095"/>
    <w:rsid w:val="001A1CC5"/>
    <w:rsid w:val="001A2C18"/>
    <w:rsid w:val="001C6682"/>
    <w:rsid w:val="001D1769"/>
    <w:rsid w:val="001D7108"/>
    <w:rsid w:val="001F0CA6"/>
    <w:rsid w:val="001F53CE"/>
    <w:rsid w:val="001F78D3"/>
    <w:rsid w:val="002073DA"/>
    <w:rsid w:val="00212253"/>
    <w:rsid w:val="00215322"/>
    <w:rsid w:val="00217E03"/>
    <w:rsid w:val="00232B13"/>
    <w:rsid w:val="00251039"/>
    <w:rsid w:val="00255DB1"/>
    <w:rsid w:val="00272D6A"/>
    <w:rsid w:val="002814C3"/>
    <w:rsid w:val="00285B3C"/>
    <w:rsid w:val="00296097"/>
    <w:rsid w:val="002A1BAD"/>
    <w:rsid w:val="002C1D33"/>
    <w:rsid w:val="002E5312"/>
    <w:rsid w:val="002E6422"/>
    <w:rsid w:val="002F14CC"/>
    <w:rsid w:val="002F5030"/>
    <w:rsid w:val="003020A7"/>
    <w:rsid w:val="00312956"/>
    <w:rsid w:val="00312DCA"/>
    <w:rsid w:val="00321BCC"/>
    <w:rsid w:val="00330A1F"/>
    <w:rsid w:val="00337214"/>
    <w:rsid w:val="0035420F"/>
    <w:rsid w:val="0035702D"/>
    <w:rsid w:val="00372739"/>
    <w:rsid w:val="00391D32"/>
    <w:rsid w:val="0039225D"/>
    <w:rsid w:val="003B3D05"/>
    <w:rsid w:val="003B6DE3"/>
    <w:rsid w:val="003D44A3"/>
    <w:rsid w:val="003D556F"/>
    <w:rsid w:val="003E63E6"/>
    <w:rsid w:val="003E65E0"/>
    <w:rsid w:val="003F60CF"/>
    <w:rsid w:val="00406E73"/>
    <w:rsid w:val="004223DB"/>
    <w:rsid w:val="00427CD8"/>
    <w:rsid w:val="00455751"/>
    <w:rsid w:val="00466C60"/>
    <w:rsid w:val="0048590B"/>
    <w:rsid w:val="0049091C"/>
    <w:rsid w:val="0049328E"/>
    <w:rsid w:val="004940CB"/>
    <w:rsid w:val="004B0D1D"/>
    <w:rsid w:val="004C37E7"/>
    <w:rsid w:val="004E5E16"/>
    <w:rsid w:val="004E6ED2"/>
    <w:rsid w:val="00501AEB"/>
    <w:rsid w:val="00503107"/>
    <w:rsid w:val="00512892"/>
    <w:rsid w:val="0054085F"/>
    <w:rsid w:val="0054627E"/>
    <w:rsid w:val="00552256"/>
    <w:rsid w:val="00555480"/>
    <w:rsid w:val="00560F55"/>
    <w:rsid w:val="00572367"/>
    <w:rsid w:val="00575377"/>
    <w:rsid w:val="005A2344"/>
    <w:rsid w:val="005A295C"/>
    <w:rsid w:val="005A36F0"/>
    <w:rsid w:val="005A7CB7"/>
    <w:rsid w:val="005B6FEB"/>
    <w:rsid w:val="005C3B2B"/>
    <w:rsid w:val="005D07EF"/>
    <w:rsid w:val="005D71B3"/>
    <w:rsid w:val="005D77D6"/>
    <w:rsid w:val="005E6920"/>
    <w:rsid w:val="005E6C5C"/>
    <w:rsid w:val="005E75D6"/>
    <w:rsid w:val="0060226B"/>
    <w:rsid w:val="00604441"/>
    <w:rsid w:val="00613AA9"/>
    <w:rsid w:val="0063125B"/>
    <w:rsid w:val="0063566C"/>
    <w:rsid w:val="00641284"/>
    <w:rsid w:val="00641470"/>
    <w:rsid w:val="0064665C"/>
    <w:rsid w:val="0064751A"/>
    <w:rsid w:val="006525F9"/>
    <w:rsid w:val="00654E5A"/>
    <w:rsid w:val="00664DA7"/>
    <w:rsid w:val="00680D0A"/>
    <w:rsid w:val="00683F49"/>
    <w:rsid w:val="006B3332"/>
    <w:rsid w:val="006E7C63"/>
    <w:rsid w:val="006F17BA"/>
    <w:rsid w:val="007157A7"/>
    <w:rsid w:val="00724B56"/>
    <w:rsid w:val="00730E07"/>
    <w:rsid w:val="00733137"/>
    <w:rsid w:val="00743A29"/>
    <w:rsid w:val="00752522"/>
    <w:rsid w:val="00756BB2"/>
    <w:rsid w:val="00757BFB"/>
    <w:rsid w:val="00761004"/>
    <w:rsid w:val="007624EC"/>
    <w:rsid w:val="007766AF"/>
    <w:rsid w:val="00784F5A"/>
    <w:rsid w:val="007C221E"/>
    <w:rsid w:val="007C6128"/>
    <w:rsid w:val="007D2687"/>
    <w:rsid w:val="007D6FE4"/>
    <w:rsid w:val="007E1693"/>
    <w:rsid w:val="0081420F"/>
    <w:rsid w:val="0082612A"/>
    <w:rsid w:val="00832F60"/>
    <w:rsid w:val="00847A20"/>
    <w:rsid w:val="00857B3D"/>
    <w:rsid w:val="00857E65"/>
    <w:rsid w:val="00866F68"/>
    <w:rsid w:val="00871FD7"/>
    <w:rsid w:val="0087694D"/>
    <w:rsid w:val="00882A52"/>
    <w:rsid w:val="008870E7"/>
    <w:rsid w:val="008A5E50"/>
    <w:rsid w:val="008C12D6"/>
    <w:rsid w:val="008E63C1"/>
    <w:rsid w:val="008E73E8"/>
    <w:rsid w:val="008F0C02"/>
    <w:rsid w:val="0090279D"/>
    <w:rsid w:val="00902C99"/>
    <w:rsid w:val="00905BCF"/>
    <w:rsid w:val="009249A3"/>
    <w:rsid w:val="00933CA9"/>
    <w:rsid w:val="00946F5C"/>
    <w:rsid w:val="00950894"/>
    <w:rsid w:val="009612C2"/>
    <w:rsid w:val="00967237"/>
    <w:rsid w:val="00967F4B"/>
    <w:rsid w:val="009734A6"/>
    <w:rsid w:val="00980723"/>
    <w:rsid w:val="009820F7"/>
    <w:rsid w:val="00990672"/>
    <w:rsid w:val="009A0916"/>
    <w:rsid w:val="009A1403"/>
    <w:rsid w:val="009A254D"/>
    <w:rsid w:val="009B18EC"/>
    <w:rsid w:val="009B3E12"/>
    <w:rsid w:val="009C0166"/>
    <w:rsid w:val="009C4203"/>
    <w:rsid w:val="009C6907"/>
    <w:rsid w:val="009D3176"/>
    <w:rsid w:val="009D4D24"/>
    <w:rsid w:val="009D7A00"/>
    <w:rsid w:val="009E371D"/>
    <w:rsid w:val="009F0450"/>
    <w:rsid w:val="00A236F5"/>
    <w:rsid w:val="00A3377D"/>
    <w:rsid w:val="00A60707"/>
    <w:rsid w:val="00A727B8"/>
    <w:rsid w:val="00A74C82"/>
    <w:rsid w:val="00A776C5"/>
    <w:rsid w:val="00A80F9A"/>
    <w:rsid w:val="00A81358"/>
    <w:rsid w:val="00A83F8B"/>
    <w:rsid w:val="00A90BA6"/>
    <w:rsid w:val="00AA3A62"/>
    <w:rsid w:val="00AD0F85"/>
    <w:rsid w:val="00AD45CB"/>
    <w:rsid w:val="00AF6687"/>
    <w:rsid w:val="00B1617B"/>
    <w:rsid w:val="00B16FAB"/>
    <w:rsid w:val="00B25D11"/>
    <w:rsid w:val="00B434D8"/>
    <w:rsid w:val="00B43F54"/>
    <w:rsid w:val="00B61085"/>
    <w:rsid w:val="00B679CD"/>
    <w:rsid w:val="00B76964"/>
    <w:rsid w:val="00B814B9"/>
    <w:rsid w:val="00B874B5"/>
    <w:rsid w:val="00B928E7"/>
    <w:rsid w:val="00BA5DFF"/>
    <w:rsid w:val="00BB493C"/>
    <w:rsid w:val="00BC303D"/>
    <w:rsid w:val="00BC75EC"/>
    <w:rsid w:val="00BD4F4B"/>
    <w:rsid w:val="00BE5823"/>
    <w:rsid w:val="00C020E8"/>
    <w:rsid w:val="00C116E8"/>
    <w:rsid w:val="00C25E95"/>
    <w:rsid w:val="00C3294B"/>
    <w:rsid w:val="00C32A06"/>
    <w:rsid w:val="00C332D0"/>
    <w:rsid w:val="00C40307"/>
    <w:rsid w:val="00C539C5"/>
    <w:rsid w:val="00C6178C"/>
    <w:rsid w:val="00C65FE0"/>
    <w:rsid w:val="00C954CB"/>
    <w:rsid w:val="00CA4AEF"/>
    <w:rsid w:val="00CA522D"/>
    <w:rsid w:val="00CD4B25"/>
    <w:rsid w:val="00D05E03"/>
    <w:rsid w:val="00D112B8"/>
    <w:rsid w:val="00D23593"/>
    <w:rsid w:val="00D44E75"/>
    <w:rsid w:val="00D5152D"/>
    <w:rsid w:val="00D57A6B"/>
    <w:rsid w:val="00D77566"/>
    <w:rsid w:val="00D80113"/>
    <w:rsid w:val="00D807DC"/>
    <w:rsid w:val="00DB1227"/>
    <w:rsid w:val="00DE05F1"/>
    <w:rsid w:val="00E156A6"/>
    <w:rsid w:val="00E22A9B"/>
    <w:rsid w:val="00E40A8F"/>
    <w:rsid w:val="00E47FA1"/>
    <w:rsid w:val="00E607ED"/>
    <w:rsid w:val="00E76A5C"/>
    <w:rsid w:val="00E8554C"/>
    <w:rsid w:val="00EA152A"/>
    <w:rsid w:val="00EB4483"/>
    <w:rsid w:val="00EC3CA8"/>
    <w:rsid w:val="00ED7A19"/>
    <w:rsid w:val="00EF0ACC"/>
    <w:rsid w:val="00EF2863"/>
    <w:rsid w:val="00EF477D"/>
    <w:rsid w:val="00F06817"/>
    <w:rsid w:val="00F11927"/>
    <w:rsid w:val="00F2083F"/>
    <w:rsid w:val="00F4377F"/>
    <w:rsid w:val="00F475E5"/>
    <w:rsid w:val="00F50ACF"/>
    <w:rsid w:val="00F51131"/>
    <w:rsid w:val="00F5217E"/>
    <w:rsid w:val="00F6018D"/>
    <w:rsid w:val="00F7042F"/>
    <w:rsid w:val="00F95568"/>
    <w:rsid w:val="00FA1B33"/>
    <w:rsid w:val="00FC63EE"/>
    <w:rsid w:val="00FC6AED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9F0B6"/>
  <w15:docId w15:val="{03064B70-C8C7-41C6-9C23-6E70516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  <w:style w:type="character" w:styleId="Odwoaniedokomentarza">
    <w:name w:val="annotation reference"/>
    <w:basedOn w:val="Domylnaczcionkaakapitu"/>
    <w:semiHidden/>
    <w:unhideWhenUsed/>
    <w:rsid w:val="006475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475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75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7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47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_Mochocka\Desktop\UMOWY%20NA%20DOSTAW&#280;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</Template>
  <TotalTime>144</TotalTime>
  <Pages>3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urządzenia (niespełnienie parametru spowoduje odrzucenie oferty)</vt:lpstr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Sylwia_Mochocka</dc:creator>
  <cp:lastModifiedBy>SMochocka</cp:lastModifiedBy>
  <cp:revision>123</cp:revision>
  <cp:lastPrinted>2017-05-10T08:04:00Z</cp:lastPrinted>
  <dcterms:created xsi:type="dcterms:W3CDTF">2020-01-21T10:39:00Z</dcterms:created>
  <dcterms:modified xsi:type="dcterms:W3CDTF">2024-03-04T12:46:00Z</dcterms:modified>
</cp:coreProperties>
</file>