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997BAA"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 71 / 784-00-45</w:t>
            </w:r>
          </w:p>
          <w:p w14:paraId="428D0A54" w14:textId="77777777" w:rsidR="00214C18" w:rsidRPr="002F451F" w:rsidRDefault="00214C18" w:rsidP="000F1A39">
            <w:pPr>
              <w:ind w:right="470"/>
              <w:jc w:val="center"/>
              <w:rPr>
                <w:szCs w:val="20"/>
                <w:lang w:val="de-DE" w:eastAsia="en-US"/>
              </w:rPr>
            </w:pPr>
            <w:r w:rsidRPr="002F451F">
              <w:rPr>
                <w:rFonts w:ascii="Verdana" w:hAnsi="Verdana"/>
                <w:sz w:val="18"/>
                <w:szCs w:val="18"/>
                <w:lang w:val="de-DE" w:eastAsia="en-US"/>
              </w:rPr>
              <w:t>e-mail: jerzy.chadzynski@umed.wroc.pl</w:t>
            </w:r>
          </w:p>
        </w:tc>
      </w:tr>
      <w:tr w:rsidR="00214C18" w:rsidRPr="00997BAA"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B052A64" w14:textId="7B0F7D4C" w:rsidR="005E4335" w:rsidRPr="00E77C88" w:rsidRDefault="005E4335" w:rsidP="005E4335">
      <w:pPr>
        <w:ind w:left="360" w:right="470" w:hanging="360"/>
        <w:rPr>
          <w:rFonts w:ascii="Verdana" w:hAnsi="Verdana"/>
          <w:noProof/>
          <w:sz w:val="18"/>
          <w:szCs w:val="18"/>
        </w:rPr>
      </w:pPr>
      <w:r w:rsidRPr="00BD06DD">
        <w:rPr>
          <w:rFonts w:ascii="Verdana" w:hAnsi="Verdana"/>
          <w:noProof/>
          <w:sz w:val="18"/>
          <w:szCs w:val="18"/>
        </w:rPr>
        <w:t xml:space="preserve">UMW / AZ / </w:t>
      </w:r>
      <w:r w:rsidR="002B1D8C">
        <w:rPr>
          <w:rFonts w:ascii="Verdana" w:hAnsi="Verdana"/>
          <w:noProof/>
          <w:sz w:val="18"/>
          <w:szCs w:val="18"/>
        </w:rPr>
        <w:t>PN-130</w:t>
      </w:r>
      <w:r w:rsidRPr="00BD06DD">
        <w:rPr>
          <w:rFonts w:ascii="Verdana" w:hAnsi="Verdana"/>
          <w:noProof/>
          <w:sz w:val="18"/>
          <w:szCs w:val="18"/>
        </w:rPr>
        <w:t>/ 18</w:t>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sidRPr="00F26D00">
        <w:rPr>
          <w:rFonts w:ascii="Verdana" w:hAnsi="Verdana"/>
          <w:noProof/>
          <w:sz w:val="18"/>
          <w:szCs w:val="18"/>
        </w:rPr>
        <w:t xml:space="preserve">                 </w:t>
      </w:r>
      <w:r w:rsidR="00CF3104" w:rsidRPr="00E77C88">
        <w:rPr>
          <w:rFonts w:ascii="Verdana" w:hAnsi="Verdana"/>
          <w:noProof/>
          <w:sz w:val="18"/>
          <w:szCs w:val="18"/>
        </w:rPr>
        <w:t xml:space="preserve">Wrocław, </w:t>
      </w:r>
      <w:r w:rsidR="00E77C88" w:rsidRPr="00E77C88">
        <w:rPr>
          <w:rFonts w:ascii="Verdana" w:hAnsi="Verdana"/>
          <w:noProof/>
          <w:sz w:val="18"/>
          <w:szCs w:val="18"/>
        </w:rPr>
        <w:t>11.12</w:t>
      </w:r>
      <w:r w:rsidRPr="00E77C88">
        <w:rPr>
          <w:rFonts w:ascii="Verdana" w:hAnsi="Verdana"/>
          <w:noProof/>
          <w:sz w:val="18"/>
          <w:szCs w:val="18"/>
        </w:rPr>
        <w:t>.2018 r.</w:t>
      </w:r>
    </w:p>
    <w:p w14:paraId="6037F8EC" w14:textId="77777777" w:rsidR="005E4335" w:rsidRPr="000776B6" w:rsidRDefault="005E4335" w:rsidP="005E4335">
      <w:pPr>
        <w:ind w:left="360" w:right="470" w:hanging="360"/>
        <w:jc w:val="center"/>
        <w:rPr>
          <w:rFonts w:ascii="Verdana" w:hAnsi="Verdana"/>
          <w:b/>
          <w:sz w:val="18"/>
          <w:szCs w:val="18"/>
        </w:rPr>
      </w:pPr>
    </w:p>
    <w:p w14:paraId="5E555138" w14:textId="77777777" w:rsidR="005E4335" w:rsidRPr="00D57B52" w:rsidRDefault="005E4335" w:rsidP="005E4335">
      <w:pPr>
        <w:ind w:left="360" w:right="470" w:hanging="360"/>
        <w:jc w:val="center"/>
        <w:rPr>
          <w:rFonts w:ascii="Verdana" w:hAnsi="Verdana"/>
          <w:b/>
          <w:sz w:val="18"/>
          <w:szCs w:val="18"/>
        </w:rPr>
      </w:pPr>
    </w:p>
    <w:p w14:paraId="0A19C93C" w14:textId="77777777" w:rsidR="005E4335" w:rsidRPr="00EC437D" w:rsidRDefault="005E4335" w:rsidP="005E4335">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1A49A7E4" w14:textId="651B05BE" w:rsidR="005E4335" w:rsidRPr="00BD06DD" w:rsidRDefault="005E4335" w:rsidP="005E4335">
      <w:pPr>
        <w:spacing w:line="360" w:lineRule="auto"/>
        <w:ind w:left="360" w:right="470" w:hanging="360"/>
        <w:jc w:val="center"/>
        <w:rPr>
          <w:rFonts w:ascii="Verdana" w:hAnsi="Verdana"/>
          <w:b/>
          <w:iCs/>
          <w:sz w:val="18"/>
          <w:szCs w:val="18"/>
        </w:rPr>
      </w:pPr>
      <w:r w:rsidRPr="00EC437D">
        <w:rPr>
          <w:rFonts w:ascii="Verdana" w:hAnsi="Verdana"/>
          <w:b/>
          <w:iCs/>
          <w:sz w:val="18"/>
          <w:szCs w:val="18"/>
        </w:rPr>
        <w:t xml:space="preserve">Nr UMW / AZ </w:t>
      </w:r>
      <w:r w:rsidRPr="00BD06DD">
        <w:rPr>
          <w:rFonts w:ascii="Verdana" w:hAnsi="Verdana"/>
          <w:b/>
          <w:iCs/>
          <w:sz w:val="18"/>
          <w:szCs w:val="18"/>
        </w:rPr>
        <w:t>/ PN</w:t>
      </w:r>
      <w:r>
        <w:rPr>
          <w:rFonts w:ascii="Verdana" w:hAnsi="Verdana"/>
          <w:b/>
          <w:iCs/>
          <w:sz w:val="18"/>
          <w:szCs w:val="18"/>
        </w:rPr>
        <w:t xml:space="preserve"> </w:t>
      </w:r>
      <w:r w:rsidRPr="00BD06DD">
        <w:rPr>
          <w:rFonts w:ascii="Verdana" w:hAnsi="Verdana"/>
          <w:b/>
          <w:iCs/>
          <w:sz w:val="18"/>
          <w:szCs w:val="18"/>
        </w:rPr>
        <w:t>-</w:t>
      </w:r>
      <w:r w:rsidR="002B1D8C">
        <w:rPr>
          <w:rFonts w:ascii="Verdana" w:hAnsi="Verdana"/>
          <w:b/>
          <w:iCs/>
          <w:sz w:val="18"/>
          <w:szCs w:val="18"/>
        </w:rPr>
        <w:t xml:space="preserve"> 130</w:t>
      </w:r>
      <w:r w:rsidRPr="00BD06DD">
        <w:rPr>
          <w:rFonts w:ascii="Verdana" w:hAnsi="Verdana"/>
          <w:b/>
          <w:iCs/>
          <w:sz w:val="18"/>
          <w:szCs w:val="18"/>
        </w:rPr>
        <w:t>/ 18</w:t>
      </w:r>
    </w:p>
    <w:p w14:paraId="16BA85EF" w14:textId="77777777" w:rsidR="005E4335" w:rsidRPr="00BD06DD" w:rsidRDefault="005E4335" w:rsidP="005E4335">
      <w:pPr>
        <w:spacing w:line="360" w:lineRule="auto"/>
        <w:ind w:left="360" w:right="470" w:hanging="360"/>
        <w:rPr>
          <w:rFonts w:ascii="Verdana" w:hAnsi="Verdana"/>
          <w:sz w:val="18"/>
          <w:szCs w:val="18"/>
          <w:u w:val="single"/>
        </w:rPr>
      </w:pPr>
    </w:p>
    <w:p w14:paraId="0CB0ECD5" w14:textId="77777777" w:rsidR="005E4335" w:rsidRPr="00EC437D" w:rsidRDefault="005E4335" w:rsidP="005E4335">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7A7A5408" w14:textId="598E9451" w:rsidR="005E4335" w:rsidRPr="005573FB" w:rsidRDefault="005573FB" w:rsidP="005E4335">
      <w:pPr>
        <w:pStyle w:val="Akapitzlist"/>
        <w:autoSpaceDE w:val="0"/>
        <w:autoSpaceDN w:val="0"/>
        <w:adjustRightInd w:val="0"/>
        <w:spacing w:line="360" w:lineRule="auto"/>
        <w:ind w:left="0"/>
        <w:jc w:val="both"/>
        <w:rPr>
          <w:rFonts w:ascii="Verdana" w:hAnsi="Verdana"/>
          <w:b/>
          <w:sz w:val="18"/>
          <w:szCs w:val="18"/>
        </w:rPr>
      </w:pPr>
      <w:r w:rsidRPr="005573FB">
        <w:rPr>
          <w:rFonts w:ascii="Verdana" w:hAnsi="Verdana"/>
          <w:b/>
          <w:sz w:val="18"/>
          <w:szCs w:val="18"/>
        </w:rPr>
        <w:t xml:space="preserve">Remont dwóch sanitariatów w budynku Katedry i Kliniki Geriatrii UMW </w:t>
      </w:r>
      <w:r w:rsidR="00FA6A46">
        <w:rPr>
          <w:rFonts w:ascii="Verdana" w:hAnsi="Verdana"/>
          <w:b/>
          <w:sz w:val="18"/>
          <w:szCs w:val="18"/>
        </w:rPr>
        <w:br/>
      </w:r>
      <w:r w:rsidRPr="005573FB">
        <w:rPr>
          <w:rFonts w:ascii="Verdana" w:hAnsi="Verdana"/>
          <w:b/>
          <w:sz w:val="18"/>
          <w:szCs w:val="18"/>
        </w:rPr>
        <w:t>przy ul. M. Skłodowskiej-Curie 66 we Wrocławiu.</w:t>
      </w:r>
      <w:r w:rsidR="00C21ABE" w:rsidRPr="005573FB">
        <w:rPr>
          <w:rFonts w:ascii="Verdana" w:hAnsi="Verdana"/>
          <w:b/>
          <w:sz w:val="18"/>
          <w:szCs w:val="18"/>
        </w:rPr>
        <w:t xml:space="preserve"> </w:t>
      </w:r>
    </w:p>
    <w:p w14:paraId="41F6C100" w14:textId="77777777" w:rsidR="005E4335" w:rsidRPr="005573FB" w:rsidRDefault="005E4335" w:rsidP="005E4335">
      <w:pPr>
        <w:pStyle w:val="Akapitzlist"/>
        <w:autoSpaceDE w:val="0"/>
        <w:autoSpaceDN w:val="0"/>
        <w:adjustRightInd w:val="0"/>
        <w:spacing w:line="360" w:lineRule="auto"/>
        <w:ind w:left="0"/>
        <w:jc w:val="both"/>
        <w:rPr>
          <w:rFonts w:ascii="Verdana" w:hAnsi="Verdana"/>
          <w:b/>
          <w:sz w:val="18"/>
          <w:szCs w:val="18"/>
        </w:rPr>
      </w:pPr>
    </w:p>
    <w:p w14:paraId="3256EDD9" w14:textId="77777777" w:rsidR="005E4335" w:rsidRPr="00591BE6" w:rsidRDefault="005E4335" w:rsidP="005E4335">
      <w:pPr>
        <w:autoSpaceDE w:val="0"/>
        <w:autoSpaceDN w:val="0"/>
        <w:adjustRightInd w:val="0"/>
        <w:spacing w:line="360" w:lineRule="auto"/>
        <w:rPr>
          <w:rFonts w:ascii="Verdana" w:hAnsi="Verdana" w:cs="Arial"/>
          <w:b/>
          <w:sz w:val="18"/>
          <w:szCs w:val="18"/>
          <w:u w:val="single"/>
        </w:rPr>
      </w:pPr>
    </w:p>
    <w:p w14:paraId="4BEF774C" w14:textId="77777777" w:rsidR="005E4335" w:rsidRPr="00EC437D" w:rsidRDefault="005E4335" w:rsidP="005E4335">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3E276D78" w14:textId="77777777" w:rsidR="005E4335" w:rsidRPr="00546D29" w:rsidRDefault="005E4335" w:rsidP="005E4335">
      <w:pPr>
        <w:spacing w:line="360" w:lineRule="auto"/>
        <w:ind w:right="470"/>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Pr>
          <w:rFonts w:ascii="Verdana" w:hAnsi="Verdana"/>
          <w:sz w:val="18"/>
          <w:szCs w:val="18"/>
        </w:rPr>
        <w:t xml:space="preserve"> nieprzekraczającej </w:t>
      </w:r>
      <w:r w:rsidRPr="003F29A7">
        <w:rPr>
          <w:rFonts w:ascii="Verdana" w:hAnsi="Verdana"/>
          <w:bCs/>
          <w:sz w:val="18"/>
          <w:szCs w:val="18"/>
        </w:rPr>
        <w:t>5 548 000,00</w:t>
      </w:r>
      <w:r>
        <w:rPr>
          <w:rFonts w:ascii="Verdana" w:hAnsi="Verdana"/>
          <w:bCs/>
          <w:sz w:val="18"/>
          <w:szCs w:val="18"/>
        </w:rPr>
        <w:t xml:space="preserve"> </w:t>
      </w:r>
      <w:r w:rsidRPr="00546D29">
        <w:rPr>
          <w:rFonts w:ascii="Verdana" w:hAnsi="Verdana"/>
          <w:sz w:val="18"/>
          <w:szCs w:val="18"/>
        </w:rPr>
        <w:t>EURO</w:t>
      </w:r>
    </w:p>
    <w:p w14:paraId="099F60F3" w14:textId="77777777" w:rsidR="005E4335" w:rsidRPr="00546D29" w:rsidRDefault="005E4335" w:rsidP="005E4335">
      <w:pPr>
        <w:keepNext/>
        <w:tabs>
          <w:tab w:val="left" w:pos="900"/>
        </w:tabs>
        <w:spacing w:line="360" w:lineRule="auto"/>
        <w:ind w:right="470"/>
        <w:jc w:val="both"/>
        <w:outlineLvl w:val="4"/>
        <w:rPr>
          <w:rFonts w:ascii="Verdana" w:hAnsi="Verdana"/>
          <w:sz w:val="18"/>
          <w:szCs w:val="18"/>
        </w:rPr>
      </w:pPr>
      <w:r w:rsidRPr="00546D29">
        <w:rPr>
          <w:rFonts w:ascii="Verdana" w:hAnsi="Verdana"/>
          <w:sz w:val="18"/>
          <w:szCs w:val="18"/>
        </w:rPr>
        <w:t xml:space="preserve">(art. 10 ust. 1 oraz art. 39 – 46 Prawa zamówień publicznych)  </w:t>
      </w:r>
    </w:p>
    <w:p w14:paraId="42570146" w14:textId="77777777" w:rsidR="005E4335" w:rsidRPr="0039580D" w:rsidRDefault="005E4335" w:rsidP="005E4335">
      <w:pPr>
        <w:spacing w:line="360" w:lineRule="auto"/>
        <w:ind w:right="470"/>
        <w:rPr>
          <w:rFonts w:ascii="Verdana" w:hAnsi="Verdana"/>
          <w:bCs/>
          <w:sz w:val="18"/>
          <w:szCs w:val="18"/>
        </w:rPr>
      </w:pPr>
    </w:p>
    <w:p w14:paraId="1ED8C0B6" w14:textId="64908945" w:rsidR="005E4335" w:rsidRPr="00E77C88" w:rsidRDefault="005E4335" w:rsidP="005E4335">
      <w:pPr>
        <w:spacing w:line="360" w:lineRule="auto"/>
        <w:ind w:right="470"/>
        <w:rPr>
          <w:rFonts w:ascii="Verdana" w:hAnsi="Verdana"/>
          <w:b/>
          <w:sz w:val="18"/>
          <w:szCs w:val="18"/>
        </w:rPr>
      </w:pPr>
      <w:r w:rsidRPr="0039580D">
        <w:rPr>
          <w:rFonts w:ascii="Verdana" w:hAnsi="Verdana"/>
          <w:bCs/>
          <w:sz w:val="18"/>
          <w:szCs w:val="18"/>
        </w:rPr>
        <w:t>Termin składania ofert – do</w:t>
      </w:r>
      <w:r w:rsidRPr="006C615A">
        <w:rPr>
          <w:rFonts w:ascii="Verdana" w:hAnsi="Verdana"/>
          <w:bCs/>
          <w:sz w:val="18"/>
          <w:szCs w:val="18"/>
        </w:rPr>
        <w:t xml:space="preserve"> </w:t>
      </w:r>
      <w:r w:rsidRPr="00E77C88">
        <w:rPr>
          <w:rFonts w:ascii="Verdana" w:hAnsi="Verdana"/>
          <w:bCs/>
          <w:sz w:val="18"/>
          <w:szCs w:val="18"/>
        </w:rPr>
        <w:t xml:space="preserve">dnia </w:t>
      </w:r>
      <w:r w:rsidR="00E77C88" w:rsidRPr="00E77C88">
        <w:rPr>
          <w:rFonts w:ascii="Verdana" w:hAnsi="Verdana"/>
          <w:b/>
          <w:bCs/>
          <w:sz w:val="18"/>
          <w:szCs w:val="18"/>
        </w:rPr>
        <w:t>31</w:t>
      </w:r>
      <w:r w:rsidR="006C615A" w:rsidRPr="00E77C88">
        <w:rPr>
          <w:rFonts w:ascii="Verdana" w:hAnsi="Verdana"/>
          <w:b/>
          <w:bCs/>
          <w:sz w:val="18"/>
          <w:szCs w:val="18"/>
        </w:rPr>
        <w:t>.12</w:t>
      </w:r>
      <w:r w:rsidRPr="00E77C88">
        <w:rPr>
          <w:rFonts w:ascii="Verdana" w:hAnsi="Verdana"/>
          <w:b/>
          <w:bCs/>
          <w:sz w:val="18"/>
          <w:szCs w:val="18"/>
        </w:rPr>
        <w:t xml:space="preserve">.2018 </w:t>
      </w:r>
      <w:r w:rsidRPr="00E77C88">
        <w:rPr>
          <w:rFonts w:ascii="Verdana" w:hAnsi="Verdana"/>
          <w:bCs/>
          <w:sz w:val="18"/>
          <w:szCs w:val="18"/>
        </w:rPr>
        <w:t xml:space="preserve">r. do godz. </w:t>
      </w:r>
      <w:r w:rsidRPr="00E77C88">
        <w:rPr>
          <w:rFonts w:ascii="Verdana" w:hAnsi="Verdana"/>
          <w:b/>
          <w:sz w:val="18"/>
          <w:szCs w:val="18"/>
        </w:rPr>
        <w:t>09:00</w:t>
      </w:r>
    </w:p>
    <w:p w14:paraId="7C65B744" w14:textId="4A3EFEB2" w:rsidR="005E4335" w:rsidRPr="00E77C88" w:rsidRDefault="005E4335" w:rsidP="005E4335">
      <w:pPr>
        <w:spacing w:line="360" w:lineRule="auto"/>
        <w:ind w:right="470"/>
        <w:rPr>
          <w:rFonts w:ascii="Verdana" w:hAnsi="Verdana"/>
          <w:b/>
          <w:bCs/>
          <w:sz w:val="18"/>
          <w:szCs w:val="18"/>
        </w:rPr>
      </w:pPr>
      <w:r w:rsidRPr="00E77C88">
        <w:rPr>
          <w:rFonts w:ascii="Verdana" w:hAnsi="Verdana"/>
          <w:bCs/>
          <w:sz w:val="18"/>
          <w:szCs w:val="18"/>
        </w:rPr>
        <w:t xml:space="preserve">Termin otwarcia ofert – dnia </w:t>
      </w:r>
      <w:r w:rsidR="00E77C88" w:rsidRPr="00E77C88">
        <w:rPr>
          <w:rFonts w:ascii="Verdana" w:hAnsi="Verdana"/>
          <w:b/>
          <w:bCs/>
          <w:sz w:val="18"/>
          <w:szCs w:val="18"/>
        </w:rPr>
        <w:t>31</w:t>
      </w:r>
      <w:r w:rsidR="006C615A" w:rsidRPr="00E77C88">
        <w:rPr>
          <w:rFonts w:ascii="Verdana" w:hAnsi="Verdana"/>
          <w:b/>
          <w:bCs/>
          <w:sz w:val="18"/>
          <w:szCs w:val="18"/>
        </w:rPr>
        <w:t>.12</w:t>
      </w:r>
      <w:r w:rsidRPr="00E77C88">
        <w:rPr>
          <w:rFonts w:ascii="Verdana" w:hAnsi="Verdana"/>
          <w:b/>
          <w:bCs/>
          <w:sz w:val="18"/>
          <w:szCs w:val="18"/>
        </w:rPr>
        <w:t xml:space="preserve">.2018 </w:t>
      </w:r>
      <w:r w:rsidRPr="00E77C88">
        <w:rPr>
          <w:rFonts w:ascii="Verdana" w:hAnsi="Verdana"/>
          <w:bCs/>
          <w:sz w:val="18"/>
          <w:szCs w:val="18"/>
        </w:rPr>
        <w:t xml:space="preserve">r. o godz. </w:t>
      </w:r>
      <w:r w:rsidRPr="00E77C88">
        <w:rPr>
          <w:rFonts w:ascii="Verdana" w:hAnsi="Verdana"/>
          <w:b/>
          <w:sz w:val="18"/>
          <w:szCs w:val="18"/>
        </w:rPr>
        <w:t>10:00</w:t>
      </w:r>
    </w:p>
    <w:p w14:paraId="6534B1E6" w14:textId="77777777" w:rsidR="005E4335" w:rsidRPr="00E77C88" w:rsidRDefault="005E4335" w:rsidP="005E4335">
      <w:pPr>
        <w:spacing w:line="360" w:lineRule="auto"/>
        <w:ind w:right="470"/>
        <w:rPr>
          <w:rFonts w:ascii="Verdana" w:hAnsi="Verdana"/>
          <w:bCs/>
          <w:sz w:val="18"/>
          <w:szCs w:val="18"/>
          <w:u w:val="single"/>
        </w:rPr>
      </w:pPr>
    </w:p>
    <w:p w14:paraId="3199AAAF" w14:textId="77777777" w:rsidR="005E4335" w:rsidRPr="000776B6" w:rsidRDefault="005E4335" w:rsidP="005E4335">
      <w:pPr>
        <w:spacing w:line="360" w:lineRule="auto"/>
        <w:ind w:right="470"/>
        <w:rPr>
          <w:rFonts w:ascii="Verdana" w:hAnsi="Verdana"/>
          <w:bCs/>
          <w:sz w:val="18"/>
          <w:szCs w:val="18"/>
          <w:u w:val="single"/>
        </w:rPr>
      </w:pPr>
      <w:r w:rsidRPr="000776B6">
        <w:rPr>
          <w:rFonts w:ascii="Verdana" w:hAnsi="Verdana"/>
          <w:bCs/>
          <w:sz w:val="18"/>
          <w:szCs w:val="18"/>
          <w:u w:val="single"/>
        </w:rPr>
        <w:t xml:space="preserve">Miejsce składania ofert: </w:t>
      </w:r>
    </w:p>
    <w:p w14:paraId="6F35C527" w14:textId="77777777" w:rsidR="005E4335" w:rsidRPr="00581789" w:rsidRDefault="005E4335" w:rsidP="005E4335">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7CD9513D" w14:textId="77777777" w:rsidR="005E4335" w:rsidRPr="00546D29" w:rsidRDefault="005E4335" w:rsidP="005E4335">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380E9CE7" w14:textId="77777777" w:rsidR="005E4335" w:rsidRDefault="005E4335" w:rsidP="005E4335">
      <w:pPr>
        <w:spacing w:line="360" w:lineRule="auto"/>
        <w:ind w:right="470"/>
        <w:rPr>
          <w:rFonts w:ascii="Verdana" w:hAnsi="Verdana"/>
          <w:bCs/>
          <w:sz w:val="18"/>
          <w:szCs w:val="18"/>
          <w:u w:val="single"/>
        </w:rPr>
      </w:pPr>
    </w:p>
    <w:p w14:paraId="23A61A9E" w14:textId="77777777" w:rsidR="005E4335" w:rsidRPr="00563CDF" w:rsidRDefault="005E4335" w:rsidP="005E4335">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3657EAED" w14:textId="77777777" w:rsidR="005E4335" w:rsidRPr="00563CDF" w:rsidRDefault="005E4335" w:rsidP="005E4335">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65DC6388" w14:textId="77777777" w:rsidR="005E4335" w:rsidRDefault="005E4335" w:rsidP="005E4335">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52E345A7" w14:textId="77777777" w:rsidR="005E4335" w:rsidRDefault="005E4335" w:rsidP="005E4335">
      <w:pPr>
        <w:spacing w:line="360" w:lineRule="auto"/>
        <w:ind w:right="470"/>
        <w:rPr>
          <w:rFonts w:ascii="Verdana" w:hAnsi="Verdana"/>
          <w:bCs/>
          <w:sz w:val="18"/>
          <w:szCs w:val="18"/>
        </w:rPr>
      </w:pPr>
    </w:p>
    <w:p w14:paraId="0D8E35A7" w14:textId="77777777" w:rsidR="005173FF" w:rsidRDefault="005173FF" w:rsidP="002A5183">
      <w:pPr>
        <w:spacing w:line="360" w:lineRule="auto"/>
        <w:ind w:left="4678" w:right="-97"/>
        <w:jc w:val="both"/>
        <w:rPr>
          <w:rFonts w:ascii="Verdana" w:hAnsi="Verdana"/>
          <w:bCs/>
          <w:sz w:val="18"/>
          <w:szCs w:val="18"/>
        </w:rPr>
      </w:pPr>
    </w:p>
    <w:p w14:paraId="186379E3" w14:textId="074F7027" w:rsidR="00214C18" w:rsidRPr="00862B9C" w:rsidRDefault="00214C18" w:rsidP="002A5183">
      <w:pPr>
        <w:spacing w:line="360" w:lineRule="auto"/>
        <w:ind w:left="4678" w:right="-97"/>
        <w:jc w:val="both"/>
        <w:rPr>
          <w:rFonts w:ascii="Verdana" w:hAnsi="Verdana"/>
          <w:sz w:val="18"/>
          <w:szCs w:val="18"/>
        </w:rPr>
      </w:pPr>
      <w:r>
        <w:rPr>
          <w:rFonts w:ascii="Verdana" w:hAnsi="Verdana"/>
          <w:bCs/>
          <w:sz w:val="18"/>
          <w:szCs w:val="18"/>
        </w:rPr>
        <w:t xml:space="preserve">Kanclerz </w:t>
      </w:r>
      <w:r w:rsidRPr="00862B9C">
        <w:rPr>
          <w:rFonts w:ascii="Verdana" w:hAnsi="Verdana"/>
          <w:sz w:val="18"/>
          <w:szCs w:val="18"/>
        </w:rPr>
        <w:t>UMW</w:t>
      </w:r>
    </w:p>
    <w:p w14:paraId="3B47C9F0" w14:textId="77777777" w:rsidR="00214C18" w:rsidRPr="00862B9C" w:rsidRDefault="00214C18" w:rsidP="002A5183">
      <w:pPr>
        <w:spacing w:line="360" w:lineRule="auto"/>
        <w:ind w:left="4678" w:right="-97"/>
        <w:jc w:val="both"/>
        <w:rPr>
          <w:rFonts w:ascii="Verdana" w:hAnsi="Verdana"/>
          <w:sz w:val="18"/>
          <w:szCs w:val="18"/>
        </w:rPr>
      </w:pPr>
    </w:p>
    <w:p w14:paraId="4C1AD92C" w14:textId="77777777" w:rsidR="00214C18" w:rsidRDefault="00214C18" w:rsidP="002A5183">
      <w:pPr>
        <w:spacing w:line="360" w:lineRule="auto"/>
        <w:ind w:left="4678" w:right="-97"/>
        <w:jc w:val="both"/>
        <w:rPr>
          <w:rFonts w:ascii="Verdana" w:hAnsi="Verdana"/>
          <w:sz w:val="18"/>
          <w:szCs w:val="18"/>
        </w:rPr>
      </w:pPr>
      <w:r w:rsidRPr="00862B9C">
        <w:rPr>
          <w:rFonts w:ascii="Verdana" w:hAnsi="Verdana"/>
          <w:sz w:val="18"/>
          <w:szCs w:val="18"/>
        </w:rPr>
        <w:t xml:space="preserve">mgr </w:t>
      </w:r>
      <w:r>
        <w:rPr>
          <w:rFonts w:ascii="Verdana" w:hAnsi="Verdana"/>
          <w:sz w:val="18"/>
          <w:szCs w:val="18"/>
        </w:rPr>
        <w:t xml:space="preserve">Iwona Janus </w:t>
      </w:r>
    </w:p>
    <w:p w14:paraId="07556C50" w14:textId="77777777" w:rsidR="002B1D8C" w:rsidRDefault="002B1D8C" w:rsidP="002A5183">
      <w:pPr>
        <w:spacing w:line="360" w:lineRule="auto"/>
        <w:ind w:left="4678" w:right="-97"/>
        <w:jc w:val="both"/>
        <w:rPr>
          <w:rFonts w:ascii="Verdana" w:hAnsi="Verdana"/>
          <w:sz w:val="18"/>
          <w:szCs w:val="18"/>
        </w:rPr>
      </w:pPr>
    </w:p>
    <w:p w14:paraId="55578191" w14:textId="77777777" w:rsidR="00A32C8E" w:rsidRPr="00862B9C" w:rsidRDefault="00A32C8E" w:rsidP="002A5183">
      <w:pPr>
        <w:spacing w:line="360" w:lineRule="auto"/>
        <w:ind w:left="4678" w:right="-97"/>
        <w:jc w:val="both"/>
        <w:rPr>
          <w:rFonts w:ascii="Verdana" w:hAnsi="Verdana"/>
          <w:sz w:val="18"/>
          <w:szCs w:val="18"/>
        </w:rPr>
      </w:pPr>
    </w:p>
    <w:p w14:paraId="50B022C7" w14:textId="77777777" w:rsidR="00214C18" w:rsidRPr="002A5183" w:rsidRDefault="00214C18" w:rsidP="00111E6E">
      <w:pPr>
        <w:pStyle w:val="Akapitzlist"/>
        <w:numPr>
          <w:ilvl w:val="0"/>
          <w:numId w:val="48"/>
        </w:numPr>
        <w:tabs>
          <w:tab w:val="left" w:pos="426"/>
        </w:tabs>
        <w:spacing w:line="360" w:lineRule="auto"/>
        <w:ind w:right="470" w:hanging="862"/>
        <w:jc w:val="both"/>
        <w:rPr>
          <w:rFonts w:ascii="Verdana" w:hAnsi="Verdana"/>
          <w:b/>
          <w:sz w:val="18"/>
          <w:szCs w:val="18"/>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Default="00214C18" w:rsidP="00956E65">
      <w:pPr>
        <w:spacing w:line="360" w:lineRule="auto"/>
        <w:ind w:left="425" w:right="471"/>
        <w:rPr>
          <w:rFonts w:ascii="Verdana" w:hAnsi="Verdana"/>
          <w:sz w:val="18"/>
          <w:szCs w:val="18"/>
        </w:rPr>
      </w:pPr>
      <w:r w:rsidRPr="002A5183">
        <w:rPr>
          <w:rFonts w:ascii="Verdana" w:hAnsi="Verdana"/>
          <w:sz w:val="18"/>
          <w:szCs w:val="18"/>
        </w:rPr>
        <w:t>50-367 Wrocław</w:t>
      </w:r>
    </w:p>
    <w:p w14:paraId="23AD04F6" w14:textId="3FA41B2C" w:rsidR="005173FF" w:rsidRPr="002A5183" w:rsidRDefault="005173FF" w:rsidP="00956E65">
      <w:pPr>
        <w:spacing w:line="360" w:lineRule="auto"/>
        <w:ind w:left="425" w:right="471"/>
        <w:rPr>
          <w:rFonts w:ascii="Verdana" w:hAnsi="Verdana"/>
          <w:sz w:val="18"/>
          <w:szCs w:val="18"/>
        </w:rPr>
      </w:pPr>
      <w:r>
        <w:rPr>
          <w:rFonts w:ascii="Verdana" w:hAnsi="Verdana"/>
          <w:sz w:val="18"/>
          <w:szCs w:val="18"/>
        </w:rPr>
        <w:t>www.umed.wroc.pl</w:t>
      </w:r>
    </w:p>
    <w:p w14:paraId="5F62256A" w14:textId="77777777" w:rsidR="00214C18" w:rsidRPr="002A5183" w:rsidRDefault="00D9263D" w:rsidP="00214C18">
      <w:pPr>
        <w:tabs>
          <w:tab w:val="left" w:pos="960"/>
        </w:tabs>
        <w:spacing w:line="360" w:lineRule="auto"/>
        <w:ind w:left="357" w:right="470"/>
        <w:rPr>
          <w:rFonts w:ascii="Verdana" w:hAnsi="Verdana"/>
          <w:color w:val="000000"/>
          <w:sz w:val="18"/>
          <w:szCs w:val="18"/>
        </w:rPr>
      </w:pPr>
      <w:hyperlink r:id="rId7" w:history="1"/>
    </w:p>
    <w:p w14:paraId="534243C0" w14:textId="77777777" w:rsidR="00214C18" w:rsidRPr="002A5183" w:rsidRDefault="00214C18" w:rsidP="00581411">
      <w:pPr>
        <w:pStyle w:val="Akapitzlist"/>
        <w:numPr>
          <w:ilvl w:val="0"/>
          <w:numId w:val="48"/>
        </w:numPr>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42678AA2" w:rsidR="00214C18" w:rsidRPr="002A5183" w:rsidRDefault="00214C18" w:rsidP="00581411">
      <w:pPr>
        <w:numPr>
          <w:ilvl w:val="0"/>
          <w:numId w:val="33"/>
        </w:numPr>
        <w:tabs>
          <w:tab w:val="clear" w:pos="1080"/>
          <w:tab w:val="num" w:pos="851"/>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0039580D">
        <w:rPr>
          <w:rFonts w:ascii="Verdana" w:hAnsi="Verdana"/>
          <w:sz w:val="18"/>
          <w:szCs w:val="18"/>
        </w:rPr>
        <w:t>(tekst jedn. – Dz. U. z 2018 r., poz. 1986</w:t>
      </w:r>
      <w:r w:rsidR="006C615A">
        <w:rPr>
          <w:rFonts w:ascii="Verdana" w:hAnsi="Verdana"/>
          <w:sz w:val="18"/>
          <w:szCs w:val="18"/>
        </w:rPr>
        <w:t xml:space="preserve"> </w:t>
      </w:r>
      <w:r w:rsidRPr="002A5183">
        <w:rPr>
          <w:rFonts w:ascii="Verdana" w:hAnsi="Verdana"/>
          <w:sz w:val="18"/>
          <w:szCs w:val="18"/>
        </w:rPr>
        <w:t>)</w:t>
      </w:r>
      <w:r w:rsidRPr="002A5183">
        <w:rPr>
          <w:rFonts w:ascii="Verdana" w:hAnsi="Verdana"/>
          <w:color w:val="000000"/>
          <w:sz w:val="18"/>
          <w:szCs w:val="18"/>
        </w:rPr>
        <w:t>, zwanej dalej „Pzp”.</w:t>
      </w:r>
    </w:p>
    <w:p w14:paraId="6EE98A0F" w14:textId="18FE47B5" w:rsidR="00214C18" w:rsidRPr="002A5183" w:rsidRDefault="00214C18" w:rsidP="00581411">
      <w:pPr>
        <w:pStyle w:val="Nagwek"/>
        <w:numPr>
          <w:ilvl w:val="0"/>
          <w:numId w:val="33"/>
        </w:numPr>
        <w:tabs>
          <w:tab w:val="clear" w:pos="1080"/>
          <w:tab w:val="clear" w:pos="9072"/>
          <w:tab w:val="num" w:pos="851"/>
          <w:tab w:val="left" w:pos="6379"/>
          <w:tab w:val="left" w:pos="6521"/>
          <w:tab w:val="right" w:pos="9720"/>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(podst. prawna: art. 10</w:t>
      </w:r>
      <w:r w:rsidR="00C21ABE">
        <w:rPr>
          <w:rFonts w:ascii="Verdana" w:hAnsi="Verdana"/>
          <w:bCs/>
          <w:sz w:val="18"/>
          <w:szCs w:val="18"/>
        </w:rPr>
        <w:t xml:space="preserve"> </w:t>
      </w:r>
      <w:r w:rsidRPr="002A5183">
        <w:rPr>
          <w:rFonts w:ascii="Verdana" w:hAnsi="Verdana"/>
          <w:bCs/>
          <w:sz w:val="18"/>
          <w:szCs w:val="18"/>
        </w:rPr>
        <w:t>ust. 1 oraz art. 39-46 Pzp)</w:t>
      </w:r>
      <w:r w:rsidRPr="002A5183">
        <w:rPr>
          <w:rFonts w:ascii="Verdana" w:hAnsi="Verdana"/>
          <w:sz w:val="18"/>
          <w:szCs w:val="18"/>
        </w:rPr>
        <w:t>.</w:t>
      </w:r>
    </w:p>
    <w:p w14:paraId="106252F8" w14:textId="7D43BA2B" w:rsidR="00214C18" w:rsidRPr="002A5183" w:rsidRDefault="00214C18" w:rsidP="00581411">
      <w:pPr>
        <w:numPr>
          <w:ilvl w:val="0"/>
          <w:numId w:val="33"/>
        </w:numPr>
        <w:tabs>
          <w:tab w:val="clear" w:pos="1080"/>
          <w:tab w:val="num" w:pos="851"/>
        </w:tabs>
        <w:spacing w:line="360" w:lineRule="auto"/>
        <w:ind w:left="851" w:right="-284"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ED5C24" w:rsidRPr="002A5183">
        <w:rPr>
          <w:rFonts w:ascii="Verdana" w:hAnsi="Verdana"/>
          <w:sz w:val="18"/>
          <w:szCs w:val="18"/>
        </w:rPr>
        <w:t>tekst jedn. – Dz. U. z 2018 r., poz. 1025</w:t>
      </w:r>
      <w:r w:rsidR="00071169">
        <w:rPr>
          <w:rFonts w:ascii="Verdana" w:hAnsi="Verdana"/>
          <w:sz w:val="18"/>
          <w:szCs w:val="18"/>
        </w:rPr>
        <w:t xml:space="preserve"> </w:t>
      </w:r>
      <w:r w:rsidR="00381187">
        <w:rPr>
          <w:rFonts w:ascii="Verdana" w:hAnsi="Verdana"/>
          <w:sz w:val="18"/>
          <w:szCs w:val="18"/>
        </w:rPr>
        <w:br/>
      </w:r>
      <w:r w:rsidR="00071169">
        <w:rPr>
          <w:rFonts w:ascii="Verdana" w:hAnsi="Verdana"/>
          <w:sz w:val="18"/>
          <w:szCs w:val="18"/>
        </w:rPr>
        <w:t>z późn. zm)</w:t>
      </w:r>
      <w:r w:rsidRPr="002A5183">
        <w:rPr>
          <w:rFonts w:ascii="Verdana" w:hAnsi="Verdana"/>
          <w:sz w:val="18"/>
          <w:szCs w:val="18"/>
        </w:rPr>
        <w:t>, jeżeli przepisy Pzp nie stanowią inaczej.</w:t>
      </w:r>
    </w:p>
    <w:p w14:paraId="2715AEC4" w14:textId="77777777" w:rsidR="00214C18" w:rsidRPr="00180652" w:rsidRDefault="00214C18" w:rsidP="00214C18">
      <w:pPr>
        <w:tabs>
          <w:tab w:val="left" w:pos="360"/>
        </w:tabs>
        <w:spacing w:line="360" w:lineRule="auto"/>
        <w:ind w:left="360" w:right="470"/>
        <w:jc w:val="both"/>
        <w:rPr>
          <w:rFonts w:ascii="Verdana" w:hAnsi="Verdana"/>
          <w:sz w:val="16"/>
          <w:szCs w:val="16"/>
        </w:rPr>
      </w:pPr>
    </w:p>
    <w:p w14:paraId="05DE514D" w14:textId="77777777" w:rsidR="00214C18" w:rsidRDefault="00214C18" w:rsidP="00581411">
      <w:pPr>
        <w:numPr>
          <w:ilvl w:val="0"/>
          <w:numId w:val="4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1"/>
      <w:bookmarkEnd w:id="2"/>
    </w:p>
    <w:p w14:paraId="17140B70" w14:textId="4951FFB0" w:rsidR="005573FB" w:rsidRPr="00CF3104" w:rsidRDefault="00DE6E78" w:rsidP="00CF3104">
      <w:pPr>
        <w:pStyle w:val="Akapitzlist"/>
        <w:numPr>
          <w:ilvl w:val="0"/>
          <w:numId w:val="87"/>
        </w:numPr>
        <w:autoSpaceDE w:val="0"/>
        <w:autoSpaceDN w:val="0"/>
        <w:adjustRightInd w:val="0"/>
        <w:spacing w:line="360" w:lineRule="auto"/>
        <w:jc w:val="both"/>
        <w:rPr>
          <w:rFonts w:ascii="Verdana" w:hAnsi="Verdana"/>
          <w:b/>
          <w:sz w:val="18"/>
          <w:szCs w:val="18"/>
        </w:rPr>
      </w:pPr>
      <w:r w:rsidRPr="00CF3104">
        <w:rPr>
          <w:rFonts w:ascii="Verdana" w:hAnsi="Verdana" w:cs="Arial"/>
          <w:b/>
          <w:sz w:val="18"/>
          <w:szCs w:val="18"/>
        </w:rPr>
        <w:t>Przedmiotem zamó</w:t>
      </w:r>
      <w:r w:rsidR="007C2E12" w:rsidRPr="00CF3104">
        <w:rPr>
          <w:rFonts w:ascii="Verdana" w:hAnsi="Verdana" w:cs="Arial"/>
          <w:b/>
          <w:sz w:val="18"/>
          <w:szCs w:val="18"/>
        </w:rPr>
        <w:t>wienia jest</w:t>
      </w:r>
      <w:r w:rsidR="005573FB" w:rsidRPr="00CF3104">
        <w:rPr>
          <w:rFonts w:ascii="Verdana" w:hAnsi="Verdana" w:cs="Arial"/>
          <w:b/>
          <w:sz w:val="18"/>
          <w:szCs w:val="18"/>
        </w:rPr>
        <w:t>: „</w:t>
      </w:r>
      <w:r w:rsidR="005573FB" w:rsidRPr="00CF3104">
        <w:rPr>
          <w:rFonts w:ascii="Verdana" w:hAnsi="Verdana"/>
          <w:b/>
          <w:sz w:val="18"/>
          <w:szCs w:val="18"/>
        </w:rPr>
        <w:t xml:space="preserve">Remont dwóch sanitariatów w budynku Katedry </w:t>
      </w:r>
      <w:r w:rsidR="00251F9F">
        <w:rPr>
          <w:rFonts w:ascii="Verdana" w:hAnsi="Verdana"/>
          <w:b/>
          <w:sz w:val="18"/>
          <w:szCs w:val="18"/>
        </w:rPr>
        <w:br/>
      </w:r>
      <w:r w:rsidR="005573FB" w:rsidRPr="00CF3104">
        <w:rPr>
          <w:rFonts w:ascii="Verdana" w:hAnsi="Verdana"/>
          <w:b/>
          <w:sz w:val="18"/>
          <w:szCs w:val="18"/>
        </w:rPr>
        <w:t>i Kliniki Geriatrii UMW przy ul. M. Skłodowskiej-Curie 66 we Wrocławiu</w:t>
      </w:r>
      <w:r w:rsidR="00CF3104">
        <w:rPr>
          <w:rFonts w:ascii="Verdana" w:hAnsi="Verdana"/>
          <w:b/>
          <w:sz w:val="18"/>
          <w:szCs w:val="18"/>
        </w:rPr>
        <w:t>”</w:t>
      </w:r>
      <w:r w:rsidR="005573FB" w:rsidRPr="00CF3104">
        <w:rPr>
          <w:rFonts w:ascii="Verdana" w:hAnsi="Verdana"/>
          <w:b/>
          <w:sz w:val="18"/>
          <w:szCs w:val="18"/>
        </w:rPr>
        <w:t xml:space="preserve">. </w:t>
      </w:r>
    </w:p>
    <w:p w14:paraId="719DC2A2" w14:textId="77777777" w:rsidR="005E4335" w:rsidRPr="00CF3104" w:rsidRDefault="005E4335" w:rsidP="00643AD7">
      <w:pPr>
        <w:tabs>
          <w:tab w:val="left" w:pos="0"/>
          <w:tab w:val="left" w:pos="142"/>
          <w:tab w:val="left" w:pos="993"/>
        </w:tabs>
        <w:spacing w:line="360" w:lineRule="auto"/>
        <w:ind w:firstLine="851"/>
        <w:jc w:val="both"/>
        <w:rPr>
          <w:rFonts w:ascii="Verdana" w:hAnsi="Verdana"/>
          <w:b/>
          <w:bCs/>
          <w:sz w:val="18"/>
          <w:szCs w:val="18"/>
        </w:rPr>
      </w:pPr>
      <w:r w:rsidRPr="00CF3104">
        <w:rPr>
          <w:rFonts w:ascii="Verdana" w:hAnsi="Verdana"/>
          <w:b/>
          <w:bCs/>
          <w:sz w:val="18"/>
          <w:szCs w:val="18"/>
        </w:rPr>
        <w:t xml:space="preserve">Kody CPV: </w:t>
      </w:r>
    </w:p>
    <w:p w14:paraId="15404BEE" w14:textId="77777777" w:rsidR="00643AD7" w:rsidRPr="00251F9F" w:rsidRDefault="00935A3D" w:rsidP="00643AD7">
      <w:pPr>
        <w:tabs>
          <w:tab w:val="left" w:pos="0"/>
          <w:tab w:val="left" w:pos="142"/>
          <w:tab w:val="left" w:pos="993"/>
        </w:tabs>
        <w:spacing w:line="360" w:lineRule="auto"/>
        <w:ind w:right="-239" w:firstLine="851"/>
        <w:jc w:val="both"/>
        <w:rPr>
          <w:rFonts w:ascii="Verdana" w:hAnsi="Verdana" w:cs="Arial"/>
          <w:sz w:val="18"/>
          <w:szCs w:val="18"/>
        </w:rPr>
      </w:pPr>
      <w:r w:rsidRPr="00251F9F">
        <w:rPr>
          <w:rFonts w:ascii="Verdana" w:hAnsi="Verdana" w:cs="Arial"/>
          <w:b/>
          <w:bCs/>
          <w:sz w:val="18"/>
          <w:szCs w:val="18"/>
        </w:rPr>
        <w:t xml:space="preserve">45.00.00.00-7 </w:t>
      </w:r>
      <w:r w:rsidRPr="00251F9F">
        <w:rPr>
          <w:rFonts w:ascii="Verdana" w:hAnsi="Verdana" w:cs="Arial"/>
          <w:sz w:val="18"/>
          <w:szCs w:val="18"/>
        </w:rPr>
        <w:t xml:space="preserve"> Roboty budowlane</w:t>
      </w:r>
    </w:p>
    <w:p w14:paraId="4140E625" w14:textId="77777777" w:rsidR="00643AD7" w:rsidRPr="00251F9F" w:rsidRDefault="00935A3D" w:rsidP="00643AD7">
      <w:pPr>
        <w:tabs>
          <w:tab w:val="left" w:pos="0"/>
          <w:tab w:val="left" w:pos="142"/>
          <w:tab w:val="left" w:pos="993"/>
        </w:tabs>
        <w:spacing w:line="360" w:lineRule="auto"/>
        <w:ind w:right="-239" w:firstLine="851"/>
        <w:jc w:val="both"/>
        <w:rPr>
          <w:rFonts w:ascii="Verdana" w:hAnsi="Verdana"/>
          <w:sz w:val="18"/>
          <w:szCs w:val="18"/>
        </w:rPr>
      </w:pPr>
      <w:r w:rsidRPr="00251F9F">
        <w:rPr>
          <w:rFonts w:ascii="Verdana" w:hAnsi="Verdana"/>
          <w:sz w:val="18"/>
          <w:szCs w:val="18"/>
        </w:rPr>
        <w:t>45330000-9 – Roboty instalacyjne wodno-kanalizacyjne i sanitarne</w:t>
      </w:r>
    </w:p>
    <w:p w14:paraId="052D8782" w14:textId="4063BAB2" w:rsidR="00643AD7" w:rsidRPr="00251F9F" w:rsidRDefault="00935A3D" w:rsidP="00643AD7">
      <w:pPr>
        <w:tabs>
          <w:tab w:val="left" w:pos="0"/>
          <w:tab w:val="left" w:pos="142"/>
          <w:tab w:val="left" w:pos="993"/>
        </w:tabs>
        <w:spacing w:line="360" w:lineRule="auto"/>
        <w:ind w:right="-239" w:firstLine="851"/>
        <w:jc w:val="both"/>
        <w:rPr>
          <w:rFonts w:ascii="Verdana" w:hAnsi="Verdana"/>
          <w:sz w:val="18"/>
          <w:szCs w:val="18"/>
        </w:rPr>
      </w:pPr>
      <w:r w:rsidRPr="00251F9F">
        <w:rPr>
          <w:rFonts w:ascii="Verdana" w:hAnsi="Verdana"/>
          <w:sz w:val="18"/>
          <w:szCs w:val="18"/>
        </w:rPr>
        <w:t xml:space="preserve">45410000-4 </w:t>
      </w:r>
      <w:r w:rsidR="005573FB" w:rsidRPr="00251F9F">
        <w:rPr>
          <w:rFonts w:ascii="Verdana" w:hAnsi="Verdana"/>
          <w:sz w:val="18"/>
          <w:szCs w:val="18"/>
        </w:rPr>
        <w:t xml:space="preserve">- </w:t>
      </w:r>
      <w:r w:rsidRPr="00251F9F">
        <w:rPr>
          <w:rFonts w:ascii="Verdana" w:hAnsi="Verdana"/>
          <w:sz w:val="18"/>
          <w:szCs w:val="18"/>
        </w:rPr>
        <w:t xml:space="preserve">Roboty tynkarskie </w:t>
      </w:r>
    </w:p>
    <w:p w14:paraId="28E8BE37" w14:textId="67AF051B" w:rsidR="00935A3D" w:rsidRPr="00251F9F" w:rsidRDefault="00935A3D" w:rsidP="00643AD7">
      <w:pPr>
        <w:tabs>
          <w:tab w:val="left" w:pos="0"/>
          <w:tab w:val="left" w:pos="142"/>
          <w:tab w:val="left" w:pos="993"/>
        </w:tabs>
        <w:spacing w:line="360" w:lineRule="auto"/>
        <w:ind w:right="-239" w:firstLine="851"/>
        <w:jc w:val="both"/>
        <w:rPr>
          <w:rFonts w:ascii="Verdana" w:hAnsi="Verdana" w:cs="Arial"/>
          <w:sz w:val="18"/>
          <w:szCs w:val="18"/>
        </w:rPr>
      </w:pPr>
      <w:r w:rsidRPr="00251F9F">
        <w:rPr>
          <w:rFonts w:ascii="Verdana" w:hAnsi="Verdana"/>
          <w:sz w:val="18"/>
          <w:szCs w:val="18"/>
        </w:rPr>
        <w:t xml:space="preserve">45442100-8 </w:t>
      </w:r>
      <w:r w:rsidR="005573FB" w:rsidRPr="00251F9F">
        <w:rPr>
          <w:rFonts w:ascii="Verdana" w:hAnsi="Verdana"/>
          <w:sz w:val="18"/>
          <w:szCs w:val="18"/>
        </w:rPr>
        <w:t xml:space="preserve">- </w:t>
      </w:r>
      <w:r w:rsidRPr="00251F9F">
        <w:rPr>
          <w:rFonts w:ascii="Verdana" w:hAnsi="Verdana"/>
          <w:sz w:val="18"/>
          <w:szCs w:val="18"/>
        </w:rPr>
        <w:t>Roboty malarskie</w:t>
      </w:r>
    </w:p>
    <w:p w14:paraId="133019EE" w14:textId="4CFE08FE" w:rsidR="005573FB" w:rsidRPr="00251F9F" w:rsidRDefault="00643AD7" w:rsidP="00643AD7">
      <w:pPr>
        <w:tabs>
          <w:tab w:val="left" w:pos="993"/>
        </w:tabs>
        <w:autoSpaceDE w:val="0"/>
        <w:autoSpaceDN w:val="0"/>
        <w:adjustRightInd w:val="0"/>
        <w:spacing w:line="360" w:lineRule="auto"/>
        <w:ind w:firstLine="851"/>
        <w:rPr>
          <w:rFonts w:ascii="Verdana" w:eastAsiaTheme="minorHAnsi" w:hAnsi="Verdana" w:cs="Arial"/>
          <w:sz w:val="18"/>
          <w:szCs w:val="18"/>
          <w:lang w:eastAsia="en-US"/>
        </w:rPr>
      </w:pPr>
      <w:r w:rsidRPr="00251F9F">
        <w:rPr>
          <w:rFonts w:ascii="Verdana" w:eastAsiaTheme="minorHAnsi" w:hAnsi="Verdana" w:cs="Arial"/>
          <w:sz w:val="18"/>
          <w:szCs w:val="18"/>
          <w:lang w:eastAsia="en-US"/>
        </w:rPr>
        <w:t xml:space="preserve"> </w:t>
      </w:r>
      <w:r w:rsidR="005573FB" w:rsidRPr="00251F9F">
        <w:rPr>
          <w:rFonts w:ascii="Verdana" w:eastAsiaTheme="minorHAnsi" w:hAnsi="Verdana" w:cs="Arial"/>
          <w:sz w:val="18"/>
          <w:szCs w:val="18"/>
          <w:lang w:eastAsia="en-US"/>
        </w:rPr>
        <w:t>45310000-3 - Roboty w zakresie inst. elektrycznych</w:t>
      </w:r>
    </w:p>
    <w:p w14:paraId="678667CB" w14:textId="6DE6A425" w:rsidR="005573FB" w:rsidRPr="00251F9F" w:rsidRDefault="005573FB" w:rsidP="00643AD7">
      <w:pPr>
        <w:tabs>
          <w:tab w:val="left" w:pos="993"/>
        </w:tabs>
        <w:autoSpaceDE w:val="0"/>
        <w:autoSpaceDN w:val="0"/>
        <w:adjustRightInd w:val="0"/>
        <w:spacing w:line="360" w:lineRule="auto"/>
        <w:ind w:firstLine="851"/>
        <w:rPr>
          <w:rFonts w:ascii="Verdana" w:eastAsiaTheme="minorHAnsi" w:hAnsi="Verdana" w:cs="Arial"/>
          <w:sz w:val="18"/>
          <w:szCs w:val="18"/>
          <w:lang w:eastAsia="en-US"/>
        </w:rPr>
      </w:pPr>
      <w:r w:rsidRPr="00251F9F">
        <w:rPr>
          <w:rFonts w:ascii="Verdana" w:eastAsiaTheme="minorHAnsi" w:hAnsi="Verdana" w:cs="Arial"/>
          <w:sz w:val="18"/>
          <w:szCs w:val="18"/>
          <w:lang w:eastAsia="en-US"/>
        </w:rPr>
        <w:t xml:space="preserve"> 45422000-1 -</w:t>
      </w:r>
      <w:r w:rsidR="00A72FF4" w:rsidRPr="00251F9F">
        <w:rPr>
          <w:rFonts w:ascii="Verdana" w:eastAsiaTheme="minorHAnsi" w:hAnsi="Verdana" w:cs="Arial"/>
          <w:sz w:val="18"/>
          <w:szCs w:val="18"/>
          <w:lang w:eastAsia="en-US"/>
        </w:rPr>
        <w:t xml:space="preserve"> </w:t>
      </w:r>
      <w:r w:rsidRPr="00251F9F">
        <w:rPr>
          <w:rFonts w:ascii="Verdana" w:eastAsiaTheme="minorHAnsi" w:hAnsi="Verdana" w:cs="Arial"/>
          <w:sz w:val="18"/>
          <w:szCs w:val="18"/>
          <w:lang w:eastAsia="en-US"/>
        </w:rPr>
        <w:t>Roboty w zakresie stolarki okiennej i drzwiowej</w:t>
      </w:r>
    </w:p>
    <w:p w14:paraId="07FC85DD" w14:textId="1CF67392" w:rsidR="00214C18" w:rsidRPr="00CF3104" w:rsidRDefault="00214C18" w:rsidP="00CF3104">
      <w:pPr>
        <w:pStyle w:val="Akapitzlist"/>
        <w:numPr>
          <w:ilvl w:val="0"/>
          <w:numId w:val="87"/>
        </w:numPr>
        <w:spacing w:line="360" w:lineRule="auto"/>
        <w:ind w:right="-426"/>
        <w:jc w:val="both"/>
        <w:rPr>
          <w:rFonts w:ascii="Verdana" w:hAnsi="Verdana"/>
          <w:sz w:val="18"/>
          <w:szCs w:val="18"/>
        </w:rPr>
      </w:pPr>
      <w:r w:rsidRPr="00CF3104">
        <w:rPr>
          <w:rFonts w:ascii="Verdana" w:hAnsi="Verdana"/>
          <w:sz w:val="18"/>
          <w:szCs w:val="18"/>
        </w:rPr>
        <w:t>Przedmiot zamówien</w:t>
      </w:r>
      <w:r w:rsidR="00A515A7" w:rsidRPr="00CF3104">
        <w:rPr>
          <w:rFonts w:ascii="Verdana" w:hAnsi="Verdana"/>
          <w:sz w:val="18"/>
          <w:szCs w:val="18"/>
        </w:rPr>
        <w:t>ia został szczegółowo opisany w</w:t>
      </w:r>
      <w:r w:rsidR="00920830">
        <w:rPr>
          <w:rFonts w:ascii="Verdana" w:hAnsi="Verdana"/>
          <w:sz w:val="18"/>
          <w:szCs w:val="18"/>
        </w:rPr>
        <w:t xml:space="preserve"> </w:t>
      </w:r>
      <w:r w:rsidR="00A32C8E" w:rsidRPr="00CF3104">
        <w:rPr>
          <w:rFonts w:ascii="Verdana" w:hAnsi="Verdana"/>
          <w:sz w:val="18"/>
          <w:szCs w:val="18"/>
        </w:rPr>
        <w:t>Przedmiarach robót</w:t>
      </w:r>
      <w:r w:rsidR="002A15A9" w:rsidRPr="00CF3104">
        <w:rPr>
          <w:rFonts w:ascii="Verdana" w:hAnsi="Verdana"/>
          <w:sz w:val="18"/>
          <w:szCs w:val="18"/>
        </w:rPr>
        <w:t>,</w:t>
      </w:r>
      <w:r w:rsidR="00A32C8E" w:rsidRPr="00CF3104">
        <w:rPr>
          <w:rFonts w:ascii="Verdana" w:hAnsi="Verdana"/>
          <w:sz w:val="18"/>
          <w:szCs w:val="18"/>
        </w:rPr>
        <w:t xml:space="preserve"> </w:t>
      </w:r>
      <w:r w:rsidR="002A15A9" w:rsidRPr="00CF3104">
        <w:rPr>
          <w:rFonts w:ascii="Verdana" w:hAnsi="Verdana"/>
          <w:sz w:val="18"/>
          <w:szCs w:val="18"/>
        </w:rPr>
        <w:t xml:space="preserve"> </w:t>
      </w:r>
      <w:r w:rsidR="00935A3D" w:rsidRPr="00CF3104">
        <w:rPr>
          <w:rFonts w:ascii="Verdana" w:hAnsi="Verdana"/>
          <w:sz w:val="18"/>
          <w:szCs w:val="18"/>
        </w:rPr>
        <w:t>stanowiący</w:t>
      </w:r>
      <w:r w:rsidR="00CF3104">
        <w:rPr>
          <w:rFonts w:ascii="Verdana" w:hAnsi="Verdana"/>
          <w:sz w:val="18"/>
          <w:szCs w:val="18"/>
        </w:rPr>
        <w:t>ch</w:t>
      </w:r>
      <w:r w:rsidRPr="00CF3104">
        <w:rPr>
          <w:rFonts w:ascii="Verdana" w:hAnsi="Verdana"/>
          <w:sz w:val="18"/>
          <w:szCs w:val="18"/>
        </w:rPr>
        <w:t xml:space="preserve"> załącznik </w:t>
      </w:r>
      <w:r w:rsidR="002A15A9" w:rsidRPr="00CF3104">
        <w:rPr>
          <w:rFonts w:ascii="Verdana" w:hAnsi="Verdana"/>
          <w:b/>
          <w:sz w:val="18"/>
          <w:szCs w:val="18"/>
        </w:rPr>
        <w:t>nr 4</w:t>
      </w:r>
      <w:r w:rsidRPr="00CF3104">
        <w:rPr>
          <w:rFonts w:ascii="Verdana" w:hAnsi="Verdana"/>
          <w:b/>
          <w:sz w:val="18"/>
          <w:szCs w:val="18"/>
        </w:rPr>
        <w:t xml:space="preserve"> do SIWZ</w:t>
      </w:r>
      <w:r w:rsidRPr="00CF3104">
        <w:rPr>
          <w:rFonts w:ascii="Verdana" w:hAnsi="Verdana"/>
          <w:sz w:val="18"/>
          <w:szCs w:val="18"/>
        </w:rPr>
        <w:t xml:space="preserve">. W przypadku przywołania w opisie przedmiotu zamówienia norm, </w:t>
      </w:r>
      <w:r w:rsidR="000F1A39" w:rsidRPr="00CF3104">
        <w:rPr>
          <w:rFonts w:ascii="Verdana" w:hAnsi="Verdana"/>
          <w:sz w:val="18"/>
          <w:szCs w:val="18"/>
        </w:rPr>
        <w:t xml:space="preserve">europejskich ocen technicznych, </w:t>
      </w:r>
      <w:r w:rsidR="004E7D05" w:rsidRPr="00CF3104">
        <w:rPr>
          <w:rFonts w:ascii="Verdana" w:hAnsi="Verdana"/>
          <w:sz w:val="18"/>
          <w:szCs w:val="18"/>
        </w:rPr>
        <w:t xml:space="preserve">aprobat, </w:t>
      </w:r>
      <w:r w:rsidRPr="00CF3104">
        <w:rPr>
          <w:rFonts w:ascii="Verdana" w:hAnsi="Verdana"/>
          <w:sz w:val="18"/>
          <w:szCs w:val="18"/>
        </w:rPr>
        <w:t>specyfikacji tec</w:t>
      </w:r>
      <w:r w:rsidR="000F1A39" w:rsidRPr="00CF3104">
        <w:rPr>
          <w:rFonts w:ascii="Verdana" w:hAnsi="Verdana"/>
          <w:sz w:val="18"/>
          <w:szCs w:val="18"/>
        </w:rPr>
        <w:t>hnicznych i systemów referencji technicznych</w:t>
      </w:r>
      <w:r w:rsidRPr="00CF3104">
        <w:rPr>
          <w:rFonts w:ascii="Verdana" w:hAnsi="Verdana"/>
          <w:sz w:val="18"/>
          <w:szCs w:val="18"/>
        </w:rPr>
        <w:t>, o których mowa w art. 30 ust. 1-3 Pzp, Zamawiający dopuszcza ro</w:t>
      </w:r>
      <w:r w:rsidR="000F1A39" w:rsidRPr="00CF3104">
        <w:rPr>
          <w:rFonts w:ascii="Verdana" w:hAnsi="Verdana"/>
          <w:sz w:val="18"/>
          <w:szCs w:val="18"/>
        </w:rPr>
        <w:t>związania równoważne opisywanym</w:t>
      </w:r>
      <w:r w:rsidR="005B050C" w:rsidRPr="00CF3104">
        <w:rPr>
          <w:rFonts w:ascii="Verdana" w:hAnsi="Verdana"/>
          <w:sz w:val="18"/>
          <w:szCs w:val="18"/>
        </w:rPr>
        <w:t>.</w:t>
      </w:r>
    </w:p>
    <w:p w14:paraId="7DA81532" w14:textId="77777777" w:rsidR="00214C18" w:rsidRPr="00CF3104" w:rsidRDefault="00214C18" w:rsidP="00920830">
      <w:pPr>
        <w:pStyle w:val="Akapitzlist"/>
        <w:numPr>
          <w:ilvl w:val="0"/>
          <w:numId w:val="87"/>
        </w:numPr>
        <w:spacing w:line="360" w:lineRule="auto"/>
        <w:ind w:left="709" w:right="-426" w:hanging="425"/>
        <w:jc w:val="both"/>
        <w:rPr>
          <w:rFonts w:ascii="Verdana" w:hAnsi="Verdana"/>
          <w:sz w:val="18"/>
          <w:szCs w:val="18"/>
        </w:rPr>
      </w:pPr>
      <w:r w:rsidRPr="00CF3104">
        <w:rPr>
          <w:rFonts w:ascii="Verdana" w:hAnsi="Verdana"/>
          <w:b/>
          <w:sz w:val="18"/>
          <w:szCs w:val="18"/>
        </w:rPr>
        <w:t xml:space="preserve">Zamówienia, </w:t>
      </w:r>
      <w:r w:rsidRPr="00CF3104">
        <w:rPr>
          <w:rFonts w:ascii="Verdana" w:hAnsi="Verdana"/>
          <w:b/>
          <w:bCs/>
          <w:sz w:val="18"/>
          <w:szCs w:val="18"/>
        </w:rPr>
        <w:t>o których mowa w art. 67 ust. 1 pkt 6 Pzp.</w:t>
      </w:r>
    </w:p>
    <w:p w14:paraId="3EB326A9" w14:textId="35BC6AF3" w:rsidR="002A15A9" w:rsidRPr="00CF3104" w:rsidRDefault="002A15A9" w:rsidP="00CF3104">
      <w:pPr>
        <w:spacing w:line="360" w:lineRule="auto"/>
        <w:ind w:left="709" w:right="-112"/>
        <w:jc w:val="both"/>
        <w:rPr>
          <w:rFonts w:ascii="Verdana" w:hAnsi="Verdana"/>
          <w:sz w:val="18"/>
          <w:szCs w:val="18"/>
        </w:rPr>
      </w:pPr>
      <w:r w:rsidRPr="00CF3104">
        <w:rPr>
          <w:rFonts w:ascii="Verdana" w:hAnsi="Verdana"/>
          <w:sz w:val="18"/>
          <w:szCs w:val="18"/>
        </w:rPr>
        <w:t xml:space="preserve">Zamawiający </w:t>
      </w:r>
      <w:r w:rsidR="00935A3D" w:rsidRPr="00CF3104">
        <w:rPr>
          <w:rFonts w:ascii="Verdana" w:hAnsi="Verdana"/>
          <w:sz w:val="18"/>
          <w:szCs w:val="18"/>
          <w:u w:val="single"/>
        </w:rPr>
        <w:t xml:space="preserve">nie </w:t>
      </w:r>
      <w:r w:rsidRPr="00CF3104">
        <w:rPr>
          <w:rFonts w:ascii="Verdana" w:hAnsi="Verdana"/>
          <w:sz w:val="18"/>
          <w:szCs w:val="18"/>
          <w:u w:val="single"/>
        </w:rPr>
        <w:t>przewiduje</w:t>
      </w:r>
      <w:r w:rsidRPr="00CF3104">
        <w:rPr>
          <w:rFonts w:ascii="Verdana" w:hAnsi="Verdana"/>
          <w:sz w:val="18"/>
          <w:szCs w:val="18"/>
        </w:rPr>
        <w:t xml:space="preserve"> udzielenie zamówień uzupełniających, o których mo</w:t>
      </w:r>
      <w:r w:rsidR="00C21ABE" w:rsidRPr="00CF3104">
        <w:rPr>
          <w:rFonts w:ascii="Verdana" w:hAnsi="Verdana"/>
          <w:sz w:val="18"/>
          <w:szCs w:val="18"/>
        </w:rPr>
        <w:t>wa w art. 67 ust. 1 pkt. 6 Pzp.</w:t>
      </w:r>
    </w:p>
    <w:p w14:paraId="6735F0D8" w14:textId="77777777" w:rsidR="00214C18" w:rsidRPr="00CF3104" w:rsidRDefault="00214C18" w:rsidP="00920830">
      <w:pPr>
        <w:pStyle w:val="Akapitzlist"/>
        <w:numPr>
          <w:ilvl w:val="0"/>
          <w:numId w:val="87"/>
        </w:numPr>
        <w:spacing w:line="360" w:lineRule="auto"/>
        <w:ind w:left="709" w:right="-426" w:hanging="425"/>
        <w:jc w:val="both"/>
        <w:rPr>
          <w:rFonts w:ascii="Verdana" w:hAnsi="Verdana"/>
          <w:b/>
          <w:sz w:val="18"/>
          <w:szCs w:val="18"/>
        </w:rPr>
      </w:pPr>
      <w:r w:rsidRPr="00CF3104">
        <w:rPr>
          <w:rFonts w:ascii="Verdana" w:hAnsi="Verdana"/>
          <w:b/>
          <w:sz w:val="18"/>
          <w:szCs w:val="18"/>
        </w:rPr>
        <w:t>Informacja o umowie ramowej</w:t>
      </w:r>
    </w:p>
    <w:p w14:paraId="1B656C95" w14:textId="77777777" w:rsidR="00214C18" w:rsidRPr="00CF3104" w:rsidRDefault="00214C18" w:rsidP="00A72FF4">
      <w:pPr>
        <w:tabs>
          <w:tab w:val="left" w:pos="9356"/>
        </w:tabs>
        <w:spacing w:line="360" w:lineRule="auto"/>
        <w:ind w:left="851" w:right="-426" w:hanging="142"/>
        <w:jc w:val="both"/>
        <w:rPr>
          <w:rFonts w:ascii="Verdana" w:hAnsi="Verdana"/>
          <w:sz w:val="18"/>
          <w:szCs w:val="18"/>
        </w:rPr>
      </w:pPr>
      <w:r w:rsidRPr="00CF3104">
        <w:rPr>
          <w:rFonts w:ascii="Verdana" w:hAnsi="Verdana"/>
          <w:sz w:val="18"/>
          <w:szCs w:val="18"/>
        </w:rPr>
        <w:t xml:space="preserve">Zamawiający nie przewiduje zawarcia umowy ramowej. </w:t>
      </w:r>
    </w:p>
    <w:p w14:paraId="1D034900" w14:textId="5349CF03" w:rsidR="00214C18" w:rsidRPr="00CF3104" w:rsidRDefault="00214C18" w:rsidP="00920830">
      <w:pPr>
        <w:pStyle w:val="Akapitzlist"/>
        <w:numPr>
          <w:ilvl w:val="0"/>
          <w:numId w:val="87"/>
        </w:numPr>
        <w:tabs>
          <w:tab w:val="left" w:pos="9356"/>
        </w:tabs>
        <w:spacing w:line="360" w:lineRule="auto"/>
        <w:ind w:left="709" w:right="-426" w:hanging="425"/>
        <w:jc w:val="both"/>
        <w:rPr>
          <w:rFonts w:ascii="Verdana" w:hAnsi="Verdana"/>
          <w:sz w:val="18"/>
          <w:szCs w:val="18"/>
        </w:rPr>
      </w:pPr>
      <w:r w:rsidRPr="00CF3104">
        <w:rPr>
          <w:rFonts w:ascii="Verdana" w:hAnsi="Verdana"/>
          <w:sz w:val="18"/>
          <w:szCs w:val="18"/>
        </w:rPr>
        <w:t xml:space="preserve">Zamawiający umożliwi Wykonawcom, przed terminem składania ofert, zapoznanie się z obiektem, </w:t>
      </w:r>
      <w:r w:rsidR="00A72FF4">
        <w:rPr>
          <w:rFonts w:ascii="Verdana" w:hAnsi="Verdana"/>
          <w:sz w:val="18"/>
          <w:szCs w:val="18"/>
        </w:rPr>
        <w:br/>
      </w:r>
      <w:r w:rsidRPr="00CF3104">
        <w:rPr>
          <w:rFonts w:ascii="Verdana" w:hAnsi="Verdana"/>
          <w:sz w:val="18"/>
          <w:szCs w:val="18"/>
        </w:rPr>
        <w:t>a także umożliwi przeprowadzenie wizji lokalnej, w celu zapoznania się z warunkami lokalnymi, lokal</w:t>
      </w:r>
      <w:r w:rsidR="005A73D2">
        <w:rPr>
          <w:rFonts w:ascii="Verdana" w:hAnsi="Verdana"/>
          <w:sz w:val="18"/>
          <w:szCs w:val="18"/>
        </w:rPr>
        <w:t>izacją obiektu i infrastrukturą</w:t>
      </w:r>
      <w:r w:rsidR="0005550A" w:rsidRPr="00CF3104">
        <w:rPr>
          <w:rFonts w:ascii="Verdana" w:hAnsi="Verdana"/>
          <w:sz w:val="18"/>
          <w:szCs w:val="18"/>
        </w:rPr>
        <w:t xml:space="preserve"> </w:t>
      </w:r>
      <w:r w:rsidR="007E7EFA" w:rsidRPr="00CF3104">
        <w:rPr>
          <w:rFonts w:ascii="Verdana" w:hAnsi="Verdana"/>
          <w:sz w:val="18"/>
          <w:szCs w:val="18"/>
        </w:rPr>
        <w:t>(</w:t>
      </w:r>
      <w:r w:rsidRPr="00CF3104">
        <w:rPr>
          <w:rFonts w:ascii="Verdana" w:hAnsi="Verdana"/>
          <w:sz w:val="18"/>
          <w:szCs w:val="18"/>
        </w:rPr>
        <w:t>dzwonić w godzinach 08:00 – 14:00</w:t>
      </w:r>
      <w:r w:rsidR="004C3232" w:rsidRPr="00CF3104">
        <w:rPr>
          <w:rFonts w:ascii="Verdana" w:hAnsi="Verdana"/>
          <w:sz w:val="18"/>
          <w:szCs w:val="18"/>
        </w:rPr>
        <w:t>, tel. 71 784 17 73</w:t>
      </w:r>
      <w:r w:rsidRPr="00CF3104">
        <w:rPr>
          <w:rFonts w:ascii="Verdana" w:hAnsi="Verdana"/>
          <w:sz w:val="18"/>
          <w:szCs w:val="18"/>
        </w:rPr>
        <w:t xml:space="preserve">). </w:t>
      </w:r>
    </w:p>
    <w:p w14:paraId="221459AC" w14:textId="77777777" w:rsidR="00214C18" w:rsidRPr="00CF3104" w:rsidRDefault="00214C18" w:rsidP="00920830">
      <w:pPr>
        <w:pStyle w:val="Akapitzlist"/>
        <w:numPr>
          <w:ilvl w:val="0"/>
          <w:numId w:val="87"/>
        </w:numPr>
        <w:tabs>
          <w:tab w:val="left" w:pos="9356"/>
        </w:tabs>
        <w:spacing w:line="360" w:lineRule="auto"/>
        <w:ind w:left="709" w:right="-112" w:hanging="425"/>
        <w:jc w:val="both"/>
        <w:rPr>
          <w:rFonts w:ascii="Verdana" w:hAnsi="Verdana"/>
          <w:b/>
          <w:sz w:val="18"/>
          <w:szCs w:val="18"/>
        </w:rPr>
      </w:pPr>
      <w:r w:rsidRPr="00CF3104">
        <w:rPr>
          <w:rFonts w:ascii="Verdana" w:hAnsi="Verdana"/>
          <w:b/>
          <w:sz w:val="18"/>
          <w:szCs w:val="18"/>
        </w:rPr>
        <w:t>Udział podwykonawców.</w:t>
      </w:r>
    </w:p>
    <w:p w14:paraId="01C0D8B4" w14:textId="77777777" w:rsidR="000F1A39" w:rsidRPr="00287C3B" w:rsidRDefault="000F1A39" w:rsidP="00581411">
      <w:pPr>
        <w:pStyle w:val="Akapitzlist"/>
        <w:numPr>
          <w:ilvl w:val="0"/>
          <w:numId w:val="51"/>
        </w:numPr>
        <w:tabs>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5E46343A" w14:textId="194D12E0" w:rsidR="00214C18" w:rsidRPr="00287C3B"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Za</w:t>
      </w:r>
      <w:r w:rsidR="003811F2">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464E6FD0" w14:textId="3ED8ECAE"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w:t>
      </w:r>
      <w:r w:rsidR="00DC4358">
        <w:rPr>
          <w:rFonts w:ascii="Verdana" w:hAnsi="Verdana"/>
          <w:sz w:val="18"/>
          <w:szCs w:val="18"/>
        </w:rPr>
        <w:br/>
      </w:r>
      <w:r w:rsidRPr="00287C3B">
        <w:rPr>
          <w:rFonts w:ascii="Verdana" w:hAnsi="Verdana"/>
          <w:sz w:val="18"/>
          <w:szCs w:val="18"/>
        </w:rPr>
        <w:t xml:space="preserve">do wykonania zamówienia Wykonawca, o ile są już znane, podał nazwy albo imiona i nazwiska oraz dane kontaktowe podwykonawców i osób do kontaktu z nimi, zaangażowanych w takie roboty budowlane. Wykonawca zawiadamia Zamawiającego o wszelkich zmianach danych, </w:t>
      </w:r>
      <w:r w:rsidR="00A72FF4">
        <w:rPr>
          <w:rFonts w:ascii="Verdana" w:hAnsi="Verdana"/>
          <w:sz w:val="18"/>
          <w:szCs w:val="18"/>
        </w:rPr>
        <w:br/>
      </w:r>
      <w:r w:rsidRPr="00287C3B">
        <w:rPr>
          <w:rFonts w:ascii="Verdana" w:hAnsi="Verdana"/>
          <w:sz w:val="18"/>
          <w:szCs w:val="18"/>
        </w:rPr>
        <w:t xml:space="preserve">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77777777"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ppkt. </w:t>
      </w:r>
      <w:r w:rsidRPr="00E63104">
        <w:rPr>
          <w:rFonts w:ascii="Verdana" w:hAnsi="Verdana"/>
          <w:sz w:val="18"/>
          <w:szCs w:val="18"/>
        </w:rPr>
        <w:t xml:space="preserve">2 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6CE215CC" w14:textId="797A3AAC"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3811F2">
        <w:rPr>
          <w:rFonts w:ascii="Verdana" w:hAnsi="Verdana"/>
          <w:sz w:val="18"/>
          <w:szCs w:val="18"/>
        </w:rPr>
        <w:t xml:space="preserve"> </w:t>
      </w:r>
      <w:r w:rsidR="00287C3B" w:rsidRPr="00E63104">
        <w:rPr>
          <w:rFonts w:ascii="Verdana" w:hAnsi="Verdana"/>
          <w:sz w:val="18"/>
          <w:szCs w:val="18"/>
        </w:rPr>
        <w:t>Pzp</w:t>
      </w:r>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w:t>
      </w:r>
      <w:r w:rsidR="003811F2">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386B2D05" w14:textId="6129D5D6" w:rsidR="00214C18" w:rsidRPr="00E63104" w:rsidRDefault="00214C18"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w:t>
      </w:r>
      <w:r w:rsidR="003811F2">
        <w:rPr>
          <w:rFonts w:ascii="Verdana" w:hAnsi="Verdana" w:cs="Arial"/>
          <w:sz w:val="18"/>
          <w:szCs w:val="18"/>
        </w:rPr>
        <w:t xml:space="preserve"> </w:t>
      </w:r>
      <w:r w:rsidR="00287C3B" w:rsidRPr="00E63104">
        <w:rPr>
          <w:rFonts w:ascii="Verdana" w:hAnsi="Verdana" w:cs="Arial"/>
          <w:sz w:val="18"/>
          <w:szCs w:val="18"/>
        </w:rPr>
        <w:t>1 SIWZ)</w:t>
      </w:r>
      <w:r w:rsidRPr="00E63104">
        <w:rPr>
          <w:rFonts w:ascii="Verdana" w:hAnsi="Verdana" w:cs="Arial"/>
          <w:sz w:val="18"/>
          <w:szCs w:val="18"/>
        </w:rPr>
        <w:t xml:space="preserve">, lub oświadczenia lub dokumenty potwierdzające brak podstaw wykluczenia wobec tego podwykonawcy. </w:t>
      </w:r>
    </w:p>
    <w:p w14:paraId="02AAE0AD" w14:textId="77777777" w:rsidR="00214C18" w:rsidRPr="002A5183" w:rsidRDefault="00287C3B"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1CFD6E9A" w:rsidR="00287C3B" w:rsidRPr="002A5183" w:rsidRDefault="00287C3B"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Postanowienia ppkt. 6 i 7 stosuje się wobec dalszych podwykonawców</w:t>
      </w:r>
      <w:r w:rsidR="003811F2">
        <w:rPr>
          <w:rFonts w:ascii="Verdana" w:hAnsi="Verdana" w:cs="Arial"/>
          <w:sz w:val="18"/>
          <w:szCs w:val="18"/>
        </w:rPr>
        <w:t>.</w:t>
      </w:r>
    </w:p>
    <w:p w14:paraId="1487D507" w14:textId="374A7939" w:rsidR="00214C18" w:rsidRPr="002A5183" w:rsidRDefault="00214C18" w:rsidP="00581411">
      <w:pPr>
        <w:pStyle w:val="Akapitzlist"/>
        <w:numPr>
          <w:ilvl w:val="0"/>
          <w:numId w:val="51"/>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sidR="003811F2">
        <w:rPr>
          <w:rFonts w:ascii="Verdana" w:hAnsi="Verdana" w:cs="Arial"/>
          <w:sz w:val="18"/>
          <w:szCs w:val="18"/>
        </w:rPr>
        <w:t>W</w:t>
      </w:r>
      <w:r w:rsidRPr="002A5183">
        <w:rPr>
          <w:rFonts w:ascii="Verdana" w:hAnsi="Verdana" w:cs="Arial"/>
          <w:sz w:val="18"/>
          <w:szCs w:val="18"/>
        </w:rPr>
        <w:t xml:space="preserve">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78A11BE6" w:rsidR="005B050C" w:rsidRDefault="00214C18" w:rsidP="00320799">
      <w:pPr>
        <w:pStyle w:val="Akapitzlist"/>
        <w:numPr>
          <w:ilvl w:val="0"/>
          <w:numId w:val="87"/>
        </w:numPr>
        <w:tabs>
          <w:tab w:val="left" w:pos="9356"/>
        </w:tabs>
        <w:spacing w:line="360" w:lineRule="auto"/>
        <w:ind w:left="782" w:right="-425" w:hanging="498"/>
        <w:jc w:val="both"/>
        <w:rPr>
          <w:rFonts w:ascii="Verdana" w:hAnsi="Verdana"/>
          <w:sz w:val="18"/>
          <w:szCs w:val="18"/>
        </w:rPr>
      </w:pPr>
      <w:r w:rsidRPr="002A5183">
        <w:rPr>
          <w:rFonts w:ascii="Verdana" w:hAnsi="Verdana"/>
          <w:sz w:val="18"/>
          <w:szCs w:val="18"/>
        </w:rPr>
        <w:t xml:space="preserve">Pozostałe zapisy dotyczące podwykonawców znajdują się </w:t>
      </w:r>
      <w:r w:rsidR="00320799">
        <w:rPr>
          <w:rFonts w:ascii="Verdana" w:hAnsi="Verdana"/>
          <w:sz w:val="18"/>
          <w:szCs w:val="18"/>
        </w:rPr>
        <w:t>we Wzorze umowy - załącznik nr 3</w:t>
      </w:r>
      <w:r w:rsidR="00093A60">
        <w:rPr>
          <w:rFonts w:ascii="Verdana" w:hAnsi="Verdana"/>
          <w:sz w:val="18"/>
          <w:szCs w:val="18"/>
        </w:rPr>
        <w:t xml:space="preserve"> </w:t>
      </w:r>
      <w:r w:rsidRPr="002A5183">
        <w:rPr>
          <w:rFonts w:ascii="Verdana" w:hAnsi="Verdana"/>
          <w:sz w:val="18"/>
          <w:szCs w:val="18"/>
        </w:rPr>
        <w:br/>
        <w:t>do Siwz.</w:t>
      </w:r>
    </w:p>
    <w:p w14:paraId="54943D6C" w14:textId="6D603D83" w:rsidR="00214C18" w:rsidRPr="00352553" w:rsidRDefault="00214C18" w:rsidP="00320799">
      <w:pPr>
        <w:pStyle w:val="Akapitzlist"/>
        <w:numPr>
          <w:ilvl w:val="0"/>
          <w:numId w:val="87"/>
        </w:numPr>
        <w:tabs>
          <w:tab w:val="left" w:pos="9356"/>
        </w:tabs>
        <w:spacing w:line="360" w:lineRule="auto"/>
        <w:ind w:left="782" w:right="-425" w:hanging="498"/>
        <w:jc w:val="both"/>
        <w:rPr>
          <w:rFonts w:ascii="Verdana" w:hAnsi="Verdana"/>
          <w:sz w:val="18"/>
          <w:szCs w:val="18"/>
        </w:rPr>
      </w:pPr>
      <w:r w:rsidRPr="007738E3">
        <w:rPr>
          <w:rFonts w:ascii="Verdana" w:hAnsi="Verdana"/>
          <w:sz w:val="18"/>
          <w:szCs w:val="18"/>
        </w:rPr>
        <w:t xml:space="preserve">Zamawiający wymaga zatrudnienia przez Wykonawcę lub </w:t>
      </w:r>
      <w:r w:rsidR="003811F2">
        <w:rPr>
          <w:rFonts w:ascii="Verdana" w:hAnsi="Verdana"/>
          <w:sz w:val="18"/>
          <w:szCs w:val="18"/>
        </w:rPr>
        <w:t>p</w:t>
      </w:r>
      <w:r w:rsidRPr="007738E3">
        <w:rPr>
          <w:rFonts w:ascii="Verdana" w:hAnsi="Verdana"/>
          <w:sz w:val="18"/>
          <w:szCs w:val="18"/>
        </w:rPr>
        <w:t xml:space="preserve">odwykonawcę na podstawie umowy </w:t>
      </w:r>
      <w:r w:rsidR="007A6104">
        <w:rPr>
          <w:rFonts w:ascii="Verdana" w:hAnsi="Verdana"/>
          <w:sz w:val="18"/>
          <w:szCs w:val="18"/>
        </w:rPr>
        <w:br/>
      </w:r>
      <w:r w:rsidRPr="007738E3">
        <w:rPr>
          <w:rFonts w:ascii="Verdana" w:hAnsi="Verdana"/>
          <w:sz w:val="18"/>
          <w:szCs w:val="18"/>
        </w:rPr>
        <w:t xml:space="preserve">o pracę, w rozumieniu przepisów ustawy z dnia 26 czerwca 1974  r. – Kodeks pracy (tj.  Dz.U. </w:t>
      </w:r>
      <w:r w:rsidR="007A6104">
        <w:rPr>
          <w:rFonts w:ascii="Verdana" w:hAnsi="Verdana"/>
          <w:sz w:val="18"/>
          <w:szCs w:val="18"/>
        </w:rPr>
        <w:br/>
      </w:r>
      <w:r w:rsidRPr="007738E3">
        <w:rPr>
          <w:rFonts w:ascii="Verdana" w:hAnsi="Verdana"/>
          <w:sz w:val="18"/>
          <w:szCs w:val="18"/>
        </w:rPr>
        <w:t xml:space="preserve">z  2018 r., poz. </w:t>
      </w:r>
      <w:r w:rsidR="003811F2">
        <w:rPr>
          <w:rFonts w:ascii="Verdana" w:hAnsi="Verdana"/>
          <w:sz w:val="18"/>
          <w:szCs w:val="18"/>
        </w:rPr>
        <w:t>917</w:t>
      </w:r>
      <w:r w:rsidRPr="007738E3">
        <w:rPr>
          <w:rFonts w:ascii="Verdana" w:hAnsi="Verdana"/>
          <w:sz w:val="18"/>
          <w:szCs w:val="18"/>
        </w:rPr>
        <w:t xml:space="preserve"> z póż. zm.) </w:t>
      </w:r>
      <w:r w:rsidRPr="006163B6">
        <w:rPr>
          <w:rFonts w:ascii="Verdana" w:hAnsi="Verdana"/>
          <w:sz w:val="18"/>
          <w:szCs w:val="18"/>
        </w:rPr>
        <w:t xml:space="preserve">osób wykonujących </w:t>
      </w:r>
      <w:r w:rsidRPr="00F26D00">
        <w:rPr>
          <w:rFonts w:ascii="Verdana" w:hAnsi="Verdana"/>
          <w:sz w:val="18"/>
          <w:szCs w:val="18"/>
        </w:rPr>
        <w:t>wszys</w:t>
      </w:r>
      <w:r w:rsidR="00D331EF" w:rsidRPr="00F26D00">
        <w:rPr>
          <w:rFonts w:ascii="Verdana" w:hAnsi="Verdana"/>
          <w:sz w:val="18"/>
          <w:szCs w:val="18"/>
        </w:rPr>
        <w:t xml:space="preserve">tkie </w:t>
      </w:r>
      <w:r w:rsidR="00E24D13" w:rsidRPr="00F26D00">
        <w:rPr>
          <w:rFonts w:ascii="Verdana" w:hAnsi="Verdana"/>
          <w:sz w:val="18"/>
          <w:szCs w:val="18"/>
        </w:rPr>
        <w:t>prace remontowo – budowlane oraz instalacyjne</w:t>
      </w:r>
      <w:r w:rsidRPr="00F26D00">
        <w:rPr>
          <w:rFonts w:ascii="Verdana" w:hAnsi="Verdana"/>
          <w:sz w:val="18"/>
          <w:szCs w:val="18"/>
        </w:rPr>
        <w:t xml:space="preserve">, objęte przedmiotem zamówienia. Wyżej określony wymóg dotyczy również podwykonawców wykonujących wskazane powyżej prace. Sposób </w:t>
      </w:r>
      <w:r w:rsidRPr="0044386F">
        <w:rPr>
          <w:rFonts w:ascii="Verdana" w:hAnsi="Verdana"/>
          <w:sz w:val="18"/>
          <w:szCs w:val="18"/>
        </w:rPr>
        <w:t>dokumentowania zatrudnienia osób, o który</w:t>
      </w:r>
      <w:r w:rsidR="00287C3B" w:rsidRPr="0044386F">
        <w:rPr>
          <w:rFonts w:ascii="Verdana" w:hAnsi="Verdana"/>
          <w:sz w:val="18"/>
          <w:szCs w:val="18"/>
        </w:rPr>
        <w:t>ch mowa w art. 29 ust. 3a Pzp oraz uprawnienia Z</w:t>
      </w:r>
      <w:r w:rsidRPr="0044386F">
        <w:rPr>
          <w:rFonts w:ascii="Verdana" w:hAnsi="Verdana"/>
          <w:sz w:val="18"/>
          <w:szCs w:val="18"/>
        </w:rPr>
        <w:t>amawiającego w zakr</w:t>
      </w:r>
      <w:r w:rsidR="00287C3B" w:rsidRPr="0044386F">
        <w:rPr>
          <w:rFonts w:ascii="Verdana" w:hAnsi="Verdana"/>
          <w:sz w:val="18"/>
          <w:szCs w:val="18"/>
        </w:rPr>
        <w:t>esie kontroli spełniania przez W</w:t>
      </w:r>
      <w:r w:rsidRPr="0044386F">
        <w:rPr>
          <w:rFonts w:ascii="Verdana" w:hAnsi="Verdana"/>
          <w:sz w:val="18"/>
          <w:szCs w:val="18"/>
        </w:rPr>
        <w:t>ykonawcę wymagań, o który</w:t>
      </w:r>
      <w:r w:rsidR="00287C3B" w:rsidRPr="0044386F">
        <w:rPr>
          <w:rFonts w:ascii="Verdana" w:hAnsi="Verdana"/>
          <w:sz w:val="18"/>
          <w:szCs w:val="18"/>
        </w:rPr>
        <w:t>ch mowa w art. 29 ust. 3a Pzp</w:t>
      </w:r>
      <w:r w:rsidR="0026639A">
        <w:rPr>
          <w:rFonts w:ascii="Verdana" w:hAnsi="Verdana"/>
          <w:sz w:val="18"/>
          <w:szCs w:val="18"/>
        </w:rPr>
        <w:t>,</w:t>
      </w:r>
      <w:r w:rsidRPr="0044386F">
        <w:rPr>
          <w:rFonts w:ascii="Verdana" w:hAnsi="Verdana"/>
          <w:sz w:val="18"/>
          <w:szCs w:val="18"/>
        </w:rPr>
        <w:t xml:space="preserve"> oraz sankcje z tytułu niespełnienia tych wymagań określa wzór</w:t>
      </w:r>
      <w:r w:rsidR="00A74B92" w:rsidRPr="0044386F">
        <w:rPr>
          <w:rFonts w:ascii="Verdana" w:hAnsi="Verdana"/>
          <w:sz w:val="18"/>
          <w:szCs w:val="18"/>
        </w:rPr>
        <w:t xml:space="preserve"> umowy </w:t>
      </w:r>
      <w:r w:rsidR="00A74B92" w:rsidRPr="00352553">
        <w:rPr>
          <w:rFonts w:ascii="Verdana" w:hAnsi="Verdana"/>
          <w:sz w:val="18"/>
          <w:szCs w:val="18"/>
        </w:rPr>
        <w:t xml:space="preserve">stanowiący załącznik </w:t>
      </w:r>
      <w:r w:rsidR="00A74B92" w:rsidRPr="006031AB">
        <w:rPr>
          <w:rFonts w:ascii="Verdana" w:hAnsi="Verdana"/>
          <w:sz w:val="18"/>
          <w:szCs w:val="18"/>
        </w:rPr>
        <w:t xml:space="preserve">nr </w:t>
      </w:r>
      <w:r w:rsidR="00C94C2A" w:rsidRPr="006031AB">
        <w:rPr>
          <w:rFonts w:ascii="Verdana" w:hAnsi="Verdana"/>
          <w:sz w:val="18"/>
          <w:szCs w:val="18"/>
        </w:rPr>
        <w:t>3</w:t>
      </w:r>
      <w:r w:rsidR="0096353F" w:rsidRPr="006031AB">
        <w:rPr>
          <w:rFonts w:ascii="Verdana" w:hAnsi="Verdana"/>
          <w:sz w:val="18"/>
          <w:szCs w:val="18"/>
        </w:rPr>
        <w:t xml:space="preserve"> </w:t>
      </w:r>
      <w:r w:rsidRPr="006031AB">
        <w:rPr>
          <w:rFonts w:ascii="Verdana" w:hAnsi="Verdana"/>
          <w:sz w:val="18"/>
          <w:szCs w:val="18"/>
        </w:rPr>
        <w:t>do Siwz</w:t>
      </w:r>
      <w:r w:rsidRPr="00352553">
        <w:rPr>
          <w:rFonts w:ascii="Verdana" w:hAnsi="Verdana"/>
          <w:sz w:val="18"/>
          <w:szCs w:val="18"/>
        </w:rPr>
        <w:t>.</w:t>
      </w:r>
    </w:p>
    <w:p w14:paraId="059C2741" w14:textId="5AD78D35" w:rsidR="00352553" w:rsidRPr="008D4D16" w:rsidRDefault="00352553" w:rsidP="00C94C2A">
      <w:pPr>
        <w:pStyle w:val="Akapitzlist"/>
        <w:numPr>
          <w:ilvl w:val="0"/>
          <w:numId w:val="87"/>
        </w:numPr>
        <w:spacing w:line="360" w:lineRule="auto"/>
        <w:ind w:right="-425"/>
        <w:jc w:val="both"/>
        <w:rPr>
          <w:rFonts w:ascii="Verdana" w:hAnsi="Verdana" w:cs="Arial"/>
          <w:sz w:val="18"/>
          <w:szCs w:val="18"/>
        </w:rPr>
      </w:pPr>
      <w:r w:rsidRPr="008D4D16">
        <w:rPr>
          <w:rFonts w:ascii="Verdana" w:hAnsi="Verdana"/>
          <w:b/>
          <w:sz w:val="18"/>
          <w:szCs w:val="18"/>
        </w:rPr>
        <w:t xml:space="preserve">Wykonawca przed podpisaniem umowy złoży oświadczenie w zakresie wskazanym </w:t>
      </w:r>
      <w:r w:rsidR="00C94C2A">
        <w:rPr>
          <w:rFonts w:ascii="Verdana" w:hAnsi="Verdana"/>
          <w:b/>
          <w:sz w:val="18"/>
          <w:szCs w:val="18"/>
        </w:rPr>
        <w:br/>
      </w:r>
      <w:r w:rsidRPr="008D4D16">
        <w:rPr>
          <w:rFonts w:ascii="Verdana" w:hAnsi="Verdana"/>
          <w:b/>
          <w:sz w:val="18"/>
          <w:szCs w:val="18"/>
        </w:rPr>
        <w:t>w niniejszym punkcie</w:t>
      </w:r>
      <w:r w:rsidRPr="008D4D16">
        <w:rPr>
          <w:rFonts w:ascii="Verdana" w:hAnsi="Verdana"/>
          <w:sz w:val="18"/>
          <w:szCs w:val="18"/>
        </w:rPr>
        <w:t xml:space="preserve"> – wzór oświad</w:t>
      </w:r>
      <w:r w:rsidR="00D9263D">
        <w:rPr>
          <w:rFonts w:ascii="Verdana" w:hAnsi="Verdana"/>
          <w:sz w:val="18"/>
          <w:szCs w:val="18"/>
        </w:rPr>
        <w:t>czenia stanowi załącznik nr 8</w:t>
      </w:r>
      <w:r>
        <w:rPr>
          <w:rFonts w:ascii="Verdana" w:hAnsi="Verdana"/>
          <w:sz w:val="18"/>
          <w:szCs w:val="18"/>
        </w:rPr>
        <w:t xml:space="preserve"> </w:t>
      </w:r>
      <w:r w:rsidRPr="008D4D16">
        <w:rPr>
          <w:rFonts w:ascii="Verdana" w:hAnsi="Verdana"/>
          <w:sz w:val="18"/>
          <w:szCs w:val="18"/>
        </w:rPr>
        <w:t xml:space="preserve">do SIWZ. </w:t>
      </w:r>
    </w:p>
    <w:p w14:paraId="560543D5" w14:textId="77777777" w:rsidR="00214C18" w:rsidRPr="00B93324" w:rsidRDefault="00214C18" w:rsidP="00E63104">
      <w:pPr>
        <w:pStyle w:val="Akapitzlist"/>
        <w:tabs>
          <w:tab w:val="left" w:pos="9356"/>
        </w:tabs>
        <w:spacing w:line="360" w:lineRule="auto"/>
        <w:ind w:left="785" w:right="-142"/>
        <w:jc w:val="both"/>
        <w:rPr>
          <w:rFonts w:ascii="Verdana" w:hAnsi="Verdana"/>
          <w:sz w:val="18"/>
          <w:szCs w:val="18"/>
        </w:rPr>
      </w:pPr>
    </w:p>
    <w:p w14:paraId="230815ED" w14:textId="04FDD55E" w:rsidR="00214C18" w:rsidRPr="00B93324" w:rsidRDefault="00214C18" w:rsidP="00877F40">
      <w:pPr>
        <w:pStyle w:val="Akapitzlist"/>
        <w:numPr>
          <w:ilvl w:val="0"/>
          <w:numId w:val="48"/>
        </w:numPr>
        <w:tabs>
          <w:tab w:val="left" w:pos="426"/>
          <w:tab w:val="left" w:pos="9356"/>
        </w:tabs>
        <w:spacing w:line="360" w:lineRule="auto"/>
        <w:ind w:left="567" w:right="186" w:hanging="567"/>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5132C89C" w:rsidR="0008663D" w:rsidRPr="004C3232" w:rsidRDefault="00214C18" w:rsidP="00C94C2A">
      <w:pPr>
        <w:autoSpaceDE w:val="0"/>
        <w:autoSpaceDN w:val="0"/>
        <w:adjustRightInd w:val="0"/>
        <w:spacing w:line="360" w:lineRule="auto"/>
        <w:ind w:left="709" w:right="-425"/>
        <w:jc w:val="both"/>
        <w:rPr>
          <w:rFonts w:ascii="Verdana" w:hAnsi="Verdana" w:cs="Arial"/>
          <w:bCs/>
          <w:sz w:val="18"/>
          <w:szCs w:val="18"/>
        </w:rPr>
      </w:pPr>
      <w:r w:rsidRPr="004C3232">
        <w:rPr>
          <w:rFonts w:ascii="Verdana" w:hAnsi="Verdana"/>
          <w:sz w:val="18"/>
          <w:szCs w:val="18"/>
        </w:rPr>
        <w:t xml:space="preserve">Termin realizacji przedmiotu zamówienia stanowi kryterium oceny ofert. Zamawiający ustalił maksymalny termin realizacji przedmiotu zamówienia </w:t>
      </w:r>
      <w:r w:rsidR="004409AD" w:rsidRPr="004C3232">
        <w:rPr>
          <w:rFonts w:ascii="Verdana" w:hAnsi="Verdana"/>
          <w:sz w:val="18"/>
          <w:szCs w:val="18"/>
        </w:rPr>
        <w:t>–</w:t>
      </w:r>
      <w:r w:rsidR="00E02CE6" w:rsidRPr="004C3232">
        <w:rPr>
          <w:rFonts w:ascii="Verdana" w:hAnsi="Verdana"/>
          <w:sz w:val="18"/>
          <w:szCs w:val="18"/>
        </w:rPr>
        <w:t xml:space="preserve"> </w:t>
      </w:r>
      <w:r w:rsidR="004C3232" w:rsidRPr="004C3232">
        <w:rPr>
          <w:rFonts w:ascii="Verdana" w:hAnsi="Verdana"/>
          <w:b/>
          <w:sz w:val="18"/>
          <w:szCs w:val="18"/>
        </w:rPr>
        <w:t xml:space="preserve"> 5</w:t>
      </w:r>
      <w:r w:rsidR="00AA2E79" w:rsidRPr="004C3232">
        <w:rPr>
          <w:rFonts w:ascii="Verdana" w:hAnsi="Verdana"/>
          <w:b/>
          <w:sz w:val="18"/>
          <w:szCs w:val="18"/>
        </w:rPr>
        <w:t xml:space="preserve">  tygodni</w:t>
      </w:r>
      <w:r w:rsidR="00953AF3" w:rsidRPr="004C3232">
        <w:rPr>
          <w:rFonts w:ascii="Verdana" w:hAnsi="Verdana"/>
          <w:b/>
          <w:sz w:val="18"/>
          <w:szCs w:val="18"/>
        </w:rPr>
        <w:t xml:space="preserve"> </w:t>
      </w:r>
      <w:r w:rsidR="0008663D" w:rsidRPr="004C3232">
        <w:rPr>
          <w:rFonts w:ascii="Verdana" w:hAnsi="Verdana"/>
          <w:sz w:val="18"/>
          <w:szCs w:val="18"/>
        </w:rPr>
        <w:t xml:space="preserve">od </w:t>
      </w:r>
      <w:r w:rsidR="0008663D" w:rsidRPr="004C3232">
        <w:rPr>
          <w:rFonts w:ascii="Verdana" w:hAnsi="Verdana" w:cs="Arial"/>
          <w:bCs/>
          <w:sz w:val="18"/>
          <w:szCs w:val="18"/>
        </w:rPr>
        <w:t>daty przekazania Wykonawcy placu budowy.</w:t>
      </w:r>
    </w:p>
    <w:p w14:paraId="4AB54E07" w14:textId="77777777" w:rsidR="00214C18" w:rsidRDefault="00214C18" w:rsidP="00214C18">
      <w:pPr>
        <w:tabs>
          <w:tab w:val="left" w:pos="9356"/>
        </w:tabs>
        <w:spacing w:line="360" w:lineRule="auto"/>
        <w:ind w:left="426" w:right="186"/>
        <w:jc w:val="both"/>
        <w:rPr>
          <w:rFonts w:ascii="Verdana" w:hAnsi="Verdana"/>
          <w:sz w:val="18"/>
          <w:szCs w:val="18"/>
        </w:rPr>
      </w:pPr>
    </w:p>
    <w:p w14:paraId="2F2550A4" w14:textId="77777777" w:rsidR="00C94C2A" w:rsidRPr="004C3232" w:rsidRDefault="00C94C2A" w:rsidP="00214C18">
      <w:pPr>
        <w:tabs>
          <w:tab w:val="left" w:pos="9356"/>
        </w:tabs>
        <w:spacing w:line="360" w:lineRule="auto"/>
        <w:ind w:left="426" w:right="186"/>
        <w:jc w:val="both"/>
        <w:rPr>
          <w:rFonts w:ascii="Verdana" w:hAnsi="Verdana"/>
          <w:sz w:val="18"/>
          <w:szCs w:val="18"/>
        </w:rPr>
      </w:pPr>
    </w:p>
    <w:p w14:paraId="287F37AA" w14:textId="77777777" w:rsidR="00214C18" w:rsidRPr="0008663D" w:rsidRDefault="00214C18" w:rsidP="00877F40">
      <w:pPr>
        <w:pStyle w:val="Akapitzlist"/>
        <w:numPr>
          <w:ilvl w:val="0"/>
          <w:numId w:val="48"/>
        </w:numPr>
        <w:tabs>
          <w:tab w:val="left" w:pos="426"/>
        </w:tabs>
        <w:spacing w:line="360" w:lineRule="auto"/>
        <w:ind w:left="720" w:right="470"/>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5E75972F" w:rsidR="00214C18" w:rsidRPr="00B93324" w:rsidRDefault="00214C18" w:rsidP="009419BC">
      <w:pPr>
        <w:pStyle w:val="Akapitzlist"/>
        <w:numPr>
          <w:ilvl w:val="0"/>
          <w:numId w:val="89"/>
        </w:numPr>
        <w:tabs>
          <w:tab w:val="left" w:pos="851"/>
        </w:tabs>
        <w:spacing w:line="360" w:lineRule="auto"/>
        <w:ind w:right="44"/>
        <w:jc w:val="both"/>
        <w:rPr>
          <w:rFonts w:ascii="Verdana" w:hAnsi="Verdana" w:cs="Verdana"/>
          <w:spacing w:val="-3"/>
          <w:sz w:val="18"/>
          <w:szCs w:val="18"/>
        </w:rPr>
      </w:pPr>
      <w:r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581411">
      <w:pPr>
        <w:pStyle w:val="Akapitzlist"/>
        <w:numPr>
          <w:ilvl w:val="0"/>
          <w:numId w:val="40"/>
        </w:numPr>
        <w:tabs>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581411">
      <w:pPr>
        <w:pStyle w:val="Akapitzlist"/>
        <w:numPr>
          <w:ilvl w:val="0"/>
          <w:numId w:val="40"/>
        </w:numPr>
        <w:tabs>
          <w:tab w:val="left" w:pos="9072"/>
        </w:tabs>
        <w:spacing w:line="360" w:lineRule="auto"/>
        <w:ind w:left="1276" w:right="44"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581411">
      <w:pPr>
        <w:pStyle w:val="Akapitzlist"/>
        <w:numPr>
          <w:ilvl w:val="0"/>
          <w:numId w:val="41"/>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2E1E4416" w14:textId="77777777" w:rsidR="00214C18" w:rsidRPr="00B93324" w:rsidRDefault="00214C18" w:rsidP="00581411">
      <w:pPr>
        <w:pStyle w:val="Akapitzlist"/>
        <w:numPr>
          <w:ilvl w:val="0"/>
          <w:numId w:val="41"/>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1E37E0CC" w14:textId="77777777" w:rsidR="00B52141" w:rsidRPr="00F55BEC" w:rsidRDefault="00214C18" w:rsidP="00581411">
      <w:pPr>
        <w:pStyle w:val="Akapitzlist"/>
        <w:numPr>
          <w:ilvl w:val="0"/>
          <w:numId w:val="41"/>
        </w:numPr>
        <w:tabs>
          <w:tab w:val="left" w:pos="9072"/>
        </w:tabs>
        <w:spacing w:line="360" w:lineRule="auto"/>
        <w:ind w:left="1701" w:right="-97"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176C528E" w14:textId="418D4C83" w:rsidR="002A15A9" w:rsidRPr="00B93324" w:rsidRDefault="002A15A9" w:rsidP="002A15A9">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4255A3B4" w14:textId="4761AFC3" w:rsidR="00966852" w:rsidRPr="00832AD5" w:rsidRDefault="00966852" w:rsidP="009419BC">
      <w:pPr>
        <w:pStyle w:val="Akapitzlist"/>
        <w:numPr>
          <w:ilvl w:val="0"/>
          <w:numId w:val="89"/>
        </w:numPr>
        <w:tabs>
          <w:tab w:val="left" w:pos="851"/>
          <w:tab w:val="left" w:pos="9072"/>
        </w:tabs>
        <w:spacing w:line="360" w:lineRule="auto"/>
        <w:ind w:right="-97"/>
        <w:jc w:val="both"/>
        <w:rPr>
          <w:rFonts w:ascii="Verdana" w:hAnsi="Verdana"/>
          <w:sz w:val="18"/>
          <w:szCs w:val="18"/>
        </w:rPr>
      </w:pPr>
      <w:r w:rsidRPr="00B93324">
        <w:rPr>
          <w:rFonts w:ascii="Verdana" w:hAnsi="Verdana"/>
          <w:sz w:val="18"/>
          <w:szCs w:val="18"/>
        </w:rPr>
        <w:t xml:space="preserve">W wypadku Wykonawców wspólnie ubiegających się o udzielenie zamówienia, warunek </w:t>
      </w:r>
      <w:r w:rsidR="00FA2BD4">
        <w:rPr>
          <w:rFonts w:ascii="Verdana" w:hAnsi="Verdana"/>
          <w:sz w:val="18"/>
          <w:szCs w:val="18"/>
        </w:rPr>
        <w:br/>
      </w:r>
      <w:r w:rsidRPr="00B93324">
        <w:rPr>
          <w:rFonts w:ascii="Verdana" w:hAnsi="Verdana"/>
          <w:sz w:val="18"/>
          <w:szCs w:val="18"/>
        </w:rPr>
        <w:t xml:space="preserve">o którym mowa w ppkt.1.1 jest spełniony, gdy żaden z podmiotów składających wspólną ofertę </w:t>
      </w:r>
      <w:r w:rsidRPr="00832AD5">
        <w:rPr>
          <w:rFonts w:ascii="Verdana" w:hAnsi="Verdana"/>
          <w:sz w:val="18"/>
          <w:szCs w:val="18"/>
        </w:rPr>
        <w:t xml:space="preserve">nie podlega wykluczeniu </w:t>
      </w:r>
      <w:r w:rsidR="002A15A9" w:rsidRPr="00832AD5">
        <w:rPr>
          <w:rFonts w:ascii="Verdana" w:hAnsi="Verdana"/>
          <w:sz w:val="18"/>
          <w:szCs w:val="18"/>
        </w:rPr>
        <w:t>.</w:t>
      </w:r>
    </w:p>
    <w:p w14:paraId="11407411" w14:textId="77777777" w:rsidR="00214C18" w:rsidRPr="00352553" w:rsidRDefault="00214C18" w:rsidP="00877F40">
      <w:pPr>
        <w:pStyle w:val="Akapitzlist"/>
        <w:numPr>
          <w:ilvl w:val="0"/>
          <w:numId w:val="48"/>
        </w:numPr>
        <w:spacing w:line="360" w:lineRule="auto"/>
        <w:ind w:left="426" w:right="470" w:hanging="426"/>
        <w:jc w:val="both"/>
        <w:rPr>
          <w:rFonts w:ascii="Verdana" w:hAnsi="Verdana"/>
          <w:b/>
          <w:sz w:val="18"/>
          <w:szCs w:val="18"/>
          <w:u w:val="single"/>
        </w:rPr>
      </w:pPr>
      <w:r w:rsidRPr="00352553">
        <w:rPr>
          <w:rFonts w:ascii="Verdana" w:hAnsi="Verdana"/>
          <w:b/>
          <w:sz w:val="18"/>
          <w:szCs w:val="18"/>
          <w:u w:val="single"/>
        </w:rPr>
        <w:t>Podstawy wykluczenia, o których mowa w art. 24 ust. 5 Pzp.</w:t>
      </w:r>
    </w:p>
    <w:p w14:paraId="70B177F4" w14:textId="77777777" w:rsidR="00214C18" w:rsidRPr="006525AC" w:rsidRDefault="00214C18" w:rsidP="00214C18">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w art. 24 ust. 5 Pzp.</w:t>
      </w:r>
    </w:p>
    <w:p w14:paraId="6353CC4A" w14:textId="77777777" w:rsidR="00214C18" w:rsidRPr="00180652" w:rsidRDefault="00214C18" w:rsidP="00214C18">
      <w:pPr>
        <w:autoSpaceDE w:val="0"/>
        <w:autoSpaceDN w:val="0"/>
        <w:adjustRightInd w:val="0"/>
        <w:spacing w:line="360" w:lineRule="auto"/>
        <w:ind w:left="720" w:right="470"/>
        <w:jc w:val="both"/>
        <w:rPr>
          <w:rFonts w:ascii="Verdana" w:hAnsi="Verdana" w:cs="Verdana"/>
          <w:sz w:val="16"/>
          <w:szCs w:val="16"/>
        </w:rPr>
      </w:pPr>
    </w:p>
    <w:p w14:paraId="20D12E71" w14:textId="6C25C6AD" w:rsidR="00214C18" w:rsidRPr="0044386F" w:rsidRDefault="00214C18" w:rsidP="00877F40">
      <w:pPr>
        <w:pStyle w:val="Akapitzlist"/>
        <w:numPr>
          <w:ilvl w:val="0"/>
          <w:numId w:val="48"/>
        </w:numPr>
        <w:tabs>
          <w:tab w:val="left" w:pos="8647"/>
        </w:tabs>
        <w:spacing w:line="360" w:lineRule="auto"/>
        <w:ind w:left="567" w:right="-97" w:hanging="567"/>
        <w:jc w:val="both"/>
        <w:outlineLvl w:val="0"/>
        <w:rPr>
          <w:rFonts w:ascii="Verdana" w:hAnsi="Verdana"/>
          <w:b/>
          <w:sz w:val="18"/>
          <w:szCs w:val="18"/>
          <w:u w:val="single"/>
        </w:rPr>
      </w:pPr>
      <w:bookmarkStart w:id="3" w:name="_Toc278901028"/>
      <w:bookmarkStart w:id="4" w:name="_Toc281323157"/>
      <w:bookmarkStart w:id="5" w:name="_Toc395266070"/>
      <w:r w:rsidRPr="0044386F">
        <w:rPr>
          <w:rFonts w:ascii="Verdana" w:hAnsi="Verdana"/>
          <w:b/>
          <w:sz w:val="18"/>
          <w:szCs w:val="18"/>
          <w:u w:val="single"/>
        </w:rPr>
        <w:t>Wykaz oświadczeń lu</w:t>
      </w:r>
      <w:r w:rsidR="00914F7B" w:rsidRPr="0044386F">
        <w:rPr>
          <w:rFonts w:ascii="Verdana" w:hAnsi="Verdana"/>
          <w:b/>
          <w:sz w:val="18"/>
          <w:szCs w:val="18"/>
          <w:u w:val="single"/>
        </w:rPr>
        <w:t xml:space="preserve">b dokumentów, potwierdzających </w:t>
      </w:r>
      <w:r w:rsidR="00FA2BD4" w:rsidRPr="009419BC">
        <w:rPr>
          <w:rFonts w:ascii="Verdana" w:hAnsi="Verdana"/>
          <w:b/>
          <w:color w:val="FF0000"/>
          <w:sz w:val="18"/>
          <w:szCs w:val="18"/>
          <w:u w:val="single"/>
        </w:rPr>
        <w:t xml:space="preserve"> </w:t>
      </w:r>
      <w:r w:rsidRPr="0044386F">
        <w:rPr>
          <w:rFonts w:ascii="Verdana" w:hAnsi="Verdana"/>
          <w:b/>
          <w:sz w:val="18"/>
          <w:szCs w:val="18"/>
          <w:u w:val="single"/>
        </w:rPr>
        <w:t>brak podstaw wykluczenia.</w:t>
      </w:r>
      <w:bookmarkEnd w:id="3"/>
      <w:bookmarkEnd w:id="4"/>
      <w:bookmarkEnd w:id="5"/>
    </w:p>
    <w:p w14:paraId="13EF6CAF" w14:textId="2E01C81B" w:rsidR="00FA2BD4" w:rsidRPr="0044386F" w:rsidRDefault="00214C18" w:rsidP="00581411">
      <w:pPr>
        <w:pStyle w:val="Tekstkomentarza"/>
        <w:numPr>
          <w:ilvl w:val="0"/>
          <w:numId w:val="27"/>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w:t>
      </w:r>
      <w:r w:rsidR="00C21ABE">
        <w:rPr>
          <w:rFonts w:ascii="Verdana" w:hAnsi="Verdana"/>
          <w:sz w:val="18"/>
          <w:szCs w:val="18"/>
        </w:rPr>
        <w:t>ień składania ofert oświadczenie</w:t>
      </w:r>
      <w:r w:rsidRPr="0044386F">
        <w:rPr>
          <w:rFonts w:ascii="Verdana" w:hAnsi="Verdana"/>
          <w:sz w:val="18"/>
          <w:szCs w:val="18"/>
        </w:rPr>
        <w:br/>
        <w:t xml:space="preserve">w zakresie wskazanym </w:t>
      </w:r>
      <w:r w:rsidR="000D2D4F" w:rsidRPr="0044386F">
        <w:rPr>
          <w:rFonts w:ascii="Verdana" w:hAnsi="Verdana"/>
          <w:sz w:val="18"/>
          <w:szCs w:val="18"/>
        </w:rPr>
        <w:t>w załączniku nr 2</w:t>
      </w:r>
      <w:r w:rsidR="00010981">
        <w:rPr>
          <w:rFonts w:ascii="Verdana" w:hAnsi="Verdana"/>
          <w:sz w:val="18"/>
          <w:szCs w:val="18"/>
        </w:rPr>
        <w:t xml:space="preserve"> </w:t>
      </w:r>
      <w:r w:rsidRPr="0044386F">
        <w:rPr>
          <w:rFonts w:ascii="Verdana" w:hAnsi="Verdana"/>
          <w:sz w:val="18"/>
          <w:szCs w:val="18"/>
        </w:rPr>
        <w:t xml:space="preserve"> do SIWZ. Informacje zawarte w oświadczeni</w:t>
      </w:r>
      <w:r w:rsidR="000D2D4F" w:rsidRPr="0044386F">
        <w:rPr>
          <w:rFonts w:ascii="Verdana" w:hAnsi="Verdana"/>
          <w:sz w:val="18"/>
          <w:szCs w:val="18"/>
        </w:rPr>
        <w:t>u</w:t>
      </w:r>
      <w:r w:rsidR="00795B01">
        <w:rPr>
          <w:rFonts w:ascii="Verdana" w:hAnsi="Verdana"/>
          <w:sz w:val="18"/>
          <w:szCs w:val="18"/>
        </w:rPr>
        <w:t xml:space="preserve"> </w:t>
      </w:r>
      <w:r w:rsidRPr="0044386F">
        <w:rPr>
          <w:rFonts w:ascii="Verdana" w:hAnsi="Verdana"/>
          <w:sz w:val="18"/>
          <w:szCs w:val="18"/>
        </w:rPr>
        <w:t>będą stanowić wstępne potwierdzenie, że Wy</w:t>
      </w:r>
      <w:r w:rsidR="00713F09" w:rsidRPr="0044386F">
        <w:rPr>
          <w:rFonts w:ascii="Verdana" w:hAnsi="Verdana"/>
          <w:sz w:val="18"/>
          <w:szCs w:val="18"/>
        </w:rPr>
        <w:t>konawca nie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00C21ABE">
        <w:rPr>
          <w:rFonts w:ascii="Verdana" w:hAnsi="Verdana"/>
          <w:sz w:val="18"/>
          <w:szCs w:val="18"/>
        </w:rPr>
        <w:t>postępowania</w:t>
      </w:r>
      <w:r w:rsidRPr="0044386F">
        <w:rPr>
          <w:rFonts w:ascii="Verdana" w:hAnsi="Verdana"/>
          <w:sz w:val="18"/>
          <w:szCs w:val="18"/>
        </w:rPr>
        <w:t>.</w:t>
      </w:r>
    </w:p>
    <w:p w14:paraId="632941ED" w14:textId="5774FB13" w:rsidR="00FA2BD4" w:rsidRPr="00DE6E78" w:rsidRDefault="00FA2BD4" w:rsidP="00DE6E78">
      <w:pPr>
        <w:pStyle w:val="Tekstkomentarza"/>
        <w:numPr>
          <w:ilvl w:val="0"/>
          <w:numId w:val="27"/>
        </w:numPr>
        <w:tabs>
          <w:tab w:val="left" w:pos="851"/>
        </w:tabs>
        <w:spacing w:line="360" w:lineRule="auto"/>
        <w:ind w:left="851" w:right="-97" w:hanging="425"/>
        <w:jc w:val="both"/>
        <w:rPr>
          <w:rFonts w:ascii="Verdana" w:hAnsi="Verdana"/>
          <w:sz w:val="18"/>
          <w:szCs w:val="18"/>
        </w:rPr>
      </w:pPr>
      <w:r w:rsidRPr="00DE6E78">
        <w:rPr>
          <w:rFonts w:ascii="Verdana" w:hAnsi="Verdana"/>
          <w:sz w:val="18"/>
          <w:szCs w:val="18"/>
        </w:rPr>
        <w:t>W wypadku wspólnego ubiegania się o zamówienie przez Wykonawców, oświadczenie składa każdy z Wykonawców wspólnie ubiegających się o zamówienie. Dokumen</w:t>
      </w:r>
      <w:r w:rsidR="00DE6E78" w:rsidRPr="00DE6E78">
        <w:rPr>
          <w:rFonts w:ascii="Verdana" w:hAnsi="Verdana"/>
          <w:sz w:val="18"/>
          <w:szCs w:val="18"/>
        </w:rPr>
        <w:t xml:space="preserve">t ten potwierdza </w:t>
      </w:r>
      <w:r w:rsidRPr="00DE6E78">
        <w:rPr>
          <w:rFonts w:ascii="Verdana" w:hAnsi="Verdana"/>
          <w:sz w:val="18"/>
          <w:szCs w:val="18"/>
        </w:rPr>
        <w:t xml:space="preserve"> brak podstaw wykluczenia w zakresie, w którym każdy z Wyk</w:t>
      </w:r>
      <w:r w:rsidR="00DE6E78" w:rsidRPr="00DE6E78">
        <w:rPr>
          <w:rFonts w:ascii="Verdana" w:hAnsi="Verdana"/>
          <w:sz w:val="18"/>
          <w:szCs w:val="18"/>
        </w:rPr>
        <w:t>onawców wykazuje</w:t>
      </w:r>
      <w:r w:rsidRPr="00DE6E78">
        <w:rPr>
          <w:rFonts w:ascii="Verdana" w:hAnsi="Verdana"/>
          <w:sz w:val="18"/>
          <w:szCs w:val="18"/>
        </w:rPr>
        <w:t xml:space="preserve"> brak podstaw wykluczenia.</w:t>
      </w:r>
    </w:p>
    <w:p w14:paraId="40D2FE75" w14:textId="1955A4B6" w:rsidR="00214C18" w:rsidRPr="0044386F" w:rsidRDefault="00214C18" w:rsidP="00581411">
      <w:pPr>
        <w:pStyle w:val="Akapitzlist"/>
        <w:numPr>
          <w:ilvl w:val="0"/>
          <w:numId w:val="27"/>
        </w:numPr>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 podwykonawcom,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7978B4C7" w14:textId="77777777" w:rsidR="00214C18" w:rsidRPr="00681BA5" w:rsidRDefault="00214C18" w:rsidP="00581411">
      <w:pPr>
        <w:numPr>
          <w:ilvl w:val="0"/>
          <w:numId w:val="27"/>
        </w:numPr>
        <w:spacing w:line="360" w:lineRule="auto"/>
        <w:ind w:left="851" w:right="-97" w:hanging="425"/>
        <w:jc w:val="both"/>
        <w:rPr>
          <w:rFonts w:ascii="Verdana" w:hAnsi="Verdana"/>
          <w:sz w:val="18"/>
          <w:szCs w:val="18"/>
        </w:rPr>
      </w:pPr>
      <w:r w:rsidRPr="00681BA5">
        <w:rPr>
          <w:rFonts w:ascii="Verdana" w:hAnsi="Verdana"/>
          <w:sz w:val="18"/>
          <w:szCs w:val="18"/>
        </w:rPr>
        <w:t>Wykonawca, który powołuje się na zasoby innych podmiotów, w celu wykazania braku istnienia wobec nich pod</w:t>
      </w:r>
      <w:r w:rsidR="000D2D4F" w:rsidRPr="00681BA5">
        <w:rPr>
          <w:rFonts w:ascii="Verdana" w:hAnsi="Verdana"/>
          <w:sz w:val="18"/>
          <w:szCs w:val="18"/>
        </w:rPr>
        <w:t xml:space="preserve">staw wykluczenia </w:t>
      </w:r>
      <w:r w:rsidRPr="00681BA5">
        <w:rPr>
          <w:rFonts w:ascii="Verdana" w:hAnsi="Verdana"/>
          <w:sz w:val="18"/>
          <w:szCs w:val="18"/>
        </w:rPr>
        <w:t xml:space="preserve">, w zakresie, w jakim powołuje się na ich zasoby, warunków udziału w postępowaniu zamieszcza informacje o tych podmiotach w </w:t>
      </w:r>
      <w:r w:rsidR="000D2D4F" w:rsidRPr="00681BA5">
        <w:rPr>
          <w:rFonts w:ascii="Verdana" w:hAnsi="Verdana"/>
          <w:sz w:val="18"/>
          <w:szCs w:val="18"/>
        </w:rPr>
        <w:t>oświadczeniu, o którym</w:t>
      </w:r>
      <w:r w:rsidRPr="00681BA5">
        <w:rPr>
          <w:rFonts w:ascii="Verdana" w:hAnsi="Verdana"/>
          <w:sz w:val="18"/>
          <w:szCs w:val="18"/>
        </w:rPr>
        <w:t xml:space="preserve"> mowa w pkt. 1.</w:t>
      </w:r>
    </w:p>
    <w:p w14:paraId="3F48D00F" w14:textId="067879CF" w:rsidR="00681BA5" w:rsidRPr="00F337A4" w:rsidRDefault="00681BA5" w:rsidP="00681BA5">
      <w:pPr>
        <w:numPr>
          <w:ilvl w:val="0"/>
          <w:numId w:val="27"/>
        </w:numPr>
        <w:spacing w:line="360" w:lineRule="auto"/>
        <w:ind w:left="851" w:right="-74" w:hanging="425"/>
        <w:jc w:val="both"/>
        <w:rPr>
          <w:rFonts w:ascii="Verdana" w:hAnsi="Verdana"/>
          <w:sz w:val="18"/>
          <w:szCs w:val="18"/>
        </w:rPr>
      </w:pPr>
      <w:r w:rsidRPr="00681BA5">
        <w:rPr>
          <w:rFonts w:ascii="Verdana" w:hAnsi="Verdana"/>
          <w:sz w:val="18"/>
          <w:szCs w:val="18"/>
        </w:rPr>
        <w:t xml:space="preserve"> </w:t>
      </w:r>
      <w:r w:rsidRPr="00F337A4">
        <w:rPr>
          <w:rFonts w:ascii="Verdana" w:hAnsi="Verdana"/>
          <w:sz w:val="18"/>
          <w:szCs w:val="18"/>
        </w:rPr>
        <w:t xml:space="preserve">Zamawiający przed udzieleniem zamówienia, </w:t>
      </w:r>
      <w:r w:rsidRPr="00F337A4">
        <w:rPr>
          <w:rFonts w:ascii="Verdana" w:hAnsi="Verdana"/>
          <w:sz w:val="18"/>
          <w:szCs w:val="18"/>
          <w:u w:val="single"/>
        </w:rPr>
        <w:t>nie wezwie Wykonawcy</w:t>
      </w:r>
      <w:r w:rsidRPr="00F337A4">
        <w:rPr>
          <w:rFonts w:ascii="Verdana" w:hAnsi="Verdana"/>
          <w:sz w:val="18"/>
          <w:szCs w:val="18"/>
        </w:rPr>
        <w:t>, którego oferta została najwyżej oceniona, do złożenia w wyznaczonym, nie krótszym niż 5 dni, terminie aktualnych na dzień złożenia oświadczeń lub dokumentów potwierdzających okoliczności, o których mowa w Rozdziale V pkt 1 Siwz.</w:t>
      </w:r>
    </w:p>
    <w:p w14:paraId="1ADCCDCC" w14:textId="45A67F9A" w:rsidR="00214C18" w:rsidRPr="00681BA5" w:rsidRDefault="00214C18" w:rsidP="00581411">
      <w:pPr>
        <w:pStyle w:val="Tekstkomentarza"/>
        <w:numPr>
          <w:ilvl w:val="0"/>
          <w:numId w:val="42"/>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 xml:space="preserve">Wykonawca </w:t>
      </w:r>
      <w:r w:rsidRPr="000D2D4F">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r w:rsidRPr="00681BA5">
        <w:rPr>
          <w:rFonts w:ascii="Verdana" w:hAnsi="Verdana"/>
          <w:bCs/>
          <w:sz w:val="18"/>
          <w:szCs w:val="18"/>
        </w:rPr>
        <w:t xml:space="preserve">załącznik </w:t>
      </w:r>
      <w:r w:rsidR="000D2D4F" w:rsidRPr="00681BA5">
        <w:rPr>
          <w:rFonts w:ascii="Verdana" w:hAnsi="Verdana"/>
          <w:bCs/>
          <w:sz w:val="18"/>
          <w:szCs w:val="18"/>
        </w:rPr>
        <w:t xml:space="preserve">nr </w:t>
      </w:r>
      <w:r w:rsidR="00681BA5" w:rsidRPr="00681BA5">
        <w:rPr>
          <w:rFonts w:ascii="Verdana" w:hAnsi="Verdana"/>
          <w:bCs/>
          <w:sz w:val="18"/>
          <w:szCs w:val="18"/>
        </w:rPr>
        <w:t>5</w:t>
      </w:r>
      <w:r w:rsidRPr="00681BA5">
        <w:rPr>
          <w:rFonts w:ascii="Verdana" w:hAnsi="Verdana"/>
          <w:bCs/>
          <w:sz w:val="18"/>
          <w:szCs w:val="18"/>
        </w:rPr>
        <w:t xml:space="preserve"> do SIWZ.</w:t>
      </w:r>
    </w:p>
    <w:p w14:paraId="23CFD105" w14:textId="77777777" w:rsidR="00214C18" w:rsidRDefault="00214C18" w:rsidP="00581411">
      <w:pPr>
        <w:pStyle w:val="Tekstkomentarza"/>
        <w:numPr>
          <w:ilvl w:val="0"/>
          <w:numId w:val="42"/>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 xml:space="preserve">w pkt. 1, oświadczeń lub dokumentów potwierdzających okoliczności, o których mowa w Rozdziale V pkt. 1 Siwz,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6927259" w14:textId="77777777" w:rsidR="00214C18" w:rsidRDefault="00214C18" w:rsidP="00214C18">
      <w:pPr>
        <w:pStyle w:val="Tekstkomentarza"/>
        <w:spacing w:line="360" w:lineRule="auto"/>
        <w:ind w:left="851" w:right="-97"/>
        <w:jc w:val="both"/>
        <w:rPr>
          <w:rFonts w:ascii="Verdana" w:hAnsi="Verdana"/>
          <w:sz w:val="18"/>
          <w:szCs w:val="18"/>
        </w:rPr>
      </w:pPr>
    </w:p>
    <w:p w14:paraId="6B39AFC0" w14:textId="77777777" w:rsidR="00214C18" w:rsidRPr="00B05812" w:rsidRDefault="00214C18" w:rsidP="00877F40">
      <w:pPr>
        <w:pStyle w:val="Akapitzlist"/>
        <w:numPr>
          <w:ilvl w:val="0"/>
          <w:numId w:val="48"/>
        </w:numPr>
        <w:spacing w:line="360" w:lineRule="auto"/>
        <w:ind w:left="851" w:right="-142" w:hanging="851"/>
        <w:jc w:val="both"/>
        <w:outlineLvl w:val="0"/>
        <w:rPr>
          <w:rFonts w:ascii="Verdana" w:hAnsi="Verdana"/>
          <w:b/>
          <w:sz w:val="18"/>
          <w:szCs w:val="18"/>
          <w:u w:val="single"/>
        </w:rPr>
      </w:pPr>
      <w:bookmarkStart w:id="6" w:name="_Toc282721353"/>
      <w:bookmarkStart w:id="7"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6"/>
      <w:bookmarkEnd w:id="7"/>
    </w:p>
    <w:p w14:paraId="1F18367D" w14:textId="77777777" w:rsidR="00214C18" w:rsidRPr="00AC289E" w:rsidRDefault="00214C18" w:rsidP="00877F40">
      <w:pPr>
        <w:pStyle w:val="Akapitzlist"/>
        <w:numPr>
          <w:ilvl w:val="3"/>
          <w:numId w:val="35"/>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EEF15E0" w14:textId="7E0B5D48" w:rsidR="00214C18" w:rsidRPr="00D90D84" w:rsidRDefault="00772565" w:rsidP="00877F40">
      <w:pPr>
        <w:pStyle w:val="Akapitzlist"/>
        <w:tabs>
          <w:tab w:val="left" w:pos="851"/>
        </w:tabs>
        <w:spacing w:line="360" w:lineRule="auto"/>
        <w:ind w:left="851" w:right="-142"/>
        <w:jc w:val="both"/>
        <w:rPr>
          <w:rFonts w:ascii="Verdana" w:hAnsi="Verdana"/>
          <w:sz w:val="18"/>
          <w:szCs w:val="18"/>
        </w:rPr>
      </w:pPr>
      <w:r>
        <w:rPr>
          <w:rFonts w:ascii="Verdana" w:hAnsi="Verdana"/>
          <w:sz w:val="18"/>
          <w:szCs w:val="18"/>
        </w:rPr>
        <w:t>i</w:t>
      </w:r>
      <w:r w:rsidR="00214C18" w:rsidRPr="00D90D84">
        <w:rPr>
          <w:rFonts w:ascii="Verdana" w:hAnsi="Verdana"/>
          <w:sz w:val="18"/>
          <w:szCs w:val="18"/>
        </w:rPr>
        <w:t>nż. Jerzy Chadzyński</w:t>
      </w:r>
      <w:r w:rsidR="0044386F">
        <w:rPr>
          <w:rFonts w:ascii="Verdana" w:hAnsi="Verdana"/>
          <w:sz w:val="18"/>
          <w:szCs w:val="18"/>
        </w:rPr>
        <w:t xml:space="preserve"> </w:t>
      </w:r>
      <w:r w:rsidR="00214C18" w:rsidRPr="00D90D84">
        <w:rPr>
          <w:rFonts w:ascii="Verdana" w:hAnsi="Verdana"/>
          <w:sz w:val="18"/>
          <w:szCs w:val="18"/>
        </w:rPr>
        <w:t xml:space="preserve">– Zespół ds. Zamówień Publicznych UMW – </w:t>
      </w:r>
    </w:p>
    <w:p w14:paraId="3527229E" w14:textId="77777777" w:rsidR="00214C18" w:rsidRPr="0034464A" w:rsidRDefault="00214C18" w:rsidP="00877F40">
      <w:pPr>
        <w:pStyle w:val="Akapitzlist"/>
        <w:tabs>
          <w:tab w:val="left" w:pos="851"/>
        </w:tabs>
        <w:spacing w:line="360" w:lineRule="auto"/>
        <w:ind w:left="851" w:right="-142"/>
        <w:jc w:val="both"/>
        <w:rPr>
          <w:rFonts w:ascii="Verdana" w:hAnsi="Verdana"/>
          <w:sz w:val="18"/>
          <w:szCs w:val="18"/>
        </w:rPr>
      </w:pPr>
      <w:r w:rsidRPr="0034464A">
        <w:rPr>
          <w:rFonts w:ascii="Verdana" w:hAnsi="Verdana"/>
          <w:sz w:val="18"/>
          <w:szCs w:val="18"/>
        </w:rPr>
        <w:t>faks 71 / 784-00-45; e-mail: jerzy.chadzynski@umed.wroc.pl</w:t>
      </w:r>
    </w:p>
    <w:p w14:paraId="3967E522" w14:textId="77777777" w:rsidR="00214C18" w:rsidRPr="00DF725D" w:rsidRDefault="00214C18" w:rsidP="00877F40">
      <w:pPr>
        <w:numPr>
          <w:ilvl w:val="0"/>
          <w:numId w:val="35"/>
        </w:numPr>
        <w:tabs>
          <w:tab w:val="left" w:pos="851"/>
        </w:tabs>
        <w:spacing w:line="360" w:lineRule="auto"/>
        <w:ind w:left="851" w:right="-142"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61CE2C1B" w14:textId="3E04FAEB" w:rsidR="00214C18" w:rsidRPr="00AC289E" w:rsidRDefault="00214C18" w:rsidP="00877F40">
      <w:pPr>
        <w:numPr>
          <w:ilvl w:val="0"/>
          <w:numId w:val="35"/>
        </w:numPr>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283BE5">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581411">
      <w:pPr>
        <w:numPr>
          <w:ilvl w:val="0"/>
          <w:numId w:val="35"/>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164469" w:rsidRDefault="00214C18" w:rsidP="00581411">
      <w:pPr>
        <w:numPr>
          <w:ilvl w:val="0"/>
          <w:numId w:val="35"/>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są, o ile to możliwe, o przekazanie treści zapytań również drogą elektroniczną, w formacie edytowalnym („.doc”, „.docx”, itp.).</w:t>
      </w:r>
    </w:p>
    <w:p w14:paraId="208E7BB0" w14:textId="77777777" w:rsidR="00214C18" w:rsidRPr="00164469" w:rsidRDefault="00214C18" w:rsidP="00581411">
      <w:pPr>
        <w:numPr>
          <w:ilvl w:val="0"/>
          <w:numId w:val="35"/>
        </w:numPr>
        <w:spacing w:line="360" w:lineRule="auto"/>
        <w:ind w:left="851" w:right="-97" w:hanging="425"/>
        <w:jc w:val="both"/>
        <w:rPr>
          <w:rFonts w:ascii="Verdana" w:hAnsi="Verdana"/>
          <w:bCs/>
          <w:sz w:val="18"/>
          <w:szCs w:val="18"/>
        </w:rPr>
      </w:pPr>
      <w:r w:rsidRPr="00164469">
        <w:rPr>
          <w:rFonts w:ascii="Verdana" w:hAnsi="Verdana"/>
          <w:bCs/>
          <w:sz w:val="18"/>
          <w:szCs w:val="18"/>
        </w:rPr>
        <w:t xml:space="preserve">Zamawiający </w:t>
      </w:r>
      <w:r w:rsidRPr="00164469">
        <w:rPr>
          <w:rFonts w:ascii="Verdana" w:hAnsi="Verdana"/>
          <w:b/>
          <w:sz w:val="18"/>
          <w:szCs w:val="18"/>
        </w:rPr>
        <w:t xml:space="preserve">nie będzie zwoływać zebrania wszystkich Wykonawców, </w:t>
      </w:r>
      <w:r w:rsidRPr="00164469">
        <w:rPr>
          <w:rFonts w:ascii="Verdana" w:hAnsi="Verdana"/>
          <w:bCs/>
          <w:sz w:val="18"/>
          <w:szCs w:val="18"/>
        </w:rPr>
        <w:t>o którym mowa w art. 38 ust. 3 Pzp, w celu wyjaśnienia wątpliwości dotyczących treści SIWZ.</w:t>
      </w:r>
    </w:p>
    <w:p w14:paraId="152BDD9D" w14:textId="77777777" w:rsidR="00214C18" w:rsidRPr="00164469" w:rsidRDefault="00214C18" w:rsidP="00581411">
      <w:pPr>
        <w:numPr>
          <w:ilvl w:val="0"/>
          <w:numId w:val="35"/>
        </w:numPr>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SIWZ, zostaną one zamieszczone na stronie internetowej </w:t>
      </w:r>
      <w:hyperlink r:id="rId8" w:history="1">
        <w:r w:rsidRPr="00164469">
          <w:rPr>
            <w:rStyle w:val="Hipercze"/>
            <w:rFonts w:ascii="Verdana" w:hAnsi="Verdana"/>
            <w:color w:val="auto"/>
            <w:sz w:val="18"/>
            <w:szCs w:val="18"/>
          </w:rPr>
          <w:t>www.umed.wroc.pl</w:t>
        </w:r>
      </w:hyperlink>
      <w:r w:rsidRPr="00164469">
        <w:rPr>
          <w:rStyle w:val="Hipercze"/>
          <w:rFonts w:ascii="Verdana" w:hAnsi="Verdana"/>
          <w:color w:val="auto"/>
          <w:sz w:val="18"/>
          <w:szCs w:val="18"/>
        </w:rPr>
        <w:t>,</w:t>
      </w:r>
      <w:r w:rsidRPr="00164469">
        <w:rPr>
          <w:rFonts w:ascii="Verdana" w:hAnsi="Verdana"/>
          <w:sz w:val="18"/>
          <w:szCs w:val="18"/>
        </w:rPr>
        <w:t>w rubryce przeznaczonej dla niniejszego postępowania.</w:t>
      </w:r>
    </w:p>
    <w:p w14:paraId="4EE19F3C" w14:textId="77777777" w:rsidR="00843C3F" w:rsidRPr="00164469" w:rsidRDefault="00843C3F" w:rsidP="00843C3F">
      <w:pPr>
        <w:spacing w:line="360" w:lineRule="auto"/>
        <w:ind w:left="851" w:right="-97"/>
        <w:jc w:val="both"/>
        <w:rPr>
          <w:rFonts w:ascii="Verdana" w:hAnsi="Verdana"/>
          <w:b/>
          <w:sz w:val="18"/>
          <w:szCs w:val="18"/>
        </w:rPr>
      </w:pPr>
    </w:p>
    <w:p w14:paraId="40A69A69" w14:textId="77777777" w:rsidR="00214C18" w:rsidRPr="00164469" w:rsidRDefault="00214C18" w:rsidP="00877F40">
      <w:pPr>
        <w:pStyle w:val="Akapitzlist"/>
        <w:numPr>
          <w:ilvl w:val="0"/>
          <w:numId w:val="48"/>
        </w:numPr>
        <w:spacing w:line="360" w:lineRule="auto"/>
        <w:ind w:left="567" w:right="470" w:hanging="567"/>
        <w:jc w:val="both"/>
        <w:outlineLvl w:val="0"/>
        <w:rPr>
          <w:rFonts w:ascii="Verdana" w:hAnsi="Verdana"/>
          <w:b/>
          <w:sz w:val="18"/>
          <w:szCs w:val="18"/>
          <w:u w:val="single"/>
        </w:rPr>
      </w:pPr>
      <w:bookmarkStart w:id="8" w:name="_Toc169328361"/>
      <w:bookmarkStart w:id="9" w:name="_Toc395266072"/>
      <w:r w:rsidRPr="00164469">
        <w:rPr>
          <w:rFonts w:ascii="Verdana" w:hAnsi="Verdana"/>
          <w:b/>
          <w:sz w:val="18"/>
          <w:szCs w:val="18"/>
          <w:u w:val="single"/>
        </w:rPr>
        <w:t>Wymagania dotyczące wadium</w:t>
      </w:r>
      <w:bookmarkEnd w:id="8"/>
      <w:r w:rsidRPr="00164469">
        <w:rPr>
          <w:rFonts w:ascii="Verdana" w:hAnsi="Verdana"/>
          <w:b/>
          <w:sz w:val="18"/>
          <w:szCs w:val="18"/>
          <w:u w:val="single"/>
        </w:rPr>
        <w:t>.</w:t>
      </w:r>
      <w:bookmarkEnd w:id="9"/>
    </w:p>
    <w:p w14:paraId="109058F2" w14:textId="77777777" w:rsidR="0005550A" w:rsidRPr="00164469" w:rsidRDefault="0005550A" w:rsidP="008B5AC8">
      <w:pPr>
        <w:keepNext/>
        <w:numPr>
          <w:ilvl w:val="0"/>
          <w:numId w:val="74"/>
        </w:numPr>
        <w:tabs>
          <w:tab w:val="num" w:pos="851"/>
        </w:tabs>
        <w:spacing w:line="360" w:lineRule="auto"/>
        <w:ind w:left="851" w:hanging="425"/>
        <w:jc w:val="both"/>
        <w:rPr>
          <w:rFonts w:ascii="Verdana" w:hAnsi="Verdana"/>
          <w:b/>
          <w:sz w:val="18"/>
          <w:szCs w:val="18"/>
        </w:rPr>
      </w:pPr>
      <w:r w:rsidRPr="00164469">
        <w:rPr>
          <w:rFonts w:ascii="Verdana" w:hAnsi="Verdana"/>
          <w:b/>
          <w:sz w:val="18"/>
          <w:szCs w:val="18"/>
        </w:rPr>
        <w:t>Wysokość wadium.</w:t>
      </w:r>
    </w:p>
    <w:p w14:paraId="7A5B46D1" w14:textId="567B04E8" w:rsidR="0005550A" w:rsidRPr="00164469" w:rsidRDefault="0005550A" w:rsidP="008B5AC8">
      <w:pPr>
        <w:spacing w:line="360" w:lineRule="auto"/>
        <w:ind w:left="851"/>
        <w:jc w:val="both"/>
        <w:rPr>
          <w:rFonts w:ascii="Verdana" w:hAnsi="Verdana"/>
          <w:sz w:val="18"/>
          <w:szCs w:val="18"/>
        </w:rPr>
      </w:pPr>
      <w:r w:rsidRPr="00164469">
        <w:rPr>
          <w:rFonts w:ascii="Verdana" w:hAnsi="Verdana" w:cs="Arial"/>
          <w:sz w:val="18"/>
          <w:szCs w:val="18"/>
        </w:rPr>
        <w:t>Zamawiający</w:t>
      </w:r>
      <w:r w:rsidR="00681BA5">
        <w:rPr>
          <w:rFonts w:ascii="Verdana" w:hAnsi="Verdana" w:cs="Arial"/>
          <w:sz w:val="18"/>
          <w:szCs w:val="18"/>
        </w:rPr>
        <w:t xml:space="preserve"> nie </w:t>
      </w:r>
      <w:r w:rsidRPr="00164469">
        <w:rPr>
          <w:rFonts w:ascii="Verdana" w:hAnsi="Verdana"/>
          <w:sz w:val="18"/>
          <w:szCs w:val="18"/>
        </w:rPr>
        <w:t xml:space="preserve"> żąda wniesienia wadium </w:t>
      </w:r>
      <w:r w:rsidR="00681BA5">
        <w:rPr>
          <w:rFonts w:ascii="Verdana" w:hAnsi="Verdana"/>
          <w:sz w:val="18"/>
          <w:szCs w:val="18"/>
        </w:rPr>
        <w:t>.</w:t>
      </w:r>
    </w:p>
    <w:p w14:paraId="2739047A" w14:textId="77777777" w:rsidR="000923BA" w:rsidRPr="00C74A40" w:rsidRDefault="000923BA" w:rsidP="000923BA">
      <w:pPr>
        <w:pStyle w:val="Akapitzlist"/>
        <w:spacing w:after="60" w:line="240" w:lineRule="exact"/>
        <w:ind w:left="1701" w:right="-97"/>
        <w:contextualSpacing w:val="0"/>
        <w:jc w:val="both"/>
        <w:rPr>
          <w:rFonts w:ascii="Verdana" w:hAnsi="Verdana" w:cs="Arial"/>
          <w:sz w:val="18"/>
          <w:szCs w:val="18"/>
        </w:rPr>
      </w:pPr>
      <w:bookmarkStart w:id="10" w:name="_Toc282721357"/>
      <w:bookmarkStart w:id="11" w:name="_Toc395266073"/>
    </w:p>
    <w:p w14:paraId="50B1A82D" w14:textId="77777777" w:rsidR="00214C18" w:rsidRPr="00B05812" w:rsidRDefault="00214C18" w:rsidP="00877F40">
      <w:pPr>
        <w:pStyle w:val="Akapitzlist"/>
        <w:numPr>
          <w:ilvl w:val="0"/>
          <w:numId w:val="48"/>
        </w:numPr>
        <w:spacing w:line="360" w:lineRule="auto"/>
        <w:ind w:left="709" w:right="471" w:hanging="709"/>
        <w:jc w:val="both"/>
        <w:outlineLvl w:val="0"/>
        <w:rPr>
          <w:rFonts w:ascii="Verdana" w:hAnsi="Verdana"/>
          <w:b/>
          <w:sz w:val="18"/>
          <w:szCs w:val="18"/>
          <w:u w:val="single"/>
        </w:rPr>
      </w:pPr>
      <w:r w:rsidRPr="00B05812">
        <w:rPr>
          <w:rFonts w:ascii="Verdana" w:hAnsi="Verdana"/>
          <w:b/>
          <w:sz w:val="18"/>
          <w:szCs w:val="18"/>
          <w:u w:val="single"/>
        </w:rPr>
        <w:t>Termin związania ofertą.</w:t>
      </w:r>
      <w:bookmarkEnd w:id="10"/>
      <w:bookmarkEnd w:id="11"/>
    </w:p>
    <w:p w14:paraId="4A8D9CAA" w14:textId="77777777" w:rsidR="00214C18" w:rsidRPr="00AC289E" w:rsidRDefault="00214C18" w:rsidP="00581411">
      <w:pPr>
        <w:pStyle w:val="Akapitzlist"/>
        <w:numPr>
          <w:ilvl w:val="0"/>
          <w:numId w:val="36"/>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581411">
      <w:pPr>
        <w:pStyle w:val="Akapitzlist"/>
        <w:numPr>
          <w:ilvl w:val="0"/>
          <w:numId w:val="36"/>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843C3F">
      <w:pPr>
        <w:pStyle w:val="Akapitzlist"/>
        <w:spacing w:line="360" w:lineRule="auto"/>
        <w:ind w:left="851" w:right="470"/>
        <w:jc w:val="both"/>
        <w:rPr>
          <w:rFonts w:ascii="Verdana" w:hAnsi="Verdana"/>
          <w:sz w:val="18"/>
          <w:szCs w:val="18"/>
        </w:rPr>
      </w:pPr>
    </w:p>
    <w:p w14:paraId="1CA42303" w14:textId="77777777" w:rsidR="00214C18" w:rsidRDefault="00214C18" w:rsidP="00877F40">
      <w:pPr>
        <w:pStyle w:val="Akapitzlist"/>
        <w:numPr>
          <w:ilvl w:val="0"/>
          <w:numId w:val="48"/>
        </w:numPr>
        <w:spacing w:line="360" w:lineRule="auto"/>
        <w:ind w:left="709" w:right="470" w:hanging="709"/>
        <w:jc w:val="both"/>
        <w:outlineLvl w:val="0"/>
        <w:rPr>
          <w:rFonts w:ascii="Verdana" w:hAnsi="Verdana"/>
          <w:b/>
          <w:sz w:val="18"/>
          <w:szCs w:val="18"/>
          <w:u w:val="single"/>
        </w:rPr>
      </w:pPr>
      <w:bookmarkStart w:id="12" w:name="_Toc282721358"/>
      <w:bookmarkStart w:id="13" w:name="_Toc395266074"/>
      <w:r w:rsidRPr="00B05812">
        <w:rPr>
          <w:rFonts w:ascii="Verdana" w:hAnsi="Verdana"/>
          <w:b/>
          <w:sz w:val="18"/>
          <w:szCs w:val="18"/>
          <w:u w:val="single"/>
        </w:rPr>
        <w:t>Opis sposobu przygotowywania ofert.</w:t>
      </w:r>
      <w:bookmarkEnd w:id="12"/>
      <w:bookmarkEnd w:id="13"/>
    </w:p>
    <w:p w14:paraId="5FDFDB8A" w14:textId="77777777" w:rsidR="00214C18" w:rsidRPr="00EF2C7E" w:rsidRDefault="00214C18" w:rsidP="00581411">
      <w:pPr>
        <w:numPr>
          <w:ilvl w:val="0"/>
          <w:numId w:val="37"/>
        </w:numPr>
        <w:spacing w:line="360" w:lineRule="auto"/>
        <w:ind w:left="850" w:right="-97" w:hanging="425"/>
        <w:jc w:val="both"/>
        <w:rPr>
          <w:rFonts w:ascii="Verdana" w:hAnsi="Verdana"/>
          <w:b/>
          <w:bCs/>
          <w:sz w:val="18"/>
          <w:szCs w:val="18"/>
        </w:rPr>
      </w:pPr>
      <w:r w:rsidRPr="00EF2C7E">
        <w:rPr>
          <w:rFonts w:ascii="Verdana" w:hAnsi="Verdana"/>
          <w:sz w:val="18"/>
          <w:szCs w:val="18"/>
        </w:rPr>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581411">
      <w:pPr>
        <w:numPr>
          <w:ilvl w:val="0"/>
          <w:numId w:val="37"/>
        </w:numPr>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581411">
      <w:pPr>
        <w:numPr>
          <w:ilvl w:val="0"/>
          <w:numId w:val="37"/>
        </w:numPr>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581411">
      <w:pPr>
        <w:numPr>
          <w:ilvl w:val="0"/>
          <w:numId w:val="37"/>
        </w:numPr>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141F83F6" w14:textId="77777777" w:rsidR="00681BA5" w:rsidRPr="007C2E12" w:rsidRDefault="00214C18" w:rsidP="00681BA5">
      <w:pPr>
        <w:numPr>
          <w:ilvl w:val="2"/>
          <w:numId w:val="34"/>
        </w:numPr>
        <w:spacing w:line="360" w:lineRule="auto"/>
        <w:ind w:left="1276" w:right="-97" w:hanging="425"/>
        <w:jc w:val="both"/>
        <w:rPr>
          <w:rFonts w:ascii="Verdana" w:hAnsi="Verdana" w:cs="Arial"/>
          <w:sz w:val="18"/>
          <w:szCs w:val="18"/>
        </w:rPr>
      </w:pPr>
      <w:r w:rsidRPr="0044386F">
        <w:rPr>
          <w:rFonts w:ascii="Verdana" w:hAnsi="Verdana" w:cs="Arial"/>
          <w:bCs/>
          <w:sz w:val="18"/>
          <w:szCs w:val="18"/>
        </w:rPr>
        <w:t xml:space="preserve">Formularz ofertowy </w:t>
      </w:r>
      <w:r w:rsidRPr="0044386F">
        <w:rPr>
          <w:rFonts w:ascii="Verdana" w:hAnsi="Verdana" w:cs="Arial"/>
          <w:sz w:val="18"/>
          <w:szCs w:val="18"/>
        </w:rPr>
        <w:t>(wzór – załącznik nr 1 do Siwz</w:t>
      </w:r>
      <w:r w:rsidR="00843C3F" w:rsidRPr="0044386F">
        <w:rPr>
          <w:rFonts w:ascii="Verdana" w:hAnsi="Verdana" w:cs="Arial"/>
          <w:sz w:val="18"/>
          <w:szCs w:val="18"/>
        </w:rPr>
        <w:t xml:space="preserve">) – </w:t>
      </w:r>
      <w:r w:rsidR="00843C3F" w:rsidRPr="007C2E12">
        <w:rPr>
          <w:rFonts w:ascii="Verdana" w:hAnsi="Verdana" w:cs="Arial"/>
          <w:sz w:val="18"/>
          <w:szCs w:val="18"/>
        </w:rPr>
        <w:t>wypełniony przez Wykonawcę,</w:t>
      </w:r>
    </w:p>
    <w:p w14:paraId="581976E5" w14:textId="181641EC" w:rsidR="00681BA5" w:rsidRPr="00352553" w:rsidRDefault="00681BA5" w:rsidP="00681BA5">
      <w:pPr>
        <w:numPr>
          <w:ilvl w:val="2"/>
          <w:numId w:val="34"/>
        </w:numPr>
        <w:spacing w:line="360" w:lineRule="auto"/>
        <w:ind w:left="1276" w:right="-97" w:hanging="425"/>
        <w:jc w:val="both"/>
        <w:rPr>
          <w:rFonts w:ascii="Verdana" w:hAnsi="Verdana" w:cs="Arial"/>
          <w:sz w:val="18"/>
          <w:szCs w:val="18"/>
        </w:rPr>
      </w:pPr>
      <w:r w:rsidRPr="00352553">
        <w:rPr>
          <w:rFonts w:ascii="Verdana" w:hAnsi="Verdana" w:cs="Arial"/>
          <w:sz w:val="18"/>
          <w:szCs w:val="18"/>
        </w:rPr>
        <w:t>Kosztorys ofertowy</w:t>
      </w:r>
      <w:r w:rsidRPr="00352553">
        <w:rPr>
          <w:rFonts w:ascii="Verdana" w:hAnsi="Verdana" w:cs="Arial"/>
          <w:strike/>
          <w:sz w:val="18"/>
          <w:szCs w:val="18"/>
        </w:rPr>
        <w:t xml:space="preserve">  </w:t>
      </w:r>
      <w:r w:rsidRPr="00352553">
        <w:rPr>
          <w:rFonts w:ascii="Verdana" w:hAnsi="Verdana" w:cs="Arial"/>
          <w:sz w:val="18"/>
          <w:szCs w:val="18"/>
        </w:rPr>
        <w:t xml:space="preserve">szczegółowy w wersji pełnej – przygotowany przez Wykonawcę, (przez kosztorys </w:t>
      </w:r>
      <w:r w:rsidRPr="00352553">
        <w:rPr>
          <w:rFonts w:ascii="Verdana" w:hAnsi="Verdana" w:cs="Arial"/>
          <w:b/>
          <w:bCs/>
          <w:sz w:val="18"/>
          <w:szCs w:val="18"/>
        </w:rPr>
        <w:t>ofertowy szczegółowy w wersji pełnej</w:t>
      </w:r>
      <w:r w:rsidRPr="00352553">
        <w:rPr>
          <w:rFonts w:ascii="Verdana" w:hAnsi="Verdana" w:cs="Arial"/>
          <w:sz w:val="18"/>
          <w:szCs w:val="18"/>
        </w:rPr>
        <w:t xml:space="preserve"> Zamawiający rozumie kosztorys ofertowy sporządzony metodą szczegółową, wydrukowany w formie pełnej tzn. zawierającej w opisie do każdej pozycji pełną informację o nakładach RMS, wartość pozycji z narzutami. Kosztorys ofertowy musi posiadać  stronę tytułową zawierającą stawkę robocizny, wielkość narzutów i wysokość podatku VAT),</w:t>
      </w:r>
    </w:p>
    <w:p w14:paraId="4D1781C5" w14:textId="77777777" w:rsidR="00913E3D" w:rsidRPr="0044386F" w:rsidRDefault="00214C18" w:rsidP="00581411">
      <w:pPr>
        <w:numPr>
          <w:ilvl w:val="2"/>
          <w:numId w:val="34"/>
        </w:numPr>
        <w:spacing w:line="360" w:lineRule="auto"/>
        <w:ind w:left="1276" w:right="-97" w:hanging="425"/>
        <w:jc w:val="both"/>
        <w:rPr>
          <w:rFonts w:ascii="Verdana" w:hAnsi="Verdana" w:cs="Arial"/>
          <w:sz w:val="18"/>
          <w:szCs w:val="18"/>
        </w:rPr>
      </w:pPr>
      <w:r w:rsidRPr="00352553">
        <w:rPr>
          <w:rFonts w:ascii="Verdana" w:hAnsi="Verdana" w:cs="Arial"/>
          <w:sz w:val="18"/>
          <w:szCs w:val="18"/>
        </w:rPr>
        <w:t>Oświadczenia wymienione w Rozdziale VII pkt. 1</w:t>
      </w:r>
      <w:r w:rsidRPr="00352553">
        <w:rPr>
          <w:rFonts w:ascii="Verdana" w:hAnsi="Verdana" w:cs="Arial"/>
          <w:strike/>
          <w:sz w:val="18"/>
          <w:szCs w:val="18"/>
        </w:rPr>
        <w:t>-</w:t>
      </w:r>
      <w:r w:rsidRPr="00352553">
        <w:rPr>
          <w:rFonts w:ascii="Verdana" w:hAnsi="Verdana" w:cs="Arial"/>
          <w:sz w:val="18"/>
          <w:szCs w:val="18"/>
        </w:rPr>
        <w:t>4 niniejszej Siwz</w:t>
      </w:r>
      <w:r w:rsidRPr="0044386F">
        <w:rPr>
          <w:rFonts w:ascii="Verdana" w:hAnsi="Verdana" w:cs="Arial"/>
          <w:sz w:val="18"/>
          <w:szCs w:val="18"/>
        </w:rPr>
        <w:t>,</w:t>
      </w:r>
    </w:p>
    <w:p w14:paraId="21643814" w14:textId="4EEBBB3C" w:rsidR="00214C18" w:rsidRPr="00061B47" w:rsidRDefault="00214C18" w:rsidP="00581411">
      <w:pPr>
        <w:pStyle w:val="Akapitzlist"/>
        <w:numPr>
          <w:ilvl w:val="2"/>
          <w:numId w:val="34"/>
        </w:numPr>
        <w:spacing w:line="360" w:lineRule="auto"/>
        <w:ind w:left="1276" w:right="-97" w:hanging="425"/>
        <w:jc w:val="both"/>
        <w:rPr>
          <w:rFonts w:ascii="Verdana" w:hAnsi="Verdana" w:cs="Arial"/>
          <w:sz w:val="18"/>
          <w:szCs w:val="18"/>
        </w:rPr>
      </w:pPr>
      <w:r w:rsidRPr="0044386F">
        <w:rPr>
          <w:rFonts w:ascii="Verdana" w:hAnsi="Verdana" w:cs="Arial"/>
          <w:sz w:val="18"/>
          <w:szCs w:val="18"/>
        </w:rPr>
        <w:t>Pełnomocnictwa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77777777" w:rsidR="00214C18" w:rsidRPr="001C388E" w:rsidRDefault="00214C18" w:rsidP="00581411">
      <w:pPr>
        <w:pStyle w:val="Akapitzlist"/>
        <w:numPr>
          <w:ilvl w:val="0"/>
          <w:numId w:val="37"/>
        </w:numPr>
        <w:spacing w:line="360" w:lineRule="auto"/>
        <w:ind w:left="851" w:right="-97" w:hanging="425"/>
        <w:jc w:val="both"/>
        <w:rPr>
          <w:rFonts w:ascii="Verdana" w:hAnsi="Verdana" w:cs="Arial"/>
          <w:bCs/>
          <w:sz w:val="18"/>
          <w:szCs w:val="18"/>
        </w:rPr>
      </w:pPr>
      <w:r w:rsidRPr="00843C3F">
        <w:rPr>
          <w:rFonts w:ascii="Verdana" w:hAnsi="Verdana" w:cs="Arial"/>
          <w:bCs/>
          <w:sz w:val="18"/>
          <w:szCs w:val="18"/>
        </w:rPr>
        <w:t>Załączniki do Siwz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Siwz.  </w:t>
      </w:r>
    </w:p>
    <w:p w14:paraId="41736B25" w14:textId="77777777" w:rsidR="00214C18" w:rsidRPr="00CF517E" w:rsidRDefault="00214C18" w:rsidP="00581411">
      <w:pPr>
        <w:pStyle w:val="Akapitzlist"/>
        <w:numPr>
          <w:ilvl w:val="0"/>
          <w:numId w:val="37"/>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581411">
      <w:pPr>
        <w:numPr>
          <w:ilvl w:val="0"/>
          <w:numId w:val="37"/>
        </w:numPr>
        <w:spacing w:line="360" w:lineRule="auto"/>
        <w:ind w:left="851" w:right="-97" w:hanging="425"/>
        <w:jc w:val="both"/>
        <w:rPr>
          <w:rFonts w:ascii="Verdana" w:hAnsi="Verdana" w:cs="Arial"/>
          <w:bCs/>
          <w:sz w:val="18"/>
          <w:szCs w:val="18"/>
        </w:rPr>
      </w:pPr>
      <w:r w:rsidRPr="00CF517E">
        <w:rPr>
          <w:rFonts w:ascii="Verdana" w:hAnsi="Verdana" w:cs="Arial"/>
          <w:bCs/>
          <w:sz w:val="18"/>
          <w:szCs w:val="18"/>
        </w:rPr>
        <w:t>Oferta powinna być sporządzona w języku polskim.</w:t>
      </w:r>
    </w:p>
    <w:p w14:paraId="18A7A3BF" w14:textId="77777777" w:rsidR="00214C18" w:rsidRPr="00CF517E" w:rsidRDefault="00214C18" w:rsidP="00581411">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581411">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9"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581411">
      <w:pPr>
        <w:numPr>
          <w:ilvl w:val="0"/>
          <w:numId w:val="37"/>
        </w:numPr>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Default="00214C18" w:rsidP="002A5183">
      <w:pPr>
        <w:pStyle w:val="Akapitzlist"/>
        <w:tabs>
          <w:tab w:val="left" w:pos="851"/>
        </w:tabs>
        <w:spacing w:line="360" w:lineRule="auto"/>
        <w:ind w:left="851" w:right="-96"/>
        <w:jc w:val="both"/>
        <w:rPr>
          <w:rFonts w:ascii="Verdana" w:hAnsi="Verdana" w:cs="Arial"/>
          <w:bCs/>
          <w:sz w:val="18"/>
          <w:szCs w:val="18"/>
        </w:rPr>
      </w:pPr>
      <w:r w:rsidRPr="002A5183">
        <w:rPr>
          <w:rFonts w:ascii="Verdana" w:hAnsi="Verdana" w:cs="Arial"/>
          <w:sz w:val="18"/>
          <w:szCs w:val="18"/>
        </w:rPr>
        <w:t>Ponadto koperta powinna być</w:t>
      </w:r>
      <w:r w:rsidRPr="002A5183">
        <w:rPr>
          <w:rFonts w:ascii="Verdana" w:hAnsi="Verdana" w:cs="Arial"/>
          <w:bCs/>
          <w:sz w:val="18"/>
          <w:szCs w:val="18"/>
        </w:rPr>
        <w:t xml:space="preserve"> opatrzona napisem: </w:t>
      </w:r>
    </w:p>
    <w:p w14:paraId="643958C9" w14:textId="267DB2E7" w:rsidR="00DE6E78" w:rsidRPr="004C3232" w:rsidRDefault="00214C18" w:rsidP="004C3232">
      <w:pPr>
        <w:pStyle w:val="Akapitzlist"/>
        <w:autoSpaceDE w:val="0"/>
        <w:autoSpaceDN w:val="0"/>
        <w:adjustRightInd w:val="0"/>
        <w:spacing w:line="360" w:lineRule="auto"/>
        <w:ind w:left="851"/>
        <w:jc w:val="both"/>
        <w:rPr>
          <w:rFonts w:ascii="Verdana" w:hAnsi="Verdana"/>
          <w:b/>
          <w:sz w:val="18"/>
          <w:szCs w:val="18"/>
        </w:rPr>
      </w:pPr>
      <w:r w:rsidRPr="007C2E12">
        <w:rPr>
          <w:rFonts w:ascii="Verdana" w:hAnsi="Verdana" w:cs="Arial"/>
          <w:b/>
          <w:sz w:val="18"/>
          <w:szCs w:val="18"/>
        </w:rPr>
        <w:t xml:space="preserve">„Oferta do postępowania UMW / AZ / </w:t>
      </w:r>
      <w:r w:rsidR="004C3232">
        <w:rPr>
          <w:rFonts w:ascii="Verdana" w:hAnsi="Verdana" w:cs="Arial"/>
          <w:b/>
          <w:sz w:val="18"/>
          <w:szCs w:val="18"/>
        </w:rPr>
        <w:t>PN-130</w:t>
      </w:r>
      <w:r w:rsidR="00164469" w:rsidRPr="007C2E12">
        <w:rPr>
          <w:rFonts w:ascii="Verdana" w:hAnsi="Verdana" w:cs="Arial"/>
          <w:b/>
          <w:sz w:val="18"/>
          <w:szCs w:val="18"/>
        </w:rPr>
        <w:t xml:space="preserve"> </w:t>
      </w:r>
      <w:r w:rsidRPr="007C2E12">
        <w:rPr>
          <w:rFonts w:ascii="Verdana" w:hAnsi="Verdana" w:cs="Arial"/>
          <w:b/>
          <w:sz w:val="18"/>
          <w:szCs w:val="18"/>
        </w:rPr>
        <w:t xml:space="preserve">/ 18 </w:t>
      </w:r>
      <w:r w:rsidRPr="002921C6">
        <w:rPr>
          <w:rFonts w:ascii="Verdana" w:hAnsi="Verdana" w:cs="Arial"/>
          <w:b/>
          <w:sz w:val="18"/>
          <w:szCs w:val="18"/>
        </w:rPr>
        <w:t>na:</w:t>
      </w:r>
      <w:r w:rsidR="00252D6C" w:rsidRPr="002921C6">
        <w:rPr>
          <w:rFonts w:ascii="Verdana" w:hAnsi="Verdana" w:cs="Arial"/>
          <w:b/>
          <w:sz w:val="18"/>
          <w:szCs w:val="18"/>
        </w:rPr>
        <w:t xml:space="preserve"> </w:t>
      </w:r>
      <w:r w:rsidR="00315DBB" w:rsidRPr="002921C6">
        <w:rPr>
          <w:rFonts w:ascii="Verdana" w:hAnsi="Verdana"/>
          <w:b/>
          <w:sz w:val="18"/>
          <w:szCs w:val="18"/>
        </w:rPr>
        <w:t>„</w:t>
      </w:r>
      <w:r w:rsidR="004C3232" w:rsidRPr="005573FB">
        <w:rPr>
          <w:rFonts w:ascii="Verdana" w:hAnsi="Verdana"/>
          <w:b/>
          <w:sz w:val="18"/>
          <w:szCs w:val="18"/>
        </w:rPr>
        <w:t>Remont dwóch sanitariatów w budynku Katedry i Kliniki Geriatrii UMW przy ul. M. Skł</w:t>
      </w:r>
      <w:r w:rsidR="00FA6A46">
        <w:rPr>
          <w:rFonts w:ascii="Verdana" w:hAnsi="Verdana"/>
          <w:b/>
          <w:sz w:val="18"/>
          <w:szCs w:val="18"/>
        </w:rPr>
        <w:t>odowskiej-Curie 66 we Wrocławiu.</w:t>
      </w:r>
      <w:r w:rsidR="00C21ABE" w:rsidRPr="004C3232">
        <w:rPr>
          <w:rFonts w:ascii="Verdana" w:hAnsi="Verdana"/>
          <w:b/>
          <w:sz w:val="18"/>
          <w:szCs w:val="18"/>
        </w:rPr>
        <w:t>”</w:t>
      </w:r>
    </w:p>
    <w:p w14:paraId="1F4799BC" w14:textId="357F382A" w:rsidR="00214C18" w:rsidRPr="002A5183" w:rsidRDefault="006F4AC0" w:rsidP="002A5183">
      <w:pPr>
        <w:spacing w:line="360" w:lineRule="auto"/>
        <w:ind w:left="851" w:right="-96"/>
        <w:jc w:val="both"/>
        <w:rPr>
          <w:rFonts w:ascii="Verdana" w:hAnsi="Verdana" w:cs="Arial"/>
          <w:bCs/>
          <w:sz w:val="18"/>
          <w:szCs w:val="18"/>
        </w:rPr>
      </w:pPr>
      <w:r>
        <w:rPr>
          <w:rFonts w:ascii="Verdana" w:hAnsi="Verdana" w:cs="Arial"/>
          <w:bCs/>
          <w:sz w:val="18"/>
          <w:szCs w:val="18"/>
        </w:rPr>
        <w:t>Koperta, w której składana jest oferta, powinna być opisana</w:t>
      </w:r>
      <w:r w:rsidR="00214C18" w:rsidRPr="002A5183">
        <w:rPr>
          <w:rFonts w:ascii="Verdana" w:hAnsi="Verdana" w:cs="Arial"/>
          <w:bCs/>
          <w:sz w:val="18"/>
          <w:szCs w:val="18"/>
        </w:rPr>
        <w:t xml:space="preserve">: </w:t>
      </w:r>
      <w:r>
        <w:rPr>
          <w:rFonts w:ascii="Verdana" w:hAnsi="Verdana" w:cs="Arial"/>
          <w:b/>
          <w:sz w:val="18"/>
          <w:szCs w:val="18"/>
        </w:rPr>
        <w:t>N</w:t>
      </w:r>
      <w:r w:rsidR="00214C18" w:rsidRPr="002A5183">
        <w:rPr>
          <w:rFonts w:ascii="Verdana" w:hAnsi="Verdana" w:cs="Arial"/>
          <w:b/>
          <w:sz w:val="18"/>
          <w:szCs w:val="18"/>
        </w:rPr>
        <w:t>ie otwierać przed ……</w:t>
      </w:r>
      <w:r w:rsidR="00214C18" w:rsidRPr="002A5183">
        <w:rPr>
          <w:rFonts w:ascii="Verdana" w:hAnsi="Verdana" w:cs="Arial"/>
          <w:bCs/>
          <w:sz w:val="18"/>
          <w:szCs w:val="18"/>
        </w:rPr>
        <w:t xml:space="preserve"> (data i godzina otwarcia ofert).</w:t>
      </w:r>
    </w:p>
    <w:p w14:paraId="18E178BF" w14:textId="337C9FE6" w:rsidR="00214C18" w:rsidRDefault="00214C18" w:rsidP="00581411">
      <w:pPr>
        <w:numPr>
          <w:ilvl w:val="0"/>
          <w:numId w:val="37"/>
        </w:numPr>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59EFB4A6" w14:textId="77777777" w:rsidR="00315DBB" w:rsidRDefault="00315DBB" w:rsidP="005827E5">
      <w:pPr>
        <w:spacing w:line="360" w:lineRule="auto"/>
        <w:ind w:left="851" w:right="-96"/>
        <w:jc w:val="both"/>
        <w:rPr>
          <w:rFonts w:ascii="Verdana" w:hAnsi="Verdana" w:cs="Arial"/>
          <w:bCs/>
          <w:sz w:val="18"/>
          <w:szCs w:val="18"/>
        </w:rPr>
      </w:pPr>
    </w:p>
    <w:p w14:paraId="245D568B" w14:textId="77777777" w:rsidR="00214C18" w:rsidRPr="00B05812" w:rsidRDefault="00214C18" w:rsidP="00877F40">
      <w:pPr>
        <w:pStyle w:val="Akapitzlist"/>
        <w:numPr>
          <w:ilvl w:val="0"/>
          <w:numId w:val="48"/>
        </w:numPr>
        <w:spacing w:line="360" w:lineRule="auto"/>
        <w:ind w:left="709" w:right="-97" w:hanging="709"/>
        <w:jc w:val="both"/>
        <w:outlineLvl w:val="0"/>
        <w:rPr>
          <w:rFonts w:ascii="Verdana" w:hAnsi="Verdana"/>
          <w:b/>
          <w:sz w:val="18"/>
          <w:szCs w:val="18"/>
          <w:u w:val="single"/>
        </w:rPr>
      </w:pPr>
      <w:bookmarkStart w:id="14" w:name="_Toc282721359"/>
      <w:bookmarkStart w:id="15" w:name="_Toc395266075"/>
      <w:r w:rsidRPr="00B05812">
        <w:rPr>
          <w:rFonts w:ascii="Verdana" w:hAnsi="Verdana"/>
          <w:b/>
          <w:sz w:val="18"/>
          <w:szCs w:val="18"/>
          <w:u w:val="single"/>
        </w:rPr>
        <w:t>Miejsce oraz termin składania i otwarcia ofert</w:t>
      </w:r>
      <w:bookmarkEnd w:id="14"/>
      <w:bookmarkEnd w:id="15"/>
    </w:p>
    <w:p w14:paraId="2BCDCE37" w14:textId="77777777" w:rsidR="00214C18" w:rsidRPr="008B5AC8" w:rsidRDefault="00214C18" w:rsidP="00581411">
      <w:pPr>
        <w:numPr>
          <w:ilvl w:val="3"/>
          <w:numId w:val="46"/>
        </w:numPr>
        <w:spacing w:line="360" w:lineRule="auto"/>
        <w:ind w:left="851" w:right="-97" w:hanging="425"/>
        <w:jc w:val="both"/>
        <w:rPr>
          <w:rFonts w:ascii="Verdana" w:hAnsi="Verdana"/>
          <w:b/>
          <w:sz w:val="18"/>
          <w:szCs w:val="18"/>
        </w:rPr>
      </w:pPr>
      <w:bookmarkStart w:id="16" w:name="_Toc282721360"/>
      <w:r w:rsidRPr="008B5AC8">
        <w:rPr>
          <w:rFonts w:ascii="Verdana" w:hAnsi="Verdana"/>
          <w:b/>
          <w:sz w:val="18"/>
          <w:szCs w:val="18"/>
        </w:rPr>
        <w:t>Miejsce oraz termin składania ofert.</w:t>
      </w:r>
      <w:bookmarkEnd w:id="16"/>
    </w:p>
    <w:p w14:paraId="116CE4E8" w14:textId="26D99156" w:rsidR="00214C18" w:rsidRPr="00E77C88" w:rsidRDefault="00214C18" w:rsidP="00214C18">
      <w:pPr>
        <w:spacing w:line="360" w:lineRule="auto"/>
        <w:ind w:left="851" w:right="-97"/>
        <w:jc w:val="both"/>
        <w:rPr>
          <w:rFonts w:ascii="Verdana" w:hAnsi="Verdana"/>
          <w:sz w:val="18"/>
          <w:szCs w:val="18"/>
        </w:rPr>
      </w:pPr>
      <w:bookmarkStart w:id="17" w:name="_Toc282721361"/>
      <w:r w:rsidRPr="008B5AC8">
        <w:rPr>
          <w:rFonts w:ascii="Verdana" w:hAnsi="Verdana"/>
          <w:sz w:val="18"/>
          <w:szCs w:val="18"/>
        </w:rPr>
        <w:t xml:space="preserve">Oferty należy </w:t>
      </w:r>
      <w:r w:rsidRPr="007C2E12">
        <w:rPr>
          <w:rFonts w:ascii="Verdana" w:hAnsi="Verdana"/>
          <w:sz w:val="18"/>
          <w:szCs w:val="18"/>
        </w:rPr>
        <w:t>składać d</w:t>
      </w:r>
      <w:r w:rsidRPr="007C2E12">
        <w:rPr>
          <w:rFonts w:ascii="Verdana" w:hAnsi="Verdana"/>
          <w:bCs/>
          <w:sz w:val="18"/>
          <w:szCs w:val="18"/>
        </w:rPr>
        <w:t xml:space="preserve">o </w:t>
      </w:r>
      <w:r w:rsidRPr="00E77C88">
        <w:rPr>
          <w:rFonts w:ascii="Verdana" w:hAnsi="Verdana"/>
          <w:bCs/>
          <w:sz w:val="18"/>
          <w:szCs w:val="18"/>
        </w:rPr>
        <w:t xml:space="preserve">dnia </w:t>
      </w:r>
      <w:r w:rsidR="00E77C88" w:rsidRPr="00E77C88">
        <w:rPr>
          <w:rFonts w:ascii="Verdana" w:hAnsi="Verdana"/>
          <w:b/>
          <w:sz w:val="18"/>
          <w:szCs w:val="18"/>
        </w:rPr>
        <w:t>31</w:t>
      </w:r>
      <w:r w:rsidR="006C615A" w:rsidRPr="00E77C88">
        <w:rPr>
          <w:rFonts w:ascii="Verdana" w:hAnsi="Verdana"/>
          <w:b/>
          <w:sz w:val="18"/>
          <w:szCs w:val="18"/>
        </w:rPr>
        <w:t>.12</w:t>
      </w:r>
      <w:r w:rsidRPr="00E77C88">
        <w:rPr>
          <w:rFonts w:ascii="Verdana" w:hAnsi="Verdana"/>
          <w:b/>
          <w:sz w:val="18"/>
          <w:szCs w:val="18"/>
        </w:rPr>
        <w:t xml:space="preserve">.2018 r. do godz. </w:t>
      </w:r>
      <w:r w:rsidR="004F6891" w:rsidRPr="00E77C88">
        <w:rPr>
          <w:rFonts w:ascii="Verdana" w:hAnsi="Verdana"/>
          <w:b/>
          <w:sz w:val="18"/>
          <w:szCs w:val="18"/>
        </w:rPr>
        <w:t>0</w:t>
      </w:r>
      <w:r w:rsidRPr="00E77C88">
        <w:rPr>
          <w:rFonts w:ascii="Verdana" w:hAnsi="Verdana"/>
          <w:b/>
          <w:sz w:val="18"/>
          <w:szCs w:val="18"/>
        </w:rPr>
        <w:t>9:00</w:t>
      </w:r>
      <w:r w:rsidR="00901234" w:rsidRPr="00E77C88">
        <w:rPr>
          <w:rFonts w:ascii="Verdana" w:hAnsi="Verdana"/>
          <w:b/>
          <w:sz w:val="18"/>
          <w:szCs w:val="18"/>
        </w:rPr>
        <w:t xml:space="preserve"> </w:t>
      </w:r>
      <w:r w:rsidRPr="00E77C88">
        <w:rPr>
          <w:rFonts w:ascii="Verdana" w:hAnsi="Verdana"/>
          <w:bCs/>
          <w:sz w:val="18"/>
          <w:szCs w:val="18"/>
        </w:rPr>
        <w:t xml:space="preserve">w </w:t>
      </w:r>
      <w:r w:rsidRPr="00E77C88">
        <w:rPr>
          <w:rFonts w:ascii="Verdana" w:hAnsi="Verdana"/>
          <w:sz w:val="18"/>
          <w:szCs w:val="18"/>
        </w:rPr>
        <w:t>Zespole ds. Zamówień Publicznych UMW, 50-368 Wrocław, ul. Marcinkowskiego 2-6, pokój 3A.110.1 (III piętro).</w:t>
      </w:r>
    </w:p>
    <w:p w14:paraId="1996525A" w14:textId="77777777" w:rsidR="00214C18" w:rsidRPr="00E77C88" w:rsidRDefault="00214C18" w:rsidP="00581411">
      <w:pPr>
        <w:numPr>
          <w:ilvl w:val="3"/>
          <w:numId w:val="46"/>
        </w:numPr>
        <w:tabs>
          <w:tab w:val="num" w:pos="851"/>
        </w:tabs>
        <w:spacing w:line="360" w:lineRule="auto"/>
        <w:ind w:left="851" w:right="-97" w:hanging="425"/>
        <w:jc w:val="both"/>
        <w:rPr>
          <w:rFonts w:ascii="Verdana" w:hAnsi="Verdana"/>
          <w:b/>
          <w:sz w:val="18"/>
          <w:szCs w:val="18"/>
        </w:rPr>
      </w:pPr>
      <w:r w:rsidRPr="00E77C88">
        <w:rPr>
          <w:rFonts w:ascii="Verdana" w:hAnsi="Verdana"/>
          <w:b/>
          <w:sz w:val="18"/>
          <w:szCs w:val="18"/>
        </w:rPr>
        <w:t>Miejsce oraz termin otwarcia ofert.</w:t>
      </w:r>
      <w:bookmarkEnd w:id="17"/>
    </w:p>
    <w:p w14:paraId="36E217C5" w14:textId="13A28CF6" w:rsidR="00214C18" w:rsidRPr="0039580D" w:rsidRDefault="00214C18" w:rsidP="00214C18">
      <w:pPr>
        <w:spacing w:line="360" w:lineRule="auto"/>
        <w:ind w:left="851" w:right="-97" w:firstLine="3"/>
        <w:jc w:val="both"/>
        <w:rPr>
          <w:rFonts w:ascii="Verdana" w:hAnsi="Verdana"/>
          <w:sz w:val="18"/>
          <w:szCs w:val="18"/>
        </w:rPr>
      </w:pPr>
      <w:r w:rsidRPr="00E77C88">
        <w:rPr>
          <w:rFonts w:ascii="Verdana" w:hAnsi="Verdana"/>
          <w:sz w:val="18"/>
          <w:szCs w:val="18"/>
        </w:rPr>
        <w:t xml:space="preserve">Otwarcie ofert nastąpi w dniu </w:t>
      </w:r>
      <w:r w:rsidR="00E77C88" w:rsidRPr="00E77C88">
        <w:rPr>
          <w:rFonts w:ascii="Verdana" w:hAnsi="Verdana"/>
          <w:b/>
          <w:sz w:val="18"/>
          <w:szCs w:val="18"/>
        </w:rPr>
        <w:t>31</w:t>
      </w:r>
      <w:r w:rsidR="006C615A" w:rsidRPr="00E77C88">
        <w:rPr>
          <w:rFonts w:ascii="Verdana" w:hAnsi="Verdana"/>
          <w:b/>
          <w:sz w:val="18"/>
          <w:szCs w:val="18"/>
        </w:rPr>
        <w:t>.12</w:t>
      </w:r>
      <w:r w:rsidRPr="00E77C88">
        <w:rPr>
          <w:rFonts w:ascii="Verdana" w:hAnsi="Verdana"/>
          <w:b/>
          <w:sz w:val="18"/>
          <w:szCs w:val="18"/>
        </w:rPr>
        <w:t xml:space="preserve">.2018 r. o </w:t>
      </w:r>
      <w:r w:rsidRPr="006C615A">
        <w:rPr>
          <w:rFonts w:ascii="Verdana" w:hAnsi="Verdana"/>
          <w:b/>
          <w:sz w:val="18"/>
          <w:szCs w:val="18"/>
        </w:rPr>
        <w:t>godz. 10:00</w:t>
      </w:r>
      <w:r w:rsidR="00901234" w:rsidRPr="006C615A">
        <w:rPr>
          <w:rFonts w:ascii="Verdana" w:hAnsi="Verdana"/>
          <w:b/>
          <w:sz w:val="18"/>
          <w:szCs w:val="18"/>
        </w:rPr>
        <w:t xml:space="preserve"> </w:t>
      </w:r>
      <w:r w:rsidRPr="0039580D">
        <w:rPr>
          <w:rFonts w:ascii="Verdana" w:hAnsi="Verdana"/>
          <w:sz w:val="18"/>
          <w:szCs w:val="18"/>
        </w:rPr>
        <w:t>w Zespole ds. Zamówień Publicznych UMW, 50-368 Wrocław, ul. Marcinkowskiego 2-6, w pokoju nr 3A 108.1 (III piętro).</w:t>
      </w:r>
    </w:p>
    <w:p w14:paraId="1AB6A893" w14:textId="77777777" w:rsidR="005827E5" w:rsidRDefault="005827E5" w:rsidP="005827E5">
      <w:pPr>
        <w:spacing w:line="360" w:lineRule="auto"/>
        <w:ind w:right="-97"/>
        <w:jc w:val="both"/>
        <w:rPr>
          <w:rFonts w:ascii="Verdana" w:hAnsi="Verdana"/>
          <w:sz w:val="18"/>
          <w:szCs w:val="18"/>
        </w:rPr>
      </w:pPr>
    </w:p>
    <w:p w14:paraId="6C6DD83B" w14:textId="77777777" w:rsidR="00214C18" w:rsidRDefault="00214C18" w:rsidP="00877F40">
      <w:pPr>
        <w:pStyle w:val="Akapitzlist"/>
        <w:numPr>
          <w:ilvl w:val="0"/>
          <w:numId w:val="48"/>
        </w:numPr>
        <w:spacing w:line="360" w:lineRule="auto"/>
        <w:ind w:left="709" w:right="-97" w:hanging="709"/>
        <w:jc w:val="both"/>
        <w:outlineLvl w:val="0"/>
        <w:rPr>
          <w:rFonts w:ascii="Verdana" w:hAnsi="Verdana"/>
          <w:b/>
          <w:sz w:val="18"/>
          <w:szCs w:val="18"/>
          <w:u w:val="single"/>
        </w:rPr>
      </w:pPr>
      <w:bookmarkStart w:id="18" w:name="_Toc282721362"/>
      <w:bookmarkStart w:id="19" w:name="_Toc395266076"/>
      <w:r w:rsidRPr="00B05812">
        <w:rPr>
          <w:rFonts w:ascii="Verdana" w:hAnsi="Verdana"/>
          <w:b/>
          <w:sz w:val="18"/>
          <w:szCs w:val="18"/>
          <w:u w:val="single"/>
        </w:rPr>
        <w:t>Opis sposobu obliczenia ceny.</w:t>
      </w:r>
      <w:bookmarkEnd w:id="18"/>
      <w:bookmarkEnd w:id="19"/>
    </w:p>
    <w:p w14:paraId="46F46B6A" w14:textId="54C35F7C" w:rsidR="00681BA5" w:rsidRPr="003E741F" w:rsidRDefault="0010207B" w:rsidP="00681BA5">
      <w:pPr>
        <w:numPr>
          <w:ilvl w:val="0"/>
          <w:numId w:val="47"/>
        </w:numPr>
        <w:tabs>
          <w:tab w:val="clear" w:pos="360"/>
          <w:tab w:val="left" w:pos="709"/>
        </w:tabs>
        <w:spacing w:line="360" w:lineRule="auto"/>
        <w:ind w:left="709" w:right="-97" w:hanging="283"/>
        <w:jc w:val="both"/>
        <w:rPr>
          <w:rFonts w:ascii="Verdana" w:hAnsi="Verdana"/>
          <w:sz w:val="18"/>
        </w:rPr>
      </w:pPr>
      <w:r w:rsidRPr="0010207B">
        <w:rPr>
          <w:rFonts w:ascii="Verdana" w:hAnsi="Verdana"/>
          <w:sz w:val="18"/>
        </w:rPr>
        <w:t xml:space="preserve"> </w:t>
      </w:r>
      <w:r w:rsidR="00681BA5" w:rsidRPr="00A57110">
        <w:rPr>
          <w:rFonts w:ascii="Verdana" w:hAnsi="Verdana"/>
          <w:sz w:val="18"/>
        </w:rPr>
        <w:t xml:space="preserve">Cena ofertowa jest ceną </w:t>
      </w:r>
      <w:r w:rsidR="00681BA5" w:rsidRPr="00A57110">
        <w:rPr>
          <w:rFonts w:ascii="Verdana" w:hAnsi="Verdana"/>
          <w:b/>
          <w:sz w:val="18"/>
        </w:rPr>
        <w:t>kosztorysową</w:t>
      </w:r>
      <w:r w:rsidR="00681BA5" w:rsidRPr="00A57110">
        <w:rPr>
          <w:rFonts w:ascii="Verdana" w:hAnsi="Verdana"/>
          <w:sz w:val="18"/>
        </w:rPr>
        <w:t xml:space="preserve">, określoną za przedmiot zamówienia, wyszczególniony </w:t>
      </w:r>
      <w:r w:rsidR="00681BA5" w:rsidRPr="00A57110">
        <w:rPr>
          <w:rFonts w:ascii="Verdana" w:hAnsi="Verdana"/>
          <w:sz w:val="18"/>
        </w:rPr>
        <w:br/>
        <w:t xml:space="preserve">i zsumowany w Formularzu ofertowym (wzór – zał. nr 1 do Siwz), </w:t>
      </w:r>
      <w:bookmarkStart w:id="20" w:name="_GoBack"/>
      <w:bookmarkEnd w:id="20"/>
      <w:r w:rsidR="00681BA5" w:rsidRPr="003E741F">
        <w:rPr>
          <w:rFonts w:ascii="Verdana" w:hAnsi="Verdana"/>
          <w:sz w:val="18"/>
        </w:rPr>
        <w:t xml:space="preserve">przeniesioną z Kosztorysu </w:t>
      </w:r>
      <w:r w:rsidR="00FA6A46">
        <w:rPr>
          <w:rFonts w:ascii="Verdana" w:hAnsi="Verdana"/>
          <w:sz w:val="18"/>
        </w:rPr>
        <w:br/>
      </w:r>
      <w:r w:rsidR="00681BA5">
        <w:rPr>
          <w:rFonts w:ascii="Verdana" w:hAnsi="Verdana"/>
          <w:sz w:val="18"/>
        </w:rPr>
        <w:t>w formie szczegółowej w wersji pełnej</w:t>
      </w:r>
      <w:r w:rsidR="00681BA5" w:rsidRPr="003E741F">
        <w:rPr>
          <w:rFonts w:ascii="Verdana" w:hAnsi="Verdana"/>
          <w:sz w:val="18"/>
        </w:rPr>
        <w:t xml:space="preserve"> przygotowanego przez Wykonawcę, załączonego do oferty. </w:t>
      </w:r>
    </w:p>
    <w:p w14:paraId="10258F73" w14:textId="77777777" w:rsidR="00214C18" w:rsidRPr="003E741F" w:rsidRDefault="00214C18" w:rsidP="00581411">
      <w:pPr>
        <w:pStyle w:val="Akapitzlist"/>
        <w:numPr>
          <w:ilvl w:val="0"/>
          <w:numId w:val="39"/>
        </w:numPr>
        <w:tabs>
          <w:tab w:val="left" w:pos="426"/>
          <w:tab w:val="num" w:pos="3600"/>
        </w:tabs>
        <w:spacing w:line="360" w:lineRule="auto"/>
        <w:ind w:right="-283"/>
        <w:jc w:val="both"/>
        <w:rPr>
          <w:rFonts w:ascii="Verdana" w:hAnsi="Verdana"/>
          <w:sz w:val="18"/>
        </w:rPr>
      </w:pPr>
      <w:r w:rsidRPr="003E741F">
        <w:rPr>
          <w:rFonts w:ascii="Verdana" w:hAnsi="Verdana"/>
          <w:sz w:val="18"/>
        </w:rPr>
        <w:t xml:space="preserve">Cena ofertowa musi uwzględniać wszystkie wymagania niniejszej Siwz. </w:t>
      </w:r>
    </w:p>
    <w:p w14:paraId="0BFCFBA8" w14:textId="77777777" w:rsidR="00214C18" w:rsidRDefault="00214C18" w:rsidP="00581411">
      <w:pPr>
        <w:pStyle w:val="Tekstblokowy"/>
        <w:numPr>
          <w:ilvl w:val="0"/>
          <w:numId w:val="39"/>
        </w:numPr>
        <w:tabs>
          <w:tab w:val="num" w:pos="851"/>
        </w:tabs>
        <w:ind w:right="-283"/>
        <w:rPr>
          <w:color w:val="auto"/>
          <w:szCs w:val="22"/>
        </w:rPr>
      </w:pPr>
      <w:r w:rsidRPr="00AC289E">
        <w:rPr>
          <w:color w:val="auto"/>
          <w:szCs w:val="22"/>
        </w:rPr>
        <w:t>Ceny muszą być wyrażone z dokładnością do dwóch miejsc po przecinku.</w:t>
      </w:r>
    </w:p>
    <w:p w14:paraId="034F1D73" w14:textId="6632E8E4" w:rsidR="00214C18" w:rsidRPr="00CF517E" w:rsidRDefault="00214C18" w:rsidP="00581411">
      <w:pPr>
        <w:numPr>
          <w:ilvl w:val="0"/>
          <w:numId w:val="39"/>
        </w:numPr>
        <w:tabs>
          <w:tab w:val="num" w:pos="851"/>
          <w:tab w:val="left" w:pos="3855"/>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 xml:space="preserve">bór prowadziłby do powstania </w:t>
      </w:r>
      <w:r w:rsidR="00FA6A46">
        <w:rPr>
          <w:rFonts w:ascii="Verdana" w:hAnsi="Verdana"/>
          <w:color w:val="000000"/>
          <w:sz w:val="18"/>
          <w:szCs w:val="18"/>
        </w:rPr>
        <w:br/>
      </w:r>
      <w:r>
        <w:rPr>
          <w:rFonts w:ascii="Verdana" w:hAnsi="Verdana"/>
          <w:color w:val="000000"/>
          <w:sz w:val="18"/>
          <w:szCs w:val="18"/>
        </w:rPr>
        <w:t>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CF517E">
      <w:pPr>
        <w:tabs>
          <w:tab w:val="num" w:pos="851"/>
          <w:tab w:val="left" w:pos="3855"/>
        </w:tabs>
        <w:spacing w:line="360" w:lineRule="auto"/>
        <w:ind w:left="851" w:right="-283"/>
        <w:jc w:val="both"/>
        <w:rPr>
          <w:rFonts w:ascii="Verdana" w:hAnsi="Verdana" w:cs="Segoe UI"/>
          <w:color w:val="000000" w:themeColor="text1"/>
          <w:sz w:val="18"/>
          <w:szCs w:val="18"/>
        </w:rPr>
      </w:pPr>
    </w:p>
    <w:p w14:paraId="0881A39D" w14:textId="531F7DA6" w:rsidR="00214C18" w:rsidRPr="00B05812" w:rsidRDefault="00214C18" w:rsidP="00581411">
      <w:pPr>
        <w:pStyle w:val="Akapitzlist"/>
        <w:numPr>
          <w:ilvl w:val="5"/>
          <w:numId w:val="32"/>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1" w:name="_Toc282721363"/>
      <w:bookmarkStart w:id="22" w:name="_Toc395266077"/>
      <w:r w:rsidRPr="00B05812">
        <w:rPr>
          <w:rFonts w:ascii="Verdana" w:hAnsi="Verdana"/>
          <w:b/>
          <w:sz w:val="18"/>
          <w:szCs w:val="18"/>
          <w:u w:val="single"/>
        </w:rPr>
        <w:t>Opis kryteriów, którymi Zamawiający będzie się kierował przy wyborze oferty</w:t>
      </w:r>
      <w:r w:rsidR="00164469">
        <w:rPr>
          <w:rFonts w:ascii="Verdana" w:hAnsi="Verdana"/>
          <w:b/>
          <w:sz w:val="18"/>
          <w:szCs w:val="18"/>
          <w:u w:val="single"/>
        </w:rPr>
        <w:t xml:space="preserve"> </w:t>
      </w:r>
      <w:r w:rsidRPr="00B05812">
        <w:rPr>
          <w:rFonts w:ascii="Verdana" w:hAnsi="Verdana"/>
          <w:b/>
          <w:sz w:val="18"/>
          <w:szCs w:val="18"/>
          <w:u w:val="single"/>
        </w:rPr>
        <w:t>wraz z podaniem wag tych kryteriów</w:t>
      </w:r>
      <w:r w:rsidR="00164469">
        <w:rPr>
          <w:rFonts w:ascii="Verdana" w:hAnsi="Verdana"/>
          <w:b/>
          <w:sz w:val="18"/>
          <w:szCs w:val="18"/>
          <w:u w:val="single"/>
        </w:rPr>
        <w:t xml:space="preserve"> </w:t>
      </w:r>
      <w:r w:rsidRPr="00B05812">
        <w:rPr>
          <w:rFonts w:ascii="Verdana" w:hAnsi="Verdana"/>
          <w:b/>
          <w:sz w:val="18"/>
          <w:szCs w:val="18"/>
          <w:u w:val="single"/>
        </w:rPr>
        <w:t>w kolejności od najważniejszego do najmniej ważnego.</w:t>
      </w:r>
      <w:bookmarkEnd w:id="21"/>
      <w:bookmarkEnd w:id="22"/>
    </w:p>
    <w:p w14:paraId="706E75D8" w14:textId="77777777" w:rsidR="00214C18" w:rsidRDefault="00214C18" w:rsidP="00581411">
      <w:pPr>
        <w:pStyle w:val="Akapitzlist"/>
        <w:numPr>
          <w:ilvl w:val="1"/>
          <w:numId w:val="50"/>
        </w:numPr>
        <w:tabs>
          <w:tab w:val="clear" w:pos="1080"/>
          <w:tab w:val="num" w:pos="709"/>
        </w:tabs>
        <w:spacing w:line="360" w:lineRule="auto"/>
        <w:ind w:left="851" w:right="-142" w:hanging="425"/>
        <w:jc w:val="both"/>
        <w:outlineLvl w:val="0"/>
        <w:rPr>
          <w:rFonts w:ascii="Verdana" w:hAnsi="Verdana"/>
          <w:sz w:val="18"/>
        </w:rPr>
      </w:pPr>
      <w:bookmarkStart w:id="23"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Pr="00EF2C7E" w:rsidRDefault="00214C18" w:rsidP="00581411">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5441943C" w14:textId="0FD43443" w:rsidR="00214C18" w:rsidRDefault="00214C18" w:rsidP="00581411">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4C3232">
        <w:rPr>
          <w:rFonts w:ascii="Verdana" w:hAnsi="Verdana"/>
          <w:sz w:val="18"/>
        </w:rPr>
        <w:t>- waga 20</w:t>
      </w:r>
      <w:r w:rsidRPr="008F5907">
        <w:rPr>
          <w:rFonts w:ascii="Verdana" w:hAnsi="Verdana"/>
          <w:sz w:val="18"/>
        </w:rPr>
        <w:t xml:space="preserve"> %</w:t>
      </w:r>
      <w:r w:rsidR="005827E5">
        <w:rPr>
          <w:rFonts w:ascii="Verdana" w:hAnsi="Verdana"/>
          <w:sz w:val="18"/>
        </w:rPr>
        <w:t>.</w:t>
      </w:r>
    </w:p>
    <w:p w14:paraId="72E0A8BF" w14:textId="4A1D72A8" w:rsidR="006F16B2" w:rsidRPr="00315DBB" w:rsidRDefault="00315DBB" w:rsidP="00581411">
      <w:pPr>
        <w:pStyle w:val="Akapitzlist"/>
        <w:numPr>
          <w:ilvl w:val="6"/>
          <w:numId w:val="50"/>
        </w:numPr>
        <w:tabs>
          <w:tab w:val="left" w:pos="1134"/>
        </w:tabs>
        <w:spacing w:line="360" w:lineRule="auto"/>
        <w:ind w:left="1134" w:right="-142" w:hanging="425"/>
        <w:jc w:val="both"/>
        <w:outlineLvl w:val="0"/>
        <w:rPr>
          <w:rFonts w:ascii="Verdana" w:hAnsi="Verdana"/>
          <w:sz w:val="18"/>
        </w:rPr>
      </w:pPr>
      <w:r w:rsidRPr="00315DBB">
        <w:rPr>
          <w:rFonts w:ascii="Verdana" w:hAnsi="Verdana"/>
          <w:sz w:val="18"/>
        </w:rPr>
        <w:t xml:space="preserve">Okres gwarancji - waga </w:t>
      </w:r>
      <w:r w:rsidR="004C3232">
        <w:rPr>
          <w:rFonts w:ascii="Verdana" w:hAnsi="Verdana"/>
          <w:sz w:val="18"/>
        </w:rPr>
        <w:t>20</w:t>
      </w:r>
      <w:r w:rsidR="006F16B2" w:rsidRPr="00315DBB">
        <w:rPr>
          <w:rFonts w:ascii="Verdana" w:hAnsi="Verdana"/>
          <w:sz w:val="18"/>
        </w:rPr>
        <w:t>%</w:t>
      </w:r>
      <w:r w:rsidR="008B5AC8">
        <w:rPr>
          <w:rFonts w:ascii="Verdana" w:hAnsi="Verdana"/>
          <w:sz w:val="18"/>
        </w:rPr>
        <w:t>.</w:t>
      </w:r>
    </w:p>
    <w:p w14:paraId="2FB69742" w14:textId="7893CF30" w:rsidR="00214C18" w:rsidRPr="008F5907" w:rsidRDefault="00214C18" w:rsidP="00581411">
      <w:pPr>
        <w:pStyle w:val="Akapitzlist"/>
        <w:numPr>
          <w:ilvl w:val="1"/>
          <w:numId w:val="50"/>
        </w:numPr>
        <w:tabs>
          <w:tab w:val="clear" w:pos="1080"/>
          <w:tab w:val="num" w:pos="851"/>
        </w:tabs>
        <w:spacing w:line="360" w:lineRule="auto"/>
        <w:ind w:left="851" w:right="-142" w:hanging="425"/>
        <w:jc w:val="both"/>
        <w:outlineLvl w:val="0"/>
        <w:rPr>
          <w:rFonts w:ascii="Verdana" w:hAnsi="Verdana"/>
          <w:sz w:val="18"/>
        </w:rPr>
      </w:pPr>
      <w:bookmarkStart w:id="24" w:name="_Toc395266079"/>
      <w:bookmarkEnd w:id="23"/>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termin realizacji </w:t>
      </w:r>
      <w:r w:rsidRPr="0044386F">
        <w:rPr>
          <w:rFonts w:ascii="Verdana" w:hAnsi="Verdana"/>
          <w:bCs/>
          <w:sz w:val="18"/>
        </w:rPr>
        <w:t>przedmiotu zamówien</w:t>
      </w:r>
      <w:r w:rsidR="00713F09" w:rsidRPr="0044386F">
        <w:rPr>
          <w:rFonts w:ascii="Verdana" w:hAnsi="Verdana"/>
          <w:bCs/>
          <w:sz w:val="18"/>
        </w:rPr>
        <w:t>ia</w:t>
      </w:r>
      <w:r w:rsidR="00824994" w:rsidRPr="0044386F">
        <w:rPr>
          <w:rFonts w:ascii="Verdana" w:hAnsi="Verdana"/>
          <w:bCs/>
          <w:sz w:val="18"/>
        </w:rPr>
        <w:t xml:space="preserve"> </w:t>
      </w:r>
      <w:r w:rsidR="00CF517E" w:rsidRPr="0044386F">
        <w:rPr>
          <w:rFonts w:ascii="Verdana" w:hAnsi="Verdana"/>
          <w:bCs/>
          <w:sz w:val="18"/>
        </w:rPr>
        <w:t>oraz okres gwarancji</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SIWZ)</w:t>
      </w:r>
      <w:r w:rsidRPr="008F5907">
        <w:rPr>
          <w:rFonts w:ascii="Verdana" w:hAnsi="Verdana"/>
          <w:sz w:val="18"/>
        </w:rPr>
        <w:t>.</w:t>
      </w:r>
      <w:bookmarkEnd w:id="24"/>
    </w:p>
    <w:p w14:paraId="0AD579CD" w14:textId="77777777" w:rsidR="00214C18" w:rsidRDefault="00214C18" w:rsidP="00581411">
      <w:pPr>
        <w:numPr>
          <w:ilvl w:val="1"/>
          <w:numId w:val="50"/>
        </w:numPr>
        <w:tabs>
          <w:tab w:val="clear" w:pos="1080"/>
          <w:tab w:val="num" w:pos="851"/>
        </w:tabs>
        <w:spacing w:line="360" w:lineRule="auto"/>
        <w:ind w:left="851" w:right="-142" w:hanging="425"/>
        <w:jc w:val="both"/>
        <w:outlineLvl w:val="0"/>
        <w:rPr>
          <w:rFonts w:ascii="Verdana" w:hAnsi="Verdana"/>
          <w:sz w:val="18"/>
        </w:rPr>
      </w:pPr>
      <w:bookmarkStart w:id="25" w:name="_Toc395266080"/>
      <w:r w:rsidRPr="008F5907">
        <w:rPr>
          <w:rFonts w:ascii="Verdana" w:hAnsi="Verdana"/>
          <w:sz w:val="18"/>
        </w:rPr>
        <w:t>Ocena ofert odbywać się będzie w sposób opisany w poniższej tabeli:</w:t>
      </w:r>
      <w:bookmarkEnd w:id="25"/>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315DBB">
        <w:trPr>
          <w:trHeight w:val="521"/>
        </w:trPr>
        <w:tc>
          <w:tcPr>
            <w:tcW w:w="312" w:type="dxa"/>
          </w:tcPr>
          <w:p w14:paraId="1B01B73B" w14:textId="77777777" w:rsidR="00214C18" w:rsidRPr="00EF2C7E" w:rsidRDefault="00214C18" w:rsidP="00581411">
            <w:pPr>
              <w:numPr>
                <w:ilvl w:val="0"/>
                <w:numId w:val="28"/>
              </w:numPr>
              <w:tabs>
                <w:tab w:val="clear" w:pos="1077"/>
                <w:tab w:val="num" w:pos="360"/>
              </w:tabs>
              <w:ind w:right="470"/>
              <w:jc w:val="both"/>
              <w:outlineLvl w:val="0"/>
              <w:rPr>
                <w:rFonts w:ascii="Verdana" w:hAnsi="Verdana"/>
                <w:b/>
                <w:i/>
                <w:color w:val="FF0000"/>
                <w:sz w:val="18"/>
              </w:rPr>
            </w:pPr>
            <w:bookmarkStart w:id="26" w:name="_Toc395266081"/>
            <w:r w:rsidRPr="00EF2C7E">
              <w:rPr>
                <w:rFonts w:ascii="Verdana" w:hAnsi="Verdana"/>
                <w:b/>
                <w:i/>
                <w:color w:val="FF0000"/>
                <w:sz w:val="18"/>
              </w:rPr>
              <w:t>LP</w:t>
            </w:r>
            <w:bookmarkEnd w:id="26"/>
          </w:p>
        </w:tc>
        <w:tc>
          <w:tcPr>
            <w:tcW w:w="3261" w:type="dxa"/>
          </w:tcPr>
          <w:p w14:paraId="2BDF04B6" w14:textId="77777777" w:rsidR="00214C18" w:rsidRPr="008F5907" w:rsidRDefault="00214C18" w:rsidP="000F1A39">
            <w:pPr>
              <w:jc w:val="both"/>
              <w:outlineLvl w:val="0"/>
              <w:rPr>
                <w:rFonts w:ascii="Verdana" w:hAnsi="Verdana"/>
                <w:b/>
                <w:sz w:val="18"/>
              </w:rPr>
            </w:pPr>
            <w:bookmarkStart w:id="27" w:name="_Toc395266082"/>
            <w:r w:rsidRPr="008F5907">
              <w:rPr>
                <w:rFonts w:ascii="Verdana" w:hAnsi="Verdana"/>
                <w:b/>
                <w:sz w:val="18"/>
              </w:rPr>
              <w:t>KRYTERIA</w:t>
            </w:r>
            <w:bookmarkEnd w:id="27"/>
          </w:p>
        </w:tc>
        <w:tc>
          <w:tcPr>
            <w:tcW w:w="850" w:type="dxa"/>
          </w:tcPr>
          <w:p w14:paraId="25C48F63" w14:textId="77777777" w:rsidR="00214C18" w:rsidRPr="008F5907" w:rsidRDefault="00214C18" w:rsidP="000F1A39">
            <w:pPr>
              <w:jc w:val="both"/>
              <w:outlineLvl w:val="0"/>
              <w:rPr>
                <w:rFonts w:ascii="Verdana" w:hAnsi="Verdana"/>
                <w:b/>
                <w:sz w:val="18"/>
              </w:rPr>
            </w:pPr>
            <w:bookmarkStart w:id="28" w:name="_Toc395266083"/>
            <w:r w:rsidRPr="008F5907">
              <w:rPr>
                <w:rFonts w:ascii="Verdana" w:hAnsi="Verdana"/>
                <w:b/>
                <w:sz w:val="18"/>
              </w:rPr>
              <w:t>WAGA</w:t>
            </w:r>
            <w:bookmarkEnd w:id="28"/>
          </w:p>
          <w:p w14:paraId="00BD9792" w14:textId="77777777" w:rsidR="00214C18" w:rsidRPr="008F5907" w:rsidRDefault="00214C18" w:rsidP="000F1A39">
            <w:pPr>
              <w:jc w:val="both"/>
              <w:outlineLvl w:val="0"/>
              <w:rPr>
                <w:rFonts w:ascii="Verdana" w:hAnsi="Verdana"/>
                <w:b/>
                <w:sz w:val="18"/>
              </w:rPr>
            </w:pPr>
            <w:bookmarkStart w:id="29" w:name="_Toc395266084"/>
            <w:r w:rsidRPr="008F5907">
              <w:rPr>
                <w:rFonts w:ascii="Verdana" w:hAnsi="Verdana"/>
                <w:b/>
                <w:sz w:val="18"/>
              </w:rPr>
              <w:t>%</w:t>
            </w:r>
            <w:bookmarkEnd w:id="29"/>
          </w:p>
        </w:tc>
        <w:tc>
          <w:tcPr>
            <w:tcW w:w="851" w:type="dxa"/>
          </w:tcPr>
          <w:p w14:paraId="046C5DE9" w14:textId="77777777" w:rsidR="00214C18" w:rsidRPr="008F5907" w:rsidRDefault="00214C18" w:rsidP="000F1A39">
            <w:pPr>
              <w:jc w:val="both"/>
              <w:outlineLvl w:val="0"/>
              <w:rPr>
                <w:rFonts w:ascii="Verdana" w:hAnsi="Verdana"/>
                <w:b/>
                <w:sz w:val="18"/>
              </w:rPr>
            </w:pPr>
            <w:bookmarkStart w:id="30" w:name="_Toc395266085"/>
            <w:r w:rsidRPr="008F5907">
              <w:rPr>
                <w:rFonts w:ascii="Verdana" w:hAnsi="Verdana"/>
                <w:b/>
                <w:sz w:val="18"/>
              </w:rPr>
              <w:t>Ilość</w:t>
            </w:r>
            <w:bookmarkEnd w:id="30"/>
          </w:p>
          <w:p w14:paraId="4C5B6B04" w14:textId="77777777" w:rsidR="00214C18" w:rsidRPr="008F5907" w:rsidRDefault="00214C18" w:rsidP="000F1A39">
            <w:pPr>
              <w:jc w:val="both"/>
              <w:outlineLvl w:val="0"/>
              <w:rPr>
                <w:rFonts w:ascii="Verdana" w:hAnsi="Verdana"/>
                <w:b/>
                <w:sz w:val="18"/>
              </w:rPr>
            </w:pPr>
            <w:bookmarkStart w:id="31" w:name="_Toc395266086"/>
            <w:r w:rsidRPr="008F5907">
              <w:rPr>
                <w:rFonts w:ascii="Verdana" w:hAnsi="Verdana"/>
                <w:b/>
                <w:sz w:val="18"/>
              </w:rPr>
              <w:t>pkt.</w:t>
            </w:r>
            <w:bookmarkEnd w:id="31"/>
          </w:p>
        </w:tc>
        <w:tc>
          <w:tcPr>
            <w:tcW w:w="4110" w:type="dxa"/>
          </w:tcPr>
          <w:p w14:paraId="6A2566B4" w14:textId="77777777" w:rsidR="00214C18" w:rsidRPr="008F5907" w:rsidRDefault="00214C18" w:rsidP="000F1A39">
            <w:pPr>
              <w:jc w:val="both"/>
              <w:outlineLvl w:val="0"/>
              <w:rPr>
                <w:rFonts w:ascii="Verdana" w:hAnsi="Verdana"/>
                <w:b/>
                <w:sz w:val="18"/>
              </w:rPr>
            </w:pPr>
            <w:bookmarkStart w:id="32" w:name="_Toc395266087"/>
            <w:r w:rsidRPr="008F5907">
              <w:rPr>
                <w:rFonts w:ascii="Verdana" w:hAnsi="Verdana"/>
                <w:b/>
                <w:sz w:val="18"/>
              </w:rPr>
              <w:t>Sposób oceny: wzory, uzyskane</w:t>
            </w:r>
            <w:bookmarkEnd w:id="32"/>
          </w:p>
          <w:p w14:paraId="37E1F7B5" w14:textId="77777777" w:rsidR="00214C18" w:rsidRPr="008F5907" w:rsidRDefault="00214C18" w:rsidP="000F1A39">
            <w:pPr>
              <w:jc w:val="both"/>
              <w:outlineLvl w:val="0"/>
              <w:rPr>
                <w:rFonts w:ascii="Verdana" w:hAnsi="Verdana"/>
                <w:b/>
                <w:sz w:val="18"/>
              </w:rPr>
            </w:pPr>
            <w:bookmarkStart w:id="33" w:name="_Toc395266088"/>
            <w:r w:rsidRPr="008F5907">
              <w:rPr>
                <w:rFonts w:ascii="Verdana" w:hAnsi="Verdana"/>
                <w:b/>
                <w:sz w:val="18"/>
              </w:rPr>
              <w:t>informacje mające wpływ na ocenę</w:t>
            </w:r>
            <w:bookmarkEnd w:id="33"/>
          </w:p>
        </w:tc>
      </w:tr>
      <w:tr w:rsidR="00214C18" w:rsidRPr="00EF2C7E" w14:paraId="429E11B1" w14:textId="77777777" w:rsidTr="00315DBB">
        <w:trPr>
          <w:trHeight w:val="505"/>
        </w:trPr>
        <w:tc>
          <w:tcPr>
            <w:tcW w:w="312" w:type="dxa"/>
          </w:tcPr>
          <w:p w14:paraId="66000A65" w14:textId="77777777" w:rsidR="00214C18" w:rsidRPr="008055F6" w:rsidRDefault="00214C18" w:rsidP="000F1A39">
            <w:pPr>
              <w:ind w:right="470"/>
              <w:jc w:val="both"/>
              <w:outlineLvl w:val="0"/>
              <w:rPr>
                <w:rFonts w:ascii="Verdana" w:hAnsi="Verdana"/>
                <w:b/>
                <w:sz w:val="18"/>
              </w:rPr>
            </w:pPr>
            <w:bookmarkStart w:id="34" w:name="_Toc395266089"/>
            <w:r w:rsidRPr="008055F6">
              <w:rPr>
                <w:rFonts w:ascii="Verdana" w:hAnsi="Verdana"/>
                <w:b/>
                <w:sz w:val="18"/>
              </w:rPr>
              <w:t>1</w:t>
            </w:r>
            <w:bookmarkEnd w:id="34"/>
          </w:p>
        </w:tc>
        <w:tc>
          <w:tcPr>
            <w:tcW w:w="3261" w:type="dxa"/>
          </w:tcPr>
          <w:p w14:paraId="2A9BB6A9" w14:textId="77777777" w:rsidR="00214C18" w:rsidRPr="008055F6" w:rsidRDefault="00214C18" w:rsidP="005827E5">
            <w:pPr>
              <w:outlineLvl w:val="0"/>
              <w:rPr>
                <w:rFonts w:ascii="Verdana" w:hAnsi="Verdana"/>
                <w:sz w:val="18"/>
              </w:rPr>
            </w:pPr>
            <w:bookmarkStart w:id="35" w:name="_Toc395266090"/>
            <w:r w:rsidRPr="008055F6">
              <w:rPr>
                <w:rFonts w:ascii="Verdana" w:hAnsi="Verdana"/>
                <w:b/>
                <w:sz w:val="18"/>
              </w:rPr>
              <w:t>Cena realizacji przedmiotu zamówienia</w:t>
            </w:r>
            <w:bookmarkEnd w:id="35"/>
          </w:p>
        </w:tc>
        <w:tc>
          <w:tcPr>
            <w:tcW w:w="850" w:type="dxa"/>
          </w:tcPr>
          <w:p w14:paraId="32BB2F70"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4110" w:type="dxa"/>
          </w:tcPr>
          <w:p w14:paraId="6F26758B" w14:textId="026C0099" w:rsidR="00214C18" w:rsidRPr="008F5907" w:rsidRDefault="008B5AC8" w:rsidP="000F1A39">
            <w:pPr>
              <w:ind w:right="470"/>
              <w:jc w:val="both"/>
              <w:outlineLvl w:val="0"/>
              <w:rPr>
                <w:rFonts w:ascii="Verdana" w:hAnsi="Verdana"/>
                <w:sz w:val="16"/>
                <w:szCs w:val="16"/>
              </w:rPr>
            </w:pPr>
            <w:bookmarkStart w:id="36" w:name="_Toc395266093"/>
            <w:r>
              <w:rPr>
                <w:rFonts w:ascii="Verdana" w:hAnsi="Verdana"/>
                <w:sz w:val="16"/>
                <w:szCs w:val="16"/>
              </w:rPr>
              <w:t xml:space="preserve">                </w:t>
            </w:r>
            <w:r w:rsidR="00214C18" w:rsidRPr="008F5907">
              <w:rPr>
                <w:rFonts w:ascii="Verdana" w:hAnsi="Verdana"/>
                <w:sz w:val="16"/>
                <w:szCs w:val="16"/>
              </w:rPr>
              <w:t>Najniższa cena oferty</w:t>
            </w:r>
            <w:bookmarkEnd w:id="36"/>
          </w:p>
          <w:p w14:paraId="3178588C" w14:textId="77777777" w:rsidR="00214C18" w:rsidRPr="008F5907" w:rsidRDefault="00214C18" w:rsidP="000F1A39">
            <w:pPr>
              <w:jc w:val="both"/>
              <w:outlineLvl w:val="0"/>
              <w:rPr>
                <w:rFonts w:ascii="Verdana" w:hAnsi="Verdana"/>
                <w:sz w:val="16"/>
                <w:szCs w:val="16"/>
              </w:rPr>
            </w:pPr>
            <w:bookmarkStart w:id="37"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7"/>
            <w:r w:rsidRPr="008F5907">
              <w:rPr>
                <w:rFonts w:ascii="Verdana" w:hAnsi="Verdana"/>
                <w:b/>
                <w:sz w:val="16"/>
                <w:szCs w:val="16"/>
              </w:rPr>
              <w:t>60</w:t>
            </w:r>
          </w:p>
          <w:p w14:paraId="70E9C0DB" w14:textId="045FAC4D" w:rsidR="00214C18" w:rsidRDefault="008B5AC8" w:rsidP="000F1A39">
            <w:pPr>
              <w:ind w:right="470"/>
              <w:jc w:val="both"/>
              <w:outlineLvl w:val="0"/>
              <w:rPr>
                <w:rFonts w:ascii="Verdana" w:hAnsi="Verdana"/>
                <w:sz w:val="16"/>
                <w:szCs w:val="16"/>
              </w:rPr>
            </w:pPr>
            <w:bookmarkStart w:id="38" w:name="_Toc395266095"/>
            <w:r>
              <w:rPr>
                <w:rFonts w:ascii="Verdana" w:hAnsi="Verdana"/>
                <w:sz w:val="16"/>
                <w:szCs w:val="16"/>
              </w:rPr>
              <w:t xml:space="preserve">                   </w:t>
            </w:r>
            <w:r w:rsidR="00214C18" w:rsidRPr="008F5907">
              <w:rPr>
                <w:rFonts w:ascii="Verdana" w:hAnsi="Verdana"/>
                <w:sz w:val="16"/>
                <w:szCs w:val="16"/>
              </w:rPr>
              <w:t>Cena oferty badanej</w:t>
            </w:r>
            <w:bookmarkEnd w:id="38"/>
          </w:p>
          <w:p w14:paraId="52989522" w14:textId="77777777" w:rsidR="00CF517E" w:rsidRPr="008F5907" w:rsidRDefault="00CF517E" w:rsidP="000F1A39">
            <w:pPr>
              <w:ind w:right="470"/>
              <w:jc w:val="both"/>
              <w:outlineLvl w:val="0"/>
              <w:rPr>
                <w:rFonts w:ascii="Verdana" w:hAnsi="Verdana"/>
                <w:sz w:val="16"/>
                <w:szCs w:val="16"/>
              </w:rPr>
            </w:pPr>
          </w:p>
        </w:tc>
      </w:tr>
      <w:tr w:rsidR="000D2D4F" w:rsidRPr="000D2D4F" w14:paraId="6551D12D" w14:textId="77777777" w:rsidTr="00315DBB">
        <w:trPr>
          <w:trHeight w:val="1223"/>
        </w:trPr>
        <w:tc>
          <w:tcPr>
            <w:tcW w:w="312" w:type="dxa"/>
          </w:tcPr>
          <w:p w14:paraId="4519930F" w14:textId="77777777" w:rsidR="00214C18" w:rsidRPr="000D2D4F" w:rsidRDefault="00214C18" w:rsidP="000F1A39">
            <w:pPr>
              <w:ind w:right="470"/>
              <w:jc w:val="both"/>
              <w:outlineLvl w:val="0"/>
              <w:rPr>
                <w:rFonts w:ascii="Verdana" w:hAnsi="Verdana"/>
                <w:b/>
                <w:sz w:val="18"/>
              </w:rPr>
            </w:pPr>
            <w:r w:rsidRPr="000D2D4F">
              <w:rPr>
                <w:rFonts w:ascii="Verdana" w:hAnsi="Verdana"/>
                <w:b/>
                <w:sz w:val="18"/>
              </w:rPr>
              <w:t>2</w:t>
            </w:r>
          </w:p>
        </w:tc>
        <w:tc>
          <w:tcPr>
            <w:tcW w:w="3261" w:type="dxa"/>
          </w:tcPr>
          <w:p w14:paraId="012B858A" w14:textId="77777777" w:rsidR="000D2D4F" w:rsidRPr="007C7203" w:rsidRDefault="00214C18" w:rsidP="008B5AC8">
            <w:pPr>
              <w:autoSpaceDE w:val="0"/>
              <w:autoSpaceDN w:val="0"/>
              <w:adjustRightInd w:val="0"/>
              <w:ind w:right="72"/>
              <w:jc w:val="both"/>
              <w:rPr>
                <w:rFonts w:ascii="Verdana" w:hAnsi="Verdana"/>
                <w:b/>
                <w:sz w:val="18"/>
              </w:rPr>
            </w:pPr>
            <w:r w:rsidRPr="007C7203">
              <w:rPr>
                <w:rFonts w:ascii="Verdana" w:hAnsi="Verdana"/>
                <w:b/>
                <w:sz w:val="18"/>
              </w:rPr>
              <w:t xml:space="preserve">Termin realizacji </w:t>
            </w:r>
          </w:p>
          <w:p w14:paraId="7DAE9F80" w14:textId="77777777" w:rsidR="000D2D4F" w:rsidRPr="007C7203" w:rsidRDefault="00214C18" w:rsidP="008B5AC8">
            <w:pPr>
              <w:autoSpaceDE w:val="0"/>
              <w:autoSpaceDN w:val="0"/>
              <w:adjustRightInd w:val="0"/>
              <w:ind w:right="72"/>
              <w:jc w:val="both"/>
              <w:rPr>
                <w:rFonts w:ascii="Verdana" w:hAnsi="Verdana"/>
                <w:b/>
                <w:sz w:val="18"/>
              </w:rPr>
            </w:pPr>
            <w:r w:rsidRPr="007C7203">
              <w:rPr>
                <w:rFonts w:ascii="Verdana" w:hAnsi="Verdana"/>
                <w:b/>
                <w:sz w:val="18"/>
              </w:rPr>
              <w:t>przedmiotu zamówienia</w:t>
            </w:r>
          </w:p>
          <w:p w14:paraId="741C86DA" w14:textId="797EA11D" w:rsidR="00214C18" w:rsidRPr="000D2D4F" w:rsidRDefault="00214C18" w:rsidP="008B5AC8">
            <w:pPr>
              <w:autoSpaceDE w:val="0"/>
              <w:autoSpaceDN w:val="0"/>
              <w:adjustRightInd w:val="0"/>
              <w:ind w:right="72"/>
              <w:jc w:val="both"/>
              <w:rPr>
                <w:rFonts w:ascii="Verdana" w:hAnsi="Verdana" w:cs="Arial"/>
                <w:bCs/>
                <w:sz w:val="18"/>
                <w:szCs w:val="18"/>
              </w:rPr>
            </w:pPr>
            <w:r w:rsidRPr="007C7203">
              <w:rPr>
                <w:rFonts w:ascii="Verdana" w:hAnsi="Verdana"/>
                <w:sz w:val="18"/>
              </w:rPr>
              <w:t xml:space="preserve">(max. </w:t>
            </w:r>
            <w:r w:rsidR="004C3232">
              <w:rPr>
                <w:rFonts w:ascii="Verdana" w:hAnsi="Verdana"/>
                <w:sz w:val="18"/>
                <w:szCs w:val="18"/>
              </w:rPr>
              <w:t>5</w:t>
            </w:r>
            <w:r w:rsidR="00AA2E79" w:rsidRPr="007C7203">
              <w:rPr>
                <w:rFonts w:ascii="Verdana" w:hAnsi="Verdana"/>
                <w:sz w:val="18"/>
                <w:szCs w:val="18"/>
              </w:rPr>
              <w:t xml:space="preserve"> tygodni</w:t>
            </w:r>
            <w:r w:rsidRPr="007C7203">
              <w:rPr>
                <w:rFonts w:ascii="Verdana" w:hAnsi="Verdana"/>
                <w:sz w:val="18"/>
                <w:szCs w:val="18"/>
              </w:rPr>
              <w:t xml:space="preserve"> od daty </w:t>
            </w:r>
            <w:r w:rsidR="009525CD" w:rsidRPr="007C7203">
              <w:rPr>
                <w:rFonts w:ascii="Verdana" w:hAnsi="Verdana" w:cs="Arial"/>
                <w:bCs/>
                <w:sz w:val="18"/>
                <w:szCs w:val="18"/>
              </w:rPr>
              <w:t>przekazania Wykonawcy</w:t>
            </w:r>
            <w:r w:rsidR="008B5AC8" w:rsidRPr="007C7203">
              <w:rPr>
                <w:rFonts w:ascii="Verdana" w:hAnsi="Verdana" w:cs="Arial"/>
                <w:bCs/>
                <w:sz w:val="18"/>
                <w:szCs w:val="18"/>
              </w:rPr>
              <w:t xml:space="preserve"> </w:t>
            </w:r>
            <w:r w:rsidR="00CF517E" w:rsidRPr="007C7203">
              <w:rPr>
                <w:rFonts w:ascii="Verdana" w:hAnsi="Verdana" w:cs="Arial"/>
                <w:bCs/>
                <w:sz w:val="18"/>
                <w:szCs w:val="18"/>
              </w:rPr>
              <w:t>placu budowy)</w:t>
            </w:r>
          </w:p>
        </w:tc>
        <w:tc>
          <w:tcPr>
            <w:tcW w:w="850" w:type="dxa"/>
          </w:tcPr>
          <w:p w14:paraId="056E40E6" w14:textId="62005094" w:rsidR="00214C18" w:rsidRPr="000D2D4F" w:rsidRDefault="004C3232" w:rsidP="000F1A39">
            <w:pPr>
              <w:jc w:val="both"/>
              <w:outlineLvl w:val="0"/>
              <w:rPr>
                <w:rFonts w:ascii="Verdana" w:hAnsi="Verdana"/>
                <w:b/>
                <w:sz w:val="18"/>
              </w:rPr>
            </w:pPr>
            <w:r>
              <w:rPr>
                <w:rFonts w:ascii="Verdana" w:hAnsi="Verdana"/>
                <w:b/>
                <w:sz w:val="18"/>
              </w:rPr>
              <w:t>20</w:t>
            </w:r>
          </w:p>
        </w:tc>
        <w:tc>
          <w:tcPr>
            <w:tcW w:w="851" w:type="dxa"/>
          </w:tcPr>
          <w:p w14:paraId="71BC7A03" w14:textId="071108AA" w:rsidR="00214C18" w:rsidRPr="000D2D4F" w:rsidRDefault="004C3232" w:rsidP="000F1A39">
            <w:pPr>
              <w:jc w:val="both"/>
              <w:outlineLvl w:val="0"/>
              <w:rPr>
                <w:rFonts w:ascii="Verdana" w:hAnsi="Verdana"/>
                <w:b/>
                <w:sz w:val="18"/>
              </w:rPr>
            </w:pPr>
            <w:r>
              <w:rPr>
                <w:rFonts w:ascii="Verdana" w:hAnsi="Verdana"/>
                <w:b/>
                <w:sz w:val="18"/>
              </w:rPr>
              <w:t>20</w:t>
            </w:r>
          </w:p>
        </w:tc>
        <w:tc>
          <w:tcPr>
            <w:tcW w:w="4110" w:type="dxa"/>
          </w:tcPr>
          <w:p w14:paraId="66A1C9B6" w14:textId="77777777" w:rsidR="000D2D4F" w:rsidRPr="000D2D4F" w:rsidRDefault="000D2D4F" w:rsidP="000F1A39">
            <w:pPr>
              <w:ind w:right="470"/>
              <w:jc w:val="both"/>
              <w:outlineLvl w:val="0"/>
              <w:rPr>
                <w:rFonts w:ascii="Verdana" w:hAnsi="Verdana"/>
                <w:sz w:val="16"/>
                <w:szCs w:val="16"/>
              </w:rPr>
            </w:pPr>
          </w:p>
          <w:p w14:paraId="67C4386F" w14:textId="4DD7DEE6" w:rsidR="00214C18" w:rsidRPr="000D2D4F" w:rsidRDefault="00214C18" w:rsidP="000F1A39">
            <w:pPr>
              <w:ind w:right="470"/>
              <w:jc w:val="both"/>
              <w:outlineLvl w:val="0"/>
              <w:rPr>
                <w:rFonts w:ascii="Verdana" w:hAnsi="Verdana"/>
                <w:sz w:val="16"/>
                <w:szCs w:val="16"/>
              </w:rPr>
            </w:pPr>
            <w:r w:rsidRPr="000D2D4F">
              <w:rPr>
                <w:rFonts w:ascii="Verdana" w:hAnsi="Verdana"/>
                <w:sz w:val="16"/>
                <w:szCs w:val="16"/>
              </w:rPr>
              <w:t xml:space="preserve">   </w:t>
            </w:r>
            <w:r w:rsidR="008B5AC8">
              <w:rPr>
                <w:rFonts w:ascii="Verdana" w:hAnsi="Verdana"/>
                <w:sz w:val="16"/>
                <w:szCs w:val="16"/>
              </w:rPr>
              <w:t xml:space="preserve">          </w:t>
            </w:r>
            <w:r w:rsidRPr="000D2D4F">
              <w:rPr>
                <w:rFonts w:ascii="Verdana" w:hAnsi="Verdana"/>
                <w:sz w:val="16"/>
                <w:szCs w:val="16"/>
              </w:rPr>
              <w:t>Najkrótszy termin realizacji</w:t>
            </w:r>
          </w:p>
          <w:p w14:paraId="6DB5FB0C" w14:textId="718D812D" w:rsidR="00214C18" w:rsidRPr="000D2D4F" w:rsidRDefault="00214C18" w:rsidP="000F1A39">
            <w:pPr>
              <w:ind w:left="638" w:hanging="638"/>
              <w:jc w:val="both"/>
              <w:outlineLvl w:val="0"/>
              <w:rPr>
                <w:rFonts w:ascii="Verdana" w:hAnsi="Verdana"/>
                <w:sz w:val="16"/>
                <w:szCs w:val="16"/>
              </w:rPr>
            </w:pPr>
            <w:r w:rsidRPr="000D2D4F">
              <w:rPr>
                <w:rFonts w:ascii="Verdana" w:hAnsi="Verdana"/>
                <w:sz w:val="16"/>
                <w:szCs w:val="16"/>
              </w:rPr>
              <w:t>Ilość pkt. = ------------------</w:t>
            </w:r>
            <w:r w:rsidR="008B5AC8">
              <w:rPr>
                <w:rFonts w:ascii="Verdana" w:hAnsi="Verdana"/>
                <w:sz w:val="16"/>
                <w:szCs w:val="16"/>
              </w:rPr>
              <w:t>------</w:t>
            </w:r>
            <w:r w:rsidRPr="000D2D4F">
              <w:rPr>
                <w:rFonts w:ascii="Verdana" w:hAnsi="Verdana"/>
                <w:sz w:val="16"/>
                <w:szCs w:val="16"/>
              </w:rPr>
              <w:t xml:space="preserve">------- </w:t>
            </w:r>
            <w:r w:rsidR="004C3232">
              <w:rPr>
                <w:rFonts w:ascii="Verdana" w:hAnsi="Verdana"/>
                <w:b/>
                <w:sz w:val="16"/>
                <w:szCs w:val="16"/>
              </w:rPr>
              <w:t>x 20</w:t>
            </w:r>
          </w:p>
          <w:p w14:paraId="796CFDCE" w14:textId="6D8EFFC9" w:rsidR="00214C18" w:rsidRPr="000D2D4F" w:rsidRDefault="008B5AC8" w:rsidP="000F1A39">
            <w:pPr>
              <w:ind w:left="638" w:hanging="638"/>
              <w:jc w:val="both"/>
              <w:outlineLvl w:val="0"/>
              <w:rPr>
                <w:rFonts w:ascii="Verdana" w:hAnsi="Verdana"/>
                <w:sz w:val="16"/>
                <w:szCs w:val="16"/>
              </w:rPr>
            </w:pPr>
            <w:r>
              <w:rPr>
                <w:rFonts w:ascii="Verdana" w:hAnsi="Verdana"/>
                <w:sz w:val="16"/>
                <w:szCs w:val="16"/>
              </w:rPr>
              <w:t xml:space="preserve">        </w:t>
            </w:r>
            <w:r w:rsidR="00214C18" w:rsidRPr="000D2D4F">
              <w:rPr>
                <w:rFonts w:ascii="Verdana" w:hAnsi="Verdana"/>
                <w:sz w:val="16"/>
                <w:szCs w:val="16"/>
              </w:rPr>
              <w:t xml:space="preserve">Termin realizacji w ofercie badanej      </w:t>
            </w:r>
          </w:p>
        </w:tc>
      </w:tr>
      <w:tr w:rsidR="006F16B2" w:rsidRPr="000D2D4F" w14:paraId="4A540C2A" w14:textId="77777777" w:rsidTr="00DD5DD4">
        <w:trPr>
          <w:trHeight w:val="1207"/>
        </w:trPr>
        <w:tc>
          <w:tcPr>
            <w:tcW w:w="312" w:type="dxa"/>
          </w:tcPr>
          <w:p w14:paraId="0ED2A99B" w14:textId="77777777" w:rsidR="006F16B2" w:rsidRPr="00D44D03" w:rsidRDefault="006F16B2" w:rsidP="000F1A39">
            <w:pPr>
              <w:ind w:right="470"/>
              <w:jc w:val="both"/>
              <w:outlineLvl w:val="0"/>
              <w:rPr>
                <w:rFonts w:ascii="Verdana" w:hAnsi="Verdana"/>
                <w:b/>
                <w:sz w:val="18"/>
              </w:rPr>
            </w:pPr>
            <w:r w:rsidRPr="00D44D03">
              <w:rPr>
                <w:rFonts w:ascii="Verdana" w:hAnsi="Verdana"/>
                <w:b/>
                <w:sz w:val="18"/>
              </w:rPr>
              <w:t>3</w:t>
            </w:r>
          </w:p>
        </w:tc>
        <w:tc>
          <w:tcPr>
            <w:tcW w:w="3261" w:type="dxa"/>
          </w:tcPr>
          <w:p w14:paraId="42C15542" w14:textId="7F833B61" w:rsidR="00315DBB" w:rsidRPr="008B5AC8" w:rsidRDefault="00D44D03" w:rsidP="00FA6A46">
            <w:pPr>
              <w:outlineLvl w:val="0"/>
              <w:rPr>
                <w:rFonts w:ascii="Verdana" w:hAnsi="Verdana"/>
                <w:sz w:val="18"/>
              </w:rPr>
            </w:pPr>
            <w:r w:rsidRPr="007C2E12">
              <w:rPr>
                <w:rFonts w:ascii="Verdana" w:hAnsi="Verdana"/>
                <w:b/>
                <w:sz w:val="18"/>
              </w:rPr>
              <w:t xml:space="preserve">Okres gwarancji </w:t>
            </w:r>
            <w:r w:rsidRPr="007C2E12">
              <w:rPr>
                <w:rFonts w:ascii="Verdana" w:hAnsi="Verdana"/>
                <w:sz w:val="18"/>
              </w:rPr>
              <w:t>(</w:t>
            </w:r>
            <w:r w:rsidR="00CF517E" w:rsidRPr="007C2E12">
              <w:rPr>
                <w:rFonts w:ascii="Verdana" w:hAnsi="Verdana"/>
                <w:sz w:val="18"/>
              </w:rPr>
              <w:t>M</w:t>
            </w:r>
            <w:r w:rsidRPr="007C2E12">
              <w:rPr>
                <w:rFonts w:ascii="Verdana" w:hAnsi="Verdana"/>
                <w:sz w:val="18"/>
              </w:rPr>
              <w:t>inimalny okres gwarancji:</w:t>
            </w:r>
            <w:r w:rsidR="004C3232">
              <w:rPr>
                <w:rFonts w:ascii="Verdana" w:hAnsi="Verdana"/>
                <w:sz w:val="18"/>
              </w:rPr>
              <w:t>36</w:t>
            </w:r>
            <w:r w:rsidRPr="007C2E12">
              <w:rPr>
                <w:rFonts w:ascii="Verdana" w:hAnsi="Verdana"/>
                <w:sz w:val="18"/>
              </w:rPr>
              <w:t xml:space="preserve"> </w:t>
            </w:r>
            <w:r w:rsidR="00FA6A46">
              <w:rPr>
                <w:rFonts w:ascii="Verdana" w:hAnsi="Verdana"/>
                <w:sz w:val="18"/>
              </w:rPr>
              <w:t>miesię</w:t>
            </w:r>
            <w:r w:rsidR="004C3232">
              <w:rPr>
                <w:rFonts w:ascii="Verdana" w:hAnsi="Verdana"/>
                <w:sz w:val="18"/>
              </w:rPr>
              <w:t>cy</w:t>
            </w:r>
            <w:r w:rsidRPr="007C2E12">
              <w:rPr>
                <w:rFonts w:ascii="Verdana" w:hAnsi="Verdana"/>
                <w:sz w:val="18"/>
              </w:rPr>
              <w:t>.</w:t>
            </w:r>
            <w:r w:rsidR="00164469" w:rsidRPr="007C2E12">
              <w:rPr>
                <w:rFonts w:ascii="Verdana" w:hAnsi="Verdana"/>
                <w:sz w:val="18"/>
              </w:rPr>
              <w:t xml:space="preserve"> </w:t>
            </w:r>
            <w:r w:rsidRPr="007C2E12">
              <w:rPr>
                <w:rFonts w:ascii="Verdana" w:hAnsi="Verdana"/>
                <w:sz w:val="18"/>
              </w:rPr>
              <w:t>Maksymalny okres gwarancji:</w:t>
            </w:r>
            <w:r w:rsidR="008B5AC8" w:rsidRPr="007C2E12">
              <w:rPr>
                <w:rFonts w:ascii="Verdana" w:hAnsi="Verdana"/>
                <w:sz w:val="18"/>
              </w:rPr>
              <w:t xml:space="preserve"> </w:t>
            </w:r>
            <w:r w:rsidR="004C3232">
              <w:rPr>
                <w:rFonts w:ascii="Verdana" w:hAnsi="Verdana"/>
                <w:sz w:val="18"/>
              </w:rPr>
              <w:t>60 miesięcy</w:t>
            </w:r>
            <w:r w:rsidRPr="007C2E12">
              <w:rPr>
                <w:rFonts w:ascii="Verdana" w:hAnsi="Verdana"/>
                <w:sz w:val="18"/>
              </w:rPr>
              <w:t xml:space="preserve"> od daty podpisania protokołu odbioru</w:t>
            </w:r>
            <w:r w:rsidR="004E68F9" w:rsidRPr="007C2E12">
              <w:rPr>
                <w:rFonts w:ascii="Verdana" w:hAnsi="Verdana"/>
                <w:sz w:val="18"/>
              </w:rPr>
              <w:t xml:space="preserve"> końcowego</w:t>
            </w:r>
            <w:r w:rsidRPr="007C2E12">
              <w:rPr>
                <w:rFonts w:ascii="Verdana" w:hAnsi="Verdana"/>
                <w:sz w:val="18"/>
              </w:rPr>
              <w:t>).</w:t>
            </w:r>
          </w:p>
        </w:tc>
        <w:tc>
          <w:tcPr>
            <w:tcW w:w="850" w:type="dxa"/>
          </w:tcPr>
          <w:p w14:paraId="0DF0966D" w14:textId="27BC0172" w:rsidR="00D44D03" w:rsidRPr="000D2D4F" w:rsidRDefault="004C3232" w:rsidP="000F1A39">
            <w:pPr>
              <w:jc w:val="both"/>
              <w:outlineLvl w:val="0"/>
              <w:rPr>
                <w:rFonts w:ascii="Verdana" w:hAnsi="Verdana"/>
                <w:b/>
                <w:sz w:val="18"/>
              </w:rPr>
            </w:pPr>
            <w:r>
              <w:rPr>
                <w:rFonts w:ascii="Verdana" w:hAnsi="Verdana"/>
                <w:b/>
                <w:sz w:val="18"/>
              </w:rPr>
              <w:t>20</w:t>
            </w:r>
          </w:p>
        </w:tc>
        <w:tc>
          <w:tcPr>
            <w:tcW w:w="851" w:type="dxa"/>
          </w:tcPr>
          <w:p w14:paraId="61C79815" w14:textId="698F2A1E" w:rsidR="00D44D03" w:rsidRPr="000D2D4F" w:rsidRDefault="004C3232" w:rsidP="000F1A39">
            <w:pPr>
              <w:jc w:val="both"/>
              <w:outlineLvl w:val="0"/>
              <w:rPr>
                <w:rFonts w:ascii="Verdana" w:hAnsi="Verdana"/>
                <w:b/>
                <w:sz w:val="18"/>
              </w:rPr>
            </w:pPr>
            <w:r>
              <w:rPr>
                <w:rFonts w:ascii="Verdana" w:hAnsi="Verdana"/>
                <w:b/>
                <w:sz w:val="18"/>
              </w:rPr>
              <w:t>20</w:t>
            </w:r>
          </w:p>
        </w:tc>
        <w:tc>
          <w:tcPr>
            <w:tcW w:w="4110" w:type="dxa"/>
          </w:tcPr>
          <w:p w14:paraId="41223838" w14:textId="77777777" w:rsidR="00D44D03" w:rsidRDefault="00D44D03" w:rsidP="00D44D03">
            <w:pPr>
              <w:ind w:right="470"/>
              <w:jc w:val="both"/>
              <w:outlineLvl w:val="0"/>
              <w:rPr>
                <w:rFonts w:ascii="Verdana" w:hAnsi="Verdana"/>
                <w:sz w:val="16"/>
                <w:szCs w:val="16"/>
              </w:rPr>
            </w:pPr>
          </w:p>
          <w:p w14:paraId="58D386F9" w14:textId="77777777" w:rsidR="00D44D03" w:rsidRDefault="00D44D03" w:rsidP="00D44D03">
            <w:pPr>
              <w:ind w:right="470"/>
              <w:jc w:val="both"/>
              <w:outlineLvl w:val="0"/>
              <w:rPr>
                <w:rFonts w:ascii="Verdana" w:hAnsi="Verdana"/>
                <w:sz w:val="16"/>
                <w:szCs w:val="16"/>
              </w:rPr>
            </w:pPr>
          </w:p>
          <w:p w14:paraId="45EDD500" w14:textId="33E3B014" w:rsidR="00D44D03" w:rsidRPr="00A66A75" w:rsidRDefault="008B5AC8" w:rsidP="00D44D03">
            <w:pPr>
              <w:ind w:right="470"/>
              <w:jc w:val="both"/>
              <w:outlineLvl w:val="0"/>
              <w:rPr>
                <w:rFonts w:ascii="Verdana" w:hAnsi="Verdana"/>
                <w:sz w:val="16"/>
                <w:szCs w:val="16"/>
              </w:rPr>
            </w:pPr>
            <w:r>
              <w:rPr>
                <w:rFonts w:ascii="Verdana" w:hAnsi="Verdana"/>
                <w:sz w:val="16"/>
                <w:szCs w:val="16"/>
              </w:rPr>
              <w:t xml:space="preserve">           </w:t>
            </w:r>
            <w:r w:rsidR="00D44D03" w:rsidRPr="00A66A75">
              <w:rPr>
                <w:rFonts w:ascii="Verdana" w:hAnsi="Verdana"/>
                <w:sz w:val="16"/>
                <w:szCs w:val="16"/>
              </w:rPr>
              <w:t xml:space="preserve">Okres gwarancji w ofercie badanej </w:t>
            </w:r>
          </w:p>
          <w:p w14:paraId="501132F9" w14:textId="6EED72A7" w:rsidR="00D44D03" w:rsidRPr="00A66A75" w:rsidRDefault="00D44D03" w:rsidP="00D44D03">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 xml:space="preserve">----------- </w:t>
            </w:r>
            <w:r w:rsidR="00315DBB">
              <w:rPr>
                <w:rFonts w:ascii="Verdana" w:hAnsi="Verdana"/>
                <w:b/>
                <w:sz w:val="16"/>
                <w:szCs w:val="16"/>
              </w:rPr>
              <w:t xml:space="preserve">x </w:t>
            </w:r>
            <w:r w:rsidR="004C3232">
              <w:rPr>
                <w:rFonts w:ascii="Verdana" w:hAnsi="Verdana"/>
                <w:b/>
                <w:sz w:val="16"/>
                <w:szCs w:val="16"/>
              </w:rPr>
              <w:t>20</w:t>
            </w:r>
          </w:p>
          <w:p w14:paraId="3EDD495B" w14:textId="77777777" w:rsidR="006F16B2" w:rsidRPr="000D2D4F" w:rsidRDefault="00D44D03" w:rsidP="00D44D03">
            <w:pPr>
              <w:ind w:right="470"/>
              <w:jc w:val="both"/>
              <w:outlineLvl w:val="0"/>
              <w:rPr>
                <w:rFonts w:ascii="Verdana" w:hAnsi="Verdana"/>
                <w:sz w:val="16"/>
                <w:szCs w:val="16"/>
              </w:rPr>
            </w:pPr>
            <w:r w:rsidRPr="00A66A75">
              <w:rPr>
                <w:rFonts w:ascii="Verdana" w:hAnsi="Verdana"/>
                <w:sz w:val="16"/>
                <w:szCs w:val="16"/>
              </w:rPr>
              <w:t xml:space="preserve">               Najdłuższy okres gwarancji    </w:t>
            </w:r>
          </w:p>
        </w:tc>
      </w:tr>
      <w:tr w:rsidR="008055F6" w:rsidRPr="000D2D4F" w14:paraId="4D946D1E" w14:textId="77777777" w:rsidTr="00315DBB">
        <w:trPr>
          <w:trHeight w:val="406"/>
        </w:trPr>
        <w:tc>
          <w:tcPr>
            <w:tcW w:w="3573" w:type="dxa"/>
            <w:gridSpan w:val="2"/>
          </w:tcPr>
          <w:p w14:paraId="15637483" w14:textId="77777777" w:rsidR="008055F6" w:rsidRPr="000D2D4F" w:rsidRDefault="008055F6" w:rsidP="000F1A39">
            <w:pPr>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851" w:type="dxa"/>
          </w:tcPr>
          <w:p w14:paraId="07B5E0E0"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4110" w:type="dxa"/>
          </w:tcPr>
          <w:p w14:paraId="6780A706" w14:textId="19D359AC" w:rsidR="008055F6" w:rsidRPr="000D2D4F" w:rsidRDefault="008055F6" w:rsidP="0086341C">
            <w:pPr>
              <w:pStyle w:val="Nagwek"/>
              <w:tabs>
                <w:tab w:val="clear" w:pos="4536"/>
                <w:tab w:val="clear" w:pos="9072"/>
              </w:tabs>
              <w:rPr>
                <w:rFonts w:ascii="Verdana" w:hAnsi="Verdana"/>
                <w:sz w:val="18"/>
                <w:szCs w:val="18"/>
              </w:rPr>
            </w:pPr>
            <w:r w:rsidRPr="000D2D4F">
              <w:rPr>
                <w:rFonts w:ascii="Verdana" w:hAnsi="Verdana"/>
                <w:sz w:val="18"/>
                <w:szCs w:val="18"/>
              </w:rPr>
              <w:t>Ilość p</w:t>
            </w:r>
            <w:r w:rsidR="006F16B2">
              <w:rPr>
                <w:rFonts w:ascii="Verdana" w:hAnsi="Verdana"/>
                <w:sz w:val="18"/>
                <w:szCs w:val="18"/>
              </w:rPr>
              <w:t xml:space="preserve">kt. = Suma pkt. za kryteria 1, </w:t>
            </w:r>
            <w:r w:rsidRPr="000D2D4F">
              <w:rPr>
                <w:rFonts w:ascii="Verdana" w:hAnsi="Verdana"/>
                <w:sz w:val="18"/>
                <w:szCs w:val="18"/>
              </w:rPr>
              <w:t>2</w:t>
            </w:r>
            <w:r w:rsidR="00AA2E79">
              <w:rPr>
                <w:rFonts w:ascii="Verdana" w:hAnsi="Verdana"/>
                <w:sz w:val="18"/>
                <w:szCs w:val="18"/>
              </w:rPr>
              <w:t xml:space="preserve"> i</w:t>
            </w:r>
            <w:r w:rsidR="006F16B2">
              <w:rPr>
                <w:rFonts w:ascii="Verdana" w:hAnsi="Verdana"/>
                <w:sz w:val="18"/>
                <w:szCs w:val="18"/>
              </w:rPr>
              <w:t xml:space="preserve"> 3</w:t>
            </w:r>
            <w:r w:rsidR="00AA2E79">
              <w:rPr>
                <w:rFonts w:ascii="Verdana" w:hAnsi="Verdana"/>
                <w:sz w:val="18"/>
                <w:szCs w:val="18"/>
              </w:rPr>
              <w:t xml:space="preserve"> </w:t>
            </w:r>
          </w:p>
        </w:tc>
      </w:tr>
    </w:tbl>
    <w:p w14:paraId="522AECDE" w14:textId="7A242E4E" w:rsidR="00214C18" w:rsidRPr="008F5907" w:rsidRDefault="00214C18" w:rsidP="00581411">
      <w:pPr>
        <w:pStyle w:val="Akapitzlist"/>
        <w:numPr>
          <w:ilvl w:val="1"/>
          <w:numId w:val="50"/>
        </w:numPr>
        <w:tabs>
          <w:tab w:val="clear" w:pos="1080"/>
          <w:tab w:val="num" w:pos="851"/>
        </w:tabs>
        <w:spacing w:line="360" w:lineRule="auto"/>
        <w:ind w:left="851" w:right="-97" w:hanging="425"/>
        <w:jc w:val="both"/>
        <w:outlineLvl w:val="0"/>
        <w:rPr>
          <w:rFonts w:ascii="Verdana" w:hAnsi="Verdana"/>
          <w:sz w:val="18"/>
        </w:rPr>
      </w:pPr>
      <w:bookmarkStart w:id="39" w:name="_Toc395266096"/>
      <w:r w:rsidRPr="000D2D4F">
        <w:rPr>
          <w:rFonts w:ascii="Verdana" w:hAnsi="Verdana"/>
          <w:sz w:val="18"/>
        </w:rPr>
        <w:t>Ocena punktowa dotyczyć będzie wyłącznie ofert</w:t>
      </w:r>
      <w:bookmarkStart w:id="40" w:name="_Toc395266098"/>
      <w:bookmarkEnd w:id="39"/>
      <w:r w:rsidR="00164469">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40"/>
    </w:p>
    <w:p w14:paraId="53CDD9BD" w14:textId="77777777" w:rsidR="00214C18" w:rsidRPr="008F5907" w:rsidRDefault="00214C18" w:rsidP="00581411">
      <w:pPr>
        <w:numPr>
          <w:ilvl w:val="1"/>
          <w:numId w:val="50"/>
        </w:numPr>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Default="00214C18" w:rsidP="00581411">
      <w:pPr>
        <w:numPr>
          <w:ilvl w:val="1"/>
          <w:numId w:val="50"/>
        </w:numPr>
        <w:spacing w:line="360" w:lineRule="auto"/>
        <w:ind w:left="851" w:right="-97" w:hanging="425"/>
        <w:jc w:val="both"/>
        <w:outlineLvl w:val="0"/>
        <w:rPr>
          <w:rFonts w:ascii="Verdana" w:hAnsi="Verdana"/>
          <w:sz w:val="18"/>
        </w:rPr>
      </w:pPr>
      <w:bookmarkStart w:id="41" w:name="_Toc395266099"/>
      <w:r w:rsidRPr="008F5907">
        <w:rPr>
          <w:rFonts w:ascii="Verdana" w:hAnsi="Verdana"/>
          <w:sz w:val="18"/>
        </w:rPr>
        <w:t>Zamawiający wybierze jako najkorzystniejszą, ofertę, która uzyska najwyższą ilość punktów.</w:t>
      </w:r>
      <w:bookmarkEnd w:id="41"/>
    </w:p>
    <w:p w14:paraId="5D44DF54" w14:textId="77777777" w:rsidR="00DD5DD4" w:rsidRPr="008F5907" w:rsidRDefault="00DD5DD4" w:rsidP="00DD5DD4">
      <w:pPr>
        <w:spacing w:line="360" w:lineRule="auto"/>
        <w:ind w:left="851" w:right="-97"/>
        <w:jc w:val="both"/>
        <w:outlineLvl w:val="0"/>
        <w:rPr>
          <w:rFonts w:ascii="Verdana" w:hAnsi="Verdana"/>
          <w:sz w:val="18"/>
        </w:rPr>
      </w:pPr>
    </w:p>
    <w:p w14:paraId="1BF00604" w14:textId="77777777" w:rsidR="00214C18" w:rsidRPr="00B05812" w:rsidRDefault="00214C18" w:rsidP="00581411">
      <w:pPr>
        <w:pStyle w:val="Akapitzlist"/>
        <w:numPr>
          <w:ilvl w:val="5"/>
          <w:numId w:val="32"/>
        </w:numPr>
        <w:tabs>
          <w:tab w:val="clear" w:pos="4500"/>
          <w:tab w:val="left" w:pos="709"/>
          <w:tab w:val="num" w:pos="3969"/>
        </w:tabs>
        <w:spacing w:line="360" w:lineRule="auto"/>
        <w:ind w:left="709" w:right="-284" w:hanging="709"/>
        <w:jc w:val="both"/>
        <w:outlineLvl w:val="0"/>
        <w:rPr>
          <w:rFonts w:ascii="Verdana" w:hAnsi="Verdana"/>
          <w:b/>
          <w:sz w:val="18"/>
          <w:szCs w:val="18"/>
          <w:u w:val="single"/>
        </w:rPr>
      </w:pPr>
      <w:bookmarkStart w:id="42" w:name="_Toc395266100"/>
      <w:bookmarkStart w:id="43" w:name="_Toc282721364"/>
      <w:r w:rsidRPr="00B05812">
        <w:rPr>
          <w:rFonts w:ascii="Verdana" w:hAnsi="Verdana"/>
          <w:b/>
          <w:sz w:val="18"/>
          <w:szCs w:val="18"/>
          <w:u w:val="single"/>
        </w:rPr>
        <w:t>Informacje dotyczące walut obcych, w jakich mogą być prowadzone rozliczenia między Zamawiającym a Wykonawcą.</w:t>
      </w:r>
      <w:bookmarkEnd w:id="42"/>
    </w:p>
    <w:p w14:paraId="6223900F" w14:textId="77777777" w:rsidR="00214C18" w:rsidRPr="00AC289E" w:rsidRDefault="00214C18" w:rsidP="0037515E">
      <w:pPr>
        <w:spacing w:line="360" w:lineRule="auto"/>
        <w:ind w:left="709" w:right="-284"/>
        <w:jc w:val="both"/>
        <w:outlineLvl w:val="0"/>
        <w:rPr>
          <w:rFonts w:ascii="Verdana" w:hAnsi="Verdana"/>
          <w:sz w:val="18"/>
          <w:szCs w:val="18"/>
        </w:rPr>
      </w:pPr>
      <w:bookmarkStart w:id="44"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4"/>
    </w:p>
    <w:p w14:paraId="6C946CE8" w14:textId="77777777" w:rsidR="00214C18" w:rsidRPr="00B05812" w:rsidRDefault="00214C18" w:rsidP="00581411">
      <w:pPr>
        <w:pStyle w:val="Akapitzlist"/>
        <w:numPr>
          <w:ilvl w:val="5"/>
          <w:numId w:val="32"/>
        </w:numPr>
        <w:tabs>
          <w:tab w:val="clear" w:pos="4500"/>
          <w:tab w:val="num" w:pos="720"/>
          <w:tab w:val="left" w:pos="9072"/>
        </w:tabs>
        <w:spacing w:line="360" w:lineRule="auto"/>
        <w:ind w:left="709" w:right="-284" w:hanging="709"/>
        <w:jc w:val="both"/>
        <w:outlineLvl w:val="0"/>
        <w:rPr>
          <w:rFonts w:ascii="Verdana" w:hAnsi="Verdana"/>
          <w:b/>
          <w:sz w:val="18"/>
          <w:szCs w:val="18"/>
          <w:u w:val="single"/>
        </w:rPr>
      </w:pPr>
      <w:bookmarkStart w:id="45"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3"/>
      <w:bookmarkEnd w:id="45"/>
    </w:p>
    <w:p w14:paraId="1522EB6F" w14:textId="77777777" w:rsidR="00214C18" w:rsidRPr="00EB21AF" w:rsidRDefault="00214C18" w:rsidP="00581411">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581411">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581411">
      <w:pPr>
        <w:numPr>
          <w:ilvl w:val="0"/>
          <w:numId w:val="43"/>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581411">
      <w:pPr>
        <w:pStyle w:val="Akapitzlist"/>
        <w:numPr>
          <w:ilvl w:val="0"/>
          <w:numId w:val="43"/>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581411">
      <w:pPr>
        <w:pStyle w:val="Akapitzlist"/>
        <w:numPr>
          <w:ilvl w:val="0"/>
          <w:numId w:val="43"/>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4F5A09A" w14:textId="77777777" w:rsidR="00214C18" w:rsidRDefault="00214C18" w:rsidP="00581411">
      <w:pPr>
        <w:pStyle w:val="Akapitzlist"/>
        <w:numPr>
          <w:ilvl w:val="0"/>
          <w:numId w:val="43"/>
        </w:numPr>
        <w:tabs>
          <w:tab w:val="clear" w:pos="1800"/>
          <w:tab w:val="num" w:pos="851"/>
        </w:tabs>
        <w:spacing w:line="360" w:lineRule="auto"/>
        <w:ind w:left="851" w:right="-97"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688A04E0" w14:textId="77777777" w:rsidR="00FA6A46" w:rsidRDefault="00FA6A46" w:rsidP="00FA6A46">
      <w:pPr>
        <w:pStyle w:val="Akapitzlist"/>
        <w:spacing w:line="360" w:lineRule="auto"/>
        <w:ind w:left="851" w:right="-97"/>
        <w:jc w:val="both"/>
        <w:rPr>
          <w:rFonts w:ascii="Verdana" w:hAnsi="Verdana"/>
          <w:sz w:val="18"/>
          <w:szCs w:val="18"/>
        </w:rPr>
      </w:pPr>
    </w:p>
    <w:p w14:paraId="4CD46660" w14:textId="77777777" w:rsidR="00214C18" w:rsidRPr="0010355D" w:rsidRDefault="00214C18" w:rsidP="00581411">
      <w:pPr>
        <w:pStyle w:val="Akapitzlist"/>
        <w:numPr>
          <w:ilvl w:val="5"/>
          <w:numId w:val="32"/>
        </w:numPr>
        <w:tabs>
          <w:tab w:val="num" w:pos="720"/>
        </w:tabs>
        <w:spacing w:line="360" w:lineRule="auto"/>
        <w:ind w:right="470" w:hanging="4500"/>
        <w:jc w:val="both"/>
        <w:outlineLvl w:val="0"/>
        <w:rPr>
          <w:rFonts w:ascii="Verdana" w:hAnsi="Verdana"/>
          <w:b/>
          <w:sz w:val="18"/>
          <w:szCs w:val="18"/>
          <w:u w:val="single"/>
        </w:rPr>
      </w:pPr>
      <w:bookmarkStart w:id="46" w:name="_Toc282721370"/>
      <w:bookmarkStart w:id="47" w:name="_Toc395266104"/>
      <w:r w:rsidRPr="0010355D">
        <w:rPr>
          <w:rFonts w:ascii="Verdana" w:hAnsi="Verdana"/>
          <w:b/>
          <w:sz w:val="18"/>
          <w:szCs w:val="18"/>
          <w:u w:val="single"/>
        </w:rPr>
        <w:t>Wzór umowy.</w:t>
      </w:r>
      <w:bookmarkEnd w:id="46"/>
      <w:bookmarkEnd w:id="47"/>
    </w:p>
    <w:p w14:paraId="0B685668" w14:textId="07053885" w:rsidR="00214C18" w:rsidRPr="0044386F" w:rsidRDefault="00214C18" w:rsidP="00214C18">
      <w:pPr>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7C2E12">
        <w:rPr>
          <w:rFonts w:ascii="Verdana" w:hAnsi="Verdana"/>
          <w:sz w:val="18"/>
          <w:szCs w:val="18"/>
        </w:rPr>
        <w:t>załącznik nr 3</w:t>
      </w:r>
      <w:r w:rsidRPr="0044386F">
        <w:rPr>
          <w:rFonts w:ascii="Verdana" w:hAnsi="Verdana"/>
          <w:sz w:val="18"/>
          <w:szCs w:val="18"/>
        </w:rPr>
        <w:t xml:space="preserve"> do SIWZ.</w:t>
      </w:r>
    </w:p>
    <w:p w14:paraId="3CC78BFA" w14:textId="77777777" w:rsidR="005827E5" w:rsidRDefault="005827E5" w:rsidP="00214C18">
      <w:pPr>
        <w:spacing w:line="360" w:lineRule="auto"/>
        <w:ind w:left="851" w:right="470" w:hanging="425"/>
        <w:jc w:val="both"/>
        <w:rPr>
          <w:rFonts w:ascii="Verdana" w:hAnsi="Verdana"/>
          <w:sz w:val="18"/>
          <w:szCs w:val="18"/>
        </w:rPr>
      </w:pPr>
    </w:p>
    <w:p w14:paraId="4E51D880" w14:textId="77777777" w:rsidR="009C1204" w:rsidRPr="0062795C" w:rsidRDefault="009C1204" w:rsidP="00581411">
      <w:pPr>
        <w:pStyle w:val="Akapitzlist"/>
        <w:numPr>
          <w:ilvl w:val="5"/>
          <w:numId w:val="32"/>
        </w:numPr>
        <w:tabs>
          <w:tab w:val="left" w:pos="851"/>
          <w:tab w:val="num" w:pos="6120"/>
        </w:tabs>
        <w:spacing w:line="360" w:lineRule="auto"/>
        <w:ind w:right="470" w:hanging="4500"/>
        <w:jc w:val="both"/>
        <w:outlineLvl w:val="0"/>
        <w:rPr>
          <w:rFonts w:ascii="Verdana" w:hAnsi="Verdana"/>
          <w:b/>
          <w:sz w:val="18"/>
          <w:szCs w:val="18"/>
          <w:u w:val="single"/>
        </w:rPr>
      </w:pPr>
      <w:bookmarkStart w:id="48" w:name="_Toc282721365"/>
      <w:bookmarkStart w:id="49" w:name="_Toc395266103"/>
      <w:r w:rsidRPr="0062795C">
        <w:rPr>
          <w:rFonts w:ascii="Verdana" w:hAnsi="Verdana"/>
          <w:b/>
          <w:sz w:val="18"/>
          <w:szCs w:val="18"/>
          <w:u w:val="single"/>
        </w:rPr>
        <w:t>Wymagania dotyczące zabezpieczenia należytego wykonania umowy.</w:t>
      </w:r>
      <w:bookmarkEnd w:id="48"/>
      <w:bookmarkEnd w:id="49"/>
    </w:p>
    <w:p w14:paraId="4AEC2CAA" w14:textId="6F6ABBD5" w:rsidR="009C1204" w:rsidRPr="004748D5" w:rsidRDefault="009C1204" w:rsidP="009C1204">
      <w:pPr>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 xml:space="preserve">Zamawiający </w:t>
      </w:r>
      <w:r w:rsidR="007C2E12">
        <w:rPr>
          <w:rFonts w:ascii="Verdana" w:hAnsi="Verdana"/>
          <w:bCs/>
          <w:iCs/>
          <w:color w:val="000000" w:themeColor="text1"/>
          <w:sz w:val="18"/>
          <w:szCs w:val="22"/>
        </w:rPr>
        <w:t xml:space="preserve">nie </w:t>
      </w:r>
      <w:r>
        <w:rPr>
          <w:rFonts w:ascii="Verdana" w:hAnsi="Verdana"/>
          <w:bCs/>
          <w:iCs/>
          <w:color w:val="000000" w:themeColor="text1"/>
          <w:sz w:val="18"/>
          <w:szCs w:val="22"/>
        </w:rPr>
        <w:t>żąda wniesienia zabezpieczenia</w:t>
      </w:r>
      <w:r w:rsidRPr="00ED59F2">
        <w:rPr>
          <w:rFonts w:ascii="Verdana" w:hAnsi="Verdana"/>
          <w:bCs/>
          <w:iCs/>
          <w:color w:val="000000" w:themeColor="text1"/>
          <w:sz w:val="18"/>
          <w:szCs w:val="22"/>
        </w:rPr>
        <w:t xml:space="preserve"> należytego wykonania umowy zawartej po wyborze najkorzystniejszej oferty</w:t>
      </w:r>
      <w:r w:rsidR="00CD0DDC">
        <w:rPr>
          <w:rFonts w:ascii="Verdana" w:hAnsi="Verdana"/>
          <w:bCs/>
          <w:iCs/>
          <w:color w:val="000000" w:themeColor="text1"/>
          <w:sz w:val="18"/>
          <w:szCs w:val="22"/>
        </w:rPr>
        <w:t>.</w:t>
      </w:r>
      <w:r w:rsidRPr="00ED59F2">
        <w:rPr>
          <w:rFonts w:ascii="Verdana" w:hAnsi="Verdana"/>
          <w:bCs/>
          <w:iCs/>
          <w:color w:val="000000" w:themeColor="text1"/>
          <w:sz w:val="18"/>
          <w:szCs w:val="22"/>
        </w:rPr>
        <w:t xml:space="preserve"> </w:t>
      </w:r>
    </w:p>
    <w:p w14:paraId="3094F576" w14:textId="77777777" w:rsidR="00214C18" w:rsidRPr="00AC289E" w:rsidRDefault="00214C18" w:rsidP="00214C18">
      <w:pPr>
        <w:spacing w:line="360" w:lineRule="auto"/>
        <w:ind w:left="720" w:right="470" w:hanging="360"/>
        <w:jc w:val="both"/>
        <w:rPr>
          <w:rFonts w:ascii="Verdana" w:hAnsi="Verdana"/>
          <w:sz w:val="10"/>
          <w:szCs w:val="10"/>
        </w:rPr>
      </w:pPr>
    </w:p>
    <w:p w14:paraId="5D997759" w14:textId="77777777" w:rsidR="00214C18" w:rsidRPr="00B05812" w:rsidRDefault="00214C18" w:rsidP="00581411">
      <w:pPr>
        <w:pStyle w:val="Akapitzlist"/>
        <w:numPr>
          <w:ilvl w:val="5"/>
          <w:numId w:val="32"/>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50" w:name="_Toc282721371"/>
      <w:bookmarkStart w:id="51" w:name="_Toc395266105"/>
      <w:r w:rsidRPr="00B05812">
        <w:rPr>
          <w:rFonts w:ascii="Verdana" w:hAnsi="Verdana"/>
          <w:b/>
          <w:sz w:val="18"/>
          <w:szCs w:val="18"/>
          <w:u w:val="single"/>
        </w:rPr>
        <w:t>Pouczenie o środkach ochrony prawnej przysługujących Wykonawcy w toku postępowania o udzielenie zamówienia.</w:t>
      </w:r>
      <w:bookmarkEnd w:id="50"/>
      <w:bookmarkEnd w:id="51"/>
    </w:p>
    <w:p w14:paraId="6384761C" w14:textId="77777777" w:rsidR="00214C18" w:rsidRPr="00AC289E" w:rsidRDefault="00214C18" w:rsidP="00581411">
      <w:pPr>
        <w:numPr>
          <w:ilvl w:val="1"/>
          <w:numId w:val="29"/>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6BB3F5C6" w14:textId="77777777" w:rsidR="00214C18" w:rsidRPr="00AC289E" w:rsidRDefault="00214C18" w:rsidP="00581411">
      <w:pPr>
        <w:numPr>
          <w:ilvl w:val="1"/>
          <w:numId w:val="29"/>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71E89274" w14:textId="77777777" w:rsidR="00214C18" w:rsidRPr="00376A1B" w:rsidRDefault="00214C18" w:rsidP="00581411">
      <w:pPr>
        <w:numPr>
          <w:ilvl w:val="1"/>
          <w:numId w:val="29"/>
        </w:numPr>
        <w:tabs>
          <w:tab w:val="clear" w:pos="1440"/>
          <w:tab w:val="num" w:pos="851"/>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581411">
      <w:pPr>
        <w:numPr>
          <w:ilvl w:val="1"/>
          <w:numId w:val="52"/>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581411">
      <w:pPr>
        <w:numPr>
          <w:ilvl w:val="1"/>
          <w:numId w:val="29"/>
        </w:numPr>
        <w:tabs>
          <w:tab w:val="clear" w:pos="1440"/>
          <w:tab w:val="num" w:pos="851"/>
          <w:tab w:val="num" w:pos="5040"/>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59806DC8" w:rsidR="00214C18" w:rsidRPr="00EB21AF"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C21ABE">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r w:rsidRPr="00EB21AF">
        <w:rPr>
          <w:rFonts w:ascii="Verdana" w:hAnsi="Verdana"/>
          <w:sz w:val="18"/>
          <w:szCs w:val="18"/>
        </w:rPr>
        <w:t>Pzp, albo w terminie 10 dni - jeżeli zostały przesłane w inny sposób;</w:t>
      </w:r>
    </w:p>
    <w:p w14:paraId="3EA5618C" w14:textId="77777777" w:rsidR="00214C18" w:rsidRPr="00EB21AF"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404A12A8" w:rsidR="00214C18" w:rsidRPr="00AC289E"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86341C">
        <w:rPr>
          <w:rFonts w:ascii="Verdana" w:hAnsi="Verdana"/>
          <w:sz w:val="18"/>
          <w:szCs w:val="18"/>
        </w:rPr>
        <w:t xml:space="preserve"> </w:t>
      </w:r>
      <w:r w:rsidRPr="00AC289E">
        <w:rPr>
          <w:rFonts w:ascii="Verdana" w:hAnsi="Verdana"/>
          <w:sz w:val="18"/>
          <w:szCs w:val="18"/>
        </w:rPr>
        <w:t xml:space="preserve">5 dni od dnia, w którym powzięto lub przy zachowaniu należytej staranności można było powziąć wiadomość </w:t>
      </w:r>
      <w:r w:rsidR="0086341C">
        <w:rPr>
          <w:rFonts w:ascii="Verdana" w:hAnsi="Verdana"/>
          <w:sz w:val="18"/>
          <w:szCs w:val="18"/>
        </w:rPr>
        <w:br/>
      </w:r>
      <w:r w:rsidRPr="00AC289E">
        <w:rPr>
          <w:rFonts w:ascii="Verdana" w:hAnsi="Verdana"/>
          <w:sz w:val="18"/>
          <w:szCs w:val="18"/>
        </w:rPr>
        <w:t>o okolicznościach stanowiących podstawę jego wniesienia.</w:t>
      </w:r>
    </w:p>
    <w:p w14:paraId="249083FE" w14:textId="77777777" w:rsidR="00214C18" w:rsidRDefault="00214C18" w:rsidP="00581411">
      <w:pPr>
        <w:numPr>
          <w:ilvl w:val="0"/>
          <w:numId w:val="30"/>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214C18">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581411">
      <w:pPr>
        <w:numPr>
          <w:ilvl w:val="3"/>
          <w:numId w:val="32"/>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581411">
      <w:pPr>
        <w:numPr>
          <w:ilvl w:val="0"/>
          <w:numId w:val="31"/>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581411">
      <w:pPr>
        <w:numPr>
          <w:ilvl w:val="0"/>
          <w:numId w:val="31"/>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26C8EB79" w14:textId="77777777" w:rsidR="00214C18" w:rsidRDefault="00214C18" w:rsidP="00214C18">
      <w:pPr>
        <w:tabs>
          <w:tab w:val="left" w:pos="851"/>
          <w:tab w:val="left" w:pos="900"/>
        </w:tabs>
        <w:spacing w:line="360" w:lineRule="auto"/>
        <w:ind w:left="851" w:right="-97"/>
        <w:jc w:val="both"/>
        <w:rPr>
          <w:rFonts w:ascii="Verdana" w:hAnsi="Verdana"/>
          <w:sz w:val="18"/>
          <w:szCs w:val="18"/>
        </w:rPr>
      </w:pPr>
    </w:p>
    <w:p w14:paraId="04FE50E9" w14:textId="77777777" w:rsidR="00214C18" w:rsidRPr="00AC289E" w:rsidRDefault="00214C18" w:rsidP="00214C18">
      <w:pPr>
        <w:tabs>
          <w:tab w:val="num" w:pos="720"/>
        </w:tabs>
        <w:spacing w:line="360" w:lineRule="auto"/>
        <w:ind w:right="470"/>
        <w:jc w:val="both"/>
        <w:outlineLvl w:val="0"/>
        <w:rPr>
          <w:rFonts w:ascii="Verdana" w:hAnsi="Verdana"/>
          <w:b/>
          <w:sz w:val="18"/>
          <w:szCs w:val="18"/>
          <w:u w:val="single"/>
        </w:rPr>
      </w:pPr>
      <w:bookmarkStart w:id="52" w:name="_Toc166245665"/>
      <w:bookmarkStart w:id="53" w:name="_Toc395266106"/>
      <w:bookmarkStart w:id="54"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2"/>
      <w:r w:rsidRPr="00AC289E">
        <w:rPr>
          <w:rFonts w:ascii="Verdana" w:hAnsi="Verdana"/>
          <w:b/>
          <w:sz w:val="18"/>
          <w:szCs w:val="18"/>
          <w:u w:val="single"/>
        </w:rPr>
        <w:t>Siwz</w:t>
      </w:r>
      <w:bookmarkEnd w:id="53"/>
    </w:p>
    <w:bookmarkEnd w:id="54"/>
    <w:p w14:paraId="2B72A6DB" w14:textId="77777777" w:rsidR="00214C18" w:rsidRDefault="00214C18" w:rsidP="00214C18">
      <w:pPr>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848"/>
      </w:tblGrid>
      <w:tr w:rsidR="00B80758" w:rsidRPr="005C1BD5" w14:paraId="7F157689" w14:textId="77777777" w:rsidTr="00530E86">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848"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530E86">
        <w:trPr>
          <w:trHeight w:val="254"/>
        </w:trPr>
        <w:tc>
          <w:tcPr>
            <w:tcW w:w="2265" w:type="dxa"/>
            <w:vAlign w:val="center"/>
          </w:tcPr>
          <w:p w14:paraId="75715436" w14:textId="77777777" w:rsidR="00B80758" w:rsidRPr="00B40D1C" w:rsidRDefault="00B80758" w:rsidP="002C7777">
            <w:pPr>
              <w:spacing w:line="360" w:lineRule="auto"/>
              <w:ind w:left="45" w:right="470"/>
              <w:jc w:val="center"/>
              <w:rPr>
                <w:rFonts w:ascii="Verdana" w:hAnsi="Verdana"/>
                <w:sz w:val="18"/>
                <w:szCs w:val="18"/>
              </w:rPr>
            </w:pPr>
            <w:r w:rsidRPr="00B40D1C">
              <w:rPr>
                <w:rFonts w:ascii="Verdana" w:hAnsi="Verdana"/>
                <w:sz w:val="18"/>
                <w:szCs w:val="18"/>
              </w:rPr>
              <w:t xml:space="preserve">Załącznik nr </w:t>
            </w:r>
          </w:p>
        </w:tc>
        <w:tc>
          <w:tcPr>
            <w:tcW w:w="735" w:type="dxa"/>
            <w:vAlign w:val="center"/>
          </w:tcPr>
          <w:p w14:paraId="17B891EF" w14:textId="77777777" w:rsidR="00B80758" w:rsidRPr="00B40D1C" w:rsidRDefault="00B80758" w:rsidP="00581411">
            <w:pPr>
              <w:numPr>
                <w:ilvl w:val="0"/>
                <w:numId w:val="54"/>
              </w:numPr>
              <w:spacing w:line="360" w:lineRule="auto"/>
              <w:ind w:right="470"/>
              <w:jc w:val="center"/>
              <w:rPr>
                <w:rFonts w:ascii="Verdana" w:hAnsi="Verdana"/>
                <w:sz w:val="18"/>
                <w:szCs w:val="18"/>
              </w:rPr>
            </w:pPr>
          </w:p>
        </w:tc>
        <w:tc>
          <w:tcPr>
            <w:tcW w:w="6848" w:type="dxa"/>
            <w:vAlign w:val="center"/>
          </w:tcPr>
          <w:p w14:paraId="1EC32A1C" w14:textId="77777777" w:rsidR="00B80758" w:rsidRPr="00B40D1C" w:rsidRDefault="00B80758" w:rsidP="00B40D1C">
            <w:pPr>
              <w:ind w:right="-68"/>
              <w:jc w:val="both"/>
              <w:rPr>
                <w:rFonts w:ascii="Verdana" w:hAnsi="Verdana"/>
                <w:sz w:val="18"/>
                <w:szCs w:val="18"/>
              </w:rPr>
            </w:pPr>
            <w:r w:rsidRPr="00B40D1C">
              <w:rPr>
                <w:rFonts w:ascii="Verdana" w:hAnsi="Verdana"/>
                <w:sz w:val="18"/>
                <w:szCs w:val="18"/>
              </w:rPr>
              <w:t>Wzór Formularza Ofertowego</w:t>
            </w:r>
          </w:p>
        </w:tc>
      </w:tr>
      <w:tr w:rsidR="00B80758" w:rsidRPr="005C1BD5" w14:paraId="19420E59"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40D1C" w:rsidRDefault="00B80758" w:rsidP="002C7777">
            <w:pPr>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40D1C" w:rsidRDefault="00B80758" w:rsidP="00581411">
            <w:pPr>
              <w:numPr>
                <w:ilvl w:val="0"/>
                <w:numId w:val="54"/>
              </w:numPr>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5254C623" w14:textId="77777777" w:rsidR="00B80758" w:rsidRPr="00B40D1C" w:rsidRDefault="00B80758" w:rsidP="00B40D1C">
            <w:pPr>
              <w:ind w:right="-68"/>
              <w:jc w:val="both"/>
              <w:rPr>
                <w:rFonts w:ascii="Verdana" w:hAnsi="Verdana"/>
                <w:sz w:val="18"/>
                <w:szCs w:val="18"/>
              </w:rPr>
            </w:pPr>
            <w:r w:rsidRPr="00B40D1C">
              <w:rPr>
                <w:rFonts w:ascii="Verdana" w:hAnsi="Verdana"/>
                <w:sz w:val="18"/>
                <w:szCs w:val="18"/>
              </w:rPr>
              <w:t xml:space="preserve">Wzór Oświadczenia o braku podstaw do wykluczenia </w:t>
            </w:r>
          </w:p>
        </w:tc>
      </w:tr>
      <w:tr w:rsidR="00B80758" w:rsidRPr="005C1BD5" w14:paraId="69F64900"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40D1C" w:rsidRDefault="00B80758" w:rsidP="002C7777">
            <w:pPr>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40D1C" w:rsidRDefault="00B80758" w:rsidP="00581411">
            <w:pPr>
              <w:numPr>
                <w:ilvl w:val="0"/>
                <w:numId w:val="54"/>
              </w:numPr>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A0E176" w14:textId="3B3037CC" w:rsidR="00B80758" w:rsidRPr="00B40D1C" w:rsidRDefault="00681BA5" w:rsidP="00B40D1C">
            <w:pPr>
              <w:ind w:right="-68"/>
              <w:jc w:val="both"/>
              <w:rPr>
                <w:rFonts w:ascii="Verdana" w:hAnsi="Verdana"/>
                <w:sz w:val="18"/>
                <w:szCs w:val="18"/>
              </w:rPr>
            </w:pPr>
            <w:r w:rsidRPr="00B40D1C">
              <w:rPr>
                <w:rFonts w:ascii="Verdana" w:hAnsi="Verdana"/>
                <w:sz w:val="18"/>
                <w:szCs w:val="18"/>
              </w:rPr>
              <w:t>Wzór umowy</w:t>
            </w:r>
          </w:p>
        </w:tc>
      </w:tr>
      <w:tr w:rsidR="00B80758" w:rsidRPr="005C1BD5" w14:paraId="65340EB4"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40D1C" w:rsidRDefault="00B80758" w:rsidP="002C7777">
            <w:pPr>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40D1C" w:rsidRDefault="00B80758" w:rsidP="00581411">
            <w:pPr>
              <w:numPr>
                <w:ilvl w:val="0"/>
                <w:numId w:val="54"/>
              </w:numPr>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BEC90E" w14:textId="769E545E" w:rsidR="00B80758" w:rsidRPr="00B40D1C" w:rsidRDefault="002A15A9" w:rsidP="00B40D1C">
            <w:pPr>
              <w:pStyle w:val="Tekstpodstawowy3"/>
              <w:spacing w:after="0"/>
              <w:ind w:right="-68"/>
              <w:jc w:val="both"/>
              <w:rPr>
                <w:rFonts w:ascii="Verdana" w:hAnsi="Verdana"/>
                <w:sz w:val="18"/>
                <w:szCs w:val="18"/>
              </w:rPr>
            </w:pPr>
            <w:r w:rsidRPr="00B40D1C">
              <w:rPr>
                <w:rFonts w:ascii="Verdana" w:hAnsi="Verdana"/>
                <w:sz w:val="18"/>
                <w:szCs w:val="18"/>
              </w:rPr>
              <w:t xml:space="preserve"> Przedmiary robót</w:t>
            </w:r>
          </w:p>
        </w:tc>
      </w:tr>
      <w:tr w:rsidR="00B80758" w:rsidRPr="005C1BD5" w14:paraId="33A1D25D" w14:textId="77777777" w:rsidTr="00530E86">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69C96F14" w:rsidR="00B80758" w:rsidRPr="00B40D1C" w:rsidRDefault="00B80758" w:rsidP="002C7777">
            <w:pPr>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40D1C" w:rsidRDefault="00B80758" w:rsidP="00581411">
            <w:pPr>
              <w:numPr>
                <w:ilvl w:val="0"/>
                <w:numId w:val="54"/>
              </w:numPr>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8D878DF" w14:textId="5D8F1326" w:rsidR="00B80758" w:rsidRPr="00B40D1C" w:rsidRDefault="002A15A9" w:rsidP="00530E86">
            <w:pPr>
              <w:pStyle w:val="Tekstpodstawowy3"/>
              <w:spacing w:after="0"/>
              <w:ind w:right="72"/>
              <w:jc w:val="both"/>
              <w:rPr>
                <w:rFonts w:ascii="Verdana" w:hAnsi="Verdana"/>
                <w:sz w:val="18"/>
                <w:szCs w:val="18"/>
              </w:rPr>
            </w:pPr>
            <w:r w:rsidRPr="00B40D1C">
              <w:rPr>
                <w:rFonts w:ascii="Verdana" w:hAnsi="Verdana"/>
                <w:sz w:val="18"/>
                <w:szCs w:val="18"/>
              </w:rPr>
              <w:t>Wzór Oświadczenia o przynależności lub braku przynależności do tej samej gru</w:t>
            </w:r>
            <w:r w:rsidR="00C21ABE" w:rsidRPr="00B40D1C">
              <w:rPr>
                <w:rFonts w:ascii="Verdana" w:hAnsi="Verdana"/>
                <w:sz w:val="18"/>
                <w:szCs w:val="18"/>
              </w:rPr>
              <w:t>p</w:t>
            </w:r>
            <w:r w:rsidRPr="00B40D1C">
              <w:rPr>
                <w:rFonts w:ascii="Verdana" w:hAnsi="Verdana"/>
                <w:sz w:val="18"/>
                <w:szCs w:val="18"/>
              </w:rPr>
              <w:t>y kapitałowej</w:t>
            </w:r>
          </w:p>
        </w:tc>
      </w:tr>
      <w:tr w:rsidR="00B80758" w:rsidRPr="005C1BD5" w14:paraId="3F9F8B04" w14:textId="77777777" w:rsidTr="00530E86">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B40D1C" w:rsidRDefault="00B80758" w:rsidP="002C7777">
            <w:pPr>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B40D1C" w:rsidRDefault="00B80758" w:rsidP="00581411">
            <w:pPr>
              <w:numPr>
                <w:ilvl w:val="0"/>
                <w:numId w:val="54"/>
              </w:numPr>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3ED2FF79" w14:textId="338D5E50" w:rsidR="00B80758" w:rsidRPr="00B40D1C" w:rsidRDefault="004C3232" w:rsidP="00B40D1C">
            <w:pPr>
              <w:pStyle w:val="Tekstpodstawowy3"/>
              <w:spacing w:after="0"/>
              <w:ind w:right="-68"/>
              <w:jc w:val="both"/>
              <w:rPr>
                <w:rFonts w:ascii="Verdana" w:hAnsi="Verdana"/>
                <w:sz w:val="18"/>
                <w:szCs w:val="18"/>
              </w:rPr>
            </w:pPr>
            <w:r w:rsidRPr="00B40D1C">
              <w:rPr>
                <w:rFonts w:ascii="Verdana" w:hAnsi="Verdana"/>
                <w:sz w:val="18"/>
                <w:szCs w:val="18"/>
              </w:rPr>
              <w:t>Wzór oświadczenia o osobach zatrudnionych na podstawie umowy o pracę</w:t>
            </w:r>
          </w:p>
        </w:tc>
      </w:tr>
    </w:tbl>
    <w:p w14:paraId="37F466C7" w14:textId="77777777" w:rsidR="00214C18" w:rsidRPr="008F5907" w:rsidRDefault="00214C18" w:rsidP="00214C18">
      <w:pPr>
        <w:spacing w:line="360" w:lineRule="auto"/>
        <w:ind w:left="4678" w:right="-97"/>
        <w:jc w:val="both"/>
        <w:rPr>
          <w:rFonts w:ascii="Verdana" w:hAnsi="Verdana"/>
          <w:bCs/>
          <w:color w:val="FF0000"/>
          <w:sz w:val="18"/>
          <w:szCs w:val="18"/>
        </w:rPr>
      </w:pPr>
    </w:p>
    <w:p w14:paraId="3617AB26" w14:textId="6DFEA70A" w:rsidR="00214C18" w:rsidRPr="00387E29" w:rsidRDefault="00214C18" w:rsidP="0044386F">
      <w:pPr>
        <w:spacing w:line="360" w:lineRule="auto"/>
        <w:ind w:right="-97" w:firstLine="4678"/>
        <w:jc w:val="both"/>
        <w:rPr>
          <w:rFonts w:ascii="Verdana" w:hAnsi="Verdana"/>
          <w:sz w:val="18"/>
          <w:szCs w:val="18"/>
        </w:rPr>
      </w:pPr>
      <w:r>
        <w:rPr>
          <w:rFonts w:ascii="Verdana" w:hAnsi="Verdana"/>
          <w:bCs/>
          <w:sz w:val="18"/>
          <w:szCs w:val="18"/>
        </w:rPr>
        <w:t>Kanclerz</w:t>
      </w:r>
      <w:r w:rsidR="00252D6C">
        <w:rPr>
          <w:rFonts w:ascii="Verdana" w:hAnsi="Verdana"/>
          <w:bCs/>
          <w:sz w:val="18"/>
          <w:szCs w:val="18"/>
        </w:rPr>
        <w:t xml:space="preserve"> </w:t>
      </w:r>
      <w:r w:rsidRPr="00387E29">
        <w:rPr>
          <w:rFonts w:ascii="Verdana" w:hAnsi="Verdana"/>
          <w:sz w:val="18"/>
          <w:szCs w:val="18"/>
        </w:rPr>
        <w:t>UMW</w:t>
      </w:r>
    </w:p>
    <w:p w14:paraId="450D95E3" w14:textId="77777777" w:rsidR="00214C18" w:rsidRPr="00387E29" w:rsidRDefault="00214C18" w:rsidP="00214C18">
      <w:pPr>
        <w:spacing w:line="360" w:lineRule="auto"/>
        <w:ind w:left="4678" w:right="-97"/>
        <w:jc w:val="both"/>
        <w:rPr>
          <w:rFonts w:ascii="Verdana" w:hAnsi="Verdana"/>
          <w:sz w:val="18"/>
          <w:szCs w:val="18"/>
        </w:rPr>
      </w:pPr>
    </w:p>
    <w:p w14:paraId="5C75C5B6" w14:textId="5DCB53BC" w:rsidR="00214C18" w:rsidRPr="00387E29" w:rsidRDefault="00214C18" w:rsidP="00063224">
      <w:pPr>
        <w:spacing w:line="360" w:lineRule="auto"/>
        <w:ind w:left="4678" w:right="-97"/>
        <w:jc w:val="both"/>
        <w:rPr>
          <w:rFonts w:ascii="Verdana" w:hAnsi="Verdana"/>
          <w:sz w:val="18"/>
          <w:szCs w:val="18"/>
        </w:rPr>
      </w:pPr>
      <w:r w:rsidRPr="00387E29">
        <w:rPr>
          <w:rFonts w:ascii="Verdana" w:hAnsi="Verdana"/>
          <w:sz w:val="18"/>
          <w:szCs w:val="18"/>
        </w:rPr>
        <w:t xml:space="preserve">mgr Iwona Janus </w:t>
      </w:r>
      <w:r w:rsidRPr="00387E29">
        <w:rPr>
          <w:rFonts w:ascii="Verdana" w:hAnsi="Verdana"/>
          <w:sz w:val="18"/>
          <w:szCs w:val="18"/>
        </w:rPr>
        <w:br w:type="page"/>
      </w:r>
    </w:p>
    <w:p w14:paraId="2D2EB0A8" w14:textId="55430804" w:rsidR="00214C18" w:rsidRPr="00804AAF" w:rsidRDefault="00214C18" w:rsidP="00214C18">
      <w:pPr>
        <w:keepNext/>
        <w:ind w:right="470"/>
        <w:jc w:val="both"/>
        <w:rPr>
          <w:rFonts w:ascii="Verdana" w:hAnsi="Verdana"/>
          <w:b/>
          <w:color w:val="000000"/>
          <w:sz w:val="18"/>
          <w:szCs w:val="18"/>
        </w:rPr>
      </w:pPr>
      <w:r w:rsidRPr="00804AAF">
        <w:rPr>
          <w:rFonts w:ascii="Verdana" w:hAnsi="Verdana"/>
          <w:b/>
          <w:bCs/>
          <w:sz w:val="18"/>
          <w:szCs w:val="18"/>
        </w:rPr>
        <w:t>Przetarg nr UMW/AZ/</w:t>
      </w:r>
      <w:r w:rsidR="00352553">
        <w:rPr>
          <w:rFonts w:ascii="Verdana" w:hAnsi="Verdana"/>
          <w:b/>
          <w:bCs/>
          <w:sz w:val="18"/>
          <w:szCs w:val="18"/>
        </w:rPr>
        <w:t>PN-130</w:t>
      </w:r>
      <w:r w:rsidRPr="00751D3E">
        <w:rPr>
          <w:rFonts w:ascii="Verdana" w:hAnsi="Verdana"/>
          <w:b/>
          <w:bCs/>
          <w:sz w:val="18"/>
          <w:szCs w:val="18"/>
        </w:rPr>
        <w:t>/</w:t>
      </w:r>
      <w:r>
        <w:rPr>
          <w:rFonts w:ascii="Verdana" w:hAnsi="Verdana"/>
          <w:b/>
          <w:bCs/>
          <w:sz w:val="18"/>
          <w:szCs w:val="18"/>
        </w:rPr>
        <w:t xml:space="preserve">18 </w:t>
      </w:r>
      <w:r w:rsidRPr="00804AAF">
        <w:rPr>
          <w:rFonts w:ascii="Verdana" w:hAnsi="Verdana"/>
          <w:b/>
          <w:color w:val="000000"/>
          <w:sz w:val="18"/>
          <w:szCs w:val="18"/>
        </w:rPr>
        <w:t>Załącznik nr 1 do Siwz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77777777" w:rsidR="00214C18" w:rsidRPr="00ED7F46"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581411">
      <w:pPr>
        <w:numPr>
          <w:ilvl w:val="0"/>
          <w:numId w:val="44"/>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581411">
      <w:pPr>
        <w:numPr>
          <w:ilvl w:val="0"/>
          <w:numId w:val="44"/>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34EE3C0B" w14:textId="77777777" w:rsidR="00DD5DD4" w:rsidRPr="00ED7F46" w:rsidRDefault="00DD5DD4" w:rsidP="000F5254">
      <w:pPr>
        <w:ind w:left="570" w:right="-283"/>
        <w:rPr>
          <w:rFonts w:ascii="Verdana" w:hAnsi="Verdana"/>
          <w:iCs/>
          <w:sz w:val="18"/>
          <w:szCs w:val="18"/>
        </w:rPr>
      </w:pPr>
    </w:p>
    <w:p w14:paraId="41E8C28F" w14:textId="77777777" w:rsidR="00214C18" w:rsidRPr="00ED7F46" w:rsidRDefault="00214C18" w:rsidP="00581411">
      <w:pPr>
        <w:numPr>
          <w:ilvl w:val="0"/>
          <w:numId w:val="44"/>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501DF1">
        <w:trPr>
          <w:cantSplit/>
          <w:trHeight w:hRule="exact" w:val="797"/>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ED7F46" w:rsidRDefault="00214C18" w:rsidP="000F1A39">
            <w:pPr>
              <w:pStyle w:val="Nagwek3"/>
              <w:tabs>
                <w:tab w:val="left" w:pos="72"/>
                <w:tab w:val="left" w:pos="9072"/>
              </w:tabs>
              <w:snapToGrid w:val="0"/>
              <w:spacing w:after="0"/>
              <w:ind w:right="470"/>
              <w:rPr>
                <w:b/>
                <w:bCs/>
                <w:i w:val="0"/>
                <w:color w:val="auto"/>
              </w:rPr>
            </w:pPr>
            <w:r w:rsidRPr="00ED7F46">
              <w:rPr>
                <w:i w:val="0"/>
                <w:color w:val="auto"/>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58572AD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231282F9" w14:textId="77777777" w:rsidR="00214C18" w:rsidRPr="00ED7F46" w:rsidRDefault="00214C18" w:rsidP="00501DF1">
            <w:pPr>
              <w:pStyle w:val="Tekstpodstawowy3"/>
              <w:spacing w:after="0"/>
              <w:ind w:left="-28" w:right="-6"/>
              <w:jc w:val="center"/>
              <w:rPr>
                <w:rFonts w:ascii="Verdana" w:hAnsi="Verdana"/>
                <w:sz w:val="18"/>
              </w:rPr>
            </w:pPr>
            <w:r w:rsidRPr="00ED7F46">
              <w:rPr>
                <w:rFonts w:ascii="Verdana" w:hAnsi="Verdana"/>
                <w:sz w:val="18"/>
              </w:rPr>
              <w:t>VAT</w:t>
            </w:r>
          </w:p>
          <w:p w14:paraId="18374547" w14:textId="77777777" w:rsidR="00214C18" w:rsidRPr="00ED7F46" w:rsidRDefault="00501DF1" w:rsidP="00501DF1">
            <w:pPr>
              <w:pStyle w:val="Tekstpodstawowy3"/>
              <w:spacing w:after="0"/>
              <w:ind w:left="-28" w:right="-6"/>
              <w:jc w:val="center"/>
              <w:rPr>
                <w:rFonts w:ascii="Verdana" w:hAnsi="Verdana"/>
                <w:sz w:val="18"/>
              </w:rPr>
            </w:pPr>
            <w:r>
              <w:rPr>
                <w:rFonts w:ascii="Verdana" w:hAnsi="Verdana"/>
                <w:sz w:val="18"/>
              </w:rPr>
              <w:t>(podać w %)</w:t>
            </w:r>
          </w:p>
          <w:p w14:paraId="1B697ED3" w14:textId="77777777" w:rsidR="00214C18" w:rsidRPr="00ED7F46" w:rsidRDefault="00214C18" w:rsidP="000F1A39">
            <w:pPr>
              <w:tabs>
                <w:tab w:val="left" w:pos="72"/>
                <w:tab w:val="left" w:pos="9072"/>
              </w:tabs>
              <w:snapToGrid w:val="0"/>
              <w:ind w:left="30"/>
              <w:rPr>
                <w:rFonts w:ascii="Verdana" w:hAnsi="Verdana"/>
                <w:sz w:val="18"/>
                <w:szCs w:val="20"/>
              </w:rPr>
            </w:pP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Wartość </w:t>
            </w:r>
          </w:p>
          <w:p w14:paraId="7AD7DD23"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Brutto PLN </w:t>
            </w:r>
          </w:p>
        </w:tc>
      </w:tr>
      <w:tr w:rsidR="00214C18" w:rsidRPr="00ED7F46" w14:paraId="240BE460" w14:textId="77777777" w:rsidTr="00DD5DD4">
        <w:trPr>
          <w:cantSplit/>
          <w:trHeight w:hRule="exact" w:val="934"/>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tcPr>
          <w:p w14:paraId="3FEE3544" w14:textId="0D11775C" w:rsidR="000C2A4D" w:rsidRPr="006C615A" w:rsidRDefault="000C2A4D" w:rsidP="00FA6A46">
            <w:pPr>
              <w:pStyle w:val="Akapitzlist"/>
              <w:autoSpaceDE w:val="0"/>
              <w:autoSpaceDN w:val="0"/>
              <w:adjustRightInd w:val="0"/>
              <w:ind w:left="0"/>
              <w:jc w:val="both"/>
              <w:rPr>
                <w:rFonts w:ascii="Verdana" w:hAnsi="Verdana"/>
                <w:sz w:val="18"/>
                <w:szCs w:val="18"/>
              </w:rPr>
            </w:pPr>
            <w:r w:rsidRPr="006C615A">
              <w:rPr>
                <w:rFonts w:ascii="Verdana" w:hAnsi="Verdana"/>
                <w:b/>
                <w:sz w:val="18"/>
                <w:szCs w:val="18"/>
              </w:rPr>
              <w:t>Remont dwóch sanitariatów</w:t>
            </w:r>
            <w:r w:rsidRPr="006C615A">
              <w:rPr>
                <w:rFonts w:ascii="Verdana" w:hAnsi="Verdana"/>
                <w:sz w:val="18"/>
                <w:szCs w:val="18"/>
              </w:rPr>
              <w:t xml:space="preserve"> w budynku Katedry i Kliniki Geriatrii UMW przy ul. M. Skłodowskiej-Curie 66 we Wrocławiu. </w:t>
            </w:r>
          </w:p>
          <w:p w14:paraId="307E47F2" w14:textId="77777777" w:rsidR="000C2A4D" w:rsidRPr="005573FB" w:rsidRDefault="000C2A4D" w:rsidP="000C2A4D">
            <w:pPr>
              <w:pStyle w:val="Akapitzlist"/>
              <w:autoSpaceDE w:val="0"/>
              <w:autoSpaceDN w:val="0"/>
              <w:adjustRightInd w:val="0"/>
              <w:spacing w:line="360" w:lineRule="auto"/>
              <w:ind w:left="0"/>
              <w:jc w:val="both"/>
              <w:rPr>
                <w:rFonts w:ascii="Verdana" w:hAnsi="Verdana"/>
                <w:b/>
                <w:sz w:val="18"/>
                <w:szCs w:val="18"/>
              </w:rPr>
            </w:pPr>
          </w:p>
          <w:p w14:paraId="2AA9B398" w14:textId="0A1268A3" w:rsidR="00214C18" w:rsidRPr="00AF593A" w:rsidRDefault="00214C18" w:rsidP="00824994">
            <w:pPr>
              <w:pStyle w:val="Akapitzlist"/>
              <w:autoSpaceDE w:val="0"/>
              <w:autoSpaceDN w:val="0"/>
              <w:adjustRightInd w:val="0"/>
              <w:ind w:left="0"/>
              <w:jc w:val="both"/>
              <w:rPr>
                <w:rFonts w:ascii="Verdana" w:hAnsi="Verdana"/>
                <w:b/>
                <w:sz w:val="18"/>
                <w:szCs w:val="18"/>
              </w:rPr>
            </w:pP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AF593A">
        <w:trPr>
          <w:cantSplit/>
          <w:trHeight w:hRule="exact" w:val="915"/>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743C70D7" w14:textId="77777777" w:rsidR="005F0E0F" w:rsidRPr="007077E5" w:rsidRDefault="00214C18" w:rsidP="00501DF1">
            <w:pPr>
              <w:autoSpaceDE w:val="0"/>
              <w:autoSpaceDN w:val="0"/>
              <w:adjustRightInd w:val="0"/>
              <w:ind w:right="-381"/>
              <w:jc w:val="both"/>
              <w:rPr>
                <w:rFonts w:ascii="Verdana" w:hAnsi="Verdana"/>
                <w:sz w:val="18"/>
                <w:szCs w:val="18"/>
              </w:rPr>
            </w:pPr>
            <w:r w:rsidRPr="007077E5">
              <w:rPr>
                <w:rFonts w:ascii="Verdana" w:hAnsi="Verdana"/>
                <w:b/>
                <w:sz w:val="18"/>
                <w:szCs w:val="18"/>
              </w:rPr>
              <w:t>Termin realizacji przedmiotu zamówienia</w:t>
            </w:r>
          </w:p>
          <w:p w14:paraId="20A40B59" w14:textId="16215D1B" w:rsidR="00214C18" w:rsidRPr="007077E5" w:rsidRDefault="00214C18" w:rsidP="00AF593A">
            <w:pPr>
              <w:autoSpaceDE w:val="0"/>
              <w:autoSpaceDN w:val="0"/>
              <w:adjustRightInd w:val="0"/>
              <w:ind w:right="33"/>
              <w:jc w:val="both"/>
              <w:rPr>
                <w:rFonts w:ascii="Verdana" w:hAnsi="Verdana"/>
                <w:sz w:val="18"/>
                <w:szCs w:val="18"/>
              </w:rPr>
            </w:pPr>
            <w:r w:rsidRPr="007077E5">
              <w:rPr>
                <w:rFonts w:ascii="Verdana" w:hAnsi="Verdana"/>
                <w:sz w:val="18"/>
                <w:szCs w:val="18"/>
              </w:rPr>
              <w:t>(maksymalny termin realizacji przedmiotu zamówienia</w:t>
            </w:r>
            <w:r w:rsidR="0010207B" w:rsidRPr="007077E5">
              <w:rPr>
                <w:rFonts w:ascii="Verdana" w:hAnsi="Verdana"/>
                <w:sz w:val="18"/>
                <w:szCs w:val="18"/>
              </w:rPr>
              <w:t>–</w:t>
            </w:r>
            <w:r w:rsidR="00352553">
              <w:rPr>
                <w:rFonts w:ascii="Verdana" w:hAnsi="Verdana"/>
                <w:b/>
                <w:sz w:val="18"/>
                <w:szCs w:val="18"/>
              </w:rPr>
              <w:t xml:space="preserve"> 5</w:t>
            </w:r>
            <w:r w:rsidR="00CD0DDC">
              <w:rPr>
                <w:rFonts w:ascii="Verdana" w:hAnsi="Verdana"/>
                <w:b/>
                <w:sz w:val="18"/>
                <w:szCs w:val="18"/>
              </w:rPr>
              <w:t xml:space="preserve"> tygodni</w:t>
            </w:r>
            <w:r w:rsidR="0044386F" w:rsidRPr="007077E5">
              <w:rPr>
                <w:rFonts w:ascii="Verdana" w:hAnsi="Verdana"/>
                <w:b/>
                <w:sz w:val="18"/>
                <w:szCs w:val="18"/>
              </w:rPr>
              <w:t xml:space="preserve"> </w:t>
            </w:r>
            <w:r w:rsidRPr="007077E5">
              <w:rPr>
                <w:rFonts w:ascii="Verdana" w:hAnsi="Verdana"/>
                <w:sz w:val="18"/>
                <w:szCs w:val="18"/>
              </w:rPr>
              <w:t>od daty</w:t>
            </w:r>
            <w:r w:rsidR="005F0E0F" w:rsidRPr="007077E5">
              <w:rPr>
                <w:rFonts w:ascii="Verdana" w:hAnsi="Verdana" w:cs="Arial"/>
                <w:bCs/>
                <w:sz w:val="18"/>
                <w:szCs w:val="18"/>
              </w:rPr>
              <w:t xml:space="preserve"> przekazania Wykonawcy placu budowy</w:t>
            </w:r>
            <w:r w:rsidRPr="007077E5">
              <w:rPr>
                <w:rFonts w:ascii="Verdana" w:hAnsi="Verdana"/>
                <w:sz w:val="18"/>
                <w:szCs w:val="18"/>
              </w:rPr>
              <w:t>).</w:t>
            </w:r>
          </w:p>
        </w:tc>
        <w:tc>
          <w:tcPr>
            <w:tcW w:w="3686" w:type="dxa"/>
            <w:gridSpan w:val="3"/>
            <w:tcBorders>
              <w:top w:val="single" w:sz="4" w:space="0" w:color="auto"/>
              <w:left w:val="single" w:sz="4" w:space="0" w:color="000000"/>
              <w:bottom w:val="single" w:sz="4" w:space="0" w:color="auto"/>
              <w:right w:val="single" w:sz="4" w:space="0" w:color="000000"/>
            </w:tcBorders>
          </w:tcPr>
          <w:p w14:paraId="50541C83" w14:textId="77777777" w:rsidR="00214C18" w:rsidRPr="007077E5" w:rsidRDefault="00214C18" w:rsidP="000F1A39">
            <w:pPr>
              <w:snapToGrid w:val="0"/>
              <w:ind w:right="-108"/>
              <w:rPr>
                <w:rFonts w:ascii="Verdana" w:hAnsi="Verdana"/>
                <w:sz w:val="18"/>
                <w:szCs w:val="18"/>
              </w:rPr>
            </w:pPr>
          </w:p>
          <w:p w14:paraId="45D6BCDC" w14:textId="77777777" w:rsidR="002045BE" w:rsidRPr="007077E5" w:rsidRDefault="002045BE" w:rsidP="000F1A39">
            <w:pPr>
              <w:snapToGrid w:val="0"/>
              <w:ind w:right="-108"/>
              <w:rPr>
                <w:rFonts w:ascii="Verdana" w:hAnsi="Verdana"/>
                <w:sz w:val="18"/>
                <w:szCs w:val="18"/>
              </w:rPr>
            </w:pPr>
          </w:p>
          <w:p w14:paraId="5A1813A5" w14:textId="591E8709" w:rsidR="00214C18" w:rsidRPr="007077E5" w:rsidRDefault="00214C18" w:rsidP="006B44AF">
            <w:pPr>
              <w:snapToGrid w:val="0"/>
              <w:ind w:right="-108"/>
              <w:rPr>
                <w:rFonts w:ascii="Verdana" w:hAnsi="Verdana"/>
                <w:sz w:val="18"/>
                <w:szCs w:val="18"/>
              </w:rPr>
            </w:pPr>
            <w:r w:rsidRPr="007077E5">
              <w:rPr>
                <w:rFonts w:ascii="Verdana" w:hAnsi="Verdana"/>
                <w:sz w:val="18"/>
                <w:szCs w:val="18"/>
              </w:rPr>
              <w:t>Deklarowany termin .......</w:t>
            </w:r>
            <w:r w:rsidR="0010207B" w:rsidRPr="007077E5">
              <w:rPr>
                <w:rFonts w:ascii="Verdana" w:hAnsi="Verdana"/>
                <w:sz w:val="18"/>
                <w:szCs w:val="18"/>
              </w:rPr>
              <w:t>..</w:t>
            </w:r>
            <w:r w:rsidR="00CD0DDC">
              <w:rPr>
                <w:rFonts w:ascii="Verdana" w:hAnsi="Verdana"/>
                <w:sz w:val="18"/>
                <w:szCs w:val="18"/>
              </w:rPr>
              <w:t xml:space="preserve"> </w:t>
            </w:r>
            <w:r w:rsidR="00FA6A46">
              <w:rPr>
                <w:rFonts w:ascii="Verdana" w:hAnsi="Verdana"/>
                <w:sz w:val="18"/>
                <w:szCs w:val="18"/>
              </w:rPr>
              <w:t xml:space="preserve">tygodnie/ </w:t>
            </w:r>
            <w:r w:rsidR="00CD0DDC">
              <w:rPr>
                <w:rFonts w:ascii="Verdana" w:hAnsi="Verdana"/>
                <w:sz w:val="18"/>
                <w:szCs w:val="18"/>
              </w:rPr>
              <w:t>tygodni</w:t>
            </w:r>
          </w:p>
        </w:tc>
      </w:tr>
      <w:tr w:rsidR="00227551" w:rsidRPr="00ED7F46" w14:paraId="0D1FD55C" w14:textId="77777777" w:rsidTr="00FA6A46">
        <w:trPr>
          <w:cantSplit/>
          <w:trHeight w:hRule="exact" w:val="985"/>
        </w:trPr>
        <w:tc>
          <w:tcPr>
            <w:tcW w:w="454" w:type="dxa"/>
            <w:tcBorders>
              <w:top w:val="single" w:sz="4" w:space="0" w:color="auto"/>
              <w:left w:val="single" w:sz="4" w:space="0" w:color="000000"/>
              <w:bottom w:val="single" w:sz="4" w:space="0" w:color="auto"/>
              <w:right w:val="single" w:sz="4" w:space="0" w:color="auto"/>
            </w:tcBorders>
          </w:tcPr>
          <w:p w14:paraId="3D180ABE" w14:textId="77777777" w:rsidR="00227551" w:rsidRDefault="00227551" w:rsidP="00227551">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5E60DD09" w14:textId="351009D8" w:rsidR="00227551" w:rsidRPr="007077E5" w:rsidRDefault="00227551" w:rsidP="00FA6A46">
            <w:pPr>
              <w:outlineLvl w:val="0"/>
              <w:rPr>
                <w:rFonts w:ascii="Verdana" w:hAnsi="Verdana"/>
                <w:b/>
                <w:sz w:val="18"/>
                <w:szCs w:val="18"/>
              </w:rPr>
            </w:pPr>
            <w:r w:rsidRPr="007077E5">
              <w:rPr>
                <w:rFonts w:ascii="Verdana" w:hAnsi="Verdana"/>
                <w:b/>
                <w:sz w:val="18"/>
              </w:rPr>
              <w:t>Okres gwarancji dla wszystkich wykonanych</w:t>
            </w:r>
            <w:r w:rsidR="007A0970">
              <w:rPr>
                <w:rFonts w:ascii="Verdana" w:hAnsi="Verdana"/>
                <w:b/>
                <w:sz w:val="18"/>
              </w:rPr>
              <w:t xml:space="preserve"> robót </w:t>
            </w:r>
            <w:r w:rsidRPr="007077E5">
              <w:rPr>
                <w:rFonts w:ascii="Verdana" w:hAnsi="Verdana"/>
                <w:b/>
                <w:sz w:val="18"/>
              </w:rPr>
              <w:t xml:space="preserve"> </w:t>
            </w:r>
            <w:r w:rsidR="00352553">
              <w:rPr>
                <w:rFonts w:ascii="Verdana" w:hAnsi="Verdana"/>
                <w:sz w:val="18"/>
              </w:rPr>
              <w:t>(Minimalny okres gwarancji: 36 miesięcy. Maksymalny okres gwarancji: 60 miesięcy</w:t>
            </w:r>
            <w:r w:rsidRPr="007077E5">
              <w:rPr>
                <w:rFonts w:ascii="Verdana" w:hAnsi="Verdana"/>
                <w:sz w:val="18"/>
              </w:rPr>
              <w:t xml:space="preserve"> od daty podpisania protokołu odbioru</w:t>
            </w:r>
            <w:r w:rsidR="0086341C" w:rsidRPr="0086341C">
              <w:rPr>
                <w:rFonts w:ascii="Verdana" w:hAnsi="Verdana"/>
                <w:sz w:val="18"/>
              </w:rPr>
              <w:t xml:space="preserve"> końcowego</w:t>
            </w:r>
            <w:r w:rsidRPr="007077E5">
              <w:rPr>
                <w:rFonts w:ascii="Verdana" w:hAnsi="Verdana"/>
                <w:sz w:val="18"/>
              </w:rPr>
              <w:t>).</w:t>
            </w:r>
          </w:p>
        </w:tc>
        <w:tc>
          <w:tcPr>
            <w:tcW w:w="3686" w:type="dxa"/>
            <w:gridSpan w:val="3"/>
            <w:tcBorders>
              <w:top w:val="single" w:sz="4" w:space="0" w:color="auto"/>
              <w:left w:val="single" w:sz="4" w:space="0" w:color="auto"/>
              <w:bottom w:val="single" w:sz="4" w:space="0" w:color="auto"/>
              <w:right w:val="single" w:sz="4" w:space="0" w:color="000000"/>
            </w:tcBorders>
          </w:tcPr>
          <w:p w14:paraId="0B276E2B" w14:textId="77777777" w:rsidR="00227551" w:rsidRPr="007077E5" w:rsidRDefault="00227551" w:rsidP="00227551">
            <w:pPr>
              <w:snapToGrid w:val="0"/>
              <w:ind w:right="-108"/>
              <w:rPr>
                <w:rFonts w:ascii="Verdana" w:hAnsi="Verdana"/>
                <w:sz w:val="18"/>
                <w:szCs w:val="18"/>
              </w:rPr>
            </w:pPr>
          </w:p>
          <w:p w14:paraId="02BA0B71" w14:textId="77777777" w:rsidR="00227551" w:rsidRPr="007077E5" w:rsidRDefault="00227551" w:rsidP="00227551">
            <w:pPr>
              <w:snapToGrid w:val="0"/>
              <w:ind w:right="-108"/>
              <w:rPr>
                <w:rFonts w:ascii="Verdana" w:hAnsi="Verdana"/>
                <w:sz w:val="18"/>
                <w:szCs w:val="18"/>
              </w:rPr>
            </w:pPr>
          </w:p>
          <w:p w14:paraId="36559AC9" w14:textId="28F46DB0" w:rsidR="00227551" w:rsidRPr="007077E5" w:rsidRDefault="00227551" w:rsidP="00FA6A46">
            <w:pPr>
              <w:snapToGrid w:val="0"/>
              <w:ind w:right="-108"/>
              <w:rPr>
                <w:rFonts w:ascii="Verdana" w:hAnsi="Verdana"/>
                <w:sz w:val="18"/>
                <w:szCs w:val="18"/>
              </w:rPr>
            </w:pPr>
            <w:r w:rsidRPr="007077E5">
              <w:rPr>
                <w:rFonts w:ascii="Verdana" w:hAnsi="Verdana"/>
                <w:sz w:val="18"/>
                <w:szCs w:val="18"/>
              </w:rPr>
              <w:t>Deklarowan</w:t>
            </w:r>
            <w:r w:rsidR="003B378E">
              <w:rPr>
                <w:rFonts w:ascii="Verdana" w:hAnsi="Verdana"/>
                <w:sz w:val="18"/>
                <w:szCs w:val="18"/>
              </w:rPr>
              <w:t>y termin .........</w:t>
            </w:r>
            <w:r w:rsidR="00FA6A46">
              <w:rPr>
                <w:rFonts w:ascii="Verdana" w:hAnsi="Verdana"/>
                <w:sz w:val="18"/>
                <w:szCs w:val="18"/>
              </w:rPr>
              <w:t>m-ce/</w:t>
            </w:r>
            <w:r w:rsidR="003B378E">
              <w:rPr>
                <w:rFonts w:ascii="Verdana" w:hAnsi="Verdana"/>
                <w:sz w:val="18"/>
                <w:szCs w:val="18"/>
              </w:rPr>
              <w:t>m-cy</w:t>
            </w:r>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581411">
      <w:pPr>
        <w:numPr>
          <w:ilvl w:val="0"/>
          <w:numId w:val="45"/>
        </w:numPr>
        <w:tabs>
          <w:tab w:val="num" w:pos="426"/>
        </w:tabs>
        <w:ind w:left="426" w:right="-284"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249FF203" w:rsidR="00214C18" w:rsidRPr="0044386F" w:rsidRDefault="00214C18" w:rsidP="00581411">
      <w:pPr>
        <w:numPr>
          <w:ilvl w:val="0"/>
          <w:numId w:val="45"/>
        </w:numPr>
        <w:tabs>
          <w:tab w:val="num" w:pos="426"/>
        </w:tabs>
        <w:ind w:left="426" w:right="-284"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C21ABE">
        <w:rPr>
          <w:rFonts w:ascii="Verdana" w:hAnsi="Verdana"/>
          <w:sz w:val="18"/>
          <w:szCs w:val="18"/>
        </w:rPr>
        <w:t>zał. nr 3</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1E944BA8" w14:textId="43A367C5" w:rsidR="00214C18" w:rsidRPr="002045BE" w:rsidRDefault="00CE48D3" w:rsidP="00581411">
      <w:pPr>
        <w:numPr>
          <w:ilvl w:val="0"/>
          <w:numId w:val="45"/>
        </w:numPr>
        <w:tabs>
          <w:tab w:val="left" w:pos="0"/>
          <w:tab w:val="num" w:pos="426"/>
          <w:tab w:val="right" w:pos="10065"/>
        </w:tabs>
        <w:ind w:left="426" w:right="-284" w:hanging="426"/>
        <w:jc w:val="both"/>
        <w:rPr>
          <w:rFonts w:ascii="Verdana" w:hAnsi="Verdana"/>
          <w:sz w:val="18"/>
          <w:szCs w:val="18"/>
        </w:rPr>
      </w:pPr>
      <w:r>
        <w:rPr>
          <w:rFonts w:ascii="Verdana" w:hAnsi="Verdana"/>
          <w:sz w:val="18"/>
          <w:szCs w:val="18"/>
        </w:rPr>
        <w:t xml:space="preserve">Oświadczam, że zapoznałem się </w:t>
      </w:r>
      <w:r w:rsidR="00AF593A">
        <w:rPr>
          <w:rFonts w:ascii="Verdana" w:hAnsi="Verdana"/>
          <w:sz w:val="18"/>
          <w:szCs w:val="18"/>
        </w:rPr>
        <w:t xml:space="preserve">z </w:t>
      </w:r>
      <w:r w:rsidR="003B378E">
        <w:rPr>
          <w:rFonts w:ascii="Verdana" w:hAnsi="Verdana"/>
          <w:sz w:val="18"/>
          <w:szCs w:val="18"/>
        </w:rPr>
        <w:t>Przedmiarami robót</w:t>
      </w:r>
      <w:r w:rsidR="00214C18" w:rsidRPr="002045BE">
        <w:rPr>
          <w:rFonts w:ascii="Verdana" w:hAnsi="Verdana"/>
          <w:sz w:val="18"/>
          <w:szCs w:val="18"/>
        </w:rPr>
        <w:t xml:space="preserve"> i zgodnie z ich treścią wykonam przedmiot zamówienia.</w:t>
      </w:r>
    </w:p>
    <w:p w14:paraId="3A2736E3" w14:textId="77777777" w:rsidR="00214C18" w:rsidRPr="000F35FC" w:rsidRDefault="00214C18" w:rsidP="00581411">
      <w:pPr>
        <w:pStyle w:val="Tekstblokowy"/>
        <w:numPr>
          <w:ilvl w:val="0"/>
          <w:numId w:val="45"/>
        </w:numPr>
        <w:tabs>
          <w:tab w:val="num" w:pos="426"/>
        </w:tabs>
        <w:spacing w:line="240" w:lineRule="auto"/>
        <w:ind w:left="426" w:right="-284"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581411">
      <w:pPr>
        <w:numPr>
          <w:ilvl w:val="0"/>
          <w:numId w:val="45"/>
        </w:numPr>
        <w:tabs>
          <w:tab w:val="num" w:pos="426"/>
        </w:tabs>
        <w:ind w:left="426" w:right="-284"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501DF1">
      <w:pPr>
        <w:pStyle w:val="Akapitzlist"/>
        <w:tabs>
          <w:tab w:val="num" w:pos="426"/>
        </w:tabs>
        <w:ind w:left="426" w:right="-284"/>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AF593A" w:rsidRDefault="00214C18" w:rsidP="00501DF1">
      <w:pPr>
        <w:tabs>
          <w:tab w:val="num" w:pos="426"/>
        </w:tabs>
        <w:ind w:left="426" w:right="-284"/>
        <w:jc w:val="both"/>
        <w:rPr>
          <w:rFonts w:ascii="Verdana" w:hAnsi="Verdana"/>
          <w:i/>
          <w:sz w:val="16"/>
          <w:szCs w:val="16"/>
        </w:rPr>
      </w:pPr>
      <w:r w:rsidRPr="00AF593A">
        <w:rPr>
          <w:rFonts w:ascii="Verdana" w:hAnsi="Verdana"/>
          <w:i/>
          <w:sz w:val="16"/>
          <w:szCs w:val="16"/>
        </w:rPr>
        <w:t>(należy wskazać części zamówienia, których wykonanie Wykonawca zamierza powierzyć).</w:t>
      </w:r>
    </w:p>
    <w:p w14:paraId="17B5232B" w14:textId="77777777" w:rsidR="00214C18" w:rsidRPr="000F35FC" w:rsidRDefault="00214C18" w:rsidP="00581411">
      <w:pPr>
        <w:pStyle w:val="Akapitzlist"/>
        <w:numPr>
          <w:ilvl w:val="0"/>
          <w:numId w:val="45"/>
        </w:numPr>
        <w:tabs>
          <w:tab w:val="num" w:pos="426"/>
        </w:tabs>
        <w:ind w:left="426" w:right="-284"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501DF1">
      <w:pPr>
        <w:pStyle w:val="Akapitzlist"/>
        <w:ind w:left="426" w:right="-284"/>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554D9B0C" w:rsidR="00214C18" w:rsidRPr="00AF593A" w:rsidRDefault="00214C18" w:rsidP="00501DF1">
      <w:pPr>
        <w:tabs>
          <w:tab w:val="num" w:pos="426"/>
        </w:tabs>
        <w:ind w:left="426" w:right="-284"/>
        <w:jc w:val="both"/>
        <w:rPr>
          <w:rFonts w:ascii="Verdana" w:hAnsi="Verdana"/>
          <w:i/>
          <w:sz w:val="16"/>
          <w:szCs w:val="16"/>
        </w:rPr>
      </w:pPr>
      <w:r w:rsidRPr="00AF593A">
        <w:rPr>
          <w:rFonts w:ascii="Verdana" w:hAnsi="Verdana"/>
          <w:i/>
          <w:sz w:val="16"/>
          <w:szCs w:val="16"/>
        </w:rPr>
        <w:t>(brak wskazania rozumiany będzie przez Zamawiającego jako informacja o tym, ze wybór oferty nie będzie prowadzić do powstania u Zamawiającego powyższego obowiązku podatkowego).</w:t>
      </w:r>
    </w:p>
    <w:p w14:paraId="66A5561A" w14:textId="77777777" w:rsidR="00214C18" w:rsidRPr="000F35FC" w:rsidRDefault="00214C18" w:rsidP="00581411">
      <w:pPr>
        <w:pStyle w:val="Akapitzlist"/>
        <w:numPr>
          <w:ilvl w:val="0"/>
          <w:numId w:val="45"/>
        </w:numPr>
        <w:tabs>
          <w:tab w:val="num" w:pos="426"/>
        </w:tabs>
        <w:ind w:right="-284" w:hanging="570"/>
        <w:jc w:val="both"/>
        <w:rPr>
          <w:rFonts w:ascii="Verdana" w:hAnsi="Verdana"/>
          <w:sz w:val="18"/>
          <w:szCs w:val="18"/>
        </w:rPr>
      </w:pPr>
      <w:r w:rsidRPr="000F35FC">
        <w:rPr>
          <w:rFonts w:ascii="Verdana" w:hAnsi="Verdana"/>
          <w:sz w:val="18"/>
          <w:szCs w:val="18"/>
        </w:rPr>
        <w:t>Oświadczam, że w r</w:t>
      </w:r>
      <w:r w:rsidR="005F0E0F">
        <w:rPr>
          <w:rFonts w:ascii="Verdana" w:hAnsi="Verdana"/>
          <w:sz w:val="18"/>
          <w:szCs w:val="18"/>
        </w:rPr>
        <w:t>ozumieniu przepisów art. 7 ust.1 pkt. 1-3 ustawy z dnia 06. 03. 2018 r. Prawo przedsiębiorców (tekst jedn. - Dz. U. z 2018 r., poz. 646</w:t>
      </w:r>
      <w:r w:rsidRPr="000F35FC">
        <w:rPr>
          <w:rFonts w:ascii="Verdana" w:hAnsi="Verdana"/>
          <w:sz w:val="18"/>
          <w:szCs w:val="18"/>
        </w:rPr>
        <w:t xml:space="preserve">, z późn. zm.) jestem: mikroprzedsiębiorcą / małym przedsiębiorcą / średnim przedsiębiorcą / dużym przedsiębiorcą </w:t>
      </w:r>
      <w:r w:rsidRPr="00AF593A">
        <w:rPr>
          <w:rFonts w:ascii="Verdana" w:hAnsi="Verdana"/>
          <w:i/>
          <w:sz w:val="16"/>
          <w:szCs w:val="16"/>
        </w:rPr>
        <w:t>(niewłaściwe skreślić)</w:t>
      </w:r>
    </w:p>
    <w:p w14:paraId="6FE51B7A" w14:textId="77777777" w:rsidR="00214C18" w:rsidRPr="000F35FC" w:rsidRDefault="00214C18"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58B2E351" w:rsidR="00214C18" w:rsidRPr="000F35FC" w:rsidRDefault="00214C18" w:rsidP="00214C18">
      <w:pPr>
        <w:tabs>
          <w:tab w:val="left" w:pos="0"/>
        </w:tabs>
        <w:ind w:right="470"/>
        <w:rPr>
          <w:rFonts w:ascii="Verdana" w:hAnsi="Verdana"/>
          <w:b/>
          <w:bCs/>
          <w:sz w:val="18"/>
        </w:rPr>
      </w:pPr>
      <w:r w:rsidRPr="000F35FC">
        <w:rPr>
          <w:rFonts w:ascii="Verdana" w:hAnsi="Verdana"/>
          <w:b/>
          <w:bCs/>
          <w:sz w:val="18"/>
        </w:rPr>
        <w:t>Przetarg nr U</w:t>
      </w:r>
      <w:r w:rsidR="003B378E">
        <w:rPr>
          <w:rFonts w:ascii="Verdana" w:hAnsi="Verdana"/>
          <w:b/>
          <w:bCs/>
          <w:sz w:val="18"/>
        </w:rPr>
        <w:t>MW/AZ/PN-130</w:t>
      </w:r>
      <w:r w:rsidR="00164469">
        <w:rPr>
          <w:rFonts w:ascii="Verdana" w:hAnsi="Verdana"/>
          <w:b/>
          <w:bCs/>
          <w:sz w:val="18"/>
        </w:rPr>
        <w:t>/</w:t>
      </w:r>
      <w:r w:rsidRPr="000F35FC">
        <w:rPr>
          <w:rFonts w:ascii="Verdana" w:hAnsi="Verdana"/>
          <w:b/>
          <w:bCs/>
          <w:sz w:val="18"/>
        </w:rPr>
        <w:t>18                                     Załącznik nr 2</w:t>
      </w:r>
      <w:r w:rsidR="007077E5">
        <w:rPr>
          <w:rFonts w:ascii="Verdana" w:hAnsi="Verdana"/>
          <w:b/>
          <w:bCs/>
          <w:sz w:val="18"/>
        </w:rPr>
        <w:t xml:space="preserve"> </w:t>
      </w:r>
      <w:r w:rsidRPr="000F35FC">
        <w:rPr>
          <w:rFonts w:ascii="Verdana" w:hAnsi="Verdana"/>
          <w:b/>
          <w:bCs/>
          <w:sz w:val="18"/>
        </w:rPr>
        <w:t>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1C80BB5C" w14:textId="77777777" w:rsidR="008C58FD" w:rsidRDefault="008C58FD" w:rsidP="00214C18">
      <w:pPr>
        <w:pStyle w:val="Nagwek"/>
        <w:tabs>
          <w:tab w:val="left" w:pos="6379"/>
          <w:tab w:val="left" w:pos="6521"/>
          <w:tab w:val="right" w:pos="9356"/>
        </w:tabs>
        <w:ind w:right="470"/>
        <w:jc w:val="center"/>
        <w:rPr>
          <w:rFonts w:ascii="Verdana" w:hAnsi="Verdana"/>
          <w:b/>
          <w:sz w:val="18"/>
          <w:u w:val="single"/>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Pzp), </w:t>
      </w:r>
    </w:p>
    <w:p w14:paraId="1F46E9E9"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52559D74"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02DF972D"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06A1355"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065744EA"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0AE8BD61" w14:textId="77777777" w:rsidR="009B4144" w:rsidRPr="00EC437D" w:rsidRDefault="00214C18" w:rsidP="00FA6A46">
      <w:pPr>
        <w:ind w:left="360" w:right="470" w:hanging="360"/>
        <w:rPr>
          <w:rFonts w:ascii="Verdana" w:hAnsi="Verdana"/>
          <w:sz w:val="18"/>
          <w:szCs w:val="18"/>
          <w:u w:val="single"/>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009B4144" w:rsidRPr="00EC437D">
        <w:rPr>
          <w:rFonts w:ascii="Verdana" w:hAnsi="Verdana"/>
          <w:sz w:val="18"/>
          <w:szCs w:val="18"/>
          <w:u w:val="single"/>
        </w:rPr>
        <w:t xml:space="preserve">NAZWA POSTĘPOWANIA  </w:t>
      </w:r>
    </w:p>
    <w:p w14:paraId="3D47C0F9" w14:textId="7BBE15F0" w:rsidR="00214C18" w:rsidRPr="009B4144" w:rsidRDefault="000C2A4D" w:rsidP="00FA6A46">
      <w:pPr>
        <w:pStyle w:val="Akapitzlist"/>
        <w:autoSpaceDE w:val="0"/>
        <w:autoSpaceDN w:val="0"/>
        <w:adjustRightInd w:val="0"/>
        <w:ind w:left="0"/>
        <w:jc w:val="both"/>
        <w:rPr>
          <w:rFonts w:ascii="Verdana" w:hAnsi="Verdana"/>
          <w:sz w:val="18"/>
          <w:szCs w:val="18"/>
        </w:rPr>
      </w:pPr>
      <w:r w:rsidRPr="005573FB">
        <w:rPr>
          <w:rFonts w:ascii="Verdana" w:hAnsi="Verdana"/>
          <w:b/>
          <w:sz w:val="18"/>
          <w:szCs w:val="18"/>
        </w:rPr>
        <w:t xml:space="preserve">Remont dwóch sanitariatów w budynku Katedry i Kliniki Geriatrii UMW </w:t>
      </w:r>
      <w:r w:rsidR="00FA6A46">
        <w:rPr>
          <w:rFonts w:ascii="Verdana" w:hAnsi="Verdana"/>
          <w:b/>
          <w:sz w:val="18"/>
          <w:szCs w:val="18"/>
        </w:rPr>
        <w:br/>
      </w:r>
      <w:r w:rsidRPr="005573FB">
        <w:rPr>
          <w:rFonts w:ascii="Verdana" w:hAnsi="Verdana"/>
          <w:b/>
          <w:sz w:val="18"/>
          <w:szCs w:val="18"/>
        </w:rPr>
        <w:t>przy ul. M. Skł</w:t>
      </w:r>
      <w:r>
        <w:rPr>
          <w:rFonts w:ascii="Verdana" w:hAnsi="Verdana"/>
          <w:b/>
          <w:sz w:val="18"/>
          <w:szCs w:val="18"/>
        </w:rPr>
        <w:t>odowskiej-Curie 66 we Wrocławiu</w:t>
      </w:r>
      <w:r w:rsidR="0096733B" w:rsidRPr="009B4144">
        <w:rPr>
          <w:rFonts w:ascii="Verdana" w:hAnsi="Verdana"/>
          <w:b/>
          <w:sz w:val="18"/>
          <w:szCs w:val="18"/>
        </w:rPr>
        <w:t xml:space="preserve">, </w:t>
      </w:r>
      <w:r w:rsidR="00214C18" w:rsidRPr="009B4144">
        <w:rPr>
          <w:rFonts w:ascii="Verdana" w:eastAsiaTheme="minorHAnsi" w:hAnsi="Verdana" w:cs="Arial"/>
          <w:sz w:val="18"/>
          <w:szCs w:val="18"/>
          <w:lang w:eastAsia="en-US"/>
        </w:rPr>
        <w:t>oświadczam, co następuje:</w:t>
      </w:r>
    </w:p>
    <w:p w14:paraId="04C2E461" w14:textId="77777777" w:rsidR="00214C18" w:rsidRPr="000F5254" w:rsidRDefault="00214C18" w:rsidP="006878E6">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D48DB26"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Oświadczam, że nie podlegam wykluczeniu z postępowania na podstawie art. 24 ust 1 pkt 12-23 ustawy Pzp.</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3F84641C"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Oświadczam, że zachodzą w stosunku do mnie podstawy wykluczenia z postępowania na podstawie art. …………. ustawy Pzp</w:t>
      </w:r>
      <w:r w:rsidR="00AF593A">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0F35FC">
        <w:rPr>
          <w:rFonts w:ascii="Verdana" w:eastAsiaTheme="minorHAnsi" w:hAnsi="Verdana" w:cs="Arial"/>
          <w:i/>
          <w:sz w:val="18"/>
          <w:szCs w:val="18"/>
          <w:lang w:eastAsia="en-US"/>
        </w:rPr>
        <w:t xml:space="preserve">(podać pełną nazwę/firmę, adres, a także w zależności od podmiotu: NIP/PESEL, KRS/CEiDG)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78C161C3" w14:textId="77777777" w:rsidR="00214C18" w:rsidRPr="000F35FC" w:rsidRDefault="00214C18" w:rsidP="00214C18">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UWAGA: zastosować tylko wtedy, gdy zamawiający przewidział możliwość, o której mowa w art. 25a ust. 5 pkt 2 ustawy Pzp]</w:t>
      </w: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będącego/ych podwykonawcą/ami: ……………………………………………………………………..….…… </w:t>
      </w:r>
      <w:r w:rsidRPr="000F35FC">
        <w:rPr>
          <w:rFonts w:ascii="Verdana" w:eastAsiaTheme="minorHAnsi" w:hAnsi="Verdana" w:cs="Arial"/>
          <w:i/>
          <w:sz w:val="18"/>
          <w:szCs w:val="18"/>
          <w:lang w:eastAsia="en-US"/>
        </w:rPr>
        <w:t>(podać pełną nazwę/firmę, adres, a także w zależności od podmiotu: NIP/PESEL, KRS/CEiDG)</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5CFB70C4" w:rsidR="00D9506C" w:rsidRDefault="00D9506C">
      <w:pPr>
        <w:spacing w:after="160" w:line="259" w:lineRule="auto"/>
        <w:rPr>
          <w:rFonts w:ascii="Verdana" w:hAnsi="Verdana"/>
          <w:sz w:val="18"/>
          <w:szCs w:val="18"/>
        </w:rPr>
      </w:pPr>
      <w:r>
        <w:rPr>
          <w:rFonts w:ascii="Verdana" w:hAnsi="Verdana"/>
          <w:sz w:val="18"/>
          <w:szCs w:val="18"/>
        </w:rPr>
        <w:br w:type="page"/>
      </w:r>
    </w:p>
    <w:p w14:paraId="76BA2151" w14:textId="77777777" w:rsidR="00E77C88" w:rsidRPr="00043CEC" w:rsidRDefault="00E77C88" w:rsidP="00E77C88">
      <w:pPr>
        <w:pStyle w:val="Tekstpodstawowywcity"/>
        <w:ind w:right="-381"/>
        <w:rPr>
          <w:rFonts w:cs="Arial"/>
          <w:b/>
          <w:bCs/>
        </w:rPr>
      </w:pPr>
      <w:r>
        <w:rPr>
          <w:rFonts w:cs="Arial"/>
          <w:b/>
          <w:bCs/>
        </w:rPr>
        <w:t>Umowa Nr  UMW / AZ / PN – 130</w:t>
      </w:r>
      <w:r w:rsidRPr="00043CEC">
        <w:rPr>
          <w:rFonts w:cs="Arial"/>
          <w:b/>
          <w:bCs/>
        </w:rPr>
        <w:t xml:space="preserve">/ 18     Wzór umowy      załącznik 3 do SIWZ   </w:t>
      </w:r>
    </w:p>
    <w:p w14:paraId="5D9D1D08"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 xml:space="preserve">sporządzona w dniu </w:t>
      </w:r>
      <w:r w:rsidRPr="00043CEC">
        <w:rPr>
          <w:rFonts w:ascii="Verdana" w:hAnsi="Verdana" w:cs="Arial"/>
          <w:b/>
          <w:sz w:val="18"/>
          <w:szCs w:val="18"/>
        </w:rPr>
        <w:t>00.00.2018 r.</w:t>
      </w:r>
      <w:r w:rsidRPr="00043CEC">
        <w:rPr>
          <w:rFonts w:ascii="Verdana" w:hAnsi="Verdana" w:cs="Arial"/>
          <w:sz w:val="18"/>
          <w:szCs w:val="18"/>
        </w:rPr>
        <w:t xml:space="preserve"> zgodnie z przepisami ustawy z dnia 29. 01. 2004 r. Prawo zamówień publiczn</w:t>
      </w:r>
      <w:r>
        <w:rPr>
          <w:rFonts w:ascii="Verdana" w:hAnsi="Verdana" w:cs="Arial"/>
          <w:sz w:val="18"/>
          <w:szCs w:val="18"/>
        </w:rPr>
        <w:t xml:space="preserve">ych (tekst jedn. - Dz. U. z 2018 r., poz. 1986 </w:t>
      </w:r>
      <w:r w:rsidRPr="00043CEC">
        <w:rPr>
          <w:rFonts w:ascii="Verdana" w:hAnsi="Verdana" w:cs="Arial"/>
          <w:sz w:val="18"/>
          <w:szCs w:val="18"/>
        </w:rPr>
        <w:t>), pomiędzy:</w:t>
      </w:r>
    </w:p>
    <w:p w14:paraId="6F6F9871" w14:textId="77777777" w:rsidR="00E77C88" w:rsidRPr="00043CEC" w:rsidRDefault="00E77C88" w:rsidP="00E77C88">
      <w:pPr>
        <w:ind w:right="-2"/>
        <w:jc w:val="both"/>
        <w:rPr>
          <w:rFonts w:ascii="Verdana" w:hAnsi="Verdana" w:cs="Arial"/>
          <w:sz w:val="18"/>
          <w:szCs w:val="18"/>
        </w:rPr>
      </w:pPr>
    </w:p>
    <w:p w14:paraId="27380D68"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sz w:val="18"/>
          <w:szCs w:val="18"/>
        </w:rPr>
        <w:t>Uniwersytetem</w:t>
      </w:r>
      <w:r w:rsidRPr="00043CEC">
        <w:rPr>
          <w:rFonts w:ascii="Verdana" w:hAnsi="Verdana" w:cs="Arial"/>
          <w:b/>
          <w:bCs/>
          <w:sz w:val="18"/>
          <w:szCs w:val="18"/>
        </w:rPr>
        <w:t xml:space="preserve"> Medycznym we Wrocławiu</w:t>
      </w:r>
    </w:p>
    <w:p w14:paraId="2C67070E"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Wybrzeże L. Pasteura 1, 50- 367 Wrocław</w:t>
      </w:r>
    </w:p>
    <w:p w14:paraId="07866760"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tel. 71 / 784-10-02, fax. 71 / 784-00-07,</w:t>
      </w:r>
    </w:p>
    <w:p w14:paraId="4A3885B2" w14:textId="77777777" w:rsidR="00E77C88" w:rsidRPr="00043CEC" w:rsidRDefault="00E77C88" w:rsidP="00E77C88">
      <w:pPr>
        <w:ind w:right="-2"/>
        <w:jc w:val="both"/>
        <w:rPr>
          <w:rFonts w:ascii="Verdana" w:hAnsi="Verdana" w:cs="Arial"/>
          <w:bCs/>
          <w:sz w:val="18"/>
          <w:szCs w:val="18"/>
        </w:rPr>
      </w:pPr>
      <w:r w:rsidRPr="00043CEC">
        <w:rPr>
          <w:rFonts w:ascii="Verdana" w:hAnsi="Verdana" w:cs="Arial"/>
          <w:sz w:val="18"/>
          <w:szCs w:val="18"/>
        </w:rPr>
        <w:t xml:space="preserve">NIP: 896-000-57-79, REGON: </w:t>
      </w:r>
      <w:r w:rsidRPr="00043CEC">
        <w:rPr>
          <w:rFonts w:ascii="Verdana" w:hAnsi="Verdana" w:cs="Arial"/>
          <w:bCs/>
          <w:sz w:val="18"/>
          <w:szCs w:val="18"/>
        </w:rPr>
        <w:t>000288981</w:t>
      </w:r>
    </w:p>
    <w:p w14:paraId="756DE3DD"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który reprezentuje:</w:t>
      </w:r>
    </w:p>
    <w:p w14:paraId="13CB8C33"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Kanclerz UMW – mgr Iwona Janus</w:t>
      </w:r>
    </w:p>
    <w:p w14:paraId="02CE3E33" w14:textId="77777777" w:rsidR="00E77C88" w:rsidRPr="006C615A" w:rsidRDefault="00E77C88" w:rsidP="00E77C88">
      <w:pPr>
        <w:ind w:right="-2"/>
        <w:jc w:val="both"/>
        <w:rPr>
          <w:rFonts w:ascii="Verdana" w:hAnsi="Verdana" w:cs="Arial"/>
          <w:sz w:val="18"/>
          <w:szCs w:val="18"/>
        </w:rPr>
      </w:pPr>
    </w:p>
    <w:p w14:paraId="3D34CA7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zwanym dalej </w:t>
      </w:r>
      <w:r w:rsidRPr="006C615A">
        <w:rPr>
          <w:rFonts w:ascii="Verdana" w:hAnsi="Verdana" w:cs="Arial"/>
          <w:b/>
          <w:sz w:val="18"/>
          <w:szCs w:val="18"/>
        </w:rPr>
        <w:t>„Zamawiającym”</w:t>
      </w:r>
    </w:p>
    <w:p w14:paraId="2D475FCB" w14:textId="77777777" w:rsidR="00E77C88" w:rsidRPr="006C615A" w:rsidRDefault="00E77C88" w:rsidP="00E77C88">
      <w:pPr>
        <w:ind w:right="-2"/>
        <w:jc w:val="both"/>
        <w:rPr>
          <w:rFonts w:ascii="Verdana" w:hAnsi="Verdana" w:cs="Arial"/>
          <w:sz w:val="18"/>
          <w:szCs w:val="18"/>
        </w:rPr>
      </w:pPr>
    </w:p>
    <w:p w14:paraId="2632BA3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a:  </w:t>
      </w:r>
    </w:p>
    <w:p w14:paraId="031E0D00" w14:textId="77777777" w:rsidR="00E77C88" w:rsidRPr="006C615A" w:rsidRDefault="00E77C88" w:rsidP="00E77C88">
      <w:pPr>
        <w:rPr>
          <w:rFonts w:ascii="Arial" w:hAnsi="Arial" w:cs="Arial"/>
          <w:b/>
          <w:bCs/>
          <w:sz w:val="20"/>
          <w:szCs w:val="20"/>
        </w:rPr>
      </w:pPr>
      <w:r w:rsidRPr="006C615A">
        <w:rPr>
          <w:rFonts w:ascii="Verdana" w:hAnsi="Verdana" w:cs="Arial"/>
          <w:bCs/>
          <w:sz w:val="18"/>
          <w:szCs w:val="18"/>
        </w:rPr>
        <w:t>zwanym dalej „</w:t>
      </w:r>
      <w:r w:rsidRPr="006C615A">
        <w:rPr>
          <w:rFonts w:ascii="Verdana" w:hAnsi="Verdana" w:cs="Arial"/>
          <w:b/>
          <w:bCs/>
          <w:sz w:val="18"/>
          <w:szCs w:val="18"/>
        </w:rPr>
        <w:t>Wykonawcą</w:t>
      </w:r>
      <w:r w:rsidRPr="006C615A">
        <w:rPr>
          <w:rFonts w:ascii="Verdana" w:hAnsi="Verdana" w:cs="Arial"/>
          <w:bCs/>
          <w:sz w:val="18"/>
          <w:szCs w:val="18"/>
        </w:rPr>
        <w:t>”</w:t>
      </w:r>
      <w:r w:rsidRPr="006C615A">
        <w:rPr>
          <w:rFonts w:ascii="Arial" w:hAnsi="Arial" w:cs="Arial"/>
          <w:b/>
          <w:bCs/>
          <w:sz w:val="20"/>
          <w:szCs w:val="20"/>
        </w:rPr>
        <w:t xml:space="preserve"> </w:t>
      </w:r>
    </w:p>
    <w:p w14:paraId="32E55DA4" w14:textId="77777777" w:rsidR="00E77C88" w:rsidRPr="006C615A" w:rsidRDefault="00E77C88" w:rsidP="00E77C88">
      <w:pPr>
        <w:ind w:right="-2"/>
        <w:jc w:val="both"/>
        <w:rPr>
          <w:rFonts w:ascii="Verdana" w:hAnsi="Verdana" w:cs="Arial"/>
          <w:bCs/>
          <w:sz w:val="18"/>
          <w:szCs w:val="18"/>
        </w:rPr>
      </w:pPr>
    </w:p>
    <w:p w14:paraId="24462F9A"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W wyniku rozstrzygniętego postępowania o udzielenie zamówienia publicznego nr UMW / AZ /</w:t>
      </w:r>
      <w:r w:rsidRPr="006C615A">
        <w:rPr>
          <w:rFonts w:ascii="Verdana" w:hAnsi="Verdana" w:cs="Arial"/>
          <w:b/>
          <w:bCs/>
          <w:sz w:val="18"/>
          <w:szCs w:val="18"/>
        </w:rPr>
        <w:t>PN – 130/18</w:t>
      </w:r>
      <w:r w:rsidRPr="006C615A">
        <w:rPr>
          <w:rFonts w:ascii="Verdana" w:hAnsi="Verdana" w:cs="Arial"/>
          <w:bCs/>
          <w:sz w:val="18"/>
          <w:szCs w:val="18"/>
        </w:rPr>
        <w:t>,</w:t>
      </w:r>
      <w:r w:rsidRPr="006C615A">
        <w:rPr>
          <w:rFonts w:ascii="Verdana" w:hAnsi="Verdana" w:cs="Arial"/>
          <w:sz w:val="18"/>
          <w:szCs w:val="18"/>
        </w:rPr>
        <w:t xml:space="preserve"> prowadzonego w trybie przetargu nieograniczonego, zawarta zostaje umowa następującej treści:</w:t>
      </w:r>
    </w:p>
    <w:p w14:paraId="339CFB51" w14:textId="77777777" w:rsidR="00E77C88" w:rsidRPr="006C615A" w:rsidRDefault="00E77C88" w:rsidP="00E77C88">
      <w:pPr>
        <w:ind w:right="-2"/>
        <w:jc w:val="center"/>
        <w:rPr>
          <w:rFonts w:ascii="Verdana" w:hAnsi="Verdana" w:cs="Arial"/>
          <w:b/>
          <w:bCs/>
          <w:sz w:val="18"/>
          <w:szCs w:val="18"/>
        </w:rPr>
      </w:pPr>
    </w:p>
    <w:p w14:paraId="28621A22" w14:textId="77777777" w:rsidR="00E77C88" w:rsidRPr="006C615A" w:rsidRDefault="00E77C88" w:rsidP="00E77C88">
      <w:pPr>
        <w:ind w:right="-2"/>
        <w:jc w:val="center"/>
        <w:rPr>
          <w:rFonts w:ascii="Verdana" w:hAnsi="Verdana" w:cs="Arial"/>
          <w:b/>
          <w:bCs/>
          <w:sz w:val="18"/>
          <w:szCs w:val="18"/>
        </w:rPr>
      </w:pPr>
      <w:r w:rsidRPr="006C615A">
        <w:rPr>
          <w:rFonts w:ascii="Verdana" w:hAnsi="Verdana" w:cs="Arial"/>
          <w:b/>
          <w:bCs/>
          <w:sz w:val="18"/>
          <w:szCs w:val="18"/>
        </w:rPr>
        <w:t>§ 1</w:t>
      </w:r>
    </w:p>
    <w:p w14:paraId="56915DAC" w14:textId="77777777" w:rsidR="00E77C88" w:rsidRPr="006C615A" w:rsidRDefault="00E77C88" w:rsidP="00E77C88">
      <w:pPr>
        <w:ind w:right="-2"/>
        <w:jc w:val="both"/>
        <w:rPr>
          <w:rFonts w:ascii="Verdana" w:hAnsi="Verdana" w:cs="Arial"/>
          <w:b/>
          <w:bCs/>
          <w:sz w:val="18"/>
          <w:szCs w:val="18"/>
        </w:rPr>
      </w:pPr>
      <w:r w:rsidRPr="006C615A">
        <w:rPr>
          <w:rFonts w:ascii="Verdana" w:hAnsi="Verdana" w:cs="Arial"/>
          <w:b/>
          <w:bCs/>
          <w:sz w:val="18"/>
          <w:szCs w:val="18"/>
        </w:rPr>
        <w:t>Przedmiot umowy:</w:t>
      </w:r>
    </w:p>
    <w:p w14:paraId="21C368BA" w14:textId="77777777" w:rsidR="00E77C88" w:rsidRPr="006C615A" w:rsidRDefault="00E77C88" w:rsidP="00E77C88">
      <w:pPr>
        <w:pStyle w:val="Akapitzlist"/>
        <w:numPr>
          <w:ilvl w:val="2"/>
          <w:numId w:val="50"/>
        </w:numPr>
        <w:tabs>
          <w:tab w:val="num" w:pos="1620"/>
          <w:tab w:val="num" w:pos="2007"/>
        </w:tabs>
        <w:autoSpaceDE w:val="0"/>
        <w:autoSpaceDN w:val="0"/>
        <w:adjustRightInd w:val="0"/>
        <w:ind w:left="426" w:hanging="357"/>
        <w:jc w:val="both"/>
        <w:rPr>
          <w:rFonts w:ascii="Verdana" w:hAnsi="Verdana"/>
          <w:sz w:val="18"/>
          <w:szCs w:val="18"/>
        </w:rPr>
      </w:pPr>
      <w:r w:rsidRPr="006C615A">
        <w:rPr>
          <w:rFonts w:ascii="Verdana" w:hAnsi="Verdana" w:cs="Arial"/>
          <w:sz w:val="18"/>
          <w:szCs w:val="18"/>
        </w:rPr>
        <w:t>Przedmiotem niniejszej umowy jest</w:t>
      </w:r>
      <w:r w:rsidRPr="006C615A">
        <w:rPr>
          <w:rFonts w:ascii="Verdana" w:hAnsi="Verdana"/>
          <w:b/>
          <w:sz w:val="18"/>
          <w:szCs w:val="18"/>
        </w:rPr>
        <w:t xml:space="preserve"> </w:t>
      </w:r>
      <w:r>
        <w:rPr>
          <w:rFonts w:ascii="Verdana" w:hAnsi="Verdana"/>
          <w:sz w:val="18"/>
          <w:szCs w:val="18"/>
        </w:rPr>
        <w:t>re</w:t>
      </w:r>
      <w:r w:rsidRPr="006C615A">
        <w:rPr>
          <w:rFonts w:ascii="Verdana" w:hAnsi="Verdana"/>
          <w:sz w:val="18"/>
          <w:szCs w:val="18"/>
        </w:rPr>
        <w:t>mont dwóch sanitariatów w budynku Katedry i Kliniki Geriatrii UMW przy ul. M. Skłodowskiej-Curie 66 we Wrocławiu.</w:t>
      </w:r>
      <w:r w:rsidRPr="006C615A">
        <w:rPr>
          <w:rFonts w:ascii="Verdana" w:hAnsi="Verdana"/>
          <w:b/>
          <w:sz w:val="18"/>
          <w:szCs w:val="18"/>
        </w:rPr>
        <w:t xml:space="preserve">  </w:t>
      </w:r>
    </w:p>
    <w:p w14:paraId="609567DB" w14:textId="77777777" w:rsidR="00E77C88" w:rsidRPr="006C615A" w:rsidRDefault="00E77C88" w:rsidP="00E77C88">
      <w:pPr>
        <w:pStyle w:val="Akapitzlist"/>
        <w:numPr>
          <w:ilvl w:val="2"/>
          <w:numId w:val="50"/>
        </w:numPr>
        <w:autoSpaceDE w:val="0"/>
        <w:autoSpaceDN w:val="0"/>
        <w:adjustRightInd w:val="0"/>
        <w:ind w:hanging="357"/>
        <w:jc w:val="both"/>
        <w:rPr>
          <w:rFonts w:ascii="Verdana" w:hAnsi="Verdana" w:cs="Arial"/>
          <w:sz w:val="18"/>
          <w:szCs w:val="18"/>
        </w:rPr>
      </w:pPr>
      <w:r w:rsidRPr="006C615A">
        <w:rPr>
          <w:rFonts w:ascii="Verdana" w:hAnsi="Verdana" w:cs="Arial"/>
          <w:sz w:val="18"/>
          <w:szCs w:val="18"/>
        </w:rPr>
        <w:t>Zakres prac do wykonania określa</w:t>
      </w:r>
      <w:r w:rsidRPr="006C615A">
        <w:rPr>
          <w:rFonts w:ascii="Verdana" w:hAnsi="Verdana" w:cs="Arial"/>
          <w:b/>
          <w:sz w:val="18"/>
          <w:szCs w:val="18"/>
        </w:rPr>
        <w:t xml:space="preserve"> </w:t>
      </w:r>
      <w:r>
        <w:rPr>
          <w:rFonts w:ascii="Verdana" w:hAnsi="Verdana" w:cs="Arial"/>
          <w:b/>
          <w:sz w:val="18"/>
          <w:szCs w:val="18"/>
        </w:rPr>
        <w:t>Przedmiar robót,</w:t>
      </w:r>
      <w:r w:rsidRPr="006C615A">
        <w:rPr>
          <w:rFonts w:ascii="Verdana" w:hAnsi="Verdana" w:cs="Arial"/>
          <w:sz w:val="18"/>
          <w:szCs w:val="18"/>
        </w:rPr>
        <w:t xml:space="preserve"> który stanowi </w:t>
      </w:r>
      <w:r w:rsidRPr="006C615A">
        <w:rPr>
          <w:rFonts w:ascii="Verdana" w:hAnsi="Verdana" w:cs="Arial"/>
          <w:b/>
          <w:sz w:val="18"/>
          <w:szCs w:val="18"/>
        </w:rPr>
        <w:t xml:space="preserve">załącznik nr </w:t>
      </w:r>
      <w:r>
        <w:rPr>
          <w:rFonts w:ascii="Verdana" w:hAnsi="Verdana" w:cs="Arial"/>
          <w:b/>
          <w:sz w:val="18"/>
          <w:szCs w:val="18"/>
        </w:rPr>
        <w:t>3</w:t>
      </w:r>
      <w:r w:rsidRPr="006C615A">
        <w:rPr>
          <w:rFonts w:ascii="Verdana" w:hAnsi="Verdana" w:cs="Arial"/>
          <w:sz w:val="18"/>
          <w:szCs w:val="18"/>
        </w:rPr>
        <w:t xml:space="preserve"> do umowy.</w:t>
      </w:r>
    </w:p>
    <w:p w14:paraId="5EBE36EA" w14:textId="77777777" w:rsidR="00E77C88" w:rsidRPr="006C615A" w:rsidRDefault="00E77C88" w:rsidP="00E77C88">
      <w:pPr>
        <w:pStyle w:val="Akapitzlist"/>
        <w:tabs>
          <w:tab w:val="num" w:pos="0"/>
          <w:tab w:val="left" w:pos="2985"/>
        </w:tabs>
        <w:ind w:left="0"/>
        <w:jc w:val="both"/>
        <w:rPr>
          <w:rFonts w:ascii="Verdana" w:hAnsi="Verdana" w:cs="Arial"/>
          <w:sz w:val="18"/>
          <w:szCs w:val="18"/>
        </w:rPr>
      </w:pPr>
      <w:r w:rsidRPr="006C615A">
        <w:rPr>
          <w:rFonts w:ascii="Verdana" w:hAnsi="Verdana" w:cs="Arial"/>
          <w:sz w:val="18"/>
          <w:szCs w:val="18"/>
        </w:rPr>
        <w:tab/>
      </w:r>
    </w:p>
    <w:p w14:paraId="424DA099" w14:textId="77777777" w:rsidR="00E77C88" w:rsidRPr="006C615A" w:rsidRDefault="00E77C88" w:rsidP="00E77C88">
      <w:pPr>
        <w:pStyle w:val="Akapitzlist"/>
        <w:tabs>
          <w:tab w:val="left" w:pos="426"/>
        </w:tabs>
        <w:ind w:left="0" w:right="-2"/>
        <w:jc w:val="center"/>
        <w:rPr>
          <w:rFonts w:ascii="Verdana" w:hAnsi="Verdana" w:cs="Arial"/>
          <w:b/>
          <w:sz w:val="18"/>
          <w:szCs w:val="18"/>
        </w:rPr>
      </w:pPr>
      <w:r w:rsidRPr="006C615A">
        <w:rPr>
          <w:rFonts w:ascii="Verdana" w:hAnsi="Verdana" w:cs="Arial"/>
          <w:b/>
          <w:sz w:val="18"/>
          <w:szCs w:val="18"/>
        </w:rPr>
        <w:t>§ 2</w:t>
      </w:r>
    </w:p>
    <w:p w14:paraId="3716F582" w14:textId="77777777" w:rsidR="00E77C88" w:rsidRPr="006C615A" w:rsidRDefault="00E77C88" w:rsidP="00E77C88">
      <w:pPr>
        <w:ind w:right="-2"/>
        <w:rPr>
          <w:rFonts w:ascii="Verdana" w:hAnsi="Verdana" w:cs="Arial"/>
          <w:b/>
          <w:sz w:val="18"/>
          <w:szCs w:val="18"/>
        </w:rPr>
      </w:pPr>
      <w:r w:rsidRPr="006C615A">
        <w:rPr>
          <w:rFonts w:ascii="Verdana" w:hAnsi="Verdana" w:cs="Arial"/>
          <w:b/>
          <w:sz w:val="18"/>
          <w:szCs w:val="18"/>
        </w:rPr>
        <w:t>Obowiązki Wykonawcy:</w:t>
      </w:r>
    </w:p>
    <w:p w14:paraId="06D55399" w14:textId="77777777" w:rsidR="00E77C88" w:rsidRPr="00043CEC" w:rsidRDefault="00E77C88" w:rsidP="00E77C88">
      <w:pPr>
        <w:pStyle w:val="Akapitzlist"/>
        <w:numPr>
          <w:ilvl w:val="0"/>
          <w:numId w:val="15"/>
        </w:numPr>
        <w:ind w:left="426" w:right="-2" w:hanging="426"/>
        <w:jc w:val="both"/>
        <w:rPr>
          <w:rFonts w:ascii="Verdana" w:hAnsi="Verdana" w:cs="Arial"/>
          <w:sz w:val="18"/>
          <w:szCs w:val="18"/>
        </w:rPr>
      </w:pPr>
      <w:r w:rsidRPr="006C615A">
        <w:rPr>
          <w:rFonts w:ascii="Verdana" w:hAnsi="Verdana" w:cs="Arial"/>
          <w:sz w:val="18"/>
          <w:szCs w:val="18"/>
        </w:rPr>
        <w:t xml:space="preserve">Wykonawca zobowiązuje się zrealizować przedmiot umowy na warunkach określonych niniejszą umową i złożoną ofertą oraz zgodnie z obowiązującymi przepisami prawa (w tym Prawa </w:t>
      </w:r>
      <w:r w:rsidRPr="00043CEC">
        <w:rPr>
          <w:rFonts w:ascii="Verdana" w:hAnsi="Verdana" w:cs="Arial"/>
          <w:sz w:val="18"/>
          <w:szCs w:val="18"/>
        </w:rPr>
        <w:t>budowlanego), zasadami wiedzy technicznej i przy dołożeniu należytej staranności.</w:t>
      </w:r>
    </w:p>
    <w:p w14:paraId="40F4C01E" w14:textId="77777777" w:rsidR="00E77C88" w:rsidRPr="00043CEC" w:rsidRDefault="00E77C88" w:rsidP="00E77C88">
      <w:pPr>
        <w:pStyle w:val="Akapitzlist"/>
        <w:numPr>
          <w:ilvl w:val="0"/>
          <w:numId w:val="15"/>
        </w:numPr>
        <w:ind w:left="426" w:right="-2" w:hanging="426"/>
        <w:jc w:val="both"/>
        <w:rPr>
          <w:rFonts w:ascii="Verdana" w:hAnsi="Verdana" w:cs="Arial"/>
          <w:sz w:val="18"/>
          <w:szCs w:val="18"/>
        </w:rPr>
      </w:pPr>
      <w:r w:rsidRPr="00043CEC">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087B06D5" w14:textId="77777777" w:rsidR="00E77C88" w:rsidRPr="00043CEC" w:rsidRDefault="00E77C88" w:rsidP="00E77C88">
      <w:pPr>
        <w:pStyle w:val="Akapitzlist"/>
        <w:numPr>
          <w:ilvl w:val="0"/>
          <w:numId w:val="15"/>
        </w:numPr>
        <w:ind w:left="426" w:right="-2" w:hanging="426"/>
        <w:jc w:val="both"/>
        <w:rPr>
          <w:rStyle w:val="Odwoaniedokomentarza"/>
          <w:rFonts w:ascii="Verdana" w:hAnsi="Verdana" w:cs="Arial"/>
          <w:sz w:val="18"/>
          <w:szCs w:val="18"/>
        </w:rPr>
      </w:pPr>
      <w:r w:rsidRPr="00043CEC">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72C1DB3D" w14:textId="77777777" w:rsidR="00E77C88" w:rsidRPr="00043CEC" w:rsidRDefault="00E77C88" w:rsidP="00E77C88">
      <w:pPr>
        <w:pStyle w:val="Akapitzlist"/>
        <w:numPr>
          <w:ilvl w:val="0"/>
          <w:numId w:val="15"/>
        </w:numPr>
        <w:ind w:left="426" w:right="-2" w:hanging="426"/>
        <w:jc w:val="both"/>
        <w:rPr>
          <w:rFonts w:ascii="Verdana" w:hAnsi="Verdana" w:cs="Arial"/>
          <w:sz w:val="18"/>
          <w:szCs w:val="18"/>
        </w:rPr>
      </w:pPr>
      <w:r w:rsidRPr="00043CEC">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204A667" w14:textId="77777777" w:rsidR="00E77C88" w:rsidRPr="00043CEC" w:rsidRDefault="00E77C88" w:rsidP="00E77C88">
      <w:pPr>
        <w:pStyle w:val="Akapitzlist"/>
        <w:numPr>
          <w:ilvl w:val="0"/>
          <w:numId w:val="15"/>
        </w:numPr>
        <w:ind w:left="426" w:right="-2" w:hanging="426"/>
        <w:jc w:val="both"/>
        <w:rPr>
          <w:rFonts w:ascii="Verdana" w:hAnsi="Verdana" w:cs="Arial"/>
          <w:sz w:val="18"/>
          <w:szCs w:val="18"/>
        </w:rPr>
      </w:pPr>
      <w:r w:rsidRPr="00043CEC">
        <w:rPr>
          <w:rFonts w:ascii="Verdana" w:hAnsi="Verdana" w:cs="Arial"/>
          <w:sz w:val="18"/>
          <w:szCs w:val="18"/>
        </w:rPr>
        <w:t xml:space="preserve">Wykonawca zobowiązuje się, że </w:t>
      </w:r>
      <w:r w:rsidRPr="00F26D00">
        <w:rPr>
          <w:rStyle w:val="highlight"/>
          <w:rFonts w:ascii="Verdana" w:hAnsi="Verdana"/>
          <w:sz w:val="18"/>
          <w:szCs w:val="18"/>
        </w:rPr>
        <w:t>prac</w:t>
      </w:r>
      <w:r w:rsidRPr="00F26D00">
        <w:rPr>
          <w:rFonts w:ascii="Verdana" w:hAnsi="Verdana" w:cs="Arial"/>
          <w:sz w:val="18"/>
          <w:szCs w:val="18"/>
        </w:rPr>
        <w:t xml:space="preserve">ownicy wykonujący wszystkie prace remontowo – budowlane oraz instalacyjne, objęte przedmiotem umowy, będą zatrudnieni na podstawie umowy o pracę w rozumieniu przepisów ustawy z dnia 26 czerwca </w:t>
      </w:r>
      <w:r w:rsidRPr="00043CEC">
        <w:rPr>
          <w:rFonts w:ascii="Verdana" w:hAnsi="Verdana" w:cs="Arial"/>
          <w:sz w:val="18"/>
          <w:szCs w:val="18"/>
        </w:rPr>
        <w:t xml:space="preserve">1974 r. – Kodeks pracy (t.j. Dz.U. z 2018 r., poz. 917 z póż. zm.). </w:t>
      </w:r>
    </w:p>
    <w:p w14:paraId="57707EFB" w14:textId="77777777" w:rsidR="00E77C88" w:rsidRPr="00043CEC" w:rsidRDefault="00E77C88" w:rsidP="00E77C88">
      <w:pPr>
        <w:pStyle w:val="Akapitzlist"/>
        <w:numPr>
          <w:ilvl w:val="0"/>
          <w:numId w:val="15"/>
        </w:numPr>
        <w:ind w:left="426" w:right="-2" w:hanging="426"/>
        <w:jc w:val="both"/>
        <w:rPr>
          <w:rFonts w:ascii="Verdana" w:hAnsi="Verdana" w:cs="Arial"/>
          <w:sz w:val="18"/>
          <w:szCs w:val="18"/>
        </w:rPr>
      </w:pPr>
      <w:r w:rsidRPr="00043CEC">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043CEC">
        <w:rPr>
          <w:rFonts w:ascii="Verdana" w:hAnsi="Verdana" w:cs="Arial"/>
          <w:bCs/>
          <w:sz w:val="18"/>
          <w:szCs w:val="18"/>
        </w:rPr>
        <w:t xml:space="preserve">kopie odpowiednio zanonimizowanych </w:t>
      </w:r>
      <w:r w:rsidRPr="00043CEC">
        <w:rPr>
          <w:rFonts w:ascii="Verdana" w:hAnsi="Verdana" w:cs="Arial"/>
          <w:sz w:val="18"/>
          <w:szCs w:val="18"/>
        </w:rPr>
        <w:t xml:space="preserve">umów o pracę zawartych przez Wykonawcę/ podwykonawcę z pracownikami wykonującymi czynności, o których mowa w ust. 6. </w:t>
      </w:r>
    </w:p>
    <w:p w14:paraId="11C43A8E" w14:textId="77777777" w:rsidR="00E77C88" w:rsidRPr="00043CEC" w:rsidRDefault="00E77C88" w:rsidP="00E77C88">
      <w:pPr>
        <w:pStyle w:val="Akapitzlist"/>
        <w:numPr>
          <w:ilvl w:val="0"/>
          <w:numId w:val="15"/>
        </w:numPr>
        <w:ind w:left="426" w:right="-2" w:hanging="426"/>
        <w:jc w:val="both"/>
        <w:rPr>
          <w:rFonts w:ascii="Verdana" w:hAnsi="Verdana" w:cs="Arial"/>
          <w:sz w:val="18"/>
          <w:szCs w:val="18"/>
        </w:rPr>
      </w:pPr>
      <w:r w:rsidRPr="00043CEC">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3007051F" w14:textId="77777777" w:rsidR="00E77C88" w:rsidRPr="00043CEC" w:rsidRDefault="00E77C88" w:rsidP="00E77C88">
      <w:pPr>
        <w:pStyle w:val="Akapitzlist"/>
        <w:numPr>
          <w:ilvl w:val="0"/>
          <w:numId w:val="15"/>
        </w:numPr>
        <w:ind w:left="426" w:right="-2" w:hanging="426"/>
        <w:jc w:val="both"/>
        <w:rPr>
          <w:rFonts w:ascii="Verdana" w:hAnsi="Verdana" w:cs="Arial"/>
          <w:sz w:val="18"/>
          <w:szCs w:val="18"/>
        </w:rPr>
      </w:pPr>
      <w:r w:rsidRPr="00043CEC">
        <w:rPr>
          <w:rFonts w:ascii="Verdana" w:hAnsi="Verdana" w:cs="Arial"/>
          <w:sz w:val="18"/>
          <w:szCs w:val="18"/>
        </w:rPr>
        <w:t>Wymóg określony w ust. 6 dotyczy również podwykonawców wykonujących wskazane w tym ustępie czynności.</w:t>
      </w:r>
    </w:p>
    <w:p w14:paraId="185C3E32" w14:textId="77777777" w:rsidR="00E77C88" w:rsidRDefault="00E77C88" w:rsidP="00E77C88">
      <w:pPr>
        <w:pStyle w:val="ListParagraph1"/>
        <w:tabs>
          <w:tab w:val="num" w:pos="0"/>
        </w:tabs>
        <w:ind w:left="0" w:right="-2"/>
        <w:jc w:val="center"/>
        <w:rPr>
          <w:rFonts w:ascii="Verdana" w:hAnsi="Verdana" w:cs="Arial"/>
          <w:b/>
          <w:sz w:val="18"/>
          <w:szCs w:val="18"/>
        </w:rPr>
      </w:pPr>
    </w:p>
    <w:p w14:paraId="25CAC607" w14:textId="77777777" w:rsidR="00E77C88" w:rsidRDefault="00E77C88" w:rsidP="00E77C88">
      <w:pPr>
        <w:pStyle w:val="ListParagraph1"/>
        <w:tabs>
          <w:tab w:val="num" w:pos="0"/>
        </w:tabs>
        <w:ind w:left="0" w:right="-2"/>
        <w:jc w:val="center"/>
        <w:rPr>
          <w:rFonts w:ascii="Verdana" w:hAnsi="Verdana" w:cs="Arial"/>
          <w:b/>
          <w:sz w:val="18"/>
          <w:szCs w:val="18"/>
        </w:rPr>
      </w:pPr>
    </w:p>
    <w:p w14:paraId="6F1BC76B" w14:textId="77777777" w:rsidR="00E77C88" w:rsidRDefault="00E77C88" w:rsidP="00E77C88">
      <w:pPr>
        <w:pStyle w:val="ListParagraph1"/>
        <w:tabs>
          <w:tab w:val="num" w:pos="0"/>
        </w:tabs>
        <w:ind w:left="0" w:right="-2"/>
        <w:jc w:val="center"/>
        <w:rPr>
          <w:rFonts w:ascii="Verdana" w:hAnsi="Verdana" w:cs="Arial"/>
          <w:b/>
          <w:sz w:val="18"/>
          <w:szCs w:val="18"/>
        </w:rPr>
      </w:pPr>
    </w:p>
    <w:p w14:paraId="17BE3BA6" w14:textId="77777777" w:rsidR="00E77C88" w:rsidRPr="00043CEC" w:rsidRDefault="00E77C88" w:rsidP="00E77C88">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t>§ 3</w:t>
      </w:r>
    </w:p>
    <w:p w14:paraId="780318CE" w14:textId="77777777" w:rsidR="00E77C88" w:rsidRPr="00043CEC" w:rsidRDefault="00E77C88" w:rsidP="00E77C88">
      <w:pPr>
        <w:pStyle w:val="Nagwek3"/>
        <w:tabs>
          <w:tab w:val="left" w:pos="709"/>
        </w:tabs>
        <w:spacing w:after="0" w:line="240" w:lineRule="auto"/>
        <w:ind w:right="0"/>
        <w:jc w:val="left"/>
        <w:rPr>
          <w:rFonts w:cs="Arial"/>
          <w:b/>
          <w:i w:val="0"/>
          <w:color w:val="auto"/>
        </w:rPr>
      </w:pPr>
      <w:r w:rsidRPr="00043CEC">
        <w:rPr>
          <w:rFonts w:cs="Arial"/>
          <w:b/>
          <w:i w:val="0"/>
          <w:color w:val="auto"/>
        </w:rPr>
        <w:t>Ubezpieczenie budowy:</w:t>
      </w:r>
    </w:p>
    <w:p w14:paraId="29DB9E4F" w14:textId="77777777" w:rsidR="00E77C88" w:rsidRPr="00F26D00" w:rsidRDefault="00E77C88" w:rsidP="00E77C88">
      <w:pPr>
        <w:pStyle w:val="Akapitzlist"/>
        <w:numPr>
          <w:ilvl w:val="0"/>
          <w:numId w:val="16"/>
        </w:numPr>
        <w:tabs>
          <w:tab w:val="left" w:pos="0"/>
        </w:tabs>
        <w:ind w:left="426" w:hanging="426"/>
        <w:jc w:val="both"/>
        <w:rPr>
          <w:rFonts w:ascii="Verdana" w:hAnsi="Verdana" w:cs="Arial"/>
          <w:sz w:val="18"/>
          <w:szCs w:val="18"/>
        </w:rPr>
      </w:pPr>
      <w:r w:rsidRPr="00043CEC">
        <w:rPr>
          <w:rFonts w:ascii="Verdana" w:hAnsi="Verdana" w:cs="Arial"/>
          <w:sz w:val="18"/>
          <w:szCs w:val="18"/>
        </w:rPr>
        <w:t xml:space="preserve">Wykonawca potwierdza, że posiada polisę ubezpieczeniową OC od odpowiedzialności cywilnej lub </w:t>
      </w:r>
      <w:r w:rsidRPr="00043CEC">
        <w:rPr>
          <w:rFonts w:ascii="Verdana" w:hAnsi="Verdana" w:cs="Arial"/>
          <w:bCs/>
          <w:sz w:val="18"/>
          <w:szCs w:val="18"/>
        </w:rPr>
        <w:t>inny dokument potwierdzający, że jest ubezpieczony od odpowiedzialności cywilnej</w:t>
      </w:r>
      <w:r w:rsidRPr="00043CEC">
        <w:rPr>
          <w:rFonts w:ascii="Verdana" w:hAnsi="Verdana" w:cs="Arial"/>
          <w:b/>
          <w:bCs/>
          <w:sz w:val="18"/>
          <w:szCs w:val="18"/>
        </w:rPr>
        <w:t>,</w:t>
      </w:r>
      <w:r w:rsidRPr="00043CEC">
        <w:rPr>
          <w:rFonts w:ascii="Verdana" w:hAnsi="Verdana" w:cs="Arial"/>
          <w:sz w:val="18"/>
          <w:szCs w:val="18"/>
        </w:rPr>
        <w:t xml:space="preserve"> na podstawie którego regulowane będą należności </w:t>
      </w:r>
      <w:r>
        <w:rPr>
          <w:rFonts w:ascii="Verdana" w:hAnsi="Verdana" w:cs="Arial"/>
          <w:sz w:val="18"/>
          <w:szCs w:val="18"/>
        </w:rPr>
        <w:t>za wyrządzone szkody do kwoty 3</w:t>
      </w:r>
      <w:r w:rsidRPr="00043CEC">
        <w:rPr>
          <w:rFonts w:ascii="Verdana" w:hAnsi="Verdana" w:cs="Arial"/>
          <w:sz w:val="18"/>
          <w:szCs w:val="18"/>
        </w:rPr>
        <w:t>0.000,00 PLN (</w:t>
      </w:r>
      <w:r>
        <w:rPr>
          <w:rFonts w:ascii="Verdana" w:hAnsi="Verdana" w:cs="Arial"/>
          <w:sz w:val="18"/>
          <w:szCs w:val="18"/>
        </w:rPr>
        <w:t>słownie: trzydzieści</w:t>
      </w:r>
      <w:r w:rsidRPr="00043CEC">
        <w:rPr>
          <w:rFonts w:ascii="Verdana" w:hAnsi="Verdana" w:cs="Arial"/>
          <w:sz w:val="18"/>
          <w:szCs w:val="18"/>
        </w:rPr>
        <w:t xml:space="preserve"> tysięcy złotych) i zobowiązuje się posiadać go przez cały okres obowiązywania umowy, pod rygorem odpowiedzialności z tytułu ka</w:t>
      </w:r>
      <w:r>
        <w:rPr>
          <w:rFonts w:ascii="Verdana" w:hAnsi="Verdana" w:cs="Arial"/>
          <w:sz w:val="18"/>
          <w:szCs w:val="18"/>
        </w:rPr>
        <w:t>ry umownej, o której mowa w </w:t>
      </w:r>
      <w:r w:rsidRPr="00F26D00">
        <w:rPr>
          <w:rFonts w:ascii="Verdana" w:hAnsi="Verdana" w:cs="Arial"/>
          <w:sz w:val="18"/>
          <w:szCs w:val="18"/>
        </w:rPr>
        <w:t xml:space="preserve">§ 8 ust. 1 pkt 7. </w:t>
      </w:r>
    </w:p>
    <w:p w14:paraId="6954FFC2" w14:textId="77777777" w:rsidR="00E77C88" w:rsidRPr="00043CEC" w:rsidRDefault="00E77C88" w:rsidP="00E77C88">
      <w:pPr>
        <w:pStyle w:val="Akapitzlist"/>
        <w:numPr>
          <w:ilvl w:val="0"/>
          <w:numId w:val="16"/>
        </w:numPr>
        <w:tabs>
          <w:tab w:val="left" w:pos="0"/>
        </w:tabs>
        <w:ind w:left="426" w:hanging="426"/>
        <w:jc w:val="both"/>
        <w:rPr>
          <w:rFonts w:ascii="Verdana" w:hAnsi="Verdana" w:cs="Arial"/>
          <w:sz w:val="18"/>
          <w:szCs w:val="18"/>
        </w:rPr>
      </w:pPr>
      <w:r w:rsidRPr="00043CEC">
        <w:rPr>
          <w:rFonts w:ascii="Verdana" w:hAnsi="Verdana" w:cs="Arial"/>
          <w:sz w:val="18"/>
          <w:szCs w:val="18"/>
        </w:rPr>
        <w:t xml:space="preserve">Kopia aktualnej polisy ubezpieczeniowej OC lub innego dokumentu potwierdzającego, że Wykonawca jest ubezpieczony od odpowiedzialności cywilnej, stanowi </w:t>
      </w:r>
      <w:r>
        <w:rPr>
          <w:rFonts w:ascii="Verdana" w:hAnsi="Verdana" w:cs="Arial"/>
          <w:b/>
          <w:sz w:val="18"/>
          <w:szCs w:val="18"/>
        </w:rPr>
        <w:t>załącznik nr 2</w:t>
      </w:r>
      <w:r w:rsidRPr="00043CEC">
        <w:rPr>
          <w:rFonts w:ascii="Verdana" w:hAnsi="Verdana" w:cs="Arial"/>
          <w:sz w:val="18"/>
          <w:szCs w:val="18"/>
        </w:rPr>
        <w:t xml:space="preserve"> do umowy.</w:t>
      </w:r>
    </w:p>
    <w:p w14:paraId="7CE4A51E" w14:textId="77777777" w:rsidR="00E77C88" w:rsidRPr="00043CEC" w:rsidRDefault="00E77C88" w:rsidP="00E77C88">
      <w:pPr>
        <w:tabs>
          <w:tab w:val="left" w:pos="709"/>
        </w:tabs>
        <w:ind w:right="-2"/>
        <w:rPr>
          <w:rFonts w:ascii="Verdana" w:hAnsi="Verdana" w:cs="Arial"/>
          <w:b/>
          <w:sz w:val="18"/>
          <w:szCs w:val="18"/>
        </w:rPr>
      </w:pPr>
    </w:p>
    <w:p w14:paraId="6A9F6276" w14:textId="77777777" w:rsidR="00E77C88" w:rsidRPr="00043CEC" w:rsidRDefault="00E77C88" w:rsidP="00E77C88">
      <w:pPr>
        <w:tabs>
          <w:tab w:val="left" w:pos="709"/>
        </w:tabs>
        <w:ind w:right="-2"/>
        <w:jc w:val="center"/>
        <w:rPr>
          <w:rFonts w:ascii="Verdana" w:hAnsi="Verdana" w:cs="Arial"/>
          <w:b/>
          <w:sz w:val="18"/>
          <w:szCs w:val="18"/>
        </w:rPr>
      </w:pPr>
      <w:r w:rsidRPr="00043CEC">
        <w:rPr>
          <w:rFonts w:ascii="Verdana" w:hAnsi="Verdana" w:cs="Arial"/>
          <w:b/>
          <w:sz w:val="18"/>
          <w:szCs w:val="18"/>
        </w:rPr>
        <w:t>§ 4</w:t>
      </w:r>
    </w:p>
    <w:p w14:paraId="7F913EBA" w14:textId="77777777" w:rsidR="00E77C88" w:rsidRPr="00043CEC" w:rsidRDefault="00E77C88" w:rsidP="00E77C88">
      <w:pPr>
        <w:autoSpaceDE w:val="0"/>
        <w:autoSpaceDN w:val="0"/>
        <w:adjustRightInd w:val="0"/>
        <w:ind w:right="-2"/>
        <w:rPr>
          <w:rFonts w:ascii="Verdana" w:hAnsi="Verdana" w:cs="Arial"/>
          <w:b/>
          <w:sz w:val="18"/>
          <w:szCs w:val="18"/>
        </w:rPr>
      </w:pPr>
      <w:r w:rsidRPr="00043CEC">
        <w:rPr>
          <w:rFonts w:ascii="Verdana" w:hAnsi="Verdana" w:cs="Arial"/>
          <w:b/>
          <w:bCs/>
          <w:sz w:val="18"/>
          <w:szCs w:val="18"/>
        </w:rPr>
        <w:t>Termin wykonania</w:t>
      </w:r>
      <w:r w:rsidRPr="00043CEC">
        <w:rPr>
          <w:rFonts w:ascii="Verdana" w:hAnsi="Verdana" w:cs="Arial"/>
          <w:b/>
          <w:sz w:val="18"/>
          <w:szCs w:val="18"/>
        </w:rPr>
        <w:t>:</w:t>
      </w:r>
    </w:p>
    <w:p w14:paraId="02205B10" w14:textId="77777777" w:rsidR="00E77C88" w:rsidRPr="00043CEC" w:rsidRDefault="00E77C88" w:rsidP="00E77C88">
      <w:pPr>
        <w:autoSpaceDE w:val="0"/>
        <w:autoSpaceDN w:val="0"/>
        <w:adjustRightInd w:val="0"/>
        <w:ind w:right="-381"/>
        <w:jc w:val="both"/>
        <w:rPr>
          <w:rFonts w:ascii="Verdana" w:hAnsi="Verdana" w:cs="Arial"/>
          <w:bCs/>
          <w:sz w:val="18"/>
          <w:szCs w:val="18"/>
        </w:rPr>
      </w:pPr>
      <w:r w:rsidRPr="00043CEC">
        <w:rPr>
          <w:rFonts w:ascii="Verdana" w:hAnsi="Verdana"/>
          <w:sz w:val="18"/>
          <w:szCs w:val="18"/>
        </w:rPr>
        <w:t>Termin wykonania przedmiotu umowy</w:t>
      </w:r>
      <w:r w:rsidRPr="00043CEC">
        <w:rPr>
          <w:rFonts w:ascii="Verdana" w:hAnsi="Verdana"/>
          <w:b/>
          <w:sz w:val="18"/>
          <w:szCs w:val="18"/>
        </w:rPr>
        <w:t xml:space="preserve">: </w:t>
      </w:r>
      <w:r w:rsidRPr="00043CEC">
        <w:rPr>
          <w:rFonts w:ascii="Verdana" w:hAnsi="Verdana" w:cs="Arial"/>
          <w:b/>
          <w:bCs/>
          <w:sz w:val="18"/>
          <w:szCs w:val="18"/>
        </w:rPr>
        <w:t xml:space="preserve"> ...............</w:t>
      </w:r>
      <w:r w:rsidRPr="00043CEC">
        <w:rPr>
          <w:rFonts w:ascii="Verdana" w:hAnsi="Verdana" w:cs="Arial"/>
          <w:bCs/>
          <w:sz w:val="18"/>
          <w:szCs w:val="18"/>
        </w:rPr>
        <w:t xml:space="preserve"> </w:t>
      </w:r>
      <w:r>
        <w:rPr>
          <w:rFonts w:ascii="Verdana" w:hAnsi="Verdana" w:cs="Arial"/>
          <w:bCs/>
          <w:sz w:val="18"/>
          <w:szCs w:val="18"/>
        </w:rPr>
        <w:t xml:space="preserve">tygodnie/tygodni </w:t>
      </w:r>
      <w:r w:rsidRPr="00043CEC">
        <w:rPr>
          <w:rFonts w:ascii="Verdana" w:hAnsi="Verdana" w:cs="Arial"/>
          <w:bCs/>
          <w:sz w:val="18"/>
          <w:szCs w:val="18"/>
        </w:rPr>
        <w:t>od daty przekazania Wykonawcy terenu budowy.</w:t>
      </w:r>
    </w:p>
    <w:p w14:paraId="2E522119" w14:textId="77777777" w:rsidR="00E77C88" w:rsidRPr="00043CEC" w:rsidRDefault="00E77C88" w:rsidP="00E77C88">
      <w:pPr>
        <w:tabs>
          <w:tab w:val="left" w:pos="0"/>
        </w:tabs>
        <w:ind w:right="-2"/>
        <w:jc w:val="center"/>
        <w:rPr>
          <w:rFonts w:ascii="Verdana" w:hAnsi="Verdana" w:cs="Arial"/>
          <w:b/>
          <w:bCs/>
          <w:sz w:val="18"/>
          <w:szCs w:val="18"/>
        </w:rPr>
      </w:pPr>
      <w:r w:rsidRPr="00043CEC">
        <w:rPr>
          <w:rFonts w:ascii="Verdana" w:hAnsi="Verdana" w:cs="Arial"/>
          <w:b/>
          <w:bCs/>
          <w:sz w:val="18"/>
          <w:szCs w:val="18"/>
        </w:rPr>
        <w:t>§ 5</w:t>
      </w:r>
    </w:p>
    <w:p w14:paraId="1FCC7CF9" w14:textId="77777777" w:rsidR="00E77C88" w:rsidRPr="00043CEC" w:rsidRDefault="00E77C88" w:rsidP="00E77C88">
      <w:pPr>
        <w:spacing w:line="360" w:lineRule="auto"/>
        <w:ind w:right="470"/>
        <w:jc w:val="both"/>
        <w:outlineLvl w:val="0"/>
        <w:rPr>
          <w:rFonts w:ascii="Verdana" w:hAnsi="Verdana"/>
          <w:b/>
          <w:sz w:val="18"/>
          <w:szCs w:val="18"/>
          <w:u w:val="single"/>
        </w:rPr>
      </w:pPr>
      <w:r w:rsidRPr="00043CEC">
        <w:rPr>
          <w:rFonts w:ascii="Verdana" w:hAnsi="Verdana"/>
          <w:b/>
          <w:sz w:val="18"/>
          <w:szCs w:val="18"/>
          <w:u w:val="single"/>
        </w:rPr>
        <w:t>Podwykonawcy</w:t>
      </w:r>
    </w:p>
    <w:p w14:paraId="02E3327B" w14:textId="77777777" w:rsidR="00E77C88" w:rsidRPr="00043CEC" w:rsidRDefault="00E77C88" w:rsidP="00E77C88">
      <w:pPr>
        <w:pStyle w:val="Akapitzlist"/>
        <w:numPr>
          <w:ilvl w:val="6"/>
          <w:numId w:val="14"/>
        </w:numPr>
        <w:tabs>
          <w:tab w:val="left" w:pos="426"/>
        </w:tabs>
        <w:ind w:left="426" w:right="-97" w:hanging="426"/>
        <w:jc w:val="both"/>
        <w:outlineLvl w:val="0"/>
        <w:rPr>
          <w:rFonts w:ascii="Verdana" w:hAnsi="Verdana"/>
          <w:sz w:val="18"/>
          <w:szCs w:val="18"/>
        </w:rPr>
      </w:pPr>
      <w:r w:rsidRPr="00043CEC">
        <w:rPr>
          <w:rFonts w:ascii="Verdana" w:hAnsi="Verdan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Technicznym UMW przy ul. Marcinkowskiego 2-6, 50-368 Wrocław.</w:t>
      </w:r>
    </w:p>
    <w:p w14:paraId="611439E0" w14:textId="77777777" w:rsidR="00E77C88" w:rsidRPr="00043CEC" w:rsidRDefault="00E77C88" w:rsidP="00E77C88">
      <w:pPr>
        <w:pStyle w:val="Akapitzlist"/>
        <w:numPr>
          <w:ilvl w:val="6"/>
          <w:numId w:val="14"/>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Termin zapłaty wynagrodzenia podwykonawcy lub dalszemu podwykonawcy przewidziany w umowie o podwykonawstwo </w:t>
      </w:r>
      <w:r w:rsidRPr="00043CEC">
        <w:rPr>
          <w:rFonts w:ascii="Verdana" w:hAnsi="Verdana"/>
          <w:b/>
          <w:sz w:val="18"/>
          <w:szCs w:val="18"/>
        </w:rPr>
        <w:t>nie może być dłuższy niż 30 dni</w:t>
      </w:r>
      <w:r w:rsidRPr="00043CEC">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5FFD321F" w14:textId="77777777" w:rsidR="00E77C88" w:rsidRPr="00043CEC" w:rsidRDefault="00E77C88" w:rsidP="00E77C88">
      <w:pPr>
        <w:pStyle w:val="Akapitzlist"/>
        <w:numPr>
          <w:ilvl w:val="6"/>
          <w:numId w:val="14"/>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Zamawiający, w terminie </w:t>
      </w:r>
      <w:r w:rsidRPr="00043CEC">
        <w:rPr>
          <w:rFonts w:ascii="Verdana" w:hAnsi="Verdana"/>
          <w:b/>
          <w:sz w:val="18"/>
          <w:szCs w:val="18"/>
        </w:rPr>
        <w:t>14 dni</w:t>
      </w:r>
      <w:r w:rsidRPr="00043CEC">
        <w:rPr>
          <w:rFonts w:ascii="Verdana" w:hAnsi="Verdana"/>
          <w:sz w:val="18"/>
          <w:szCs w:val="18"/>
        </w:rPr>
        <w:t xml:space="preserve">, zgłasza w formie pisemnej zastrzeżenia do projektu umowy </w:t>
      </w:r>
      <w:r w:rsidRPr="00043CEC">
        <w:rPr>
          <w:rFonts w:ascii="Verdana" w:hAnsi="Verdana"/>
          <w:sz w:val="18"/>
          <w:szCs w:val="18"/>
        </w:rPr>
        <w:br/>
        <w:t xml:space="preserve">o podwykonawstwo, której przedmiotem są roboty budowlane: </w:t>
      </w:r>
    </w:p>
    <w:p w14:paraId="0F78C7C0" w14:textId="77777777" w:rsidR="00E77C88" w:rsidRPr="00043CEC" w:rsidRDefault="00E77C88" w:rsidP="00E77C88">
      <w:pPr>
        <w:pStyle w:val="Default"/>
        <w:tabs>
          <w:tab w:val="left" w:pos="851"/>
          <w:tab w:val="left" w:pos="4860"/>
        </w:tabs>
        <w:ind w:left="851" w:right="-97"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a) niespełniającej wymagań określonych w Specyfikacji Istotnych Warunków Zamówienia; </w:t>
      </w:r>
    </w:p>
    <w:p w14:paraId="2793C73A" w14:textId="77777777" w:rsidR="00E77C88" w:rsidRPr="00043CEC" w:rsidRDefault="00E77C88" w:rsidP="00E77C88">
      <w:pPr>
        <w:pStyle w:val="Default"/>
        <w:tabs>
          <w:tab w:val="left" w:pos="851"/>
          <w:tab w:val="left" w:pos="4860"/>
        </w:tabs>
        <w:ind w:left="851" w:right="-97"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b) gdy przewiduje termin zapłaty wynagrodzenia dłuższy niż 30 dni. </w:t>
      </w:r>
    </w:p>
    <w:p w14:paraId="6B4EB191" w14:textId="77777777" w:rsidR="00E77C88" w:rsidRPr="00043CEC" w:rsidRDefault="00E77C88" w:rsidP="00E77C8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44FEFC0A" w14:textId="77777777" w:rsidR="00E77C88" w:rsidRPr="00043CEC" w:rsidRDefault="00E77C88" w:rsidP="00E77C8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w:t>
      </w:r>
      <w:r>
        <w:rPr>
          <w:rFonts w:ascii="Verdana" w:hAnsi="Verdana" w:cs="Times New Roman"/>
          <w:color w:val="auto"/>
          <w:sz w:val="18"/>
          <w:szCs w:val="18"/>
        </w:rPr>
        <w:br/>
      </w:r>
      <w:r w:rsidRPr="00043CEC">
        <w:rPr>
          <w:rFonts w:ascii="Verdana" w:hAnsi="Verdana" w:cs="Times New Roman"/>
          <w:color w:val="auto"/>
          <w:sz w:val="18"/>
          <w:szCs w:val="18"/>
        </w:rPr>
        <w:t xml:space="preserve">o podwykonawstwo, której przedmiotem są roboty budowlane, w terminie </w:t>
      </w:r>
      <w:r w:rsidRPr="00043CEC">
        <w:rPr>
          <w:rFonts w:ascii="Verdana" w:hAnsi="Verdana" w:cs="Times New Roman"/>
          <w:b/>
          <w:color w:val="auto"/>
          <w:sz w:val="18"/>
          <w:szCs w:val="18"/>
        </w:rPr>
        <w:t>7 dni</w:t>
      </w:r>
      <w:r w:rsidRPr="00043CEC">
        <w:rPr>
          <w:rFonts w:ascii="Verdana" w:hAnsi="Verdana" w:cs="Times New Roman"/>
          <w:color w:val="auto"/>
          <w:sz w:val="18"/>
          <w:szCs w:val="18"/>
        </w:rPr>
        <w:t xml:space="preserve"> od dnia jej zawarcia. </w:t>
      </w:r>
    </w:p>
    <w:p w14:paraId="0517E8EC" w14:textId="77777777" w:rsidR="00E77C88" w:rsidRPr="00043CEC" w:rsidRDefault="00E77C88" w:rsidP="00E77C8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w terminie </w:t>
      </w:r>
      <w:r w:rsidRPr="00043CEC">
        <w:rPr>
          <w:rFonts w:ascii="Verdana" w:hAnsi="Verdana" w:cs="Times New Roman"/>
          <w:b/>
          <w:color w:val="auto"/>
          <w:sz w:val="18"/>
          <w:szCs w:val="18"/>
        </w:rPr>
        <w:t>14 dni</w:t>
      </w:r>
      <w:r w:rsidRPr="00043CEC">
        <w:rPr>
          <w:rFonts w:ascii="Verdana" w:hAnsi="Verdana" w:cs="Times New Roman"/>
          <w:color w:val="auto"/>
          <w:sz w:val="18"/>
          <w:szCs w:val="18"/>
        </w:rPr>
        <w:t xml:space="preserve">, zgłasza w formie pisemnej sprzeciw do umowy </w:t>
      </w:r>
      <w:r>
        <w:rPr>
          <w:rFonts w:ascii="Verdana" w:hAnsi="Verdana" w:cs="Times New Roman"/>
          <w:color w:val="auto"/>
          <w:sz w:val="18"/>
          <w:szCs w:val="18"/>
        </w:rPr>
        <w:br/>
      </w:r>
      <w:r w:rsidRPr="00043CEC">
        <w:rPr>
          <w:rFonts w:ascii="Verdana" w:hAnsi="Verdana" w:cs="Times New Roman"/>
          <w:color w:val="auto"/>
          <w:sz w:val="18"/>
          <w:szCs w:val="18"/>
        </w:rPr>
        <w:t xml:space="preserve">o podwykonawstwo, której przedmiotem są roboty budowlane, w przypadkach o których mowa w ust. 3 powyżej. </w:t>
      </w:r>
    </w:p>
    <w:p w14:paraId="014F5EAF" w14:textId="77777777" w:rsidR="00E77C88" w:rsidRPr="00043CEC" w:rsidRDefault="00E77C88" w:rsidP="00E77C8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043CEC">
        <w:rPr>
          <w:rFonts w:ascii="Verdana" w:hAnsi="Verdana" w:cs="Times New Roman"/>
          <w:b/>
          <w:color w:val="auto"/>
          <w:sz w:val="18"/>
          <w:szCs w:val="18"/>
        </w:rPr>
        <w:t xml:space="preserve">14 dni </w:t>
      </w:r>
      <w:r w:rsidRPr="00043CEC">
        <w:rPr>
          <w:rFonts w:ascii="Verdana" w:hAnsi="Verdana" w:cs="Times New Roman"/>
          <w:color w:val="auto"/>
          <w:sz w:val="18"/>
          <w:szCs w:val="18"/>
        </w:rPr>
        <w:t>od dnia jej otrzymania, uważa się za akceptację umowy przez Zamawiającego.</w:t>
      </w:r>
    </w:p>
    <w:p w14:paraId="5CF014D9" w14:textId="77777777" w:rsidR="00E77C88" w:rsidRPr="00043CEC" w:rsidRDefault="00E77C88" w:rsidP="00E77C8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w:t>
      </w:r>
      <w:r>
        <w:rPr>
          <w:rFonts w:ascii="Verdana" w:hAnsi="Verdana" w:cs="Times New Roman"/>
          <w:color w:val="auto"/>
          <w:sz w:val="18"/>
          <w:szCs w:val="18"/>
        </w:rPr>
        <w:br/>
      </w:r>
      <w:r w:rsidRPr="00043CEC">
        <w:rPr>
          <w:rFonts w:ascii="Verdana" w:hAnsi="Verdana" w:cs="Times New Roman"/>
          <w:color w:val="auto"/>
          <w:sz w:val="18"/>
          <w:szCs w:val="18"/>
        </w:rPr>
        <w:t xml:space="preserve">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015CA84C" w14:textId="77777777" w:rsidR="00E77C88" w:rsidRPr="00043CEC" w:rsidRDefault="00E77C88" w:rsidP="00E77C8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5AB113EB" w14:textId="77777777" w:rsidR="00E77C88" w:rsidRPr="00043CEC" w:rsidRDefault="00E77C88" w:rsidP="00E77C8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Zapisy ust. 1–9 stosuje się odpowiednio do zmian tej umowy o podwykonawstwo. </w:t>
      </w:r>
    </w:p>
    <w:p w14:paraId="565613EF" w14:textId="77777777" w:rsidR="00E77C88" w:rsidRPr="00043CEC" w:rsidRDefault="00E77C88" w:rsidP="00E77C8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F479CE7" w14:textId="77777777" w:rsidR="00E77C88" w:rsidRPr="00043CEC" w:rsidRDefault="00E77C88" w:rsidP="00E77C8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95B2508" w14:textId="77777777" w:rsidR="00E77C88" w:rsidRPr="00043CEC" w:rsidRDefault="00E77C88" w:rsidP="00E77C8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Bezpośrednia zapłata obejmuje wyłącznie należne wynagrodzenie, bez odsetek, należnych podwykonawcy lub dalszemu podwykonawcy. </w:t>
      </w:r>
    </w:p>
    <w:p w14:paraId="78A878F2" w14:textId="77777777" w:rsidR="00E77C88" w:rsidRPr="00043CEC" w:rsidRDefault="00E77C88" w:rsidP="00E77C8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7234E255" w14:textId="77777777" w:rsidR="00E77C88" w:rsidRPr="00043CEC" w:rsidRDefault="00E77C88" w:rsidP="00E77C88">
      <w:pPr>
        <w:pStyle w:val="Default"/>
        <w:numPr>
          <w:ilvl w:val="6"/>
          <w:numId w:val="14"/>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W przypadku zgłoszenia uwag, o których mowa w ust. 14 powyżej, w terminie wskazanym przez Zamawiającego, Zamawiający może:</w:t>
      </w:r>
    </w:p>
    <w:p w14:paraId="71DBD1FC" w14:textId="77777777" w:rsidR="00E77C88" w:rsidRPr="00043CEC" w:rsidRDefault="00E77C88" w:rsidP="00E77C88">
      <w:pPr>
        <w:pStyle w:val="Default"/>
        <w:tabs>
          <w:tab w:val="left" w:pos="709"/>
        </w:tabs>
        <w:ind w:left="709" w:right="-97" w:hanging="283"/>
        <w:jc w:val="both"/>
        <w:rPr>
          <w:rFonts w:ascii="Verdana" w:hAnsi="Verdana" w:cs="Times New Roman"/>
          <w:color w:val="auto"/>
          <w:sz w:val="18"/>
          <w:szCs w:val="18"/>
        </w:rPr>
      </w:pPr>
      <w:r w:rsidRPr="00043CEC">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19139B2C" w14:textId="77777777" w:rsidR="00E77C88" w:rsidRPr="00043CEC" w:rsidRDefault="00E77C88" w:rsidP="00E77C88">
      <w:pPr>
        <w:pStyle w:val="Default"/>
        <w:tabs>
          <w:tab w:val="left" w:pos="709"/>
        </w:tabs>
        <w:ind w:left="709" w:right="-97" w:hanging="283"/>
        <w:jc w:val="both"/>
        <w:rPr>
          <w:rFonts w:ascii="Verdana" w:hAnsi="Verdana" w:cs="Times New Roman"/>
          <w:color w:val="auto"/>
          <w:sz w:val="18"/>
          <w:szCs w:val="18"/>
        </w:rPr>
      </w:pPr>
      <w:r w:rsidRPr="00043CEC">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34ACBF" w14:textId="77777777" w:rsidR="00E77C88" w:rsidRPr="00043CEC" w:rsidRDefault="00E77C88" w:rsidP="00E77C88">
      <w:pPr>
        <w:pStyle w:val="Default"/>
        <w:tabs>
          <w:tab w:val="left" w:pos="709"/>
        </w:tabs>
        <w:ind w:left="709" w:right="-97" w:hanging="283"/>
        <w:jc w:val="both"/>
        <w:rPr>
          <w:rFonts w:ascii="Verdana" w:hAnsi="Verdana" w:cs="Times New Roman"/>
          <w:color w:val="auto"/>
          <w:sz w:val="18"/>
          <w:szCs w:val="18"/>
        </w:rPr>
      </w:pPr>
      <w:r w:rsidRPr="00043CEC">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1FD3D2FC" w14:textId="77777777" w:rsidR="00E77C88" w:rsidRPr="00043CEC" w:rsidRDefault="00E77C88" w:rsidP="00E77C88">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1C51DED9" w14:textId="77777777" w:rsidR="00E77C88" w:rsidRPr="00043CEC" w:rsidRDefault="00E77C88" w:rsidP="00E77C88">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0BDEE162" w14:textId="77777777" w:rsidR="00E77C88" w:rsidRPr="00043CEC" w:rsidRDefault="00E77C88" w:rsidP="00E77C88">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00792913" w14:textId="77777777" w:rsidR="00E77C88" w:rsidRPr="00043CEC" w:rsidRDefault="00E77C88" w:rsidP="00E77C88">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4329616B" w14:textId="77777777" w:rsidR="00E77C88" w:rsidRPr="00043CEC" w:rsidRDefault="00E77C88" w:rsidP="00E77C88">
      <w:pPr>
        <w:pStyle w:val="Default"/>
        <w:numPr>
          <w:ilvl w:val="6"/>
          <w:numId w:val="14"/>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258B2376" w14:textId="77777777" w:rsidR="00E77C88" w:rsidRPr="00043CEC" w:rsidRDefault="00E77C88" w:rsidP="00E77C88">
      <w:pPr>
        <w:pStyle w:val="ListParagraph1"/>
        <w:tabs>
          <w:tab w:val="num" w:pos="0"/>
        </w:tabs>
        <w:ind w:left="0" w:right="-2"/>
        <w:jc w:val="center"/>
        <w:rPr>
          <w:rFonts w:ascii="Verdana" w:hAnsi="Verdana" w:cs="Arial"/>
          <w:b/>
          <w:sz w:val="18"/>
          <w:szCs w:val="18"/>
        </w:rPr>
      </w:pPr>
    </w:p>
    <w:p w14:paraId="65DC1FC9" w14:textId="77777777" w:rsidR="00E77C88" w:rsidRPr="00043CEC" w:rsidRDefault="00E77C88" w:rsidP="00E77C88">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t>§ 6</w:t>
      </w:r>
    </w:p>
    <w:p w14:paraId="48BC4B85" w14:textId="77777777" w:rsidR="00E77C88" w:rsidRPr="00043CEC" w:rsidRDefault="00E77C88" w:rsidP="00E77C88">
      <w:pPr>
        <w:ind w:right="-2"/>
        <w:rPr>
          <w:rFonts w:ascii="Verdana" w:hAnsi="Verdana" w:cs="Arial"/>
          <w:b/>
          <w:bCs/>
          <w:sz w:val="18"/>
          <w:szCs w:val="18"/>
        </w:rPr>
      </w:pPr>
      <w:r w:rsidRPr="00043CEC">
        <w:rPr>
          <w:rFonts w:ascii="Verdana" w:hAnsi="Verdana" w:cs="Arial"/>
          <w:b/>
          <w:bCs/>
          <w:sz w:val="18"/>
          <w:szCs w:val="18"/>
        </w:rPr>
        <w:t>Zapłata:</w:t>
      </w:r>
    </w:p>
    <w:p w14:paraId="7AA9FD90" w14:textId="77777777" w:rsidR="00E77C88" w:rsidRPr="00043CEC" w:rsidRDefault="00E77C88" w:rsidP="00E77C88">
      <w:pPr>
        <w:pStyle w:val="Akapitzlist"/>
        <w:numPr>
          <w:ilvl w:val="6"/>
          <w:numId w:val="6"/>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Wykonawcy przysługuje od Zamawiającego wynagrodzenie kosztorysowe zgodnie z </w:t>
      </w:r>
      <w:r w:rsidRPr="007E71E7">
        <w:rPr>
          <w:rFonts w:ascii="Verdana" w:hAnsi="Verdana" w:cs="Arial"/>
          <w:b/>
          <w:sz w:val="18"/>
          <w:szCs w:val="18"/>
        </w:rPr>
        <w:t xml:space="preserve">kosztorysem ofertowym </w:t>
      </w:r>
      <w:r w:rsidRPr="00043CEC">
        <w:rPr>
          <w:rFonts w:ascii="Verdana" w:hAnsi="Verdana" w:cs="Arial"/>
          <w:sz w:val="18"/>
          <w:szCs w:val="18"/>
        </w:rPr>
        <w:t xml:space="preserve">Wykonawcy i stanowiącym </w:t>
      </w:r>
      <w:r w:rsidRPr="00043CEC">
        <w:rPr>
          <w:rFonts w:ascii="Verdana" w:hAnsi="Verdana" w:cs="Arial"/>
          <w:b/>
          <w:sz w:val="18"/>
          <w:szCs w:val="18"/>
        </w:rPr>
        <w:t>załącznik nr 1</w:t>
      </w:r>
      <w:r w:rsidRPr="00043CEC">
        <w:rPr>
          <w:rFonts w:ascii="Verdana" w:hAnsi="Verdana" w:cs="Arial"/>
          <w:sz w:val="18"/>
          <w:szCs w:val="18"/>
        </w:rPr>
        <w:t xml:space="preserve"> do umowy, wynoszące</w:t>
      </w:r>
      <w:r w:rsidRPr="00043CEC">
        <w:rPr>
          <w:rFonts w:ascii="Verdana" w:hAnsi="Verdana" w:cs="Arial"/>
          <w:b/>
          <w:sz w:val="18"/>
          <w:szCs w:val="18"/>
        </w:rPr>
        <w:t>: netto</w:t>
      </w:r>
      <w:r w:rsidRPr="00043CEC">
        <w:rPr>
          <w:rFonts w:ascii="Verdana" w:hAnsi="Verdana" w:cs="Arial"/>
          <w:b/>
          <w:bCs/>
          <w:sz w:val="18"/>
          <w:szCs w:val="18"/>
        </w:rPr>
        <w:t xml:space="preserve"> ........... </w:t>
      </w:r>
      <w:r w:rsidRPr="00043CEC">
        <w:rPr>
          <w:rFonts w:ascii="Verdana" w:hAnsi="Verdana" w:cs="Arial"/>
          <w:b/>
          <w:sz w:val="18"/>
          <w:szCs w:val="18"/>
        </w:rPr>
        <w:t>PLN</w:t>
      </w:r>
      <w:r w:rsidRPr="00043CEC">
        <w:rPr>
          <w:rFonts w:ascii="Verdana" w:hAnsi="Verdana" w:cs="Arial"/>
          <w:sz w:val="18"/>
          <w:szCs w:val="18"/>
        </w:rPr>
        <w:t xml:space="preserve"> (słownie: ....................................... PLN), brutto:........................</w:t>
      </w:r>
      <w:r w:rsidRPr="00043CEC">
        <w:rPr>
          <w:rFonts w:ascii="Verdana" w:hAnsi="Verdana" w:cs="Arial"/>
          <w:b/>
          <w:sz w:val="18"/>
          <w:szCs w:val="18"/>
        </w:rPr>
        <w:t xml:space="preserve"> PLN</w:t>
      </w:r>
      <w:r w:rsidRPr="00043CEC">
        <w:rPr>
          <w:rFonts w:ascii="Verdana" w:hAnsi="Verdana" w:cs="Arial"/>
          <w:sz w:val="18"/>
          <w:szCs w:val="18"/>
        </w:rPr>
        <w:t xml:space="preserve"> (słownie: ...................... PLN), za wykonany przedmiot umowy, przyjęty przez Zamawiającego od Wykonawcy protokołem odbioru końcowego. </w:t>
      </w:r>
    </w:p>
    <w:p w14:paraId="66716BC1" w14:textId="77777777" w:rsidR="00E77C88" w:rsidRPr="00043CEC" w:rsidRDefault="00E77C88" w:rsidP="00E77C88">
      <w:pPr>
        <w:pStyle w:val="Akapitzlist"/>
        <w:numPr>
          <w:ilvl w:val="6"/>
          <w:numId w:val="6"/>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043CEC">
        <w:rPr>
          <w:rFonts w:ascii="Verdana" w:hAnsi="Verdana" w:cs="Arial"/>
          <w:b/>
          <w:sz w:val="18"/>
          <w:szCs w:val="18"/>
        </w:rPr>
        <w:t>30 dni</w:t>
      </w:r>
      <w:r w:rsidRPr="00043CEC">
        <w:rPr>
          <w:rFonts w:ascii="Verdana" w:hAnsi="Verdana" w:cs="Arial"/>
          <w:sz w:val="18"/>
          <w:szCs w:val="18"/>
        </w:rPr>
        <w:t xml:space="preserve"> od daty jej dostarczenia do Działu Technicznego Uniwersytetu Medycznego we Wrocławiu, ul. Marcinkowskiego 2-6, 50-368 Wrocław.</w:t>
      </w:r>
    </w:p>
    <w:p w14:paraId="283FC16D" w14:textId="77777777" w:rsidR="00E77C88" w:rsidRPr="00043CEC" w:rsidRDefault="00E77C88" w:rsidP="00E77C88">
      <w:pPr>
        <w:pStyle w:val="Akapitzlist"/>
        <w:numPr>
          <w:ilvl w:val="6"/>
          <w:numId w:val="6"/>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Wykonawca, do  faktury</w:t>
      </w:r>
      <w:r>
        <w:rPr>
          <w:rFonts w:ascii="Verdana" w:hAnsi="Verdana" w:cs="Arial"/>
          <w:sz w:val="18"/>
          <w:szCs w:val="18"/>
        </w:rPr>
        <w:t xml:space="preserve"> obowiązany jest załączyć</w:t>
      </w:r>
      <w:r w:rsidRPr="00043CEC">
        <w:rPr>
          <w:rFonts w:ascii="Verdana" w:hAnsi="Verdana" w:cs="Arial"/>
          <w:sz w:val="18"/>
          <w:szCs w:val="18"/>
        </w:rPr>
        <w:t xml:space="preserve">, dostarczy oświadczenia podwykonawców </w:t>
      </w:r>
      <w:r>
        <w:rPr>
          <w:rFonts w:ascii="Verdana" w:hAnsi="Verdana" w:cs="Arial"/>
          <w:sz w:val="18"/>
          <w:szCs w:val="18"/>
        </w:rPr>
        <w:br/>
      </w:r>
      <w:r w:rsidRPr="00043CEC">
        <w:rPr>
          <w:rFonts w:ascii="Verdana" w:hAnsi="Verdana" w:cs="Arial"/>
          <w:sz w:val="18"/>
          <w:szCs w:val="18"/>
        </w:rPr>
        <w:t>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30EC452B" w14:textId="77777777" w:rsidR="00E77C88" w:rsidRPr="00043CEC" w:rsidRDefault="00E77C88" w:rsidP="00E77C88">
      <w:pPr>
        <w:pStyle w:val="Akapitzlist"/>
        <w:numPr>
          <w:ilvl w:val="6"/>
          <w:numId w:val="6"/>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Za roboty niewykonane choć objęte kosztorysem ofertowym Wykonawcy – zał. nr </w:t>
      </w:r>
      <w:r>
        <w:rPr>
          <w:rFonts w:ascii="Verdana" w:hAnsi="Verdana" w:cs="Arial"/>
          <w:sz w:val="18"/>
          <w:szCs w:val="18"/>
        </w:rPr>
        <w:t>1</w:t>
      </w:r>
      <w:r w:rsidRPr="00043CEC">
        <w:rPr>
          <w:rFonts w:ascii="Verdana" w:hAnsi="Verdana" w:cs="Arial"/>
          <w:sz w:val="18"/>
          <w:szCs w:val="18"/>
        </w:rPr>
        <w:t xml:space="preserve"> do umowy, wynagrodzenie nie przysługuje.</w:t>
      </w:r>
    </w:p>
    <w:p w14:paraId="732662E7" w14:textId="77777777" w:rsidR="00E77C88" w:rsidRPr="00043CEC" w:rsidRDefault="00E77C88" w:rsidP="00E77C88">
      <w:pPr>
        <w:ind w:right="-2"/>
        <w:jc w:val="center"/>
        <w:rPr>
          <w:rFonts w:ascii="Verdana" w:hAnsi="Verdana" w:cs="Arial"/>
          <w:b/>
          <w:bCs/>
          <w:sz w:val="18"/>
          <w:szCs w:val="18"/>
        </w:rPr>
      </w:pPr>
    </w:p>
    <w:p w14:paraId="22AD216B" w14:textId="77777777" w:rsidR="00E77C88" w:rsidRDefault="00E77C88" w:rsidP="00E77C88">
      <w:pPr>
        <w:ind w:right="-2"/>
        <w:jc w:val="center"/>
        <w:rPr>
          <w:rFonts w:ascii="Verdana" w:hAnsi="Verdana" w:cs="Arial"/>
          <w:b/>
          <w:bCs/>
          <w:sz w:val="18"/>
          <w:szCs w:val="18"/>
        </w:rPr>
      </w:pPr>
    </w:p>
    <w:p w14:paraId="66E7D61E" w14:textId="77777777" w:rsidR="00E77C88" w:rsidRDefault="00E77C88" w:rsidP="00E77C88">
      <w:pPr>
        <w:ind w:right="-2"/>
        <w:jc w:val="center"/>
        <w:rPr>
          <w:rFonts w:ascii="Verdana" w:hAnsi="Verdana" w:cs="Arial"/>
          <w:b/>
          <w:bCs/>
          <w:sz w:val="18"/>
          <w:szCs w:val="18"/>
        </w:rPr>
      </w:pPr>
    </w:p>
    <w:p w14:paraId="670E2B57" w14:textId="77777777" w:rsidR="00E77C88" w:rsidRPr="00043CEC" w:rsidRDefault="00E77C88" w:rsidP="00E77C88">
      <w:pPr>
        <w:ind w:right="-2"/>
        <w:jc w:val="center"/>
        <w:rPr>
          <w:rFonts w:ascii="Verdana" w:hAnsi="Verdana" w:cs="Arial"/>
          <w:b/>
          <w:bCs/>
          <w:sz w:val="18"/>
          <w:szCs w:val="18"/>
        </w:rPr>
      </w:pPr>
    </w:p>
    <w:p w14:paraId="25A19EC5" w14:textId="77777777" w:rsidR="00E77C88" w:rsidRPr="00043CEC" w:rsidRDefault="00E77C88" w:rsidP="00E77C88">
      <w:pPr>
        <w:ind w:right="-2"/>
        <w:jc w:val="center"/>
        <w:rPr>
          <w:rFonts w:ascii="Verdana" w:hAnsi="Verdana" w:cs="Arial"/>
          <w:b/>
          <w:bCs/>
          <w:sz w:val="18"/>
          <w:szCs w:val="18"/>
        </w:rPr>
      </w:pPr>
    </w:p>
    <w:p w14:paraId="4454B033"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7</w:t>
      </w:r>
    </w:p>
    <w:p w14:paraId="7FF87D0C" w14:textId="77777777" w:rsidR="00E77C88" w:rsidRPr="00043CEC" w:rsidRDefault="00E77C88" w:rsidP="00E77C88">
      <w:pPr>
        <w:tabs>
          <w:tab w:val="left" w:pos="8787"/>
        </w:tabs>
        <w:ind w:right="-2"/>
        <w:rPr>
          <w:rFonts w:ascii="Verdana" w:hAnsi="Verdana" w:cs="Arial"/>
          <w:b/>
          <w:bCs/>
          <w:sz w:val="18"/>
          <w:szCs w:val="18"/>
        </w:rPr>
      </w:pPr>
      <w:r w:rsidRPr="00043CEC">
        <w:rPr>
          <w:rFonts w:ascii="Verdana" w:hAnsi="Verdana" w:cs="Arial"/>
          <w:b/>
          <w:bCs/>
          <w:sz w:val="18"/>
          <w:szCs w:val="18"/>
        </w:rPr>
        <w:t>Gwarancja :</w:t>
      </w:r>
    </w:p>
    <w:p w14:paraId="7AE24478" w14:textId="77777777" w:rsidR="00E77C88" w:rsidRPr="00043CEC" w:rsidRDefault="00E77C88" w:rsidP="00E77C88">
      <w:pPr>
        <w:numPr>
          <w:ilvl w:val="0"/>
          <w:numId w:val="4"/>
        </w:numPr>
        <w:tabs>
          <w:tab w:val="clear" w:pos="360"/>
          <w:tab w:val="left" w:pos="426"/>
          <w:tab w:val="left" w:pos="8787"/>
        </w:tabs>
        <w:ind w:left="426" w:right="-2" w:hanging="426"/>
        <w:jc w:val="both"/>
        <w:rPr>
          <w:rFonts w:ascii="Verdana" w:hAnsi="Verdana" w:cs="Arial"/>
          <w:sz w:val="18"/>
          <w:szCs w:val="18"/>
        </w:rPr>
      </w:pPr>
      <w:r w:rsidRPr="00043CEC">
        <w:rPr>
          <w:rFonts w:ascii="Verdana" w:hAnsi="Verdana" w:cs="Arial"/>
          <w:sz w:val="18"/>
          <w:szCs w:val="18"/>
        </w:rPr>
        <w:t>Wykonawca udziela Zamawiającemu</w:t>
      </w:r>
      <w:r w:rsidRPr="00043CEC">
        <w:rPr>
          <w:rFonts w:ascii="Verdana" w:hAnsi="Verdana" w:cs="Arial"/>
          <w:b/>
          <w:bCs/>
          <w:sz w:val="18"/>
          <w:szCs w:val="18"/>
        </w:rPr>
        <w:t xml:space="preserve"> ............. </w:t>
      </w:r>
      <w:r>
        <w:rPr>
          <w:rFonts w:ascii="Verdana" w:hAnsi="Verdana" w:cs="Arial"/>
          <w:sz w:val="18"/>
          <w:szCs w:val="18"/>
        </w:rPr>
        <w:t xml:space="preserve">gwarancji </w:t>
      </w:r>
      <w:r w:rsidRPr="00043CEC">
        <w:rPr>
          <w:rFonts w:ascii="Verdana" w:hAnsi="Verdana"/>
          <w:sz w:val="18"/>
        </w:rPr>
        <w:t xml:space="preserve"> </w:t>
      </w:r>
      <w:r w:rsidRPr="00043CEC">
        <w:rPr>
          <w:rFonts w:ascii="Verdana" w:hAnsi="Verdana" w:cs="Arial"/>
          <w:sz w:val="18"/>
          <w:szCs w:val="18"/>
        </w:rPr>
        <w:t xml:space="preserve"> od daty podpisania końcowego protokołu odbioru robót.</w:t>
      </w:r>
    </w:p>
    <w:p w14:paraId="5569AD66" w14:textId="77777777" w:rsidR="00E77C88" w:rsidRPr="00043CEC" w:rsidRDefault="00E77C88" w:rsidP="00E77C88">
      <w:pPr>
        <w:numPr>
          <w:ilvl w:val="0"/>
          <w:numId w:val="4"/>
        </w:numPr>
        <w:tabs>
          <w:tab w:val="clear" w:pos="360"/>
          <w:tab w:val="left" w:pos="426"/>
          <w:tab w:val="left" w:pos="8787"/>
        </w:tabs>
        <w:ind w:left="426" w:right="-2" w:hanging="426"/>
        <w:jc w:val="both"/>
        <w:rPr>
          <w:rFonts w:ascii="Verdana" w:hAnsi="Verdana" w:cs="Arial"/>
          <w:sz w:val="18"/>
          <w:szCs w:val="18"/>
        </w:rPr>
      </w:pPr>
      <w:r w:rsidRPr="00043CEC">
        <w:rPr>
          <w:rFonts w:ascii="Verdana" w:hAnsi="Verdana" w:cs="Arial"/>
          <w:sz w:val="18"/>
          <w:szCs w:val="18"/>
        </w:rPr>
        <w:t xml:space="preserve">Wykonawca zobowiązuje się przystępować do usuwania usterek zgłoszonych przez Zamawiającego w ciągu </w:t>
      </w:r>
      <w:r w:rsidRPr="00043CEC">
        <w:rPr>
          <w:rFonts w:ascii="Verdana" w:hAnsi="Verdana" w:cs="Arial"/>
          <w:b/>
          <w:sz w:val="18"/>
          <w:szCs w:val="18"/>
        </w:rPr>
        <w:t>3 dni roboczych</w:t>
      </w:r>
      <w:r w:rsidRPr="00043CEC">
        <w:rPr>
          <w:rFonts w:ascii="Verdana" w:hAnsi="Verdana" w:cs="Arial"/>
          <w:sz w:val="18"/>
          <w:szCs w:val="18"/>
        </w:rPr>
        <w:t xml:space="preserve"> od dnia ich zgłoszenia na adres e-mail: </w:t>
      </w:r>
      <w:r w:rsidRPr="00043CEC">
        <w:rPr>
          <w:rStyle w:val="Hipercze"/>
          <w:rFonts w:eastAsiaTheme="majorEastAsia"/>
        </w:rPr>
        <w:t>................</w:t>
      </w:r>
      <w:r w:rsidRPr="00043CEC">
        <w:rPr>
          <w:rFonts w:ascii="Verdana" w:hAnsi="Verdana" w:cs="Arial"/>
          <w:sz w:val="18"/>
          <w:szCs w:val="18"/>
        </w:rPr>
        <w:t xml:space="preserve"> Termin  naprawy, z uwzględnieniem procesu technologicznego, zostanie uzgodniony z Zamawiającym podczas zgłoszenia Wykonawcy do naprawy.</w:t>
      </w:r>
    </w:p>
    <w:p w14:paraId="522DFAFE" w14:textId="77777777" w:rsidR="00E77C88" w:rsidRPr="00043CEC" w:rsidRDefault="00E77C88" w:rsidP="00E77C88">
      <w:pPr>
        <w:pStyle w:val="Tekstpodstawowywcity3"/>
        <w:numPr>
          <w:ilvl w:val="0"/>
          <w:numId w:val="4"/>
        </w:numPr>
        <w:tabs>
          <w:tab w:val="clear" w:pos="360"/>
          <w:tab w:val="left" w:pos="426"/>
          <w:tab w:val="left" w:pos="8787"/>
        </w:tabs>
        <w:spacing w:after="0"/>
        <w:ind w:left="426" w:right="-2" w:hanging="426"/>
        <w:jc w:val="both"/>
        <w:rPr>
          <w:rFonts w:ascii="Verdana" w:hAnsi="Verdana" w:cs="Arial"/>
          <w:sz w:val="18"/>
          <w:szCs w:val="18"/>
        </w:rPr>
      </w:pPr>
      <w:r w:rsidRPr="00043CEC">
        <w:rPr>
          <w:rFonts w:ascii="Verdana" w:hAnsi="Verdana" w:cs="Arial"/>
          <w:sz w:val="18"/>
          <w:szCs w:val="18"/>
        </w:rPr>
        <w:t>W razie niespełnienia warunku, o którym mowa w ust.</w:t>
      </w:r>
      <w:r>
        <w:rPr>
          <w:rFonts w:ascii="Verdana" w:hAnsi="Verdana" w:cs="Arial"/>
          <w:sz w:val="18"/>
          <w:szCs w:val="18"/>
        </w:rPr>
        <w:t>2</w:t>
      </w:r>
      <w:r w:rsidRPr="00043CEC">
        <w:rPr>
          <w:rFonts w:ascii="Verdana" w:hAnsi="Verdana" w:cs="Arial"/>
          <w:sz w:val="18"/>
          <w:szCs w:val="18"/>
        </w:rPr>
        <w:t xml:space="preserve">, Zamawiający po uprzednim pisemnym ostrzeżeniu Wykonawcy, ma prawo </w:t>
      </w:r>
      <w:r>
        <w:rPr>
          <w:rFonts w:ascii="Verdana" w:hAnsi="Verdana" w:cs="Arial"/>
          <w:sz w:val="18"/>
          <w:szCs w:val="18"/>
        </w:rPr>
        <w:t xml:space="preserve">do </w:t>
      </w:r>
      <w:r w:rsidRPr="00043CEC">
        <w:rPr>
          <w:rFonts w:ascii="Verdana" w:hAnsi="Verdana" w:cs="Arial"/>
          <w:sz w:val="18"/>
          <w:szCs w:val="18"/>
        </w:rPr>
        <w:t>usunięcia usterek na koszt Wykonawcy, zachowując  uprawnienia wynikające z gwarancji.</w:t>
      </w:r>
    </w:p>
    <w:p w14:paraId="4902D36A" w14:textId="77777777" w:rsidR="00E77C88" w:rsidRPr="00043CEC" w:rsidRDefault="00E77C88" w:rsidP="00E77C88">
      <w:pPr>
        <w:ind w:right="-2"/>
        <w:jc w:val="center"/>
        <w:rPr>
          <w:rFonts w:ascii="Verdana" w:hAnsi="Verdana" w:cs="Arial"/>
          <w:b/>
          <w:bCs/>
          <w:sz w:val="18"/>
          <w:szCs w:val="18"/>
        </w:rPr>
      </w:pPr>
    </w:p>
    <w:p w14:paraId="0C756DFD"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8</w:t>
      </w:r>
    </w:p>
    <w:p w14:paraId="10094CA5" w14:textId="77777777" w:rsidR="00E77C88" w:rsidRPr="00043CEC" w:rsidRDefault="00E77C88" w:rsidP="00E77C88">
      <w:pPr>
        <w:tabs>
          <w:tab w:val="num" w:pos="0"/>
          <w:tab w:val="left" w:pos="284"/>
        </w:tabs>
        <w:ind w:right="-2"/>
        <w:rPr>
          <w:rFonts w:ascii="Verdana" w:hAnsi="Verdana" w:cs="Arial"/>
          <w:sz w:val="18"/>
          <w:szCs w:val="18"/>
        </w:rPr>
      </w:pPr>
      <w:r w:rsidRPr="00043CEC">
        <w:rPr>
          <w:rFonts w:ascii="Verdana" w:hAnsi="Verdana" w:cs="Arial"/>
          <w:b/>
          <w:bCs/>
          <w:sz w:val="18"/>
          <w:szCs w:val="18"/>
        </w:rPr>
        <w:t>Kary umowne Wykonawcy:</w:t>
      </w:r>
    </w:p>
    <w:p w14:paraId="4FCDFF3A" w14:textId="77777777" w:rsidR="00E77C88" w:rsidRPr="00043CEC" w:rsidRDefault="00E77C88" w:rsidP="00E77C88">
      <w:pPr>
        <w:pStyle w:val="Tekstblokowy"/>
        <w:numPr>
          <w:ilvl w:val="0"/>
          <w:numId w:val="2"/>
        </w:numPr>
        <w:tabs>
          <w:tab w:val="clear" w:pos="76"/>
          <w:tab w:val="num" w:pos="426"/>
          <w:tab w:val="left" w:pos="4253"/>
        </w:tabs>
        <w:autoSpaceDE/>
        <w:autoSpaceDN/>
        <w:adjustRightInd/>
        <w:spacing w:line="240" w:lineRule="auto"/>
        <w:ind w:left="426" w:right="-2" w:hanging="426"/>
        <w:jc w:val="left"/>
        <w:rPr>
          <w:rFonts w:cs="Arial"/>
          <w:color w:val="auto"/>
          <w:szCs w:val="18"/>
        </w:rPr>
      </w:pPr>
      <w:r w:rsidRPr="00043CEC">
        <w:rPr>
          <w:rFonts w:cs="Arial"/>
          <w:color w:val="auto"/>
          <w:szCs w:val="18"/>
        </w:rPr>
        <w:t>Wykonawca zapłaci Zamawiającemu karę umowną:</w:t>
      </w:r>
    </w:p>
    <w:p w14:paraId="2CC53122" w14:textId="77777777" w:rsidR="00E77C88" w:rsidRPr="00043CEC" w:rsidRDefault="00E77C88" w:rsidP="00E77C88">
      <w:pPr>
        <w:numPr>
          <w:ilvl w:val="0"/>
          <w:numId w:val="9"/>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za opóźnienie w wykonaniu prac objętych umową - w wysokości 0,2 % wartości wynagrodzenia umownego brutto, określonego w § 6 ust. 1, za każdy rozpoczęty dzień opóźnienia,</w:t>
      </w:r>
    </w:p>
    <w:p w14:paraId="23FAAFC2" w14:textId="77777777" w:rsidR="00E77C88" w:rsidRPr="00043CEC" w:rsidRDefault="00E77C88" w:rsidP="00E77C88">
      <w:pPr>
        <w:numPr>
          <w:ilvl w:val="0"/>
          <w:numId w:val="9"/>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 xml:space="preserve">za opóźnienie w usunięciu wad, stwierdzonych przy odbiorze albo stwierdzonych w okresie gwarancji - w wysokości 0,2 % wartości wynagrodzenia umownego brutto, określonego w § 6 ust. 1, za każdy rozpoczęty dzień opóźnienia, liczony od dnia wyznaczonego do usunięcia wad, </w:t>
      </w:r>
    </w:p>
    <w:p w14:paraId="6335671D" w14:textId="77777777" w:rsidR="00E77C88" w:rsidRPr="00043CEC" w:rsidRDefault="00E77C88" w:rsidP="00E77C88">
      <w:pPr>
        <w:numPr>
          <w:ilvl w:val="0"/>
          <w:numId w:val="9"/>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2C1A1DF" w14:textId="77777777" w:rsidR="00E77C88" w:rsidRPr="00043CEC" w:rsidRDefault="00E77C88" w:rsidP="00E77C88">
      <w:pPr>
        <w:pStyle w:val="ListParagraph1"/>
        <w:numPr>
          <w:ilvl w:val="0"/>
          <w:numId w:val="9"/>
        </w:numPr>
        <w:ind w:left="851" w:hanging="425"/>
        <w:jc w:val="both"/>
        <w:rPr>
          <w:rFonts w:ascii="Verdana" w:hAnsi="Verdana" w:cs="Arial"/>
          <w:sz w:val="18"/>
          <w:szCs w:val="18"/>
        </w:rPr>
      </w:pPr>
      <w:r w:rsidRPr="00043CEC">
        <w:rPr>
          <w:rFonts w:ascii="Verdana" w:hAnsi="Verdana" w:cs="Arial"/>
          <w:sz w:val="18"/>
          <w:szCs w:val="18"/>
        </w:rPr>
        <w:t xml:space="preserve">z tytułu nieprzedłożenia Zamawiającemu do zaakceptowania projektu umowy </w:t>
      </w:r>
      <w:r w:rsidRPr="00043CEC">
        <w:rPr>
          <w:rFonts w:ascii="Verdana" w:hAnsi="Verdana" w:cs="Arial"/>
          <w:sz w:val="18"/>
          <w:szCs w:val="18"/>
        </w:rPr>
        <w:br/>
        <w:t xml:space="preserve">o podwykonawstwo, której przedmiotem są roboty budowlane, lub projektu jej zmiany - w wysokości 0,5 % wynagrodzenia umownego brutto, o którym mowa w § 6 ust. 1 za każde tego rodzaju naruszenie, </w:t>
      </w:r>
    </w:p>
    <w:p w14:paraId="296BB5CA" w14:textId="77777777" w:rsidR="00E77C88" w:rsidRPr="00043CEC" w:rsidRDefault="00E77C88" w:rsidP="00E77C88">
      <w:pPr>
        <w:pStyle w:val="ListParagraph1"/>
        <w:numPr>
          <w:ilvl w:val="0"/>
          <w:numId w:val="9"/>
        </w:numPr>
        <w:ind w:left="851" w:hanging="425"/>
        <w:jc w:val="both"/>
        <w:rPr>
          <w:rFonts w:ascii="Verdana" w:hAnsi="Verdana" w:cs="Arial"/>
          <w:sz w:val="18"/>
          <w:szCs w:val="18"/>
        </w:rPr>
      </w:pPr>
      <w:r w:rsidRPr="00043CEC">
        <w:rPr>
          <w:rFonts w:ascii="Verdana" w:hAnsi="Verdana" w:cs="Arial"/>
          <w:sz w:val="18"/>
          <w:szCs w:val="18"/>
        </w:rPr>
        <w:t xml:space="preserve">z tytułu nieprzedłożenia poświadczonej za zgodność z oryginałem kopii umowy o podwykonawstwo lub jej zmiany - w wysokości </w:t>
      </w:r>
      <w:r>
        <w:rPr>
          <w:rFonts w:ascii="Verdana" w:hAnsi="Verdana" w:cs="Arial"/>
          <w:sz w:val="18"/>
          <w:szCs w:val="18"/>
        </w:rPr>
        <w:t>3</w:t>
      </w:r>
      <w:r w:rsidRPr="00043CEC">
        <w:rPr>
          <w:rFonts w:ascii="Verdana" w:hAnsi="Verdana" w:cs="Arial"/>
          <w:sz w:val="18"/>
          <w:szCs w:val="18"/>
        </w:rPr>
        <w:t xml:space="preserve"> % wynagrodzenia umownego brutto, o którym mowa w § 6 ust. 1, za każde tego rodzaju naruszenie,</w:t>
      </w:r>
    </w:p>
    <w:p w14:paraId="2429CEB1" w14:textId="77777777" w:rsidR="00E77C88" w:rsidRPr="00043CEC" w:rsidRDefault="00E77C88" w:rsidP="00E77C88">
      <w:pPr>
        <w:pStyle w:val="ListParagraph1"/>
        <w:numPr>
          <w:ilvl w:val="0"/>
          <w:numId w:val="9"/>
        </w:numPr>
        <w:tabs>
          <w:tab w:val="left" w:pos="426"/>
          <w:tab w:val="num" w:pos="851"/>
        </w:tabs>
        <w:ind w:left="851" w:hanging="425"/>
        <w:jc w:val="both"/>
        <w:rPr>
          <w:rFonts w:ascii="Verdana" w:hAnsi="Verdana" w:cs="Arial"/>
          <w:sz w:val="18"/>
          <w:szCs w:val="18"/>
        </w:rPr>
      </w:pPr>
      <w:r w:rsidRPr="00043CEC">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6 ust. 1, za każde tego rodzaju naruszenie,</w:t>
      </w:r>
    </w:p>
    <w:p w14:paraId="72EB1AA3" w14:textId="77777777" w:rsidR="00E77C88" w:rsidRPr="00043CEC" w:rsidRDefault="00E77C88" w:rsidP="00E77C88">
      <w:pPr>
        <w:pStyle w:val="ListParagraph1"/>
        <w:numPr>
          <w:ilvl w:val="0"/>
          <w:numId w:val="9"/>
        </w:numPr>
        <w:tabs>
          <w:tab w:val="left" w:pos="426"/>
          <w:tab w:val="num" w:pos="851"/>
        </w:tabs>
        <w:ind w:left="851" w:hanging="425"/>
        <w:jc w:val="both"/>
        <w:rPr>
          <w:rFonts w:ascii="Verdana" w:hAnsi="Verdana" w:cs="Arial"/>
          <w:sz w:val="18"/>
          <w:szCs w:val="18"/>
        </w:rPr>
      </w:pPr>
      <w:r w:rsidRPr="00043CEC">
        <w:rPr>
          <w:rFonts w:ascii="Verdana" w:hAnsi="Verdana" w:cs="Arial"/>
          <w:sz w:val="18"/>
          <w:szCs w:val="18"/>
        </w:rPr>
        <w:t>z tytułu nieobjęcia ubezpieczeniem, o którym mowa w § 3 umowy, całego okresu obowiązywania umowy – w wysokości 0,5 % wynagrodzenia umownego brutto, o którym mowa w art. 6 ust. 1 umowy, za każdy rozpoczęty dzień, w którym ubezpieczenie nie obowiązywało,</w:t>
      </w:r>
    </w:p>
    <w:p w14:paraId="4069E436" w14:textId="77777777" w:rsidR="00E77C88" w:rsidRPr="00043CEC" w:rsidRDefault="00E77C88" w:rsidP="00E77C88">
      <w:pPr>
        <w:pStyle w:val="Akapitzlist"/>
        <w:numPr>
          <w:ilvl w:val="0"/>
          <w:numId w:val="9"/>
        </w:numPr>
        <w:ind w:left="851" w:hanging="425"/>
        <w:jc w:val="both"/>
        <w:rPr>
          <w:rFonts w:ascii="Verdana" w:hAnsi="Verdana" w:cs="Arial"/>
          <w:sz w:val="18"/>
          <w:szCs w:val="18"/>
        </w:rPr>
      </w:pPr>
      <w:r w:rsidRPr="00043CEC">
        <w:rPr>
          <w:rFonts w:ascii="Verdana" w:hAnsi="Verdana" w:cs="Arial"/>
          <w:sz w:val="18"/>
          <w:szCs w:val="18"/>
        </w:rPr>
        <w:t>W razie nieprzedłożenia przez Wykonawcę kopii zanonimizowanych umów zawartych przez Wykonawcę z pracownikami wykonującymi czynności, o których mowa w § 2 ust. 6, w terminie wskazanym przez Zamawiającego zgodnie z w § 2 ust. 7 będzie traktowane jako niewypełnienie obowiązku zatrudnienia pracowników na podstawie umowy o pracę, co będzie skutkować naliczeniem kary umownej w wysokości 5 % wynagrodzenia umownego brutto, o którym mowa w § 6 ust. 1 umowy.</w:t>
      </w:r>
    </w:p>
    <w:p w14:paraId="3964D557" w14:textId="77777777" w:rsidR="00E77C88" w:rsidRPr="00043CEC" w:rsidRDefault="00E77C88" w:rsidP="00E77C88">
      <w:pPr>
        <w:pStyle w:val="ListParagraph1"/>
        <w:numPr>
          <w:ilvl w:val="0"/>
          <w:numId w:val="2"/>
        </w:numPr>
        <w:tabs>
          <w:tab w:val="left" w:pos="426"/>
          <w:tab w:val="num" w:pos="851"/>
        </w:tabs>
        <w:ind w:left="426" w:hanging="426"/>
        <w:jc w:val="both"/>
        <w:rPr>
          <w:rFonts w:ascii="Verdana" w:hAnsi="Verdana" w:cs="Arial"/>
          <w:sz w:val="18"/>
          <w:szCs w:val="18"/>
        </w:rPr>
      </w:pPr>
      <w:r w:rsidRPr="00043CEC">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C594FC2" w14:textId="77777777" w:rsidR="00E77C88" w:rsidRPr="00043CEC" w:rsidRDefault="00E77C88" w:rsidP="00E77C88">
      <w:pPr>
        <w:numPr>
          <w:ilvl w:val="0"/>
          <w:numId w:val="2"/>
        </w:numPr>
        <w:tabs>
          <w:tab w:val="clear" w:pos="76"/>
          <w:tab w:val="num" w:pos="426"/>
        </w:tabs>
        <w:ind w:left="426" w:hanging="426"/>
        <w:jc w:val="both"/>
        <w:rPr>
          <w:rFonts w:ascii="Verdana" w:hAnsi="Verdana" w:cs="Arial"/>
          <w:bCs/>
          <w:sz w:val="18"/>
          <w:szCs w:val="18"/>
        </w:rPr>
      </w:pPr>
      <w:r w:rsidRPr="00043CEC">
        <w:rPr>
          <w:rFonts w:ascii="Verdana" w:hAnsi="Verdana" w:cs="Arial"/>
          <w:bCs/>
          <w:sz w:val="18"/>
          <w:szCs w:val="18"/>
        </w:rPr>
        <w:t>Wykonawca wyraża zgodę na potrącenie kar umownych z przysługującego mu wynagrodzenia.</w:t>
      </w:r>
    </w:p>
    <w:p w14:paraId="3955A78F" w14:textId="77777777" w:rsidR="00E77C88" w:rsidRPr="00043CEC" w:rsidRDefault="00E77C88" w:rsidP="00E77C88">
      <w:pPr>
        <w:pStyle w:val="Akapitzlist"/>
        <w:ind w:left="76" w:right="-2"/>
        <w:rPr>
          <w:rFonts w:ascii="Verdana" w:hAnsi="Verdana" w:cs="Arial"/>
          <w:b/>
          <w:bCs/>
          <w:sz w:val="18"/>
          <w:szCs w:val="18"/>
        </w:rPr>
      </w:pPr>
    </w:p>
    <w:p w14:paraId="2609E9F3"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9</w:t>
      </w:r>
    </w:p>
    <w:p w14:paraId="6560D050" w14:textId="77777777" w:rsidR="00E77C88" w:rsidRPr="00043CEC" w:rsidRDefault="00E77C88" w:rsidP="00E77C88">
      <w:pPr>
        <w:ind w:right="-2"/>
        <w:rPr>
          <w:rFonts w:ascii="Verdana" w:hAnsi="Verdana" w:cs="Arial"/>
          <w:b/>
          <w:bCs/>
          <w:sz w:val="18"/>
          <w:szCs w:val="18"/>
        </w:rPr>
      </w:pPr>
      <w:r w:rsidRPr="00043CEC">
        <w:rPr>
          <w:rFonts w:ascii="Verdana" w:hAnsi="Verdana" w:cs="Arial"/>
          <w:b/>
          <w:bCs/>
          <w:sz w:val="18"/>
          <w:szCs w:val="18"/>
        </w:rPr>
        <w:t xml:space="preserve"> Odstąpienie od umowy:</w:t>
      </w:r>
    </w:p>
    <w:p w14:paraId="4E248060" w14:textId="77777777" w:rsidR="00E77C88" w:rsidRPr="00043CEC" w:rsidRDefault="00E77C88" w:rsidP="00E77C88">
      <w:pPr>
        <w:pStyle w:val="Tekstblokowy"/>
        <w:numPr>
          <w:ilvl w:val="6"/>
          <w:numId w:val="12"/>
        </w:numPr>
        <w:tabs>
          <w:tab w:val="clear" w:pos="2520"/>
          <w:tab w:val="left" w:pos="426"/>
          <w:tab w:val="num" w:pos="2160"/>
        </w:tabs>
        <w:autoSpaceDE/>
        <w:autoSpaceDN/>
        <w:adjustRightInd/>
        <w:spacing w:line="240" w:lineRule="auto"/>
        <w:ind w:left="426" w:right="-2" w:hanging="426"/>
        <w:rPr>
          <w:color w:val="auto"/>
          <w:szCs w:val="18"/>
        </w:rPr>
      </w:pPr>
      <w:r w:rsidRPr="00043CEC">
        <w:rPr>
          <w:color w:val="auto"/>
          <w:szCs w:val="18"/>
        </w:rPr>
        <w:t>Stronom przysługuje prawo odstąpienia od umowy wyłącznie w wypadkach przewidzianych we właściwych przepisach prawa lub w niniejszej umowie.</w:t>
      </w:r>
    </w:p>
    <w:p w14:paraId="695DD19E" w14:textId="77777777" w:rsidR="00E77C88" w:rsidRPr="00043CEC" w:rsidRDefault="00E77C88" w:rsidP="00E77C88">
      <w:pPr>
        <w:pStyle w:val="Tekstblokowy"/>
        <w:numPr>
          <w:ilvl w:val="6"/>
          <w:numId w:val="12"/>
        </w:numPr>
        <w:tabs>
          <w:tab w:val="clear" w:pos="2520"/>
          <w:tab w:val="left" w:pos="426"/>
          <w:tab w:val="num" w:pos="2160"/>
        </w:tabs>
        <w:autoSpaceDE/>
        <w:autoSpaceDN/>
        <w:adjustRightInd/>
        <w:spacing w:line="240" w:lineRule="auto"/>
        <w:ind w:left="426" w:right="-2" w:hanging="426"/>
        <w:rPr>
          <w:color w:val="auto"/>
          <w:szCs w:val="18"/>
        </w:rPr>
      </w:pPr>
      <w:r w:rsidRPr="00043CEC">
        <w:rPr>
          <w:color w:val="auto"/>
          <w:szCs w:val="18"/>
        </w:rPr>
        <w:t>Zamawiającemu przysługuje prawo odstąpienia od umowy w następujących sytuacjach:</w:t>
      </w:r>
    </w:p>
    <w:p w14:paraId="4F3F8612" w14:textId="77777777" w:rsidR="00E77C88" w:rsidRPr="00043CEC" w:rsidRDefault="00E77C88" w:rsidP="00E77C88">
      <w:pPr>
        <w:numPr>
          <w:ilvl w:val="0"/>
          <w:numId w:val="11"/>
        </w:numPr>
        <w:tabs>
          <w:tab w:val="clear" w:pos="786"/>
          <w:tab w:val="num" w:pos="851"/>
        </w:tabs>
        <w:ind w:left="851" w:right="-2" w:hanging="425"/>
        <w:jc w:val="both"/>
        <w:rPr>
          <w:rFonts w:ascii="Verdana" w:hAnsi="Verdana"/>
          <w:sz w:val="18"/>
          <w:szCs w:val="18"/>
        </w:rPr>
      </w:pPr>
      <w:r w:rsidRPr="00043CEC">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043CEC">
        <w:rPr>
          <w:rFonts w:ascii="Verdana" w:hAnsi="Verdana"/>
          <w:sz w:val="18"/>
          <w:szCs w:val="18"/>
        </w:rPr>
        <w:t xml:space="preserve">, </w:t>
      </w:r>
    </w:p>
    <w:p w14:paraId="53073B0D" w14:textId="77777777" w:rsidR="00E77C88" w:rsidRPr="00043CEC" w:rsidRDefault="00E77C88" w:rsidP="00E77C88">
      <w:pPr>
        <w:numPr>
          <w:ilvl w:val="0"/>
          <w:numId w:val="11"/>
        </w:numPr>
        <w:tabs>
          <w:tab w:val="clear" w:pos="786"/>
          <w:tab w:val="num" w:pos="851"/>
        </w:tabs>
        <w:ind w:left="851" w:right="-2" w:hanging="425"/>
        <w:jc w:val="both"/>
        <w:rPr>
          <w:rFonts w:ascii="Verdana" w:hAnsi="Verdana"/>
          <w:sz w:val="18"/>
          <w:szCs w:val="18"/>
        </w:rPr>
      </w:pPr>
      <w:r w:rsidRPr="00043CEC">
        <w:rPr>
          <w:rFonts w:ascii="Verdana" w:hAnsi="Verdana"/>
          <w:sz w:val="18"/>
          <w:szCs w:val="18"/>
        </w:rPr>
        <w:t>otwarcia likwidacji Wykonawcy,</w:t>
      </w:r>
    </w:p>
    <w:p w14:paraId="57714BBF" w14:textId="77777777" w:rsidR="00E77C88" w:rsidRPr="00043CEC" w:rsidRDefault="00E77C88" w:rsidP="00E77C88">
      <w:pPr>
        <w:numPr>
          <w:ilvl w:val="0"/>
          <w:numId w:val="11"/>
        </w:numPr>
        <w:tabs>
          <w:tab w:val="clear" w:pos="786"/>
          <w:tab w:val="num" w:pos="851"/>
        </w:tabs>
        <w:ind w:left="851" w:right="-2" w:hanging="425"/>
        <w:jc w:val="both"/>
        <w:rPr>
          <w:rFonts w:ascii="Verdana" w:hAnsi="Verdana"/>
          <w:sz w:val="18"/>
          <w:szCs w:val="18"/>
        </w:rPr>
      </w:pPr>
      <w:r w:rsidRPr="00043CEC">
        <w:rPr>
          <w:rFonts w:ascii="Verdana" w:hAnsi="Verdana"/>
          <w:sz w:val="18"/>
          <w:szCs w:val="18"/>
        </w:rPr>
        <w:t>zajęcia majątku Wykonawcy,</w:t>
      </w:r>
    </w:p>
    <w:p w14:paraId="3073B90D" w14:textId="77777777" w:rsidR="00E77C88" w:rsidRPr="00043CEC" w:rsidRDefault="00E77C88" w:rsidP="00E77C88">
      <w:pPr>
        <w:numPr>
          <w:ilvl w:val="0"/>
          <w:numId w:val="11"/>
        </w:numPr>
        <w:tabs>
          <w:tab w:val="clear" w:pos="786"/>
          <w:tab w:val="num" w:pos="851"/>
        </w:tabs>
        <w:ind w:left="851" w:right="-2" w:hanging="425"/>
        <w:jc w:val="both"/>
        <w:rPr>
          <w:rFonts w:ascii="Verdana" w:hAnsi="Verdana"/>
          <w:sz w:val="18"/>
          <w:szCs w:val="18"/>
        </w:rPr>
      </w:pPr>
      <w:r w:rsidRPr="00043CEC">
        <w:rPr>
          <w:rFonts w:ascii="Verdana" w:hAnsi="Verdana"/>
          <w:sz w:val="18"/>
          <w:szCs w:val="18"/>
        </w:rPr>
        <w:t>niewywiązywania się przez Wykonawcę z realizacji przedmiotu umowy, pomimo wezwania Zamawiającego złożonego na piśmie.</w:t>
      </w:r>
    </w:p>
    <w:p w14:paraId="628EF951" w14:textId="77777777" w:rsidR="00E77C88" w:rsidRPr="00043CEC" w:rsidRDefault="00E77C88" w:rsidP="00E77C88">
      <w:pPr>
        <w:numPr>
          <w:ilvl w:val="0"/>
          <w:numId w:val="11"/>
        </w:numPr>
        <w:tabs>
          <w:tab w:val="clear" w:pos="786"/>
          <w:tab w:val="num" w:pos="851"/>
        </w:tabs>
        <w:ind w:left="851" w:right="-2" w:hanging="425"/>
        <w:jc w:val="both"/>
        <w:rPr>
          <w:rFonts w:ascii="Verdana" w:hAnsi="Verdana"/>
          <w:sz w:val="18"/>
          <w:szCs w:val="18"/>
        </w:rPr>
      </w:pPr>
      <w:r w:rsidRPr="00043CEC">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21FF9136" w14:textId="77777777" w:rsidR="00E77C88" w:rsidRPr="00043CEC" w:rsidRDefault="00E77C88" w:rsidP="00E77C88">
      <w:pPr>
        <w:numPr>
          <w:ilvl w:val="0"/>
          <w:numId w:val="13"/>
        </w:numPr>
        <w:tabs>
          <w:tab w:val="num" w:pos="360"/>
          <w:tab w:val="left" w:pos="426"/>
          <w:tab w:val="num" w:pos="5400"/>
        </w:tabs>
        <w:ind w:left="426" w:right="-2" w:hanging="426"/>
        <w:jc w:val="both"/>
        <w:rPr>
          <w:rFonts w:ascii="Verdana" w:hAnsi="Verdana"/>
          <w:sz w:val="18"/>
          <w:szCs w:val="18"/>
        </w:rPr>
      </w:pPr>
      <w:r w:rsidRPr="00043CEC">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647296F6" w14:textId="77777777" w:rsidR="00E77C88" w:rsidRPr="00043CEC" w:rsidRDefault="00E77C88" w:rsidP="00E77C88">
      <w:pPr>
        <w:numPr>
          <w:ilvl w:val="0"/>
          <w:numId w:val="13"/>
        </w:numPr>
        <w:tabs>
          <w:tab w:val="left" w:pos="426"/>
          <w:tab w:val="num" w:pos="709"/>
        </w:tabs>
        <w:ind w:left="426" w:right="-2" w:hanging="426"/>
        <w:jc w:val="both"/>
        <w:rPr>
          <w:rFonts w:ascii="Verdana" w:hAnsi="Verdana"/>
          <w:sz w:val="18"/>
          <w:szCs w:val="18"/>
        </w:rPr>
      </w:pPr>
      <w:r w:rsidRPr="00043CEC">
        <w:rPr>
          <w:rFonts w:ascii="Verdana" w:hAnsi="Verdana"/>
          <w:sz w:val="18"/>
          <w:szCs w:val="18"/>
        </w:rPr>
        <w:t>Odstąpienie od umowy powinno nastąpić w formie pisemnej pod rygorem nieważności i powinno zawierać uzasadnienie faktyczne i prawne.</w:t>
      </w:r>
    </w:p>
    <w:p w14:paraId="1B164D1C" w14:textId="77777777" w:rsidR="00E77C88" w:rsidRPr="00043CEC" w:rsidRDefault="00E77C88" w:rsidP="00E77C88">
      <w:pPr>
        <w:numPr>
          <w:ilvl w:val="0"/>
          <w:numId w:val="13"/>
        </w:numPr>
        <w:ind w:left="426" w:right="-2" w:hanging="426"/>
        <w:jc w:val="both"/>
        <w:rPr>
          <w:rFonts w:ascii="Verdana" w:hAnsi="Verdana"/>
          <w:sz w:val="18"/>
          <w:szCs w:val="18"/>
        </w:rPr>
      </w:pPr>
      <w:r w:rsidRPr="00043CEC">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4198FAAC" w14:textId="77777777" w:rsidR="00E77C88" w:rsidRPr="00043CEC" w:rsidRDefault="00E77C88" w:rsidP="00E77C88">
      <w:pPr>
        <w:numPr>
          <w:ilvl w:val="0"/>
          <w:numId w:val="13"/>
        </w:numPr>
        <w:ind w:left="426" w:right="-2" w:hanging="426"/>
        <w:jc w:val="both"/>
        <w:rPr>
          <w:rFonts w:ascii="Verdana" w:hAnsi="Verdana"/>
          <w:sz w:val="18"/>
          <w:szCs w:val="18"/>
        </w:rPr>
      </w:pPr>
      <w:r w:rsidRPr="00043CEC">
        <w:rPr>
          <w:rFonts w:ascii="Verdana" w:hAnsi="Verdana"/>
          <w:sz w:val="18"/>
          <w:szCs w:val="18"/>
        </w:rPr>
        <w:t xml:space="preserve">Strona, która odstąpi od umowy z przyczyn, za które odpowiedzialność ponosi druga strona, może żądać zapłaty kary umownej w wysokości 10% ceny brutto, o której mowa w § </w:t>
      </w:r>
      <w:r>
        <w:rPr>
          <w:rFonts w:ascii="Verdana" w:hAnsi="Verdana"/>
          <w:sz w:val="18"/>
          <w:szCs w:val="18"/>
        </w:rPr>
        <w:t>6</w:t>
      </w:r>
      <w:r w:rsidRPr="00043CEC">
        <w:rPr>
          <w:rFonts w:ascii="Verdana" w:hAnsi="Verdana"/>
          <w:sz w:val="18"/>
          <w:szCs w:val="18"/>
        </w:rPr>
        <w:t xml:space="preserve"> ust. 1 niniejszej umowy.</w:t>
      </w:r>
    </w:p>
    <w:p w14:paraId="24D5679C" w14:textId="77777777" w:rsidR="00E77C88" w:rsidRDefault="00E77C88" w:rsidP="00E77C88">
      <w:pPr>
        <w:ind w:right="-2"/>
        <w:jc w:val="center"/>
        <w:rPr>
          <w:rFonts w:ascii="Verdana" w:hAnsi="Verdana" w:cs="Arial"/>
          <w:b/>
          <w:bCs/>
          <w:sz w:val="18"/>
          <w:szCs w:val="18"/>
        </w:rPr>
      </w:pPr>
    </w:p>
    <w:p w14:paraId="29F49E52" w14:textId="77777777" w:rsidR="00E77C88" w:rsidRPr="00043CEC" w:rsidRDefault="00E77C88" w:rsidP="00E77C88">
      <w:pPr>
        <w:ind w:right="-2"/>
        <w:jc w:val="both"/>
        <w:rPr>
          <w:rFonts w:ascii="Verdana" w:hAnsi="Verdana" w:cs="Arial"/>
          <w:b/>
          <w:bCs/>
          <w:sz w:val="18"/>
          <w:szCs w:val="18"/>
        </w:rPr>
      </w:pPr>
    </w:p>
    <w:p w14:paraId="286A70AE"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w:t>
      </w:r>
      <w:r>
        <w:rPr>
          <w:rFonts w:ascii="Verdana" w:hAnsi="Verdana" w:cs="Arial"/>
          <w:b/>
          <w:bCs/>
          <w:sz w:val="18"/>
          <w:szCs w:val="18"/>
        </w:rPr>
        <w:t xml:space="preserve"> 10 </w:t>
      </w:r>
      <w:r w:rsidRPr="00043CEC">
        <w:rPr>
          <w:rFonts w:ascii="Verdana" w:hAnsi="Verdana" w:cs="Arial"/>
          <w:b/>
          <w:bCs/>
          <w:sz w:val="18"/>
          <w:szCs w:val="18"/>
        </w:rPr>
        <w:t>Zmiany umowy:</w:t>
      </w:r>
    </w:p>
    <w:p w14:paraId="1671823A" w14:textId="77777777" w:rsidR="00E77C88" w:rsidRPr="00043CEC" w:rsidRDefault="00E77C88" w:rsidP="00E77C88">
      <w:pPr>
        <w:numPr>
          <w:ilvl w:val="0"/>
          <w:numId w:val="7"/>
        </w:numPr>
        <w:tabs>
          <w:tab w:val="clear" w:pos="360"/>
          <w:tab w:val="num" w:pos="426"/>
        </w:tabs>
        <w:ind w:left="426" w:right="-2" w:hanging="426"/>
        <w:jc w:val="both"/>
        <w:rPr>
          <w:rFonts w:ascii="Verdana" w:hAnsi="Verdana" w:cs="Arial"/>
          <w:bCs/>
          <w:sz w:val="18"/>
          <w:szCs w:val="18"/>
        </w:rPr>
      </w:pPr>
      <w:r w:rsidRPr="00043CEC">
        <w:rPr>
          <w:rFonts w:ascii="Verdana" w:hAnsi="Verdana" w:cs="Arial"/>
          <w:bCs/>
          <w:sz w:val="18"/>
          <w:szCs w:val="18"/>
        </w:rPr>
        <w:t>Wszelkie zmiany postanowień umowy wymagają zgody Stron i zachowania formy pisemnego aneksu pod rygorem nieważności.</w:t>
      </w:r>
    </w:p>
    <w:p w14:paraId="1B9DBBB2" w14:textId="77777777" w:rsidR="00E77C88" w:rsidRPr="00043CEC" w:rsidRDefault="00E77C88" w:rsidP="00E77C88">
      <w:pPr>
        <w:pStyle w:val="Akapitzlist"/>
        <w:numPr>
          <w:ilvl w:val="0"/>
          <w:numId w:val="7"/>
        </w:numPr>
        <w:tabs>
          <w:tab w:val="left" w:pos="142"/>
        </w:tabs>
        <w:jc w:val="both"/>
        <w:rPr>
          <w:rFonts w:ascii="Verdana" w:hAnsi="Verdana" w:cs="Arial"/>
          <w:sz w:val="18"/>
          <w:szCs w:val="18"/>
        </w:rPr>
      </w:pPr>
      <w:r w:rsidRPr="00043CEC">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0D36603A" w14:textId="77777777" w:rsidR="00E77C88" w:rsidRPr="00043CEC" w:rsidRDefault="00E77C88" w:rsidP="00E77C88">
      <w:pPr>
        <w:pStyle w:val="Akapitzlist"/>
        <w:numPr>
          <w:ilvl w:val="0"/>
          <w:numId w:val="10"/>
        </w:numPr>
        <w:ind w:left="851" w:right="-2" w:hanging="425"/>
        <w:jc w:val="both"/>
        <w:rPr>
          <w:rFonts w:ascii="Verdana" w:hAnsi="Verdana" w:cs="Arial"/>
          <w:bCs/>
          <w:sz w:val="18"/>
          <w:szCs w:val="18"/>
        </w:rPr>
      </w:pPr>
      <w:r w:rsidRPr="00043CEC">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A164C43" w14:textId="77777777" w:rsidR="00E77C88" w:rsidRPr="00043CEC" w:rsidRDefault="00E77C88" w:rsidP="00E77C88">
      <w:pPr>
        <w:pStyle w:val="Akapitzlist"/>
        <w:numPr>
          <w:ilvl w:val="0"/>
          <w:numId w:val="10"/>
        </w:numPr>
        <w:ind w:left="851" w:right="-2" w:hanging="425"/>
        <w:jc w:val="both"/>
        <w:rPr>
          <w:rFonts w:ascii="Verdana" w:hAnsi="Verdana" w:cs="Arial"/>
          <w:bCs/>
          <w:sz w:val="18"/>
          <w:szCs w:val="18"/>
        </w:rPr>
      </w:pPr>
      <w:r w:rsidRPr="00043CEC">
        <w:rPr>
          <w:rFonts w:ascii="Verdana" w:hAnsi="Verdana" w:cs="Arial"/>
          <w:bCs/>
          <w:sz w:val="18"/>
          <w:szCs w:val="18"/>
        </w:rPr>
        <w:t>wejście w życie innych, niż wymienione w pkt 1, regulacji prawnych po dacie zawarcia umowy, wywołujących potrzebę jej zmiany;</w:t>
      </w:r>
    </w:p>
    <w:p w14:paraId="44789336" w14:textId="77777777" w:rsidR="00E77C88" w:rsidRPr="00043CEC" w:rsidRDefault="00E77C88" w:rsidP="00E77C88">
      <w:pPr>
        <w:numPr>
          <w:ilvl w:val="0"/>
          <w:numId w:val="10"/>
        </w:numPr>
        <w:ind w:left="851" w:right="-2" w:hanging="425"/>
        <w:jc w:val="both"/>
        <w:rPr>
          <w:rFonts w:ascii="Verdana" w:hAnsi="Verdana" w:cs="Arial"/>
          <w:bCs/>
          <w:sz w:val="18"/>
          <w:szCs w:val="18"/>
        </w:rPr>
      </w:pPr>
      <w:r w:rsidRPr="00043CEC">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60B4559B" w14:textId="77777777" w:rsidR="00E77C88" w:rsidRPr="00043CEC" w:rsidRDefault="00E77C88" w:rsidP="00E77C88">
      <w:pPr>
        <w:numPr>
          <w:ilvl w:val="0"/>
          <w:numId w:val="10"/>
        </w:numPr>
        <w:ind w:left="851" w:right="-2" w:hanging="425"/>
        <w:jc w:val="both"/>
        <w:rPr>
          <w:rFonts w:ascii="Verdana" w:hAnsi="Verdana" w:cs="Arial"/>
          <w:sz w:val="18"/>
          <w:szCs w:val="18"/>
        </w:rPr>
      </w:pPr>
      <w:r w:rsidRPr="00043CEC">
        <w:rPr>
          <w:rFonts w:ascii="Verdana" w:hAnsi="Verdana" w:cs="Arial"/>
          <w:sz w:val="18"/>
          <w:szCs w:val="18"/>
        </w:rPr>
        <w:t>wystąpienie konieczności wprowadzenia zmian, korzystnych dla Zamawiającego, bez których nie byłoby możliwe prawidłowe wykonanie przedmiotu umowy;</w:t>
      </w:r>
    </w:p>
    <w:p w14:paraId="01451718" w14:textId="77777777" w:rsidR="00E77C88" w:rsidRPr="00043CEC" w:rsidRDefault="00E77C88" w:rsidP="00E77C88">
      <w:pPr>
        <w:numPr>
          <w:ilvl w:val="0"/>
          <w:numId w:val="10"/>
        </w:numPr>
        <w:ind w:left="851" w:right="-97" w:hanging="425"/>
        <w:jc w:val="both"/>
        <w:rPr>
          <w:rFonts w:ascii="Verdana" w:hAnsi="Verdana" w:cs="Arial"/>
          <w:sz w:val="18"/>
          <w:szCs w:val="18"/>
        </w:rPr>
      </w:pPr>
      <w:r w:rsidRPr="00043CEC">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293A9E4" w14:textId="77777777" w:rsidR="00E77C88" w:rsidRPr="00043CEC" w:rsidRDefault="00E77C88" w:rsidP="00E77C88">
      <w:pPr>
        <w:numPr>
          <w:ilvl w:val="0"/>
          <w:numId w:val="10"/>
        </w:numPr>
        <w:ind w:left="851" w:right="-97" w:hanging="425"/>
        <w:jc w:val="both"/>
        <w:rPr>
          <w:rFonts w:ascii="Verdana" w:hAnsi="Verdana" w:cs="Arial"/>
          <w:sz w:val="18"/>
          <w:szCs w:val="18"/>
        </w:rPr>
      </w:pPr>
      <w:r w:rsidRPr="00043CEC">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r>
        <w:rPr>
          <w:rFonts w:ascii="Verdana" w:hAnsi="Verdana" w:cs="Arial"/>
          <w:sz w:val="18"/>
          <w:szCs w:val="18"/>
        </w:rPr>
        <w:t>.</w:t>
      </w:r>
    </w:p>
    <w:p w14:paraId="05E9762F" w14:textId="77777777" w:rsidR="00E77C88" w:rsidRPr="00043CEC" w:rsidRDefault="00E77C88" w:rsidP="00E77C88">
      <w:pPr>
        <w:numPr>
          <w:ilvl w:val="0"/>
          <w:numId w:val="7"/>
        </w:numPr>
        <w:tabs>
          <w:tab w:val="clear" w:pos="360"/>
          <w:tab w:val="num" w:pos="426"/>
        </w:tabs>
        <w:ind w:left="426" w:right="-2" w:hanging="426"/>
        <w:jc w:val="both"/>
        <w:rPr>
          <w:rFonts w:ascii="Verdana" w:hAnsi="Verdana" w:cs="Arial"/>
          <w:sz w:val="18"/>
          <w:szCs w:val="18"/>
        </w:rPr>
      </w:pPr>
      <w:r w:rsidRPr="00043CEC">
        <w:rPr>
          <w:rFonts w:ascii="Verdana" w:hAnsi="Verdana" w:cs="Arial"/>
          <w:sz w:val="18"/>
          <w:szCs w:val="18"/>
        </w:rPr>
        <w:t xml:space="preserve">Nie stanowią zmiany umowy w rozumieniu art. 144 </w:t>
      </w:r>
      <w:r w:rsidRPr="00043CEC">
        <w:rPr>
          <w:rFonts w:ascii="Verdana" w:hAnsi="Verdana" w:cs="Arial"/>
          <w:bCs/>
          <w:sz w:val="18"/>
          <w:szCs w:val="18"/>
        </w:rPr>
        <w:t xml:space="preserve">Pzp. </w:t>
      </w:r>
      <w:r w:rsidRPr="00043CEC">
        <w:rPr>
          <w:rFonts w:ascii="Verdana" w:hAnsi="Verdana" w:cs="Arial"/>
          <w:sz w:val="18"/>
          <w:szCs w:val="18"/>
        </w:rPr>
        <w:t xml:space="preserve">następujące wypadki, które wymagają jedynie poinformowania drugiej Strony w formie pisemnej z 3 (trzy) dniowym wyprzedzeniem: </w:t>
      </w:r>
    </w:p>
    <w:p w14:paraId="6867ACA8" w14:textId="77777777" w:rsidR="00E77C88" w:rsidRPr="00043CEC" w:rsidRDefault="00E77C88" w:rsidP="00E77C88">
      <w:pPr>
        <w:numPr>
          <w:ilvl w:val="0"/>
          <w:numId w:val="5"/>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 xml:space="preserve">zmiana danych teleadresowych Stron; </w:t>
      </w:r>
    </w:p>
    <w:p w14:paraId="6C57A316" w14:textId="77777777" w:rsidR="00E77C88" w:rsidRPr="00043CEC" w:rsidRDefault="00E77C88" w:rsidP="00E77C88">
      <w:pPr>
        <w:numPr>
          <w:ilvl w:val="0"/>
          <w:numId w:val="5"/>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 xml:space="preserve">zmiana danych rejestrowych Stron; </w:t>
      </w:r>
    </w:p>
    <w:p w14:paraId="79187F12" w14:textId="77777777" w:rsidR="00E77C88" w:rsidRPr="00043CEC" w:rsidRDefault="00E77C88" w:rsidP="00E77C88">
      <w:pPr>
        <w:numPr>
          <w:ilvl w:val="0"/>
          <w:numId w:val="5"/>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zmiana sposobu prowadzenia korespondencji pomiędzy Stronami.</w:t>
      </w:r>
    </w:p>
    <w:p w14:paraId="3BCFCDF3" w14:textId="77777777" w:rsidR="00E77C88" w:rsidRPr="00043CEC" w:rsidRDefault="00E77C88" w:rsidP="00E77C88">
      <w:pPr>
        <w:ind w:left="851" w:right="-2"/>
        <w:jc w:val="both"/>
        <w:rPr>
          <w:rFonts w:ascii="Verdana" w:hAnsi="Verdana" w:cs="Arial"/>
          <w:sz w:val="18"/>
          <w:szCs w:val="18"/>
        </w:rPr>
      </w:pPr>
    </w:p>
    <w:p w14:paraId="2E1CB939" w14:textId="77777777" w:rsidR="00E77C88" w:rsidRPr="00043CEC" w:rsidRDefault="00E77C88" w:rsidP="00E77C88">
      <w:pPr>
        <w:ind w:right="470"/>
      </w:pPr>
      <w:r w:rsidRPr="00043CEC">
        <w:rPr>
          <w:rFonts w:ascii="Verdana" w:hAnsi="Verdana" w:cs="Arial"/>
          <w:b/>
          <w:bCs/>
          <w:sz w:val="18"/>
          <w:szCs w:val="18"/>
        </w:rPr>
        <w:t xml:space="preserve">                                                                             § 1</w:t>
      </w:r>
      <w:r>
        <w:rPr>
          <w:rFonts w:ascii="Verdana" w:hAnsi="Verdana" w:cs="Arial"/>
          <w:b/>
          <w:bCs/>
          <w:sz w:val="18"/>
          <w:szCs w:val="18"/>
        </w:rPr>
        <w:t>1</w:t>
      </w:r>
    </w:p>
    <w:p w14:paraId="1EFA804C"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Postanowienia końcowe:</w:t>
      </w:r>
    </w:p>
    <w:p w14:paraId="0B18AD1E" w14:textId="77777777" w:rsidR="00E77C88" w:rsidRPr="00043CEC" w:rsidRDefault="00E77C88" w:rsidP="00E77C88">
      <w:pPr>
        <w:pStyle w:val="Akapitzlist"/>
        <w:numPr>
          <w:ilvl w:val="2"/>
          <w:numId w:val="8"/>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Umowa obowiązuje od dnia podpisania przez Strony.</w:t>
      </w:r>
    </w:p>
    <w:p w14:paraId="4CB612A4" w14:textId="77777777" w:rsidR="00E77C88" w:rsidRPr="00043CEC" w:rsidRDefault="00E77C88" w:rsidP="00E77C88">
      <w:pPr>
        <w:pStyle w:val="Akapitzlist"/>
        <w:numPr>
          <w:ilvl w:val="2"/>
          <w:numId w:val="8"/>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W sprawach nieuregulowanych umową stosuje się przepisy kodeksu cywilnego i inne obowiązujące przepisy prawa.</w:t>
      </w:r>
    </w:p>
    <w:p w14:paraId="7FF60700" w14:textId="77777777" w:rsidR="00E77C88" w:rsidRPr="00043CEC" w:rsidRDefault="00E77C88" w:rsidP="00E77C88">
      <w:pPr>
        <w:pStyle w:val="Akapitzlist"/>
        <w:numPr>
          <w:ilvl w:val="2"/>
          <w:numId w:val="8"/>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Spory powstałe przy wykonywaniu umowy, nierozwiązane polubownie przez Strony, będą rozstrzygane przez Sąd powszechny właściwy miejscowo dla Zamawiającego.</w:t>
      </w:r>
    </w:p>
    <w:p w14:paraId="1C777AA5" w14:textId="77777777" w:rsidR="00E77C88" w:rsidRPr="00043CEC" w:rsidRDefault="00E77C88" w:rsidP="00E77C88">
      <w:pPr>
        <w:pStyle w:val="Akapitzlist"/>
        <w:numPr>
          <w:ilvl w:val="2"/>
          <w:numId w:val="8"/>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Umowę sporządzono w czterech jednobrzmiących egzemplarzach, trzy dla Zamawiającego, jeden dla Wykonawcy.</w:t>
      </w:r>
    </w:p>
    <w:p w14:paraId="2EA8D84B" w14:textId="77777777" w:rsidR="00E77C88" w:rsidRPr="00043CEC" w:rsidRDefault="00E77C88" w:rsidP="00E77C88">
      <w:pPr>
        <w:pStyle w:val="Akapitzlist"/>
        <w:numPr>
          <w:ilvl w:val="2"/>
          <w:numId w:val="8"/>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Załącznikami do niniejszej umowy są:</w:t>
      </w:r>
    </w:p>
    <w:p w14:paraId="1E7E929C" w14:textId="77777777" w:rsidR="00E77C88" w:rsidRPr="00043CEC" w:rsidRDefault="00E77C88" w:rsidP="00E77C88">
      <w:pPr>
        <w:ind w:left="426" w:right="-2"/>
        <w:jc w:val="both"/>
        <w:rPr>
          <w:rFonts w:ascii="Verdana" w:hAnsi="Verdana" w:cs="Arial"/>
          <w:bCs/>
          <w:sz w:val="18"/>
          <w:szCs w:val="18"/>
        </w:rPr>
      </w:pPr>
      <w:r w:rsidRPr="00043CEC">
        <w:rPr>
          <w:rFonts w:ascii="Verdana" w:hAnsi="Verdana" w:cs="Arial"/>
          <w:bCs/>
          <w:sz w:val="18"/>
          <w:szCs w:val="18"/>
        </w:rPr>
        <w:t xml:space="preserve">  Załącznik nr </w:t>
      </w:r>
      <w:r>
        <w:rPr>
          <w:rFonts w:ascii="Verdana" w:hAnsi="Verdana" w:cs="Arial"/>
          <w:bCs/>
          <w:sz w:val="18"/>
          <w:szCs w:val="18"/>
        </w:rPr>
        <w:t>1 – Kosztorys ofertowy</w:t>
      </w:r>
      <w:r w:rsidRPr="00043CEC">
        <w:rPr>
          <w:rFonts w:ascii="Verdana" w:hAnsi="Verdana" w:cs="Arial"/>
          <w:bCs/>
          <w:sz w:val="18"/>
          <w:szCs w:val="18"/>
        </w:rPr>
        <w:t xml:space="preserve"> </w:t>
      </w:r>
    </w:p>
    <w:p w14:paraId="78CB2A95" w14:textId="77777777" w:rsidR="00E77C88" w:rsidRPr="00043CEC" w:rsidRDefault="00E77C88" w:rsidP="00E77C88">
      <w:pPr>
        <w:ind w:left="426" w:right="-2"/>
        <w:jc w:val="both"/>
        <w:rPr>
          <w:rFonts w:ascii="Verdana" w:hAnsi="Verdana" w:cs="Arial"/>
          <w:bCs/>
          <w:sz w:val="18"/>
          <w:szCs w:val="18"/>
        </w:rPr>
      </w:pPr>
      <w:r w:rsidRPr="00043CEC">
        <w:rPr>
          <w:rFonts w:ascii="Verdana" w:hAnsi="Verdana" w:cs="Arial"/>
          <w:bCs/>
          <w:sz w:val="18"/>
          <w:szCs w:val="18"/>
        </w:rPr>
        <w:t xml:space="preserve">  </w:t>
      </w:r>
      <w:r>
        <w:rPr>
          <w:rFonts w:ascii="Verdana" w:hAnsi="Verdana" w:cs="Arial"/>
          <w:sz w:val="18"/>
          <w:szCs w:val="18"/>
        </w:rPr>
        <w:t>Załącznik nr 2</w:t>
      </w:r>
      <w:r w:rsidRPr="00043CEC">
        <w:rPr>
          <w:rFonts w:ascii="Verdana" w:hAnsi="Verdana" w:cs="Arial"/>
          <w:sz w:val="18"/>
          <w:szCs w:val="18"/>
        </w:rPr>
        <w:t xml:space="preserve"> – Kopia aktualnej polisy ubezpieczeniowej OC lub </w:t>
      </w:r>
      <w:r w:rsidRPr="00043CEC">
        <w:rPr>
          <w:rFonts w:ascii="Verdana" w:hAnsi="Verdana" w:cs="Arial"/>
          <w:bCs/>
          <w:sz w:val="18"/>
          <w:szCs w:val="18"/>
        </w:rPr>
        <w:t xml:space="preserve">innego dokumentu </w:t>
      </w:r>
    </w:p>
    <w:p w14:paraId="252D9403" w14:textId="77777777" w:rsidR="00E77C88" w:rsidRDefault="00E77C88" w:rsidP="00E77C88">
      <w:pPr>
        <w:tabs>
          <w:tab w:val="num" w:pos="851"/>
        </w:tabs>
        <w:ind w:left="1985" w:right="-2" w:hanging="1559"/>
        <w:rPr>
          <w:rFonts w:ascii="Verdana" w:hAnsi="Verdana" w:cs="Arial"/>
          <w:sz w:val="18"/>
          <w:szCs w:val="18"/>
        </w:rPr>
      </w:pPr>
      <w:r w:rsidRPr="00043CEC">
        <w:rPr>
          <w:rFonts w:ascii="Verdana" w:hAnsi="Verdana" w:cs="Arial"/>
          <w:bCs/>
          <w:sz w:val="18"/>
          <w:szCs w:val="18"/>
        </w:rPr>
        <w:t xml:space="preserve">                          potwierdzającego, że Wykonawca jest ubezpieczony od odpowiedzialności      cywilnej</w:t>
      </w:r>
    </w:p>
    <w:p w14:paraId="6093F08F" w14:textId="77777777" w:rsidR="00E77C88" w:rsidRPr="00043CEC" w:rsidRDefault="00E77C88" w:rsidP="00E77C88">
      <w:pPr>
        <w:tabs>
          <w:tab w:val="num" w:pos="851"/>
        </w:tabs>
        <w:ind w:left="1985" w:right="-2" w:hanging="1559"/>
        <w:rPr>
          <w:rFonts w:ascii="Verdana" w:hAnsi="Verdana" w:cs="Arial"/>
          <w:sz w:val="18"/>
          <w:szCs w:val="18"/>
        </w:rPr>
      </w:pPr>
      <w:r>
        <w:rPr>
          <w:rFonts w:ascii="Verdana" w:hAnsi="Verdana" w:cs="Arial"/>
          <w:sz w:val="18"/>
          <w:szCs w:val="18"/>
        </w:rPr>
        <w:t>Załącznik nr 3 – Przedmiar robót.</w:t>
      </w:r>
    </w:p>
    <w:p w14:paraId="26808401" w14:textId="77777777" w:rsidR="00E77C88" w:rsidRPr="00043CEC" w:rsidRDefault="00E77C88" w:rsidP="00E77C88">
      <w:pPr>
        <w:tabs>
          <w:tab w:val="num" w:pos="851"/>
        </w:tabs>
        <w:ind w:left="851" w:right="-2" w:hanging="425"/>
        <w:jc w:val="both"/>
        <w:rPr>
          <w:rFonts w:ascii="Verdana" w:hAnsi="Verdana" w:cs="Arial"/>
          <w:sz w:val="18"/>
          <w:szCs w:val="18"/>
        </w:rPr>
      </w:pPr>
    </w:p>
    <w:p w14:paraId="415A7399"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WYKONAWCA</w:t>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t>ZAMAWIAJĄCY</w:t>
      </w:r>
    </w:p>
    <w:p w14:paraId="461181D5" w14:textId="77777777" w:rsidR="00E77C88" w:rsidRPr="00043CEC" w:rsidRDefault="00E77C88" w:rsidP="00E77C88">
      <w:pPr>
        <w:ind w:right="-2"/>
        <w:jc w:val="both"/>
        <w:rPr>
          <w:rFonts w:ascii="Verdana" w:hAnsi="Verdana" w:cs="Arial"/>
          <w:b/>
          <w:bCs/>
          <w:sz w:val="18"/>
          <w:szCs w:val="18"/>
        </w:rPr>
      </w:pPr>
    </w:p>
    <w:p w14:paraId="28AEACA2" w14:textId="77777777" w:rsidR="00E77C88" w:rsidRPr="00043CEC" w:rsidRDefault="00E77C88" w:rsidP="00E77C88">
      <w:pPr>
        <w:ind w:right="-2"/>
        <w:jc w:val="both"/>
        <w:rPr>
          <w:rFonts w:ascii="Verdana" w:hAnsi="Verdana"/>
          <w:sz w:val="18"/>
          <w:szCs w:val="18"/>
        </w:rPr>
      </w:pPr>
      <w:r w:rsidRPr="00043CEC">
        <w:rPr>
          <w:rFonts w:ascii="Verdana" w:hAnsi="Verdana"/>
          <w:sz w:val="18"/>
          <w:szCs w:val="18"/>
        </w:rPr>
        <w:t>Data:</w:t>
      </w:r>
    </w:p>
    <w:p w14:paraId="6D007E8E" w14:textId="6C092FC5" w:rsidR="00214C18" w:rsidRPr="002921C6" w:rsidRDefault="003B378E" w:rsidP="00214C18">
      <w:pPr>
        <w:keepNext/>
        <w:spacing w:after="120" w:line="360" w:lineRule="auto"/>
        <w:outlineLvl w:val="2"/>
        <w:rPr>
          <w:rFonts w:ascii="Verdana" w:hAnsi="Verdana"/>
          <w:b/>
          <w:sz w:val="18"/>
          <w:szCs w:val="18"/>
        </w:rPr>
      </w:pPr>
      <w:r>
        <w:rPr>
          <w:rFonts w:ascii="Verdana" w:hAnsi="Verdana"/>
          <w:b/>
          <w:bCs/>
          <w:sz w:val="18"/>
          <w:szCs w:val="18"/>
        </w:rPr>
        <w:t>Przetarg nr UMW / AZ / PN – 130</w:t>
      </w:r>
      <w:r w:rsidR="00214C18" w:rsidRPr="00A55D6C">
        <w:rPr>
          <w:rFonts w:ascii="Verdana" w:hAnsi="Verdana"/>
          <w:b/>
          <w:bCs/>
          <w:sz w:val="18"/>
          <w:szCs w:val="18"/>
        </w:rPr>
        <w:t xml:space="preserve"> / 18</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921C6" w:rsidRPr="002921C6">
        <w:rPr>
          <w:rFonts w:ascii="Verdana" w:hAnsi="Verdana"/>
          <w:b/>
          <w:sz w:val="18"/>
          <w:szCs w:val="18"/>
        </w:rPr>
        <w:t>Załącznik nr 5</w:t>
      </w:r>
      <w:r w:rsidR="00214C18" w:rsidRPr="002921C6">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00F6971E" w14:textId="77777777" w:rsidR="00214C18" w:rsidRPr="00A55D6C" w:rsidRDefault="00214C18" w:rsidP="00214C18">
      <w:pPr>
        <w:ind w:right="-24"/>
        <w:jc w:val="both"/>
        <w:rPr>
          <w:rFonts w:ascii="Verdana" w:hAnsi="Verdana"/>
          <w:b/>
          <w:bCs/>
          <w:sz w:val="18"/>
        </w:rPr>
      </w:pPr>
    </w:p>
    <w:p w14:paraId="0F100C41"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77777777" w:rsidR="00214C18" w:rsidRPr="00A55D6C" w:rsidRDefault="00214C18" w:rsidP="00214C18">
      <w:pPr>
        <w:tabs>
          <w:tab w:val="left" w:pos="0"/>
          <w:tab w:val="right" w:pos="9720"/>
        </w:tabs>
        <w:ind w:right="-24"/>
        <w:jc w:val="center"/>
        <w:rPr>
          <w:rFonts w:ascii="Verdana" w:hAnsi="Verdana"/>
          <w:bCs/>
          <w:sz w:val="18"/>
          <w:u w:val="single"/>
        </w:rPr>
      </w:pPr>
      <w:r w:rsidRPr="00A55D6C">
        <w:rPr>
          <w:rFonts w:ascii="Verdana" w:hAnsi="Verdana"/>
          <w:b/>
          <w:sz w:val="18"/>
        </w:rPr>
        <w:t>DO TEJ SAMEJ GRUPY KAPITAŁOWEJ</w:t>
      </w:r>
    </w:p>
    <w:p w14:paraId="799E29B0"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Oświadczam, że należę / nie należę* do tej samej grupy kapitałowej, o której mowa w art. 24 ust. 1 pkt 23 Pzp.</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581411">
      <w:pPr>
        <w:numPr>
          <w:ilvl w:val="0"/>
          <w:numId w:val="53"/>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581411">
      <w:pPr>
        <w:numPr>
          <w:ilvl w:val="0"/>
          <w:numId w:val="53"/>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581411">
      <w:pPr>
        <w:numPr>
          <w:ilvl w:val="0"/>
          <w:numId w:val="53"/>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E1CFB18" w14:textId="77777777" w:rsidR="00214C18" w:rsidRPr="00A55D6C" w:rsidRDefault="00214C18" w:rsidP="00214C18">
      <w:pPr>
        <w:ind w:right="-24"/>
        <w:rPr>
          <w:rFonts w:ascii="Arial" w:hAnsi="Arial" w:cs="Arial"/>
          <w:sz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48E228D0" w14:textId="77777777" w:rsidR="007F2488" w:rsidRDefault="007F2488" w:rsidP="00214C18">
      <w:pPr>
        <w:ind w:right="-24"/>
        <w:rPr>
          <w:rFonts w:ascii="Verdana" w:hAnsi="Verdana"/>
          <w:sz w:val="18"/>
        </w:rPr>
      </w:pPr>
    </w:p>
    <w:p w14:paraId="27449D4A" w14:textId="77777777" w:rsidR="007F2488" w:rsidRPr="00A55D6C" w:rsidRDefault="007F2488" w:rsidP="00214C18">
      <w:pPr>
        <w:ind w:right="-24"/>
        <w:rPr>
          <w:rFonts w:ascii="Verdana" w:hAnsi="Verdana"/>
          <w:sz w:val="18"/>
          <w:szCs w:val="18"/>
        </w:rPr>
      </w:pPr>
    </w:p>
    <w:p w14:paraId="6F566439" w14:textId="77777777" w:rsidR="00FF7A82" w:rsidRDefault="00FF7A82" w:rsidP="00061B47">
      <w:pPr>
        <w:keepNext/>
        <w:spacing w:after="120" w:line="360" w:lineRule="auto"/>
        <w:jc w:val="right"/>
        <w:outlineLvl w:val="2"/>
        <w:rPr>
          <w:rFonts w:ascii="Verdana" w:hAnsi="Verdana"/>
          <w:b/>
          <w:sz w:val="18"/>
          <w:szCs w:val="18"/>
        </w:rPr>
      </w:pPr>
    </w:p>
    <w:p w14:paraId="0C2AA63E" w14:textId="75B3AA57" w:rsidR="00061B47" w:rsidRPr="002921C6" w:rsidRDefault="00CD0DDC" w:rsidP="00061B47">
      <w:pPr>
        <w:keepNext/>
        <w:spacing w:after="120" w:line="360" w:lineRule="auto"/>
        <w:jc w:val="right"/>
        <w:outlineLvl w:val="2"/>
        <w:rPr>
          <w:rFonts w:ascii="Verdana" w:hAnsi="Verdana"/>
          <w:b/>
          <w:sz w:val="18"/>
          <w:szCs w:val="18"/>
        </w:rPr>
      </w:pPr>
      <w:r>
        <w:rPr>
          <w:rFonts w:ascii="Verdana" w:hAnsi="Verdana"/>
          <w:b/>
          <w:bCs/>
          <w:sz w:val="18"/>
          <w:szCs w:val="18"/>
        </w:rPr>
        <w:t xml:space="preserve">Przetarg nr </w:t>
      </w:r>
      <w:r w:rsidR="003B378E">
        <w:rPr>
          <w:rFonts w:ascii="Verdana" w:hAnsi="Verdana"/>
          <w:b/>
          <w:bCs/>
          <w:sz w:val="18"/>
          <w:szCs w:val="18"/>
        </w:rPr>
        <w:t>UMW / AZ / PN – 130</w:t>
      </w:r>
      <w:r w:rsidR="00575A58" w:rsidRPr="00575A58">
        <w:rPr>
          <w:rFonts w:ascii="Verdana" w:hAnsi="Verdana"/>
          <w:b/>
          <w:bCs/>
          <w:sz w:val="18"/>
          <w:szCs w:val="18"/>
        </w:rPr>
        <w:t xml:space="preserve"> / 18</w:t>
      </w:r>
      <w:r w:rsidR="00575A58">
        <w:rPr>
          <w:rFonts w:ascii="Verdana" w:hAnsi="Verdana"/>
          <w:b/>
          <w:bCs/>
          <w:sz w:val="18"/>
          <w:szCs w:val="18"/>
        </w:rPr>
        <w:tab/>
      </w:r>
      <w:r w:rsidR="00575A58">
        <w:rPr>
          <w:rFonts w:ascii="Verdana" w:hAnsi="Verdana"/>
          <w:b/>
          <w:bCs/>
          <w:sz w:val="18"/>
          <w:szCs w:val="18"/>
        </w:rPr>
        <w:tab/>
      </w:r>
      <w:r w:rsidR="00575A58">
        <w:rPr>
          <w:rFonts w:ascii="Verdana" w:hAnsi="Verdana"/>
          <w:b/>
          <w:bCs/>
          <w:sz w:val="18"/>
          <w:szCs w:val="18"/>
        </w:rPr>
        <w:tab/>
      </w:r>
      <w:r w:rsidR="00575A58">
        <w:rPr>
          <w:rFonts w:ascii="Verdana" w:hAnsi="Verdana"/>
          <w:b/>
          <w:bCs/>
          <w:sz w:val="18"/>
          <w:szCs w:val="18"/>
        </w:rPr>
        <w:tab/>
      </w:r>
      <w:r w:rsidR="002921C6" w:rsidRPr="002921C6">
        <w:rPr>
          <w:rFonts w:ascii="Verdana" w:hAnsi="Verdana"/>
          <w:b/>
          <w:sz w:val="18"/>
          <w:szCs w:val="18"/>
        </w:rPr>
        <w:t>Załącznik nr 6</w:t>
      </w:r>
      <w:r w:rsidR="00061B47" w:rsidRPr="002921C6">
        <w:rPr>
          <w:rFonts w:ascii="Verdana" w:hAnsi="Verdana"/>
          <w:b/>
          <w:sz w:val="18"/>
          <w:szCs w:val="18"/>
        </w:rPr>
        <w:t xml:space="preserve"> do Siwz</w:t>
      </w:r>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BB3CC83" w14:textId="77777777" w:rsidR="003B378E" w:rsidRDefault="003B378E" w:rsidP="003B378E">
      <w:pPr>
        <w:pStyle w:val="Tekstpodstawowywcity"/>
        <w:ind w:right="-381"/>
        <w:rPr>
          <w:rFonts w:cs="Arial"/>
          <w:b/>
          <w:bCs/>
        </w:rPr>
      </w:pPr>
    </w:p>
    <w:p w14:paraId="7BB98538" w14:textId="77777777" w:rsidR="003B378E" w:rsidRPr="00F74105" w:rsidRDefault="003B378E" w:rsidP="003B378E">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1738A810" w14:textId="77777777" w:rsidR="003B378E" w:rsidRDefault="003B378E" w:rsidP="003B378E">
      <w:pPr>
        <w:pStyle w:val="Tekstpodstawowy2"/>
        <w:rPr>
          <w:rFonts w:ascii="Verdana" w:hAnsi="Verdana"/>
          <w:b/>
          <w:bCs/>
          <w:color w:val="000000"/>
          <w:sz w:val="18"/>
          <w:szCs w:val="18"/>
        </w:rPr>
      </w:pPr>
    </w:p>
    <w:p w14:paraId="739424E2" w14:textId="77777777" w:rsidR="003B378E" w:rsidRPr="00F26D00" w:rsidRDefault="003B378E" w:rsidP="003B378E">
      <w:pPr>
        <w:pStyle w:val="Tekstpodstawowy2"/>
        <w:rPr>
          <w:rFonts w:ascii="Verdana" w:hAnsi="Verdana"/>
          <w:b/>
          <w:bCs/>
          <w:sz w:val="18"/>
          <w:szCs w:val="18"/>
        </w:rPr>
      </w:pPr>
    </w:p>
    <w:p w14:paraId="1557DF5A" w14:textId="51F36F73" w:rsidR="003B378E" w:rsidRPr="00F74105" w:rsidRDefault="003B378E" w:rsidP="003B378E">
      <w:pPr>
        <w:pStyle w:val="Tekstpodstawowy2"/>
        <w:spacing w:line="360" w:lineRule="auto"/>
        <w:ind w:firstLine="357"/>
        <w:rPr>
          <w:rFonts w:ascii="Verdana" w:hAnsi="Verdana"/>
          <w:b/>
          <w:color w:val="000000" w:themeColor="text1"/>
          <w:sz w:val="18"/>
          <w:szCs w:val="18"/>
        </w:rPr>
      </w:pPr>
      <w:r w:rsidRPr="00F26D00">
        <w:rPr>
          <w:rFonts w:ascii="Verdana" w:hAnsi="Verdana"/>
          <w:sz w:val="18"/>
          <w:szCs w:val="18"/>
        </w:rPr>
        <w:t xml:space="preserve">Niniejszym oświadczam, że osoby które będą wykonywały </w:t>
      </w:r>
      <w:r w:rsidR="00D95799" w:rsidRPr="00F26D00">
        <w:rPr>
          <w:rFonts w:ascii="Verdana" w:hAnsi="Verdana"/>
          <w:sz w:val="18"/>
          <w:szCs w:val="18"/>
        </w:rPr>
        <w:t xml:space="preserve">wszystkie prace remontowo – budowlane oraz instalacyjne </w:t>
      </w:r>
      <w:r w:rsidRPr="00F26D00">
        <w:rPr>
          <w:rFonts w:ascii="Verdana" w:hAnsi="Verdana"/>
          <w:sz w:val="18"/>
          <w:szCs w:val="18"/>
        </w:rPr>
        <w:t>związane z realizacją przedmiotu zamówienia</w:t>
      </w:r>
      <w:r w:rsidR="00D95799" w:rsidRPr="00F26D00">
        <w:rPr>
          <w:rFonts w:ascii="Verdana" w:hAnsi="Verdana"/>
          <w:sz w:val="18"/>
          <w:szCs w:val="18"/>
        </w:rPr>
        <w:t xml:space="preserve">, </w:t>
      </w:r>
      <w:r w:rsidRPr="00F26D00">
        <w:rPr>
          <w:rFonts w:ascii="Verdana" w:hAnsi="Verdana"/>
          <w:b/>
          <w:sz w:val="18"/>
          <w:szCs w:val="18"/>
        </w:rPr>
        <w:t xml:space="preserve">będą zatrudnione </w:t>
      </w:r>
      <w:r w:rsidRPr="00F74105">
        <w:rPr>
          <w:rFonts w:ascii="Verdana" w:hAnsi="Verdana"/>
          <w:b/>
          <w:color w:val="000000" w:themeColor="text1"/>
          <w:sz w:val="18"/>
          <w:szCs w:val="18"/>
        </w:rPr>
        <w:t xml:space="preserve">na podstawie umowy o pracę </w:t>
      </w:r>
      <w:r w:rsidRPr="00F74105">
        <w:rPr>
          <w:rFonts w:ascii="Verdana" w:hAnsi="Verdana"/>
          <w:color w:val="000000" w:themeColor="text1"/>
          <w:sz w:val="18"/>
          <w:szCs w:val="18"/>
        </w:rPr>
        <w:t>w rozumieniu przepisów ustawy z dnia 26 czerwca 1974  r. – Kodeks pracy</w:t>
      </w:r>
      <w:r>
        <w:rPr>
          <w:rFonts w:ascii="Verdana" w:hAnsi="Verdana"/>
          <w:color w:val="000000" w:themeColor="text1"/>
          <w:sz w:val="18"/>
          <w:szCs w:val="18"/>
        </w:rPr>
        <w:t xml:space="preserve"> </w:t>
      </w:r>
      <w:r w:rsidRPr="006A00D2">
        <w:rPr>
          <w:rFonts w:ascii="Verdana" w:hAnsi="Verdana"/>
          <w:color w:val="000000" w:themeColor="text1"/>
          <w:sz w:val="18"/>
          <w:szCs w:val="18"/>
        </w:rPr>
        <w:t>(t.j. Dz.</w:t>
      </w:r>
      <w:r>
        <w:rPr>
          <w:rFonts w:ascii="Verdana" w:hAnsi="Verdana"/>
          <w:color w:val="000000" w:themeColor="text1"/>
          <w:sz w:val="18"/>
          <w:szCs w:val="18"/>
        </w:rPr>
        <w:t xml:space="preserve"> </w:t>
      </w:r>
      <w:r w:rsidRPr="006A00D2">
        <w:rPr>
          <w:rFonts w:ascii="Verdana" w:hAnsi="Verdana"/>
          <w:color w:val="000000" w:themeColor="text1"/>
          <w:sz w:val="18"/>
          <w:szCs w:val="18"/>
        </w:rPr>
        <w:t xml:space="preserve">U. z 2018 r., poz. </w:t>
      </w:r>
      <w:r>
        <w:rPr>
          <w:rFonts w:ascii="Verdana" w:hAnsi="Verdana"/>
          <w:color w:val="000000" w:themeColor="text1"/>
          <w:sz w:val="18"/>
          <w:szCs w:val="18"/>
        </w:rPr>
        <w:t>917 z późn. zm.</w:t>
      </w:r>
      <w:r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67202CE0" w14:textId="77777777" w:rsidR="003B378E" w:rsidRPr="00674124" w:rsidRDefault="003B378E" w:rsidP="003B378E">
      <w:pPr>
        <w:pStyle w:val="Tekstpodstawowy2"/>
        <w:tabs>
          <w:tab w:val="left" w:pos="0"/>
        </w:tabs>
        <w:spacing w:line="360" w:lineRule="auto"/>
        <w:rPr>
          <w:rFonts w:ascii="Verdana" w:hAnsi="Verdana"/>
          <w:color w:val="FF0000"/>
          <w:sz w:val="18"/>
          <w:szCs w:val="18"/>
        </w:rPr>
      </w:pPr>
    </w:p>
    <w:p w14:paraId="58667B85" w14:textId="77777777" w:rsidR="003B378E" w:rsidRDefault="003B378E" w:rsidP="003B378E">
      <w:pPr>
        <w:pStyle w:val="Tekstpodstawowy2"/>
        <w:tabs>
          <w:tab w:val="left" w:pos="0"/>
        </w:tabs>
        <w:spacing w:line="360" w:lineRule="auto"/>
        <w:rPr>
          <w:rFonts w:ascii="Verdana" w:hAnsi="Verdana"/>
          <w:color w:val="000000"/>
          <w:sz w:val="18"/>
          <w:szCs w:val="18"/>
        </w:rPr>
      </w:pPr>
    </w:p>
    <w:p w14:paraId="6E9D779A" w14:textId="77777777" w:rsidR="003B378E" w:rsidRDefault="003B378E" w:rsidP="003B378E">
      <w:pPr>
        <w:pStyle w:val="Tekstpodstawowy2"/>
        <w:tabs>
          <w:tab w:val="left" w:pos="0"/>
        </w:tabs>
        <w:spacing w:line="360" w:lineRule="auto"/>
        <w:rPr>
          <w:rFonts w:ascii="Verdana" w:hAnsi="Verdana"/>
          <w:color w:val="000000"/>
          <w:sz w:val="18"/>
          <w:szCs w:val="18"/>
        </w:rPr>
      </w:pPr>
    </w:p>
    <w:p w14:paraId="2A024A6E" w14:textId="77777777" w:rsidR="003B378E" w:rsidRPr="00711759" w:rsidRDefault="003B378E" w:rsidP="003B378E">
      <w:pPr>
        <w:pStyle w:val="Tekstpodstawowy2"/>
        <w:tabs>
          <w:tab w:val="left" w:pos="0"/>
        </w:tabs>
        <w:spacing w:line="360" w:lineRule="auto"/>
        <w:rPr>
          <w:rFonts w:ascii="Verdana" w:hAnsi="Verdana"/>
          <w:color w:val="000000"/>
          <w:sz w:val="18"/>
          <w:szCs w:val="18"/>
        </w:rPr>
      </w:pPr>
    </w:p>
    <w:p w14:paraId="34EE1EA0" w14:textId="77777777" w:rsidR="003B378E" w:rsidRPr="00865ED3" w:rsidRDefault="003B378E" w:rsidP="003B378E">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E19B099" w14:textId="77777777" w:rsidR="003B378E" w:rsidRPr="008163CC" w:rsidRDefault="003B378E" w:rsidP="003B378E">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98BA92"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403A367A"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1448AC15"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42FE593A"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1AD6A18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sectPr w:rsidR="00061B47" w:rsidRPr="00163CE2" w:rsidSect="00DD5DD4">
      <w:pgSz w:w="11906" w:h="16838"/>
      <w:pgMar w:top="1304" w:right="1134"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 Narrow">
    <w:panose1 w:val="020B05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295AEC"/>
    <w:multiLevelType w:val="multilevel"/>
    <w:tmpl w:val="9D66BF5C"/>
    <w:lvl w:ilvl="0">
      <w:start w:val="1"/>
      <w:numFmt w:val="decimal"/>
      <w:lvlText w:val="%1."/>
      <w:lvlJc w:val="left"/>
      <w:pPr>
        <w:tabs>
          <w:tab w:val="num" w:pos="76"/>
        </w:tabs>
        <w:ind w:left="76"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8D2354"/>
    <w:multiLevelType w:val="hybridMultilevel"/>
    <w:tmpl w:val="4FEC65B2"/>
    <w:lvl w:ilvl="0" w:tplc="177E94DA">
      <w:start w:val="1"/>
      <w:numFmt w:val="decimal"/>
      <w:lvlText w:val="%1."/>
      <w:lvlJc w:val="left"/>
      <w:pPr>
        <w:ind w:left="360" w:hanging="360"/>
      </w:pPr>
      <w:rPr>
        <w:rFonts w:ascii="Times New Roman" w:hAnsi="Times New Roman" w:hint="default"/>
        <w:b w:val="0"/>
        <w:i w:val="0"/>
        <w:color w:val="auto"/>
        <w:sz w:val="22"/>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1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FB53907"/>
    <w:multiLevelType w:val="hybridMultilevel"/>
    <w:tmpl w:val="5B065500"/>
    <w:lvl w:ilvl="0" w:tplc="64766B4A">
      <w:start w:val="1"/>
      <w:numFmt w:val="decimal"/>
      <w:lvlText w:val="%1."/>
      <w:lvlJc w:val="left"/>
      <w:pPr>
        <w:ind w:left="1222" w:hanging="360"/>
      </w:pPr>
      <w:rPr>
        <w:rFonts w:cs="Times New Roman" w:hint="default"/>
        <w:b/>
        <w:u w:val="none"/>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10286B"/>
    <w:multiLevelType w:val="hybridMultilevel"/>
    <w:tmpl w:val="0F4C4FA8"/>
    <w:lvl w:ilvl="0" w:tplc="5D74B818">
      <w:start w:val="1"/>
      <w:numFmt w:val="upperRoman"/>
      <w:lvlText w:val="%1."/>
      <w:lvlJc w:val="left"/>
      <w:pPr>
        <w:ind w:left="862"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0"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1"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5"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8" w15:restartNumberingAfterBreak="0">
    <w:nsid w:val="1F6C23EB"/>
    <w:multiLevelType w:val="hybridMultilevel"/>
    <w:tmpl w:val="9AE85380"/>
    <w:lvl w:ilvl="0" w:tplc="BB205AB6">
      <w:start w:val="2"/>
      <w:numFmt w:val="decimal"/>
      <w:lvlText w:val="%1."/>
      <w:lvlJc w:val="left"/>
      <w:pPr>
        <w:ind w:left="3240" w:hanging="360"/>
      </w:pPr>
      <w:rPr>
        <w:rFonts w:hint="default"/>
        <w:b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9" w15:restartNumberingAfterBreak="0">
    <w:nsid w:val="23163343"/>
    <w:multiLevelType w:val="hybridMultilevel"/>
    <w:tmpl w:val="5B065500"/>
    <w:lvl w:ilvl="0" w:tplc="64766B4A">
      <w:start w:val="1"/>
      <w:numFmt w:val="decimal"/>
      <w:lvlText w:val="%1."/>
      <w:lvlJc w:val="left"/>
      <w:pPr>
        <w:ind w:left="1222" w:hanging="360"/>
      </w:pPr>
      <w:rPr>
        <w:rFonts w:cs="Times New Roman" w:hint="default"/>
        <w:b/>
        <w:u w:val="none"/>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9" w15:restartNumberingAfterBreak="0">
    <w:nsid w:val="30167A40"/>
    <w:multiLevelType w:val="singleLevel"/>
    <w:tmpl w:val="863076BA"/>
    <w:lvl w:ilvl="0">
      <w:start w:val="1"/>
      <w:numFmt w:val="decimal"/>
      <w:lvlText w:val="%1."/>
      <w:lvlJc w:val="left"/>
      <w:pPr>
        <w:tabs>
          <w:tab w:val="num" w:pos="76"/>
        </w:tabs>
        <w:ind w:left="76" w:hanging="360"/>
      </w:pPr>
      <w:rPr>
        <w:rFonts w:ascii="Times New Roman" w:hAnsi="Times New Roman" w:cs="Times New Roman" w:hint="default"/>
        <w:b/>
      </w:rPr>
    </w:lvl>
  </w:abstractNum>
  <w:abstractNum w:abstractNumId="50"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4"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3F9740A5"/>
    <w:multiLevelType w:val="hybridMultilevel"/>
    <w:tmpl w:val="83247DCE"/>
    <w:lvl w:ilvl="0" w:tplc="79FAF1D8">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7972877"/>
    <w:multiLevelType w:val="hybridMultilevel"/>
    <w:tmpl w:val="2366881E"/>
    <w:lvl w:ilvl="0" w:tplc="E6A26274">
      <w:start w:val="1"/>
      <w:numFmt w:val="lowerLetter"/>
      <w:lvlText w:val="%1)"/>
      <w:lvlJc w:val="left"/>
      <w:pPr>
        <w:tabs>
          <w:tab w:val="num" w:pos="1440"/>
        </w:tabs>
        <w:ind w:left="1440" w:hanging="360"/>
      </w:pPr>
      <w:rPr>
        <w:rFonts w:hint="default"/>
        <w:strike w:val="0"/>
        <w:d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AA72910"/>
    <w:multiLevelType w:val="hybridMultilevel"/>
    <w:tmpl w:val="8B00EB22"/>
    <w:lvl w:ilvl="0" w:tplc="982C63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15:restartNumberingAfterBreak="0">
    <w:nsid w:val="52AF4789"/>
    <w:multiLevelType w:val="hybridMultilevel"/>
    <w:tmpl w:val="C47E8F96"/>
    <w:lvl w:ilvl="0" w:tplc="BDAE518C">
      <w:start w:val="1"/>
      <w:numFmt w:val="decimal"/>
      <w:lvlText w:val="%1."/>
      <w:lvlJc w:val="left"/>
      <w:pPr>
        <w:ind w:left="9291" w:hanging="360"/>
      </w:pPr>
      <w:rPr>
        <w:rFonts w:ascii="Times New Roman" w:hAnsi="Times New Roman" w:cs="Times New Roman"/>
        <w:b w:val="0"/>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6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9"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60350C74"/>
    <w:multiLevelType w:val="hybridMultilevel"/>
    <w:tmpl w:val="381AA01E"/>
    <w:lvl w:ilvl="0" w:tplc="00D657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7"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0"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1"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7B640CFE"/>
    <w:multiLevelType w:val="hybridMultilevel"/>
    <w:tmpl w:val="A4582CEE"/>
    <w:lvl w:ilvl="0" w:tplc="8C52A064">
      <w:start w:val="1"/>
      <w:numFmt w:val="decimal"/>
      <w:lvlText w:val="%1."/>
      <w:lvlJc w:val="left"/>
      <w:pPr>
        <w:ind w:left="7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85"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49"/>
  </w:num>
  <w:num w:numId="2">
    <w:abstractNumId w:val="37"/>
  </w:num>
  <w:num w:numId="3">
    <w:abstractNumId w:val="13"/>
  </w:num>
  <w:num w:numId="4">
    <w:abstractNumId w:val="30"/>
  </w:num>
  <w:num w:numId="5">
    <w:abstractNumId w:val="34"/>
  </w:num>
  <w:num w:numId="6">
    <w:abstractNumId w:val="35"/>
  </w:num>
  <w:num w:numId="7">
    <w:abstractNumId w:val="55"/>
  </w:num>
  <w:num w:numId="8">
    <w:abstractNumId w:val="66"/>
  </w:num>
  <w:num w:numId="9">
    <w:abstractNumId w:val="29"/>
  </w:num>
  <w:num w:numId="10">
    <w:abstractNumId w:val="31"/>
  </w:num>
  <w:num w:numId="11">
    <w:abstractNumId w:val="88"/>
  </w:num>
  <w:num w:numId="12">
    <w:abstractNumId w:val="79"/>
  </w:num>
  <w:num w:numId="13">
    <w:abstractNumId w:val="40"/>
  </w:num>
  <w:num w:numId="14">
    <w:abstractNumId w:val="23"/>
  </w:num>
  <w:num w:numId="15">
    <w:abstractNumId w:val="32"/>
  </w:num>
  <w:num w:numId="16">
    <w:abstractNumId w:val="42"/>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1"/>
  </w:num>
  <w:num w:numId="28">
    <w:abstractNumId w:val="27"/>
  </w:num>
  <w:num w:numId="29">
    <w:abstractNumId w:val="36"/>
  </w:num>
  <w:num w:numId="30">
    <w:abstractNumId w:val="87"/>
  </w:num>
  <w:num w:numId="31">
    <w:abstractNumId w:val="12"/>
  </w:num>
  <w:num w:numId="32">
    <w:abstractNumId w:val="65"/>
  </w:num>
  <w:num w:numId="33">
    <w:abstractNumId w:val="72"/>
  </w:num>
  <w:num w:numId="34">
    <w:abstractNumId w:val="10"/>
  </w:num>
  <w:num w:numId="35">
    <w:abstractNumId w:val="51"/>
  </w:num>
  <w:num w:numId="36">
    <w:abstractNumId w:val="68"/>
  </w:num>
  <w:num w:numId="37">
    <w:abstractNumId w:val="50"/>
  </w:num>
  <w:num w:numId="38">
    <w:abstractNumId w:val="18"/>
  </w:num>
  <w:num w:numId="39">
    <w:abstractNumId w:val="28"/>
  </w:num>
  <w:num w:numId="40">
    <w:abstractNumId w:val="54"/>
  </w:num>
  <w:num w:numId="41">
    <w:abstractNumId w:val="16"/>
  </w:num>
  <w:num w:numId="42">
    <w:abstractNumId w:val="61"/>
  </w:num>
  <w:num w:numId="43">
    <w:abstractNumId w:val="41"/>
  </w:num>
  <w:num w:numId="44">
    <w:abstractNumId w:val="76"/>
  </w:num>
  <w:num w:numId="45">
    <w:abstractNumId w:val="53"/>
  </w:num>
  <w:num w:numId="46">
    <w:abstractNumId w:val="71"/>
  </w:num>
  <w:num w:numId="47">
    <w:abstractNumId w:val="80"/>
  </w:num>
  <w:num w:numId="48">
    <w:abstractNumId w:val="25"/>
  </w:num>
  <w:num w:numId="49">
    <w:abstractNumId w:val="84"/>
  </w:num>
  <w:num w:numId="50">
    <w:abstractNumId w:val="22"/>
  </w:num>
  <w:num w:numId="51">
    <w:abstractNumId w:val="26"/>
  </w:num>
  <w:num w:numId="52">
    <w:abstractNumId w:val="58"/>
  </w:num>
  <w:num w:numId="53">
    <w:abstractNumId w:val="47"/>
  </w:num>
  <w:num w:numId="54">
    <w:abstractNumId w:val="62"/>
  </w:num>
  <w:num w:numId="55">
    <w:abstractNumId w:val="77"/>
  </w:num>
  <w:num w:numId="56">
    <w:abstractNumId w:val="74"/>
  </w:num>
  <w:num w:numId="57">
    <w:abstractNumId w:val="44"/>
  </w:num>
  <w:num w:numId="58">
    <w:abstractNumId w:val="82"/>
  </w:num>
  <w:num w:numId="59">
    <w:abstractNumId w:val="45"/>
  </w:num>
  <w:num w:numId="60">
    <w:abstractNumId w:val="69"/>
  </w:num>
  <w:num w:numId="61">
    <w:abstractNumId w:val="75"/>
  </w:num>
  <w:num w:numId="62">
    <w:abstractNumId w:val="14"/>
  </w:num>
  <w:num w:numId="63">
    <w:abstractNumId w:val="67"/>
  </w:num>
  <w:num w:numId="64">
    <w:abstractNumId w:val="81"/>
  </w:num>
  <w:num w:numId="65">
    <w:abstractNumId w:val="59"/>
  </w:num>
  <w:num w:numId="66">
    <w:abstractNumId w:val="15"/>
  </w:num>
  <w:num w:numId="67">
    <w:abstractNumId w:val="70"/>
  </w:num>
  <w:num w:numId="68">
    <w:abstractNumId w:val="63"/>
  </w:num>
  <w:num w:numId="69">
    <w:abstractNumId w:val="43"/>
  </w:num>
  <w:num w:numId="70">
    <w:abstractNumId w:val="20"/>
  </w:num>
  <w:num w:numId="71">
    <w:abstractNumId w:val="46"/>
  </w:num>
  <w:num w:numId="72">
    <w:abstractNumId w:val="64"/>
  </w:num>
  <w:num w:numId="73">
    <w:abstractNumId w:val="48"/>
  </w:num>
  <w:num w:numId="74">
    <w:abstractNumId w:val="83"/>
  </w:num>
  <w:num w:numId="75">
    <w:abstractNumId w:val="11"/>
  </w:num>
  <w:num w:numId="76">
    <w:abstractNumId w:val="60"/>
  </w:num>
  <w:num w:numId="77">
    <w:abstractNumId w:val="78"/>
  </w:num>
  <w:num w:numId="78">
    <w:abstractNumId w:val="86"/>
  </w:num>
  <w:num w:numId="79">
    <w:abstractNumId w:val="85"/>
  </w:num>
  <w:num w:numId="80">
    <w:abstractNumId w:val="24"/>
  </w:num>
  <w:num w:numId="81">
    <w:abstractNumId w:val="57"/>
  </w:num>
  <w:num w:numId="82">
    <w:abstractNumId w:val="33"/>
  </w:num>
  <w:num w:numId="83">
    <w:abstractNumId w:val="52"/>
  </w:num>
  <w:num w:numId="84">
    <w:abstractNumId w:val="19"/>
  </w:num>
  <w:num w:numId="85">
    <w:abstractNumId w:val="39"/>
  </w:num>
  <w:num w:numId="86">
    <w:abstractNumId w:val="17"/>
  </w:num>
  <w:num w:numId="87">
    <w:abstractNumId w:val="56"/>
  </w:num>
  <w:num w:numId="88">
    <w:abstractNumId w:val="38"/>
  </w:num>
  <w:num w:numId="89">
    <w:abstractNumId w:val="7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7110"/>
    <w:rsid w:val="000108B8"/>
    <w:rsid w:val="00010981"/>
    <w:rsid w:val="00010E8B"/>
    <w:rsid w:val="00013D6D"/>
    <w:rsid w:val="0001577A"/>
    <w:rsid w:val="0002587F"/>
    <w:rsid w:val="00034622"/>
    <w:rsid w:val="00035AA6"/>
    <w:rsid w:val="00036FA1"/>
    <w:rsid w:val="00043CEC"/>
    <w:rsid w:val="00046D31"/>
    <w:rsid w:val="00050F99"/>
    <w:rsid w:val="0005550A"/>
    <w:rsid w:val="00061A0C"/>
    <w:rsid w:val="00061B47"/>
    <w:rsid w:val="00061E98"/>
    <w:rsid w:val="00063224"/>
    <w:rsid w:val="00071169"/>
    <w:rsid w:val="000776B6"/>
    <w:rsid w:val="0008408B"/>
    <w:rsid w:val="0008663D"/>
    <w:rsid w:val="000923BA"/>
    <w:rsid w:val="0009306E"/>
    <w:rsid w:val="00093A60"/>
    <w:rsid w:val="000A6F15"/>
    <w:rsid w:val="000B1887"/>
    <w:rsid w:val="000C2A4D"/>
    <w:rsid w:val="000D2D4F"/>
    <w:rsid w:val="000E2958"/>
    <w:rsid w:val="000E360F"/>
    <w:rsid w:val="000F1A39"/>
    <w:rsid w:val="000F1DAD"/>
    <w:rsid w:val="000F5254"/>
    <w:rsid w:val="000F5D93"/>
    <w:rsid w:val="000F7645"/>
    <w:rsid w:val="0010207B"/>
    <w:rsid w:val="00106869"/>
    <w:rsid w:val="001079A5"/>
    <w:rsid w:val="00110F9C"/>
    <w:rsid w:val="00111E6E"/>
    <w:rsid w:val="0012445A"/>
    <w:rsid w:val="00162714"/>
    <w:rsid w:val="00163CE2"/>
    <w:rsid w:val="00164469"/>
    <w:rsid w:val="00176CE9"/>
    <w:rsid w:val="00184EFF"/>
    <w:rsid w:val="001A7B85"/>
    <w:rsid w:val="001C388E"/>
    <w:rsid w:val="001D0F53"/>
    <w:rsid w:val="001D6A60"/>
    <w:rsid w:val="001E4917"/>
    <w:rsid w:val="001F1E7F"/>
    <w:rsid w:val="001F2093"/>
    <w:rsid w:val="001F7FEF"/>
    <w:rsid w:val="002045BE"/>
    <w:rsid w:val="00206CA7"/>
    <w:rsid w:val="00214C18"/>
    <w:rsid w:val="00227551"/>
    <w:rsid w:val="0023166A"/>
    <w:rsid w:val="00234406"/>
    <w:rsid w:val="00251F9F"/>
    <w:rsid w:val="00252D6C"/>
    <w:rsid w:val="00266121"/>
    <w:rsid w:val="0026639A"/>
    <w:rsid w:val="00270435"/>
    <w:rsid w:val="002729CC"/>
    <w:rsid w:val="00283BE5"/>
    <w:rsid w:val="00287C3B"/>
    <w:rsid w:val="00290132"/>
    <w:rsid w:val="002921C6"/>
    <w:rsid w:val="002A15A9"/>
    <w:rsid w:val="002A5183"/>
    <w:rsid w:val="002B1D8C"/>
    <w:rsid w:val="002C26BB"/>
    <w:rsid w:val="002C7777"/>
    <w:rsid w:val="002D0AB2"/>
    <w:rsid w:val="002D44E1"/>
    <w:rsid w:val="00302C81"/>
    <w:rsid w:val="00315DBB"/>
    <w:rsid w:val="00320799"/>
    <w:rsid w:val="003255D4"/>
    <w:rsid w:val="00352553"/>
    <w:rsid w:val="00353847"/>
    <w:rsid w:val="00362A0A"/>
    <w:rsid w:val="00367CC7"/>
    <w:rsid w:val="0037515E"/>
    <w:rsid w:val="00381187"/>
    <w:rsid w:val="003811F2"/>
    <w:rsid w:val="00381F55"/>
    <w:rsid w:val="0039580D"/>
    <w:rsid w:val="003A46E1"/>
    <w:rsid w:val="003B03D2"/>
    <w:rsid w:val="003B3331"/>
    <w:rsid w:val="003B378E"/>
    <w:rsid w:val="003D1275"/>
    <w:rsid w:val="003D136D"/>
    <w:rsid w:val="003D283B"/>
    <w:rsid w:val="003E1B26"/>
    <w:rsid w:val="003F376C"/>
    <w:rsid w:val="003F7812"/>
    <w:rsid w:val="004066F6"/>
    <w:rsid w:val="00422AC7"/>
    <w:rsid w:val="004409AD"/>
    <w:rsid w:val="0044386F"/>
    <w:rsid w:val="00446C0C"/>
    <w:rsid w:val="00446CD4"/>
    <w:rsid w:val="0045104A"/>
    <w:rsid w:val="00453A6D"/>
    <w:rsid w:val="00461800"/>
    <w:rsid w:val="00464D01"/>
    <w:rsid w:val="00483C1A"/>
    <w:rsid w:val="00490AE3"/>
    <w:rsid w:val="004A339F"/>
    <w:rsid w:val="004C3232"/>
    <w:rsid w:val="004D2AAE"/>
    <w:rsid w:val="004E543A"/>
    <w:rsid w:val="004E68F9"/>
    <w:rsid w:val="004E7D05"/>
    <w:rsid w:val="004E7DAC"/>
    <w:rsid w:val="004F363B"/>
    <w:rsid w:val="004F372C"/>
    <w:rsid w:val="004F6891"/>
    <w:rsid w:val="00501DF1"/>
    <w:rsid w:val="00506209"/>
    <w:rsid w:val="005173FF"/>
    <w:rsid w:val="005272E4"/>
    <w:rsid w:val="00530E86"/>
    <w:rsid w:val="00544750"/>
    <w:rsid w:val="005573FB"/>
    <w:rsid w:val="00567EC2"/>
    <w:rsid w:val="00575A58"/>
    <w:rsid w:val="00581411"/>
    <w:rsid w:val="005827E5"/>
    <w:rsid w:val="005866EE"/>
    <w:rsid w:val="00586764"/>
    <w:rsid w:val="005913AD"/>
    <w:rsid w:val="005A73D2"/>
    <w:rsid w:val="005B050C"/>
    <w:rsid w:val="005B39B1"/>
    <w:rsid w:val="005C5AAE"/>
    <w:rsid w:val="005E26B1"/>
    <w:rsid w:val="005E4335"/>
    <w:rsid w:val="005F0B1F"/>
    <w:rsid w:val="005F0E0F"/>
    <w:rsid w:val="006031AB"/>
    <w:rsid w:val="006163B6"/>
    <w:rsid w:val="00616901"/>
    <w:rsid w:val="00621FFA"/>
    <w:rsid w:val="00643AD7"/>
    <w:rsid w:val="00651E6E"/>
    <w:rsid w:val="00681BA5"/>
    <w:rsid w:val="006878E6"/>
    <w:rsid w:val="006B44AF"/>
    <w:rsid w:val="006C0B8B"/>
    <w:rsid w:val="006C29DE"/>
    <w:rsid w:val="006C615A"/>
    <w:rsid w:val="006D28B6"/>
    <w:rsid w:val="006F16B2"/>
    <w:rsid w:val="006F4AC0"/>
    <w:rsid w:val="007077E5"/>
    <w:rsid w:val="00710364"/>
    <w:rsid w:val="007115CA"/>
    <w:rsid w:val="0071193B"/>
    <w:rsid w:val="00713F09"/>
    <w:rsid w:val="00714212"/>
    <w:rsid w:val="00730DFC"/>
    <w:rsid w:val="00736164"/>
    <w:rsid w:val="00743DA7"/>
    <w:rsid w:val="00745866"/>
    <w:rsid w:val="00750F14"/>
    <w:rsid w:val="0075260D"/>
    <w:rsid w:val="0075602D"/>
    <w:rsid w:val="0076630F"/>
    <w:rsid w:val="00772565"/>
    <w:rsid w:val="007738E3"/>
    <w:rsid w:val="00786518"/>
    <w:rsid w:val="00792F7A"/>
    <w:rsid w:val="00795B01"/>
    <w:rsid w:val="007A0970"/>
    <w:rsid w:val="007A353A"/>
    <w:rsid w:val="007A6104"/>
    <w:rsid w:val="007A7D5B"/>
    <w:rsid w:val="007B0DC0"/>
    <w:rsid w:val="007B364F"/>
    <w:rsid w:val="007B3D8B"/>
    <w:rsid w:val="007B47C2"/>
    <w:rsid w:val="007C2E12"/>
    <w:rsid w:val="007C4B44"/>
    <w:rsid w:val="007C4F66"/>
    <w:rsid w:val="007C7203"/>
    <w:rsid w:val="007E7EFA"/>
    <w:rsid w:val="007F2488"/>
    <w:rsid w:val="008055F6"/>
    <w:rsid w:val="00805B8B"/>
    <w:rsid w:val="00824994"/>
    <w:rsid w:val="00825943"/>
    <w:rsid w:val="00831E65"/>
    <w:rsid w:val="00832AD5"/>
    <w:rsid w:val="00833814"/>
    <w:rsid w:val="00843C3F"/>
    <w:rsid w:val="00846C81"/>
    <w:rsid w:val="00856E27"/>
    <w:rsid w:val="0086341C"/>
    <w:rsid w:val="00867358"/>
    <w:rsid w:val="00873590"/>
    <w:rsid w:val="00877F40"/>
    <w:rsid w:val="00891137"/>
    <w:rsid w:val="00895663"/>
    <w:rsid w:val="008A2893"/>
    <w:rsid w:val="008A6D0F"/>
    <w:rsid w:val="008A7626"/>
    <w:rsid w:val="008B0FA4"/>
    <w:rsid w:val="008B15F4"/>
    <w:rsid w:val="008B1FB8"/>
    <w:rsid w:val="008B5AC8"/>
    <w:rsid w:val="008B65F6"/>
    <w:rsid w:val="008C38F0"/>
    <w:rsid w:val="008C58FD"/>
    <w:rsid w:val="008E15C2"/>
    <w:rsid w:val="008E6F6C"/>
    <w:rsid w:val="00901234"/>
    <w:rsid w:val="00905E67"/>
    <w:rsid w:val="00913E3D"/>
    <w:rsid w:val="00914F7B"/>
    <w:rsid w:val="00920830"/>
    <w:rsid w:val="009228AE"/>
    <w:rsid w:val="00927F52"/>
    <w:rsid w:val="00935A3D"/>
    <w:rsid w:val="009419BC"/>
    <w:rsid w:val="009525CD"/>
    <w:rsid w:val="00953AF3"/>
    <w:rsid w:val="009556B2"/>
    <w:rsid w:val="009559C1"/>
    <w:rsid w:val="00956E65"/>
    <w:rsid w:val="00962F82"/>
    <w:rsid w:val="0096353F"/>
    <w:rsid w:val="00966852"/>
    <w:rsid w:val="0096733B"/>
    <w:rsid w:val="00983CFE"/>
    <w:rsid w:val="00992076"/>
    <w:rsid w:val="00997BAA"/>
    <w:rsid w:val="009B4144"/>
    <w:rsid w:val="009C1204"/>
    <w:rsid w:val="009C77AB"/>
    <w:rsid w:val="009E4F46"/>
    <w:rsid w:val="009E66E8"/>
    <w:rsid w:val="009F612E"/>
    <w:rsid w:val="00A00222"/>
    <w:rsid w:val="00A064ED"/>
    <w:rsid w:val="00A14664"/>
    <w:rsid w:val="00A227E7"/>
    <w:rsid w:val="00A32BFD"/>
    <w:rsid w:val="00A32C8E"/>
    <w:rsid w:val="00A515A7"/>
    <w:rsid w:val="00A51CAB"/>
    <w:rsid w:val="00A72FF4"/>
    <w:rsid w:val="00A74B92"/>
    <w:rsid w:val="00A81B7C"/>
    <w:rsid w:val="00A91D5A"/>
    <w:rsid w:val="00A9517E"/>
    <w:rsid w:val="00AA2E79"/>
    <w:rsid w:val="00AB0454"/>
    <w:rsid w:val="00AB13B7"/>
    <w:rsid w:val="00AB3DFC"/>
    <w:rsid w:val="00AB6133"/>
    <w:rsid w:val="00AE410B"/>
    <w:rsid w:val="00AF593A"/>
    <w:rsid w:val="00B0512B"/>
    <w:rsid w:val="00B0736A"/>
    <w:rsid w:val="00B07A9F"/>
    <w:rsid w:val="00B12F42"/>
    <w:rsid w:val="00B24BD7"/>
    <w:rsid w:val="00B2742F"/>
    <w:rsid w:val="00B40D1C"/>
    <w:rsid w:val="00B42A4E"/>
    <w:rsid w:val="00B50548"/>
    <w:rsid w:val="00B5072A"/>
    <w:rsid w:val="00B52141"/>
    <w:rsid w:val="00B80758"/>
    <w:rsid w:val="00B81464"/>
    <w:rsid w:val="00BC0DD5"/>
    <w:rsid w:val="00BD02E2"/>
    <w:rsid w:val="00BD5F8D"/>
    <w:rsid w:val="00BE4FDE"/>
    <w:rsid w:val="00BE6534"/>
    <w:rsid w:val="00C070A8"/>
    <w:rsid w:val="00C21477"/>
    <w:rsid w:val="00C21ABE"/>
    <w:rsid w:val="00C43627"/>
    <w:rsid w:val="00C6585F"/>
    <w:rsid w:val="00C73961"/>
    <w:rsid w:val="00C862FA"/>
    <w:rsid w:val="00C94C2A"/>
    <w:rsid w:val="00CB2AE3"/>
    <w:rsid w:val="00CD0DDC"/>
    <w:rsid w:val="00CD57BA"/>
    <w:rsid w:val="00CE48D3"/>
    <w:rsid w:val="00CF13DE"/>
    <w:rsid w:val="00CF3104"/>
    <w:rsid w:val="00CF517E"/>
    <w:rsid w:val="00D02BFB"/>
    <w:rsid w:val="00D05CEB"/>
    <w:rsid w:val="00D161C6"/>
    <w:rsid w:val="00D331EF"/>
    <w:rsid w:val="00D44D03"/>
    <w:rsid w:val="00D470B6"/>
    <w:rsid w:val="00D63FEF"/>
    <w:rsid w:val="00D72057"/>
    <w:rsid w:val="00D81DBA"/>
    <w:rsid w:val="00D8564E"/>
    <w:rsid w:val="00D9263D"/>
    <w:rsid w:val="00D93A9A"/>
    <w:rsid w:val="00D94AE0"/>
    <w:rsid w:val="00D9506C"/>
    <w:rsid w:val="00D95799"/>
    <w:rsid w:val="00DA64DA"/>
    <w:rsid w:val="00DC4358"/>
    <w:rsid w:val="00DD5DD4"/>
    <w:rsid w:val="00DD7F8C"/>
    <w:rsid w:val="00DE6BC8"/>
    <w:rsid w:val="00DE6E78"/>
    <w:rsid w:val="00DF78C1"/>
    <w:rsid w:val="00E02CE6"/>
    <w:rsid w:val="00E06C9D"/>
    <w:rsid w:val="00E15348"/>
    <w:rsid w:val="00E222A9"/>
    <w:rsid w:val="00E24D13"/>
    <w:rsid w:val="00E3355E"/>
    <w:rsid w:val="00E60272"/>
    <w:rsid w:val="00E63104"/>
    <w:rsid w:val="00E749A9"/>
    <w:rsid w:val="00E77C88"/>
    <w:rsid w:val="00E81C87"/>
    <w:rsid w:val="00E831A7"/>
    <w:rsid w:val="00E94B44"/>
    <w:rsid w:val="00EB3B92"/>
    <w:rsid w:val="00EB433E"/>
    <w:rsid w:val="00EC437D"/>
    <w:rsid w:val="00ED5C24"/>
    <w:rsid w:val="00EF3257"/>
    <w:rsid w:val="00EF33A7"/>
    <w:rsid w:val="00F0445F"/>
    <w:rsid w:val="00F132E7"/>
    <w:rsid w:val="00F26D00"/>
    <w:rsid w:val="00F350DD"/>
    <w:rsid w:val="00F371D0"/>
    <w:rsid w:val="00F44406"/>
    <w:rsid w:val="00F45C81"/>
    <w:rsid w:val="00F55BEC"/>
    <w:rsid w:val="00F73B83"/>
    <w:rsid w:val="00F866E0"/>
    <w:rsid w:val="00F876AE"/>
    <w:rsid w:val="00F92DCE"/>
    <w:rsid w:val="00F95A0E"/>
    <w:rsid w:val="00F97FCC"/>
    <w:rsid w:val="00FA2BD4"/>
    <w:rsid w:val="00FA6A46"/>
    <w:rsid w:val="00FB6EB3"/>
    <w:rsid w:val="00FD054B"/>
    <w:rsid w:val="00FD0C86"/>
    <w:rsid w:val="00FD1E2B"/>
    <w:rsid w:val="00FD4B12"/>
    <w:rsid w:val="00FE3B72"/>
    <w:rsid w:val="00FE40D5"/>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8"/>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8"/>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7"/>
      </w:numPr>
    </w:pPr>
  </w:style>
  <w:style w:type="paragraph" w:styleId="Listanumerowana2">
    <w:name w:val="List Number 2"/>
    <w:basedOn w:val="Normalny"/>
    <w:semiHidden/>
    <w:rsid w:val="00214C18"/>
    <w:pPr>
      <w:numPr>
        <w:numId w:val="18"/>
      </w:numPr>
    </w:pPr>
  </w:style>
  <w:style w:type="paragraph" w:styleId="Listanumerowana3">
    <w:name w:val="List Number 3"/>
    <w:basedOn w:val="Normalny"/>
    <w:semiHidden/>
    <w:rsid w:val="00214C18"/>
    <w:pPr>
      <w:numPr>
        <w:numId w:val="19"/>
      </w:numPr>
    </w:pPr>
  </w:style>
  <w:style w:type="paragraph" w:styleId="Listanumerowana4">
    <w:name w:val="List Number 4"/>
    <w:basedOn w:val="Normalny"/>
    <w:semiHidden/>
    <w:rsid w:val="00214C18"/>
    <w:pPr>
      <w:numPr>
        <w:numId w:val="20"/>
      </w:numPr>
    </w:pPr>
  </w:style>
  <w:style w:type="paragraph" w:styleId="Listanumerowana5">
    <w:name w:val="List Number 5"/>
    <w:basedOn w:val="Normalny"/>
    <w:semiHidden/>
    <w:rsid w:val="00214C18"/>
    <w:pPr>
      <w:numPr>
        <w:numId w:val="21"/>
      </w:numPr>
    </w:pPr>
  </w:style>
  <w:style w:type="paragraph" w:styleId="Listapunktowana">
    <w:name w:val="List Bullet"/>
    <w:basedOn w:val="Normalny"/>
    <w:autoRedefine/>
    <w:semiHidden/>
    <w:rsid w:val="00214C18"/>
    <w:pPr>
      <w:numPr>
        <w:numId w:val="22"/>
      </w:numPr>
    </w:pPr>
  </w:style>
  <w:style w:type="paragraph" w:styleId="Listapunktowana2">
    <w:name w:val="List Bullet 2"/>
    <w:basedOn w:val="Normalny"/>
    <w:autoRedefine/>
    <w:semiHidden/>
    <w:rsid w:val="00214C18"/>
    <w:pPr>
      <w:numPr>
        <w:numId w:val="23"/>
      </w:numPr>
    </w:pPr>
  </w:style>
  <w:style w:type="paragraph" w:styleId="Listapunktowana3">
    <w:name w:val="List Bullet 3"/>
    <w:basedOn w:val="Normalny"/>
    <w:autoRedefine/>
    <w:semiHidden/>
    <w:rsid w:val="00214C18"/>
    <w:pPr>
      <w:numPr>
        <w:numId w:val="24"/>
      </w:numPr>
    </w:pPr>
  </w:style>
  <w:style w:type="paragraph" w:styleId="Listapunktowana4">
    <w:name w:val="List Bullet 4"/>
    <w:basedOn w:val="Normalny"/>
    <w:autoRedefine/>
    <w:semiHidden/>
    <w:rsid w:val="00214C18"/>
    <w:pPr>
      <w:numPr>
        <w:numId w:val="25"/>
      </w:numPr>
    </w:pPr>
  </w:style>
  <w:style w:type="paragraph" w:styleId="Listapunktowana5">
    <w:name w:val="List Bullet 5"/>
    <w:basedOn w:val="Normalny"/>
    <w:autoRedefine/>
    <w:semiHidden/>
    <w:rsid w:val="00214C18"/>
    <w:pPr>
      <w:numPr>
        <w:numId w:val="26"/>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rsid w:val="00214C18"/>
    <w:rPr>
      <w:rFonts w:ascii="Courier New" w:hAnsi="Courier New" w:cs="Courier New"/>
      <w:sz w:val="20"/>
      <w:szCs w:val="20"/>
    </w:rPr>
  </w:style>
  <w:style w:type="character" w:customStyle="1" w:styleId="ZwykytekstZnak">
    <w:name w:val="Zwykły tekst Znak"/>
    <w:basedOn w:val="Domylnaczcionkaakapitu"/>
    <w:link w:val="Zwykytekst"/>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8"/>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ed.wroc.pl" TargetMode="External"/><Relationship Id="rId3" Type="http://schemas.openxmlformats.org/officeDocument/2006/relationships/styles" Target="styles.xml"/><Relationship Id="rId7" Type="http://schemas.openxmlformats.org/officeDocument/2006/relationships/hyperlink" Target="mailto:piu@grodzis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E0F34-CBB6-4A60-9F54-CE023EB2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7820</Words>
  <Characters>46923</Characters>
  <Application>Microsoft Office Word</Application>
  <DocSecurity>0</DocSecurity>
  <Lines>391</Lines>
  <Paragraphs>109</Paragraphs>
  <ScaleCrop>false</ScaleCrop>
  <HeadingPairs>
    <vt:vector size="4" baseType="variant">
      <vt:variant>
        <vt:lpstr>Tytuł</vt:lpstr>
      </vt:variant>
      <vt:variant>
        <vt:i4>1</vt:i4>
      </vt:variant>
      <vt:variant>
        <vt:lpstr>Nagłówki</vt:lpstr>
      </vt:variant>
      <vt:variant>
        <vt:i4>39</vt:i4>
      </vt:variant>
    </vt:vector>
  </HeadingPairs>
  <TitlesOfParts>
    <vt:vector size="40" baseType="lpstr">
      <vt:lpstr/>
      <vt:lpstr>Tryb udzielenia zamówienia</vt:lpstr>
      <vt:lpstr>Opis przedmiotu zamówienia</vt:lpstr>
      <vt:lpstr>Termin wykonania zamówienia</vt:lpstr>
      <vt:lpstr>Warunki udziału w postępowaniu </vt:lpstr>
      <vt:lpstr>Wykaz oświadczeń lub dokumentów, potwierdzających  brak podstaw wykluczenia.</vt:lpstr>
      <vt:lpstr>Informacje o sposobie porozumiewania się Zamawiającego z Wykonawcami oraz przeka</vt:lpstr>
      <vt:lpstr>Wymagania dotyczące wadium.</vt:lpstr>
      <vt:lpstr>Termin związania ofertą.</vt:lpstr>
      <vt:lpstr>Opis sposobu przygotowywania ofert.</vt:lpstr>
      <vt:lpstr>Miejsce oraz termin składania i otwarcia ofert</vt:lpstr>
      <vt:lpstr>Opis sposobu obliczenia ceny.</vt:lpstr>
      <vt:lpstr>Opis kryteriów, którymi Zamawiający będzie się kierował przy wyborze oferty wraz</vt:lpstr>
      <vt:lpstr>Przy wyborze najkorzystniejszej oferty Zamawiający zastosuje następujące kryteri</vt:lpstr>
      <vt:lpstr>Cenę realizacji przedmiotu zamówienia - waga 60%;</vt:lpstr>
      <vt:lpstr>Termin realizacji przedmiotu zamówienia - waga 20 %.</vt:lpstr>
      <vt:lpstr>Okres gwarancji - waga 20%.</vt:lpstr>
      <vt:lpstr>Do porównania ofert będą brane pod uwagę: cena brutto przedmiotu zamówienia, ter</vt:lpstr>
      <vt:lpstr>Ocena ofert odbywać się będzie w sposób opisany w poniższej tabeli:</vt:lpstr>
      <vt:lpstr>Ocena punktowa dotyczyć będzie wyłącznie ofert uznanych za ważne i niepodlegając</vt:lpstr>
      <vt:lpstr>Punkty przyznane za poszczególne kryteria liczone będą z dokładnością do dwóch m</vt:lpstr>
      <vt:lpstr>Zamawiający wybierze jako najkorzystniejszą, ofertę, która uzyska najwyższą iloś</vt:lpstr>
      <vt:lpstr/>
      <vt:lpstr>Informacje dotyczące walut obcych, w jakich mogą być prowadzone rozliczenia międ</vt:lpstr>
      <vt:lpstr>Zamawiający nie przewiduje rozliczeń z Wykonawcą w walutach obcych; rozliczenia </vt:lpstr>
      <vt:lpstr>Informacje o formalnościach, jakie powinny zostać dopełnione po wyborze oferty w</vt:lpstr>
      <vt:lpstr>Wzór umowy.</vt:lpstr>
      <vt:lpstr>Wymagania dotyczące zabezpieczenia należytego wykonania umowy.</vt:lpstr>
      <vt:lpstr>Pouczenie o środkach ochrony prawnej przysługujących Wykonawcy w toku postępowan</vt:lpstr>
      <vt:lpstr>XIX. Wykaz załączników do niniejszej Siwz</vt:lpstr>
      <vt:lpstr>    FORMULARZ OFERTOWY</vt:lpstr>
      <vt:lpstr>        Ubezpieczenie budowy:</vt:lpstr>
      <vt:lpstr>Podwykonawcy</vt:lpstr>
      <vt:lpstr>Wykonawca, podwykonawca lub dalszy podwykonawca zamówienia na roboty budowlane z</vt:lpstr>
      <vt:lpstr>Termin zapłaty wynagrodzenia podwykonawcy lub dalszemu podwykonawcy przewidziany</vt:lpstr>
      <vt:lpstr>Zamawiający, w terminie 14 dni, zgłasza w formie pisemnej zastrzeżenia do projek</vt:lpstr>
      <vt:lpstr>        Przetarg nr UMW / AZ / PN – 130 / 18				Załącznik nr 5 do SIWZ</vt:lpstr>
      <vt:lpstr>        </vt:lpstr>
      <vt:lpstr>        Przetarg nr UMW / AZ / PN – 130 / 18				Załącznik nr 6 do Siwz</vt:lpstr>
      <vt:lpstr>Oświadczenie</vt:lpstr>
    </vt:vector>
  </TitlesOfParts>
  <Company>Acer</Company>
  <LinksUpToDate>false</LinksUpToDate>
  <CharactersWithSpaces>54634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kom1</cp:lastModifiedBy>
  <cp:revision>2</cp:revision>
  <cp:lastPrinted>2018-10-01T11:59:00Z</cp:lastPrinted>
  <dcterms:created xsi:type="dcterms:W3CDTF">2018-12-11T09:40:00Z</dcterms:created>
  <dcterms:modified xsi:type="dcterms:W3CDTF">2018-12-11T09:40:00Z</dcterms:modified>
</cp:coreProperties>
</file>