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37E03"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F37E03"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633DF3FA" w14:textId="77777777" w:rsidR="007A7A4D" w:rsidRPr="00A06F86" w:rsidRDefault="007A7A4D" w:rsidP="007A7A4D">
      <w:pPr>
        <w:rPr>
          <w:rFonts w:ascii="Verdana" w:hAnsi="Verdana"/>
          <w:i/>
          <w:sz w:val="18"/>
          <w:szCs w:val="18"/>
        </w:rPr>
      </w:pPr>
      <w:r>
        <w:rPr>
          <w:rFonts w:ascii="Verdana" w:hAnsi="Verdana"/>
          <w:noProof/>
          <w:sz w:val="18"/>
          <w:szCs w:val="18"/>
        </w:rPr>
        <w:t>UMW</w:t>
      </w:r>
      <w:r w:rsidRPr="00A06F86">
        <w:rPr>
          <w:rFonts w:ascii="Verdana" w:hAnsi="Verdana"/>
          <w:noProof/>
          <w:sz w:val="18"/>
          <w:szCs w:val="18"/>
        </w:rPr>
        <w:t>/AZ/PN-</w:t>
      </w:r>
      <w:r>
        <w:rPr>
          <w:rFonts w:ascii="Verdana" w:hAnsi="Verdana"/>
          <w:noProof/>
          <w:sz w:val="18"/>
          <w:szCs w:val="18"/>
        </w:rPr>
        <w:t>125</w:t>
      </w:r>
      <w:r w:rsidRPr="00A06F86">
        <w:rPr>
          <w:rFonts w:ascii="Verdana" w:hAnsi="Verdana"/>
          <w:noProof/>
          <w:sz w:val="18"/>
          <w:szCs w:val="18"/>
        </w:rPr>
        <w:t>/1</w:t>
      </w:r>
      <w:r>
        <w:rPr>
          <w:rFonts w:ascii="Verdana" w:hAnsi="Verdana"/>
          <w:noProof/>
          <w:sz w:val="18"/>
          <w:szCs w:val="18"/>
        </w:rPr>
        <w:t>8</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Pr>
          <w:rFonts w:ascii="Verdana" w:hAnsi="Verdana"/>
          <w:noProof/>
          <w:sz w:val="18"/>
          <w:szCs w:val="18"/>
        </w:rPr>
        <w:t>16.11</w:t>
      </w:r>
      <w:r w:rsidRPr="00A06F86">
        <w:rPr>
          <w:rFonts w:ascii="Verdana" w:hAnsi="Verdana"/>
          <w:noProof/>
          <w:sz w:val="18"/>
          <w:szCs w:val="18"/>
        </w:rPr>
        <w:t>.201</w:t>
      </w:r>
      <w:r>
        <w:rPr>
          <w:rFonts w:ascii="Verdana" w:hAnsi="Verdana"/>
          <w:noProof/>
          <w:sz w:val="18"/>
          <w:szCs w:val="18"/>
        </w:rPr>
        <w:t>8</w:t>
      </w:r>
      <w:r w:rsidRPr="00A06F86">
        <w:rPr>
          <w:rFonts w:ascii="Verdana" w:hAnsi="Verdana"/>
          <w:noProof/>
          <w:sz w:val="18"/>
          <w:szCs w:val="18"/>
        </w:rPr>
        <w:t xml:space="preserve"> r.</w:t>
      </w:r>
    </w:p>
    <w:p w14:paraId="2637E9EB" w14:textId="77777777" w:rsidR="007A7A4D" w:rsidRDefault="007A7A4D" w:rsidP="007A7A4D">
      <w:pPr>
        <w:shd w:val="clear" w:color="auto" w:fill="FFFFFF"/>
        <w:ind w:right="186"/>
        <w:jc w:val="center"/>
        <w:rPr>
          <w:rFonts w:ascii="Verdana" w:hAnsi="Verdana"/>
          <w:b/>
          <w:color w:val="800080"/>
          <w:sz w:val="18"/>
          <w:szCs w:val="18"/>
        </w:rPr>
      </w:pPr>
      <w:r w:rsidRPr="00F66BD2">
        <w:rPr>
          <w:rFonts w:ascii="Verdana" w:hAnsi="Verdana"/>
          <w:b/>
          <w:color w:val="FF0000"/>
          <w:sz w:val="18"/>
          <w:szCs w:val="18"/>
        </w:rPr>
        <w:t xml:space="preserve">    </w:t>
      </w:r>
      <w:r w:rsidRPr="00F66BD2">
        <w:rPr>
          <w:rFonts w:ascii="Verdana" w:hAnsi="Verdana"/>
          <w:b/>
          <w:color w:val="800080"/>
          <w:sz w:val="18"/>
          <w:szCs w:val="18"/>
        </w:rPr>
        <w:t xml:space="preserve">    </w:t>
      </w:r>
    </w:p>
    <w:p w14:paraId="3A2213A6" w14:textId="77777777" w:rsidR="007A7A4D" w:rsidRDefault="007A7A4D" w:rsidP="007A7A4D">
      <w:pPr>
        <w:shd w:val="clear" w:color="auto" w:fill="FFFFFF"/>
        <w:ind w:right="186"/>
        <w:jc w:val="center"/>
        <w:rPr>
          <w:rFonts w:ascii="Verdana" w:hAnsi="Verdana"/>
          <w:b/>
          <w:color w:val="800080"/>
          <w:sz w:val="18"/>
          <w:szCs w:val="18"/>
        </w:rPr>
      </w:pPr>
    </w:p>
    <w:p w14:paraId="3A8F8840" w14:textId="3FCC5CBA" w:rsidR="00F37E03" w:rsidRDefault="007A7A4D" w:rsidP="00F37E03">
      <w:pPr>
        <w:shd w:val="clear" w:color="auto" w:fill="FFFFFF"/>
        <w:ind w:right="186"/>
        <w:jc w:val="center"/>
        <w:rPr>
          <w:rFonts w:ascii="Verdana" w:hAnsi="Verdana"/>
          <w:b/>
        </w:rPr>
      </w:pPr>
      <w:r w:rsidRPr="00764F5F">
        <w:rPr>
          <w:rFonts w:ascii="Verdana" w:hAnsi="Verdana"/>
          <w:b/>
        </w:rPr>
        <w:t xml:space="preserve">WYNIK </w:t>
      </w:r>
    </w:p>
    <w:p w14:paraId="5AC5A8BE" w14:textId="77777777" w:rsidR="007A7A4D" w:rsidRDefault="007A7A4D" w:rsidP="007A7A4D">
      <w:pPr>
        <w:pStyle w:val="Nagwek"/>
        <w:tabs>
          <w:tab w:val="clear" w:pos="9072"/>
          <w:tab w:val="left" w:pos="6379"/>
          <w:tab w:val="left" w:pos="6521"/>
          <w:tab w:val="right" w:pos="9356"/>
        </w:tabs>
        <w:rPr>
          <w:rFonts w:ascii="Verdana" w:hAnsi="Verdana"/>
          <w:b/>
          <w:bCs/>
          <w:sz w:val="18"/>
          <w:szCs w:val="18"/>
        </w:rPr>
      </w:pPr>
    </w:p>
    <w:p w14:paraId="26BDB4A3" w14:textId="77777777" w:rsidR="007A7A4D" w:rsidRPr="00F66BD2" w:rsidRDefault="007A7A4D" w:rsidP="007A7A4D">
      <w:pPr>
        <w:tabs>
          <w:tab w:val="left" w:pos="1560"/>
        </w:tabs>
        <w:jc w:val="both"/>
        <w:rPr>
          <w:rFonts w:ascii="Verdana" w:hAnsi="Verdana"/>
          <w:sz w:val="18"/>
          <w:szCs w:val="18"/>
        </w:rPr>
      </w:pPr>
    </w:p>
    <w:p w14:paraId="56C7A835" w14:textId="77777777" w:rsidR="007A7A4D" w:rsidRPr="009B3F71" w:rsidRDefault="007A7A4D" w:rsidP="007A7A4D">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448CCEAC" w14:textId="77777777" w:rsidR="007A7A4D" w:rsidRPr="008E4446" w:rsidRDefault="007A7A4D" w:rsidP="007A7A4D">
      <w:pPr>
        <w:ind w:right="-97"/>
        <w:jc w:val="both"/>
        <w:rPr>
          <w:rFonts w:ascii="Century Gothic" w:hAnsi="Century Gothic"/>
          <w:bCs/>
          <w:color w:val="000000"/>
          <w:sz w:val="20"/>
          <w:szCs w:val="20"/>
        </w:rPr>
      </w:pPr>
      <w:r w:rsidRPr="008E4446">
        <w:rPr>
          <w:rFonts w:ascii="Century Gothic" w:hAnsi="Century Gothic"/>
          <w:b/>
          <w:bCs/>
          <w:sz w:val="20"/>
          <w:szCs w:val="20"/>
        </w:rPr>
        <w:t>Dostawa sprzętu laboratoryjnego na potrzeby jednostek organizacyjnych Uniwersytetu Medycznego we Wrocławiu.</w:t>
      </w:r>
    </w:p>
    <w:p w14:paraId="088D2A74" w14:textId="77777777" w:rsidR="007A7A4D" w:rsidRDefault="007A7A4D" w:rsidP="007A7A4D">
      <w:pPr>
        <w:spacing w:after="60" w:line="240" w:lineRule="exact"/>
        <w:ind w:right="-238"/>
        <w:jc w:val="both"/>
        <w:rPr>
          <w:rFonts w:ascii="Verdana" w:hAnsi="Verdana"/>
          <w:bCs/>
          <w:sz w:val="18"/>
          <w:szCs w:val="18"/>
        </w:rPr>
      </w:pPr>
    </w:p>
    <w:p w14:paraId="4CFFBC98" w14:textId="77777777" w:rsidR="007A7A4D" w:rsidRPr="006E0683" w:rsidRDefault="007A7A4D" w:rsidP="007A7A4D">
      <w:pPr>
        <w:spacing w:after="60" w:line="240" w:lineRule="exact"/>
        <w:ind w:right="-238"/>
        <w:jc w:val="both"/>
        <w:rPr>
          <w:rFonts w:ascii="Verdana" w:hAnsi="Verdana"/>
          <w:bCs/>
          <w:sz w:val="18"/>
          <w:szCs w:val="18"/>
        </w:rPr>
      </w:pPr>
      <w:r w:rsidRPr="006E0683">
        <w:rPr>
          <w:rFonts w:ascii="Verdana" w:hAnsi="Verdana"/>
          <w:bCs/>
          <w:sz w:val="18"/>
          <w:szCs w:val="18"/>
        </w:rPr>
        <w:t>Część A – Dostawa sprzętu laboratoryjnego tj.:</w:t>
      </w:r>
    </w:p>
    <w:p w14:paraId="09F2E678" w14:textId="77777777" w:rsidR="007A7A4D" w:rsidRPr="006E0683" w:rsidRDefault="007A7A4D" w:rsidP="007A7A4D">
      <w:pPr>
        <w:pStyle w:val="Akapitzlist"/>
        <w:numPr>
          <w:ilvl w:val="0"/>
          <w:numId w:val="36"/>
        </w:numPr>
        <w:spacing w:after="60" w:line="240" w:lineRule="exact"/>
        <w:ind w:left="284" w:right="-238" w:hanging="284"/>
        <w:contextualSpacing w:val="0"/>
        <w:jc w:val="both"/>
        <w:rPr>
          <w:rFonts w:ascii="Verdana" w:hAnsi="Verdana"/>
          <w:bCs/>
          <w:sz w:val="18"/>
          <w:szCs w:val="18"/>
        </w:rPr>
      </w:pPr>
      <w:r w:rsidRPr="006E0683">
        <w:rPr>
          <w:rFonts w:ascii="Verdana" w:hAnsi="Verdana"/>
          <w:bCs/>
          <w:sz w:val="18"/>
          <w:szCs w:val="18"/>
        </w:rPr>
        <w:t>Aparatu do pionowej elektroforezy białek i kwasów nukleinowych dla czterech żeli z wkładem do wylewania i umieszczania żeli w komorze</w:t>
      </w:r>
    </w:p>
    <w:p w14:paraId="46803580" w14:textId="77777777" w:rsidR="007A7A4D" w:rsidRPr="006E0683" w:rsidRDefault="007A7A4D" w:rsidP="007A7A4D">
      <w:pPr>
        <w:pStyle w:val="Akapitzlist"/>
        <w:numPr>
          <w:ilvl w:val="0"/>
          <w:numId w:val="36"/>
        </w:numPr>
        <w:spacing w:after="60" w:line="240" w:lineRule="exact"/>
        <w:ind w:left="284" w:right="-238" w:hanging="284"/>
        <w:contextualSpacing w:val="0"/>
        <w:jc w:val="both"/>
        <w:rPr>
          <w:rFonts w:ascii="Verdana" w:hAnsi="Verdana"/>
          <w:bCs/>
          <w:sz w:val="18"/>
          <w:szCs w:val="18"/>
        </w:rPr>
      </w:pPr>
      <w:r w:rsidRPr="006E0683">
        <w:rPr>
          <w:rFonts w:ascii="Verdana" w:hAnsi="Verdana"/>
          <w:bCs/>
          <w:sz w:val="18"/>
          <w:szCs w:val="18"/>
        </w:rPr>
        <w:t>Aparatu do transferu żeli z chłodzeniem</w:t>
      </w:r>
    </w:p>
    <w:p w14:paraId="3F915A46" w14:textId="77777777" w:rsidR="007A7A4D" w:rsidRPr="006E0683" w:rsidRDefault="007A7A4D" w:rsidP="007A7A4D">
      <w:pPr>
        <w:pStyle w:val="Akapitzlist"/>
        <w:numPr>
          <w:ilvl w:val="0"/>
          <w:numId w:val="36"/>
        </w:numPr>
        <w:spacing w:after="60" w:line="240" w:lineRule="exact"/>
        <w:ind w:left="284" w:right="-238" w:hanging="284"/>
        <w:contextualSpacing w:val="0"/>
        <w:jc w:val="both"/>
        <w:rPr>
          <w:rFonts w:ascii="Verdana" w:hAnsi="Verdana"/>
          <w:bCs/>
          <w:sz w:val="18"/>
          <w:szCs w:val="18"/>
        </w:rPr>
      </w:pPr>
      <w:r w:rsidRPr="006E0683">
        <w:rPr>
          <w:rFonts w:ascii="Verdana" w:hAnsi="Verdana"/>
          <w:bCs/>
          <w:sz w:val="18"/>
          <w:szCs w:val="18"/>
        </w:rPr>
        <w:t xml:space="preserve">Zasilacza do aparatu do elektroforezy i aparatu do transferu </w:t>
      </w:r>
    </w:p>
    <w:p w14:paraId="4641030D" w14:textId="338A4374" w:rsidR="007A7A4D" w:rsidRPr="0052570E" w:rsidRDefault="007A7A4D" w:rsidP="007A7A4D">
      <w:pPr>
        <w:spacing w:after="60" w:line="240" w:lineRule="exact"/>
        <w:jc w:val="both"/>
        <w:rPr>
          <w:rFonts w:ascii="Verdana" w:hAnsi="Verdana"/>
          <w:bCs/>
          <w:color w:val="0000FF"/>
          <w:sz w:val="18"/>
          <w:szCs w:val="18"/>
        </w:rPr>
      </w:pPr>
      <w:r w:rsidRPr="006E0683">
        <w:rPr>
          <w:rFonts w:ascii="Verdana" w:hAnsi="Verdana"/>
          <w:bCs/>
          <w:sz w:val="18"/>
          <w:szCs w:val="18"/>
        </w:rPr>
        <w:t>na potrzeby Katedry i Zakładu Chemii i Immunochemii Uniwersytetu Medycznego we Wrocławiu</w:t>
      </w:r>
      <w:r>
        <w:rPr>
          <w:rFonts w:ascii="Verdana" w:hAnsi="Verdana"/>
          <w:bCs/>
          <w:sz w:val="18"/>
          <w:szCs w:val="18"/>
        </w:rPr>
        <w:t>.</w:t>
      </w:r>
    </w:p>
    <w:p w14:paraId="471ED879" w14:textId="77777777" w:rsidR="007A7A4D" w:rsidRPr="006E0683" w:rsidRDefault="007A7A4D" w:rsidP="007A7A4D">
      <w:pPr>
        <w:spacing w:after="60" w:line="240" w:lineRule="exact"/>
        <w:ind w:right="-238"/>
        <w:jc w:val="both"/>
        <w:rPr>
          <w:rFonts w:ascii="Verdana" w:hAnsi="Verdana"/>
          <w:bCs/>
          <w:sz w:val="18"/>
          <w:szCs w:val="18"/>
        </w:rPr>
      </w:pPr>
    </w:p>
    <w:p w14:paraId="05637021" w14:textId="77777777" w:rsidR="007A7A4D" w:rsidRPr="006E0683" w:rsidRDefault="007A7A4D" w:rsidP="007A7A4D">
      <w:pPr>
        <w:spacing w:after="60" w:line="240" w:lineRule="exact"/>
        <w:ind w:right="-238"/>
        <w:jc w:val="both"/>
        <w:rPr>
          <w:rFonts w:ascii="Verdana" w:hAnsi="Verdana"/>
          <w:bCs/>
          <w:sz w:val="18"/>
          <w:szCs w:val="18"/>
        </w:rPr>
      </w:pPr>
      <w:r w:rsidRPr="006E0683">
        <w:rPr>
          <w:rFonts w:ascii="Verdana" w:hAnsi="Verdana"/>
          <w:bCs/>
          <w:sz w:val="18"/>
          <w:szCs w:val="18"/>
        </w:rPr>
        <w:t>Część B – Dostawa sprzętu laboratoryjnego tj.:</w:t>
      </w:r>
    </w:p>
    <w:p w14:paraId="52D1511E" w14:textId="77777777" w:rsidR="007A7A4D" w:rsidRPr="00180D05" w:rsidRDefault="007A7A4D" w:rsidP="007A7A4D">
      <w:pPr>
        <w:pStyle w:val="Akapitzlist"/>
        <w:numPr>
          <w:ilvl w:val="0"/>
          <w:numId w:val="40"/>
        </w:numPr>
        <w:spacing w:after="60" w:line="240" w:lineRule="exact"/>
        <w:ind w:left="284" w:right="-239" w:hanging="284"/>
        <w:contextualSpacing w:val="0"/>
        <w:jc w:val="both"/>
        <w:rPr>
          <w:rFonts w:ascii="Verdana" w:hAnsi="Verdana"/>
          <w:bCs/>
          <w:sz w:val="18"/>
          <w:szCs w:val="18"/>
        </w:rPr>
      </w:pPr>
      <w:r w:rsidRPr="006E0683">
        <w:rPr>
          <w:rFonts w:ascii="Verdana" w:hAnsi="Verdana"/>
          <w:bCs/>
          <w:sz w:val="18"/>
          <w:szCs w:val="18"/>
        </w:rPr>
        <w:t xml:space="preserve">Spektrofotometru UV-VIS-1900 z oprogramowaniem </w:t>
      </w:r>
      <w:r w:rsidRPr="00180D05">
        <w:rPr>
          <w:rFonts w:ascii="Verdana" w:hAnsi="Verdana"/>
          <w:bCs/>
          <w:sz w:val="18"/>
          <w:szCs w:val="18"/>
        </w:rPr>
        <w:t>kompatybilnym z systemem operacyjnym Windows</w:t>
      </w:r>
    </w:p>
    <w:p w14:paraId="4321CF67" w14:textId="77777777" w:rsidR="007A7A4D" w:rsidRPr="006E0683" w:rsidRDefault="007A7A4D" w:rsidP="007A7A4D">
      <w:pPr>
        <w:pStyle w:val="Akapitzlist"/>
        <w:numPr>
          <w:ilvl w:val="0"/>
          <w:numId w:val="40"/>
        </w:numPr>
        <w:spacing w:after="60" w:line="240" w:lineRule="exact"/>
        <w:ind w:left="284" w:right="-239" w:hanging="284"/>
        <w:contextualSpacing w:val="0"/>
        <w:jc w:val="both"/>
        <w:rPr>
          <w:rFonts w:ascii="Verdana" w:hAnsi="Verdana"/>
          <w:bCs/>
          <w:sz w:val="18"/>
          <w:szCs w:val="18"/>
        </w:rPr>
      </w:pPr>
      <w:r w:rsidRPr="006E0683">
        <w:rPr>
          <w:rFonts w:ascii="Verdana" w:hAnsi="Verdana"/>
          <w:bCs/>
          <w:sz w:val="18"/>
          <w:szCs w:val="18"/>
        </w:rPr>
        <w:t xml:space="preserve">Kabla PHP—206S + PHS -301 2,4m </w:t>
      </w:r>
    </w:p>
    <w:p w14:paraId="031E84A7" w14:textId="77777777" w:rsidR="007A7A4D" w:rsidRPr="006E0683" w:rsidRDefault="007A7A4D" w:rsidP="007A7A4D">
      <w:pPr>
        <w:pStyle w:val="Akapitzlist"/>
        <w:numPr>
          <w:ilvl w:val="0"/>
          <w:numId w:val="40"/>
        </w:numPr>
        <w:spacing w:after="60" w:line="240" w:lineRule="exact"/>
        <w:ind w:left="284" w:right="-239" w:hanging="284"/>
        <w:contextualSpacing w:val="0"/>
        <w:jc w:val="both"/>
        <w:rPr>
          <w:rFonts w:ascii="Verdana" w:hAnsi="Verdana"/>
          <w:bCs/>
          <w:sz w:val="18"/>
          <w:szCs w:val="18"/>
        </w:rPr>
      </w:pPr>
      <w:r w:rsidRPr="006E0683">
        <w:rPr>
          <w:rFonts w:ascii="Verdana" w:hAnsi="Verdana"/>
          <w:bCs/>
          <w:sz w:val="18"/>
          <w:szCs w:val="18"/>
        </w:rPr>
        <w:t xml:space="preserve">Kuwety kwarcowej z korkiem 110-QS (10mm) </w:t>
      </w:r>
    </w:p>
    <w:p w14:paraId="44D3B32A" w14:textId="3E7AD33B" w:rsidR="007A7A4D" w:rsidRPr="0052570E" w:rsidRDefault="007A7A4D" w:rsidP="007A7A4D">
      <w:pPr>
        <w:spacing w:after="60" w:line="240" w:lineRule="exact"/>
        <w:jc w:val="both"/>
        <w:rPr>
          <w:rFonts w:ascii="Verdana" w:hAnsi="Verdana"/>
          <w:bCs/>
          <w:color w:val="0000FF"/>
          <w:sz w:val="18"/>
          <w:szCs w:val="18"/>
        </w:rPr>
      </w:pPr>
      <w:r w:rsidRPr="006E0683">
        <w:rPr>
          <w:rFonts w:ascii="Verdana" w:hAnsi="Verdana"/>
          <w:bCs/>
          <w:sz w:val="18"/>
          <w:szCs w:val="18"/>
        </w:rPr>
        <w:t>na potrzeby Katedry i Zakładu Biochemii Farmaceutycznej Uniwersytetu Medycznego we Wrocławiu</w:t>
      </w:r>
      <w:r>
        <w:rPr>
          <w:rFonts w:ascii="Verdana" w:hAnsi="Verdana"/>
          <w:bCs/>
          <w:sz w:val="18"/>
          <w:szCs w:val="18"/>
        </w:rPr>
        <w:t>.</w:t>
      </w:r>
    </w:p>
    <w:p w14:paraId="131CF410" w14:textId="77777777" w:rsidR="00B72B8A" w:rsidRDefault="00B72B8A" w:rsidP="00821BF4">
      <w:pPr>
        <w:shd w:val="clear" w:color="auto" w:fill="FFFFFF"/>
        <w:ind w:right="186"/>
        <w:jc w:val="center"/>
        <w:rPr>
          <w:rFonts w:ascii="Verdana" w:hAnsi="Verdana"/>
          <w:b/>
        </w:rPr>
      </w:pPr>
    </w:p>
    <w:p w14:paraId="05C98818" w14:textId="049A3B4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F633E8">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D42EA4">
      <w:pPr>
        <w:shd w:val="clear" w:color="auto" w:fill="FFFFFF"/>
        <w:ind w:right="-97"/>
        <w:jc w:val="both"/>
        <w:rPr>
          <w:rFonts w:ascii="Verdana" w:hAnsi="Verdana"/>
          <w:sz w:val="18"/>
          <w:szCs w:val="18"/>
        </w:rPr>
      </w:pPr>
    </w:p>
    <w:p w14:paraId="489D5A86" w14:textId="163A6AB5" w:rsidR="00D42EA4" w:rsidRPr="001D5A20" w:rsidRDefault="00D42EA4" w:rsidP="00EE28B8">
      <w:pPr>
        <w:shd w:val="clear" w:color="auto" w:fill="FFFFFF"/>
        <w:ind w:right="44"/>
        <w:jc w:val="both"/>
        <w:rPr>
          <w:rFonts w:ascii="Verdana" w:hAnsi="Verdana"/>
          <w:sz w:val="18"/>
          <w:szCs w:val="18"/>
        </w:rPr>
      </w:pPr>
      <w:r w:rsidRPr="001D5A20">
        <w:rPr>
          <w:rFonts w:ascii="Verdana" w:hAnsi="Verdana"/>
          <w:sz w:val="18"/>
          <w:szCs w:val="18"/>
        </w:rPr>
        <w:t xml:space="preserve">Zgodnie z art. 92 ustawy z dnia 29 stycznia 2004 r. Prawa zamówień publicznych </w:t>
      </w:r>
      <w:r w:rsidR="00F37E03" w:rsidRPr="00F37E03">
        <w:rPr>
          <w:rFonts w:ascii="Verdana" w:hAnsi="Verdana"/>
          <w:sz w:val="18"/>
          <w:szCs w:val="18"/>
        </w:rPr>
        <w:t xml:space="preserve">(tekst jedn. – Dz. U. </w:t>
      </w:r>
      <w:r w:rsidR="00F37E03">
        <w:rPr>
          <w:rFonts w:ascii="Verdana" w:hAnsi="Verdana"/>
          <w:sz w:val="18"/>
          <w:szCs w:val="18"/>
        </w:rPr>
        <w:br/>
      </w:r>
      <w:bookmarkStart w:id="0" w:name="_GoBack"/>
      <w:bookmarkEnd w:id="0"/>
      <w:r w:rsidR="00F37E03" w:rsidRPr="00F37E03">
        <w:rPr>
          <w:rFonts w:ascii="Verdana" w:hAnsi="Verdana"/>
          <w:sz w:val="18"/>
          <w:szCs w:val="18"/>
        </w:rPr>
        <w:t>z 2018 r., poz. 1986)</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11330A6C" w14:textId="77777777" w:rsidR="008B0C11" w:rsidRDefault="008B0C11" w:rsidP="008B0C11">
      <w:pPr>
        <w:spacing w:line="360" w:lineRule="auto"/>
        <w:jc w:val="both"/>
        <w:rPr>
          <w:rFonts w:ascii="Verdana" w:hAnsi="Verdana"/>
          <w:bCs/>
          <w:sz w:val="18"/>
          <w:szCs w:val="18"/>
        </w:rPr>
      </w:pPr>
    </w:p>
    <w:p w14:paraId="356CD857" w14:textId="0C099F1C" w:rsidR="00734FAF" w:rsidRPr="00764F5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w:t>
      </w:r>
      <w:r w:rsidR="007A7A4D">
        <w:rPr>
          <w:rFonts w:ascii="Verdana" w:hAnsi="Verdana"/>
          <w:noProof/>
          <w:sz w:val="18"/>
          <w:szCs w:val="18"/>
        </w:rPr>
        <w:t xml:space="preserve">dla części A-B </w:t>
      </w:r>
      <w:r w:rsidRPr="00764F5F">
        <w:rPr>
          <w:rFonts w:ascii="Verdana" w:hAnsi="Verdana"/>
          <w:noProof/>
          <w:sz w:val="18"/>
          <w:szCs w:val="18"/>
        </w:rPr>
        <w:t>był</w:t>
      </w:r>
      <w:r>
        <w:rPr>
          <w:rFonts w:ascii="Verdana" w:hAnsi="Verdana"/>
          <w:noProof/>
          <w:sz w:val="18"/>
          <w:szCs w:val="18"/>
        </w:rPr>
        <w:t>y</w:t>
      </w:r>
      <w:r w:rsidRPr="00764F5F">
        <w:rPr>
          <w:rFonts w:ascii="Verdana" w:hAnsi="Verdana"/>
          <w:noProof/>
          <w:sz w:val="18"/>
          <w:szCs w:val="18"/>
        </w:rPr>
        <w:t xml:space="preserve">: </w:t>
      </w:r>
    </w:p>
    <w:p w14:paraId="3C978759" w14:textId="77777777" w:rsidR="007A7A4D" w:rsidRPr="006E0683" w:rsidRDefault="007A7A4D" w:rsidP="007A7A4D">
      <w:pPr>
        <w:pStyle w:val="Akapitzlist"/>
        <w:numPr>
          <w:ilvl w:val="0"/>
          <w:numId w:val="35"/>
        </w:numPr>
        <w:spacing w:after="60" w:line="240" w:lineRule="exact"/>
        <w:ind w:left="42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1C302452" w14:textId="77777777" w:rsidR="007A7A4D" w:rsidRPr="006E0683" w:rsidRDefault="007A7A4D" w:rsidP="007A7A4D">
      <w:pPr>
        <w:pStyle w:val="Akapitzlist"/>
        <w:numPr>
          <w:ilvl w:val="0"/>
          <w:numId w:val="35"/>
        </w:numPr>
        <w:spacing w:after="60" w:line="240" w:lineRule="exact"/>
        <w:ind w:left="42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7DEE2019" w14:textId="77777777" w:rsidR="007A7A4D" w:rsidRPr="006E0683" w:rsidRDefault="007A7A4D" w:rsidP="007A7A4D">
      <w:pPr>
        <w:pStyle w:val="Akapitzlist"/>
        <w:numPr>
          <w:ilvl w:val="0"/>
          <w:numId w:val="35"/>
        </w:numPr>
        <w:spacing w:after="60" w:line="240" w:lineRule="exact"/>
        <w:ind w:left="426" w:right="-96" w:hanging="142"/>
        <w:contextualSpacing w:val="0"/>
        <w:jc w:val="both"/>
        <w:rPr>
          <w:rFonts w:ascii="Verdana" w:hAnsi="Verdana"/>
          <w:sz w:val="18"/>
          <w:szCs w:val="18"/>
        </w:rPr>
      </w:pPr>
      <w:r w:rsidRPr="006E0683">
        <w:rPr>
          <w:rFonts w:ascii="Verdana" w:hAnsi="Verdana"/>
          <w:sz w:val="18"/>
          <w:szCs w:val="18"/>
        </w:rPr>
        <w:t>Termin gwarancji przedmiotu zamówienia – 20%</w:t>
      </w:r>
    </w:p>
    <w:p w14:paraId="27A39054" w14:textId="77777777" w:rsidR="008A4821" w:rsidRDefault="008A4821" w:rsidP="00B80BEF">
      <w:pPr>
        <w:autoSpaceDE w:val="0"/>
        <w:autoSpaceDN w:val="0"/>
        <w:adjustRightInd w:val="0"/>
        <w:rPr>
          <w:rFonts w:ascii="Verdana" w:hAnsi="Verdana"/>
          <w:sz w:val="18"/>
          <w:szCs w:val="18"/>
        </w:rPr>
      </w:pPr>
    </w:p>
    <w:p w14:paraId="494F9DB8" w14:textId="77777777" w:rsidR="007A7A4D" w:rsidRPr="007A7A4D" w:rsidRDefault="007A7A4D" w:rsidP="007A7A4D">
      <w:pPr>
        <w:spacing w:after="60" w:line="360" w:lineRule="auto"/>
        <w:ind w:right="-238"/>
        <w:jc w:val="both"/>
        <w:rPr>
          <w:sz w:val="32"/>
          <w:szCs w:val="32"/>
        </w:rPr>
      </w:pPr>
      <w:r w:rsidRPr="007A7A4D">
        <w:rPr>
          <w:rFonts w:ascii="Verdana" w:hAnsi="Verdana"/>
          <w:bCs/>
          <w:sz w:val="32"/>
          <w:szCs w:val="32"/>
        </w:rPr>
        <w:t xml:space="preserve">Część A </w:t>
      </w:r>
    </w:p>
    <w:p w14:paraId="512EC25B" w14:textId="3ABD387A" w:rsidR="00B80BEF" w:rsidRPr="00C87940" w:rsidRDefault="00C44520"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Złożona</w:t>
      </w:r>
      <w:r w:rsidR="00B80BEF">
        <w:rPr>
          <w:rFonts w:ascii="Verdana" w:hAnsi="Verdana"/>
          <w:b/>
          <w:bCs/>
          <w:noProof/>
          <w:sz w:val="18"/>
          <w:szCs w:val="18"/>
          <w:u w:val="single"/>
        </w:rPr>
        <w:t xml:space="preserve"> ofert</w:t>
      </w:r>
      <w:r>
        <w:rPr>
          <w:rFonts w:ascii="Verdana" w:hAnsi="Verdana"/>
          <w:b/>
          <w:bCs/>
          <w:noProof/>
          <w:sz w:val="18"/>
          <w:szCs w:val="18"/>
          <w:u w:val="single"/>
        </w:rPr>
        <w:t>a</w:t>
      </w:r>
      <w:r w:rsidR="00B80BEF" w:rsidRPr="00C87940">
        <w:rPr>
          <w:rFonts w:ascii="Verdana" w:hAnsi="Verdana"/>
          <w:b/>
          <w:bCs/>
          <w:noProof/>
          <w:sz w:val="18"/>
          <w:szCs w:val="18"/>
          <w:u w:val="single"/>
        </w:rPr>
        <w:t>.</w:t>
      </w:r>
    </w:p>
    <w:p w14:paraId="09E3055D" w14:textId="77777777" w:rsidR="00B80BEF" w:rsidRPr="00764F5F" w:rsidRDefault="00B80BEF" w:rsidP="00B80BE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EEF4174" w14:textId="3F0BD24C" w:rsidR="00655244" w:rsidRPr="000C1359" w:rsidRDefault="00C44520" w:rsidP="000C1359">
      <w:pPr>
        <w:tabs>
          <w:tab w:val="right" w:pos="9356"/>
        </w:tabs>
        <w:ind w:left="426" w:right="-97"/>
        <w:jc w:val="both"/>
        <w:rPr>
          <w:rFonts w:ascii="Verdana" w:hAnsi="Verdana"/>
          <w:noProof/>
          <w:sz w:val="18"/>
          <w:szCs w:val="18"/>
        </w:rPr>
      </w:pPr>
      <w:r>
        <w:rPr>
          <w:rFonts w:ascii="Verdana" w:hAnsi="Verdana"/>
          <w:noProof/>
          <w:sz w:val="18"/>
          <w:szCs w:val="18"/>
        </w:rPr>
        <w:t>Ofertę złożył</w:t>
      </w:r>
      <w:r w:rsidR="001C1119">
        <w:rPr>
          <w:rFonts w:ascii="Verdana" w:hAnsi="Verdana"/>
          <w:noProof/>
          <w:sz w:val="18"/>
          <w:szCs w:val="18"/>
        </w:rPr>
        <w:t xml:space="preserve"> </w:t>
      </w:r>
      <w:r w:rsidR="00010327">
        <w:rPr>
          <w:rFonts w:ascii="Verdana" w:hAnsi="Verdana"/>
          <w:noProof/>
          <w:sz w:val="18"/>
          <w:szCs w:val="18"/>
        </w:rPr>
        <w:t>następujący Wykonawc</w:t>
      </w:r>
      <w:r>
        <w:rPr>
          <w:rFonts w:ascii="Verdana" w:hAnsi="Verdana"/>
          <w:noProof/>
          <w:sz w:val="18"/>
          <w:szCs w:val="18"/>
        </w:rPr>
        <w:t>a, wymieniony</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r w:rsidR="00655244">
        <w:rPr>
          <w:noProof/>
        </w:rPr>
        <w:fldChar w:fldCharType="begin"/>
      </w:r>
      <w:r w:rsidR="00655244">
        <w:rPr>
          <w:noProof/>
        </w:rPr>
        <w:instrText xml:space="preserve"> LINK </w:instrText>
      </w:r>
      <w:r w:rsidR="00F658E7">
        <w:rPr>
          <w:noProof/>
        </w:rPr>
        <w:instrText xml:space="preserve">Excel.Sheet.12 "C:\\PRZETARGI I ZAPYTANIA OFERTOWE\\PN, ZC, WR\\PN, ZC, WR 2017\\87 Sprzątanie\\87 Ocena ofert.xlsx" "Ocena ofert!W14K1:W21K6" </w:instrText>
      </w:r>
      <w:r w:rsidR="00655244">
        <w:rPr>
          <w:noProof/>
        </w:rPr>
        <w:instrText xml:space="preserve">\a \f 4 \h  \* MERGEFORMAT </w:instrText>
      </w:r>
      <w:r w:rsidR="00655244">
        <w:rPr>
          <w:noProof/>
        </w:rPr>
        <w:fldChar w:fldCharType="separate"/>
      </w:r>
    </w:p>
    <w:p w14:paraId="3062187B" w14:textId="06B64568" w:rsidR="007A7A4D" w:rsidRDefault="00655244" w:rsidP="008B0C11">
      <w:pPr>
        <w:pStyle w:val="Akapitzlist"/>
        <w:ind w:left="786"/>
        <w:rPr>
          <w:noProof/>
        </w:rPr>
      </w:pPr>
      <w:r>
        <w:rPr>
          <w:noProof/>
        </w:rPr>
        <w:fldChar w:fldCharType="end"/>
      </w:r>
    </w:p>
    <w:p w14:paraId="6B0AAC35" w14:textId="77777777" w:rsidR="007A7A4D" w:rsidRDefault="007A7A4D" w:rsidP="008B0C11">
      <w:pPr>
        <w:pStyle w:val="Akapitzlist"/>
        <w:ind w:left="786"/>
        <w:rPr>
          <w:noProof/>
        </w:rPr>
      </w:pPr>
    </w:p>
    <w:p w14:paraId="137D70AE" w14:textId="77777777" w:rsidR="007A7A4D" w:rsidRDefault="007A7A4D" w:rsidP="008B0C11">
      <w:pPr>
        <w:pStyle w:val="Akapitzlist"/>
        <w:ind w:left="786"/>
        <w:rPr>
          <w:noProof/>
        </w:rPr>
      </w:pPr>
    </w:p>
    <w:p w14:paraId="4E588DC4" w14:textId="77777777" w:rsidR="007A7A4D" w:rsidRDefault="007A7A4D" w:rsidP="008B0C11">
      <w:pPr>
        <w:pStyle w:val="Akapitzlist"/>
        <w:ind w:left="786"/>
        <w:rPr>
          <w:noProof/>
        </w:rPr>
      </w:pPr>
    </w:p>
    <w:p w14:paraId="364367C7" w14:textId="77777777" w:rsidR="007A7A4D" w:rsidRDefault="007A7A4D" w:rsidP="008B0C11">
      <w:pPr>
        <w:pStyle w:val="Akapitzlist"/>
        <w:ind w:left="786"/>
        <w:rPr>
          <w:noProof/>
        </w:rPr>
      </w:pPr>
    </w:p>
    <w:p w14:paraId="52F11362" w14:textId="77777777" w:rsidR="007A7A4D" w:rsidRDefault="007A7A4D" w:rsidP="008B0C11">
      <w:pPr>
        <w:pStyle w:val="Akapitzlist"/>
        <w:ind w:left="786"/>
        <w:rPr>
          <w:noProof/>
        </w:rPr>
      </w:pPr>
    </w:p>
    <w:p w14:paraId="05818B7E" w14:textId="77777777" w:rsidR="007A7A4D" w:rsidRDefault="007A7A4D" w:rsidP="008B0C11">
      <w:pPr>
        <w:pStyle w:val="Akapitzlist"/>
        <w:ind w:left="786"/>
        <w:rPr>
          <w:noProof/>
        </w:rPr>
      </w:pPr>
    </w:p>
    <w:p w14:paraId="0AC02FAE" w14:textId="24EE1778" w:rsidR="007A7A4D" w:rsidRDefault="007A7A4D" w:rsidP="007A7A4D">
      <w:pPr>
        <w:spacing w:after="60" w:line="240" w:lineRule="exact"/>
        <w:ind w:left="993" w:hanging="993"/>
        <w:jc w:val="both"/>
      </w:pPr>
      <w:r>
        <w:fldChar w:fldCharType="begin"/>
      </w:r>
      <w:r>
        <w:instrText xml:space="preserve"> LINK </w:instrText>
      </w:r>
      <w:r w:rsidR="00F37E03">
        <w:instrText xml:space="preserve">Excel.Sheet.12 "C:\\PRZETARGI I ZAPYTANIA OFERTOWE\\PN, ZC, WR\\PN, ZC 2018\\125 Sprzęt laboraoryjny\\125 Ocena ofert.xlsx" "Ocena ofert!W5K1:W9K7" </w:instrText>
      </w:r>
      <w:r>
        <w:instrText xml:space="preserve">\a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489"/>
        <w:gridCol w:w="2013"/>
        <w:gridCol w:w="1703"/>
        <w:gridCol w:w="1729"/>
        <w:gridCol w:w="2539"/>
        <w:gridCol w:w="1049"/>
      </w:tblGrid>
      <w:tr w:rsidR="007A7A4D" w:rsidRPr="00AA7514" w14:paraId="7344B2A5" w14:textId="77777777" w:rsidTr="00692F7D">
        <w:trPr>
          <w:trHeight w:val="1530"/>
        </w:trPr>
        <w:tc>
          <w:tcPr>
            <w:tcW w:w="25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9F1CE27"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L.p.</w:t>
            </w:r>
          </w:p>
        </w:tc>
        <w:tc>
          <w:tcPr>
            <w:tcW w:w="1057" w:type="pct"/>
            <w:tcBorders>
              <w:top w:val="single" w:sz="8" w:space="0" w:color="757171"/>
              <w:left w:val="nil"/>
              <w:bottom w:val="single" w:sz="8" w:space="0" w:color="757171"/>
              <w:right w:val="single" w:sz="8" w:space="0" w:color="757171"/>
            </w:tcBorders>
            <w:shd w:val="clear" w:color="auto" w:fill="auto"/>
            <w:vAlign w:val="center"/>
            <w:hideMark/>
          </w:tcPr>
          <w:p w14:paraId="1C7E5A87"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Wykonawca, adres</w:t>
            </w:r>
          </w:p>
        </w:tc>
        <w:tc>
          <w:tcPr>
            <w:tcW w:w="894" w:type="pct"/>
            <w:tcBorders>
              <w:top w:val="single" w:sz="8" w:space="0" w:color="757171"/>
              <w:left w:val="nil"/>
              <w:bottom w:val="single" w:sz="8" w:space="0" w:color="757171"/>
              <w:right w:val="single" w:sz="8" w:space="0" w:color="757171"/>
            </w:tcBorders>
            <w:shd w:val="clear" w:color="auto" w:fill="auto"/>
            <w:vAlign w:val="center"/>
            <w:hideMark/>
          </w:tcPr>
          <w:p w14:paraId="3663B4E6"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 xml:space="preserve">Cena przedmiotu zamówienia </w:t>
            </w:r>
          </w:p>
        </w:tc>
        <w:tc>
          <w:tcPr>
            <w:tcW w:w="908" w:type="pct"/>
            <w:tcBorders>
              <w:top w:val="single" w:sz="8" w:space="0" w:color="757171"/>
              <w:left w:val="nil"/>
              <w:bottom w:val="single" w:sz="8" w:space="0" w:color="757171"/>
              <w:right w:val="single" w:sz="8" w:space="0" w:color="757171"/>
            </w:tcBorders>
            <w:shd w:val="clear" w:color="auto" w:fill="auto"/>
            <w:vAlign w:val="center"/>
            <w:hideMark/>
          </w:tcPr>
          <w:p w14:paraId="2A1FBCD0" w14:textId="77777777" w:rsidR="007A7A4D" w:rsidRPr="00AA7514" w:rsidRDefault="007A7A4D" w:rsidP="00692F7D">
            <w:pPr>
              <w:jc w:val="center"/>
              <w:rPr>
                <w:rFonts w:ascii="Verdana" w:hAnsi="Verdana"/>
                <w:color w:val="000000"/>
                <w:sz w:val="16"/>
                <w:szCs w:val="16"/>
              </w:rPr>
            </w:pPr>
            <w:r w:rsidRPr="00AA7514">
              <w:rPr>
                <w:rFonts w:ascii="Verdana" w:hAnsi="Verdana"/>
                <w:color w:val="000000"/>
                <w:sz w:val="16"/>
                <w:szCs w:val="16"/>
              </w:rPr>
              <w:t xml:space="preserve">Termin realizacji przedmiotu zamówienia </w:t>
            </w:r>
            <w:r w:rsidRPr="00AA7514">
              <w:rPr>
                <w:rFonts w:ascii="Verdana" w:hAnsi="Verdana"/>
                <w:color w:val="000000"/>
                <w:sz w:val="16"/>
                <w:szCs w:val="16"/>
              </w:rPr>
              <w:br/>
              <w:t>(maksymalnie</w:t>
            </w:r>
            <w:r>
              <w:rPr>
                <w:rFonts w:ascii="Verdana" w:hAnsi="Verdana"/>
                <w:color w:val="000000"/>
                <w:sz w:val="16"/>
                <w:szCs w:val="16"/>
              </w:rPr>
              <w:t xml:space="preserve"> </w:t>
            </w:r>
            <w:r>
              <w:rPr>
                <w:rFonts w:ascii="Verdana" w:hAnsi="Verdana"/>
                <w:color w:val="000000"/>
                <w:sz w:val="16"/>
                <w:szCs w:val="16"/>
              </w:rPr>
              <w:br/>
            </w:r>
            <w:r w:rsidRPr="00AA7514">
              <w:rPr>
                <w:rFonts w:ascii="Verdana" w:hAnsi="Verdana"/>
                <w:color w:val="000000"/>
                <w:sz w:val="16"/>
                <w:szCs w:val="16"/>
              </w:rPr>
              <w:t>4 tygodnie)</w:t>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1E9B4890" w14:textId="77777777" w:rsidR="007A7A4D" w:rsidRPr="00AA7514" w:rsidRDefault="007A7A4D" w:rsidP="00692F7D">
            <w:pPr>
              <w:jc w:val="center"/>
              <w:rPr>
                <w:rFonts w:ascii="Verdana" w:hAnsi="Verdana"/>
                <w:sz w:val="16"/>
                <w:szCs w:val="16"/>
              </w:rPr>
            </w:pPr>
            <w:r w:rsidRPr="00AA7514">
              <w:rPr>
                <w:rFonts w:ascii="Verdana" w:hAnsi="Verdana"/>
                <w:sz w:val="16"/>
                <w:szCs w:val="16"/>
              </w:rPr>
              <w:t xml:space="preserve">Termin gwarancji przedmiotu zamówienia </w:t>
            </w:r>
            <w:r w:rsidRPr="00AA7514">
              <w:rPr>
                <w:rFonts w:ascii="Verdana" w:hAnsi="Verdana"/>
                <w:sz w:val="16"/>
                <w:szCs w:val="16"/>
              </w:rPr>
              <w:br/>
              <w:t>(wymagany prz</w:t>
            </w:r>
            <w:r>
              <w:rPr>
                <w:rFonts w:ascii="Verdana" w:hAnsi="Verdana"/>
                <w:sz w:val="16"/>
                <w:szCs w:val="16"/>
              </w:rPr>
              <w:t xml:space="preserve">ez Zamawiającego </w:t>
            </w:r>
            <w:r>
              <w:rPr>
                <w:rFonts w:ascii="Verdana" w:hAnsi="Verdana"/>
                <w:sz w:val="16"/>
                <w:szCs w:val="16"/>
              </w:rPr>
              <w:br/>
              <w:t>min. 12 m-</w:t>
            </w:r>
            <w:proofErr w:type="spellStart"/>
            <w:r>
              <w:rPr>
                <w:rFonts w:ascii="Verdana" w:hAnsi="Verdana"/>
                <w:sz w:val="16"/>
                <w:szCs w:val="16"/>
              </w:rPr>
              <w:t>cy</w:t>
            </w:r>
            <w:proofErr w:type="spellEnd"/>
            <w:r>
              <w:rPr>
                <w:rFonts w:ascii="Verdana" w:hAnsi="Verdana"/>
                <w:sz w:val="16"/>
                <w:szCs w:val="16"/>
              </w:rPr>
              <w:t xml:space="preserve">, </w:t>
            </w:r>
            <w:r w:rsidRPr="00AA7514">
              <w:rPr>
                <w:rFonts w:ascii="Verdana" w:hAnsi="Verdana"/>
                <w:sz w:val="16"/>
                <w:szCs w:val="16"/>
              </w:rPr>
              <w:t>max 36 m-</w:t>
            </w:r>
            <w:proofErr w:type="spellStart"/>
            <w:r w:rsidRPr="00AA7514">
              <w:rPr>
                <w:rFonts w:ascii="Verdana" w:hAnsi="Verdana"/>
                <w:sz w:val="16"/>
                <w:szCs w:val="16"/>
              </w:rPr>
              <w:t>cy</w:t>
            </w:r>
            <w:proofErr w:type="spellEnd"/>
            <w:r w:rsidRPr="00AA7514">
              <w:rPr>
                <w:rFonts w:ascii="Verdana" w:hAnsi="Verdana"/>
                <w:sz w:val="16"/>
                <w:szCs w:val="16"/>
              </w:rPr>
              <w:t>)</w:t>
            </w:r>
          </w:p>
        </w:tc>
        <w:tc>
          <w:tcPr>
            <w:tcW w:w="551" w:type="pct"/>
            <w:tcBorders>
              <w:top w:val="single" w:sz="8" w:space="0" w:color="757171"/>
              <w:left w:val="nil"/>
              <w:bottom w:val="single" w:sz="8" w:space="0" w:color="757171"/>
              <w:right w:val="single" w:sz="8" w:space="0" w:color="757171"/>
            </w:tcBorders>
            <w:shd w:val="clear" w:color="auto" w:fill="auto"/>
            <w:vAlign w:val="center"/>
            <w:hideMark/>
          </w:tcPr>
          <w:p w14:paraId="463B7D5A"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Łączna punktacja</w:t>
            </w:r>
          </w:p>
        </w:tc>
      </w:tr>
      <w:tr w:rsidR="007A7A4D" w:rsidRPr="00AA7514" w14:paraId="5D7381AF" w14:textId="77777777" w:rsidTr="00692F7D">
        <w:trPr>
          <w:trHeight w:val="315"/>
        </w:trPr>
        <w:tc>
          <w:tcPr>
            <w:tcW w:w="256" w:type="pct"/>
            <w:tcBorders>
              <w:top w:val="nil"/>
              <w:left w:val="single" w:sz="8" w:space="0" w:color="757171"/>
              <w:bottom w:val="single" w:sz="8" w:space="0" w:color="757171"/>
              <w:right w:val="single" w:sz="8" w:space="0" w:color="757171"/>
            </w:tcBorders>
            <w:shd w:val="clear" w:color="auto" w:fill="auto"/>
            <w:noWrap/>
            <w:vAlign w:val="center"/>
            <w:hideMark/>
          </w:tcPr>
          <w:p w14:paraId="2D8652B0" w14:textId="77777777" w:rsidR="007A7A4D" w:rsidRPr="00AA7514" w:rsidRDefault="007A7A4D" w:rsidP="00692F7D">
            <w:pPr>
              <w:rPr>
                <w:rFonts w:ascii="Verdana" w:hAnsi="Verdana"/>
                <w:color w:val="000000"/>
                <w:sz w:val="18"/>
                <w:szCs w:val="18"/>
              </w:rPr>
            </w:pPr>
            <w:r w:rsidRPr="00AA7514">
              <w:rPr>
                <w:rFonts w:ascii="Verdana" w:hAnsi="Verdana"/>
                <w:color w:val="000000"/>
                <w:sz w:val="18"/>
                <w:szCs w:val="18"/>
              </w:rPr>
              <w:t> </w:t>
            </w:r>
          </w:p>
        </w:tc>
        <w:tc>
          <w:tcPr>
            <w:tcW w:w="1057" w:type="pct"/>
            <w:tcBorders>
              <w:top w:val="nil"/>
              <w:left w:val="nil"/>
              <w:bottom w:val="single" w:sz="8" w:space="0" w:color="757171"/>
              <w:right w:val="single" w:sz="8" w:space="0" w:color="757171"/>
            </w:tcBorders>
            <w:shd w:val="clear" w:color="auto" w:fill="auto"/>
            <w:vAlign w:val="center"/>
            <w:hideMark/>
          </w:tcPr>
          <w:p w14:paraId="151EEF66" w14:textId="77777777" w:rsidR="007A7A4D" w:rsidRPr="00AA7514" w:rsidRDefault="007A7A4D" w:rsidP="00692F7D">
            <w:pPr>
              <w:rPr>
                <w:rFonts w:ascii="Verdana" w:hAnsi="Verdana"/>
                <w:color w:val="000000"/>
                <w:sz w:val="18"/>
                <w:szCs w:val="18"/>
              </w:rPr>
            </w:pPr>
            <w:r w:rsidRPr="00AA7514">
              <w:rPr>
                <w:rFonts w:ascii="Verdana" w:hAnsi="Verdana"/>
                <w:color w:val="000000"/>
                <w:sz w:val="18"/>
                <w:szCs w:val="18"/>
              </w:rPr>
              <w:t> </w:t>
            </w:r>
          </w:p>
        </w:tc>
        <w:tc>
          <w:tcPr>
            <w:tcW w:w="894" w:type="pct"/>
            <w:tcBorders>
              <w:top w:val="nil"/>
              <w:left w:val="nil"/>
              <w:bottom w:val="single" w:sz="8" w:space="0" w:color="757171"/>
              <w:right w:val="single" w:sz="8" w:space="0" w:color="757171"/>
            </w:tcBorders>
            <w:shd w:val="clear" w:color="auto" w:fill="auto"/>
            <w:vAlign w:val="center"/>
            <w:hideMark/>
          </w:tcPr>
          <w:p w14:paraId="5ED2DE24"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c>
          <w:tcPr>
            <w:tcW w:w="908" w:type="pct"/>
            <w:tcBorders>
              <w:top w:val="nil"/>
              <w:left w:val="nil"/>
              <w:bottom w:val="single" w:sz="8" w:space="0" w:color="757171"/>
              <w:right w:val="single" w:sz="8" w:space="0" w:color="757171"/>
            </w:tcBorders>
            <w:shd w:val="clear" w:color="auto" w:fill="auto"/>
            <w:vAlign w:val="center"/>
            <w:hideMark/>
          </w:tcPr>
          <w:p w14:paraId="5AA0ECDC"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6AAB8F55"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c>
          <w:tcPr>
            <w:tcW w:w="551" w:type="pct"/>
            <w:tcBorders>
              <w:top w:val="nil"/>
              <w:left w:val="nil"/>
              <w:bottom w:val="single" w:sz="8" w:space="0" w:color="757171"/>
              <w:right w:val="single" w:sz="8" w:space="0" w:color="757171"/>
            </w:tcBorders>
            <w:shd w:val="clear" w:color="auto" w:fill="auto"/>
            <w:vAlign w:val="center"/>
            <w:hideMark/>
          </w:tcPr>
          <w:p w14:paraId="52A6A0CC" w14:textId="77777777" w:rsidR="007A7A4D" w:rsidRPr="00AA7514" w:rsidRDefault="007A7A4D" w:rsidP="00692F7D">
            <w:pPr>
              <w:jc w:val="center"/>
              <w:rPr>
                <w:rFonts w:ascii="Verdana" w:hAnsi="Verdana"/>
                <w:color w:val="0070C0"/>
                <w:sz w:val="18"/>
                <w:szCs w:val="18"/>
              </w:rPr>
            </w:pPr>
            <w:r w:rsidRPr="00AA7514">
              <w:rPr>
                <w:rFonts w:ascii="Verdana" w:hAnsi="Verdana"/>
                <w:color w:val="0070C0"/>
                <w:sz w:val="18"/>
                <w:szCs w:val="18"/>
              </w:rPr>
              <w:t>punkty</w:t>
            </w:r>
          </w:p>
        </w:tc>
      </w:tr>
      <w:tr w:rsidR="007A7A4D" w:rsidRPr="00AA7514" w14:paraId="65B71ADF" w14:textId="77777777" w:rsidTr="00692F7D">
        <w:trPr>
          <w:trHeight w:val="600"/>
        </w:trPr>
        <w:tc>
          <w:tcPr>
            <w:tcW w:w="256"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342ECAB"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1.</w:t>
            </w:r>
          </w:p>
        </w:tc>
        <w:tc>
          <w:tcPr>
            <w:tcW w:w="1057"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97E2AA6" w14:textId="77777777" w:rsidR="007A7A4D" w:rsidRPr="00AA7514" w:rsidRDefault="007A7A4D" w:rsidP="00692F7D">
            <w:pPr>
              <w:rPr>
                <w:rFonts w:ascii="Verdana" w:hAnsi="Verdana"/>
                <w:color w:val="000000"/>
                <w:sz w:val="18"/>
                <w:szCs w:val="18"/>
              </w:rPr>
            </w:pPr>
            <w:proofErr w:type="spellStart"/>
            <w:r w:rsidRPr="00AA7514">
              <w:rPr>
                <w:rFonts w:ascii="Verdana" w:hAnsi="Verdana"/>
                <w:color w:val="000000"/>
                <w:sz w:val="18"/>
                <w:szCs w:val="18"/>
              </w:rPr>
              <w:t>Bio</w:t>
            </w:r>
            <w:proofErr w:type="spellEnd"/>
            <w:r w:rsidRPr="00AA7514">
              <w:rPr>
                <w:rFonts w:ascii="Verdana" w:hAnsi="Verdana"/>
                <w:color w:val="000000"/>
                <w:sz w:val="18"/>
                <w:szCs w:val="18"/>
              </w:rPr>
              <w:t xml:space="preserve">-Rad Polska </w:t>
            </w:r>
            <w:r>
              <w:rPr>
                <w:rFonts w:ascii="Verdana" w:hAnsi="Verdana"/>
                <w:color w:val="000000"/>
                <w:sz w:val="18"/>
                <w:szCs w:val="18"/>
              </w:rPr>
              <w:br/>
            </w:r>
            <w:r w:rsidRPr="00AA7514">
              <w:rPr>
                <w:rFonts w:ascii="Verdana" w:hAnsi="Verdana"/>
                <w:color w:val="000000"/>
                <w:sz w:val="18"/>
                <w:szCs w:val="18"/>
              </w:rPr>
              <w:t>Sp. z o.o.</w:t>
            </w:r>
            <w:r w:rsidRPr="00AA7514">
              <w:rPr>
                <w:rFonts w:ascii="Verdana" w:hAnsi="Verdana"/>
                <w:color w:val="000000"/>
                <w:sz w:val="18"/>
                <w:szCs w:val="18"/>
              </w:rPr>
              <w:br/>
              <w:t>ul. Przyokopowa 33</w:t>
            </w:r>
            <w:r w:rsidRPr="00AA7514">
              <w:rPr>
                <w:rFonts w:ascii="Verdana" w:hAnsi="Verdana"/>
                <w:color w:val="000000"/>
                <w:sz w:val="18"/>
                <w:szCs w:val="18"/>
              </w:rPr>
              <w:br/>
              <w:t>01-208 Warszawa</w:t>
            </w:r>
          </w:p>
        </w:tc>
        <w:tc>
          <w:tcPr>
            <w:tcW w:w="894" w:type="pct"/>
            <w:tcBorders>
              <w:top w:val="nil"/>
              <w:left w:val="nil"/>
              <w:bottom w:val="nil"/>
              <w:right w:val="single" w:sz="8" w:space="0" w:color="757171"/>
            </w:tcBorders>
            <w:shd w:val="clear" w:color="auto" w:fill="auto"/>
            <w:noWrap/>
            <w:vAlign w:val="center"/>
            <w:hideMark/>
          </w:tcPr>
          <w:p w14:paraId="6836E391" w14:textId="77777777" w:rsidR="007A7A4D" w:rsidRPr="00AA7514" w:rsidRDefault="007A7A4D" w:rsidP="00692F7D">
            <w:pPr>
              <w:jc w:val="right"/>
              <w:rPr>
                <w:rFonts w:ascii="Verdana" w:hAnsi="Verdana"/>
                <w:color w:val="000000"/>
                <w:sz w:val="18"/>
                <w:szCs w:val="18"/>
              </w:rPr>
            </w:pPr>
            <w:r w:rsidRPr="00AA7514">
              <w:rPr>
                <w:rFonts w:ascii="Verdana" w:hAnsi="Verdana"/>
                <w:color w:val="000000"/>
                <w:sz w:val="18"/>
                <w:szCs w:val="18"/>
              </w:rPr>
              <w:t>10 855,00 zł</w:t>
            </w:r>
          </w:p>
        </w:tc>
        <w:tc>
          <w:tcPr>
            <w:tcW w:w="908" w:type="pct"/>
            <w:tcBorders>
              <w:top w:val="nil"/>
              <w:left w:val="nil"/>
              <w:bottom w:val="nil"/>
              <w:right w:val="single" w:sz="8" w:space="0" w:color="757171"/>
            </w:tcBorders>
            <w:shd w:val="clear" w:color="auto" w:fill="auto"/>
            <w:noWrap/>
            <w:vAlign w:val="center"/>
            <w:hideMark/>
          </w:tcPr>
          <w:p w14:paraId="1CC51389"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2</w:t>
            </w:r>
            <w:r>
              <w:rPr>
                <w:rFonts w:ascii="Verdana" w:hAnsi="Verdana"/>
                <w:color w:val="000000"/>
                <w:sz w:val="18"/>
                <w:szCs w:val="18"/>
              </w:rPr>
              <w:t xml:space="preserve"> tygodnie</w:t>
            </w:r>
          </w:p>
        </w:tc>
        <w:tc>
          <w:tcPr>
            <w:tcW w:w="1333" w:type="pct"/>
            <w:tcBorders>
              <w:top w:val="single" w:sz="8" w:space="0" w:color="757171"/>
              <w:left w:val="nil"/>
              <w:bottom w:val="nil"/>
              <w:right w:val="single" w:sz="8" w:space="0" w:color="757171"/>
            </w:tcBorders>
            <w:shd w:val="clear" w:color="auto" w:fill="auto"/>
            <w:noWrap/>
            <w:vAlign w:val="center"/>
            <w:hideMark/>
          </w:tcPr>
          <w:p w14:paraId="4F8B2AC9" w14:textId="77777777" w:rsidR="007A7A4D" w:rsidRPr="00AA7514" w:rsidRDefault="007A7A4D" w:rsidP="00692F7D">
            <w:pPr>
              <w:jc w:val="center"/>
              <w:rPr>
                <w:rFonts w:ascii="Verdana" w:hAnsi="Verdana"/>
                <w:color w:val="000000"/>
                <w:sz w:val="18"/>
                <w:szCs w:val="18"/>
              </w:rPr>
            </w:pPr>
            <w:r w:rsidRPr="00AA7514">
              <w:rPr>
                <w:rFonts w:ascii="Verdana" w:hAnsi="Verdana"/>
                <w:color w:val="000000"/>
                <w:sz w:val="18"/>
                <w:szCs w:val="18"/>
              </w:rPr>
              <w:t>12</w:t>
            </w:r>
            <w:r>
              <w:rPr>
                <w:rFonts w:ascii="Verdana" w:hAnsi="Verdana"/>
                <w:color w:val="000000"/>
                <w:sz w:val="18"/>
                <w:szCs w:val="18"/>
              </w:rPr>
              <w:t xml:space="preserve"> miesięcy</w:t>
            </w:r>
          </w:p>
        </w:tc>
        <w:tc>
          <w:tcPr>
            <w:tcW w:w="551" w:type="pct"/>
            <w:tcBorders>
              <w:top w:val="nil"/>
              <w:left w:val="nil"/>
              <w:bottom w:val="nil"/>
              <w:right w:val="single" w:sz="8" w:space="0" w:color="757171"/>
            </w:tcBorders>
            <w:shd w:val="clear" w:color="auto" w:fill="auto"/>
            <w:noWrap/>
            <w:vAlign w:val="bottom"/>
            <w:hideMark/>
          </w:tcPr>
          <w:p w14:paraId="28F54DD1" w14:textId="77777777" w:rsidR="007A7A4D" w:rsidRPr="00AA7514" w:rsidRDefault="007A7A4D" w:rsidP="00692F7D">
            <w:pPr>
              <w:rPr>
                <w:rFonts w:ascii="Verdana" w:hAnsi="Verdana"/>
                <w:color w:val="000000"/>
                <w:sz w:val="18"/>
                <w:szCs w:val="18"/>
              </w:rPr>
            </w:pPr>
            <w:r w:rsidRPr="00AA7514">
              <w:rPr>
                <w:rFonts w:ascii="Verdana" w:hAnsi="Verdana"/>
                <w:color w:val="000000"/>
                <w:sz w:val="18"/>
                <w:szCs w:val="18"/>
              </w:rPr>
              <w:t> </w:t>
            </w:r>
          </w:p>
        </w:tc>
      </w:tr>
      <w:tr w:rsidR="007A7A4D" w:rsidRPr="00AA7514" w14:paraId="483983B6" w14:textId="77777777" w:rsidTr="00692F7D">
        <w:trPr>
          <w:trHeight w:val="600"/>
        </w:trPr>
        <w:tc>
          <w:tcPr>
            <w:tcW w:w="256" w:type="pct"/>
            <w:vMerge/>
            <w:tcBorders>
              <w:top w:val="nil"/>
              <w:left w:val="single" w:sz="8" w:space="0" w:color="757171"/>
              <w:bottom w:val="single" w:sz="8" w:space="0" w:color="757171"/>
              <w:right w:val="single" w:sz="8" w:space="0" w:color="757171"/>
            </w:tcBorders>
            <w:vAlign w:val="center"/>
            <w:hideMark/>
          </w:tcPr>
          <w:p w14:paraId="3C8ED5F2" w14:textId="77777777" w:rsidR="007A7A4D" w:rsidRPr="00AA7514" w:rsidRDefault="007A7A4D" w:rsidP="00692F7D">
            <w:pPr>
              <w:rPr>
                <w:rFonts w:ascii="Verdana" w:hAnsi="Verdana"/>
                <w:color w:val="000000"/>
                <w:sz w:val="18"/>
                <w:szCs w:val="18"/>
              </w:rPr>
            </w:pPr>
          </w:p>
        </w:tc>
        <w:tc>
          <w:tcPr>
            <w:tcW w:w="1057" w:type="pct"/>
            <w:vMerge/>
            <w:tcBorders>
              <w:top w:val="nil"/>
              <w:left w:val="single" w:sz="8" w:space="0" w:color="757171"/>
              <w:bottom w:val="single" w:sz="8" w:space="0" w:color="757171"/>
              <w:right w:val="single" w:sz="8" w:space="0" w:color="757171"/>
            </w:tcBorders>
            <w:vAlign w:val="center"/>
            <w:hideMark/>
          </w:tcPr>
          <w:p w14:paraId="4EB28532" w14:textId="77777777" w:rsidR="007A7A4D" w:rsidRPr="00AA7514" w:rsidRDefault="007A7A4D" w:rsidP="00692F7D">
            <w:pPr>
              <w:rPr>
                <w:rFonts w:ascii="Verdana" w:hAnsi="Verdana"/>
                <w:color w:val="000000"/>
                <w:sz w:val="18"/>
                <w:szCs w:val="18"/>
              </w:rPr>
            </w:pPr>
          </w:p>
        </w:tc>
        <w:tc>
          <w:tcPr>
            <w:tcW w:w="894" w:type="pct"/>
            <w:tcBorders>
              <w:top w:val="nil"/>
              <w:left w:val="nil"/>
              <w:bottom w:val="single" w:sz="8" w:space="0" w:color="757171"/>
              <w:right w:val="single" w:sz="8" w:space="0" w:color="757171"/>
            </w:tcBorders>
            <w:shd w:val="clear" w:color="auto" w:fill="auto"/>
            <w:noWrap/>
            <w:vAlign w:val="center"/>
            <w:hideMark/>
          </w:tcPr>
          <w:p w14:paraId="31ACB8AA"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60,00</w:t>
            </w:r>
          </w:p>
        </w:tc>
        <w:tc>
          <w:tcPr>
            <w:tcW w:w="908" w:type="pct"/>
            <w:tcBorders>
              <w:top w:val="nil"/>
              <w:left w:val="nil"/>
              <w:bottom w:val="single" w:sz="8" w:space="0" w:color="757171"/>
              <w:right w:val="single" w:sz="8" w:space="0" w:color="757171"/>
            </w:tcBorders>
            <w:shd w:val="clear" w:color="auto" w:fill="auto"/>
            <w:noWrap/>
            <w:vAlign w:val="center"/>
            <w:hideMark/>
          </w:tcPr>
          <w:p w14:paraId="4A352201"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20,00</w:t>
            </w:r>
          </w:p>
        </w:tc>
        <w:tc>
          <w:tcPr>
            <w:tcW w:w="1333" w:type="pct"/>
            <w:tcBorders>
              <w:top w:val="nil"/>
              <w:left w:val="nil"/>
              <w:bottom w:val="single" w:sz="8" w:space="0" w:color="757171"/>
              <w:right w:val="single" w:sz="8" w:space="0" w:color="757171"/>
            </w:tcBorders>
            <w:shd w:val="clear" w:color="auto" w:fill="auto"/>
            <w:noWrap/>
            <w:vAlign w:val="center"/>
            <w:hideMark/>
          </w:tcPr>
          <w:p w14:paraId="73666ECE"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20,00</w:t>
            </w:r>
          </w:p>
        </w:tc>
        <w:tc>
          <w:tcPr>
            <w:tcW w:w="551" w:type="pct"/>
            <w:tcBorders>
              <w:top w:val="nil"/>
              <w:left w:val="nil"/>
              <w:bottom w:val="single" w:sz="8" w:space="0" w:color="757171"/>
              <w:right w:val="single" w:sz="8" w:space="0" w:color="757171"/>
            </w:tcBorders>
            <w:shd w:val="clear" w:color="auto" w:fill="auto"/>
            <w:noWrap/>
            <w:vAlign w:val="center"/>
            <w:hideMark/>
          </w:tcPr>
          <w:p w14:paraId="3BB5CB00" w14:textId="77777777" w:rsidR="007A7A4D" w:rsidRPr="00AA7514" w:rsidRDefault="007A7A4D" w:rsidP="00692F7D">
            <w:pPr>
              <w:jc w:val="center"/>
              <w:rPr>
                <w:rFonts w:ascii="Verdana" w:hAnsi="Verdana"/>
                <w:b/>
                <w:bCs/>
                <w:color w:val="0070C0"/>
                <w:sz w:val="18"/>
                <w:szCs w:val="18"/>
              </w:rPr>
            </w:pPr>
            <w:r w:rsidRPr="00AA7514">
              <w:rPr>
                <w:rFonts w:ascii="Verdana" w:hAnsi="Verdana"/>
                <w:b/>
                <w:bCs/>
                <w:color w:val="0070C0"/>
                <w:sz w:val="18"/>
                <w:szCs w:val="18"/>
              </w:rPr>
              <w:t>100,00</w:t>
            </w:r>
          </w:p>
        </w:tc>
      </w:tr>
    </w:tbl>
    <w:p w14:paraId="77BF3490" w14:textId="78855237" w:rsidR="00113A2A" w:rsidRDefault="007A7A4D" w:rsidP="007A7A4D">
      <w:pPr>
        <w:spacing w:after="60" w:line="240" w:lineRule="exact"/>
        <w:ind w:left="993" w:hanging="993"/>
        <w:jc w:val="both"/>
        <w:rPr>
          <w:rFonts w:ascii="Verdana" w:hAnsi="Verdana"/>
          <w:noProof/>
          <w:sz w:val="18"/>
          <w:szCs w:val="18"/>
        </w:rPr>
      </w:pPr>
      <w:r>
        <w:rPr>
          <w:rFonts w:ascii="Century Gothic" w:hAnsi="Century Gothic"/>
          <w:bCs/>
        </w:rPr>
        <w:fldChar w:fldCharType="end"/>
      </w: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509FD809"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sidR="00C44520">
        <w:rPr>
          <w:rFonts w:ascii="Verdana" w:hAnsi="Verdana"/>
          <w:sz w:val="18"/>
          <w:szCs w:val="18"/>
          <w:lang w:eastAsia="en-US"/>
        </w:rPr>
        <w:t>a</w:t>
      </w:r>
      <w:r w:rsidRPr="00A554D8">
        <w:rPr>
          <w:rFonts w:ascii="Verdana" w:hAnsi="Verdana"/>
          <w:sz w:val="18"/>
          <w:szCs w:val="18"/>
          <w:lang w:eastAsia="en-US"/>
        </w:rPr>
        <w:t>, który złoży</w:t>
      </w:r>
      <w:r w:rsidR="00C44520">
        <w:rPr>
          <w:rFonts w:ascii="Verdana" w:hAnsi="Verdana"/>
          <w:sz w:val="18"/>
          <w:szCs w:val="18"/>
          <w:lang w:eastAsia="en-US"/>
        </w:rPr>
        <w:t>ł</w:t>
      </w:r>
      <w:r w:rsidRPr="00A554D8">
        <w:rPr>
          <w:rFonts w:ascii="Verdana" w:hAnsi="Verdana"/>
          <w:sz w:val="18"/>
          <w:szCs w:val="18"/>
          <w:lang w:eastAsia="en-US"/>
        </w:rPr>
        <w:t xml:space="preserve"> ofert</w:t>
      </w:r>
      <w:r w:rsidR="00C44520">
        <w:rPr>
          <w:rFonts w:ascii="Verdana" w:hAnsi="Verdana"/>
          <w:sz w:val="18"/>
          <w:szCs w:val="18"/>
          <w:lang w:eastAsia="en-US"/>
        </w:rPr>
        <w:t>ę</w:t>
      </w:r>
      <w:r>
        <w:rPr>
          <w:rFonts w:ascii="Verdana" w:hAnsi="Verdana"/>
          <w:sz w:val="18"/>
          <w:szCs w:val="18"/>
          <w:lang w:eastAsia="en-US"/>
        </w:rPr>
        <w:t xml:space="preserve">, nie </w:t>
      </w:r>
      <w:r w:rsidR="00C44520">
        <w:rPr>
          <w:rFonts w:ascii="Verdana" w:hAnsi="Verdana"/>
          <w:sz w:val="18"/>
          <w:szCs w:val="18"/>
          <w:lang w:eastAsia="en-US"/>
        </w:rPr>
        <w:t>został</w:t>
      </w:r>
      <w:r w:rsidRPr="00A554D8">
        <w:rPr>
          <w:rFonts w:ascii="Verdana" w:hAnsi="Verdana"/>
          <w:sz w:val="18"/>
          <w:szCs w:val="18"/>
          <w:lang w:eastAsia="en-US"/>
        </w:rPr>
        <w:t xml:space="preserve"> wyklucz</w:t>
      </w:r>
      <w:r w:rsidR="00C44520">
        <w:rPr>
          <w:rFonts w:ascii="Verdana" w:hAnsi="Verdana"/>
          <w:sz w:val="18"/>
          <w:szCs w:val="18"/>
          <w:lang w:eastAsia="en-US"/>
        </w:rPr>
        <w:t>ony</w:t>
      </w:r>
      <w:r w:rsidRPr="00A554D8">
        <w:rPr>
          <w:rFonts w:ascii="Verdana" w:hAnsi="Verdana"/>
          <w:sz w:val="18"/>
          <w:szCs w:val="18"/>
          <w:lang w:eastAsia="en-US"/>
        </w:rPr>
        <w:t xml:space="preserve"> z postępowania.</w:t>
      </w:r>
    </w:p>
    <w:p w14:paraId="189DBD29" w14:textId="77777777" w:rsidR="00C44520" w:rsidRDefault="00C44520" w:rsidP="001C1119">
      <w:pPr>
        <w:tabs>
          <w:tab w:val="num" w:pos="1080"/>
        </w:tabs>
        <w:ind w:left="426" w:right="-97"/>
        <w:jc w:val="both"/>
        <w:rPr>
          <w:rFonts w:ascii="Verdana" w:hAnsi="Verdana"/>
          <w:sz w:val="18"/>
          <w:szCs w:val="18"/>
          <w:lang w:eastAsia="en-US"/>
        </w:rPr>
      </w:pPr>
    </w:p>
    <w:p w14:paraId="522BCF5D" w14:textId="77777777" w:rsidR="001C1119" w:rsidRDefault="001C1119" w:rsidP="001C1119">
      <w:pPr>
        <w:tabs>
          <w:tab w:val="num" w:pos="1080"/>
        </w:tabs>
        <w:ind w:left="426" w:right="-97"/>
        <w:jc w:val="both"/>
        <w:rPr>
          <w:rFonts w:ascii="Verdana" w:hAnsi="Verdana"/>
          <w:sz w:val="18"/>
          <w:szCs w:val="18"/>
          <w:lang w:eastAsia="en-US"/>
        </w:rPr>
      </w:pPr>
    </w:p>
    <w:p w14:paraId="792C8CF4" w14:textId="77777777" w:rsidR="00D61A0D" w:rsidRPr="00587B82" w:rsidRDefault="00D61A0D" w:rsidP="00D61A0D">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D28662D" w14:textId="28D8952E" w:rsidR="00D61A0D" w:rsidRPr="0020273B" w:rsidRDefault="00D61A0D" w:rsidP="00D61A0D">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00C44520">
        <w:rPr>
          <w:rFonts w:ascii="Verdana" w:hAnsi="Verdana"/>
          <w:bCs/>
          <w:sz w:val="18"/>
          <w:szCs w:val="18"/>
          <w:lang w:eastAsia="en-US"/>
        </w:rPr>
        <w:t>Oferta złożona</w:t>
      </w:r>
      <w:r w:rsidRPr="0020273B">
        <w:rPr>
          <w:rFonts w:ascii="Verdana" w:hAnsi="Verdana"/>
          <w:bCs/>
          <w:sz w:val="18"/>
          <w:szCs w:val="18"/>
          <w:lang w:eastAsia="en-US"/>
        </w:rPr>
        <w:t xml:space="preserve"> w postępowaniu nie została odrzucona.</w:t>
      </w:r>
    </w:p>
    <w:p w14:paraId="7FC7F3F8" w14:textId="77777777" w:rsidR="001C1119" w:rsidRDefault="001C1119" w:rsidP="001C1119">
      <w:pPr>
        <w:tabs>
          <w:tab w:val="num" w:pos="1080"/>
        </w:tabs>
        <w:ind w:left="426" w:right="-97"/>
        <w:jc w:val="both"/>
        <w:rPr>
          <w:rFonts w:ascii="Verdana" w:hAnsi="Verdana"/>
          <w:sz w:val="18"/>
          <w:szCs w:val="18"/>
          <w:lang w:eastAsia="en-US"/>
        </w:rPr>
      </w:pPr>
    </w:p>
    <w:p w14:paraId="34E75BF1" w14:textId="77777777" w:rsidR="001C1119" w:rsidRPr="00C87940" w:rsidRDefault="001C1119"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1C1119">
      <w:pPr>
        <w:spacing w:line="276" w:lineRule="auto"/>
        <w:ind w:right="-97"/>
        <w:rPr>
          <w:rFonts w:ascii="Verdana" w:eastAsia="Calibri" w:hAnsi="Verdana"/>
          <w:sz w:val="16"/>
          <w:szCs w:val="16"/>
          <w:lang w:eastAsia="en-US"/>
        </w:rPr>
      </w:pPr>
    </w:p>
    <w:p w14:paraId="79FA3F3D" w14:textId="77777777" w:rsidR="007A7A4D" w:rsidRPr="007A7A4D" w:rsidRDefault="007A7A4D" w:rsidP="007A7A4D">
      <w:pPr>
        <w:pStyle w:val="Default"/>
        <w:ind w:left="426" w:right="-97"/>
        <w:jc w:val="both"/>
        <w:rPr>
          <w:rFonts w:ascii="Verdana" w:hAnsi="Verdana" w:cs="Times New Roman"/>
          <w:b/>
          <w:color w:val="auto"/>
          <w:sz w:val="18"/>
          <w:szCs w:val="18"/>
        </w:rPr>
      </w:pPr>
      <w:proofErr w:type="spellStart"/>
      <w:r w:rsidRPr="007A7A4D">
        <w:rPr>
          <w:rFonts w:ascii="Verdana" w:hAnsi="Verdana" w:cs="Times New Roman"/>
          <w:b/>
          <w:color w:val="auto"/>
          <w:sz w:val="18"/>
          <w:szCs w:val="18"/>
        </w:rPr>
        <w:t>Bio</w:t>
      </w:r>
      <w:proofErr w:type="spellEnd"/>
      <w:r w:rsidRPr="007A7A4D">
        <w:rPr>
          <w:rFonts w:ascii="Verdana" w:hAnsi="Verdana" w:cs="Times New Roman"/>
          <w:b/>
          <w:color w:val="auto"/>
          <w:sz w:val="18"/>
          <w:szCs w:val="18"/>
        </w:rPr>
        <w:t xml:space="preserve">-Rad Polska </w:t>
      </w:r>
    </w:p>
    <w:p w14:paraId="10590E7C"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Sp. z o.o.</w:t>
      </w:r>
    </w:p>
    <w:p w14:paraId="438D6052"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ul. Przyokopowa 33</w:t>
      </w:r>
    </w:p>
    <w:p w14:paraId="47EFDC5A" w14:textId="21B50940" w:rsidR="001C1119"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01-208 Warszawa</w:t>
      </w:r>
    </w:p>
    <w:p w14:paraId="39309F76" w14:textId="77777777" w:rsidR="007A7A4D" w:rsidRPr="00C87940" w:rsidRDefault="007A7A4D" w:rsidP="007A7A4D">
      <w:pPr>
        <w:pStyle w:val="Default"/>
        <w:ind w:left="426" w:right="-97"/>
        <w:jc w:val="both"/>
        <w:rPr>
          <w:rFonts w:ascii="Verdana" w:hAnsi="Verdana" w:cs="Times New Roman"/>
          <w:color w:val="auto"/>
          <w:sz w:val="18"/>
          <w:szCs w:val="18"/>
        </w:rPr>
      </w:pPr>
    </w:p>
    <w:p w14:paraId="471C5EE6" w14:textId="77777777" w:rsidR="00C44520" w:rsidRPr="00C87940" w:rsidRDefault="00C44520" w:rsidP="00C44520">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Pr="006760B3">
        <w:rPr>
          <w:rFonts w:ascii="Verdana" w:hAnsi="Verdana" w:cs="Arial"/>
          <w:color w:val="000000"/>
          <w:sz w:val="18"/>
          <w:szCs w:val="18"/>
        </w:rPr>
        <w:t>i nie został z niego wykluczony. Treść jego oferty odpowiada treści SIWZ, oferta nie podlega odrzuceniu.</w:t>
      </w:r>
    </w:p>
    <w:p w14:paraId="0FF1820F" w14:textId="77777777" w:rsidR="001C1119" w:rsidRDefault="001C1119" w:rsidP="001C1119">
      <w:pPr>
        <w:tabs>
          <w:tab w:val="num" w:pos="720"/>
          <w:tab w:val="right" w:pos="9356"/>
        </w:tabs>
        <w:spacing w:after="60"/>
        <w:ind w:right="-97"/>
        <w:jc w:val="both"/>
        <w:rPr>
          <w:rFonts w:ascii="Verdana" w:hAnsi="Verdana"/>
          <w:noProof/>
          <w:u w:val="single"/>
        </w:rPr>
      </w:pPr>
    </w:p>
    <w:p w14:paraId="25F8A337" w14:textId="0E44FD31" w:rsidR="007A7A4D" w:rsidRPr="007A7A4D" w:rsidRDefault="007A7A4D" w:rsidP="007A7A4D">
      <w:pPr>
        <w:spacing w:after="60" w:line="360" w:lineRule="auto"/>
        <w:ind w:right="-238"/>
        <w:jc w:val="both"/>
        <w:rPr>
          <w:sz w:val="32"/>
          <w:szCs w:val="32"/>
        </w:rPr>
      </w:pPr>
      <w:r w:rsidRPr="007A7A4D">
        <w:rPr>
          <w:rFonts w:ascii="Verdana" w:hAnsi="Verdana"/>
          <w:bCs/>
          <w:sz w:val="32"/>
          <w:szCs w:val="32"/>
        </w:rPr>
        <w:t xml:space="preserve">Część </w:t>
      </w:r>
      <w:r>
        <w:rPr>
          <w:rFonts w:ascii="Verdana" w:hAnsi="Verdana"/>
          <w:bCs/>
          <w:sz w:val="32"/>
          <w:szCs w:val="32"/>
        </w:rPr>
        <w:t>B</w:t>
      </w:r>
      <w:r w:rsidRPr="007A7A4D">
        <w:rPr>
          <w:rFonts w:ascii="Verdana" w:hAnsi="Verdana"/>
          <w:bCs/>
          <w:sz w:val="32"/>
          <w:szCs w:val="32"/>
        </w:rPr>
        <w:t xml:space="preserve"> </w:t>
      </w:r>
    </w:p>
    <w:p w14:paraId="66605532" w14:textId="77777777" w:rsidR="007A7A4D" w:rsidRPr="00C87940" w:rsidRDefault="007A7A4D" w:rsidP="007A7A4D">
      <w:pPr>
        <w:numPr>
          <w:ilvl w:val="0"/>
          <w:numId w:val="37"/>
        </w:numPr>
        <w:tabs>
          <w:tab w:val="clear" w:pos="2700"/>
          <w:tab w:val="right" w:pos="9356"/>
        </w:tabs>
        <w:ind w:left="426" w:right="-97" w:hanging="426"/>
        <w:jc w:val="both"/>
        <w:rPr>
          <w:rFonts w:ascii="Verdana" w:hAnsi="Verdana"/>
          <w:b/>
          <w:bCs/>
          <w:noProof/>
          <w:sz w:val="18"/>
          <w:szCs w:val="18"/>
          <w:u w:val="single"/>
        </w:rPr>
      </w:pPr>
      <w:r>
        <w:rPr>
          <w:rFonts w:ascii="Verdana" w:hAnsi="Verdana"/>
          <w:b/>
          <w:bCs/>
          <w:noProof/>
          <w:sz w:val="18"/>
          <w:szCs w:val="18"/>
          <w:u w:val="single"/>
        </w:rPr>
        <w:t>Złożona oferta</w:t>
      </w:r>
      <w:r w:rsidRPr="00C87940">
        <w:rPr>
          <w:rFonts w:ascii="Verdana" w:hAnsi="Verdana"/>
          <w:b/>
          <w:bCs/>
          <w:noProof/>
          <w:sz w:val="18"/>
          <w:szCs w:val="18"/>
          <w:u w:val="single"/>
        </w:rPr>
        <w:t>.</w:t>
      </w:r>
    </w:p>
    <w:p w14:paraId="18B13C9A" w14:textId="77777777" w:rsidR="007A7A4D" w:rsidRPr="00764F5F" w:rsidRDefault="007A7A4D" w:rsidP="007A7A4D">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626EA6D3" w14:textId="77777777" w:rsidR="007A7A4D" w:rsidRPr="000C1359" w:rsidRDefault="007A7A4D" w:rsidP="007A7A4D">
      <w:pPr>
        <w:tabs>
          <w:tab w:val="right" w:pos="9356"/>
        </w:tabs>
        <w:ind w:left="426" w:right="-97"/>
        <w:jc w:val="both"/>
        <w:rPr>
          <w:rFonts w:ascii="Verdana" w:hAnsi="Verdana"/>
          <w:noProof/>
          <w:sz w:val="18"/>
          <w:szCs w:val="18"/>
        </w:rPr>
      </w:pPr>
      <w:r>
        <w:rPr>
          <w:rFonts w:ascii="Verdana" w:hAnsi="Verdana"/>
          <w:noProof/>
          <w:sz w:val="18"/>
          <w:szCs w:val="18"/>
        </w:rPr>
        <w:t>Ofertę złożył następujący Wykonawca, wymieniony</w:t>
      </w:r>
      <w:r w:rsidRPr="00764F5F">
        <w:rPr>
          <w:rFonts w:ascii="Verdana" w:hAnsi="Verdana"/>
          <w:noProof/>
          <w:sz w:val="18"/>
          <w:szCs w:val="18"/>
        </w:rPr>
        <w:t xml:space="preserve"> w tabeli: </w:t>
      </w:r>
      <w:r>
        <w:rPr>
          <w:noProof/>
        </w:rPr>
        <w:fldChar w:fldCharType="begin"/>
      </w:r>
      <w:r>
        <w:rPr>
          <w:noProof/>
        </w:rPr>
        <w:instrText xml:space="preserve"> LINK Excel.Sheet.12 "C:\\PRZETARGI I ZAPYTANIA OFERTOWE\\PN, ZC, WR\\PN 2018\\27 Gadżety promocyjne\\Ocena.xlsx" "Ocena ofert!W7K1:W15K8" \a \f 4 \h  \* MERGEFORMAT </w:instrText>
      </w:r>
      <w:r>
        <w:rPr>
          <w:noProof/>
        </w:rPr>
        <w:fldChar w:fldCharType="end"/>
      </w:r>
      <w:r>
        <w:rPr>
          <w:noProof/>
        </w:rPr>
        <w:fldChar w:fldCharType="begin"/>
      </w:r>
      <w:r>
        <w:rPr>
          <w:noProof/>
        </w:rPr>
        <w:instrText xml:space="preserve"> LINK Excel.Sheet.12 "C:\\PRZETARGI I ZAPYTANIA OFERTOWE\\PN, ZC, WR\\PN, ZC, WR 2017\\87 Sprzątanie\\87 Ocena ofert.xlsx" "Ocena ofert!W14K1:W21K6" \a \f 4 \h  \* MERGEFORMAT </w:instrText>
      </w:r>
      <w:r>
        <w:rPr>
          <w:noProof/>
        </w:rPr>
        <w:fldChar w:fldCharType="separate"/>
      </w:r>
    </w:p>
    <w:p w14:paraId="4A02E669" w14:textId="77777777" w:rsidR="007A7A4D" w:rsidRDefault="007A7A4D" w:rsidP="007A7A4D">
      <w:pPr>
        <w:pStyle w:val="Akapitzlist"/>
        <w:ind w:left="786"/>
        <w:rPr>
          <w:noProof/>
        </w:rPr>
      </w:pPr>
      <w:r>
        <w:rPr>
          <w:noProof/>
        </w:rPr>
        <w:fldChar w:fldCharType="end"/>
      </w:r>
    </w:p>
    <w:tbl>
      <w:tblPr>
        <w:tblW w:w="5000" w:type="pct"/>
        <w:tblCellMar>
          <w:left w:w="70" w:type="dxa"/>
          <w:right w:w="70" w:type="dxa"/>
        </w:tblCellMar>
        <w:tblLook w:val="04A0" w:firstRow="1" w:lastRow="0" w:firstColumn="1" w:lastColumn="0" w:noHBand="0" w:noVBand="1"/>
      </w:tblPr>
      <w:tblGrid>
        <w:gridCol w:w="489"/>
        <w:gridCol w:w="1873"/>
        <w:gridCol w:w="1843"/>
        <w:gridCol w:w="1729"/>
        <w:gridCol w:w="2539"/>
        <w:gridCol w:w="1049"/>
      </w:tblGrid>
      <w:tr w:rsidR="007A7A4D" w:rsidRPr="00E061E1" w14:paraId="10AECE34" w14:textId="77777777" w:rsidTr="00692F7D">
        <w:trPr>
          <w:trHeight w:val="1530"/>
        </w:trPr>
        <w:tc>
          <w:tcPr>
            <w:tcW w:w="25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5972CAF2"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L.p.</w:t>
            </w:r>
          </w:p>
        </w:tc>
        <w:tc>
          <w:tcPr>
            <w:tcW w:w="983" w:type="pct"/>
            <w:tcBorders>
              <w:top w:val="single" w:sz="8" w:space="0" w:color="757171"/>
              <w:left w:val="nil"/>
              <w:bottom w:val="single" w:sz="8" w:space="0" w:color="757171"/>
              <w:right w:val="single" w:sz="8" w:space="0" w:color="757171"/>
            </w:tcBorders>
            <w:shd w:val="clear" w:color="auto" w:fill="auto"/>
            <w:vAlign w:val="center"/>
            <w:hideMark/>
          </w:tcPr>
          <w:p w14:paraId="23E099AE"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Wykonawca, adres</w:t>
            </w:r>
          </w:p>
        </w:tc>
        <w:tc>
          <w:tcPr>
            <w:tcW w:w="968" w:type="pct"/>
            <w:tcBorders>
              <w:top w:val="single" w:sz="8" w:space="0" w:color="757171"/>
              <w:left w:val="nil"/>
              <w:bottom w:val="single" w:sz="8" w:space="0" w:color="757171"/>
              <w:right w:val="single" w:sz="8" w:space="0" w:color="757171"/>
            </w:tcBorders>
            <w:shd w:val="clear" w:color="auto" w:fill="auto"/>
            <w:vAlign w:val="center"/>
            <w:hideMark/>
          </w:tcPr>
          <w:p w14:paraId="7A747409"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 xml:space="preserve">Cena przedmiotu zamówienia </w:t>
            </w:r>
          </w:p>
        </w:tc>
        <w:tc>
          <w:tcPr>
            <w:tcW w:w="908" w:type="pct"/>
            <w:tcBorders>
              <w:top w:val="single" w:sz="8" w:space="0" w:color="757171"/>
              <w:left w:val="nil"/>
              <w:bottom w:val="single" w:sz="8" w:space="0" w:color="757171"/>
              <w:right w:val="single" w:sz="8" w:space="0" w:color="757171"/>
            </w:tcBorders>
            <w:shd w:val="clear" w:color="auto" w:fill="auto"/>
            <w:vAlign w:val="center"/>
            <w:hideMark/>
          </w:tcPr>
          <w:p w14:paraId="60947694" w14:textId="77777777" w:rsidR="007A7A4D" w:rsidRPr="00E061E1" w:rsidRDefault="007A7A4D" w:rsidP="00692F7D">
            <w:pPr>
              <w:jc w:val="center"/>
              <w:rPr>
                <w:rFonts w:ascii="Verdana" w:hAnsi="Verdana"/>
                <w:color w:val="000000"/>
                <w:sz w:val="16"/>
                <w:szCs w:val="16"/>
              </w:rPr>
            </w:pPr>
            <w:r w:rsidRPr="00E061E1">
              <w:rPr>
                <w:rFonts w:ascii="Verdana" w:hAnsi="Verdana"/>
                <w:color w:val="000000"/>
                <w:sz w:val="16"/>
                <w:szCs w:val="16"/>
              </w:rPr>
              <w:t xml:space="preserve">Termin realizacji przedmiotu zamówienia </w:t>
            </w:r>
            <w:r w:rsidRPr="00E061E1">
              <w:rPr>
                <w:rFonts w:ascii="Verdana" w:hAnsi="Verdana"/>
                <w:color w:val="000000"/>
                <w:sz w:val="16"/>
                <w:szCs w:val="16"/>
              </w:rPr>
              <w:br w:type="page"/>
              <w:t xml:space="preserve">(maksymalnie </w:t>
            </w:r>
            <w:r>
              <w:rPr>
                <w:rFonts w:ascii="Verdana" w:hAnsi="Verdana"/>
                <w:color w:val="000000"/>
                <w:sz w:val="16"/>
                <w:szCs w:val="16"/>
              </w:rPr>
              <w:br/>
            </w:r>
            <w:r w:rsidRPr="00E061E1">
              <w:rPr>
                <w:rFonts w:ascii="Verdana" w:hAnsi="Verdana"/>
                <w:color w:val="000000"/>
                <w:sz w:val="16"/>
                <w:szCs w:val="16"/>
              </w:rPr>
              <w:t>4 tygodnie)</w:t>
            </w:r>
            <w:r w:rsidRPr="00E061E1">
              <w:rPr>
                <w:rFonts w:ascii="Verdana" w:hAnsi="Verdana"/>
                <w:color w:val="000000"/>
                <w:sz w:val="16"/>
                <w:szCs w:val="16"/>
              </w:rPr>
              <w:br w:type="page"/>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3A95E89A" w14:textId="77777777" w:rsidR="007A7A4D" w:rsidRPr="00E061E1" w:rsidRDefault="007A7A4D" w:rsidP="00692F7D">
            <w:pPr>
              <w:jc w:val="center"/>
              <w:rPr>
                <w:rFonts w:ascii="Verdana" w:hAnsi="Verdana"/>
                <w:sz w:val="16"/>
                <w:szCs w:val="16"/>
              </w:rPr>
            </w:pPr>
            <w:r w:rsidRPr="00E061E1">
              <w:rPr>
                <w:rFonts w:ascii="Verdana" w:hAnsi="Verdana"/>
                <w:sz w:val="16"/>
                <w:szCs w:val="16"/>
              </w:rPr>
              <w:t xml:space="preserve">Termin gwarancji przedmiotu zamówienia </w:t>
            </w:r>
            <w:r w:rsidRPr="00E061E1">
              <w:rPr>
                <w:rFonts w:ascii="Verdana" w:hAnsi="Verdana"/>
                <w:sz w:val="16"/>
                <w:szCs w:val="16"/>
              </w:rPr>
              <w:br w:type="page"/>
              <w:t xml:space="preserve">(wymagany przez Zamawiającego </w:t>
            </w:r>
            <w:r w:rsidRPr="00E061E1">
              <w:rPr>
                <w:rFonts w:ascii="Verdana" w:hAnsi="Verdana"/>
                <w:sz w:val="16"/>
                <w:szCs w:val="16"/>
              </w:rPr>
              <w:br w:type="page"/>
            </w:r>
            <w:r>
              <w:rPr>
                <w:rFonts w:ascii="Verdana" w:hAnsi="Verdana"/>
                <w:sz w:val="16"/>
                <w:szCs w:val="16"/>
              </w:rPr>
              <w:br/>
            </w:r>
            <w:r w:rsidRPr="00E061E1">
              <w:rPr>
                <w:rFonts w:ascii="Verdana" w:hAnsi="Verdana"/>
                <w:sz w:val="16"/>
                <w:szCs w:val="16"/>
              </w:rPr>
              <w:t>min. 24 m-ce, max 36 m-</w:t>
            </w:r>
            <w:proofErr w:type="spellStart"/>
            <w:r w:rsidRPr="00E061E1">
              <w:rPr>
                <w:rFonts w:ascii="Verdana" w:hAnsi="Verdana"/>
                <w:sz w:val="16"/>
                <w:szCs w:val="16"/>
              </w:rPr>
              <w:t>cy</w:t>
            </w:r>
            <w:proofErr w:type="spellEnd"/>
            <w:r w:rsidRPr="00E061E1">
              <w:rPr>
                <w:rFonts w:ascii="Verdana" w:hAnsi="Verdana"/>
                <w:sz w:val="16"/>
                <w:szCs w:val="16"/>
              </w:rPr>
              <w:t>)</w:t>
            </w:r>
            <w:r w:rsidRPr="00E061E1">
              <w:rPr>
                <w:rFonts w:ascii="Verdana" w:hAnsi="Verdana"/>
                <w:sz w:val="16"/>
                <w:szCs w:val="16"/>
              </w:rPr>
              <w:br w:type="page"/>
            </w:r>
            <w:r w:rsidRPr="00E061E1">
              <w:rPr>
                <w:rFonts w:ascii="Verdana" w:hAnsi="Verdana"/>
                <w:sz w:val="16"/>
                <w:szCs w:val="16"/>
              </w:rPr>
              <w:br w:type="page"/>
            </w:r>
          </w:p>
        </w:tc>
        <w:tc>
          <w:tcPr>
            <w:tcW w:w="551" w:type="pct"/>
            <w:tcBorders>
              <w:top w:val="single" w:sz="8" w:space="0" w:color="757171"/>
              <w:left w:val="nil"/>
              <w:bottom w:val="single" w:sz="8" w:space="0" w:color="757171"/>
              <w:right w:val="single" w:sz="8" w:space="0" w:color="757171"/>
            </w:tcBorders>
            <w:shd w:val="clear" w:color="auto" w:fill="auto"/>
            <w:vAlign w:val="center"/>
            <w:hideMark/>
          </w:tcPr>
          <w:p w14:paraId="240937CF"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Łączna punktacja</w:t>
            </w:r>
          </w:p>
        </w:tc>
      </w:tr>
      <w:tr w:rsidR="007A7A4D" w:rsidRPr="00E061E1" w14:paraId="78E46C5F" w14:textId="77777777" w:rsidTr="00692F7D">
        <w:trPr>
          <w:trHeight w:val="315"/>
        </w:trPr>
        <w:tc>
          <w:tcPr>
            <w:tcW w:w="256" w:type="pct"/>
            <w:tcBorders>
              <w:top w:val="nil"/>
              <w:left w:val="single" w:sz="8" w:space="0" w:color="757171"/>
              <w:bottom w:val="single" w:sz="8" w:space="0" w:color="757171"/>
              <w:right w:val="single" w:sz="8" w:space="0" w:color="757171"/>
            </w:tcBorders>
            <w:shd w:val="clear" w:color="auto" w:fill="auto"/>
            <w:noWrap/>
            <w:vAlign w:val="center"/>
            <w:hideMark/>
          </w:tcPr>
          <w:p w14:paraId="1D2957BE"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 </w:t>
            </w:r>
          </w:p>
        </w:tc>
        <w:tc>
          <w:tcPr>
            <w:tcW w:w="983" w:type="pct"/>
            <w:tcBorders>
              <w:top w:val="nil"/>
              <w:left w:val="nil"/>
              <w:bottom w:val="single" w:sz="8" w:space="0" w:color="757171"/>
              <w:right w:val="single" w:sz="8" w:space="0" w:color="757171"/>
            </w:tcBorders>
            <w:shd w:val="clear" w:color="auto" w:fill="auto"/>
            <w:vAlign w:val="center"/>
            <w:hideMark/>
          </w:tcPr>
          <w:p w14:paraId="5617C600"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 </w:t>
            </w:r>
          </w:p>
        </w:tc>
        <w:tc>
          <w:tcPr>
            <w:tcW w:w="968" w:type="pct"/>
            <w:tcBorders>
              <w:top w:val="nil"/>
              <w:left w:val="nil"/>
              <w:bottom w:val="single" w:sz="8" w:space="0" w:color="757171"/>
              <w:right w:val="single" w:sz="8" w:space="0" w:color="757171"/>
            </w:tcBorders>
            <w:shd w:val="clear" w:color="auto" w:fill="auto"/>
            <w:vAlign w:val="center"/>
            <w:hideMark/>
          </w:tcPr>
          <w:p w14:paraId="6913CDC2"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c>
          <w:tcPr>
            <w:tcW w:w="908" w:type="pct"/>
            <w:tcBorders>
              <w:top w:val="nil"/>
              <w:left w:val="nil"/>
              <w:bottom w:val="single" w:sz="8" w:space="0" w:color="757171"/>
              <w:right w:val="single" w:sz="8" w:space="0" w:color="757171"/>
            </w:tcBorders>
            <w:shd w:val="clear" w:color="auto" w:fill="auto"/>
            <w:vAlign w:val="center"/>
            <w:hideMark/>
          </w:tcPr>
          <w:p w14:paraId="37C96A90"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c>
          <w:tcPr>
            <w:tcW w:w="1333" w:type="pct"/>
            <w:tcBorders>
              <w:top w:val="single" w:sz="8" w:space="0" w:color="757171"/>
              <w:left w:val="nil"/>
              <w:bottom w:val="single" w:sz="8" w:space="0" w:color="757171"/>
              <w:right w:val="single" w:sz="8" w:space="0" w:color="757171"/>
            </w:tcBorders>
            <w:shd w:val="clear" w:color="auto" w:fill="auto"/>
            <w:vAlign w:val="center"/>
            <w:hideMark/>
          </w:tcPr>
          <w:p w14:paraId="4509DD0B"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c>
          <w:tcPr>
            <w:tcW w:w="551" w:type="pct"/>
            <w:tcBorders>
              <w:top w:val="nil"/>
              <w:left w:val="nil"/>
              <w:bottom w:val="single" w:sz="8" w:space="0" w:color="757171"/>
              <w:right w:val="single" w:sz="8" w:space="0" w:color="757171"/>
            </w:tcBorders>
            <w:shd w:val="clear" w:color="auto" w:fill="auto"/>
            <w:vAlign w:val="center"/>
            <w:hideMark/>
          </w:tcPr>
          <w:p w14:paraId="2671DAD2" w14:textId="77777777" w:rsidR="007A7A4D" w:rsidRPr="00E061E1" w:rsidRDefault="007A7A4D" w:rsidP="00692F7D">
            <w:pPr>
              <w:jc w:val="center"/>
              <w:rPr>
                <w:rFonts w:ascii="Verdana" w:hAnsi="Verdana"/>
                <w:color w:val="0070C0"/>
                <w:sz w:val="18"/>
                <w:szCs w:val="18"/>
              </w:rPr>
            </w:pPr>
            <w:r w:rsidRPr="00E061E1">
              <w:rPr>
                <w:rFonts w:ascii="Verdana" w:hAnsi="Verdana"/>
                <w:color w:val="0070C0"/>
                <w:sz w:val="18"/>
                <w:szCs w:val="18"/>
              </w:rPr>
              <w:t>punkty</w:t>
            </w:r>
          </w:p>
        </w:tc>
      </w:tr>
      <w:tr w:rsidR="007A7A4D" w:rsidRPr="00E061E1" w14:paraId="7F932CC3" w14:textId="77777777" w:rsidTr="00692F7D">
        <w:trPr>
          <w:trHeight w:val="600"/>
        </w:trPr>
        <w:tc>
          <w:tcPr>
            <w:tcW w:w="256"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E1E80A7"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1.</w:t>
            </w:r>
          </w:p>
        </w:tc>
        <w:tc>
          <w:tcPr>
            <w:tcW w:w="983"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33A8885"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S</w:t>
            </w:r>
            <w:r w:rsidRPr="00E061E1">
              <w:rPr>
                <w:rFonts w:ascii="Verdana" w:hAnsi="Verdana"/>
                <w:color w:val="000000"/>
                <w:sz w:val="16"/>
                <w:szCs w:val="16"/>
              </w:rPr>
              <w:t>HIM-POL A.M. Borzymowski</w:t>
            </w:r>
            <w:r w:rsidRPr="00E061E1">
              <w:rPr>
                <w:rFonts w:ascii="Verdana" w:hAnsi="Verdana"/>
                <w:color w:val="000000"/>
                <w:sz w:val="16"/>
                <w:szCs w:val="16"/>
              </w:rPr>
              <w:br/>
              <w:t>E. Borzymowska-Reszka, A. Reszka</w:t>
            </w:r>
            <w:r w:rsidRPr="00E061E1">
              <w:rPr>
                <w:rFonts w:ascii="Verdana" w:hAnsi="Verdana"/>
                <w:color w:val="000000"/>
                <w:sz w:val="16"/>
                <w:szCs w:val="16"/>
              </w:rPr>
              <w:br/>
              <w:t>Spółka Jawna</w:t>
            </w:r>
            <w:r w:rsidRPr="00E061E1">
              <w:rPr>
                <w:rFonts w:ascii="Verdana" w:hAnsi="Verdana"/>
                <w:color w:val="000000"/>
                <w:sz w:val="16"/>
                <w:szCs w:val="16"/>
              </w:rPr>
              <w:br/>
              <w:t>ul. Lubomirskiego 5</w:t>
            </w:r>
            <w:r w:rsidRPr="00E061E1">
              <w:rPr>
                <w:rFonts w:ascii="Verdana" w:hAnsi="Verdana"/>
                <w:color w:val="000000"/>
                <w:sz w:val="16"/>
                <w:szCs w:val="16"/>
              </w:rPr>
              <w:br/>
              <w:t>05-080 Izabelin</w:t>
            </w:r>
          </w:p>
        </w:tc>
        <w:tc>
          <w:tcPr>
            <w:tcW w:w="968" w:type="pct"/>
            <w:tcBorders>
              <w:top w:val="nil"/>
              <w:left w:val="nil"/>
              <w:bottom w:val="nil"/>
              <w:right w:val="single" w:sz="8" w:space="0" w:color="757171"/>
            </w:tcBorders>
            <w:shd w:val="clear" w:color="auto" w:fill="auto"/>
            <w:noWrap/>
            <w:vAlign w:val="center"/>
            <w:hideMark/>
          </w:tcPr>
          <w:p w14:paraId="179427EB" w14:textId="77777777" w:rsidR="007A7A4D" w:rsidRPr="00E061E1" w:rsidRDefault="007A7A4D" w:rsidP="00692F7D">
            <w:pPr>
              <w:jc w:val="right"/>
              <w:rPr>
                <w:rFonts w:ascii="Verdana" w:hAnsi="Verdana"/>
                <w:color w:val="000000"/>
                <w:sz w:val="18"/>
                <w:szCs w:val="18"/>
              </w:rPr>
            </w:pPr>
            <w:r w:rsidRPr="00E061E1">
              <w:rPr>
                <w:rFonts w:ascii="Verdana" w:hAnsi="Verdana"/>
                <w:color w:val="000000"/>
                <w:sz w:val="18"/>
                <w:szCs w:val="18"/>
              </w:rPr>
              <w:t>29 901,90 zł</w:t>
            </w:r>
          </w:p>
        </w:tc>
        <w:tc>
          <w:tcPr>
            <w:tcW w:w="908" w:type="pct"/>
            <w:tcBorders>
              <w:top w:val="nil"/>
              <w:left w:val="nil"/>
              <w:bottom w:val="nil"/>
              <w:right w:val="single" w:sz="8" w:space="0" w:color="757171"/>
            </w:tcBorders>
            <w:shd w:val="clear" w:color="auto" w:fill="auto"/>
            <w:noWrap/>
            <w:vAlign w:val="center"/>
            <w:hideMark/>
          </w:tcPr>
          <w:p w14:paraId="29CC0E6E"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4</w:t>
            </w:r>
            <w:r>
              <w:rPr>
                <w:rFonts w:ascii="Verdana" w:hAnsi="Verdana"/>
                <w:color w:val="000000"/>
                <w:sz w:val="18"/>
                <w:szCs w:val="18"/>
              </w:rPr>
              <w:t xml:space="preserve"> tygodnie</w:t>
            </w:r>
          </w:p>
        </w:tc>
        <w:tc>
          <w:tcPr>
            <w:tcW w:w="1333" w:type="pct"/>
            <w:tcBorders>
              <w:top w:val="single" w:sz="8" w:space="0" w:color="757171"/>
              <w:left w:val="nil"/>
              <w:bottom w:val="nil"/>
              <w:right w:val="single" w:sz="8" w:space="0" w:color="757171"/>
            </w:tcBorders>
            <w:shd w:val="clear" w:color="auto" w:fill="auto"/>
            <w:noWrap/>
            <w:vAlign w:val="center"/>
            <w:hideMark/>
          </w:tcPr>
          <w:p w14:paraId="1452644F" w14:textId="77777777" w:rsidR="007A7A4D" w:rsidRPr="00E061E1" w:rsidRDefault="007A7A4D" w:rsidP="00692F7D">
            <w:pPr>
              <w:jc w:val="center"/>
              <w:rPr>
                <w:rFonts w:ascii="Verdana" w:hAnsi="Verdana"/>
                <w:color w:val="000000"/>
                <w:sz w:val="18"/>
                <w:szCs w:val="18"/>
              </w:rPr>
            </w:pPr>
            <w:r w:rsidRPr="00E061E1">
              <w:rPr>
                <w:rFonts w:ascii="Verdana" w:hAnsi="Verdana"/>
                <w:color w:val="000000"/>
                <w:sz w:val="18"/>
                <w:szCs w:val="18"/>
              </w:rPr>
              <w:t>24</w:t>
            </w:r>
            <w:r>
              <w:rPr>
                <w:rFonts w:ascii="Verdana" w:hAnsi="Verdana"/>
                <w:color w:val="000000"/>
                <w:sz w:val="18"/>
                <w:szCs w:val="18"/>
              </w:rPr>
              <w:t xml:space="preserve"> miesiące</w:t>
            </w:r>
          </w:p>
        </w:tc>
        <w:tc>
          <w:tcPr>
            <w:tcW w:w="551" w:type="pct"/>
            <w:tcBorders>
              <w:top w:val="nil"/>
              <w:left w:val="nil"/>
              <w:bottom w:val="nil"/>
              <w:right w:val="single" w:sz="8" w:space="0" w:color="757171"/>
            </w:tcBorders>
            <w:shd w:val="clear" w:color="auto" w:fill="auto"/>
            <w:noWrap/>
            <w:vAlign w:val="bottom"/>
            <w:hideMark/>
          </w:tcPr>
          <w:p w14:paraId="37DEF614" w14:textId="77777777" w:rsidR="007A7A4D" w:rsidRPr="00E061E1" w:rsidRDefault="007A7A4D" w:rsidP="00692F7D">
            <w:pPr>
              <w:rPr>
                <w:rFonts w:ascii="Verdana" w:hAnsi="Verdana"/>
                <w:color w:val="000000"/>
                <w:sz w:val="18"/>
                <w:szCs w:val="18"/>
              </w:rPr>
            </w:pPr>
            <w:r w:rsidRPr="00E061E1">
              <w:rPr>
                <w:rFonts w:ascii="Verdana" w:hAnsi="Verdana"/>
                <w:color w:val="000000"/>
                <w:sz w:val="18"/>
                <w:szCs w:val="18"/>
              </w:rPr>
              <w:t> </w:t>
            </w:r>
          </w:p>
        </w:tc>
      </w:tr>
      <w:tr w:rsidR="007A7A4D" w:rsidRPr="00E061E1" w14:paraId="2911D03C" w14:textId="77777777" w:rsidTr="00692F7D">
        <w:trPr>
          <w:trHeight w:val="600"/>
        </w:trPr>
        <w:tc>
          <w:tcPr>
            <w:tcW w:w="256" w:type="pct"/>
            <w:vMerge/>
            <w:tcBorders>
              <w:top w:val="nil"/>
              <w:left w:val="single" w:sz="8" w:space="0" w:color="757171"/>
              <w:bottom w:val="single" w:sz="8" w:space="0" w:color="757171"/>
              <w:right w:val="single" w:sz="8" w:space="0" w:color="757171"/>
            </w:tcBorders>
            <w:vAlign w:val="center"/>
            <w:hideMark/>
          </w:tcPr>
          <w:p w14:paraId="4C292A54" w14:textId="77777777" w:rsidR="007A7A4D" w:rsidRPr="00E061E1" w:rsidRDefault="007A7A4D" w:rsidP="00692F7D">
            <w:pPr>
              <w:rPr>
                <w:rFonts w:ascii="Verdana" w:hAnsi="Verdana"/>
                <w:color w:val="000000"/>
                <w:sz w:val="18"/>
                <w:szCs w:val="18"/>
              </w:rPr>
            </w:pPr>
          </w:p>
        </w:tc>
        <w:tc>
          <w:tcPr>
            <w:tcW w:w="983" w:type="pct"/>
            <w:vMerge/>
            <w:tcBorders>
              <w:top w:val="nil"/>
              <w:left w:val="single" w:sz="8" w:space="0" w:color="757171"/>
              <w:bottom w:val="single" w:sz="8" w:space="0" w:color="757171"/>
              <w:right w:val="single" w:sz="8" w:space="0" w:color="757171"/>
            </w:tcBorders>
            <w:vAlign w:val="center"/>
            <w:hideMark/>
          </w:tcPr>
          <w:p w14:paraId="6249AB29" w14:textId="77777777" w:rsidR="007A7A4D" w:rsidRPr="00E061E1" w:rsidRDefault="007A7A4D" w:rsidP="00692F7D">
            <w:pPr>
              <w:rPr>
                <w:rFonts w:ascii="Verdana" w:hAnsi="Verdana"/>
                <w:color w:val="000000"/>
                <w:sz w:val="18"/>
                <w:szCs w:val="18"/>
              </w:rPr>
            </w:pPr>
          </w:p>
        </w:tc>
        <w:tc>
          <w:tcPr>
            <w:tcW w:w="968" w:type="pct"/>
            <w:tcBorders>
              <w:top w:val="nil"/>
              <w:left w:val="nil"/>
              <w:bottom w:val="single" w:sz="8" w:space="0" w:color="757171"/>
              <w:right w:val="single" w:sz="8" w:space="0" w:color="757171"/>
            </w:tcBorders>
            <w:shd w:val="clear" w:color="auto" w:fill="auto"/>
            <w:noWrap/>
            <w:vAlign w:val="center"/>
            <w:hideMark/>
          </w:tcPr>
          <w:p w14:paraId="3F382B25"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60,00</w:t>
            </w:r>
          </w:p>
        </w:tc>
        <w:tc>
          <w:tcPr>
            <w:tcW w:w="908" w:type="pct"/>
            <w:tcBorders>
              <w:top w:val="nil"/>
              <w:left w:val="nil"/>
              <w:bottom w:val="single" w:sz="8" w:space="0" w:color="757171"/>
              <w:right w:val="single" w:sz="8" w:space="0" w:color="757171"/>
            </w:tcBorders>
            <w:shd w:val="clear" w:color="auto" w:fill="auto"/>
            <w:noWrap/>
            <w:vAlign w:val="center"/>
            <w:hideMark/>
          </w:tcPr>
          <w:p w14:paraId="68DC0FD1"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20,00</w:t>
            </w:r>
          </w:p>
        </w:tc>
        <w:tc>
          <w:tcPr>
            <w:tcW w:w="1333" w:type="pct"/>
            <w:tcBorders>
              <w:top w:val="nil"/>
              <w:left w:val="nil"/>
              <w:bottom w:val="single" w:sz="8" w:space="0" w:color="757171"/>
              <w:right w:val="single" w:sz="8" w:space="0" w:color="757171"/>
            </w:tcBorders>
            <w:shd w:val="clear" w:color="auto" w:fill="auto"/>
            <w:noWrap/>
            <w:vAlign w:val="center"/>
            <w:hideMark/>
          </w:tcPr>
          <w:p w14:paraId="5D57BBE9"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20,00</w:t>
            </w:r>
          </w:p>
        </w:tc>
        <w:tc>
          <w:tcPr>
            <w:tcW w:w="551" w:type="pct"/>
            <w:tcBorders>
              <w:top w:val="nil"/>
              <w:left w:val="nil"/>
              <w:bottom w:val="single" w:sz="8" w:space="0" w:color="757171"/>
              <w:right w:val="single" w:sz="8" w:space="0" w:color="757171"/>
            </w:tcBorders>
            <w:shd w:val="clear" w:color="auto" w:fill="auto"/>
            <w:noWrap/>
            <w:vAlign w:val="center"/>
            <w:hideMark/>
          </w:tcPr>
          <w:p w14:paraId="09D0C492" w14:textId="77777777" w:rsidR="007A7A4D" w:rsidRPr="00E061E1" w:rsidRDefault="007A7A4D" w:rsidP="00692F7D">
            <w:pPr>
              <w:jc w:val="center"/>
              <w:rPr>
                <w:rFonts w:ascii="Verdana" w:hAnsi="Verdana"/>
                <w:b/>
                <w:bCs/>
                <w:color w:val="0070C0"/>
                <w:sz w:val="18"/>
                <w:szCs w:val="18"/>
              </w:rPr>
            </w:pPr>
            <w:r w:rsidRPr="00E061E1">
              <w:rPr>
                <w:rFonts w:ascii="Verdana" w:hAnsi="Verdana"/>
                <w:b/>
                <w:bCs/>
                <w:color w:val="0070C0"/>
                <w:sz w:val="18"/>
                <w:szCs w:val="18"/>
              </w:rPr>
              <w:t>100,00</w:t>
            </w:r>
          </w:p>
        </w:tc>
      </w:tr>
    </w:tbl>
    <w:p w14:paraId="4195A18B" w14:textId="77777777" w:rsidR="007A7A4D" w:rsidRDefault="007A7A4D" w:rsidP="007A7A4D">
      <w:pPr>
        <w:pStyle w:val="Akapitzlist"/>
        <w:tabs>
          <w:tab w:val="right" w:pos="9356"/>
        </w:tabs>
        <w:ind w:left="786" w:right="-97"/>
        <w:jc w:val="both"/>
        <w:rPr>
          <w:rFonts w:ascii="Verdana" w:hAnsi="Verdana"/>
          <w:noProof/>
          <w:sz w:val="18"/>
          <w:szCs w:val="18"/>
        </w:rPr>
      </w:pPr>
    </w:p>
    <w:p w14:paraId="246326EB" w14:textId="77777777" w:rsidR="007A7A4D" w:rsidRPr="00D34CBD" w:rsidRDefault="007A7A4D" w:rsidP="007A7A4D">
      <w:pPr>
        <w:pStyle w:val="Akapitzlist"/>
        <w:numPr>
          <w:ilvl w:val="0"/>
          <w:numId w:val="38"/>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AD8BB8C" w14:textId="77777777" w:rsidR="007A7A4D" w:rsidRDefault="007A7A4D" w:rsidP="007A7A4D">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379FA9D9" w14:textId="77777777" w:rsidR="007A7A4D" w:rsidRDefault="007A7A4D" w:rsidP="007A7A4D">
      <w:pPr>
        <w:tabs>
          <w:tab w:val="num" w:pos="1080"/>
        </w:tabs>
        <w:ind w:left="426" w:right="-97"/>
        <w:jc w:val="both"/>
        <w:rPr>
          <w:rFonts w:ascii="Verdana" w:hAnsi="Verdana"/>
          <w:sz w:val="18"/>
          <w:szCs w:val="18"/>
          <w:lang w:eastAsia="en-US"/>
        </w:rPr>
      </w:pPr>
    </w:p>
    <w:p w14:paraId="5A68A723" w14:textId="77777777" w:rsidR="007A7A4D" w:rsidRPr="00587B82" w:rsidRDefault="007A7A4D" w:rsidP="007A7A4D">
      <w:pPr>
        <w:pStyle w:val="Akapitzlist"/>
        <w:numPr>
          <w:ilvl w:val="0"/>
          <w:numId w:val="39"/>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7BE0D024" w14:textId="77777777" w:rsidR="007A7A4D" w:rsidRPr="0020273B" w:rsidRDefault="007A7A4D" w:rsidP="007A7A4D">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Oferta złożona</w:t>
      </w:r>
      <w:r w:rsidRPr="0020273B">
        <w:rPr>
          <w:rFonts w:ascii="Verdana" w:hAnsi="Verdana"/>
          <w:bCs/>
          <w:sz w:val="18"/>
          <w:szCs w:val="18"/>
          <w:lang w:eastAsia="en-US"/>
        </w:rPr>
        <w:t xml:space="preserve"> w postępowaniu nie została odrzucona.</w:t>
      </w:r>
    </w:p>
    <w:p w14:paraId="7A9DF188" w14:textId="77777777" w:rsidR="007A7A4D" w:rsidRDefault="007A7A4D" w:rsidP="007A7A4D">
      <w:pPr>
        <w:tabs>
          <w:tab w:val="num" w:pos="1080"/>
        </w:tabs>
        <w:ind w:left="426" w:right="-97"/>
        <w:jc w:val="both"/>
        <w:rPr>
          <w:rFonts w:ascii="Verdana" w:hAnsi="Verdana"/>
          <w:sz w:val="18"/>
          <w:szCs w:val="18"/>
          <w:lang w:eastAsia="en-US"/>
        </w:rPr>
      </w:pPr>
    </w:p>
    <w:p w14:paraId="1847E35F" w14:textId="77777777" w:rsidR="007A7A4D" w:rsidRPr="00C87940" w:rsidRDefault="007A7A4D" w:rsidP="007A7A4D">
      <w:pPr>
        <w:numPr>
          <w:ilvl w:val="0"/>
          <w:numId w:val="39"/>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18EA7BD2" w14:textId="77777777" w:rsidR="007A7A4D" w:rsidRPr="00C87940" w:rsidRDefault="007A7A4D" w:rsidP="007A7A4D">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69CE5A0" w14:textId="77777777" w:rsidR="007A7A4D" w:rsidRDefault="007A7A4D" w:rsidP="007A7A4D">
      <w:pPr>
        <w:spacing w:line="276" w:lineRule="auto"/>
        <w:ind w:right="-97"/>
        <w:rPr>
          <w:rFonts w:ascii="Verdana" w:eastAsia="Calibri" w:hAnsi="Verdana"/>
          <w:sz w:val="16"/>
          <w:szCs w:val="16"/>
          <w:lang w:eastAsia="en-US"/>
        </w:rPr>
      </w:pPr>
    </w:p>
    <w:p w14:paraId="2BE0D182" w14:textId="77777777" w:rsidR="00F633E8" w:rsidRDefault="00F633E8" w:rsidP="007A7A4D">
      <w:pPr>
        <w:spacing w:line="276" w:lineRule="auto"/>
        <w:ind w:right="-97"/>
        <w:rPr>
          <w:rFonts w:ascii="Verdana" w:eastAsia="Calibri" w:hAnsi="Verdana"/>
          <w:sz w:val="16"/>
          <w:szCs w:val="16"/>
          <w:lang w:eastAsia="en-US"/>
        </w:rPr>
      </w:pPr>
    </w:p>
    <w:p w14:paraId="6AD24356" w14:textId="77777777" w:rsidR="00F633E8" w:rsidRPr="00C87940" w:rsidRDefault="00F633E8" w:rsidP="007A7A4D">
      <w:pPr>
        <w:spacing w:line="276" w:lineRule="auto"/>
        <w:ind w:right="-97"/>
        <w:rPr>
          <w:rFonts w:ascii="Verdana" w:eastAsia="Calibri" w:hAnsi="Verdana"/>
          <w:sz w:val="16"/>
          <w:szCs w:val="16"/>
          <w:lang w:eastAsia="en-US"/>
        </w:rPr>
      </w:pPr>
    </w:p>
    <w:p w14:paraId="626EA5F7"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SHIM-POL A.M. Borzymowski</w:t>
      </w:r>
    </w:p>
    <w:p w14:paraId="49E1DE3B"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E. Borzymowska-Reszka, A. Reszka</w:t>
      </w:r>
    </w:p>
    <w:p w14:paraId="79174DAE"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Spółka Jawna</w:t>
      </w:r>
    </w:p>
    <w:p w14:paraId="0E0BFAA9" w14:textId="77777777" w:rsidR="007A7A4D" w:rsidRP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ul. Lubomirskiego 5</w:t>
      </w:r>
    </w:p>
    <w:p w14:paraId="45F10BFC" w14:textId="7C9BCEFA" w:rsidR="007A7A4D" w:rsidRDefault="007A7A4D" w:rsidP="007A7A4D">
      <w:pPr>
        <w:pStyle w:val="Default"/>
        <w:ind w:left="426" w:right="-97"/>
        <w:jc w:val="both"/>
        <w:rPr>
          <w:rFonts w:ascii="Verdana" w:hAnsi="Verdana" w:cs="Times New Roman"/>
          <w:b/>
          <w:color w:val="auto"/>
          <w:sz w:val="18"/>
          <w:szCs w:val="18"/>
        </w:rPr>
      </w:pPr>
      <w:r w:rsidRPr="007A7A4D">
        <w:rPr>
          <w:rFonts w:ascii="Verdana" w:hAnsi="Verdana" w:cs="Times New Roman"/>
          <w:b/>
          <w:color w:val="auto"/>
          <w:sz w:val="18"/>
          <w:szCs w:val="18"/>
        </w:rPr>
        <w:t>05-080 Izabelin</w:t>
      </w:r>
    </w:p>
    <w:p w14:paraId="006045C2" w14:textId="77777777" w:rsidR="007A7A4D" w:rsidRPr="00C87940" w:rsidRDefault="007A7A4D" w:rsidP="007A7A4D">
      <w:pPr>
        <w:pStyle w:val="Default"/>
        <w:ind w:left="426" w:right="-97"/>
        <w:jc w:val="both"/>
        <w:rPr>
          <w:rFonts w:ascii="Verdana" w:hAnsi="Verdana" w:cs="Times New Roman"/>
          <w:color w:val="auto"/>
          <w:sz w:val="18"/>
          <w:szCs w:val="18"/>
        </w:rPr>
      </w:pPr>
    </w:p>
    <w:p w14:paraId="4B65A35B" w14:textId="77777777" w:rsidR="007A7A4D" w:rsidRPr="00C87940" w:rsidRDefault="007A7A4D" w:rsidP="007A7A4D">
      <w:pPr>
        <w:ind w:left="426" w:right="-97"/>
        <w:jc w:val="both"/>
        <w:rPr>
          <w:rFonts w:ascii="Verdana" w:hAnsi="Verdana"/>
          <w:sz w:val="18"/>
          <w:szCs w:val="18"/>
          <w:lang w:eastAsia="en-US"/>
        </w:rPr>
      </w:pPr>
      <w:r w:rsidRPr="006760B3">
        <w:rPr>
          <w:rFonts w:ascii="Verdana" w:hAnsi="Verdana" w:cs="Arial"/>
          <w:color w:val="000000"/>
          <w:sz w:val="18"/>
          <w:szCs w:val="18"/>
        </w:rPr>
        <w:t xml:space="preserve">Ww. Wykonawca jako jedyny złożył ofertę </w:t>
      </w:r>
      <w:r>
        <w:rPr>
          <w:rFonts w:ascii="Verdana" w:hAnsi="Verdana" w:cs="Arial"/>
          <w:color w:val="000000"/>
          <w:sz w:val="18"/>
          <w:szCs w:val="18"/>
        </w:rPr>
        <w:t xml:space="preserve">w postępowaniu </w:t>
      </w:r>
      <w:r w:rsidRPr="006760B3">
        <w:rPr>
          <w:rFonts w:ascii="Verdana" w:hAnsi="Verdana" w:cs="Arial"/>
          <w:color w:val="000000"/>
          <w:sz w:val="18"/>
          <w:szCs w:val="18"/>
        </w:rPr>
        <w:t>i nie został z niego wykluczony. Treść jego oferty odpowiada treści SIWZ, oferta nie podlega odrzuceniu.</w:t>
      </w:r>
    </w:p>
    <w:p w14:paraId="51E497CD" w14:textId="77777777" w:rsidR="00D61A0D" w:rsidRDefault="00D61A0D" w:rsidP="00B733E2">
      <w:pPr>
        <w:ind w:left="4253" w:right="470" w:firstLine="709"/>
        <w:outlineLvl w:val="3"/>
        <w:rPr>
          <w:rFonts w:ascii="Verdana" w:hAnsi="Verdana"/>
          <w:sz w:val="18"/>
          <w:szCs w:val="18"/>
        </w:rPr>
      </w:pPr>
    </w:p>
    <w:p w14:paraId="1F6E35A7" w14:textId="77777777" w:rsidR="00F633E8" w:rsidRDefault="00F633E8" w:rsidP="00B733E2">
      <w:pPr>
        <w:ind w:left="4253" w:right="470" w:firstLine="709"/>
        <w:outlineLvl w:val="3"/>
        <w:rPr>
          <w:rFonts w:ascii="Verdana" w:hAnsi="Verdana"/>
          <w:sz w:val="18"/>
          <w:szCs w:val="18"/>
        </w:rPr>
      </w:pPr>
    </w:p>
    <w:p w14:paraId="1A134004" w14:textId="77777777" w:rsidR="00B733E2" w:rsidRPr="00B733E2" w:rsidRDefault="00B733E2" w:rsidP="00B733E2">
      <w:pPr>
        <w:ind w:left="4253" w:right="470" w:firstLine="709"/>
        <w:outlineLvl w:val="3"/>
        <w:rPr>
          <w:rFonts w:ascii="Verdana" w:hAnsi="Verdana"/>
          <w:sz w:val="18"/>
          <w:szCs w:val="18"/>
        </w:rPr>
      </w:pPr>
      <w:r w:rsidRPr="00B733E2">
        <w:rPr>
          <w:rFonts w:ascii="Verdana" w:hAnsi="Verdana"/>
          <w:sz w:val="18"/>
          <w:szCs w:val="18"/>
        </w:rPr>
        <w:t>Z upoważnienia Rektora</w:t>
      </w:r>
    </w:p>
    <w:p w14:paraId="5A9B7640" w14:textId="77777777" w:rsidR="00B733E2" w:rsidRPr="00B733E2" w:rsidRDefault="00B733E2" w:rsidP="00B733E2">
      <w:pPr>
        <w:spacing w:line="280" w:lineRule="exact"/>
        <w:ind w:left="4253" w:firstLine="709"/>
        <w:rPr>
          <w:rFonts w:ascii="Verdana" w:hAnsi="Verdana"/>
          <w:sz w:val="18"/>
          <w:szCs w:val="18"/>
        </w:rPr>
      </w:pPr>
      <w:r w:rsidRPr="00B733E2">
        <w:rPr>
          <w:rFonts w:ascii="Verdana" w:hAnsi="Verdana"/>
          <w:sz w:val="18"/>
          <w:szCs w:val="18"/>
        </w:rPr>
        <w:t>Kanclerz UMW</w:t>
      </w:r>
    </w:p>
    <w:p w14:paraId="19144919" w14:textId="77777777" w:rsidR="00B733E2" w:rsidRPr="00B733E2" w:rsidRDefault="00B733E2" w:rsidP="00B733E2">
      <w:pPr>
        <w:spacing w:line="280" w:lineRule="exact"/>
        <w:ind w:left="4962"/>
        <w:rPr>
          <w:rFonts w:ascii="Verdana" w:hAnsi="Verdana"/>
          <w:sz w:val="18"/>
          <w:szCs w:val="18"/>
        </w:rPr>
      </w:pPr>
    </w:p>
    <w:p w14:paraId="3A450160" w14:textId="539D3A6F" w:rsidR="00B733E2" w:rsidRPr="00B733E2" w:rsidRDefault="000F2808" w:rsidP="000F2808">
      <w:pPr>
        <w:spacing w:line="280" w:lineRule="exact"/>
        <w:rPr>
          <w:rFonts w:ascii="Verdana" w:hAnsi="Verdana"/>
          <w:sz w:val="18"/>
          <w:szCs w:val="18"/>
        </w:rPr>
      </w:pPr>
      <w:r>
        <w:rPr>
          <w:rFonts w:ascii="Verdana" w:hAnsi="Verdana"/>
          <w:sz w:val="18"/>
          <w:szCs w:val="18"/>
        </w:rPr>
        <w:tab/>
      </w:r>
      <w:r>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t xml:space="preserve">mgr Iwona Janus </w:t>
      </w:r>
    </w:p>
    <w:p w14:paraId="661BBA5D" w14:textId="2CA7FC57" w:rsidR="00764F5F" w:rsidRPr="0014666A" w:rsidRDefault="00764F5F" w:rsidP="001451DE">
      <w:pPr>
        <w:spacing w:line="280" w:lineRule="exact"/>
        <w:ind w:left="1134" w:firstLine="3402"/>
        <w:jc w:val="both"/>
        <w:rPr>
          <w:rFonts w:ascii="Verdana" w:hAnsi="Verdana"/>
          <w:color w:val="000000" w:themeColor="text1"/>
          <w:sz w:val="18"/>
          <w:szCs w:val="18"/>
        </w:rPr>
      </w:pPr>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CC51D" w14:textId="77777777" w:rsidR="00FC184C" w:rsidRDefault="00FC184C">
      <w:r>
        <w:separator/>
      </w:r>
    </w:p>
  </w:endnote>
  <w:endnote w:type="continuationSeparator" w:id="0">
    <w:p w14:paraId="1A3E479D" w14:textId="77777777" w:rsidR="00FC184C" w:rsidRDefault="00FC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F37E03" w:rsidRPr="00F37E03">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F37E03">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3FF37" w14:textId="77777777" w:rsidR="00FC184C" w:rsidRDefault="00FC184C">
      <w:r>
        <w:separator/>
      </w:r>
    </w:p>
  </w:footnote>
  <w:footnote w:type="continuationSeparator" w:id="0">
    <w:p w14:paraId="72F08E31" w14:textId="77777777" w:rsidR="00FC184C" w:rsidRDefault="00FC1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2FB7514"/>
    <w:multiLevelType w:val="hybridMultilevel"/>
    <w:tmpl w:val="89A4C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E13CE1"/>
    <w:multiLevelType w:val="hybridMultilevel"/>
    <w:tmpl w:val="841827BC"/>
    <w:lvl w:ilvl="0" w:tplc="811EED9E">
      <w:start w:val="147"/>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230F7B"/>
    <w:multiLevelType w:val="hybridMultilevel"/>
    <w:tmpl w:val="033ED0FC"/>
    <w:lvl w:ilvl="0" w:tplc="B9DCB874">
      <w:start w:val="1"/>
      <w:numFmt w:val="decimal"/>
      <w:lvlText w:val="%1)"/>
      <w:lvlJc w:val="right"/>
      <w:pPr>
        <w:ind w:left="79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A7630BE"/>
    <w:multiLevelType w:val="hybridMultilevel"/>
    <w:tmpl w:val="58D08C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087167"/>
    <w:multiLevelType w:val="hybridMultilevel"/>
    <w:tmpl w:val="AB820C6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7"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40"/>
  </w:num>
  <w:num w:numId="14">
    <w:abstractNumId w:val="32"/>
  </w:num>
  <w:num w:numId="15">
    <w:abstractNumId w:val="29"/>
  </w:num>
  <w:num w:numId="16">
    <w:abstractNumId w:val="34"/>
  </w:num>
  <w:num w:numId="17">
    <w:abstractNumId w:val="44"/>
  </w:num>
  <w:num w:numId="18">
    <w:abstractNumId w:val="24"/>
  </w:num>
  <w:num w:numId="19">
    <w:abstractNumId w:val="42"/>
  </w:num>
  <w:num w:numId="20">
    <w:abstractNumId w:val="23"/>
  </w:num>
  <w:num w:numId="21">
    <w:abstractNumId w:val="45"/>
  </w:num>
  <w:num w:numId="22">
    <w:abstractNumId w:val="26"/>
  </w:num>
  <w:num w:numId="23">
    <w:abstractNumId w:val="19"/>
  </w:num>
  <w:num w:numId="24">
    <w:abstractNumId w:val="39"/>
  </w:num>
  <w:num w:numId="25">
    <w:abstractNumId w:val="38"/>
  </w:num>
  <w:num w:numId="26">
    <w:abstractNumId w:val="22"/>
  </w:num>
  <w:num w:numId="27">
    <w:abstractNumId w:val="37"/>
  </w:num>
  <w:num w:numId="28">
    <w:abstractNumId w:val="28"/>
  </w:num>
  <w:num w:numId="29">
    <w:abstractNumId w:val="21"/>
  </w:num>
  <w:num w:numId="30">
    <w:abstractNumId w:val="41"/>
  </w:num>
  <w:num w:numId="31">
    <w:abstractNumId w:val="25"/>
  </w:num>
  <w:num w:numId="32">
    <w:abstractNumId w:val="20"/>
  </w:num>
  <w:num w:numId="33">
    <w:abstractNumId w:val="36"/>
  </w:num>
  <w:num w:numId="34">
    <w:abstractNumId w:val="31"/>
  </w:num>
  <w:num w:numId="35">
    <w:abstractNumId w:val="30"/>
  </w:num>
  <w:num w:numId="36">
    <w:abstractNumId w:val="35"/>
  </w:num>
  <w:num w:numId="37">
    <w:abstractNumId w:val="43"/>
  </w:num>
  <w:num w:numId="38">
    <w:abstractNumId w:val="27"/>
  </w:num>
  <w:num w:numId="39">
    <w:abstractNumId w:val="33"/>
  </w:num>
  <w:num w:numId="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2398D"/>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910FC"/>
    <w:rsid w:val="000A14B1"/>
    <w:rsid w:val="000A4669"/>
    <w:rsid w:val="000A47CF"/>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808"/>
    <w:rsid w:val="000F3DC8"/>
    <w:rsid w:val="000F4B10"/>
    <w:rsid w:val="00100A1C"/>
    <w:rsid w:val="001014B6"/>
    <w:rsid w:val="001059D4"/>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C77FF"/>
    <w:rsid w:val="002D0971"/>
    <w:rsid w:val="002D26C6"/>
    <w:rsid w:val="002D3FDA"/>
    <w:rsid w:val="002D4627"/>
    <w:rsid w:val="002D4E9D"/>
    <w:rsid w:val="002D60CD"/>
    <w:rsid w:val="002D6671"/>
    <w:rsid w:val="002D755F"/>
    <w:rsid w:val="002E01AF"/>
    <w:rsid w:val="002E038F"/>
    <w:rsid w:val="002E2081"/>
    <w:rsid w:val="002E51D3"/>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3650"/>
    <w:rsid w:val="003C53F3"/>
    <w:rsid w:val="003D51E4"/>
    <w:rsid w:val="003D6D8D"/>
    <w:rsid w:val="003E3AFA"/>
    <w:rsid w:val="003E404A"/>
    <w:rsid w:val="003E4269"/>
    <w:rsid w:val="003F0916"/>
    <w:rsid w:val="003F0B95"/>
    <w:rsid w:val="003F55BC"/>
    <w:rsid w:val="003F6D13"/>
    <w:rsid w:val="003F7460"/>
    <w:rsid w:val="0040191D"/>
    <w:rsid w:val="004028A6"/>
    <w:rsid w:val="00402AB8"/>
    <w:rsid w:val="004055BF"/>
    <w:rsid w:val="004177A1"/>
    <w:rsid w:val="00423507"/>
    <w:rsid w:val="004316EF"/>
    <w:rsid w:val="00432D16"/>
    <w:rsid w:val="00432D74"/>
    <w:rsid w:val="00434671"/>
    <w:rsid w:val="00435D19"/>
    <w:rsid w:val="004376DE"/>
    <w:rsid w:val="00444E81"/>
    <w:rsid w:val="0044599A"/>
    <w:rsid w:val="00454089"/>
    <w:rsid w:val="00456F65"/>
    <w:rsid w:val="004571D0"/>
    <w:rsid w:val="00463762"/>
    <w:rsid w:val="00466FCC"/>
    <w:rsid w:val="00472144"/>
    <w:rsid w:val="0047688A"/>
    <w:rsid w:val="00476D54"/>
    <w:rsid w:val="00477EFE"/>
    <w:rsid w:val="00483878"/>
    <w:rsid w:val="0049045F"/>
    <w:rsid w:val="004966D9"/>
    <w:rsid w:val="004A0A7A"/>
    <w:rsid w:val="004A1C34"/>
    <w:rsid w:val="004A2627"/>
    <w:rsid w:val="004A2BBA"/>
    <w:rsid w:val="004A5158"/>
    <w:rsid w:val="004B0A65"/>
    <w:rsid w:val="004B328A"/>
    <w:rsid w:val="004C4FFD"/>
    <w:rsid w:val="004C7508"/>
    <w:rsid w:val="004D3C22"/>
    <w:rsid w:val="004D7345"/>
    <w:rsid w:val="004E6A32"/>
    <w:rsid w:val="004F2979"/>
    <w:rsid w:val="00500F5D"/>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72C1B"/>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BFE"/>
    <w:rsid w:val="006760B3"/>
    <w:rsid w:val="006825DF"/>
    <w:rsid w:val="00687814"/>
    <w:rsid w:val="00695BE6"/>
    <w:rsid w:val="006B0C55"/>
    <w:rsid w:val="006B0D23"/>
    <w:rsid w:val="006C1C27"/>
    <w:rsid w:val="006C24C1"/>
    <w:rsid w:val="006C416C"/>
    <w:rsid w:val="006C77E8"/>
    <w:rsid w:val="006D2093"/>
    <w:rsid w:val="006D325E"/>
    <w:rsid w:val="006D4F77"/>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6037"/>
    <w:rsid w:val="007C17BE"/>
    <w:rsid w:val="007C2753"/>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F51"/>
    <w:rsid w:val="008B0C1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C1492"/>
    <w:rsid w:val="00AD01D5"/>
    <w:rsid w:val="00AD44EE"/>
    <w:rsid w:val="00AD4748"/>
    <w:rsid w:val="00AD547A"/>
    <w:rsid w:val="00AE0302"/>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70066"/>
    <w:rsid w:val="00B72B8A"/>
    <w:rsid w:val="00B733E2"/>
    <w:rsid w:val="00B756F0"/>
    <w:rsid w:val="00B75D95"/>
    <w:rsid w:val="00B77E60"/>
    <w:rsid w:val="00B80319"/>
    <w:rsid w:val="00B80BEF"/>
    <w:rsid w:val="00B81DEC"/>
    <w:rsid w:val="00B8316F"/>
    <w:rsid w:val="00B859DC"/>
    <w:rsid w:val="00B95B0A"/>
    <w:rsid w:val="00BA18D7"/>
    <w:rsid w:val="00BA18ED"/>
    <w:rsid w:val="00BA2F67"/>
    <w:rsid w:val="00BA3971"/>
    <w:rsid w:val="00BA6BF8"/>
    <w:rsid w:val="00BA7190"/>
    <w:rsid w:val="00BC14CB"/>
    <w:rsid w:val="00BC261B"/>
    <w:rsid w:val="00BC3393"/>
    <w:rsid w:val="00BC59A5"/>
    <w:rsid w:val="00BD215A"/>
    <w:rsid w:val="00BD61C6"/>
    <w:rsid w:val="00BD6D33"/>
    <w:rsid w:val="00BE224E"/>
    <w:rsid w:val="00BE2A44"/>
    <w:rsid w:val="00BE2D24"/>
    <w:rsid w:val="00BF0297"/>
    <w:rsid w:val="00BF0E2B"/>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32AD"/>
    <w:rsid w:val="00C44520"/>
    <w:rsid w:val="00C5051B"/>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54A7"/>
    <w:rsid w:val="00CB5D64"/>
    <w:rsid w:val="00CC6074"/>
    <w:rsid w:val="00CC700A"/>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5623"/>
    <w:rsid w:val="00DA68CE"/>
    <w:rsid w:val="00DB03B8"/>
    <w:rsid w:val="00DB6F67"/>
    <w:rsid w:val="00DC4124"/>
    <w:rsid w:val="00DC71A3"/>
    <w:rsid w:val="00DC741A"/>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857"/>
    <w:rsid w:val="00E37673"/>
    <w:rsid w:val="00E37B84"/>
    <w:rsid w:val="00E41166"/>
    <w:rsid w:val="00E42077"/>
    <w:rsid w:val="00E515BA"/>
    <w:rsid w:val="00E51FE1"/>
    <w:rsid w:val="00E53BD9"/>
    <w:rsid w:val="00E577BE"/>
    <w:rsid w:val="00E70A5F"/>
    <w:rsid w:val="00E7161E"/>
    <w:rsid w:val="00E76B9F"/>
    <w:rsid w:val="00E77126"/>
    <w:rsid w:val="00E835B5"/>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714A"/>
    <w:rsid w:val="00F53DC0"/>
    <w:rsid w:val="00F55633"/>
    <w:rsid w:val="00F62E89"/>
    <w:rsid w:val="00F633E8"/>
    <w:rsid w:val="00F64663"/>
    <w:rsid w:val="00F658E7"/>
    <w:rsid w:val="00F6590D"/>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821"/>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503C-7BB0-46AC-8D9E-FEABFA8E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677</Words>
  <Characters>4063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4731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5</cp:revision>
  <cp:lastPrinted>2018-04-17T05:53:00Z</cp:lastPrinted>
  <dcterms:created xsi:type="dcterms:W3CDTF">2018-11-16T11:08:00Z</dcterms:created>
  <dcterms:modified xsi:type="dcterms:W3CDTF">2018-11-16T14:00:00Z</dcterms:modified>
</cp:coreProperties>
</file>