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2E1C73" w:rsidRPr="00015981" w:rsidTr="00BB29E2">
        <w:trPr>
          <w:cantSplit/>
          <w:trHeight w:val="450"/>
        </w:trPr>
        <w:tc>
          <w:tcPr>
            <w:tcW w:w="9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73" w:rsidRPr="00A06E9F" w:rsidRDefault="002E1C73" w:rsidP="00BB29E2">
            <w:pPr>
              <w:jc w:val="center"/>
              <w:rPr>
                <w:rFonts w:ascii="Verdana" w:eastAsia="MS Mincho" w:hAnsi="Verdana" w:cs="Verdana"/>
                <w:bCs/>
                <w:sz w:val="4"/>
                <w:szCs w:val="4"/>
              </w:rPr>
            </w:pPr>
            <w:r>
              <w:rPr>
                <w:rFonts w:ascii="Courier New" w:hAnsi="Courier New" w:cs="Courier New"/>
                <w:noProof/>
                <w:lang w:eastAsia="pl-PL"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C73" w:rsidRDefault="002E1C73" w:rsidP="00BB29E2">
            <w:pPr>
              <w:jc w:val="center"/>
              <w:rPr>
                <w:rFonts w:ascii="Verdana" w:eastAsia="MS Mincho" w:hAnsi="Verdana" w:cs="Verdana"/>
                <w:b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Cs/>
                <w:sz w:val="18"/>
                <w:szCs w:val="18"/>
              </w:rPr>
              <w:t>50-367 Wrocław, Wybrzeże L. Pasteura 1</w:t>
            </w:r>
          </w:p>
          <w:p w:rsidR="002E1C73" w:rsidRDefault="002E1C73" w:rsidP="00BB29E2">
            <w:pPr>
              <w:jc w:val="center"/>
              <w:rPr>
                <w:rFonts w:ascii="Verdana" w:eastAsia="MS Mincho" w:hAnsi="Verdana" w:cs="Verdana"/>
                <w:bCs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/>
                <w:sz w:val="18"/>
                <w:szCs w:val="18"/>
              </w:rPr>
              <w:t>Zespół ds. Zamówień Publicznych UMW</w:t>
            </w:r>
          </w:p>
          <w:p w:rsidR="002E1C73" w:rsidRPr="00015981" w:rsidRDefault="002E1C73" w:rsidP="00BB29E2">
            <w:pPr>
              <w:jc w:val="center"/>
              <w:rPr>
                <w:rFonts w:ascii="Verdana" w:eastAsia="MS Mincho" w:hAnsi="Verdana" w:cs="Verdana"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Cs/>
                <w:sz w:val="18"/>
                <w:szCs w:val="18"/>
              </w:rPr>
              <w:t>ul. K. Marcinkowskiego 2-6, 50-368 Wrocław</w:t>
            </w:r>
          </w:p>
          <w:p w:rsidR="002E1C73" w:rsidRDefault="002E1C73" w:rsidP="00BB29E2">
            <w:pPr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en-US"/>
              </w:rPr>
              <w:t>faks 71/784-00-45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2E1C73" w:rsidRPr="00015981" w:rsidRDefault="002E1C73" w:rsidP="00BB29E2">
            <w:pPr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e-mail: jerzy.chadzynski@umed.wroc.pl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2E1C73" w:rsidRPr="00015981" w:rsidTr="00BB29E2">
        <w:trPr>
          <w:cantSplit/>
          <w:trHeight w:val="1815"/>
        </w:trPr>
        <w:tc>
          <w:tcPr>
            <w:tcW w:w="9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73" w:rsidRPr="00015981" w:rsidRDefault="002E1C73" w:rsidP="00BB29E2">
            <w:pPr>
              <w:snapToGrid w:val="0"/>
              <w:rPr>
                <w:lang w:val="en-US"/>
              </w:rPr>
            </w:pPr>
          </w:p>
        </w:tc>
      </w:tr>
    </w:tbl>
    <w:p w:rsidR="002E1C73" w:rsidRPr="00BF5293" w:rsidRDefault="002E1C73" w:rsidP="002E1C73">
      <w:pPr>
        <w:pStyle w:val="Nagwek6"/>
        <w:numPr>
          <w:ilvl w:val="5"/>
          <w:numId w:val="3"/>
        </w:numPr>
        <w:ind w:left="0" w:right="70" w:firstLine="0"/>
        <w:rPr>
          <w:rFonts w:ascii="Verdana" w:hAnsi="Verdana" w:cs="Verdana"/>
          <w:b/>
          <w:bCs/>
          <w:color w:val="FF0000"/>
          <w:sz w:val="18"/>
          <w:szCs w:val="18"/>
          <w:lang w:val="en-US"/>
        </w:rPr>
      </w:pPr>
    </w:p>
    <w:p w:rsidR="002E1C73" w:rsidRPr="00744C16" w:rsidRDefault="00AF4851" w:rsidP="002E1C73">
      <w:pPr>
        <w:pStyle w:val="Nagwek6"/>
        <w:numPr>
          <w:ilvl w:val="5"/>
          <w:numId w:val="3"/>
        </w:numPr>
        <w:ind w:left="0" w:right="70"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UMW / AZ / PN – 124</w:t>
      </w:r>
      <w:r w:rsidR="002E1C73" w:rsidRPr="002E1C73">
        <w:rPr>
          <w:rFonts w:ascii="Verdana" w:hAnsi="Verdana" w:cs="Verdana"/>
          <w:b/>
          <w:bCs/>
          <w:sz w:val="18"/>
          <w:szCs w:val="18"/>
        </w:rPr>
        <w:t xml:space="preserve"> / </w:t>
      </w:r>
      <w:r w:rsidR="002E1C73" w:rsidRPr="00744C16">
        <w:rPr>
          <w:rFonts w:ascii="Verdana" w:hAnsi="Verdana" w:cs="Verdana"/>
          <w:b/>
          <w:bCs/>
          <w:sz w:val="18"/>
          <w:szCs w:val="18"/>
        </w:rPr>
        <w:t xml:space="preserve">18                                                  </w:t>
      </w:r>
      <w:r w:rsidR="00FD701D" w:rsidRPr="00744C16">
        <w:rPr>
          <w:rFonts w:ascii="Verdana" w:hAnsi="Verdana" w:cs="Verdana"/>
          <w:b/>
          <w:bCs/>
          <w:sz w:val="18"/>
          <w:szCs w:val="18"/>
        </w:rPr>
        <w:t xml:space="preserve">             </w:t>
      </w:r>
      <w:r w:rsidR="00E3760C" w:rsidRPr="00744C16">
        <w:rPr>
          <w:rFonts w:ascii="Verdana" w:hAnsi="Verdana" w:cs="Verdana"/>
          <w:b/>
          <w:bCs/>
          <w:sz w:val="18"/>
          <w:szCs w:val="18"/>
        </w:rPr>
        <w:t xml:space="preserve">  </w:t>
      </w:r>
      <w:r w:rsidR="00744C16" w:rsidRPr="00744C16">
        <w:rPr>
          <w:rFonts w:ascii="Verdana" w:hAnsi="Verdana" w:cs="Verdana"/>
          <w:b/>
          <w:bCs/>
          <w:sz w:val="18"/>
          <w:szCs w:val="18"/>
        </w:rPr>
        <w:t>Wrocław 16</w:t>
      </w:r>
      <w:r w:rsidRPr="00744C16">
        <w:rPr>
          <w:rFonts w:ascii="Verdana" w:hAnsi="Verdana" w:cs="Verdana"/>
          <w:b/>
          <w:bCs/>
          <w:sz w:val="18"/>
          <w:szCs w:val="18"/>
        </w:rPr>
        <w:t>.11</w:t>
      </w:r>
      <w:r w:rsidR="002E1C73" w:rsidRPr="00744C16">
        <w:rPr>
          <w:rFonts w:ascii="Verdana" w:hAnsi="Verdana" w:cs="Verdana"/>
          <w:b/>
          <w:bCs/>
          <w:sz w:val="18"/>
          <w:szCs w:val="18"/>
        </w:rPr>
        <w:t>.2018 r.</w:t>
      </w:r>
    </w:p>
    <w:p w:rsidR="002E1C73" w:rsidRPr="00744C16" w:rsidRDefault="002E1C73" w:rsidP="002E1C73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rPr>
          <w:rFonts w:ascii="Verdana" w:hAnsi="Verdana" w:cs="Verdana"/>
          <w:b/>
          <w:sz w:val="16"/>
          <w:szCs w:val="16"/>
        </w:rPr>
      </w:pPr>
      <w:r w:rsidRPr="00744C16">
        <w:rPr>
          <w:rFonts w:ascii="Verdana" w:hAnsi="Verdana" w:cs="Verdana"/>
          <w:b/>
          <w:sz w:val="18"/>
          <w:szCs w:val="18"/>
        </w:rPr>
        <w:tab/>
      </w:r>
    </w:p>
    <w:p w:rsidR="00FD701D" w:rsidRDefault="00FD701D" w:rsidP="002E1C73">
      <w:pPr>
        <w:ind w:right="470"/>
        <w:jc w:val="both"/>
        <w:rPr>
          <w:rFonts w:ascii="Tahoma" w:hAnsi="Tahoma" w:cs="Tahoma"/>
          <w:u w:val="single"/>
        </w:rPr>
      </w:pPr>
    </w:p>
    <w:p w:rsidR="002E1C73" w:rsidRPr="002E1C73" w:rsidRDefault="002E1C73" w:rsidP="002E1C73">
      <w:pPr>
        <w:ind w:right="470"/>
        <w:jc w:val="both"/>
        <w:rPr>
          <w:rFonts w:ascii="Tahoma" w:hAnsi="Tahoma" w:cs="Tahoma"/>
        </w:rPr>
      </w:pPr>
      <w:r w:rsidRPr="002E1C73">
        <w:rPr>
          <w:rFonts w:ascii="Tahoma" w:hAnsi="Tahoma" w:cs="Tahoma"/>
          <w:u w:val="single"/>
        </w:rPr>
        <w:t>dotyczy postępowania prowadzonego w trybie przetargu nieograniczonego na</w:t>
      </w:r>
      <w:r w:rsidRPr="002E1C73">
        <w:rPr>
          <w:rFonts w:ascii="Tahoma" w:hAnsi="Tahoma" w:cs="Tahoma"/>
        </w:rPr>
        <w:t>:</w:t>
      </w:r>
    </w:p>
    <w:p w:rsidR="00AF4851" w:rsidRPr="008D4D16" w:rsidRDefault="00AF4851" w:rsidP="00AF4851">
      <w:pPr>
        <w:pStyle w:val="Akapitzlist"/>
        <w:numPr>
          <w:ilvl w:val="0"/>
          <w:numId w:val="5"/>
        </w:numPr>
        <w:spacing w:after="0" w:line="240" w:lineRule="auto"/>
        <w:ind w:left="426" w:right="709"/>
        <w:jc w:val="both"/>
        <w:rPr>
          <w:rFonts w:ascii="Verdana" w:hAnsi="Verdana" w:cs="Arial"/>
          <w:b/>
          <w:sz w:val="18"/>
          <w:szCs w:val="18"/>
        </w:rPr>
      </w:pPr>
      <w:r w:rsidRPr="0094354B">
        <w:rPr>
          <w:rFonts w:ascii="Verdana" w:hAnsi="Verdana" w:cs="Arial"/>
          <w:b/>
          <w:sz w:val="18"/>
          <w:szCs w:val="18"/>
        </w:rPr>
        <w:t>Konserwacja systemu telewizji przemysłowej w domach studenckich „Jubilatka”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94354B">
        <w:rPr>
          <w:rFonts w:ascii="Verdana" w:hAnsi="Verdana" w:cs="Arial"/>
          <w:b/>
          <w:sz w:val="18"/>
          <w:szCs w:val="18"/>
        </w:rPr>
        <w:t>i „Bliźniak”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8D4D16">
        <w:rPr>
          <w:rFonts w:ascii="Verdana" w:hAnsi="Verdana" w:cs="Arial"/>
          <w:b/>
          <w:sz w:val="18"/>
          <w:szCs w:val="18"/>
        </w:rPr>
        <w:t>oraz w „Stołówce”  przy ul. Wojciecha z Brudzewa 8-12 oraz konserwacja systemu DSO w domu studenckim „Bliźniak” (część A)</w:t>
      </w:r>
    </w:p>
    <w:p w:rsidR="00AF4851" w:rsidRPr="0094354B" w:rsidRDefault="00AF4851" w:rsidP="00AF4851">
      <w:pPr>
        <w:pStyle w:val="Akapitzlist"/>
        <w:numPr>
          <w:ilvl w:val="0"/>
          <w:numId w:val="5"/>
        </w:numPr>
        <w:spacing w:after="0" w:line="240" w:lineRule="auto"/>
        <w:ind w:left="426" w:right="709"/>
        <w:jc w:val="both"/>
        <w:rPr>
          <w:rFonts w:ascii="Verdana" w:hAnsi="Verdana" w:cs="Arial"/>
          <w:b/>
          <w:sz w:val="18"/>
          <w:szCs w:val="18"/>
        </w:rPr>
      </w:pPr>
      <w:r w:rsidRPr="008D4D16">
        <w:rPr>
          <w:rFonts w:ascii="Verdana" w:hAnsi="Verdana" w:cs="Arial"/>
          <w:b/>
          <w:sz w:val="18"/>
          <w:szCs w:val="18"/>
        </w:rPr>
        <w:t>Utrzymanie w stałej sprawności eksploatacyjnej</w:t>
      </w:r>
      <w:r w:rsidRPr="0094354B">
        <w:rPr>
          <w:rFonts w:ascii="Verdana" w:hAnsi="Verdana" w:cs="Arial"/>
          <w:b/>
          <w:sz w:val="18"/>
          <w:szCs w:val="18"/>
        </w:rPr>
        <w:t xml:space="preserve"> urządzenia i instalacje systemu monitoringu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94354B">
        <w:rPr>
          <w:rFonts w:ascii="Verdana" w:hAnsi="Verdana" w:cs="Arial"/>
          <w:b/>
          <w:sz w:val="18"/>
          <w:szCs w:val="18"/>
        </w:rPr>
        <w:t>w obiektach UMW ( część B)</w:t>
      </w:r>
    </w:p>
    <w:p w:rsidR="00AF4851" w:rsidRPr="00B51137" w:rsidRDefault="00AF4851" w:rsidP="00AF4851">
      <w:pPr>
        <w:pStyle w:val="Akapitzlist"/>
        <w:spacing w:line="360" w:lineRule="auto"/>
        <w:ind w:left="0" w:right="470"/>
        <w:jc w:val="both"/>
        <w:rPr>
          <w:rFonts w:ascii="Verdana" w:hAnsi="Verdana" w:cs="Arial"/>
          <w:color w:val="FF0000"/>
          <w:sz w:val="18"/>
          <w:szCs w:val="18"/>
        </w:rPr>
      </w:pPr>
    </w:p>
    <w:p w:rsidR="00E3760C" w:rsidRPr="00AF4851" w:rsidRDefault="00AF4851" w:rsidP="00E3760C">
      <w:pPr>
        <w:spacing w:line="240" w:lineRule="auto"/>
        <w:rPr>
          <w:rFonts w:ascii="Times New Roman" w:hAnsi="Times New Roman" w:cs="Times New Roman"/>
          <w:b/>
        </w:rPr>
      </w:pPr>
      <w:r w:rsidRPr="00AF4851">
        <w:rPr>
          <w:rFonts w:ascii="Times New Roman" w:hAnsi="Times New Roman" w:cs="Times New Roman"/>
          <w:b/>
        </w:rPr>
        <w:t>Pytania:</w:t>
      </w:r>
    </w:p>
    <w:p w:rsidR="00F7038A" w:rsidRPr="00F7038A" w:rsidRDefault="00AF4851" w:rsidP="00F703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851">
        <w:rPr>
          <w:rFonts w:ascii="Times New Roman" w:eastAsia="Times New Roman" w:hAnsi="Times New Roman" w:cs="Times New Roman"/>
          <w:sz w:val="24"/>
          <w:szCs w:val="24"/>
          <w:lang w:eastAsia="pl-PL"/>
        </w:rPr>
        <w:t>1. Dla części A i B, prośba o podanie producenta oraz s</w:t>
      </w:r>
      <w:r w:rsidR="00F7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pecyfikacji technicznej sprzętu   </w:t>
      </w:r>
      <w:r w:rsidR="00F7038A" w:rsidRPr="00F7038A">
        <w:rPr>
          <w:rFonts w:ascii="Times New Roman" w:eastAsia="Times New Roman" w:hAnsi="Times New Roman" w:cs="Times New Roman"/>
          <w:sz w:val="24"/>
          <w:szCs w:val="24"/>
          <w:lang w:eastAsia="pl-PL"/>
        </w:rPr>
        <w:t>(Proszę o podanie producentów oraz modeli rejestratorów dla obydwu części) .</w:t>
      </w:r>
    </w:p>
    <w:p w:rsidR="00AF4851" w:rsidRPr="00AF4851" w:rsidRDefault="00F7038A" w:rsidP="00AF4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38A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 </w:t>
      </w:r>
      <w:r w:rsidR="00AF4851" w:rsidRPr="00AF4851">
        <w:rPr>
          <w:rFonts w:ascii="Times New Roman" w:eastAsia="Times New Roman" w:hAnsi="Times New Roman" w:cs="Times New Roman"/>
          <w:sz w:val="24"/>
          <w:szCs w:val="24"/>
          <w:lang w:eastAsia="pl-PL"/>
        </w:rPr>
        <w:t>2. Czy jest możliwość wykonania wizji lokalnej? Prośba o podanie terminu ewentualnej wizji.</w:t>
      </w:r>
    </w:p>
    <w:p w:rsidR="00AF4851" w:rsidRDefault="00AF4851" w:rsidP="00E3760C">
      <w:pPr>
        <w:spacing w:line="240" w:lineRule="auto"/>
        <w:rPr>
          <w:rFonts w:ascii="Times New Roman" w:hAnsi="Times New Roman" w:cs="Times New Roman"/>
          <w:b/>
        </w:rPr>
      </w:pPr>
      <w:r w:rsidRPr="00AF4851">
        <w:rPr>
          <w:rFonts w:ascii="Times New Roman" w:hAnsi="Times New Roman" w:cs="Times New Roman"/>
          <w:b/>
        </w:rPr>
        <w:t>Odpowiedzi:</w:t>
      </w:r>
    </w:p>
    <w:p w:rsidR="00F7038A" w:rsidRDefault="00A559C2" w:rsidP="00E376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Ad. 1. </w:t>
      </w:r>
    </w:p>
    <w:p w:rsidR="005B2518" w:rsidRPr="00AF4851" w:rsidRDefault="005B2518" w:rsidP="00E376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A</w:t>
      </w:r>
    </w:p>
    <w:tbl>
      <w:tblPr>
        <w:tblW w:w="11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2768"/>
        <w:gridCol w:w="4924"/>
        <w:gridCol w:w="2100"/>
        <w:gridCol w:w="1848"/>
      </w:tblGrid>
      <w:tr w:rsidR="00F7038A" w:rsidRPr="00F7038A" w:rsidTr="005B2518">
        <w:trPr>
          <w:trHeight w:val="718"/>
        </w:trPr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wideorejestratorów teren przy ul.Wojciecha z Brudzewa we Wrocławiu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7038A" w:rsidRPr="00F7038A" w:rsidTr="005B2518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Oznaczenie urządzenia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urządzenia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Model urządzenia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F7038A" w:rsidRPr="00F7038A" w:rsidTr="005B2518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 1 - rejestrator 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 IP, rozdzielczość 12 Mpx, 4K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BCS-NVR1604-4K-II 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5B2518">
        <w:trPr>
          <w:trHeight w:val="718"/>
        </w:trPr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wideorejestratorów w budynku DS. Bliźniak  przy ul.Wojciecha z Brudzewa we</w:t>
            </w:r>
          </w:p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Wrocławiu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7038A" w:rsidRPr="00F7038A" w:rsidTr="005B2518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 1 - rejestrator - Parter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kanałowy, rozdzielczość analogowa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BCS-DVR1601ME-II 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5B2518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 2 - rejestrator - Pietra 1 i 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kanałowy, rozdzielczość analogowa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BCS-DVR1601ME-II 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5B2518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 3 - rejestrator - Pietra 3 i 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kanałowy, rozdzielczość analogowa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BCS-DVR1601ME-II 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642CA0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 4 - rejestrator - Pietra 5 i 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kanałowy, rozdzielczość analogowa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BCS-DVR1601ME-II 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0720A1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 5 - rejestrator - Klatka 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kanałowy, rozdzielczość analogowa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BCS-DVR1601ME-II </w:t>
            </w:r>
          </w:p>
        </w:tc>
        <w:tc>
          <w:tcPr>
            <w:tcW w:w="1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9B2B25">
        <w:trPr>
          <w:trHeight w:val="718"/>
        </w:trPr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wideorejestratorów w budynku DS. Jubilatka przy ul.Wojciecha z Brudzewa we </w:t>
            </w:r>
          </w:p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Wrocławiu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7038A" w:rsidRPr="00F7038A" w:rsidTr="008F0F7E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 1 - rejestrator - Parter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 IP, rozdzielczość 8 Mpx, 4K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BCS-NVR16025ME-II </w:t>
            </w:r>
          </w:p>
        </w:tc>
        <w:tc>
          <w:tcPr>
            <w:tcW w:w="1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887305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 1 - rejestrator - Piętra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Video, 16 kanałowy IP, rozdzielczość 8 Mpx, 4K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BCS-NVR16025ME-II </w:t>
            </w:r>
          </w:p>
        </w:tc>
        <w:tc>
          <w:tcPr>
            <w:tcW w:w="1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038A" w:rsidRPr="00F7038A" w:rsidTr="00E3311B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038A" w:rsidRPr="00F7038A" w:rsidTr="00543CEE">
        <w:trPr>
          <w:trHeight w:val="315"/>
        </w:trPr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DŹWIEKOWY SYSTEM OSTRZEGAWCZY DS. BLIŹNIAK 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7038A" w:rsidRPr="00F7038A" w:rsidTr="00543CEE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System GSE 2000 Audio Tech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038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8A" w:rsidRPr="00F7038A" w:rsidRDefault="00F7038A" w:rsidP="00F70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B2518" w:rsidRDefault="005B2518" w:rsidP="00E3760C">
      <w:pPr>
        <w:spacing w:line="240" w:lineRule="auto"/>
        <w:rPr>
          <w:rFonts w:ascii="Times New Roman" w:hAnsi="Times New Roman" w:cs="Times New Roman"/>
          <w:b/>
        </w:rPr>
      </w:pPr>
    </w:p>
    <w:p w:rsidR="00A559C2" w:rsidRDefault="005B2518" w:rsidP="00E376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B</w:t>
      </w:r>
    </w:p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2234"/>
        <w:gridCol w:w="4536"/>
        <w:gridCol w:w="3105"/>
        <w:gridCol w:w="1892"/>
      </w:tblGrid>
      <w:tr w:rsidR="005B2518" w:rsidRPr="005B2518" w:rsidTr="005B2518">
        <w:trPr>
          <w:trHeight w:val="300"/>
        </w:trPr>
        <w:tc>
          <w:tcPr>
            <w:tcW w:w="12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wideorejestratorów w budynku po ZUPiR MAX przy ul.Borowska 213 we Wrocławiu</w:t>
            </w:r>
          </w:p>
        </w:tc>
      </w:tr>
      <w:tr w:rsidR="005B2518" w:rsidRPr="005B2518" w:rsidTr="005B2518">
        <w:trPr>
          <w:trHeight w:val="408"/>
        </w:trPr>
        <w:tc>
          <w:tcPr>
            <w:tcW w:w="120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B2518" w:rsidRPr="005B2518" w:rsidTr="00CF60D2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Oznaczenie urządzenia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urządzenia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Model urządzenia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Default="005B2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B2518" w:rsidRDefault="005B2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5B2518" w:rsidRPr="005B2518" w:rsidTr="00E67642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 1 - rejestrator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, 16 kanałowy, rozdzielczość 4 MPX,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HDCVI DAHUA HCVR7216AN-4M 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D94CF5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 2 - rejestrator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, 16 kanałowy, rozdzielczość 4 MPX,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HDCVI DAHUA HCVR7216AN-4M 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0C404C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16510E">
        <w:trPr>
          <w:trHeight w:val="718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wideorejestratorów w budynku K i Z-du Medycyny Rodzinnej  przy ul. Syrokomli 1</w:t>
            </w:r>
          </w:p>
          <w:p w:rsidR="005B2518" w:rsidRPr="005B2518" w:rsidRDefault="005B2518" w:rsidP="005B2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we Wrocławiu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B2518" w:rsidRPr="005B2518" w:rsidTr="0010283C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 1 - rejestrator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, 4/8 kanałowy, rozdzielczość maksymalna 1920x1080p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HDCVI BCS-CVR08022M-III 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3650E8">
        <w:trPr>
          <w:trHeight w:val="718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wideorejestratorów w budynku Studium Wychowania Fizycznego </w:t>
            </w:r>
          </w:p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przy ul. Wojciech z Brudzewa 12a we Wrocławiu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B2518" w:rsidRPr="005B2518" w:rsidTr="009960FC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 1 - rejestrator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, 8 kanałowy, rozdzielczość 4MPX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HDCVI DAHUA HCVR7208AN-4M 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6C4038">
        <w:trPr>
          <w:trHeight w:val="718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Wykaz wideorejestratorów w budynku Katedry i Zakładu Psychiatrii ul. Pasteura 10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5B2518" w:rsidRPr="005B2518" w:rsidTr="00EF6006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 1 - rejestrator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 16 kanałowy, rozdzielczość 1080P/720P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HDCVI DAHUA DHI-HCVR5416L-V2 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B80764">
        <w:trPr>
          <w:trHeight w:val="718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CAMPUS Uczelni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5B2518" w:rsidRPr="005B2518" w:rsidTr="00490896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 1 - rejestrator Chał€bińskiego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rejestrator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BCS-16045M-P 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554D7C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 1 - rejestrator - Pasteura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rejestrator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BCS-08045M-P 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413841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R1 rejestrator - Bartla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BCS-NVR04015ME-P PoE+</w:t>
            </w: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2518" w:rsidRPr="005B2518" w:rsidTr="00413841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R1 rejestrator - Chałubińskiego 6a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>rejestrator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5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BCS-16045M-P </w:t>
            </w: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518" w:rsidRPr="005B2518" w:rsidRDefault="005B2518" w:rsidP="005B2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B2518" w:rsidRDefault="005B2518" w:rsidP="00E3760C">
      <w:pPr>
        <w:spacing w:line="240" w:lineRule="auto"/>
        <w:rPr>
          <w:rFonts w:ascii="Times New Roman" w:hAnsi="Times New Roman" w:cs="Times New Roman"/>
          <w:b/>
        </w:rPr>
      </w:pPr>
    </w:p>
    <w:p w:rsidR="005B2518" w:rsidRPr="00AF4851" w:rsidRDefault="005B2518" w:rsidP="00E3760C">
      <w:pPr>
        <w:spacing w:line="240" w:lineRule="auto"/>
        <w:rPr>
          <w:rFonts w:ascii="Times New Roman" w:hAnsi="Times New Roman" w:cs="Times New Roman"/>
          <w:b/>
        </w:rPr>
      </w:pPr>
    </w:p>
    <w:p w:rsidR="00FD701D" w:rsidRPr="00A559C2" w:rsidRDefault="00A559C2" w:rsidP="00A559C2">
      <w:pPr>
        <w:spacing w:line="240" w:lineRule="auto"/>
        <w:ind w:left="142"/>
      </w:pPr>
      <w:r w:rsidRPr="00A559C2">
        <w:rPr>
          <w:b/>
          <w:sz w:val="24"/>
          <w:szCs w:val="24"/>
        </w:rPr>
        <w:t>Ad.</w:t>
      </w:r>
      <w:r w:rsidRPr="00A559C2">
        <w:rPr>
          <w:b/>
        </w:rPr>
        <w:t>2.</w:t>
      </w:r>
      <w:r w:rsidRPr="00A559C2">
        <w:t xml:space="preserve"> </w:t>
      </w:r>
      <w:r w:rsidRPr="00744C16">
        <w:rPr>
          <w:b/>
        </w:rPr>
        <w:t>Wizji lokalna  do części A</w:t>
      </w:r>
      <w:r>
        <w:t xml:space="preserve"> - od poniedziałku do piątku pomiędzy 8 a 15  ul. Wojciecha z Brudzewa  12 -akademik „Bliźniak”</w:t>
      </w:r>
      <w:r w:rsidR="00744C16">
        <w:t>- email: joanna.kluza@umed.wroc.pl</w:t>
      </w:r>
      <w:r>
        <w:t xml:space="preserve">.  </w:t>
      </w:r>
      <w:r w:rsidRPr="00744C16">
        <w:rPr>
          <w:b/>
        </w:rPr>
        <w:t>Wizja lokalna do częśći B</w:t>
      </w:r>
      <w:r>
        <w:t xml:space="preserve"> w dniach 19 - 21.11.2018 w godz. 8 – 15 po wcześniejszym umówie</w:t>
      </w:r>
      <w:r w:rsidR="00744C16">
        <w:t>niu terminu i godziny –email: jacek.jagielski@umed.wroc.pl</w:t>
      </w:r>
      <w:bookmarkStart w:id="0" w:name="_GoBack"/>
      <w:bookmarkEnd w:id="0"/>
    </w:p>
    <w:p w:rsidR="00FD701D" w:rsidRDefault="00FD701D" w:rsidP="00FD701D">
      <w:pPr>
        <w:tabs>
          <w:tab w:val="left" w:pos="5387"/>
        </w:tabs>
        <w:ind w:left="5670" w:right="47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Kanclerz UMW </w:t>
      </w:r>
    </w:p>
    <w:p w:rsidR="00FD701D" w:rsidRDefault="00FD701D" w:rsidP="00FD701D">
      <w:pPr>
        <w:tabs>
          <w:tab w:val="left" w:pos="5387"/>
        </w:tabs>
        <w:ind w:left="5670" w:right="47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M</w:t>
      </w:r>
      <w:r w:rsidRPr="00AA4A37">
        <w:rPr>
          <w:rFonts w:ascii="Verdana" w:hAnsi="Verdana"/>
          <w:b/>
          <w:color w:val="000000"/>
          <w:sz w:val="18"/>
          <w:szCs w:val="18"/>
        </w:rPr>
        <w:t xml:space="preserve">gr </w:t>
      </w:r>
      <w:r>
        <w:rPr>
          <w:rFonts w:ascii="Verdana" w:hAnsi="Verdana"/>
          <w:b/>
          <w:color w:val="000000"/>
          <w:sz w:val="18"/>
          <w:szCs w:val="18"/>
        </w:rPr>
        <w:t>Iwona Janus</w:t>
      </w:r>
    </w:p>
    <w:p w:rsidR="00FD701D" w:rsidRDefault="00FD701D" w:rsidP="00FD701D">
      <w:pPr>
        <w:spacing w:line="240" w:lineRule="auto"/>
        <w:rPr>
          <w:rFonts w:ascii="Times New Roman" w:hAnsi="Times New Roman" w:cs="Times New Roman"/>
          <w:b/>
        </w:rPr>
      </w:pPr>
    </w:p>
    <w:sectPr w:rsidR="00FD701D" w:rsidSect="005666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4381B"/>
    <w:multiLevelType w:val="hybridMultilevel"/>
    <w:tmpl w:val="DAA8F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1A91"/>
    <w:multiLevelType w:val="hybridMultilevel"/>
    <w:tmpl w:val="9A5A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8D639A8"/>
    <w:multiLevelType w:val="multilevel"/>
    <w:tmpl w:val="208AC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C7"/>
    <w:rsid w:val="00080D4C"/>
    <w:rsid w:val="000E2DF0"/>
    <w:rsid w:val="00141198"/>
    <w:rsid w:val="00174592"/>
    <w:rsid w:val="00265382"/>
    <w:rsid w:val="00291ABC"/>
    <w:rsid w:val="002E1C73"/>
    <w:rsid w:val="003E376B"/>
    <w:rsid w:val="00440FBE"/>
    <w:rsid w:val="004E3BE3"/>
    <w:rsid w:val="005666E8"/>
    <w:rsid w:val="005B2518"/>
    <w:rsid w:val="006004E3"/>
    <w:rsid w:val="0065586D"/>
    <w:rsid w:val="00692E1C"/>
    <w:rsid w:val="00744C16"/>
    <w:rsid w:val="00827BC7"/>
    <w:rsid w:val="00835C67"/>
    <w:rsid w:val="00897580"/>
    <w:rsid w:val="009B4BD8"/>
    <w:rsid w:val="00A179B9"/>
    <w:rsid w:val="00A30A48"/>
    <w:rsid w:val="00A559C2"/>
    <w:rsid w:val="00AF4851"/>
    <w:rsid w:val="00C20633"/>
    <w:rsid w:val="00D81040"/>
    <w:rsid w:val="00DE5879"/>
    <w:rsid w:val="00E209E1"/>
    <w:rsid w:val="00E3760C"/>
    <w:rsid w:val="00E8270A"/>
    <w:rsid w:val="00F11BD2"/>
    <w:rsid w:val="00F201A9"/>
    <w:rsid w:val="00F247C8"/>
    <w:rsid w:val="00F7038A"/>
    <w:rsid w:val="00F97337"/>
    <w:rsid w:val="00FA0786"/>
    <w:rsid w:val="00FD701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B4D21-24AA-40AB-892F-47E1B1EA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2E1C73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E2DF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E1C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2E1C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2E1C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2E1C73"/>
  </w:style>
  <w:style w:type="paragraph" w:styleId="Tekstdymka">
    <w:name w:val="Balloon Text"/>
    <w:basedOn w:val="Normalny"/>
    <w:link w:val="TekstdymkaZnak"/>
    <w:uiPriority w:val="99"/>
    <w:semiHidden/>
    <w:unhideWhenUsed/>
    <w:rsid w:val="0074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kom1</cp:lastModifiedBy>
  <cp:revision>2</cp:revision>
  <cp:lastPrinted>2018-11-16T08:40:00Z</cp:lastPrinted>
  <dcterms:created xsi:type="dcterms:W3CDTF">2018-11-16T08:47:00Z</dcterms:created>
  <dcterms:modified xsi:type="dcterms:W3CDTF">2018-11-16T08:47:00Z</dcterms:modified>
</cp:coreProperties>
</file>