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F4BE6" w:rsidRPr="004F5773" w14:paraId="1153AB71" w14:textId="77777777" w:rsidTr="009D259B">
        <w:trPr>
          <w:cantSplit/>
          <w:trHeight w:val="442"/>
        </w:trPr>
        <w:tc>
          <w:tcPr>
            <w:tcW w:w="8997" w:type="dxa"/>
            <w:vMerge w:val="restart"/>
            <w:tcBorders>
              <w:top w:val="single" w:sz="4" w:space="0" w:color="auto"/>
              <w:left w:val="single" w:sz="4" w:space="0" w:color="auto"/>
              <w:right w:val="single" w:sz="4" w:space="0" w:color="auto"/>
            </w:tcBorders>
            <w:vAlign w:val="center"/>
          </w:tcPr>
          <w:p w14:paraId="0B782514" w14:textId="77777777" w:rsidR="002F4BE6" w:rsidRPr="00155924" w:rsidRDefault="002F4BE6" w:rsidP="009D259B">
            <w:pPr>
              <w:ind w:right="470"/>
              <w:jc w:val="center"/>
              <w:rPr>
                <w:rFonts w:eastAsia="MS Mincho"/>
                <w:b/>
                <w:sz w:val="16"/>
                <w:szCs w:val="16"/>
                <w:lang w:eastAsia="en-US"/>
              </w:rPr>
            </w:pPr>
            <w:r>
              <w:rPr>
                <w:rFonts w:ascii="Courier New" w:hAnsi="Courier New"/>
                <w:noProof/>
                <w:sz w:val="20"/>
                <w:szCs w:val="20"/>
              </w:rPr>
              <w:drawing>
                <wp:inline distT="0" distB="0" distL="0" distR="0" wp14:anchorId="53270DBE" wp14:editId="1C470ECA">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1B331E29" w14:textId="77777777" w:rsidR="002F4BE6" w:rsidRPr="00563CDF" w:rsidRDefault="002F4BE6" w:rsidP="009D259B">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1318DB55" w14:textId="77777777" w:rsidR="002F4BE6" w:rsidRPr="00563CDF" w:rsidRDefault="002F4BE6" w:rsidP="009D259B">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Zespół ds. Zamówień Publicznych UMW</w:t>
            </w:r>
          </w:p>
          <w:p w14:paraId="3BA31233" w14:textId="77777777" w:rsidR="002F4BE6" w:rsidRPr="00563CDF" w:rsidRDefault="002F4BE6" w:rsidP="009D259B">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Pr>
                <w:rFonts w:ascii="Verdana" w:eastAsia="MS Mincho" w:hAnsi="Verdana"/>
                <w:bCs/>
                <w:sz w:val="18"/>
                <w:szCs w:val="18"/>
                <w:lang w:eastAsia="en-US"/>
              </w:rPr>
              <w:t>l. Marcinkowskiego 2-6, 50-368</w:t>
            </w:r>
            <w:r w:rsidRPr="00563CDF">
              <w:rPr>
                <w:rFonts w:ascii="Verdana" w:eastAsia="MS Mincho" w:hAnsi="Verdana"/>
                <w:bCs/>
                <w:sz w:val="18"/>
                <w:szCs w:val="18"/>
                <w:lang w:eastAsia="en-US"/>
              </w:rPr>
              <w:t xml:space="preserve"> Wrocław</w:t>
            </w:r>
          </w:p>
          <w:p w14:paraId="79FE0734" w14:textId="77777777" w:rsidR="002F4BE6" w:rsidRPr="00563CDF" w:rsidRDefault="002F4BE6" w:rsidP="009D259B">
            <w:pPr>
              <w:ind w:right="470"/>
              <w:jc w:val="center"/>
              <w:rPr>
                <w:rFonts w:ascii="Verdana" w:hAnsi="Verdana"/>
                <w:b/>
                <w:sz w:val="18"/>
                <w:szCs w:val="18"/>
                <w:lang w:val="de-DE" w:eastAsia="en-US"/>
              </w:rPr>
            </w:pPr>
            <w:r w:rsidRPr="00563CDF">
              <w:rPr>
                <w:rFonts w:ascii="Verdana" w:eastAsia="MS Mincho" w:hAnsi="Verdana"/>
                <w:sz w:val="18"/>
                <w:szCs w:val="18"/>
                <w:lang w:val="de-DE" w:eastAsia="en-US"/>
              </w:rPr>
              <w:t>faks 71 / 784-00-45</w:t>
            </w:r>
          </w:p>
          <w:p w14:paraId="216741CA" w14:textId="77777777" w:rsidR="002F4BE6" w:rsidRDefault="002F4BE6" w:rsidP="009D259B">
            <w:pPr>
              <w:ind w:right="470"/>
              <w:jc w:val="center"/>
              <w:rPr>
                <w:szCs w:val="20"/>
                <w:lang w:val="de-DE" w:eastAsia="en-US"/>
              </w:rPr>
            </w:pPr>
            <w:r w:rsidRPr="00563CDF">
              <w:rPr>
                <w:rFonts w:ascii="Verdana" w:hAnsi="Verdana"/>
                <w:sz w:val="18"/>
                <w:szCs w:val="18"/>
                <w:lang w:val="de-DE" w:eastAsia="en-US"/>
              </w:rPr>
              <w:t xml:space="preserve">e-mail: </w:t>
            </w:r>
            <w:r>
              <w:rPr>
                <w:rFonts w:ascii="Verdana" w:hAnsi="Verdana"/>
                <w:sz w:val="18"/>
                <w:szCs w:val="18"/>
                <w:lang w:val="de-DE" w:eastAsia="en-US"/>
              </w:rPr>
              <w:t>jerzy.chadzynski</w:t>
            </w:r>
            <w:r w:rsidRPr="00563CDF">
              <w:rPr>
                <w:rFonts w:ascii="Verdana" w:hAnsi="Verdana"/>
                <w:sz w:val="18"/>
                <w:szCs w:val="18"/>
                <w:lang w:val="de-DE" w:eastAsia="en-US"/>
              </w:rPr>
              <w:t>@umed.wroc.pl</w:t>
            </w:r>
            <w:r>
              <w:rPr>
                <w:szCs w:val="20"/>
                <w:lang w:val="de-DE" w:eastAsia="en-US"/>
              </w:rPr>
              <w:t xml:space="preserve"> </w:t>
            </w:r>
          </w:p>
        </w:tc>
      </w:tr>
      <w:tr w:rsidR="002F4BE6" w:rsidRPr="004F5773" w14:paraId="5073C31E" w14:textId="77777777" w:rsidTr="009D259B">
        <w:trPr>
          <w:cantSplit/>
          <w:trHeight w:val="1815"/>
        </w:trPr>
        <w:tc>
          <w:tcPr>
            <w:tcW w:w="8997" w:type="dxa"/>
            <w:vMerge/>
            <w:tcBorders>
              <w:left w:val="single" w:sz="4" w:space="0" w:color="auto"/>
              <w:bottom w:val="single" w:sz="4" w:space="0" w:color="auto"/>
              <w:right w:val="single" w:sz="4" w:space="0" w:color="auto"/>
            </w:tcBorders>
          </w:tcPr>
          <w:p w14:paraId="51E4C559" w14:textId="77777777" w:rsidR="002F4BE6" w:rsidRDefault="002F4BE6" w:rsidP="009D259B">
            <w:pPr>
              <w:ind w:right="470"/>
              <w:rPr>
                <w:rFonts w:ascii="Arial" w:hAnsi="Arial" w:cs="Arial"/>
                <w:sz w:val="22"/>
                <w:lang w:val="de-DE"/>
              </w:rPr>
            </w:pPr>
          </w:p>
        </w:tc>
      </w:tr>
    </w:tbl>
    <w:p w14:paraId="0411434C" w14:textId="77777777" w:rsidR="002F4BE6" w:rsidRPr="00F0300A" w:rsidRDefault="002F4BE6" w:rsidP="002F4BE6">
      <w:pPr>
        <w:ind w:left="360" w:right="470" w:hanging="360"/>
        <w:rPr>
          <w:rFonts w:ascii="Verdana" w:hAnsi="Verdana"/>
          <w:noProof/>
          <w:sz w:val="18"/>
          <w:szCs w:val="18"/>
          <w:lang w:val="en-US"/>
        </w:rPr>
      </w:pPr>
      <w:r w:rsidRPr="00F0300A">
        <w:rPr>
          <w:rFonts w:ascii="Verdana" w:hAnsi="Verdana"/>
          <w:noProof/>
          <w:sz w:val="18"/>
          <w:szCs w:val="18"/>
          <w:lang w:val="en-US"/>
        </w:rPr>
        <w:t xml:space="preserve"> </w:t>
      </w:r>
    </w:p>
    <w:p w14:paraId="254F7594" w14:textId="20AF92CE" w:rsidR="002F4BE6" w:rsidRPr="003E1B7F" w:rsidRDefault="002F4BE6" w:rsidP="002F4BE6">
      <w:pPr>
        <w:ind w:left="360" w:right="470" w:hanging="360"/>
        <w:rPr>
          <w:rFonts w:ascii="Verdana" w:hAnsi="Verdana"/>
          <w:noProof/>
          <w:sz w:val="18"/>
          <w:szCs w:val="18"/>
        </w:rPr>
      </w:pPr>
      <w:r w:rsidRPr="00A167EF">
        <w:rPr>
          <w:rFonts w:ascii="Verdana" w:hAnsi="Verdana"/>
          <w:noProof/>
          <w:sz w:val="18"/>
          <w:szCs w:val="18"/>
        </w:rPr>
        <w:t xml:space="preserve">UMW / AZ / </w:t>
      </w:r>
      <w:r w:rsidRPr="005B4551">
        <w:rPr>
          <w:rFonts w:ascii="Verdana" w:hAnsi="Verdana"/>
          <w:noProof/>
          <w:sz w:val="18"/>
          <w:szCs w:val="18"/>
        </w:rPr>
        <w:t xml:space="preserve">PN </w:t>
      </w:r>
      <w:r w:rsidR="005B4551" w:rsidRPr="005B4551">
        <w:rPr>
          <w:rFonts w:ascii="Verdana" w:hAnsi="Verdana"/>
          <w:noProof/>
          <w:sz w:val="18"/>
          <w:szCs w:val="18"/>
        </w:rPr>
        <w:t>- 124</w:t>
      </w:r>
      <w:r w:rsidRPr="005B4551">
        <w:rPr>
          <w:rFonts w:ascii="Verdana" w:hAnsi="Verdana"/>
          <w:noProof/>
          <w:sz w:val="18"/>
          <w:szCs w:val="18"/>
        </w:rPr>
        <w:t xml:space="preserve"> / 18</w:t>
      </w:r>
      <w:r w:rsidRPr="002C514B">
        <w:rPr>
          <w:rFonts w:ascii="Verdana" w:hAnsi="Verdana"/>
          <w:noProof/>
          <w:color w:val="FF0000"/>
          <w:sz w:val="18"/>
          <w:szCs w:val="18"/>
        </w:rPr>
        <w:tab/>
      </w:r>
      <w:r w:rsidRPr="002C514B">
        <w:rPr>
          <w:rFonts w:ascii="Verdana" w:hAnsi="Verdana"/>
          <w:noProof/>
          <w:color w:val="FF0000"/>
          <w:sz w:val="18"/>
          <w:szCs w:val="18"/>
        </w:rPr>
        <w:tab/>
      </w:r>
      <w:r w:rsidRPr="00645000">
        <w:rPr>
          <w:rFonts w:ascii="Verdana" w:hAnsi="Verdana"/>
          <w:noProof/>
          <w:sz w:val="18"/>
          <w:szCs w:val="18"/>
        </w:rPr>
        <w:t xml:space="preserve">                                                 W</w:t>
      </w:r>
      <w:r w:rsidR="00645000" w:rsidRPr="00645000">
        <w:rPr>
          <w:rFonts w:ascii="Verdana" w:hAnsi="Verdana"/>
          <w:noProof/>
          <w:sz w:val="18"/>
          <w:szCs w:val="18"/>
        </w:rPr>
        <w:t xml:space="preserve">rocław, </w:t>
      </w:r>
      <w:r w:rsidR="003E1B7F" w:rsidRPr="003E1B7F">
        <w:rPr>
          <w:rFonts w:ascii="Verdana" w:hAnsi="Verdana"/>
          <w:noProof/>
          <w:sz w:val="18"/>
          <w:szCs w:val="18"/>
        </w:rPr>
        <w:t>15</w:t>
      </w:r>
      <w:r w:rsidR="005B4551" w:rsidRPr="003E1B7F">
        <w:rPr>
          <w:rFonts w:ascii="Verdana" w:hAnsi="Verdana"/>
          <w:noProof/>
          <w:sz w:val="18"/>
          <w:szCs w:val="18"/>
        </w:rPr>
        <w:t>.11</w:t>
      </w:r>
      <w:r w:rsidRPr="003E1B7F">
        <w:rPr>
          <w:rFonts w:ascii="Verdana" w:hAnsi="Verdana"/>
          <w:noProof/>
          <w:sz w:val="18"/>
          <w:szCs w:val="18"/>
        </w:rPr>
        <w:t>.2018 r.</w:t>
      </w:r>
    </w:p>
    <w:p w14:paraId="745E86BB" w14:textId="77777777" w:rsidR="002F4BE6" w:rsidRPr="002C514B" w:rsidRDefault="002F4BE6" w:rsidP="002F4BE6">
      <w:pPr>
        <w:ind w:left="360" w:right="470" w:hanging="360"/>
        <w:jc w:val="right"/>
        <w:rPr>
          <w:rFonts w:ascii="Verdana" w:hAnsi="Verdana"/>
          <w:b/>
          <w:i/>
          <w:color w:val="FF0000"/>
          <w:sz w:val="18"/>
          <w:szCs w:val="18"/>
        </w:rPr>
      </w:pPr>
    </w:p>
    <w:p w14:paraId="69639736" w14:textId="77777777" w:rsidR="002F4BE6" w:rsidRPr="00A167EF" w:rsidRDefault="002F4BE6" w:rsidP="002F4BE6">
      <w:pPr>
        <w:ind w:left="360" w:right="470" w:hanging="360"/>
        <w:jc w:val="center"/>
        <w:rPr>
          <w:rFonts w:ascii="Verdana" w:hAnsi="Verdana"/>
          <w:b/>
          <w:sz w:val="18"/>
          <w:szCs w:val="18"/>
        </w:rPr>
      </w:pPr>
      <w:r w:rsidRPr="00A167EF">
        <w:rPr>
          <w:rFonts w:ascii="Verdana" w:hAnsi="Verdana"/>
          <w:b/>
          <w:sz w:val="18"/>
          <w:szCs w:val="18"/>
        </w:rPr>
        <w:t>SPECYFIKACJA ISTOTNYCH WARUNKÓW ZAMÓWIENIA</w:t>
      </w:r>
    </w:p>
    <w:p w14:paraId="2CACE662" w14:textId="77777777" w:rsidR="002F4BE6" w:rsidRPr="005B4551" w:rsidRDefault="002F4BE6" w:rsidP="002F4BE6">
      <w:pPr>
        <w:ind w:right="470"/>
        <w:jc w:val="center"/>
        <w:rPr>
          <w:rFonts w:ascii="Verdana" w:hAnsi="Verdana"/>
          <w:b/>
          <w:iCs/>
          <w:sz w:val="18"/>
          <w:szCs w:val="18"/>
        </w:rPr>
      </w:pPr>
      <w:r w:rsidRPr="00A167EF">
        <w:rPr>
          <w:rFonts w:ascii="Verdana" w:hAnsi="Verdana"/>
          <w:b/>
          <w:iCs/>
          <w:sz w:val="18"/>
          <w:szCs w:val="18"/>
        </w:rPr>
        <w:t xml:space="preserve">Nr UMW / </w:t>
      </w:r>
      <w:r w:rsidRPr="005B4551">
        <w:rPr>
          <w:rFonts w:ascii="Verdana" w:hAnsi="Verdana"/>
          <w:b/>
          <w:iCs/>
          <w:sz w:val="18"/>
          <w:szCs w:val="18"/>
        </w:rPr>
        <w:t xml:space="preserve">AZ / </w:t>
      </w:r>
      <w:r w:rsidR="005B4551" w:rsidRPr="005B4551">
        <w:rPr>
          <w:rFonts w:ascii="Verdana" w:hAnsi="Verdana"/>
          <w:b/>
          <w:iCs/>
          <w:sz w:val="18"/>
          <w:szCs w:val="18"/>
        </w:rPr>
        <w:t>PN – 124</w:t>
      </w:r>
      <w:r w:rsidRPr="005B4551">
        <w:rPr>
          <w:rFonts w:ascii="Verdana" w:hAnsi="Verdana"/>
          <w:b/>
          <w:iCs/>
          <w:sz w:val="18"/>
          <w:szCs w:val="18"/>
        </w:rPr>
        <w:t xml:space="preserve"> / 18   </w:t>
      </w:r>
    </w:p>
    <w:p w14:paraId="000F096F" w14:textId="7DDA8108" w:rsidR="00F06520" w:rsidRPr="00E93B8D" w:rsidRDefault="00E93B8D" w:rsidP="002F4BE6">
      <w:pPr>
        <w:ind w:right="470"/>
        <w:jc w:val="center"/>
        <w:rPr>
          <w:rFonts w:ascii="Verdana" w:hAnsi="Verdana"/>
          <w:b/>
          <w:iCs/>
          <w:color w:val="FF0000"/>
          <w:sz w:val="18"/>
          <w:szCs w:val="18"/>
        </w:rPr>
      </w:pPr>
      <w:r w:rsidRPr="00E93B8D">
        <w:rPr>
          <w:rFonts w:ascii="Verdana" w:hAnsi="Verdana"/>
          <w:b/>
          <w:iCs/>
          <w:color w:val="FF0000"/>
          <w:sz w:val="18"/>
          <w:szCs w:val="18"/>
        </w:rPr>
        <w:t>Korekta z dnia 15.11.2018 r.</w:t>
      </w:r>
    </w:p>
    <w:p w14:paraId="5BE993E8" w14:textId="77777777" w:rsidR="00F06520" w:rsidRPr="00E93B8D" w:rsidRDefault="00F06520" w:rsidP="002F4BE6">
      <w:pPr>
        <w:ind w:right="470"/>
        <w:jc w:val="center"/>
        <w:rPr>
          <w:rFonts w:ascii="Verdana" w:hAnsi="Verdana"/>
          <w:b/>
          <w:i/>
          <w:iCs/>
          <w:color w:val="FF0000"/>
          <w:sz w:val="18"/>
          <w:szCs w:val="18"/>
        </w:rPr>
      </w:pPr>
    </w:p>
    <w:p w14:paraId="2ADC080C" w14:textId="77777777" w:rsidR="002F4BE6" w:rsidRDefault="002F4BE6" w:rsidP="002F4BE6">
      <w:pPr>
        <w:ind w:left="360" w:right="470" w:hanging="360"/>
        <w:rPr>
          <w:rFonts w:ascii="Verdana" w:hAnsi="Verdana"/>
          <w:sz w:val="18"/>
          <w:szCs w:val="18"/>
          <w:u w:val="single"/>
        </w:rPr>
      </w:pPr>
      <w:r w:rsidRPr="00595E11">
        <w:rPr>
          <w:rFonts w:ascii="Verdana" w:hAnsi="Verdana"/>
          <w:sz w:val="18"/>
          <w:szCs w:val="18"/>
          <w:u w:val="single"/>
        </w:rPr>
        <w:t xml:space="preserve">NAZWA POSTĘPOWANIA </w:t>
      </w:r>
    </w:p>
    <w:p w14:paraId="562D7087" w14:textId="77777777" w:rsidR="002F4BE6" w:rsidRPr="0094354B" w:rsidRDefault="002F4BE6" w:rsidP="002F4BE6">
      <w:pPr>
        <w:ind w:left="360" w:right="470" w:hanging="360"/>
        <w:rPr>
          <w:rFonts w:ascii="Verdana" w:hAnsi="Verdana"/>
          <w:b/>
          <w:color w:val="FF0000"/>
          <w:sz w:val="18"/>
          <w:szCs w:val="18"/>
          <w:u w:val="single"/>
        </w:rPr>
      </w:pPr>
      <w:r w:rsidRPr="0094354B">
        <w:rPr>
          <w:rFonts w:ascii="Verdana" w:hAnsi="Verdana"/>
          <w:b/>
          <w:sz w:val="18"/>
          <w:szCs w:val="18"/>
          <w:u w:val="single"/>
        </w:rPr>
        <w:t xml:space="preserve"> </w:t>
      </w:r>
    </w:p>
    <w:p w14:paraId="23B60D37" w14:textId="3185A825" w:rsidR="00A9553C" w:rsidRPr="008D4D16" w:rsidRDefault="00A9553C" w:rsidP="0094354B">
      <w:pPr>
        <w:pStyle w:val="Akapitzlist"/>
        <w:numPr>
          <w:ilvl w:val="0"/>
          <w:numId w:val="61"/>
        </w:numPr>
        <w:ind w:left="426" w:right="709"/>
        <w:jc w:val="both"/>
        <w:rPr>
          <w:rFonts w:ascii="Verdana" w:hAnsi="Verdana" w:cs="Arial"/>
          <w:b/>
          <w:sz w:val="18"/>
          <w:szCs w:val="18"/>
        </w:rPr>
      </w:pPr>
      <w:r w:rsidRPr="0094354B">
        <w:rPr>
          <w:rFonts w:ascii="Verdana" w:hAnsi="Verdana" w:cs="Arial"/>
          <w:b/>
          <w:sz w:val="18"/>
          <w:szCs w:val="18"/>
        </w:rPr>
        <w:t>Konserwacja systemu telewizji przemysłowej w</w:t>
      </w:r>
      <w:r w:rsidR="0094354B" w:rsidRPr="0094354B">
        <w:rPr>
          <w:rFonts w:ascii="Verdana" w:hAnsi="Verdana" w:cs="Arial"/>
          <w:b/>
          <w:sz w:val="18"/>
          <w:szCs w:val="18"/>
        </w:rPr>
        <w:t xml:space="preserve"> domach studenckich „Jubilatka”</w:t>
      </w:r>
      <w:r w:rsidR="0094354B" w:rsidRPr="0094354B">
        <w:rPr>
          <w:rFonts w:ascii="Verdana" w:hAnsi="Verdana" w:cs="Arial"/>
          <w:b/>
          <w:sz w:val="18"/>
          <w:szCs w:val="18"/>
        </w:rPr>
        <w:br/>
      </w:r>
      <w:r w:rsidRPr="0094354B">
        <w:rPr>
          <w:rFonts w:ascii="Verdana" w:hAnsi="Verdana" w:cs="Arial"/>
          <w:b/>
          <w:sz w:val="18"/>
          <w:szCs w:val="18"/>
        </w:rPr>
        <w:t>i „Bliźniak”</w:t>
      </w:r>
      <w:r w:rsidR="00F0300A">
        <w:rPr>
          <w:rFonts w:ascii="Verdana" w:hAnsi="Verdana" w:cs="Arial"/>
          <w:b/>
          <w:sz w:val="18"/>
          <w:szCs w:val="18"/>
        </w:rPr>
        <w:t xml:space="preserve"> </w:t>
      </w:r>
      <w:r w:rsidR="00F0300A" w:rsidRPr="008D4D16">
        <w:rPr>
          <w:rFonts w:ascii="Verdana" w:hAnsi="Verdana" w:cs="Arial"/>
          <w:b/>
          <w:sz w:val="18"/>
          <w:szCs w:val="18"/>
        </w:rPr>
        <w:t xml:space="preserve">oraz </w:t>
      </w:r>
      <w:r w:rsidR="00BC647D" w:rsidRPr="008D4D16">
        <w:rPr>
          <w:rFonts w:ascii="Verdana" w:hAnsi="Verdana" w:cs="Arial"/>
          <w:b/>
          <w:sz w:val="18"/>
          <w:szCs w:val="18"/>
        </w:rPr>
        <w:t>w „Stołówce</w:t>
      </w:r>
      <w:r w:rsidR="00F0300A" w:rsidRPr="008D4D16">
        <w:rPr>
          <w:rFonts w:ascii="Verdana" w:hAnsi="Verdana" w:cs="Arial"/>
          <w:b/>
          <w:sz w:val="18"/>
          <w:szCs w:val="18"/>
        </w:rPr>
        <w:t xml:space="preserve">” </w:t>
      </w:r>
      <w:r w:rsidRPr="008D4D16">
        <w:rPr>
          <w:rFonts w:ascii="Verdana" w:hAnsi="Verdana" w:cs="Arial"/>
          <w:b/>
          <w:sz w:val="18"/>
          <w:szCs w:val="18"/>
        </w:rPr>
        <w:t xml:space="preserve"> przy</w:t>
      </w:r>
      <w:r w:rsidR="00F0300A" w:rsidRPr="008D4D16">
        <w:rPr>
          <w:rFonts w:ascii="Verdana" w:hAnsi="Verdana" w:cs="Arial"/>
          <w:b/>
          <w:sz w:val="18"/>
          <w:szCs w:val="18"/>
        </w:rPr>
        <w:t xml:space="preserve"> ul. Wojciecha z Brudzewa 8</w:t>
      </w:r>
      <w:r w:rsidR="00F664FB" w:rsidRPr="008D4D16">
        <w:rPr>
          <w:rFonts w:ascii="Verdana" w:hAnsi="Verdana" w:cs="Arial"/>
          <w:b/>
          <w:sz w:val="18"/>
          <w:szCs w:val="18"/>
        </w:rPr>
        <w:t>-12</w:t>
      </w:r>
      <w:r w:rsidR="00F0300A" w:rsidRPr="008D4D16">
        <w:rPr>
          <w:rFonts w:ascii="Verdana" w:hAnsi="Verdana" w:cs="Arial"/>
          <w:b/>
          <w:sz w:val="18"/>
          <w:szCs w:val="18"/>
        </w:rPr>
        <w:t xml:space="preserve"> oraz konserwacja systemu DSO w domu studenckim „Bliźniak”</w:t>
      </w:r>
      <w:r w:rsidRPr="008D4D16">
        <w:rPr>
          <w:rFonts w:ascii="Verdana" w:hAnsi="Verdana" w:cs="Arial"/>
          <w:b/>
          <w:sz w:val="18"/>
          <w:szCs w:val="18"/>
        </w:rPr>
        <w:t xml:space="preserve"> (część A)</w:t>
      </w:r>
    </w:p>
    <w:p w14:paraId="36CEC537" w14:textId="536B69EC" w:rsidR="00A9553C" w:rsidRPr="0094354B" w:rsidRDefault="00A9553C" w:rsidP="0094354B">
      <w:pPr>
        <w:pStyle w:val="Akapitzlist"/>
        <w:numPr>
          <w:ilvl w:val="0"/>
          <w:numId w:val="61"/>
        </w:numPr>
        <w:ind w:left="426" w:right="709"/>
        <w:jc w:val="both"/>
        <w:rPr>
          <w:rFonts w:ascii="Verdana" w:hAnsi="Verdana" w:cs="Arial"/>
          <w:b/>
          <w:sz w:val="18"/>
          <w:szCs w:val="18"/>
        </w:rPr>
      </w:pPr>
      <w:r w:rsidRPr="008D4D16">
        <w:rPr>
          <w:rFonts w:ascii="Verdana" w:hAnsi="Verdana" w:cs="Arial"/>
          <w:b/>
          <w:sz w:val="18"/>
          <w:szCs w:val="18"/>
        </w:rPr>
        <w:t>Utrzymanie w stałej sprawności eksploatacyjnej</w:t>
      </w:r>
      <w:r w:rsidRPr="0094354B">
        <w:rPr>
          <w:rFonts w:ascii="Verdana" w:hAnsi="Verdana" w:cs="Arial"/>
          <w:b/>
          <w:sz w:val="18"/>
          <w:szCs w:val="18"/>
        </w:rPr>
        <w:t xml:space="preserve"> urządzenia i instalacje systemu monitoringu</w:t>
      </w:r>
      <w:r w:rsidR="0094354B">
        <w:rPr>
          <w:rFonts w:ascii="Verdana" w:hAnsi="Verdana" w:cs="Arial"/>
          <w:b/>
          <w:sz w:val="18"/>
          <w:szCs w:val="18"/>
        </w:rPr>
        <w:t xml:space="preserve"> </w:t>
      </w:r>
      <w:r w:rsidRPr="0094354B">
        <w:rPr>
          <w:rFonts w:ascii="Verdana" w:hAnsi="Verdana" w:cs="Arial"/>
          <w:b/>
          <w:sz w:val="18"/>
          <w:szCs w:val="18"/>
        </w:rPr>
        <w:t>w obiektach UMW ( część B)</w:t>
      </w:r>
    </w:p>
    <w:p w14:paraId="35708F45" w14:textId="77777777" w:rsidR="002F4BE6" w:rsidRPr="00B51137" w:rsidRDefault="002F4BE6" w:rsidP="002F4BE6">
      <w:pPr>
        <w:pStyle w:val="Akapitzlist"/>
        <w:spacing w:line="360" w:lineRule="auto"/>
        <w:ind w:left="0" w:right="470"/>
        <w:jc w:val="both"/>
        <w:rPr>
          <w:rFonts w:ascii="Verdana" w:hAnsi="Verdana" w:cs="Arial"/>
          <w:color w:val="FF0000"/>
          <w:sz w:val="18"/>
          <w:szCs w:val="18"/>
        </w:rPr>
      </w:pPr>
    </w:p>
    <w:p w14:paraId="3A351E10" w14:textId="77777777" w:rsidR="002F4BE6" w:rsidRDefault="002F4BE6" w:rsidP="002F4BE6">
      <w:pPr>
        <w:ind w:right="470"/>
        <w:jc w:val="both"/>
        <w:rPr>
          <w:rFonts w:ascii="Verdana" w:hAnsi="Verdana"/>
          <w:sz w:val="18"/>
          <w:szCs w:val="18"/>
          <w:u w:val="single"/>
        </w:rPr>
      </w:pPr>
    </w:p>
    <w:p w14:paraId="22CF170B" w14:textId="77777777" w:rsidR="002F4BE6" w:rsidRPr="00595E11" w:rsidRDefault="002F4BE6" w:rsidP="002F4BE6">
      <w:pPr>
        <w:ind w:right="470"/>
        <w:jc w:val="both"/>
        <w:rPr>
          <w:rFonts w:ascii="Verdana" w:hAnsi="Verdana"/>
          <w:sz w:val="18"/>
          <w:szCs w:val="18"/>
          <w:u w:val="single"/>
        </w:rPr>
      </w:pPr>
      <w:r w:rsidRPr="00595E11">
        <w:rPr>
          <w:rFonts w:ascii="Verdana" w:hAnsi="Verdana"/>
          <w:sz w:val="18"/>
          <w:szCs w:val="18"/>
          <w:u w:val="single"/>
        </w:rPr>
        <w:t>TRYB POSTĘPOWANIA</w:t>
      </w:r>
    </w:p>
    <w:p w14:paraId="7DB3C28E" w14:textId="77777777" w:rsidR="002F4BE6" w:rsidRPr="00595E11" w:rsidRDefault="002F4BE6" w:rsidP="002F4BE6">
      <w:pPr>
        <w:ind w:right="470"/>
        <w:jc w:val="both"/>
        <w:rPr>
          <w:rFonts w:ascii="Verdana" w:hAnsi="Verdana"/>
          <w:b/>
          <w:bCs/>
          <w:sz w:val="18"/>
          <w:szCs w:val="18"/>
        </w:rPr>
      </w:pPr>
    </w:p>
    <w:p w14:paraId="743BBF50" w14:textId="77777777" w:rsidR="002F4BE6" w:rsidRPr="00595E11" w:rsidRDefault="002F4BE6" w:rsidP="002F4BE6">
      <w:pPr>
        <w:ind w:right="470"/>
        <w:jc w:val="both"/>
        <w:rPr>
          <w:rFonts w:ascii="Verdana" w:hAnsi="Verdana"/>
          <w:sz w:val="18"/>
          <w:szCs w:val="18"/>
        </w:rPr>
      </w:pPr>
      <w:r w:rsidRPr="00595E11">
        <w:rPr>
          <w:rFonts w:ascii="Verdana" w:hAnsi="Verdana"/>
          <w:b/>
          <w:bCs/>
          <w:sz w:val="18"/>
          <w:szCs w:val="18"/>
        </w:rPr>
        <w:t xml:space="preserve">Przetarg nieograniczony </w:t>
      </w:r>
      <w:r w:rsidRPr="00595E11">
        <w:rPr>
          <w:rFonts w:ascii="Verdana" w:hAnsi="Verdana"/>
          <w:sz w:val="18"/>
          <w:szCs w:val="18"/>
        </w:rPr>
        <w:t xml:space="preserve">o wartości szacunkowej nieprzekraczającej </w:t>
      </w:r>
      <w:r>
        <w:rPr>
          <w:rFonts w:ascii="Verdana" w:hAnsi="Verdana"/>
          <w:sz w:val="18"/>
          <w:szCs w:val="18"/>
        </w:rPr>
        <w:t>221</w:t>
      </w:r>
      <w:r w:rsidRPr="00595E11">
        <w:rPr>
          <w:rFonts w:ascii="Verdana" w:hAnsi="Verdana"/>
          <w:sz w:val="18"/>
          <w:szCs w:val="18"/>
        </w:rPr>
        <w:t xml:space="preserve"> tys. EURO</w:t>
      </w:r>
    </w:p>
    <w:p w14:paraId="33275879" w14:textId="77777777" w:rsidR="002F4BE6" w:rsidRPr="00595E11" w:rsidRDefault="002F4BE6" w:rsidP="002F4BE6">
      <w:pPr>
        <w:keepNext/>
        <w:tabs>
          <w:tab w:val="left" w:pos="900"/>
        </w:tabs>
        <w:ind w:right="470"/>
        <w:jc w:val="both"/>
        <w:outlineLvl w:val="4"/>
        <w:rPr>
          <w:rFonts w:ascii="Verdana" w:hAnsi="Verdana"/>
          <w:sz w:val="18"/>
          <w:szCs w:val="18"/>
        </w:rPr>
      </w:pPr>
      <w:r w:rsidRPr="00595E11">
        <w:rPr>
          <w:rFonts w:ascii="Verdana" w:hAnsi="Verdana"/>
          <w:sz w:val="18"/>
          <w:szCs w:val="18"/>
        </w:rPr>
        <w:t xml:space="preserve">(art. 10 ust. 1 oraz art. 39 – 46 Prawa zamówień publicznych)  </w:t>
      </w:r>
    </w:p>
    <w:p w14:paraId="0779EFE7" w14:textId="77777777" w:rsidR="002F4BE6" w:rsidRPr="00595E11" w:rsidRDefault="002F4BE6" w:rsidP="002F4BE6">
      <w:pPr>
        <w:spacing w:before="120"/>
        <w:ind w:right="470"/>
        <w:rPr>
          <w:rFonts w:ascii="Verdana" w:hAnsi="Verdana"/>
          <w:bCs/>
          <w:sz w:val="18"/>
          <w:szCs w:val="18"/>
          <w:u w:val="single"/>
        </w:rPr>
      </w:pPr>
    </w:p>
    <w:p w14:paraId="6BF53181" w14:textId="77777777" w:rsidR="002F4BE6" w:rsidRPr="00595E11" w:rsidRDefault="002F4BE6" w:rsidP="002F4BE6">
      <w:pPr>
        <w:spacing w:before="120"/>
        <w:ind w:right="470"/>
        <w:rPr>
          <w:rFonts w:ascii="Verdana" w:hAnsi="Verdana"/>
          <w:bCs/>
          <w:sz w:val="18"/>
          <w:szCs w:val="18"/>
          <w:u w:val="single"/>
        </w:rPr>
      </w:pPr>
      <w:r w:rsidRPr="00595E11">
        <w:rPr>
          <w:rFonts w:ascii="Verdana" w:hAnsi="Verdana"/>
          <w:bCs/>
          <w:sz w:val="18"/>
          <w:szCs w:val="18"/>
          <w:u w:val="single"/>
        </w:rPr>
        <w:t>MIEJSCE I TERMIN SKŁADANIA I OTWARCIA OFERT</w:t>
      </w:r>
    </w:p>
    <w:p w14:paraId="387911BB" w14:textId="77777777" w:rsidR="002F4BE6" w:rsidRPr="003E1B7F" w:rsidRDefault="002F4BE6" w:rsidP="002F4BE6">
      <w:pPr>
        <w:ind w:right="470"/>
        <w:rPr>
          <w:rFonts w:ascii="Verdana" w:hAnsi="Verdana"/>
          <w:bCs/>
          <w:sz w:val="18"/>
          <w:szCs w:val="18"/>
        </w:rPr>
      </w:pPr>
    </w:p>
    <w:p w14:paraId="17AA141E" w14:textId="270E0E0D" w:rsidR="002F4BE6" w:rsidRPr="003E1B7F" w:rsidRDefault="002F4BE6" w:rsidP="002F4BE6">
      <w:pPr>
        <w:ind w:right="470"/>
        <w:rPr>
          <w:rFonts w:ascii="Verdana" w:hAnsi="Verdana"/>
          <w:b/>
          <w:sz w:val="18"/>
          <w:szCs w:val="18"/>
        </w:rPr>
      </w:pPr>
      <w:r w:rsidRPr="003E1B7F">
        <w:rPr>
          <w:rFonts w:ascii="Verdana" w:hAnsi="Verdana"/>
          <w:bCs/>
          <w:sz w:val="18"/>
          <w:szCs w:val="18"/>
        </w:rPr>
        <w:t xml:space="preserve">Termin składania ofert – do dnia </w:t>
      </w:r>
      <w:r w:rsidR="003E1B7F" w:rsidRPr="003E1B7F">
        <w:rPr>
          <w:rFonts w:ascii="Verdana" w:hAnsi="Verdana"/>
          <w:b/>
          <w:bCs/>
          <w:sz w:val="18"/>
          <w:szCs w:val="18"/>
        </w:rPr>
        <w:t>23</w:t>
      </w:r>
      <w:r w:rsidR="005B4551" w:rsidRPr="003E1B7F">
        <w:rPr>
          <w:rFonts w:ascii="Verdana" w:hAnsi="Verdana"/>
          <w:b/>
          <w:bCs/>
          <w:sz w:val="18"/>
          <w:szCs w:val="18"/>
        </w:rPr>
        <w:t>. 11</w:t>
      </w:r>
      <w:r w:rsidRPr="003E1B7F">
        <w:rPr>
          <w:rFonts w:ascii="Verdana" w:hAnsi="Verdana"/>
          <w:b/>
          <w:bCs/>
          <w:sz w:val="18"/>
          <w:szCs w:val="18"/>
        </w:rPr>
        <w:t>. 2018</w:t>
      </w:r>
      <w:r w:rsidRPr="003E1B7F">
        <w:rPr>
          <w:rFonts w:ascii="Verdana" w:hAnsi="Verdana"/>
          <w:bCs/>
          <w:sz w:val="18"/>
          <w:szCs w:val="18"/>
        </w:rPr>
        <w:t xml:space="preserve"> r. do godz. </w:t>
      </w:r>
      <w:r w:rsidRPr="003E1B7F">
        <w:rPr>
          <w:rFonts w:ascii="Verdana" w:hAnsi="Verdana"/>
          <w:b/>
          <w:sz w:val="18"/>
          <w:szCs w:val="18"/>
        </w:rPr>
        <w:t>09:00</w:t>
      </w:r>
    </w:p>
    <w:p w14:paraId="72D28CED" w14:textId="196F566F" w:rsidR="002F4BE6" w:rsidRPr="003E1B7F" w:rsidRDefault="002F4BE6" w:rsidP="002F4BE6">
      <w:pPr>
        <w:ind w:right="470"/>
        <w:rPr>
          <w:rFonts w:ascii="Verdana" w:hAnsi="Verdana"/>
          <w:bCs/>
          <w:sz w:val="18"/>
          <w:szCs w:val="18"/>
        </w:rPr>
      </w:pPr>
      <w:r w:rsidRPr="003E1B7F">
        <w:rPr>
          <w:rFonts w:ascii="Verdana" w:hAnsi="Verdana"/>
          <w:bCs/>
          <w:sz w:val="18"/>
          <w:szCs w:val="18"/>
        </w:rPr>
        <w:t xml:space="preserve">Termin otwarcia ofert – dnia </w:t>
      </w:r>
      <w:r w:rsidR="003E1B7F" w:rsidRPr="003E1B7F">
        <w:rPr>
          <w:rFonts w:ascii="Verdana" w:hAnsi="Verdana"/>
          <w:b/>
          <w:bCs/>
          <w:sz w:val="18"/>
          <w:szCs w:val="18"/>
        </w:rPr>
        <w:t>23</w:t>
      </w:r>
      <w:r w:rsidR="005B4551" w:rsidRPr="003E1B7F">
        <w:rPr>
          <w:rFonts w:ascii="Verdana" w:hAnsi="Verdana"/>
          <w:b/>
          <w:bCs/>
          <w:sz w:val="18"/>
          <w:szCs w:val="18"/>
        </w:rPr>
        <w:t>. 11</w:t>
      </w:r>
      <w:r w:rsidRPr="003E1B7F">
        <w:rPr>
          <w:rFonts w:ascii="Verdana" w:hAnsi="Verdana"/>
          <w:b/>
          <w:bCs/>
          <w:sz w:val="18"/>
          <w:szCs w:val="18"/>
        </w:rPr>
        <w:t>. 2018</w:t>
      </w:r>
      <w:r w:rsidRPr="003E1B7F">
        <w:rPr>
          <w:rFonts w:ascii="Verdana" w:hAnsi="Verdana"/>
          <w:bCs/>
          <w:sz w:val="18"/>
          <w:szCs w:val="18"/>
        </w:rPr>
        <w:t xml:space="preserve"> r. o godz. </w:t>
      </w:r>
      <w:r w:rsidRPr="003E1B7F">
        <w:rPr>
          <w:rFonts w:ascii="Verdana" w:hAnsi="Verdana"/>
          <w:b/>
          <w:sz w:val="18"/>
          <w:szCs w:val="18"/>
        </w:rPr>
        <w:t>10:00</w:t>
      </w:r>
    </w:p>
    <w:p w14:paraId="12754B9F" w14:textId="77777777" w:rsidR="002F4BE6" w:rsidRPr="003E1B7F" w:rsidRDefault="002F4BE6" w:rsidP="002F4BE6">
      <w:pPr>
        <w:spacing w:before="120"/>
        <w:ind w:right="470"/>
        <w:rPr>
          <w:rFonts w:ascii="Verdana" w:hAnsi="Verdana"/>
          <w:bCs/>
          <w:sz w:val="18"/>
          <w:szCs w:val="18"/>
          <w:u w:val="single"/>
        </w:rPr>
      </w:pPr>
    </w:p>
    <w:p w14:paraId="38E2DF6A" w14:textId="77777777" w:rsidR="002F4BE6" w:rsidRPr="00595E11" w:rsidRDefault="002F4BE6" w:rsidP="002F4BE6">
      <w:pPr>
        <w:spacing w:before="120"/>
        <w:ind w:right="470"/>
        <w:rPr>
          <w:rFonts w:ascii="Verdana" w:hAnsi="Verdana"/>
          <w:bCs/>
          <w:sz w:val="18"/>
          <w:szCs w:val="18"/>
          <w:u w:val="single"/>
        </w:rPr>
      </w:pPr>
      <w:r w:rsidRPr="00595E11">
        <w:rPr>
          <w:rFonts w:ascii="Verdana" w:hAnsi="Verdana"/>
          <w:bCs/>
          <w:sz w:val="18"/>
          <w:szCs w:val="18"/>
          <w:u w:val="single"/>
        </w:rPr>
        <w:t xml:space="preserve">Miejsce składania ofert: </w:t>
      </w:r>
    </w:p>
    <w:p w14:paraId="72A1B860" w14:textId="77777777" w:rsidR="002F4BE6" w:rsidRPr="00595E11" w:rsidRDefault="002F4BE6" w:rsidP="002F4BE6">
      <w:pPr>
        <w:ind w:right="470"/>
        <w:rPr>
          <w:rFonts w:ascii="Verdana" w:hAnsi="Verdana"/>
          <w:bCs/>
          <w:sz w:val="18"/>
          <w:szCs w:val="18"/>
        </w:rPr>
      </w:pPr>
      <w:r w:rsidRPr="00595E11">
        <w:rPr>
          <w:rFonts w:ascii="Verdana" w:hAnsi="Verdana"/>
          <w:bCs/>
          <w:sz w:val="18"/>
          <w:szCs w:val="18"/>
        </w:rPr>
        <w:t>Zespół ds. Zamówień Publicznych UMW,</w:t>
      </w:r>
    </w:p>
    <w:p w14:paraId="412B3708" w14:textId="77777777" w:rsidR="002F4BE6" w:rsidRPr="00595E11" w:rsidRDefault="002F4BE6" w:rsidP="002F4BE6">
      <w:pPr>
        <w:ind w:right="470"/>
        <w:rPr>
          <w:rFonts w:ascii="Verdana" w:hAnsi="Verdana"/>
          <w:bCs/>
          <w:sz w:val="18"/>
          <w:szCs w:val="18"/>
        </w:rPr>
      </w:pPr>
      <w:r w:rsidRPr="00595E11">
        <w:rPr>
          <w:rFonts w:ascii="Verdana" w:hAnsi="Verdana"/>
          <w:bCs/>
          <w:sz w:val="18"/>
          <w:szCs w:val="18"/>
        </w:rPr>
        <w:t>ul. Marcinkowskiego 2-6; 50-368 Wrocław, pokój 3A 110.1</w:t>
      </w:r>
    </w:p>
    <w:p w14:paraId="31EB06FF" w14:textId="77777777" w:rsidR="002F4BE6" w:rsidRPr="00595E11" w:rsidRDefault="002F4BE6" w:rsidP="002F4BE6">
      <w:pPr>
        <w:spacing w:before="120"/>
        <w:ind w:right="470"/>
        <w:rPr>
          <w:rFonts w:ascii="Verdana" w:hAnsi="Verdana"/>
          <w:bCs/>
          <w:sz w:val="18"/>
          <w:szCs w:val="18"/>
          <w:u w:val="single"/>
        </w:rPr>
      </w:pPr>
    </w:p>
    <w:p w14:paraId="20783D5B" w14:textId="77777777" w:rsidR="002F4BE6" w:rsidRPr="00595E11" w:rsidRDefault="002F4BE6" w:rsidP="002F4BE6">
      <w:pPr>
        <w:spacing w:before="120"/>
        <w:ind w:right="470"/>
        <w:rPr>
          <w:rFonts w:ascii="Verdana" w:hAnsi="Verdana"/>
          <w:bCs/>
          <w:sz w:val="18"/>
          <w:szCs w:val="18"/>
          <w:u w:val="single"/>
        </w:rPr>
      </w:pPr>
      <w:r w:rsidRPr="00595E11">
        <w:rPr>
          <w:rFonts w:ascii="Verdana" w:hAnsi="Verdana"/>
          <w:bCs/>
          <w:sz w:val="18"/>
          <w:szCs w:val="18"/>
          <w:u w:val="single"/>
        </w:rPr>
        <w:t>Miejsce otwarcia ofert:</w:t>
      </w:r>
    </w:p>
    <w:p w14:paraId="3FD681EF" w14:textId="77777777" w:rsidR="002F4BE6" w:rsidRPr="00595E11" w:rsidRDefault="002F4BE6" w:rsidP="002F4BE6">
      <w:pPr>
        <w:ind w:right="470"/>
        <w:rPr>
          <w:rFonts w:ascii="Verdana" w:hAnsi="Verdana"/>
          <w:bCs/>
          <w:sz w:val="18"/>
          <w:szCs w:val="18"/>
        </w:rPr>
      </w:pPr>
      <w:r w:rsidRPr="00595E11">
        <w:rPr>
          <w:rFonts w:ascii="Verdana" w:hAnsi="Verdana"/>
          <w:bCs/>
          <w:sz w:val="18"/>
          <w:szCs w:val="18"/>
        </w:rPr>
        <w:t>Zespół ds. Zamówień Publicznych UMW,</w:t>
      </w:r>
    </w:p>
    <w:p w14:paraId="2343784E" w14:textId="77777777" w:rsidR="002F4BE6" w:rsidRPr="00595E11" w:rsidRDefault="002F4BE6" w:rsidP="002F4BE6">
      <w:pPr>
        <w:ind w:right="470"/>
        <w:rPr>
          <w:rFonts w:ascii="Verdana" w:hAnsi="Verdana"/>
          <w:bCs/>
          <w:sz w:val="18"/>
          <w:szCs w:val="18"/>
        </w:rPr>
      </w:pPr>
      <w:r w:rsidRPr="00595E11">
        <w:rPr>
          <w:rFonts w:ascii="Verdana" w:hAnsi="Verdana"/>
          <w:bCs/>
          <w:sz w:val="18"/>
          <w:szCs w:val="18"/>
        </w:rPr>
        <w:t xml:space="preserve">ul. Marcinkowskiego 2-6; 50-368 Wrocław, pokój 3A 108.1             </w:t>
      </w:r>
    </w:p>
    <w:p w14:paraId="6E6B10F0" w14:textId="77777777" w:rsidR="002F4BE6" w:rsidRPr="00595E11" w:rsidRDefault="002F4BE6" w:rsidP="002F4BE6">
      <w:pPr>
        <w:ind w:right="470"/>
        <w:rPr>
          <w:rFonts w:ascii="Verdana" w:hAnsi="Verdana"/>
          <w:b/>
          <w:sz w:val="18"/>
          <w:szCs w:val="18"/>
        </w:rPr>
      </w:pPr>
      <w:r w:rsidRPr="00595E11">
        <w:rPr>
          <w:rFonts w:ascii="Verdana" w:hAnsi="Verdana"/>
          <w:bCs/>
          <w:sz w:val="18"/>
          <w:szCs w:val="18"/>
        </w:rPr>
        <w:t xml:space="preserve">              </w:t>
      </w:r>
    </w:p>
    <w:p w14:paraId="1C75C7C4" w14:textId="77777777" w:rsidR="002F4BE6" w:rsidRDefault="002F4BE6" w:rsidP="002F4BE6">
      <w:pPr>
        <w:ind w:left="4962" w:right="470"/>
        <w:jc w:val="both"/>
        <w:rPr>
          <w:rFonts w:ascii="Verdana" w:hAnsi="Verdana"/>
          <w:bCs/>
          <w:sz w:val="18"/>
          <w:szCs w:val="18"/>
        </w:rPr>
      </w:pPr>
    </w:p>
    <w:p w14:paraId="6D7D785A" w14:textId="77777777" w:rsidR="00645000" w:rsidRPr="002D760D" w:rsidRDefault="00645000" w:rsidP="00645000">
      <w:pPr>
        <w:spacing w:line="360" w:lineRule="auto"/>
        <w:ind w:right="-97"/>
        <w:jc w:val="both"/>
        <w:rPr>
          <w:rFonts w:ascii="Verdana" w:hAnsi="Verdana"/>
          <w:sz w:val="18"/>
          <w:szCs w:val="18"/>
        </w:rPr>
      </w:pPr>
      <w:r>
        <w:rPr>
          <w:rFonts w:ascii="Arial" w:hAnsi="Arial" w:cs="Arial"/>
          <w:b/>
          <w:bCs/>
          <w:sz w:val="20"/>
        </w:rPr>
        <w:t xml:space="preserve">                                                                    </w:t>
      </w:r>
      <w:r w:rsidRPr="007B4276">
        <w:rPr>
          <w:rFonts w:ascii="Arial" w:hAnsi="Arial" w:cs="Arial"/>
          <w:b/>
          <w:bCs/>
          <w:sz w:val="20"/>
        </w:rPr>
        <w:t xml:space="preserve"> </w:t>
      </w:r>
      <w:r w:rsidR="00F06520">
        <w:rPr>
          <w:rFonts w:ascii="Verdana" w:hAnsi="Verdana"/>
          <w:bCs/>
          <w:sz w:val="18"/>
          <w:szCs w:val="18"/>
        </w:rPr>
        <w:t>Kanclerz</w:t>
      </w:r>
      <w:r w:rsidRPr="002D760D">
        <w:rPr>
          <w:rFonts w:ascii="Verdana" w:hAnsi="Verdana"/>
          <w:bCs/>
          <w:sz w:val="18"/>
          <w:szCs w:val="18"/>
        </w:rPr>
        <w:t xml:space="preserve"> </w:t>
      </w:r>
      <w:r w:rsidRPr="002D760D">
        <w:rPr>
          <w:rFonts w:ascii="Verdana" w:hAnsi="Verdana"/>
          <w:sz w:val="18"/>
          <w:szCs w:val="18"/>
        </w:rPr>
        <w:t>UMW</w:t>
      </w:r>
    </w:p>
    <w:p w14:paraId="017EFFD9" w14:textId="77777777" w:rsidR="00645000" w:rsidRPr="002D760D" w:rsidRDefault="00645000" w:rsidP="00645000">
      <w:pPr>
        <w:spacing w:line="360" w:lineRule="auto"/>
        <w:ind w:left="4678" w:right="-97"/>
        <w:jc w:val="both"/>
        <w:rPr>
          <w:rFonts w:ascii="Verdana" w:hAnsi="Verdana"/>
          <w:sz w:val="18"/>
          <w:szCs w:val="18"/>
        </w:rPr>
      </w:pPr>
    </w:p>
    <w:p w14:paraId="0029D1B9" w14:textId="77777777" w:rsidR="00645000" w:rsidRPr="002D760D" w:rsidRDefault="00645000" w:rsidP="00645000">
      <w:pPr>
        <w:spacing w:line="360" w:lineRule="auto"/>
        <w:ind w:right="-97"/>
        <w:jc w:val="both"/>
        <w:rPr>
          <w:rFonts w:ascii="Verdana" w:hAnsi="Verdana"/>
          <w:sz w:val="18"/>
          <w:szCs w:val="18"/>
        </w:rPr>
      </w:pPr>
      <w:r>
        <w:rPr>
          <w:rFonts w:ascii="Verdana" w:hAnsi="Verdana"/>
          <w:sz w:val="18"/>
          <w:szCs w:val="18"/>
        </w:rPr>
        <w:t xml:space="preserve">                                                             </w:t>
      </w:r>
      <w:r w:rsidRPr="002D760D">
        <w:rPr>
          <w:rFonts w:ascii="Verdana" w:hAnsi="Verdana"/>
          <w:sz w:val="18"/>
          <w:szCs w:val="18"/>
        </w:rPr>
        <w:t xml:space="preserve">mgr </w:t>
      </w:r>
      <w:r w:rsidR="00F06520">
        <w:rPr>
          <w:rFonts w:ascii="Verdana" w:hAnsi="Verdana"/>
          <w:sz w:val="18"/>
          <w:szCs w:val="18"/>
        </w:rPr>
        <w:t>Iwona Janus</w:t>
      </w:r>
      <w:r w:rsidRPr="002D760D">
        <w:rPr>
          <w:rFonts w:ascii="Verdana" w:hAnsi="Verdana"/>
          <w:sz w:val="18"/>
          <w:szCs w:val="18"/>
        </w:rPr>
        <w:t xml:space="preserve"> </w:t>
      </w:r>
    </w:p>
    <w:p w14:paraId="5F5F47ED" w14:textId="77777777" w:rsidR="002F4BE6" w:rsidRPr="00645000" w:rsidRDefault="002F4BE6" w:rsidP="002F4BE6">
      <w:pPr>
        <w:ind w:left="4962" w:right="470"/>
        <w:jc w:val="both"/>
        <w:rPr>
          <w:rFonts w:ascii="Verdana" w:hAnsi="Verdana"/>
          <w:color w:val="FF0000"/>
          <w:sz w:val="18"/>
          <w:szCs w:val="18"/>
        </w:rPr>
      </w:pPr>
    </w:p>
    <w:p w14:paraId="65572A65" w14:textId="77777777" w:rsidR="002F4BE6" w:rsidRDefault="002F4BE6" w:rsidP="002F4BE6">
      <w:pPr>
        <w:ind w:left="4962" w:right="470"/>
        <w:jc w:val="both"/>
        <w:rPr>
          <w:rFonts w:ascii="Verdana" w:hAnsi="Verdana"/>
          <w:sz w:val="18"/>
          <w:szCs w:val="18"/>
        </w:rPr>
      </w:pPr>
    </w:p>
    <w:p w14:paraId="5C024A38" w14:textId="77777777" w:rsidR="002F4BE6" w:rsidRDefault="002F4BE6" w:rsidP="002F4BE6">
      <w:pPr>
        <w:ind w:left="4962" w:right="470"/>
        <w:jc w:val="both"/>
        <w:rPr>
          <w:rFonts w:ascii="Verdana" w:hAnsi="Verdana"/>
          <w:sz w:val="18"/>
          <w:szCs w:val="18"/>
        </w:rPr>
      </w:pPr>
    </w:p>
    <w:p w14:paraId="5EE624E7" w14:textId="77777777" w:rsidR="002F4BE6" w:rsidRDefault="002F4BE6" w:rsidP="002F4BE6">
      <w:pPr>
        <w:ind w:left="4962" w:right="470"/>
        <w:jc w:val="both"/>
        <w:rPr>
          <w:rFonts w:ascii="Verdana" w:hAnsi="Verdana"/>
          <w:sz w:val="18"/>
          <w:szCs w:val="18"/>
        </w:rPr>
      </w:pPr>
    </w:p>
    <w:p w14:paraId="3E229499" w14:textId="77777777" w:rsidR="002F4BE6" w:rsidRDefault="002F4BE6" w:rsidP="002F4BE6">
      <w:pPr>
        <w:ind w:left="4962" w:right="470"/>
        <w:jc w:val="both"/>
        <w:rPr>
          <w:rFonts w:ascii="Verdana" w:hAnsi="Verdana"/>
          <w:sz w:val="18"/>
          <w:szCs w:val="18"/>
        </w:rPr>
      </w:pPr>
    </w:p>
    <w:p w14:paraId="4FAB93E3" w14:textId="77777777" w:rsidR="002F4BE6" w:rsidRDefault="002F4BE6" w:rsidP="002F4BE6">
      <w:pPr>
        <w:ind w:left="4962" w:right="470"/>
        <w:jc w:val="both"/>
        <w:rPr>
          <w:rFonts w:ascii="Verdana" w:hAnsi="Verdana"/>
          <w:sz w:val="18"/>
          <w:szCs w:val="18"/>
        </w:rPr>
      </w:pPr>
    </w:p>
    <w:p w14:paraId="0455514C" w14:textId="77777777" w:rsidR="002F4BE6" w:rsidRDefault="002F4BE6" w:rsidP="002F4BE6">
      <w:pPr>
        <w:ind w:left="4962" w:right="470"/>
        <w:jc w:val="both"/>
        <w:rPr>
          <w:rFonts w:ascii="Verdana" w:hAnsi="Verdana"/>
          <w:sz w:val="18"/>
          <w:szCs w:val="18"/>
        </w:rPr>
      </w:pPr>
    </w:p>
    <w:p w14:paraId="581C7E51" w14:textId="77777777" w:rsidR="002F4BE6" w:rsidRDefault="002F4BE6" w:rsidP="002F4BE6">
      <w:pPr>
        <w:ind w:left="4962" w:right="470"/>
        <w:jc w:val="both"/>
        <w:rPr>
          <w:rFonts w:ascii="Verdana" w:hAnsi="Verdana"/>
          <w:sz w:val="18"/>
          <w:szCs w:val="18"/>
        </w:rPr>
      </w:pPr>
    </w:p>
    <w:p w14:paraId="5826BB9F" w14:textId="77777777" w:rsidR="002F4BE6" w:rsidRDefault="002F4BE6" w:rsidP="002F4BE6">
      <w:pPr>
        <w:ind w:left="4962" w:right="470"/>
        <w:jc w:val="both"/>
        <w:rPr>
          <w:rFonts w:ascii="Verdana" w:hAnsi="Verdana"/>
          <w:sz w:val="18"/>
          <w:szCs w:val="18"/>
        </w:rPr>
      </w:pPr>
    </w:p>
    <w:p w14:paraId="60F8A691" w14:textId="77777777" w:rsidR="002F4BE6" w:rsidRDefault="002F4BE6" w:rsidP="002F4BE6">
      <w:pPr>
        <w:ind w:left="4962" w:right="470"/>
        <w:jc w:val="both"/>
        <w:rPr>
          <w:rFonts w:ascii="Verdana" w:hAnsi="Verdana"/>
          <w:sz w:val="18"/>
          <w:szCs w:val="18"/>
        </w:rPr>
      </w:pPr>
    </w:p>
    <w:p w14:paraId="3E1AE06B" w14:textId="77777777" w:rsidR="002F4BE6" w:rsidRPr="00595E11" w:rsidRDefault="002F4BE6" w:rsidP="002F4BE6">
      <w:pPr>
        <w:pStyle w:val="Akapitzlist"/>
        <w:numPr>
          <w:ilvl w:val="0"/>
          <w:numId w:val="18"/>
        </w:numPr>
        <w:spacing w:line="360" w:lineRule="auto"/>
        <w:ind w:left="426" w:right="-96" w:hanging="426"/>
        <w:jc w:val="both"/>
        <w:rPr>
          <w:rFonts w:ascii="Verdana" w:hAnsi="Verdana"/>
          <w:b/>
          <w:sz w:val="18"/>
          <w:szCs w:val="18"/>
        </w:rPr>
      </w:pPr>
      <w:r w:rsidRPr="00595E11">
        <w:rPr>
          <w:rFonts w:ascii="Verdana" w:hAnsi="Verdana"/>
          <w:b/>
          <w:sz w:val="18"/>
          <w:szCs w:val="18"/>
          <w:u w:val="single"/>
        </w:rPr>
        <w:t>Nazwa (firma) oraz adres Zamawiającego.</w:t>
      </w:r>
    </w:p>
    <w:p w14:paraId="2820373F" w14:textId="77777777" w:rsidR="002F4BE6" w:rsidRPr="00595E11" w:rsidRDefault="002F4BE6" w:rsidP="002F4BE6">
      <w:pPr>
        <w:spacing w:line="360" w:lineRule="auto"/>
        <w:ind w:left="426" w:right="142"/>
        <w:jc w:val="both"/>
        <w:rPr>
          <w:rFonts w:ascii="Verdana" w:hAnsi="Verdana"/>
          <w:sz w:val="18"/>
          <w:szCs w:val="18"/>
        </w:rPr>
      </w:pPr>
      <w:r w:rsidRPr="00595E11">
        <w:rPr>
          <w:rFonts w:ascii="Verdana" w:hAnsi="Verdana"/>
          <w:sz w:val="18"/>
          <w:szCs w:val="18"/>
        </w:rPr>
        <w:t xml:space="preserve">Uniwersytet Medyczny im. Piastów Śląskich we Wrocławiu </w:t>
      </w:r>
    </w:p>
    <w:p w14:paraId="76F44593" w14:textId="77777777" w:rsidR="002F4BE6" w:rsidRPr="00595E11" w:rsidRDefault="002F4BE6" w:rsidP="002F4BE6">
      <w:pPr>
        <w:spacing w:line="360" w:lineRule="auto"/>
        <w:ind w:left="426" w:right="142"/>
        <w:jc w:val="both"/>
        <w:rPr>
          <w:rFonts w:ascii="Verdana" w:hAnsi="Verdana"/>
          <w:sz w:val="18"/>
          <w:szCs w:val="18"/>
        </w:rPr>
      </w:pPr>
      <w:r w:rsidRPr="00595E11">
        <w:rPr>
          <w:rFonts w:ascii="Verdana" w:hAnsi="Verdana"/>
          <w:sz w:val="18"/>
          <w:szCs w:val="18"/>
        </w:rPr>
        <w:t>Wybrzeże L. Pasteura 1</w:t>
      </w:r>
    </w:p>
    <w:p w14:paraId="141E0281" w14:textId="77777777" w:rsidR="002F4BE6" w:rsidRPr="00595E11" w:rsidRDefault="002F4BE6" w:rsidP="002F4BE6">
      <w:pPr>
        <w:spacing w:line="360" w:lineRule="auto"/>
        <w:ind w:left="426" w:right="142"/>
        <w:jc w:val="both"/>
        <w:rPr>
          <w:rFonts w:ascii="Verdana" w:hAnsi="Verdana"/>
          <w:sz w:val="18"/>
          <w:szCs w:val="18"/>
        </w:rPr>
      </w:pPr>
      <w:r w:rsidRPr="00595E11">
        <w:rPr>
          <w:rFonts w:ascii="Verdana" w:hAnsi="Verdana"/>
          <w:sz w:val="18"/>
          <w:szCs w:val="18"/>
        </w:rPr>
        <w:t>50-367 Wrocław</w:t>
      </w:r>
    </w:p>
    <w:p w14:paraId="292147D4" w14:textId="77777777" w:rsidR="002F4BE6" w:rsidRPr="00595E11" w:rsidRDefault="00405A4B" w:rsidP="002F4BE6">
      <w:pPr>
        <w:pStyle w:val="Akapitzlist"/>
        <w:tabs>
          <w:tab w:val="left" w:pos="960"/>
        </w:tabs>
        <w:spacing w:line="360" w:lineRule="auto"/>
        <w:ind w:left="2700" w:right="142"/>
        <w:jc w:val="both"/>
        <w:rPr>
          <w:rFonts w:ascii="Verdana" w:hAnsi="Verdana"/>
          <w:color w:val="000000"/>
          <w:sz w:val="18"/>
          <w:szCs w:val="18"/>
        </w:rPr>
      </w:pPr>
      <w:hyperlink r:id="rId8" w:history="1"/>
    </w:p>
    <w:p w14:paraId="7CCD62CF" w14:textId="77777777" w:rsidR="002F4BE6" w:rsidRDefault="002F4BE6" w:rsidP="002F4BE6">
      <w:pPr>
        <w:pStyle w:val="Akapitzlist"/>
        <w:numPr>
          <w:ilvl w:val="0"/>
          <w:numId w:val="18"/>
        </w:numPr>
        <w:spacing w:line="360" w:lineRule="auto"/>
        <w:ind w:left="426" w:right="142"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Pr>
          <w:rFonts w:ascii="Verdana" w:hAnsi="Verdana"/>
          <w:b/>
          <w:sz w:val="18"/>
          <w:szCs w:val="18"/>
          <w:u w:val="single"/>
        </w:rPr>
        <w:t>.</w:t>
      </w:r>
    </w:p>
    <w:p w14:paraId="6E549462" w14:textId="77777777" w:rsidR="002F4BE6" w:rsidRPr="001F2D8D" w:rsidRDefault="002F4BE6" w:rsidP="002F4BE6">
      <w:pPr>
        <w:numPr>
          <w:ilvl w:val="0"/>
          <w:numId w:val="19"/>
        </w:numPr>
        <w:tabs>
          <w:tab w:val="clear" w:pos="1080"/>
          <w:tab w:val="num" w:pos="851"/>
        </w:tabs>
        <w:spacing w:line="360" w:lineRule="auto"/>
        <w:ind w:left="851" w:right="142" w:hanging="425"/>
        <w:jc w:val="both"/>
        <w:rPr>
          <w:rFonts w:ascii="Verdana" w:hAnsi="Verdana"/>
          <w:sz w:val="18"/>
          <w:szCs w:val="18"/>
        </w:rPr>
      </w:pPr>
      <w:r>
        <w:rPr>
          <w:rFonts w:ascii="Verdana" w:hAnsi="Verdana"/>
          <w:sz w:val="18"/>
          <w:szCs w:val="18"/>
        </w:rPr>
        <w:t xml:space="preserve">Postępowanie prowadzone jest </w:t>
      </w:r>
      <w:r w:rsidRPr="001F2D8D">
        <w:rPr>
          <w:rFonts w:ascii="Verdana" w:hAnsi="Verdana"/>
          <w:sz w:val="18"/>
          <w:szCs w:val="18"/>
        </w:rPr>
        <w:t>zgodnie z przepisami Ustawy z dnia 29 stycznia 2004 roku – Prawo zamówień publicznych (tekst jedn. – Dz. U. z</w:t>
      </w:r>
      <w:r w:rsidR="00FC717F">
        <w:rPr>
          <w:rFonts w:ascii="Verdana" w:hAnsi="Verdana"/>
          <w:sz w:val="18"/>
          <w:szCs w:val="18"/>
        </w:rPr>
        <w:t xml:space="preserve"> 2018 r., poz. 1986</w:t>
      </w:r>
      <w:r w:rsidRPr="00F06520">
        <w:rPr>
          <w:rFonts w:ascii="Verdana" w:hAnsi="Verdana"/>
          <w:sz w:val="18"/>
          <w:szCs w:val="18"/>
        </w:rPr>
        <w:t>),</w:t>
      </w:r>
      <w:r w:rsidRPr="00F06520">
        <w:rPr>
          <w:rFonts w:ascii="Verdana" w:hAnsi="Verdana"/>
          <w:color w:val="4472C4" w:themeColor="accent5"/>
          <w:sz w:val="18"/>
          <w:szCs w:val="18"/>
        </w:rPr>
        <w:t xml:space="preserve"> </w:t>
      </w:r>
      <w:r w:rsidRPr="001F2D8D">
        <w:rPr>
          <w:rFonts w:ascii="Verdana" w:hAnsi="Verdana"/>
          <w:sz w:val="18"/>
          <w:szCs w:val="18"/>
        </w:rPr>
        <w:t xml:space="preserve">zwanej dalej „Pzp”. </w:t>
      </w:r>
    </w:p>
    <w:p w14:paraId="3DCD771A" w14:textId="77777777" w:rsidR="002F4BE6" w:rsidRPr="001F2D8D" w:rsidRDefault="002F4BE6" w:rsidP="002F4BE6">
      <w:pPr>
        <w:pStyle w:val="Nagwek"/>
        <w:numPr>
          <w:ilvl w:val="0"/>
          <w:numId w:val="19"/>
        </w:numPr>
        <w:tabs>
          <w:tab w:val="clear" w:pos="1080"/>
          <w:tab w:val="clear" w:pos="9072"/>
          <w:tab w:val="num" w:pos="851"/>
          <w:tab w:val="left" w:pos="6379"/>
          <w:tab w:val="left" w:pos="6521"/>
          <w:tab w:val="right" w:pos="9720"/>
        </w:tabs>
        <w:spacing w:line="360" w:lineRule="auto"/>
        <w:ind w:left="851" w:right="142" w:hanging="425"/>
        <w:jc w:val="both"/>
        <w:rPr>
          <w:rFonts w:ascii="Verdana" w:hAnsi="Verdana"/>
          <w:sz w:val="18"/>
        </w:rPr>
      </w:pPr>
      <w:r w:rsidRPr="001F2D8D">
        <w:rPr>
          <w:rFonts w:ascii="Verdana" w:hAnsi="Verdana"/>
          <w:sz w:val="18"/>
        </w:rPr>
        <w:t xml:space="preserve">Postępowanie prowadzone jest w trybie </w:t>
      </w:r>
      <w:r w:rsidRPr="001F2D8D">
        <w:rPr>
          <w:rFonts w:ascii="Verdana" w:hAnsi="Verdana"/>
          <w:b/>
          <w:bCs/>
          <w:sz w:val="18"/>
        </w:rPr>
        <w:t xml:space="preserve">przetargu nieograniczonego </w:t>
      </w:r>
      <w:r w:rsidRPr="001F2D8D">
        <w:rPr>
          <w:rFonts w:ascii="Verdana" w:hAnsi="Verdana"/>
          <w:bCs/>
          <w:sz w:val="18"/>
        </w:rPr>
        <w:t>(podst. prawna: art. 10 ust. 1 oraz art. 39-46 Pzp)</w:t>
      </w:r>
      <w:r w:rsidRPr="001F2D8D">
        <w:rPr>
          <w:rFonts w:ascii="Verdana" w:hAnsi="Verdana"/>
          <w:sz w:val="18"/>
        </w:rPr>
        <w:t>.</w:t>
      </w:r>
    </w:p>
    <w:p w14:paraId="0E5EF1E5" w14:textId="1A66D282" w:rsidR="002F4BE6" w:rsidRPr="001F2D8D" w:rsidRDefault="002F4BE6" w:rsidP="002F4BE6">
      <w:pPr>
        <w:numPr>
          <w:ilvl w:val="0"/>
          <w:numId w:val="19"/>
        </w:numPr>
        <w:tabs>
          <w:tab w:val="clear" w:pos="1080"/>
          <w:tab w:val="num" w:pos="851"/>
        </w:tabs>
        <w:spacing w:line="360" w:lineRule="auto"/>
        <w:ind w:left="851" w:right="142" w:hanging="425"/>
        <w:jc w:val="both"/>
        <w:rPr>
          <w:rFonts w:ascii="Verdana" w:hAnsi="Verdana"/>
          <w:bCs/>
          <w:sz w:val="18"/>
          <w:szCs w:val="23"/>
        </w:rPr>
      </w:pPr>
      <w:r w:rsidRPr="001F2D8D">
        <w:rPr>
          <w:rFonts w:ascii="Verdana" w:hAnsi="Verdana"/>
          <w:sz w:val="18"/>
          <w:szCs w:val="23"/>
        </w:rPr>
        <w:t>Do czynności podejmowanych przez Zamawiającego i Wykonawców stosować się będzie przepisy ustawy z dnia 23 kwietnia 1964 r. – Kodeks cywilny (tekst</w:t>
      </w:r>
      <w:r w:rsidR="008D4D16">
        <w:rPr>
          <w:rFonts w:ascii="Verdana" w:hAnsi="Verdana"/>
          <w:sz w:val="18"/>
          <w:szCs w:val="23"/>
        </w:rPr>
        <w:t xml:space="preserve"> jedn. – Dz. U. z 2018 r., </w:t>
      </w:r>
      <w:r w:rsidR="00F664FB">
        <w:rPr>
          <w:rFonts w:ascii="Verdana" w:hAnsi="Verdana"/>
          <w:sz w:val="18"/>
          <w:szCs w:val="23"/>
        </w:rPr>
        <w:t xml:space="preserve"> </w:t>
      </w:r>
      <w:r w:rsidR="00F664FB" w:rsidRPr="006A00D2">
        <w:rPr>
          <w:rFonts w:ascii="Verdana" w:hAnsi="Verdana"/>
          <w:color w:val="000000" w:themeColor="text1"/>
          <w:sz w:val="18"/>
          <w:szCs w:val="18"/>
        </w:rPr>
        <w:t>poz. 1025</w:t>
      </w:r>
      <w:r w:rsidR="00FA178B">
        <w:rPr>
          <w:rFonts w:ascii="Verdana" w:hAnsi="Verdana"/>
          <w:color w:val="000000" w:themeColor="text1"/>
          <w:sz w:val="18"/>
          <w:szCs w:val="18"/>
        </w:rPr>
        <w:t xml:space="preserve"> z późn. zm.</w:t>
      </w:r>
      <w:r w:rsidR="00F664FB" w:rsidRPr="006A00D2">
        <w:rPr>
          <w:rFonts w:ascii="Verdana" w:hAnsi="Verdana"/>
          <w:color w:val="000000" w:themeColor="text1"/>
          <w:sz w:val="18"/>
          <w:szCs w:val="18"/>
        </w:rPr>
        <w:t>)</w:t>
      </w:r>
      <w:r w:rsidRPr="001F2D8D">
        <w:rPr>
          <w:rFonts w:ascii="Verdana" w:hAnsi="Verdana"/>
          <w:sz w:val="18"/>
          <w:szCs w:val="23"/>
        </w:rPr>
        <w:t>, jeżeli przepisy Pzp nie stanowią inaczej.</w:t>
      </w:r>
    </w:p>
    <w:p w14:paraId="6B72A2AC" w14:textId="77777777" w:rsidR="002F4BE6" w:rsidRPr="00DA74BF" w:rsidRDefault="002F4BE6" w:rsidP="002F4BE6">
      <w:pPr>
        <w:spacing w:line="360" w:lineRule="auto"/>
        <w:ind w:left="851" w:right="142"/>
        <w:jc w:val="both"/>
        <w:rPr>
          <w:rFonts w:ascii="Verdana" w:hAnsi="Verdana"/>
          <w:bCs/>
          <w:sz w:val="18"/>
          <w:szCs w:val="23"/>
        </w:rPr>
      </w:pPr>
    </w:p>
    <w:p w14:paraId="27D7A170" w14:textId="77777777" w:rsidR="002F4BE6" w:rsidRPr="00F664FB" w:rsidRDefault="002F4BE6" w:rsidP="00F06520">
      <w:pPr>
        <w:numPr>
          <w:ilvl w:val="0"/>
          <w:numId w:val="18"/>
        </w:numPr>
        <w:spacing w:line="360" w:lineRule="auto"/>
        <w:ind w:left="426" w:right="142" w:hanging="426"/>
        <w:jc w:val="both"/>
        <w:outlineLvl w:val="0"/>
        <w:rPr>
          <w:rFonts w:ascii="Verdana" w:hAnsi="Verdana"/>
          <w:b/>
          <w:sz w:val="18"/>
          <w:szCs w:val="18"/>
          <w:u w:val="single"/>
        </w:rPr>
      </w:pPr>
      <w:bookmarkStart w:id="1" w:name="_Toc166245616"/>
      <w:bookmarkStart w:id="2" w:name="_Toc395266067"/>
      <w:r w:rsidRPr="00F664FB">
        <w:rPr>
          <w:rFonts w:ascii="Verdana" w:hAnsi="Verdana"/>
          <w:b/>
          <w:sz w:val="18"/>
          <w:szCs w:val="18"/>
          <w:u w:val="single"/>
        </w:rPr>
        <w:t>Opis przedmiotu zamówienia</w:t>
      </w:r>
      <w:bookmarkEnd w:id="1"/>
      <w:bookmarkEnd w:id="2"/>
      <w:r w:rsidRPr="00F664FB">
        <w:rPr>
          <w:rFonts w:ascii="Verdana" w:hAnsi="Verdana"/>
          <w:b/>
          <w:sz w:val="18"/>
          <w:szCs w:val="18"/>
          <w:u w:val="single"/>
        </w:rPr>
        <w:t>.</w:t>
      </w:r>
    </w:p>
    <w:p w14:paraId="16591065" w14:textId="04B11B62" w:rsidR="00D75CD5" w:rsidRPr="008D4D16" w:rsidRDefault="002F4BE6" w:rsidP="00D75CD5">
      <w:pPr>
        <w:pStyle w:val="Akapitzlist"/>
        <w:numPr>
          <w:ilvl w:val="0"/>
          <w:numId w:val="64"/>
        </w:numPr>
        <w:spacing w:line="360" w:lineRule="auto"/>
        <w:ind w:left="426" w:right="470" w:hanging="426"/>
        <w:jc w:val="both"/>
        <w:rPr>
          <w:rFonts w:ascii="Verdana" w:hAnsi="Verdana" w:cs="Arial"/>
          <w:sz w:val="18"/>
          <w:szCs w:val="18"/>
        </w:rPr>
      </w:pPr>
      <w:r w:rsidRPr="00F664FB">
        <w:rPr>
          <w:rFonts w:ascii="Verdana" w:hAnsi="Verdana" w:cs="Arial"/>
          <w:sz w:val="18"/>
          <w:szCs w:val="18"/>
        </w:rPr>
        <w:t>Przedmiotem zamówienia jest</w:t>
      </w:r>
      <w:r w:rsidR="00F664FB" w:rsidRPr="00F664FB">
        <w:rPr>
          <w:rFonts w:ascii="Verdana" w:hAnsi="Verdana" w:cs="Arial"/>
          <w:sz w:val="18"/>
          <w:szCs w:val="18"/>
        </w:rPr>
        <w:t xml:space="preserve">: </w:t>
      </w:r>
      <w:r w:rsidR="00F664FB" w:rsidRPr="008D4D16">
        <w:rPr>
          <w:rFonts w:ascii="Verdana" w:hAnsi="Verdana" w:cs="Arial"/>
          <w:sz w:val="18"/>
          <w:szCs w:val="18"/>
        </w:rPr>
        <w:t>k</w:t>
      </w:r>
      <w:r w:rsidR="00D75CD5" w:rsidRPr="008D4D16">
        <w:rPr>
          <w:rFonts w:ascii="Verdana" w:hAnsi="Verdana" w:cs="Arial"/>
          <w:sz w:val="18"/>
          <w:szCs w:val="18"/>
        </w:rPr>
        <w:t>onserwacja systemu telewizji przemysłowej w domach studenckich „Jubilatka” i „Bliźniak” przy ul. Wojciecha z Brudzewa 10-12. (część A)</w:t>
      </w:r>
      <w:r w:rsidR="00F664FB" w:rsidRPr="008D4D16">
        <w:rPr>
          <w:rFonts w:ascii="Verdana" w:hAnsi="Verdana" w:cs="Arial"/>
          <w:sz w:val="18"/>
          <w:szCs w:val="18"/>
        </w:rPr>
        <w:t xml:space="preserve"> oraz u</w:t>
      </w:r>
      <w:r w:rsidR="00D75CD5" w:rsidRPr="008D4D16">
        <w:rPr>
          <w:rFonts w:ascii="Verdana" w:hAnsi="Verdana" w:cs="Arial"/>
          <w:sz w:val="18"/>
          <w:szCs w:val="18"/>
        </w:rPr>
        <w:t>trzymanie w stałej sprawności eksploatacyjnej urządzenia i instalacje systemu monitoringu</w:t>
      </w:r>
      <w:r w:rsidR="00F664FB" w:rsidRPr="008D4D16">
        <w:rPr>
          <w:rFonts w:ascii="Verdana" w:hAnsi="Verdana" w:cs="Arial"/>
          <w:sz w:val="18"/>
          <w:szCs w:val="18"/>
        </w:rPr>
        <w:t xml:space="preserve"> w obiektach UMW. (</w:t>
      </w:r>
      <w:r w:rsidR="00D75CD5" w:rsidRPr="008D4D16">
        <w:rPr>
          <w:rFonts w:ascii="Verdana" w:hAnsi="Verdana" w:cs="Arial"/>
          <w:sz w:val="18"/>
          <w:szCs w:val="18"/>
        </w:rPr>
        <w:t>część B)</w:t>
      </w:r>
      <w:r w:rsidR="00FC717F" w:rsidRPr="008D4D16">
        <w:rPr>
          <w:rFonts w:ascii="Verdana" w:hAnsi="Verdana" w:cs="Arial"/>
          <w:sz w:val="18"/>
          <w:szCs w:val="18"/>
        </w:rPr>
        <w:t>.</w:t>
      </w:r>
    </w:p>
    <w:p w14:paraId="71D6A9D6" w14:textId="77777777" w:rsidR="00A9553C" w:rsidRPr="00F664FB" w:rsidRDefault="00D75CD5" w:rsidP="00D75CD5">
      <w:pPr>
        <w:spacing w:line="360" w:lineRule="auto"/>
        <w:ind w:right="-664"/>
        <w:jc w:val="both"/>
        <w:rPr>
          <w:rFonts w:ascii="Verdana" w:hAnsi="Verdana" w:cs="Arial"/>
          <w:sz w:val="18"/>
          <w:szCs w:val="18"/>
        </w:rPr>
      </w:pPr>
      <w:r w:rsidRPr="00F664FB">
        <w:rPr>
          <w:rFonts w:ascii="Verdana" w:hAnsi="Verdana" w:cs="Arial"/>
          <w:sz w:val="18"/>
          <w:szCs w:val="18"/>
        </w:rPr>
        <w:t xml:space="preserve">       </w:t>
      </w:r>
      <w:r w:rsidR="00A9553C" w:rsidRPr="00F664FB">
        <w:rPr>
          <w:rFonts w:ascii="Verdana" w:hAnsi="Verdana" w:cs="Arial"/>
          <w:sz w:val="18"/>
          <w:szCs w:val="18"/>
        </w:rPr>
        <w:t>Przedmiot</w:t>
      </w:r>
      <w:r w:rsidR="00A9553C" w:rsidRPr="00F664FB">
        <w:rPr>
          <w:rFonts w:ascii="Verdana" w:hAnsi="Verdana" w:cs="Arial"/>
          <w:spacing w:val="1"/>
          <w:w w:val="118"/>
          <w:sz w:val="18"/>
          <w:szCs w:val="18"/>
        </w:rPr>
        <w:t xml:space="preserve"> </w:t>
      </w:r>
      <w:r w:rsidR="00A9553C" w:rsidRPr="00F664FB">
        <w:rPr>
          <w:rFonts w:ascii="Verdana" w:hAnsi="Verdana" w:cs="Arial"/>
          <w:sz w:val="18"/>
          <w:szCs w:val="18"/>
        </w:rPr>
        <w:t>zamówienia jest podzielony na dwie części (A-B), każda część będzie osobno</w:t>
      </w:r>
      <w:r w:rsidR="00A9553C" w:rsidRPr="00F664FB">
        <w:rPr>
          <w:rFonts w:ascii="Verdana" w:hAnsi="Verdana"/>
          <w:bCs/>
          <w:sz w:val="18"/>
          <w:szCs w:val="18"/>
        </w:rPr>
        <w:t xml:space="preserve"> oceniana</w:t>
      </w:r>
      <w:r w:rsidR="00A9553C" w:rsidRPr="00F664FB">
        <w:rPr>
          <w:rFonts w:ascii="Verdana" w:hAnsi="Verdana" w:cs="Arial"/>
          <w:sz w:val="18"/>
          <w:szCs w:val="18"/>
        </w:rPr>
        <w:t>.</w:t>
      </w:r>
    </w:p>
    <w:p w14:paraId="533E6AF5" w14:textId="77777777" w:rsidR="00A9553C" w:rsidRPr="00F664FB" w:rsidRDefault="00A9553C" w:rsidP="00A9553C">
      <w:pPr>
        <w:pStyle w:val="Akapitzlist"/>
        <w:ind w:left="142"/>
        <w:rPr>
          <w:rFonts w:ascii="Verdana" w:hAnsi="Verdana" w:cs="Arial"/>
          <w:b/>
          <w:sz w:val="18"/>
          <w:szCs w:val="18"/>
        </w:rPr>
      </w:pPr>
      <w:r w:rsidRPr="00F664FB">
        <w:rPr>
          <w:rFonts w:ascii="Verdana" w:hAnsi="Verdana" w:cs="Arial"/>
          <w:b/>
          <w:sz w:val="18"/>
          <w:szCs w:val="18"/>
        </w:rPr>
        <w:t xml:space="preserve">CZĘŚĆ  A </w:t>
      </w:r>
      <w:r w:rsidRPr="00F664FB">
        <w:rPr>
          <w:rFonts w:ascii="Verdana" w:hAnsi="Verdana" w:cs="Arial"/>
          <w:b/>
          <w:color w:val="FF0000"/>
          <w:sz w:val="18"/>
          <w:szCs w:val="18"/>
        </w:rPr>
        <w:t xml:space="preserve"> </w:t>
      </w:r>
    </w:p>
    <w:p w14:paraId="1C9A085B" w14:textId="77777777" w:rsidR="00A9553C" w:rsidRPr="00F664FB" w:rsidRDefault="00A9553C" w:rsidP="00F664FB">
      <w:pPr>
        <w:pStyle w:val="Akapitzlist"/>
        <w:ind w:left="851"/>
        <w:rPr>
          <w:rFonts w:ascii="Verdana" w:hAnsi="Verdana" w:cs="Arial"/>
          <w:b/>
          <w:sz w:val="18"/>
          <w:szCs w:val="18"/>
        </w:rPr>
      </w:pPr>
      <w:r w:rsidRPr="00F664FB">
        <w:rPr>
          <w:rFonts w:ascii="Verdana" w:hAnsi="Verdana" w:cs="Arial"/>
          <w:b/>
          <w:sz w:val="18"/>
          <w:szCs w:val="18"/>
        </w:rPr>
        <w:t>KONSERWACJA SYSTEMÓW</w:t>
      </w:r>
    </w:p>
    <w:p w14:paraId="035CE7C7" w14:textId="68F437F2" w:rsidR="00A9553C" w:rsidRPr="008D4D16" w:rsidRDefault="00F664FB" w:rsidP="00F0300A">
      <w:pPr>
        <w:pStyle w:val="Akapitzlist"/>
        <w:numPr>
          <w:ilvl w:val="0"/>
          <w:numId w:val="71"/>
        </w:numPr>
        <w:ind w:left="851"/>
        <w:jc w:val="both"/>
        <w:rPr>
          <w:rFonts w:ascii="Verdana" w:hAnsi="Verdana" w:cs="Arial"/>
          <w:sz w:val="18"/>
          <w:szCs w:val="18"/>
        </w:rPr>
      </w:pPr>
      <w:r>
        <w:rPr>
          <w:rFonts w:ascii="Verdana" w:hAnsi="Verdana" w:cs="Arial"/>
          <w:sz w:val="18"/>
          <w:szCs w:val="18"/>
        </w:rPr>
        <w:t xml:space="preserve"> </w:t>
      </w:r>
      <w:r w:rsidR="00A9553C" w:rsidRPr="00F664FB">
        <w:rPr>
          <w:rFonts w:ascii="Verdana" w:hAnsi="Verdana" w:cs="Arial"/>
          <w:sz w:val="18"/>
          <w:szCs w:val="18"/>
        </w:rPr>
        <w:t xml:space="preserve">Konserwacja systemu telewizji przemysłowej w domach studenckich „Jubilatka” i „Bliźniak” </w:t>
      </w:r>
      <w:r w:rsidR="00F0300A" w:rsidRPr="008D4D16">
        <w:rPr>
          <w:rFonts w:ascii="Verdana" w:hAnsi="Verdana" w:cs="Arial"/>
          <w:sz w:val="18"/>
          <w:szCs w:val="18"/>
        </w:rPr>
        <w:t>oraz w „Stołówce”</w:t>
      </w:r>
      <w:r w:rsidR="00BC647D" w:rsidRPr="008D4D16">
        <w:rPr>
          <w:rFonts w:ascii="Verdana" w:hAnsi="Verdana" w:cs="Arial"/>
          <w:sz w:val="18"/>
          <w:szCs w:val="18"/>
        </w:rPr>
        <w:t xml:space="preserve"> </w:t>
      </w:r>
      <w:r w:rsidR="00F0300A" w:rsidRPr="008D4D16">
        <w:rPr>
          <w:rFonts w:ascii="Verdana" w:hAnsi="Verdana" w:cs="Arial"/>
          <w:sz w:val="18"/>
          <w:szCs w:val="18"/>
        </w:rPr>
        <w:t>przy ul. Wojciecha z Brudzewa 8</w:t>
      </w:r>
      <w:r w:rsidR="00A9553C" w:rsidRPr="008D4D16">
        <w:rPr>
          <w:rFonts w:ascii="Verdana" w:hAnsi="Verdana" w:cs="Arial"/>
          <w:sz w:val="18"/>
          <w:szCs w:val="18"/>
        </w:rPr>
        <w:t>-12.</w:t>
      </w:r>
    </w:p>
    <w:p w14:paraId="1E347D6F" w14:textId="77777777" w:rsidR="00A9553C" w:rsidRPr="00F664FB" w:rsidRDefault="00A9553C" w:rsidP="00F664FB">
      <w:pPr>
        <w:pStyle w:val="Akapitzlist"/>
        <w:numPr>
          <w:ilvl w:val="0"/>
          <w:numId w:val="71"/>
        </w:numPr>
        <w:ind w:left="851"/>
        <w:jc w:val="both"/>
        <w:rPr>
          <w:rFonts w:ascii="Verdana" w:hAnsi="Verdana" w:cs="Arial"/>
          <w:sz w:val="18"/>
          <w:szCs w:val="18"/>
        </w:rPr>
      </w:pPr>
      <w:r w:rsidRPr="00F664FB">
        <w:rPr>
          <w:rFonts w:ascii="Verdana" w:hAnsi="Verdana" w:cs="Arial"/>
          <w:sz w:val="18"/>
          <w:szCs w:val="18"/>
        </w:rPr>
        <w:t>Konserwacja DSO w budynku domu studenckiego „Bliźniak” przy ul. Wojciecha z Brudzewa 12.</w:t>
      </w:r>
    </w:p>
    <w:p w14:paraId="5EBCD161" w14:textId="77777777" w:rsidR="0090278B" w:rsidRPr="00F664FB" w:rsidRDefault="00A9553C" w:rsidP="00F664FB">
      <w:pPr>
        <w:pStyle w:val="Akapitzlist"/>
        <w:numPr>
          <w:ilvl w:val="0"/>
          <w:numId w:val="71"/>
        </w:numPr>
        <w:ind w:left="851"/>
        <w:jc w:val="both"/>
        <w:rPr>
          <w:rFonts w:ascii="Verdana" w:hAnsi="Verdana" w:cs="Arial"/>
          <w:sz w:val="18"/>
          <w:szCs w:val="18"/>
        </w:rPr>
      </w:pPr>
      <w:r w:rsidRPr="00F664FB">
        <w:rPr>
          <w:rFonts w:ascii="Verdana" w:hAnsi="Verdana" w:cs="Arial"/>
          <w:sz w:val="18"/>
          <w:szCs w:val="18"/>
        </w:rPr>
        <w:t xml:space="preserve">Zestawienie zawierające dane techniczne systemów wyszczególnionych w ust. 1 i 2 stanowi </w:t>
      </w:r>
    </w:p>
    <w:p w14:paraId="0CB97013" w14:textId="77777777" w:rsidR="00A9553C" w:rsidRPr="00F664FB" w:rsidRDefault="005579E7" w:rsidP="00F664FB">
      <w:pPr>
        <w:pStyle w:val="Akapitzlist"/>
        <w:ind w:left="851"/>
        <w:jc w:val="both"/>
        <w:rPr>
          <w:rFonts w:ascii="Verdana" w:hAnsi="Verdana" w:cs="Arial"/>
          <w:sz w:val="18"/>
          <w:szCs w:val="18"/>
        </w:rPr>
      </w:pPr>
      <w:r w:rsidRPr="00F664FB">
        <w:rPr>
          <w:rFonts w:ascii="Verdana" w:hAnsi="Verdana" w:cs="Arial"/>
          <w:sz w:val="18"/>
          <w:szCs w:val="18"/>
        </w:rPr>
        <w:t>Załącznik nr 7</w:t>
      </w:r>
      <w:r w:rsidR="00A9553C" w:rsidRPr="00F664FB">
        <w:rPr>
          <w:rFonts w:ascii="Verdana" w:hAnsi="Verdana" w:cs="Arial"/>
          <w:sz w:val="18"/>
          <w:szCs w:val="18"/>
        </w:rPr>
        <w:t>.</w:t>
      </w:r>
    </w:p>
    <w:p w14:paraId="410D49B7" w14:textId="77777777" w:rsidR="00A9553C" w:rsidRPr="00F664FB" w:rsidRDefault="00A9553C" w:rsidP="00F664FB">
      <w:pPr>
        <w:pStyle w:val="Akapitzlist"/>
        <w:numPr>
          <w:ilvl w:val="0"/>
          <w:numId w:val="71"/>
        </w:numPr>
        <w:ind w:left="851"/>
        <w:jc w:val="both"/>
        <w:rPr>
          <w:rFonts w:ascii="Verdana" w:hAnsi="Verdana" w:cs="Arial"/>
          <w:sz w:val="18"/>
          <w:szCs w:val="18"/>
        </w:rPr>
      </w:pPr>
      <w:r w:rsidRPr="00F664FB">
        <w:rPr>
          <w:rFonts w:ascii="Verdana" w:hAnsi="Verdana" w:cs="Arial"/>
          <w:sz w:val="18"/>
          <w:szCs w:val="18"/>
        </w:rPr>
        <w:t>Zakres czynności konserwacji systemów stanow</w:t>
      </w:r>
      <w:r w:rsidR="005579E7" w:rsidRPr="00F664FB">
        <w:rPr>
          <w:rFonts w:ascii="Verdana" w:hAnsi="Verdana" w:cs="Arial"/>
          <w:sz w:val="18"/>
          <w:szCs w:val="18"/>
        </w:rPr>
        <w:t>i Załącznik nr 7 do niniejszego SIWZ</w:t>
      </w:r>
      <w:r w:rsidRPr="00F664FB">
        <w:rPr>
          <w:rFonts w:ascii="Verdana" w:hAnsi="Verdana" w:cs="Arial"/>
          <w:sz w:val="18"/>
          <w:szCs w:val="18"/>
        </w:rPr>
        <w:t>.</w:t>
      </w:r>
    </w:p>
    <w:p w14:paraId="35D1CFE4" w14:textId="77777777" w:rsidR="00A9553C" w:rsidRPr="00F664FB" w:rsidRDefault="00A9553C" w:rsidP="00F664FB">
      <w:pPr>
        <w:pStyle w:val="Akapitzlist"/>
        <w:numPr>
          <w:ilvl w:val="0"/>
          <w:numId w:val="71"/>
        </w:numPr>
        <w:ind w:left="851"/>
        <w:jc w:val="both"/>
        <w:rPr>
          <w:rFonts w:ascii="Verdana" w:hAnsi="Verdana" w:cs="Arial"/>
          <w:sz w:val="18"/>
          <w:szCs w:val="18"/>
        </w:rPr>
      </w:pPr>
      <w:r w:rsidRPr="00F664FB">
        <w:rPr>
          <w:rFonts w:ascii="Verdana" w:hAnsi="Verdana" w:cs="Arial"/>
          <w:sz w:val="18"/>
          <w:szCs w:val="18"/>
        </w:rPr>
        <w:t>W okresie obowiązywania umowy Wykonawca będzie zobowiązany do:</w:t>
      </w:r>
    </w:p>
    <w:p w14:paraId="4D213292" w14:textId="77777777" w:rsidR="00A9553C" w:rsidRPr="00F664FB" w:rsidRDefault="00A9553C" w:rsidP="00F664FB">
      <w:pPr>
        <w:pStyle w:val="Akapitzlist"/>
        <w:numPr>
          <w:ilvl w:val="0"/>
          <w:numId w:val="62"/>
        </w:numPr>
        <w:ind w:left="1134" w:hanging="283"/>
        <w:jc w:val="both"/>
        <w:rPr>
          <w:rFonts w:ascii="Verdana" w:hAnsi="Verdana" w:cs="Arial"/>
          <w:sz w:val="18"/>
          <w:szCs w:val="18"/>
        </w:rPr>
      </w:pPr>
      <w:r w:rsidRPr="00F664FB">
        <w:rPr>
          <w:rFonts w:ascii="Verdana" w:hAnsi="Verdana" w:cs="Arial"/>
          <w:sz w:val="18"/>
          <w:szCs w:val="18"/>
        </w:rPr>
        <w:t>obsługi serwisowej systemów  - rozpoczęcie realizacji prac serwisowych w czasie do 12 godzin od otrzymania zgłoszenia,</w:t>
      </w:r>
    </w:p>
    <w:p w14:paraId="0D9DF597" w14:textId="77777777" w:rsidR="00A9553C" w:rsidRPr="00F664FB" w:rsidRDefault="00A9553C" w:rsidP="00F664FB">
      <w:pPr>
        <w:pStyle w:val="Akapitzlist"/>
        <w:numPr>
          <w:ilvl w:val="0"/>
          <w:numId w:val="62"/>
        </w:numPr>
        <w:ind w:left="1134" w:hanging="283"/>
        <w:jc w:val="both"/>
        <w:rPr>
          <w:rFonts w:ascii="Verdana" w:hAnsi="Verdana" w:cs="Arial"/>
          <w:sz w:val="18"/>
          <w:szCs w:val="18"/>
        </w:rPr>
      </w:pPr>
      <w:r w:rsidRPr="00F664FB">
        <w:rPr>
          <w:rFonts w:ascii="Verdana" w:hAnsi="Verdana" w:cs="Arial"/>
          <w:sz w:val="18"/>
          <w:szCs w:val="18"/>
        </w:rPr>
        <w:t>naprawy awarii – zakończenie prac do 48 godzin od otrzymania zlecenia, w sytuacji konieczności wydłużenia czasu na realizację naprawy systemu Wykonawca winien zapewnić urządzenia zastępcze (tymczasowe),</w:t>
      </w:r>
    </w:p>
    <w:p w14:paraId="7FE36091" w14:textId="77777777" w:rsidR="00A9553C" w:rsidRPr="00F664FB" w:rsidRDefault="00A9553C" w:rsidP="00F664FB">
      <w:pPr>
        <w:pStyle w:val="Akapitzlist"/>
        <w:numPr>
          <w:ilvl w:val="0"/>
          <w:numId w:val="62"/>
        </w:numPr>
        <w:ind w:left="1134" w:hanging="283"/>
        <w:jc w:val="both"/>
        <w:rPr>
          <w:rFonts w:ascii="Verdana" w:hAnsi="Verdana" w:cs="Arial"/>
          <w:sz w:val="18"/>
          <w:szCs w:val="18"/>
        </w:rPr>
      </w:pPr>
      <w:r w:rsidRPr="00F664FB">
        <w:rPr>
          <w:rFonts w:ascii="Verdana" w:hAnsi="Verdana" w:cs="Arial"/>
          <w:sz w:val="18"/>
          <w:szCs w:val="18"/>
        </w:rPr>
        <w:t>bieżącego szkolenia pracowników Domów Studenckich wskazanych przez Kierownika Biura Obsługi Studenta w zakresie obsługi systemu CCTV i DSO,</w:t>
      </w:r>
    </w:p>
    <w:p w14:paraId="50FC9C27" w14:textId="176EFC07" w:rsidR="00A9553C" w:rsidRPr="008D4D16" w:rsidRDefault="00A9553C" w:rsidP="00F664FB">
      <w:pPr>
        <w:pStyle w:val="Akapitzlist"/>
        <w:numPr>
          <w:ilvl w:val="0"/>
          <w:numId w:val="62"/>
        </w:numPr>
        <w:ind w:left="1134" w:hanging="283"/>
        <w:jc w:val="both"/>
        <w:rPr>
          <w:rFonts w:ascii="Verdana" w:hAnsi="Verdana" w:cs="Arial"/>
          <w:sz w:val="18"/>
          <w:szCs w:val="18"/>
        </w:rPr>
      </w:pPr>
      <w:r w:rsidRPr="00F664FB">
        <w:rPr>
          <w:rFonts w:ascii="Verdana" w:hAnsi="Verdana" w:cs="Arial"/>
          <w:sz w:val="18"/>
          <w:szCs w:val="18"/>
        </w:rPr>
        <w:t xml:space="preserve">nagrywania na wniosek Zamawiającego zarejestrowanych materiałów z systemu </w:t>
      </w:r>
      <w:r w:rsidRPr="008D4D16">
        <w:rPr>
          <w:rFonts w:ascii="Verdana" w:hAnsi="Verdana" w:cs="Arial"/>
          <w:sz w:val="18"/>
          <w:szCs w:val="18"/>
        </w:rPr>
        <w:t>CCTV</w:t>
      </w:r>
      <w:r w:rsidR="000A1B8F" w:rsidRPr="008D4D16">
        <w:rPr>
          <w:rFonts w:ascii="Verdana" w:hAnsi="Verdana" w:cs="Arial"/>
          <w:sz w:val="18"/>
          <w:szCs w:val="18"/>
        </w:rPr>
        <w:t xml:space="preserve"> w czasie do 12 godzin od otrzymania zgłoszenia,</w:t>
      </w:r>
    </w:p>
    <w:p w14:paraId="05FF5937" w14:textId="77777777" w:rsidR="00A9553C" w:rsidRPr="00F664FB" w:rsidRDefault="00A9553C" w:rsidP="00F664FB">
      <w:pPr>
        <w:pStyle w:val="Akapitzlist"/>
        <w:numPr>
          <w:ilvl w:val="0"/>
          <w:numId w:val="62"/>
        </w:numPr>
        <w:ind w:left="1134" w:hanging="283"/>
        <w:jc w:val="both"/>
        <w:rPr>
          <w:rFonts w:ascii="Verdana" w:hAnsi="Verdana" w:cs="Arial"/>
          <w:sz w:val="18"/>
          <w:szCs w:val="18"/>
        </w:rPr>
      </w:pPr>
      <w:r w:rsidRPr="00F664FB">
        <w:rPr>
          <w:rFonts w:ascii="Verdana" w:hAnsi="Verdana" w:cs="Arial"/>
          <w:sz w:val="18"/>
          <w:szCs w:val="18"/>
        </w:rPr>
        <w:t>rozbudowy i przebudowy systemów według wskazań Kierownika Biura Obsługi Studentów, zgodnie z obowiązującymi przepisami.</w:t>
      </w:r>
    </w:p>
    <w:p w14:paraId="300E4CAD" w14:textId="27F2B578" w:rsidR="00A9553C" w:rsidRPr="00F664FB" w:rsidRDefault="00A9553C" w:rsidP="00F664FB">
      <w:pPr>
        <w:pStyle w:val="Akapitzlist"/>
        <w:numPr>
          <w:ilvl w:val="0"/>
          <w:numId w:val="71"/>
        </w:numPr>
        <w:ind w:left="851"/>
        <w:jc w:val="both"/>
        <w:rPr>
          <w:rFonts w:ascii="Verdana" w:hAnsi="Verdana" w:cs="Arial"/>
          <w:sz w:val="18"/>
          <w:szCs w:val="18"/>
        </w:rPr>
      </w:pPr>
      <w:r w:rsidRPr="00F664FB">
        <w:rPr>
          <w:rFonts w:ascii="Verdana" w:hAnsi="Verdana" w:cs="Arial"/>
          <w:sz w:val="18"/>
          <w:szCs w:val="18"/>
        </w:rPr>
        <w:t>Prace, wyszczególnione w ust</w:t>
      </w:r>
      <w:r w:rsidRPr="008D4D16">
        <w:rPr>
          <w:rFonts w:ascii="Verdana" w:hAnsi="Verdana" w:cs="Arial"/>
          <w:sz w:val="18"/>
          <w:szCs w:val="18"/>
        </w:rPr>
        <w:t>.</w:t>
      </w:r>
      <w:r w:rsidR="000A1B8F" w:rsidRPr="008D4D16">
        <w:rPr>
          <w:rFonts w:ascii="Verdana" w:hAnsi="Verdana" w:cs="Arial"/>
          <w:sz w:val="18"/>
          <w:szCs w:val="18"/>
        </w:rPr>
        <w:t xml:space="preserve"> 1,</w:t>
      </w:r>
      <w:r w:rsidR="004F5773" w:rsidRPr="008D4D16">
        <w:rPr>
          <w:rFonts w:ascii="Verdana" w:hAnsi="Verdana" w:cs="Arial"/>
          <w:sz w:val="18"/>
          <w:szCs w:val="18"/>
        </w:rPr>
        <w:t xml:space="preserve"> </w:t>
      </w:r>
      <w:r w:rsidR="000A1B8F" w:rsidRPr="008D4D16">
        <w:rPr>
          <w:rFonts w:ascii="Verdana" w:hAnsi="Verdana" w:cs="Arial"/>
          <w:sz w:val="18"/>
          <w:szCs w:val="18"/>
        </w:rPr>
        <w:t>2,</w:t>
      </w:r>
      <w:r w:rsidRPr="008D4D16">
        <w:rPr>
          <w:rFonts w:ascii="Verdana" w:hAnsi="Verdana" w:cs="Arial"/>
          <w:sz w:val="18"/>
          <w:szCs w:val="18"/>
        </w:rPr>
        <w:t xml:space="preserve"> 4 i 5</w:t>
      </w:r>
      <w:r w:rsidRPr="00F664FB">
        <w:rPr>
          <w:rFonts w:ascii="Verdana" w:hAnsi="Verdana" w:cs="Arial"/>
          <w:sz w:val="18"/>
          <w:szCs w:val="18"/>
        </w:rPr>
        <w:t xml:space="preserve"> Wykonawca będzie realizował w ramach miesięcznego wynagrodzenia.</w:t>
      </w:r>
    </w:p>
    <w:p w14:paraId="362D94AA" w14:textId="7759A333" w:rsidR="00A9553C" w:rsidRPr="008D4D16" w:rsidRDefault="00A9553C" w:rsidP="00F664FB">
      <w:pPr>
        <w:pStyle w:val="Akapitzlist"/>
        <w:numPr>
          <w:ilvl w:val="0"/>
          <w:numId w:val="71"/>
        </w:numPr>
        <w:ind w:left="851"/>
        <w:jc w:val="both"/>
        <w:rPr>
          <w:rFonts w:ascii="Verdana" w:hAnsi="Verdana" w:cs="Arial"/>
          <w:b/>
          <w:sz w:val="18"/>
          <w:szCs w:val="18"/>
        </w:rPr>
      </w:pPr>
      <w:r w:rsidRPr="008D4D16">
        <w:rPr>
          <w:rFonts w:ascii="Verdana" w:hAnsi="Verdana" w:cs="Arial"/>
          <w:sz w:val="18"/>
          <w:szCs w:val="18"/>
        </w:rPr>
        <w:t>Wykonawca winien posiadać certyfikat serwisowy producenta</w:t>
      </w:r>
      <w:r w:rsidR="00BC647D" w:rsidRPr="008D4D16">
        <w:rPr>
          <w:rFonts w:ascii="Verdana" w:hAnsi="Verdana" w:cs="Arial"/>
          <w:sz w:val="18"/>
          <w:szCs w:val="18"/>
        </w:rPr>
        <w:t xml:space="preserve"> systemu DSO</w:t>
      </w:r>
      <w:r w:rsidR="000A1B8F" w:rsidRPr="008D4D16">
        <w:rPr>
          <w:rFonts w:ascii="Verdana" w:hAnsi="Verdana" w:cs="Arial"/>
          <w:sz w:val="18"/>
          <w:szCs w:val="18"/>
        </w:rPr>
        <w:t xml:space="preserve"> o nazwie</w:t>
      </w:r>
      <w:r w:rsidR="00BC647D" w:rsidRPr="008D4D16">
        <w:rPr>
          <w:rFonts w:ascii="Verdana" w:hAnsi="Verdana" w:cs="Arial"/>
          <w:sz w:val="18"/>
          <w:szCs w:val="18"/>
        </w:rPr>
        <w:t xml:space="preserve"> </w:t>
      </w:r>
      <w:r w:rsidR="000A1B8F" w:rsidRPr="008D4D16">
        <w:rPr>
          <w:rFonts w:ascii="Verdana" w:hAnsi="Verdana" w:cs="Arial"/>
          <w:sz w:val="18"/>
          <w:szCs w:val="18"/>
        </w:rPr>
        <w:t>„</w:t>
      </w:r>
      <w:r w:rsidR="00BC647D" w:rsidRPr="008D4D16">
        <w:rPr>
          <w:rFonts w:ascii="Verdana" w:hAnsi="Verdana" w:cs="Arial"/>
          <w:sz w:val="18"/>
          <w:szCs w:val="18"/>
        </w:rPr>
        <w:t>GSE 2000</w:t>
      </w:r>
      <w:r w:rsidRPr="008D4D16">
        <w:rPr>
          <w:rFonts w:ascii="Verdana" w:hAnsi="Verdana" w:cs="Arial"/>
          <w:sz w:val="18"/>
          <w:szCs w:val="18"/>
        </w:rPr>
        <w:t xml:space="preserve"> Audio Tech w Poznaniu</w:t>
      </w:r>
      <w:r w:rsidR="000A1B8F" w:rsidRPr="008D4D16">
        <w:rPr>
          <w:rFonts w:ascii="Verdana" w:hAnsi="Verdana" w:cs="Arial"/>
          <w:sz w:val="18"/>
          <w:szCs w:val="18"/>
        </w:rPr>
        <w:t>”</w:t>
      </w:r>
      <w:r w:rsidRPr="008D4D16">
        <w:rPr>
          <w:rFonts w:ascii="Verdana" w:hAnsi="Verdana" w:cs="Arial"/>
          <w:sz w:val="18"/>
          <w:szCs w:val="18"/>
        </w:rPr>
        <w:t>.</w:t>
      </w:r>
      <w:r w:rsidR="004F5773" w:rsidRPr="008D4D16">
        <w:rPr>
          <w:rFonts w:ascii="Verdana" w:hAnsi="Verdana" w:cs="Arial"/>
          <w:sz w:val="18"/>
          <w:szCs w:val="18"/>
        </w:rPr>
        <w:t xml:space="preserve"> </w:t>
      </w:r>
      <w:r w:rsidRPr="008D4D16">
        <w:rPr>
          <w:rFonts w:ascii="Verdana" w:hAnsi="Verdana" w:cs="Arial"/>
          <w:b/>
          <w:sz w:val="18"/>
          <w:szCs w:val="18"/>
        </w:rPr>
        <w:t>Kopia certyfikatu winna stanowić załącznik do składanej oferty.</w:t>
      </w:r>
    </w:p>
    <w:p w14:paraId="0DAD04B8" w14:textId="77777777" w:rsidR="00A9553C" w:rsidRPr="00F664FB" w:rsidRDefault="00A9553C" w:rsidP="00F664FB">
      <w:pPr>
        <w:pStyle w:val="Akapitzlist"/>
        <w:numPr>
          <w:ilvl w:val="0"/>
          <w:numId w:val="71"/>
        </w:numPr>
        <w:ind w:left="851"/>
        <w:jc w:val="both"/>
        <w:rPr>
          <w:rFonts w:ascii="Verdana" w:hAnsi="Verdana" w:cs="Arial"/>
          <w:sz w:val="18"/>
          <w:szCs w:val="18"/>
        </w:rPr>
      </w:pPr>
      <w:r w:rsidRPr="008D4D16">
        <w:rPr>
          <w:rFonts w:ascii="Verdana" w:hAnsi="Verdana" w:cs="Arial"/>
          <w:sz w:val="18"/>
          <w:szCs w:val="18"/>
        </w:rPr>
        <w:t xml:space="preserve">Konserwacja systemów winna być realizowana z częstotliwością i w sposób zapewniający należyte </w:t>
      </w:r>
      <w:r w:rsidRPr="00F664FB">
        <w:rPr>
          <w:rFonts w:ascii="Verdana" w:hAnsi="Verdana" w:cs="Arial"/>
          <w:sz w:val="18"/>
          <w:szCs w:val="18"/>
        </w:rPr>
        <w:t>wykonanie usługi (min – co kwartał).</w:t>
      </w:r>
    </w:p>
    <w:p w14:paraId="419ABAD8" w14:textId="77777777" w:rsidR="00A9553C" w:rsidRPr="00F664FB" w:rsidRDefault="00A9553C" w:rsidP="00F664FB">
      <w:pPr>
        <w:pStyle w:val="Akapitzlist"/>
        <w:numPr>
          <w:ilvl w:val="0"/>
          <w:numId w:val="71"/>
        </w:numPr>
        <w:ind w:left="851"/>
        <w:jc w:val="both"/>
        <w:rPr>
          <w:rFonts w:ascii="Verdana" w:hAnsi="Verdana" w:cs="Arial"/>
          <w:sz w:val="18"/>
          <w:szCs w:val="18"/>
        </w:rPr>
      </w:pPr>
      <w:r w:rsidRPr="00F664FB">
        <w:rPr>
          <w:rFonts w:ascii="Verdana" w:hAnsi="Verdana" w:cs="Arial"/>
          <w:sz w:val="18"/>
          <w:szCs w:val="18"/>
        </w:rPr>
        <w:t xml:space="preserve">Wykonawca winien sporządzać protokoły z wykonywanej konserwacji w 2 egzemplarzach, przy czym jeden nich winien być pozostawiony u użytkownika. </w:t>
      </w:r>
    </w:p>
    <w:p w14:paraId="67FECC8E" w14:textId="77777777" w:rsidR="00A9553C" w:rsidRPr="00F664FB" w:rsidRDefault="00A9553C" w:rsidP="00F664FB">
      <w:pPr>
        <w:pStyle w:val="Akapitzlist"/>
        <w:numPr>
          <w:ilvl w:val="0"/>
          <w:numId w:val="71"/>
        </w:numPr>
        <w:ind w:left="851"/>
        <w:jc w:val="both"/>
        <w:rPr>
          <w:rFonts w:ascii="Verdana" w:hAnsi="Verdana" w:cs="Arial"/>
          <w:sz w:val="18"/>
          <w:szCs w:val="18"/>
        </w:rPr>
      </w:pPr>
      <w:r w:rsidRPr="00F664FB">
        <w:rPr>
          <w:rFonts w:ascii="Verdana" w:hAnsi="Verdana" w:cs="Arial"/>
          <w:sz w:val="18"/>
          <w:szCs w:val="18"/>
        </w:rPr>
        <w:t>Wszystkie protokoły z konserwacji, serwisu i innych wykonywanych czynności winny być potwierdzone przez użytkownika czytelnym podpisem osoby upoważnionej wraz z pieczęcią firmową jednostki.</w:t>
      </w:r>
    </w:p>
    <w:p w14:paraId="34FA467E" w14:textId="025C3F3D" w:rsidR="00A9553C" w:rsidRPr="008D4D16" w:rsidRDefault="00A9553C" w:rsidP="00675FE4">
      <w:pPr>
        <w:pStyle w:val="Akapitzlist"/>
        <w:numPr>
          <w:ilvl w:val="0"/>
          <w:numId w:val="71"/>
        </w:numPr>
        <w:ind w:left="851"/>
        <w:jc w:val="both"/>
        <w:rPr>
          <w:rFonts w:ascii="Verdana" w:hAnsi="Verdana" w:cs="Arial"/>
          <w:sz w:val="18"/>
          <w:szCs w:val="18"/>
        </w:rPr>
      </w:pPr>
      <w:r w:rsidRPr="00F664FB">
        <w:rPr>
          <w:rFonts w:ascii="Verdana" w:hAnsi="Verdana" w:cs="Arial"/>
          <w:sz w:val="18"/>
          <w:szCs w:val="18"/>
        </w:rPr>
        <w:t>Protokoły z wykonywanych przeglądów systemów Wykonawca dostarczy Zamawiającemu niezwłocznie w przypadku konieczności naprawy systemu wraz z podaniem nazwy elementu podlegającego wymianie i ceną jego zakupu</w:t>
      </w:r>
      <w:r w:rsidR="00675FE4">
        <w:rPr>
          <w:rFonts w:ascii="Verdana" w:hAnsi="Verdana" w:cs="Arial"/>
          <w:sz w:val="18"/>
          <w:szCs w:val="18"/>
        </w:rPr>
        <w:t xml:space="preserve"> </w:t>
      </w:r>
      <w:r w:rsidR="004F5773" w:rsidRPr="008D4D16">
        <w:rPr>
          <w:rFonts w:ascii="Verdana" w:hAnsi="Verdana" w:cs="Arial"/>
          <w:sz w:val="18"/>
          <w:szCs w:val="18"/>
        </w:rPr>
        <w:t>(</w:t>
      </w:r>
      <w:r w:rsidR="00675FE4" w:rsidRPr="008D4D16">
        <w:rPr>
          <w:rFonts w:ascii="Verdana" w:hAnsi="Verdana" w:cs="Arial"/>
          <w:sz w:val="18"/>
          <w:szCs w:val="18"/>
        </w:rPr>
        <w:t>cennik producenta)</w:t>
      </w:r>
      <w:r w:rsidRPr="008D4D16">
        <w:rPr>
          <w:rFonts w:ascii="Verdana" w:hAnsi="Verdana" w:cs="Arial"/>
          <w:sz w:val="18"/>
          <w:szCs w:val="18"/>
        </w:rPr>
        <w:t>.</w:t>
      </w:r>
      <w:r w:rsidR="00675FE4" w:rsidRPr="008D4D16">
        <w:rPr>
          <w:rFonts w:ascii="Verdana" w:hAnsi="Verdana" w:cs="Arial"/>
          <w:sz w:val="18"/>
          <w:szCs w:val="18"/>
        </w:rPr>
        <w:t xml:space="preserve"> Zamawiający zapłaci wyłącznie za elementy podlegające wymianie na podstawie dostarczonych cenników producenta, koszt robocizny jest wyliczony w ramach miesięcznego wynagrodzenia.</w:t>
      </w:r>
    </w:p>
    <w:p w14:paraId="296773F8" w14:textId="52855472" w:rsidR="00675FE4" w:rsidRPr="008D4D16" w:rsidRDefault="00A9553C" w:rsidP="00675FE4">
      <w:pPr>
        <w:pStyle w:val="Akapitzlist"/>
        <w:numPr>
          <w:ilvl w:val="0"/>
          <w:numId w:val="71"/>
        </w:numPr>
        <w:ind w:left="851"/>
        <w:jc w:val="both"/>
        <w:rPr>
          <w:rFonts w:ascii="Verdana" w:hAnsi="Verdana" w:cs="Arial"/>
          <w:sz w:val="18"/>
          <w:szCs w:val="18"/>
        </w:rPr>
      </w:pPr>
      <w:r w:rsidRPr="008D4D16">
        <w:rPr>
          <w:rFonts w:ascii="Verdana" w:hAnsi="Verdana" w:cs="Arial"/>
          <w:sz w:val="18"/>
          <w:szCs w:val="18"/>
        </w:rPr>
        <w:t>Dodatkowe czynności nie objęte zakresem czynności konserwacji, będą rozliczane na podstawie protokołu konieczności naprawy sporządzonego przez Wykonawcę przy współudziale Użytkownika. Protokół w swej treści winien zawierać: opis usterki oraz części podlegające wymianie wraz z ich ceną.</w:t>
      </w:r>
      <w:r w:rsidR="00675FE4" w:rsidRPr="008D4D16">
        <w:rPr>
          <w:rFonts w:ascii="Verdana" w:hAnsi="Verdana" w:cs="Arial"/>
          <w:sz w:val="18"/>
          <w:szCs w:val="18"/>
        </w:rPr>
        <w:t xml:space="preserve"> Zamawiający zapłaci wyłącznie za elementy podlegające wymianie na podstawie dostarczonych cenników producenta, koszt robocizny jest wyliczony w ramach miesięcznego wynagrodzenia.</w:t>
      </w:r>
    </w:p>
    <w:p w14:paraId="006F20A0" w14:textId="77777777" w:rsidR="00A9553C" w:rsidRPr="00675FE4" w:rsidRDefault="00A9553C" w:rsidP="00675FE4">
      <w:pPr>
        <w:ind w:left="491"/>
        <w:jc w:val="both"/>
        <w:rPr>
          <w:rFonts w:ascii="Verdana" w:hAnsi="Verdana" w:cs="Arial"/>
          <w:sz w:val="18"/>
          <w:szCs w:val="18"/>
        </w:rPr>
      </w:pPr>
    </w:p>
    <w:p w14:paraId="2AF67F44" w14:textId="77777777" w:rsidR="00A9553C" w:rsidRPr="00F664FB" w:rsidRDefault="00A9553C" w:rsidP="00A9553C">
      <w:pPr>
        <w:pStyle w:val="Akapitzlist"/>
        <w:ind w:left="142"/>
        <w:rPr>
          <w:rFonts w:ascii="Verdana" w:hAnsi="Verdana" w:cs="Arial"/>
          <w:b/>
          <w:sz w:val="18"/>
          <w:szCs w:val="18"/>
        </w:rPr>
      </w:pPr>
      <w:r w:rsidRPr="00F664FB">
        <w:rPr>
          <w:rFonts w:ascii="Verdana" w:hAnsi="Verdana" w:cs="Arial"/>
          <w:b/>
          <w:sz w:val="18"/>
          <w:szCs w:val="18"/>
        </w:rPr>
        <w:t xml:space="preserve">CZĘŚĆ B </w:t>
      </w:r>
      <w:r w:rsidRPr="00F664FB">
        <w:rPr>
          <w:rFonts w:ascii="Verdana" w:hAnsi="Verdana" w:cs="Arial"/>
          <w:b/>
          <w:color w:val="FF0000"/>
          <w:sz w:val="18"/>
          <w:szCs w:val="18"/>
        </w:rPr>
        <w:t xml:space="preserve"> </w:t>
      </w:r>
    </w:p>
    <w:p w14:paraId="4D7D26CC" w14:textId="77777777" w:rsidR="00A9553C" w:rsidRPr="00F664FB" w:rsidRDefault="00A9553C" w:rsidP="00F664FB">
      <w:pPr>
        <w:ind w:left="851"/>
        <w:rPr>
          <w:rFonts w:ascii="Verdana" w:hAnsi="Verdana" w:cs="Arial"/>
          <w:b/>
          <w:sz w:val="18"/>
          <w:szCs w:val="18"/>
        </w:rPr>
      </w:pPr>
      <w:r w:rsidRPr="00F664FB">
        <w:rPr>
          <w:rFonts w:ascii="Verdana" w:hAnsi="Verdana" w:cs="Arial"/>
          <w:b/>
          <w:sz w:val="18"/>
          <w:szCs w:val="18"/>
        </w:rPr>
        <w:t>KONSERWACJA SYSTEMÓW CCTV</w:t>
      </w:r>
    </w:p>
    <w:p w14:paraId="55464ACE" w14:textId="16554861" w:rsidR="00A9553C" w:rsidRPr="008D4D16" w:rsidRDefault="00A9553C" w:rsidP="00F664FB">
      <w:pPr>
        <w:pStyle w:val="Akapitzlist"/>
        <w:numPr>
          <w:ilvl w:val="0"/>
          <w:numId w:val="63"/>
        </w:numPr>
        <w:ind w:left="851"/>
        <w:jc w:val="both"/>
        <w:rPr>
          <w:rFonts w:ascii="Verdana" w:hAnsi="Verdana" w:cs="Arial"/>
          <w:sz w:val="18"/>
          <w:szCs w:val="18"/>
        </w:rPr>
      </w:pPr>
      <w:r w:rsidRPr="008D4D16">
        <w:rPr>
          <w:rFonts w:ascii="Verdana" w:hAnsi="Verdana" w:cs="Arial"/>
          <w:sz w:val="18"/>
          <w:szCs w:val="18"/>
        </w:rPr>
        <w:t>Utrzymanie w stałej sprawności eksploatacyjnej urządzenia i instalacje systemu mon</w:t>
      </w:r>
      <w:r w:rsidR="00741A52" w:rsidRPr="008D4D16">
        <w:rPr>
          <w:rFonts w:ascii="Verdana" w:hAnsi="Verdana" w:cs="Arial"/>
          <w:sz w:val="18"/>
          <w:szCs w:val="18"/>
        </w:rPr>
        <w:t>itoringu</w:t>
      </w:r>
      <w:r w:rsidR="00741A52" w:rsidRPr="008D4D16">
        <w:rPr>
          <w:rFonts w:ascii="Verdana" w:hAnsi="Verdana" w:cs="Arial"/>
          <w:sz w:val="18"/>
          <w:szCs w:val="18"/>
        </w:rPr>
        <w:br/>
      </w:r>
      <w:r w:rsidRPr="008D4D16">
        <w:rPr>
          <w:rFonts w:ascii="Verdana" w:hAnsi="Verdana" w:cs="Arial"/>
          <w:sz w:val="18"/>
          <w:szCs w:val="18"/>
        </w:rPr>
        <w:t>w obiektach UMW.</w:t>
      </w:r>
    </w:p>
    <w:p w14:paraId="04B0B3DB" w14:textId="77777777" w:rsidR="00A9553C" w:rsidRPr="008D4D16" w:rsidRDefault="00A9553C" w:rsidP="00F664FB">
      <w:pPr>
        <w:pStyle w:val="Akapitzlist"/>
        <w:numPr>
          <w:ilvl w:val="0"/>
          <w:numId w:val="63"/>
        </w:numPr>
        <w:ind w:left="851"/>
        <w:jc w:val="both"/>
        <w:rPr>
          <w:rFonts w:ascii="Verdana" w:hAnsi="Verdana" w:cs="Arial"/>
          <w:sz w:val="18"/>
          <w:szCs w:val="18"/>
        </w:rPr>
      </w:pPr>
      <w:r w:rsidRPr="008D4D16">
        <w:rPr>
          <w:rFonts w:ascii="Verdana" w:hAnsi="Verdana" w:cs="Arial"/>
          <w:sz w:val="18"/>
          <w:szCs w:val="18"/>
        </w:rPr>
        <w:t>Zestawienie zawierające dane techniczne systemów wyszczególnionych w ust. 1 stanowi Załącznik nr</w:t>
      </w:r>
      <w:r w:rsidR="005579E7" w:rsidRPr="008D4D16">
        <w:rPr>
          <w:rFonts w:ascii="Verdana" w:hAnsi="Verdana" w:cs="Arial"/>
          <w:sz w:val="18"/>
          <w:szCs w:val="18"/>
        </w:rPr>
        <w:t xml:space="preserve"> 8</w:t>
      </w:r>
      <w:r w:rsidRPr="008D4D16">
        <w:rPr>
          <w:rFonts w:ascii="Verdana" w:hAnsi="Verdana" w:cs="Arial"/>
          <w:sz w:val="18"/>
          <w:szCs w:val="18"/>
        </w:rPr>
        <w:t>.</w:t>
      </w:r>
    </w:p>
    <w:p w14:paraId="09F08512" w14:textId="77777777" w:rsidR="00A9553C" w:rsidRPr="008D4D16" w:rsidRDefault="00A9553C" w:rsidP="00F664FB">
      <w:pPr>
        <w:pStyle w:val="Akapitzlist"/>
        <w:numPr>
          <w:ilvl w:val="0"/>
          <w:numId w:val="63"/>
        </w:numPr>
        <w:ind w:left="851"/>
        <w:jc w:val="both"/>
        <w:rPr>
          <w:rFonts w:ascii="Verdana" w:hAnsi="Verdana" w:cs="Arial"/>
          <w:sz w:val="18"/>
          <w:szCs w:val="18"/>
        </w:rPr>
      </w:pPr>
      <w:r w:rsidRPr="008D4D16">
        <w:rPr>
          <w:rFonts w:ascii="Verdana" w:hAnsi="Verdana" w:cs="Arial"/>
          <w:sz w:val="18"/>
          <w:szCs w:val="18"/>
        </w:rPr>
        <w:t>Zakres czynności konserwacji stanowi Załąc</w:t>
      </w:r>
      <w:r w:rsidR="005579E7" w:rsidRPr="008D4D16">
        <w:rPr>
          <w:rFonts w:ascii="Verdana" w:hAnsi="Verdana" w:cs="Arial"/>
          <w:sz w:val="18"/>
          <w:szCs w:val="18"/>
        </w:rPr>
        <w:t>znik nr 8 do niniejszego SIWZ</w:t>
      </w:r>
      <w:r w:rsidRPr="008D4D16">
        <w:rPr>
          <w:rFonts w:ascii="Verdana" w:hAnsi="Verdana" w:cs="Arial"/>
          <w:sz w:val="18"/>
          <w:szCs w:val="18"/>
        </w:rPr>
        <w:t>.</w:t>
      </w:r>
    </w:p>
    <w:p w14:paraId="6B2DB2F7" w14:textId="77777777" w:rsidR="00A9553C" w:rsidRPr="008D4D16" w:rsidRDefault="00A9553C" w:rsidP="00F664FB">
      <w:pPr>
        <w:pStyle w:val="Akapitzlist"/>
        <w:numPr>
          <w:ilvl w:val="0"/>
          <w:numId w:val="63"/>
        </w:numPr>
        <w:ind w:left="851"/>
        <w:jc w:val="both"/>
        <w:rPr>
          <w:rFonts w:ascii="Verdana" w:hAnsi="Verdana" w:cs="Arial"/>
          <w:sz w:val="18"/>
          <w:szCs w:val="18"/>
        </w:rPr>
      </w:pPr>
      <w:r w:rsidRPr="008D4D16">
        <w:rPr>
          <w:rFonts w:ascii="Verdana" w:hAnsi="Verdana" w:cs="Arial"/>
          <w:sz w:val="18"/>
          <w:szCs w:val="18"/>
        </w:rPr>
        <w:t>W okresie obowiązywania umowy Wykonawca będzie zobowiązany do:</w:t>
      </w:r>
    </w:p>
    <w:p w14:paraId="5337AD1C" w14:textId="77777777" w:rsidR="00A9553C" w:rsidRPr="008D4D16" w:rsidRDefault="00A9553C" w:rsidP="00741A52">
      <w:pPr>
        <w:pStyle w:val="Akapitzlist"/>
        <w:numPr>
          <w:ilvl w:val="0"/>
          <w:numId w:val="62"/>
        </w:numPr>
        <w:ind w:left="1276" w:firstLine="0"/>
        <w:jc w:val="both"/>
        <w:rPr>
          <w:rFonts w:ascii="Verdana" w:hAnsi="Verdana" w:cs="Arial"/>
          <w:sz w:val="18"/>
          <w:szCs w:val="18"/>
        </w:rPr>
      </w:pPr>
      <w:r w:rsidRPr="008D4D16">
        <w:rPr>
          <w:rFonts w:ascii="Verdana" w:hAnsi="Verdana" w:cs="Arial"/>
          <w:sz w:val="18"/>
          <w:szCs w:val="18"/>
        </w:rPr>
        <w:t>obsługi serwisowej systemów  - rozpoczęcie realizacji prac serwisowych w czasie do 12 godzin od otrzymania zgłoszenia,</w:t>
      </w:r>
    </w:p>
    <w:p w14:paraId="19F8DCEC" w14:textId="77777777" w:rsidR="00A9553C" w:rsidRPr="008D4D16" w:rsidRDefault="00A9553C" w:rsidP="00741A52">
      <w:pPr>
        <w:pStyle w:val="Akapitzlist"/>
        <w:numPr>
          <w:ilvl w:val="0"/>
          <w:numId w:val="62"/>
        </w:numPr>
        <w:ind w:left="1276" w:firstLine="0"/>
        <w:jc w:val="both"/>
        <w:rPr>
          <w:rFonts w:ascii="Verdana" w:hAnsi="Verdana" w:cs="Arial"/>
          <w:sz w:val="18"/>
          <w:szCs w:val="18"/>
        </w:rPr>
      </w:pPr>
      <w:r w:rsidRPr="008D4D16">
        <w:rPr>
          <w:rFonts w:ascii="Verdana" w:hAnsi="Verdana" w:cs="Arial"/>
          <w:sz w:val="18"/>
          <w:szCs w:val="18"/>
        </w:rPr>
        <w:t>naprawy awarii – zakończenie prac do 48 godzin od otrzymania zlecenia, w sytuacji konieczności wydłużenia czasu na realizację naprawy systemu Wykonawca winien zapewnić urządzenia zastępcze (tymczasowe),</w:t>
      </w:r>
    </w:p>
    <w:p w14:paraId="7B4003BA" w14:textId="77777777" w:rsidR="00A9553C" w:rsidRPr="008D4D16" w:rsidRDefault="00A9553C" w:rsidP="00741A52">
      <w:pPr>
        <w:pStyle w:val="Akapitzlist"/>
        <w:numPr>
          <w:ilvl w:val="0"/>
          <w:numId w:val="62"/>
        </w:numPr>
        <w:ind w:left="1276" w:firstLine="0"/>
        <w:jc w:val="both"/>
        <w:rPr>
          <w:rFonts w:ascii="Verdana" w:hAnsi="Verdana" w:cs="Arial"/>
          <w:sz w:val="18"/>
          <w:szCs w:val="18"/>
        </w:rPr>
      </w:pPr>
      <w:r w:rsidRPr="008D4D16">
        <w:rPr>
          <w:rFonts w:ascii="Verdana" w:hAnsi="Verdana" w:cs="Arial"/>
          <w:sz w:val="18"/>
          <w:szCs w:val="18"/>
        </w:rPr>
        <w:t>bieżącego szkolenia pracowników wskazanych przez Zamawiającego, w zakresie obsługi systemów CCTV,</w:t>
      </w:r>
    </w:p>
    <w:p w14:paraId="61DBE709" w14:textId="77777777" w:rsidR="00A9553C" w:rsidRPr="008D4D16" w:rsidRDefault="00A9553C" w:rsidP="00741A52">
      <w:pPr>
        <w:pStyle w:val="Akapitzlist"/>
        <w:numPr>
          <w:ilvl w:val="0"/>
          <w:numId w:val="62"/>
        </w:numPr>
        <w:ind w:left="1276" w:firstLine="0"/>
        <w:jc w:val="both"/>
        <w:rPr>
          <w:rFonts w:ascii="Verdana" w:hAnsi="Verdana" w:cs="Arial"/>
          <w:sz w:val="18"/>
          <w:szCs w:val="18"/>
        </w:rPr>
      </w:pPr>
      <w:r w:rsidRPr="008D4D16">
        <w:rPr>
          <w:rFonts w:ascii="Verdana" w:hAnsi="Verdana" w:cs="Arial"/>
          <w:sz w:val="18"/>
          <w:szCs w:val="18"/>
        </w:rPr>
        <w:t xml:space="preserve">nagrywania na wniosek Zamawiającego zarejestrowanych materiałów z systemu CCTV, </w:t>
      </w:r>
    </w:p>
    <w:p w14:paraId="4C3B36D6" w14:textId="77777777" w:rsidR="00A9553C" w:rsidRPr="008D4D16" w:rsidRDefault="00A9553C" w:rsidP="00741A52">
      <w:pPr>
        <w:pStyle w:val="Akapitzlist"/>
        <w:numPr>
          <w:ilvl w:val="0"/>
          <w:numId w:val="62"/>
        </w:numPr>
        <w:ind w:left="1276" w:firstLine="0"/>
        <w:jc w:val="both"/>
        <w:rPr>
          <w:rFonts w:ascii="Verdana" w:hAnsi="Verdana" w:cs="Arial"/>
          <w:sz w:val="18"/>
          <w:szCs w:val="18"/>
        </w:rPr>
      </w:pPr>
      <w:r w:rsidRPr="008D4D16">
        <w:rPr>
          <w:rFonts w:ascii="Verdana" w:hAnsi="Verdana" w:cs="Arial"/>
          <w:sz w:val="18"/>
          <w:szCs w:val="18"/>
        </w:rPr>
        <w:t>rozbudowy i przebudowy systemów na zgłoszenie Zamawiającego.</w:t>
      </w:r>
    </w:p>
    <w:p w14:paraId="16B37F2B" w14:textId="77777777" w:rsidR="00A9553C" w:rsidRPr="008D4D16" w:rsidRDefault="00A9553C" w:rsidP="00F664FB">
      <w:pPr>
        <w:pStyle w:val="Akapitzlist"/>
        <w:numPr>
          <w:ilvl w:val="0"/>
          <w:numId w:val="63"/>
        </w:numPr>
        <w:ind w:left="851"/>
        <w:jc w:val="both"/>
        <w:rPr>
          <w:rFonts w:ascii="Verdana" w:hAnsi="Verdana" w:cs="Arial"/>
          <w:sz w:val="18"/>
          <w:szCs w:val="18"/>
        </w:rPr>
      </w:pPr>
      <w:r w:rsidRPr="008D4D16">
        <w:rPr>
          <w:rFonts w:ascii="Verdana" w:hAnsi="Verdana" w:cs="Arial"/>
          <w:sz w:val="18"/>
          <w:szCs w:val="18"/>
        </w:rPr>
        <w:t>Konserwacja systemów winna być realizowana z miesięczną częstotliwością i w sposób zapewniający należyte wykonanie usługi.</w:t>
      </w:r>
    </w:p>
    <w:p w14:paraId="7F225CC6" w14:textId="77777777" w:rsidR="00A9553C" w:rsidRPr="008D4D16" w:rsidRDefault="00A9553C" w:rsidP="00F664FB">
      <w:pPr>
        <w:pStyle w:val="Akapitzlist"/>
        <w:numPr>
          <w:ilvl w:val="0"/>
          <w:numId w:val="63"/>
        </w:numPr>
        <w:ind w:left="851"/>
        <w:jc w:val="both"/>
        <w:rPr>
          <w:rFonts w:ascii="Verdana" w:hAnsi="Verdana" w:cs="Arial"/>
          <w:sz w:val="18"/>
          <w:szCs w:val="18"/>
        </w:rPr>
      </w:pPr>
      <w:r w:rsidRPr="008D4D16">
        <w:rPr>
          <w:rFonts w:ascii="Verdana" w:hAnsi="Verdana" w:cs="Arial"/>
          <w:sz w:val="18"/>
          <w:szCs w:val="18"/>
        </w:rPr>
        <w:t xml:space="preserve">Wykonawca winien sporządzać protokoły z wykonywanej konserwacji w 2 egzemplarzach, przy czym jeden nich winien być pozostawiony u użytkownika. </w:t>
      </w:r>
    </w:p>
    <w:p w14:paraId="644E150F" w14:textId="77777777" w:rsidR="00A9553C" w:rsidRPr="008D4D16" w:rsidRDefault="00A9553C" w:rsidP="00F664FB">
      <w:pPr>
        <w:pStyle w:val="Akapitzlist"/>
        <w:numPr>
          <w:ilvl w:val="0"/>
          <w:numId w:val="63"/>
        </w:numPr>
        <w:ind w:left="851"/>
        <w:jc w:val="both"/>
        <w:rPr>
          <w:rFonts w:ascii="Verdana" w:hAnsi="Verdana" w:cs="Arial"/>
          <w:sz w:val="18"/>
          <w:szCs w:val="18"/>
        </w:rPr>
      </w:pPr>
      <w:r w:rsidRPr="008D4D16">
        <w:rPr>
          <w:rFonts w:ascii="Verdana" w:hAnsi="Verdana" w:cs="Arial"/>
          <w:sz w:val="18"/>
          <w:szCs w:val="18"/>
        </w:rPr>
        <w:t>Wszystkie protokoły z konserwacji, serwisu i innych wykonywanych czynności winny być potwierdzone przez użytkownika czytelnym podpisem osoby upoważnionej wraz z pieczęcią firmową jednostki.</w:t>
      </w:r>
    </w:p>
    <w:p w14:paraId="228AC77A" w14:textId="77777777" w:rsidR="00A9553C" w:rsidRPr="008D4D16" w:rsidRDefault="00A9553C" w:rsidP="00F664FB">
      <w:pPr>
        <w:pStyle w:val="Akapitzlist"/>
        <w:numPr>
          <w:ilvl w:val="0"/>
          <w:numId w:val="63"/>
        </w:numPr>
        <w:ind w:left="851"/>
        <w:jc w:val="both"/>
        <w:rPr>
          <w:rFonts w:ascii="Verdana" w:hAnsi="Verdana" w:cs="Arial"/>
          <w:sz w:val="18"/>
          <w:szCs w:val="18"/>
        </w:rPr>
      </w:pPr>
      <w:r w:rsidRPr="008D4D16">
        <w:rPr>
          <w:rFonts w:ascii="Verdana" w:hAnsi="Verdana" w:cs="Arial"/>
          <w:sz w:val="18"/>
          <w:szCs w:val="18"/>
        </w:rPr>
        <w:t>Wykonawca winien dostarczyć do Działu Technicznego w formie elektronicznej protokoły z konserwacji w terminie nie dłuższym niż do 5 dnia miesiąca następującego po miesiącu w którym konserwacje winny być wykonane.</w:t>
      </w:r>
    </w:p>
    <w:p w14:paraId="411363CB" w14:textId="77777777" w:rsidR="00A9553C" w:rsidRPr="008D4D16" w:rsidRDefault="00A9553C" w:rsidP="00F664FB">
      <w:pPr>
        <w:pStyle w:val="Akapitzlist"/>
        <w:numPr>
          <w:ilvl w:val="0"/>
          <w:numId w:val="63"/>
        </w:numPr>
        <w:ind w:left="851"/>
        <w:jc w:val="both"/>
        <w:rPr>
          <w:rFonts w:ascii="Verdana" w:hAnsi="Verdana" w:cs="Arial"/>
          <w:sz w:val="18"/>
          <w:szCs w:val="18"/>
        </w:rPr>
      </w:pPr>
      <w:r w:rsidRPr="008D4D16">
        <w:rPr>
          <w:rFonts w:ascii="Verdana" w:hAnsi="Verdana" w:cs="Arial"/>
          <w:sz w:val="18"/>
          <w:szCs w:val="18"/>
        </w:rPr>
        <w:t>Protokoły z wykonywanych przeglądów systemów Wykonawca dostarczy Zamawiającemu niezwłocznie w przypadku konieczności naprawy systemu wraz z podaniem nazwy elementu podlegającego wymianie, ceną zakupu i wartością robocizny (ilość roboczogodzin).</w:t>
      </w:r>
    </w:p>
    <w:p w14:paraId="1FE83FBC" w14:textId="77777777" w:rsidR="00A9553C" w:rsidRPr="008D4D16" w:rsidRDefault="00A9553C" w:rsidP="00F664FB">
      <w:pPr>
        <w:pStyle w:val="Akapitzlist"/>
        <w:numPr>
          <w:ilvl w:val="0"/>
          <w:numId w:val="63"/>
        </w:numPr>
        <w:ind w:left="851"/>
        <w:jc w:val="both"/>
        <w:rPr>
          <w:rFonts w:ascii="Verdana" w:hAnsi="Verdana" w:cs="Arial"/>
          <w:sz w:val="18"/>
          <w:szCs w:val="18"/>
        </w:rPr>
      </w:pPr>
      <w:r w:rsidRPr="008D4D16">
        <w:rPr>
          <w:rFonts w:ascii="Verdana" w:hAnsi="Verdana" w:cs="Arial"/>
          <w:sz w:val="18"/>
          <w:szCs w:val="18"/>
        </w:rPr>
        <w:t>Dodatkowe czynności nie objęte zakresem czynności konserwacji, będą rozliczane na podstawie protokołu konieczności naprawy sporządzonego przez Wykonawcę przy współudziale Użytkownika. Protokół w swej treści winien zawierać: opis usterki, części podlegające wymianie wraz z ich ceną oraz ilość roboczogodzin technika.</w:t>
      </w:r>
    </w:p>
    <w:p w14:paraId="2BE1D2BC" w14:textId="77777777" w:rsidR="00A9553C" w:rsidRPr="008D4D16" w:rsidRDefault="00A9553C" w:rsidP="00F664FB">
      <w:pPr>
        <w:pStyle w:val="Akapitzlist"/>
        <w:numPr>
          <w:ilvl w:val="0"/>
          <w:numId w:val="63"/>
        </w:numPr>
        <w:ind w:left="851"/>
        <w:jc w:val="both"/>
        <w:rPr>
          <w:rFonts w:ascii="Verdana" w:hAnsi="Verdana" w:cs="Arial"/>
          <w:sz w:val="18"/>
          <w:szCs w:val="18"/>
        </w:rPr>
      </w:pPr>
      <w:r w:rsidRPr="008D4D16">
        <w:rPr>
          <w:rFonts w:ascii="Verdana" w:hAnsi="Verdana" w:cs="Arial"/>
          <w:sz w:val="18"/>
          <w:szCs w:val="18"/>
        </w:rPr>
        <w:t>Wykonawca winien jest wycenić w ramach umowy roboczogodzinę pracy technika (dotyczy usług dodatkowych, wykonywanych na podstawie protokołu konieczności naprawy lub odrębne zlecenie, serwis).</w:t>
      </w:r>
    </w:p>
    <w:p w14:paraId="115E3C0F" w14:textId="77777777" w:rsidR="00A9553C" w:rsidRPr="00F664FB" w:rsidRDefault="00A9553C" w:rsidP="00F664FB">
      <w:pPr>
        <w:pStyle w:val="Akapitzlist"/>
        <w:numPr>
          <w:ilvl w:val="0"/>
          <w:numId w:val="63"/>
        </w:numPr>
        <w:ind w:left="851"/>
        <w:jc w:val="both"/>
        <w:rPr>
          <w:rFonts w:ascii="Verdana" w:hAnsi="Verdana" w:cs="Arial"/>
          <w:sz w:val="18"/>
          <w:szCs w:val="18"/>
        </w:rPr>
      </w:pPr>
      <w:r w:rsidRPr="008D4D16">
        <w:rPr>
          <w:rFonts w:ascii="Verdana" w:hAnsi="Verdana" w:cs="Arial"/>
          <w:sz w:val="18"/>
          <w:szCs w:val="18"/>
        </w:rPr>
        <w:t xml:space="preserve">Ceny urządzeń / części ustalane będą na podstawie cen oficjalnych dystrybutorów, przy czym nie mogą być wyższe niż ceny brutto oficjalnych dystrybutorów. Ceny winny być potwierdzone </w:t>
      </w:r>
      <w:r w:rsidRPr="00F664FB">
        <w:rPr>
          <w:rFonts w:ascii="Verdana" w:hAnsi="Verdana" w:cs="Arial"/>
          <w:sz w:val="18"/>
          <w:szCs w:val="18"/>
        </w:rPr>
        <w:t>cennikiem dystrybutora.</w:t>
      </w:r>
    </w:p>
    <w:p w14:paraId="6732C30B" w14:textId="77777777" w:rsidR="00A9553C" w:rsidRPr="00A9553C" w:rsidRDefault="00A9553C" w:rsidP="00A9553C">
      <w:pPr>
        <w:rPr>
          <w:rFonts w:ascii="Arial" w:hAnsi="Arial" w:cs="Arial"/>
          <w:sz w:val="20"/>
          <w:szCs w:val="20"/>
        </w:rPr>
      </w:pPr>
    </w:p>
    <w:p w14:paraId="217174A9" w14:textId="77777777" w:rsidR="002F4BE6" w:rsidRPr="005579E7" w:rsidRDefault="002F4BE6" w:rsidP="00F06520">
      <w:pPr>
        <w:spacing w:line="360" w:lineRule="auto"/>
        <w:rPr>
          <w:rFonts w:ascii="Verdana" w:hAnsi="Verdana" w:cs="Arial"/>
          <w:sz w:val="18"/>
          <w:szCs w:val="18"/>
        </w:rPr>
      </w:pPr>
      <w:r w:rsidRPr="005579E7">
        <w:rPr>
          <w:rFonts w:ascii="Verdana" w:hAnsi="Verdana" w:cs="Arial"/>
          <w:sz w:val="18"/>
          <w:szCs w:val="18"/>
        </w:rPr>
        <w:t>Uwaga!</w:t>
      </w:r>
    </w:p>
    <w:p w14:paraId="18952DF2" w14:textId="77777777" w:rsidR="002F4BE6" w:rsidRPr="00F06520" w:rsidRDefault="002F4BE6" w:rsidP="00F06520">
      <w:pPr>
        <w:spacing w:line="360" w:lineRule="auto"/>
        <w:rPr>
          <w:rFonts w:ascii="Verdana" w:hAnsi="Verdana" w:cs="Arial"/>
          <w:sz w:val="18"/>
          <w:szCs w:val="18"/>
        </w:rPr>
      </w:pPr>
      <w:r w:rsidRPr="00F06520">
        <w:rPr>
          <w:rFonts w:ascii="Verdana" w:hAnsi="Verdana" w:cs="Arial"/>
          <w:sz w:val="18"/>
          <w:szCs w:val="18"/>
        </w:rPr>
        <w:t xml:space="preserve"> </w:t>
      </w:r>
      <w:r w:rsidRPr="00F06520">
        <w:rPr>
          <w:rFonts w:ascii="Verdana" w:hAnsi="Verdana" w:cs="Arial"/>
          <w:b/>
          <w:sz w:val="18"/>
          <w:szCs w:val="18"/>
        </w:rPr>
        <w:t>Wykonawca winien wycenić usługę w rozbiciu na każdą lokalizację</w:t>
      </w:r>
      <w:r w:rsidRPr="00F06520">
        <w:rPr>
          <w:rFonts w:ascii="Verdana" w:hAnsi="Verdana" w:cs="Arial"/>
          <w:sz w:val="18"/>
          <w:szCs w:val="18"/>
        </w:rPr>
        <w:t>.</w:t>
      </w:r>
    </w:p>
    <w:p w14:paraId="2E105962" w14:textId="77777777" w:rsidR="002F4BE6" w:rsidRPr="00484A07" w:rsidRDefault="002F4BE6" w:rsidP="002F4BE6">
      <w:pPr>
        <w:pStyle w:val="Akapitzlist"/>
        <w:ind w:left="142"/>
        <w:rPr>
          <w:rFonts w:ascii="Arial" w:hAnsi="Arial" w:cs="Arial"/>
          <w:b/>
          <w:sz w:val="20"/>
          <w:szCs w:val="20"/>
        </w:rPr>
      </w:pPr>
    </w:p>
    <w:p w14:paraId="4441CE7B" w14:textId="77777777" w:rsidR="002F4BE6" w:rsidRPr="00BA3EC0" w:rsidRDefault="002F4BE6" w:rsidP="00F664FB">
      <w:pPr>
        <w:pStyle w:val="Akapitzlist"/>
        <w:numPr>
          <w:ilvl w:val="0"/>
          <w:numId w:val="49"/>
        </w:numPr>
        <w:tabs>
          <w:tab w:val="left" w:pos="0"/>
          <w:tab w:val="left" w:pos="142"/>
          <w:tab w:val="left" w:pos="426"/>
          <w:tab w:val="left" w:pos="851"/>
        </w:tabs>
        <w:spacing w:line="360" w:lineRule="auto"/>
        <w:ind w:left="2410" w:right="142" w:hanging="2268"/>
        <w:jc w:val="both"/>
        <w:rPr>
          <w:rFonts w:ascii="Verdana" w:hAnsi="Verdana" w:cs="Arial"/>
          <w:b/>
          <w:bCs/>
          <w:sz w:val="18"/>
          <w:szCs w:val="18"/>
        </w:rPr>
      </w:pPr>
      <w:r w:rsidRPr="00BA3EC0">
        <w:rPr>
          <w:rFonts w:ascii="Verdana" w:hAnsi="Verdana" w:cs="Arial"/>
          <w:sz w:val="18"/>
          <w:szCs w:val="18"/>
        </w:rPr>
        <w:t xml:space="preserve">Rodzaj zamówienia publicznego:  </w:t>
      </w:r>
      <w:r w:rsidRPr="00BA3EC0">
        <w:rPr>
          <w:rFonts w:ascii="Verdana" w:hAnsi="Verdana" w:cs="Arial"/>
          <w:b/>
          <w:bCs/>
          <w:sz w:val="18"/>
          <w:szCs w:val="18"/>
        </w:rPr>
        <w:t xml:space="preserve">Usługi </w:t>
      </w:r>
    </w:p>
    <w:p w14:paraId="2B9B2245" w14:textId="77777777" w:rsidR="002F4BE6" w:rsidRPr="00F36D64" w:rsidRDefault="002F4BE6" w:rsidP="002F4BE6">
      <w:pPr>
        <w:tabs>
          <w:tab w:val="left" w:pos="0"/>
          <w:tab w:val="left" w:pos="142"/>
          <w:tab w:val="left" w:pos="426"/>
        </w:tabs>
        <w:spacing w:line="360" w:lineRule="auto"/>
        <w:ind w:left="709" w:right="142"/>
        <w:jc w:val="both"/>
        <w:rPr>
          <w:rFonts w:ascii="Verdana" w:hAnsi="Verdana" w:cs="Arial"/>
          <w:sz w:val="18"/>
          <w:szCs w:val="18"/>
        </w:rPr>
      </w:pPr>
      <w:r w:rsidRPr="00F36D64">
        <w:rPr>
          <w:rFonts w:ascii="Verdana" w:hAnsi="Verdana" w:cs="Arial"/>
          <w:sz w:val="18"/>
          <w:szCs w:val="18"/>
        </w:rPr>
        <w:t>numer klasyfikacji zamówienia wg Wspólnego Słownika Zamówień (CPV):</w:t>
      </w:r>
    </w:p>
    <w:p w14:paraId="797E85E2" w14:textId="77777777" w:rsidR="002F4BE6" w:rsidRPr="003336AC" w:rsidRDefault="002F4BE6" w:rsidP="002F4BE6">
      <w:pPr>
        <w:pStyle w:val="Nagwek8"/>
        <w:spacing w:before="0" w:after="0" w:line="360" w:lineRule="auto"/>
        <w:ind w:right="142"/>
        <w:jc w:val="both"/>
        <w:rPr>
          <w:rFonts w:ascii="Verdana" w:hAnsi="Verdana"/>
          <w:b/>
          <w:bCs/>
          <w:i w:val="0"/>
          <w:sz w:val="18"/>
          <w:szCs w:val="18"/>
        </w:rPr>
      </w:pPr>
      <w:r>
        <w:rPr>
          <w:rFonts w:ascii="Verdana" w:hAnsi="Verdana"/>
          <w:b/>
          <w:bCs/>
          <w:i w:val="0"/>
          <w:sz w:val="18"/>
          <w:szCs w:val="18"/>
        </w:rPr>
        <w:t xml:space="preserve">            CPV     </w:t>
      </w:r>
      <w:r w:rsidRPr="00D8055A">
        <w:rPr>
          <w:rFonts w:ascii="Verdana" w:hAnsi="Verdana"/>
          <w:b/>
          <w:bCs/>
          <w:i w:val="0"/>
          <w:color w:val="FF0000"/>
          <w:sz w:val="18"/>
          <w:szCs w:val="18"/>
        </w:rPr>
        <w:t xml:space="preserve">  </w:t>
      </w:r>
      <w:r>
        <w:rPr>
          <w:rFonts w:ascii="Verdana" w:hAnsi="Verdana"/>
          <w:b/>
          <w:bCs/>
          <w:i w:val="0"/>
          <w:sz w:val="18"/>
          <w:szCs w:val="18"/>
        </w:rPr>
        <w:t>50340000-0 usługi w zakresie napraw i konserwacji urządzeń audiowizualnych</w:t>
      </w:r>
    </w:p>
    <w:p w14:paraId="05E3209F" w14:textId="77777777" w:rsidR="002F4BE6" w:rsidRPr="003336AC" w:rsidRDefault="002F4BE6" w:rsidP="002F4BE6">
      <w:pPr>
        <w:pStyle w:val="Nagwek8"/>
        <w:tabs>
          <w:tab w:val="left" w:pos="1080"/>
        </w:tabs>
        <w:spacing w:before="0" w:after="0" w:line="360" w:lineRule="auto"/>
        <w:ind w:right="142"/>
        <w:jc w:val="both"/>
        <w:rPr>
          <w:rFonts w:ascii="Verdana" w:hAnsi="Verdana"/>
          <w:b/>
          <w:bCs/>
          <w:i w:val="0"/>
          <w:sz w:val="18"/>
          <w:szCs w:val="18"/>
        </w:rPr>
      </w:pPr>
      <w:r w:rsidRPr="003336AC">
        <w:rPr>
          <w:rFonts w:ascii="Verdana" w:hAnsi="Verdana"/>
          <w:b/>
          <w:bCs/>
          <w:i w:val="0"/>
          <w:sz w:val="18"/>
          <w:szCs w:val="18"/>
        </w:rPr>
        <w:t xml:space="preserve">                          79714000-2  usługi w zakresie nadzoru</w:t>
      </w:r>
    </w:p>
    <w:p w14:paraId="75672E6D" w14:textId="77777777" w:rsidR="002F4BE6" w:rsidRPr="00311776" w:rsidRDefault="002F4BE6" w:rsidP="001F7922">
      <w:pPr>
        <w:pStyle w:val="Akapitzlist"/>
        <w:numPr>
          <w:ilvl w:val="0"/>
          <w:numId w:val="49"/>
        </w:numPr>
        <w:tabs>
          <w:tab w:val="left" w:pos="426"/>
        </w:tabs>
        <w:spacing w:line="360" w:lineRule="auto"/>
        <w:ind w:right="142" w:hanging="3098"/>
        <w:jc w:val="both"/>
        <w:rPr>
          <w:rFonts w:ascii="Verdana" w:hAnsi="Verdana"/>
          <w:sz w:val="18"/>
          <w:szCs w:val="18"/>
        </w:rPr>
      </w:pPr>
      <w:bookmarkStart w:id="3" w:name="_Toc162850038"/>
      <w:r w:rsidRPr="00311776">
        <w:rPr>
          <w:rFonts w:ascii="Verdana" w:hAnsi="Verdana"/>
          <w:b/>
          <w:sz w:val="18"/>
          <w:szCs w:val="18"/>
        </w:rPr>
        <w:t>Zamówienia</w:t>
      </w:r>
      <w:bookmarkEnd w:id="3"/>
      <w:r w:rsidRPr="00311776">
        <w:rPr>
          <w:rFonts w:ascii="Verdana" w:hAnsi="Verdana"/>
          <w:b/>
          <w:sz w:val="18"/>
          <w:szCs w:val="18"/>
        </w:rPr>
        <w:t xml:space="preserve">, </w:t>
      </w:r>
      <w:r w:rsidRPr="00311776">
        <w:rPr>
          <w:rFonts w:ascii="Verdana" w:hAnsi="Verdana"/>
          <w:b/>
          <w:bCs/>
          <w:sz w:val="18"/>
          <w:szCs w:val="18"/>
        </w:rPr>
        <w:t>o których mowa w art. 67 ust. 1 pkt 6 Pzp.</w:t>
      </w:r>
    </w:p>
    <w:p w14:paraId="126D146B" w14:textId="77777777" w:rsidR="002F4BE6" w:rsidRPr="00712D44" w:rsidRDefault="002F4BE6" w:rsidP="002F4BE6">
      <w:pPr>
        <w:spacing w:line="360" w:lineRule="auto"/>
        <w:ind w:left="426" w:right="142"/>
        <w:jc w:val="both"/>
        <w:rPr>
          <w:rFonts w:ascii="Verdana" w:hAnsi="Verdana"/>
          <w:sz w:val="18"/>
          <w:szCs w:val="18"/>
        </w:rPr>
      </w:pPr>
      <w:bookmarkStart w:id="4" w:name="_Toc162850039"/>
      <w:r w:rsidRPr="00712D44">
        <w:rPr>
          <w:rFonts w:ascii="Verdana" w:hAnsi="Verdana"/>
          <w:sz w:val="18"/>
          <w:szCs w:val="18"/>
        </w:rPr>
        <w:t xml:space="preserve">Zamawiający </w:t>
      </w:r>
      <w:r w:rsidRPr="00712D44">
        <w:rPr>
          <w:rFonts w:ascii="Verdana" w:hAnsi="Verdana"/>
          <w:sz w:val="18"/>
          <w:szCs w:val="18"/>
          <w:u w:val="single"/>
        </w:rPr>
        <w:t>nie przewiduje</w:t>
      </w:r>
      <w:r w:rsidRPr="00712D44">
        <w:rPr>
          <w:rFonts w:ascii="Verdana" w:hAnsi="Verdana"/>
          <w:sz w:val="18"/>
          <w:szCs w:val="18"/>
        </w:rPr>
        <w:t xml:space="preserve"> możliwości udzielania zamówień, o których mowa w art. 67 ust. 1 pkt 6 Pzp.</w:t>
      </w:r>
    </w:p>
    <w:bookmarkEnd w:id="4"/>
    <w:p w14:paraId="7DB51A6B" w14:textId="77777777" w:rsidR="002F4BE6" w:rsidRPr="00311776" w:rsidRDefault="002F4BE6" w:rsidP="001F7922">
      <w:pPr>
        <w:pStyle w:val="Akapitzlist"/>
        <w:numPr>
          <w:ilvl w:val="0"/>
          <w:numId w:val="49"/>
        </w:numPr>
        <w:tabs>
          <w:tab w:val="left" w:pos="426"/>
        </w:tabs>
        <w:spacing w:line="360" w:lineRule="auto"/>
        <w:ind w:left="426" w:right="142" w:hanging="284"/>
        <w:jc w:val="both"/>
        <w:rPr>
          <w:rFonts w:ascii="Verdana" w:hAnsi="Verdana"/>
          <w:sz w:val="18"/>
          <w:szCs w:val="18"/>
        </w:rPr>
      </w:pPr>
      <w:r w:rsidRPr="00311776">
        <w:rPr>
          <w:rFonts w:ascii="Verdana" w:hAnsi="Verdana"/>
          <w:sz w:val="18"/>
          <w:szCs w:val="18"/>
        </w:rPr>
        <w:t>Zamawiający nie zastrzega obowiązku osobistego wykonania przez Wykonawcę kluczowych części zamówienia.</w:t>
      </w:r>
    </w:p>
    <w:p w14:paraId="27C37B00" w14:textId="77777777" w:rsidR="002F4BE6" w:rsidRPr="00311776" w:rsidRDefault="002F4BE6" w:rsidP="001F7922">
      <w:pPr>
        <w:pStyle w:val="Akapitzlist"/>
        <w:numPr>
          <w:ilvl w:val="0"/>
          <w:numId w:val="49"/>
        </w:numPr>
        <w:tabs>
          <w:tab w:val="left" w:pos="426"/>
        </w:tabs>
        <w:spacing w:line="360" w:lineRule="auto"/>
        <w:ind w:right="142" w:hanging="3098"/>
        <w:jc w:val="both"/>
        <w:rPr>
          <w:rFonts w:ascii="Verdana" w:hAnsi="Verdana"/>
          <w:b/>
          <w:sz w:val="18"/>
          <w:szCs w:val="18"/>
        </w:rPr>
      </w:pPr>
      <w:r w:rsidRPr="00311776">
        <w:rPr>
          <w:rFonts w:ascii="Verdana" w:hAnsi="Verdana"/>
          <w:b/>
          <w:sz w:val="18"/>
          <w:szCs w:val="18"/>
        </w:rPr>
        <w:t>Informacja o umowie ramowej</w:t>
      </w:r>
    </w:p>
    <w:p w14:paraId="115279DB" w14:textId="77777777" w:rsidR="002F4BE6" w:rsidRDefault="002F4BE6" w:rsidP="002F4BE6">
      <w:pPr>
        <w:spacing w:line="360" w:lineRule="auto"/>
        <w:ind w:left="851" w:right="142" w:hanging="425"/>
        <w:jc w:val="both"/>
        <w:rPr>
          <w:rFonts w:ascii="Verdana" w:hAnsi="Verdana"/>
          <w:sz w:val="18"/>
          <w:szCs w:val="18"/>
        </w:rPr>
      </w:pPr>
      <w:r w:rsidRPr="00934BA1">
        <w:rPr>
          <w:rFonts w:ascii="Verdana" w:hAnsi="Verdana"/>
          <w:sz w:val="18"/>
          <w:szCs w:val="18"/>
        </w:rPr>
        <w:t xml:space="preserve">Zamawiający nie przewiduje zawarcia umowy ramowej. </w:t>
      </w:r>
    </w:p>
    <w:p w14:paraId="24198BA5" w14:textId="77777777" w:rsidR="002F4BE6" w:rsidRPr="00311776" w:rsidRDefault="002F4BE6" w:rsidP="001F7922">
      <w:pPr>
        <w:pStyle w:val="Akapitzlist"/>
        <w:numPr>
          <w:ilvl w:val="0"/>
          <w:numId w:val="49"/>
        </w:numPr>
        <w:tabs>
          <w:tab w:val="left" w:pos="426"/>
        </w:tabs>
        <w:spacing w:line="360" w:lineRule="auto"/>
        <w:ind w:right="142" w:hanging="3098"/>
        <w:jc w:val="both"/>
        <w:rPr>
          <w:rFonts w:ascii="Verdana" w:hAnsi="Verdana"/>
          <w:b/>
          <w:sz w:val="18"/>
          <w:szCs w:val="18"/>
        </w:rPr>
      </w:pPr>
      <w:r w:rsidRPr="00311776">
        <w:rPr>
          <w:rFonts w:ascii="Verdana" w:hAnsi="Verdana"/>
          <w:b/>
          <w:sz w:val="18"/>
          <w:szCs w:val="18"/>
        </w:rPr>
        <w:t>Udział podwykonawców</w:t>
      </w:r>
    </w:p>
    <w:p w14:paraId="5475696F" w14:textId="77777777" w:rsidR="00C409EC" w:rsidRPr="008D4D16" w:rsidRDefault="00C409EC" w:rsidP="00C409EC">
      <w:pPr>
        <w:pStyle w:val="Akapitzlist"/>
        <w:numPr>
          <w:ilvl w:val="1"/>
          <w:numId w:val="32"/>
        </w:numPr>
        <w:tabs>
          <w:tab w:val="left" w:pos="851"/>
          <w:tab w:val="left" w:pos="8789"/>
          <w:tab w:val="left" w:pos="9356"/>
        </w:tabs>
        <w:spacing w:line="360" w:lineRule="auto"/>
        <w:ind w:left="851" w:right="470" w:hanging="425"/>
        <w:jc w:val="both"/>
        <w:rPr>
          <w:rFonts w:ascii="Verdana" w:hAnsi="Verdana"/>
          <w:sz w:val="18"/>
          <w:szCs w:val="18"/>
        </w:rPr>
      </w:pPr>
      <w:r w:rsidRPr="008D4D16">
        <w:rPr>
          <w:rFonts w:ascii="Verdana" w:hAnsi="Verdana"/>
          <w:sz w:val="18"/>
          <w:szCs w:val="18"/>
        </w:rPr>
        <w:t>Wykonawca może powierzyć wykonanie części zamówienia podwykonawcy.</w:t>
      </w:r>
    </w:p>
    <w:p w14:paraId="030EFE8E" w14:textId="77777777" w:rsidR="002F4BE6" w:rsidRDefault="002F4BE6" w:rsidP="002F4BE6">
      <w:pPr>
        <w:pStyle w:val="Akapitzlist"/>
        <w:numPr>
          <w:ilvl w:val="1"/>
          <w:numId w:val="32"/>
        </w:numPr>
        <w:tabs>
          <w:tab w:val="left" w:pos="851"/>
          <w:tab w:val="left" w:pos="8789"/>
          <w:tab w:val="left" w:pos="9356"/>
        </w:tabs>
        <w:spacing w:line="360" w:lineRule="auto"/>
        <w:ind w:left="851" w:right="142" w:hanging="425"/>
        <w:jc w:val="both"/>
        <w:rPr>
          <w:rFonts w:ascii="Verdana" w:hAnsi="Verdana"/>
          <w:sz w:val="18"/>
          <w:szCs w:val="18"/>
        </w:rPr>
      </w:pPr>
      <w:r w:rsidRPr="00934BA1">
        <w:rPr>
          <w:rFonts w:ascii="Verdana" w:hAnsi="Verdana"/>
          <w:sz w:val="18"/>
          <w:szCs w:val="18"/>
        </w:rPr>
        <w:t>Zamawiający żąda wskazania przez Wykonawcę części zamówienia, których wykonanie zamierza powierzyć podwykonawcom, i podania przez Wykonawcę firm podwykonawców.</w:t>
      </w:r>
    </w:p>
    <w:p w14:paraId="7148373E" w14:textId="77777777" w:rsidR="002F4BE6" w:rsidRPr="00333E95" w:rsidRDefault="002F4BE6" w:rsidP="002F4BE6">
      <w:pPr>
        <w:pStyle w:val="Akapitzlist"/>
        <w:numPr>
          <w:ilvl w:val="1"/>
          <w:numId w:val="32"/>
        </w:numPr>
        <w:tabs>
          <w:tab w:val="left" w:pos="851"/>
          <w:tab w:val="left" w:pos="9356"/>
        </w:tabs>
        <w:spacing w:line="360" w:lineRule="auto"/>
        <w:ind w:left="851" w:right="142" w:hanging="425"/>
        <w:jc w:val="both"/>
        <w:rPr>
          <w:rFonts w:ascii="Verdana" w:hAnsi="Verdana"/>
          <w:sz w:val="18"/>
          <w:szCs w:val="18"/>
        </w:rPr>
      </w:pPr>
      <w:r w:rsidRPr="00333E95">
        <w:rPr>
          <w:rFonts w:ascii="Verdana" w:hAnsi="Verdana"/>
          <w:sz w:val="18"/>
          <w:szCs w:val="18"/>
        </w:rPr>
        <w:t>Jeżeli zmiana albo rezygnacja z podwykonawcy dotyczy podmiotu, na którego zasoby Wykonawca powoływał się, na zasadach określonych w art. 22a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A7C456D" w14:textId="77777777" w:rsidR="002F4BE6" w:rsidRPr="00934BA1" w:rsidRDefault="002F4BE6" w:rsidP="002F4BE6">
      <w:pPr>
        <w:pStyle w:val="Akapitzlist"/>
        <w:numPr>
          <w:ilvl w:val="1"/>
          <w:numId w:val="32"/>
        </w:numPr>
        <w:tabs>
          <w:tab w:val="left" w:pos="851"/>
          <w:tab w:val="left" w:pos="8789"/>
          <w:tab w:val="left" w:pos="9356"/>
        </w:tabs>
        <w:spacing w:line="360" w:lineRule="auto"/>
        <w:ind w:left="851" w:right="142" w:hanging="425"/>
        <w:jc w:val="both"/>
        <w:rPr>
          <w:rFonts w:ascii="Verdana" w:hAnsi="Verdana" w:cs="Arial"/>
          <w:sz w:val="18"/>
          <w:szCs w:val="18"/>
        </w:rPr>
      </w:pPr>
      <w:r w:rsidRPr="00934BA1">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14:paraId="0C8059C4" w14:textId="77777777" w:rsidR="002F4BE6" w:rsidRPr="00934BA1" w:rsidRDefault="002F4BE6" w:rsidP="002F4BE6">
      <w:pPr>
        <w:pStyle w:val="Akapitzlist"/>
        <w:numPr>
          <w:ilvl w:val="1"/>
          <w:numId w:val="32"/>
        </w:numPr>
        <w:tabs>
          <w:tab w:val="left" w:pos="851"/>
          <w:tab w:val="left" w:pos="8789"/>
          <w:tab w:val="left" w:pos="9356"/>
        </w:tabs>
        <w:spacing w:line="360" w:lineRule="auto"/>
        <w:ind w:left="851" w:right="142" w:hanging="425"/>
        <w:jc w:val="both"/>
        <w:rPr>
          <w:rFonts w:ascii="Verdana" w:hAnsi="Verdana" w:cs="Arial"/>
          <w:sz w:val="18"/>
          <w:szCs w:val="18"/>
        </w:rPr>
      </w:pPr>
      <w:r w:rsidRPr="00934BA1">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33006EB9" w14:textId="48A9A533" w:rsidR="002F4BE6" w:rsidRPr="00934BA1" w:rsidRDefault="00C409EC" w:rsidP="002F4BE6">
      <w:pPr>
        <w:pStyle w:val="Akapitzlist"/>
        <w:numPr>
          <w:ilvl w:val="1"/>
          <w:numId w:val="32"/>
        </w:numPr>
        <w:tabs>
          <w:tab w:val="left" w:pos="851"/>
          <w:tab w:val="left" w:pos="8789"/>
          <w:tab w:val="left" w:pos="9356"/>
        </w:tabs>
        <w:spacing w:line="360" w:lineRule="auto"/>
        <w:ind w:left="851" w:right="142" w:hanging="425"/>
        <w:jc w:val="both"/>
        <w:rPr>
          <w:rFonts w:ascii="Verdana" w:hAnsi="Verdana" w:cs="Arial"/>
          <w:sz w:val="18"/>
          <w:szCs w:val="18"/>
        </w:rPr>
      </w:pPr>
      <w:r>
        <w:rPr>
          <w:rFonts w:ascii="Verdana" w:hAnsi="Verdana" w:cs="Arial"/>
          <w:sz w:val="18"/>
          <w:szCs w:val="18"/>
        </w:rPr>
        <w:t xml:space="preserve">Postanowienia ppkt. </w:t>
      </w:r>
      <w:r w:rsidRPr="00C409EC">
        <w:rPr>
          <w:rFonts w:ascii="Verdana" w:hAnsi="Verdana" w:cs="Arial"/>
          <w:color w:val="0070C0"/>
          <w:sz w:val="18"/>
          <w:szCs w:val="18"/>
        </w:rPr>
        <w:t>4 i 5</w:t>
      </w:r>
      <w:r w:rsidR="002F4BE6" w:rsidRPr="00934BA1">
        <w:rPr>
          <w:rFonts w:ascii="Verdana" w:hAnsi="Verdana" w:cs="Arial"/>
          <w:sz w:val="18"/>
          <w:szCs w:val="18"/>
        </w:rPr>
        <w:t xml:space="preserve"> stosuje się wobec dalszych podwykonawców.</w:t>
      </w:r>
    </w:p>
    <w:p w14:paraId="32A483BA" w14:textId="77777777" w:rsidR="002F4BE6" w:rsidRDefault="002F4BE6" w:rsidP="002F4BE6">
      <w:pPr>
        <w:pStyle w:val="Akapitzlist"/>
        <w:numPr>
          <w:ilvl w:val="1"/>
          <w:numId w:val="32"/>
        </w:numPr>
        <w:tabs>
          <w:tab w:val="left" w:pos="851"/>
          <w:tab w:val="left" w:pos="8789"/>
          <w:tab w:val="left" w:pos="9356"/>
        </w:tabs>
        <w:spacing w:line="360" w:lineRule="auto"/>
        <w:ind w:left="851" w:right="142" w:hanging="425"/>
        <w:jc w:val="both"/>
        <w:rPr>
          <w:rFonts w:ascii="Verdana" w:hAnsi="Verdana" w:cs="Arial"/>
          <w:sz w:val="18"/>
          <w:szCs w:val="18"/>
        </w:rPr>
      </w:pPr>
      <w:r w:rsidRPr="00934BA1">
        <w:rPr>
          <w:rFonts w:ascii="Verdana" w:hAnsi="Verdana" w:cs="Arial"/>
          <w:sz w:val="18"/>
          <w:szCs w:val="18"/>
        </w:rPr>
        <w:t>Powierzenie wykonania części zamówienia podwykonawcom nie zwalnia Wykonawcy z odpowiedzialności za należyte wykonanie tego zamówienia.</w:t>
      </w:r>
    </w:p>
    <w:p w14:paraId="6C5E4C36" w14:textId="29750114" w:rsidR="00A31049" w:rsidRPr="008D4D16" w:rsidRDefault="00A31049" w:rsidP="00A31049">
      <w:pPr>
        <w:pStyle w:val="Akapitzlist"/>
        <w:numPr>
          <w:ilvl w:val="0"/>
          <w:numId w:val="49"/>
        </w:numPr>
        <w:spacing w:line="360" w:lineRule="auto"/>
        <w:ind w:left="426" w:right="142" w:hanging="283"/>
        <w:jc w:val="both"/>
        <w:rPr>
          <w:rFonts w:ascii="Verdana" w:hAnsi="Verdana" w:cs="Arial"/>
          <w:sz w:val="18"/>
          <w:szCs w:val="18"/>
        </w:rPr>
      </w:pPr>
      <w:r w:rsidRPr="008D4D16">
        <w:rPr>
          <w:rFonts w:ascii="Verdana" w:hAnsi="Verdana"/>
          <w:sz w:val="18"/>
          <w:szCs w:val="18"/>
        </w:rPr>
        <w:t>Zamawiający wymaga za</w:t>
      </w:r>
      <w:r w:rsidR="00E5372D" w:rsidRPr="008D4D16">
        <w:rPr>
          <w:rFonts w:ascii="Verdana" w:hAnsi="Verdana"/>
          <w:sz w:val="18"/>
          <w:szCs w:val="18"/>
        </w:rPr>
        <w:t>trudnienia przez Wykonawcę lub p</w:t>
      </w:r>
      <w:r w:rsidRPr="008D4D16">
        <w:rPr>
          <w:rFonts w:ascii="Verdana" w:hAnsi="Verdana"/>
          <w:sz w:val="18"/>
          <w:szCs w:val="18"/>
        </w:rPr>
        <w:t>odwykonawcę na podstawie umowy</w:t>
      </w:r>
      <w:r w:rsidRPr="008D4D16">
        <w:rPr>
          <w:rFonts w:ascii="Verdana" w:hAnsi="Verdana"/>
          <w:sz w:val="18"/>
          <w:szCs w:val="18"/>
        </w:rPr>
        <w:br/>
        <w:t xml:space="preserve">o pracę, w rozumieniu przepisów ustawy z dnia 26 czerwca 1974  r. – Kodeks pracy (tekst jedn.  Dz.U. 2018 r., poz. 917 z późn. zm.), osób które na podstawie umów o pracę będą wykonywały czynności faktycznie związane z realizacją przedmiotu zamówienia, tj. </w:t>
      </w:r>
      <w:r w:rsidR="004C0B15">
        <w:rPr>
          <w:rFonts w:ascii="Verdana" w:hAnsi="Verdana"/>
          <w:b/>
          <w:sz w:val="18"/>
          <w:szCs w:val="18"/>
        </w:rPr>
        <w:t>części A i B</w:t>
      </w:r>
      <w:r w:rsidRPr="008D4D16">
        <w:rPr>
          <w:rFonts w:ascii="Verdana" w:hAnsi="Verdana"/>
          <w:sz w:val="18"/>
          <w:szCs w:val="18"/>
        </w:rPr>
        <w:t xml:space="preserve"> Sposób dokumentowania zatrudnienia osób, o który</w:t>
      </w:r>
      <w:r w:rsidR="00E5372D" w:rsidRPr="008D4D16">
        <w:rPr>
          <w:rFonts w:ascii="Verdana" w:hAnsi="Verdana"/>
          <w:sz w:val="18"/>
          <w:szCs w:val="18"/>
        </w:rPr>
        <w:t>ch mowa w art. 29 ust. 3a Pzp</w:t>
      </w:r>
      <w:r w:rsidRPr="008D4D16">
        <w:rPr>
          <w:rFonts w:ascii="Verdana" w:hAnsi="Verdana"/>
          <w:sz w:val="18"/>
          <w:szCs w:val="18"/>
        </w:rPr>
        <w:t xml:space="preserve"> oraz uprawnienia zamawiającego w zakresie kontroli spełniania przez wykonawcę wymagań, o który</w:t>
      </w:r>
      <w:r w:rsidR="00E5372D" w:rsidRPr="008D4D16">
        <w:rPr>
          <w:rFonts w:ascii="Verdana" w:hAnsi="Verdana"/>
          <w:sz w:val="18"/>
          <w:szCs w:val="18"/>
        </w:rPr>
        <w:t>ch mowa w art. 29 ust. 3a Pzp</w:t>
      </w:r>
      <w:r w:rsidRPr="008D4D16">
        <w:rPr>
          <w:rFonts w:ascii="Verdana" w:hAnsi="Verdana"/>
          <w:sz w:val="18"/>
          <w:szCs w:val="18"/>
        </w:rPr>
        <w:t xml:space="preserve"> oraz sankcje z tytułu niespełnienia tych wymagań określa wzór umowy stanowiący załącznik nr …… do SIWZ. </w:t>
      </w:r>
      <w:r w:rsidRPr="008D4D16">
        <w:rPr>
          <w:rFonts w:ascii="Verdana" w:hAnsi="Verdana"/>
          <w:b/>
          <w:sz w:val="18"/>
          <w:szCs w:val="18"/>
        </w:rPr>
        <w:t>Wykonawca przed podpisaniem umowy złoży oświadczenie w zakresie wskazanym w niniejszym punkcie</w:t>
      </w:r>
      <w:r w:rsidRPr="008D4D16">
        <w:rPr>
          <w:rFonts w:ascii="Verdana" w:hAnsi="Verdana"/>
          <w:sz w:val="18"/>
          <w:szCs w:val="18"/>
        </w:rPr>
        <w:t xml:space="preserve"> – wzór oświad</w:t>
      </w:r>
      <w:r w:rsidR="004C0B15">
        <w:rPr>
          <w:rFonts w:ascii="Verdana" w:hAnsi="Verdana"/>
          <w:sz w:val="18"/>
          <w:szCs w:val="18"/>
        </w:rPr>
        <w:t xml:space="preserve">czenia stanowi załącznik nr 9 </w:t>
      </w:r>
      <w:r w:rsidRPr="008D4D16">
        <w:rPr>
          <w:rFonts w:ascii="Verdana" w:hAnsi="Verdana"/>
          <w:sz w:val="18"/>
          <w:szCs w:val="18"/>
        </w:rPr>
        <w:t xml:space="preserve">do SIWZ. </w:t>
      </w:r>
    </w:p>
    <w:p w14:paraId="789EA50E" w14:textId="77777777" w:rsidR="00ED3F87" w:rsidRPr="008D4D16" w:rsidRDefault="00ED3F87" w:rsidP="00ED3F87">
      <w:pPr>
        <w:pStyle w:val="Akapitzlist"/>
        <w:numPr>
          <w:ilvl w:val="0"/>
          <w:numId w:val="49"/>
        </w:numPr>
        <w:spacing w:line="360" w:lineRule="auto"/>
        <w:ind w:left="426" w:right="142" w:hanging="283"/>
        <w:jc w:val="both"/>
        <w:rPr>
          <w:rFonts w:ascii="Verdana" w:hAnsi="Verdana" w:cs="Arial"/>
          <w:sz w:val="18"/>
          <w:szCs w:val="18"/>
        </w:rPr>
      </w:pPr>
      <w:r w:rsidRPr="008D4D16">
        <w:rPr>
          <w:rFonts w:ascii="Verdana" w:hAnsi="Verdana" w:cs="Arial"/>
          <w:sz w:val="18"/>
          <w:szCs w:val="18"/>
        </w:rPr>
        <w:t>Zgodnie z art. 13 ust. 1 i 2 rozporządzenia Parlamentu Europejskiego i Rady (UE) 2016/679 z dnia 27 kwietnia 2016 r. w sprawie ochrony osób fizycznych w związku z przetwarzaniem danych osobowych</w:t>
      </w:r>
      <w:r w:rsidRPr="008D4D16">
        <w:rPr>
          <w:rFonts w:ascii="Verdana" w:hAnsi="Verdana" w:cs="Arial"/>
          <w:sz w:val="18"/>
          <w:szCs w:val="18"/>
        </w:rPr>
        <w:br/>
        <w:t xml:space="preserve">i w sprawie swobodnego przepływu takich danych oraz uchylenia dyrektywy 95/46/WE (ogólne rozporządzenie o ochronie danych, Dz. Urz. UE L 119 z 04.05.2016, str. 1), dalej „RODO”, Zamawiający informuje, że: </w:t>
      </w:r>
    </w:p>
    <w:p w14:paraId="792F0A96" w14:textId="77777777" w:rsidR="00ED3F87" w:rsidRPr="008D4D16" w:rsidRDefault="00ED3F87" w:rsidP="00ED3F87">
      <w:pPr>
        <w:numPr>
          <w:ilvl w:val="0"/>
          <w:numId w:val="55"/>
        </w:numPr>
        <w:spacing w:line="360" w:lineRule="auto"/>
        <w:ind w:left="851" w:right="142" w:hanging="284"/>
        <w:contextualSpacing/>
        <w:jc w:val="both"/>
        <w:rPr>
          <w:rFonts w:ascii="Verdana" w:hAnsi="Verdana" w:cs="Arial"/>
          <w:i/>
          <w:sz w:val="18"/>
          <w:szCs w:val="18"/>
        </w:rPr>
      </w:pPr>
      <w:r w:rsidRPr="008D4D16">
        <w:rPr>
          <w:rFonts w:ascii="Verdana" w:hAnsi="Verdana" w:cs="Arial"/>
          <w:sz w:val="18"/>
          <w:szCs w:val="18"/>
        </w:rPr>
        <w:t>administratorem danych osobowych Wykonawców i osób uczestniczących w przedmiotowym postępowaniu jest Zamawiający</w:t>
      </w:r>
      <w:r w:rsidRPr="008D4D16">
        <w:rPr>
          <w:rFonts w:ascii="Verdana" w:hAnsi="Verdana"/>
          <w:sz w:val="18"/>
          <w:szCs w:val="18"/>
        </w:rPr>
        <w:t>;</w:t>
      </w:r>
    </w:p>
    <w:p w14:paraId="1CB60A1D" w14:textId="77777777" w:rsidR="00ED3F87" w:rsidRPr="008D4D16" w:rsidRDefault="00ED3F87" w:rsidP="00ED3F87">
      <w:pPr>
        <w:numPr>
          <w:ilvl w:val="0"/>
          <w:numId w:val="56"/>
        </w:numPr>
        <w:spacing w:line="360" w:lineRule="auto"/>
        <w:ind w:left="851" w:right="142" w:hanging="284"/>
        <w:contextualSpacing/>
        <w:jc w:val="both"/>
        <w:rPr>
          <w:rFonts w:ascii="Verdana" w:hAnsi="Verdana" w:cs="Arial"/>
          <w:sz w:val="18"/>
          <w:szCs w:val="18"/>
        </w:rPr>
      </w:pPr>
      <w:r w:rsidRPr="008D4D16">
        <w:rPr>
          <w:rFonts w:ascii="Verdana" w:hAnsi="Verdana" w:cs="Arial"/>
          <w:sz w:val="18"/>
          <w:szCs w:val="18"/>
        </w:rPr>
        <w:t>Zamawiający wyznaczył Inspektora Ochrony Danych, z którym można się kontaktować</w:t>
      </w:r>
      <w:r w:rsidRPr="008D4D16">
        <w:rPr>
          <w:rFonts w:ascii="Verdana" w:hAnsi="Verdana" w:cs="Arial"/>
          <w:sz w:val="18"/>
          <w:szCs w:val="18"/>
        </w:rPr>
        <w:br/>
        <w:t xml:space="preserve">w sprawach dotyczących przetwarzania danych osobowych pod adresem e-mail: </w:t>
      </w:r>
      <w:hyperlink r:id="rId9" w:history="1">
        <w:r w:rsidRPr="008D4D16">
          <w:rPr>
            <w:rFonts w:ascii="Verdana" w:hAnsi="Verdana" w:cs="Arial"/>
            <w:sz w:val="18"/>
            <w:szCs w:val="18"/>
            <w:u w:val="single"/>
          </w:rPr>
          <w:t>iod@umed.wroc.pl</w:t>
        </w:r>
      </w:hyperlink>
      <w:r w:rsidRPr="008D4D16">
        <w:rPr>
          <w:rFonts w:ascii="Verdana" w:hAnsi="Verdana" w:cs="Arial"/>
          <w:sz w:val="18"/>
          <w:szCs w:val="18"/>
        </w:rPr>
        <w:t>;</w:t>
      </w:r>
    </w:p>
    <w:p w14:paraId="0EAECA7D" w14:textId="77777777" w:rsidR="00ED3F87" w:rsidRPr="008D4D16" w:rsidRDefault="00ED3F87" w:rsidP="00ED3F87">
      <w:pPr>
        <w:numPr>
          <w:ilvl w:val="0"/>
          <w:numId w:val="56"/>
        </w:numPr>
        <w:spacing w:line="360" w:lineRule="auto"/>
        <w:ind w:left="851" w:right="142" w:hanging="284"/>
        <w:contextualSpacing/>
        <w:jc w:val="both"/>
        <w:rPr>
          <w:rFonts w:ascii="Verdana" w:hAnsi="Verdana" w:cs="Arial"/>
          <w:sz w:val="18"/>
          <w:szCs w:val="18"/>
        </w:rPr>
      </w:pPr>
      <w:r w:rsidRPr="008D4D16">
        <w:rPr>
          <w:rFonts w:ascii="Verdana" w:hAnsi="Verdana" w:cs="Arial"/>
          <w:sz w:val="18"/>
          <w:szCs w:val="18"/>
        </w:rPr>
        <w:t xml:space="preserve">Dane osobowe Wykonawców i osób uczestniczących w przedmiotowym postępowaniu przetwarzane będą na podstawie art. 6 ust. 1 lit. cRODO w celu związanym </w:t>
      </w:r>
      <w:r w:rsidRPr="008D4D16">
        <w:rPr>
          <w:rFonts w:ascii="Verdana" w:hAnsi="Verdana" w:cs="Arial"/>
          <w:sz w:val="18"/>
          <w:szCs w:val="18"/>
        </w:rPr>
        <w:br/>
        <w:t>z przedmiotowym postępowaniem o udzielenie zamówienia publicznego;</w:t>
      </w:r>
    </w:p>
    <w:p w14:paraId="629AC99E" w14:textId="77777777" w:rsidR="00ED3F87" w:rsidRPr="008D4D16" w:rsidRDefault="00ED3F87" w:rsidP="00ED3F87">
      <w:pPr>
        <w:numPr>
          <w:ilvl w:val="0"/>
          <w:numId w:val="56"/>
        </w:numPr>
        <w:spacing w:line="360" w:lineRule="auto"/>
        <w:ind w:left="851" w:right="142" w:hanging="284"/>
        <w:contextualSpacing/>
        <w:jc w:val="both"/>
        <w:rPr>
          <w:rFonts w:ascii="Verdana" w:hAnsi="Verdana" w:cs="Arial"/>
          <w:sz w:val="18"/>
          <w:szCs w:val="18"/>
        </w:rPr>
      </w:pPr>
      <w:r w:rsidRPr="008D4D16">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673592AE" w14:textId="77777777" w:rsidR="00ED3F87" w:rsidRPr="008D4D16" w:rsidRDefault="00ED3F87" w:rsidP="00ED3F87">
      <w:pPr>
        <w:numPr>
          <w:ilvl w:val="0"/>
          <w:numId w:val="56"/>
        </w:numPr>
        <w:spacing w:line="360" w:lineRule="auto"/>
        <w:ind w:left="851" w:right="142" w:hanging="284"/>
        <w:contextualSpacing/>
        <w:jc w:val="both"/>
        <w:rPr>
          <w:rFonts w:ascii="Verdana" w:hAnsi="Verdana" w:cs="Arial"/>
          <w:sz w:val="18"/>
          <w:szCs w:val="18"/>
        </w:rPr>
      </w:pPr>
      <w:r w:rsidRPr="008D4D16">
        <w:rPr>
          <w:rFonts w:ascii="Verdana" w:hAnsi="Verdana" w:cs="Arial"/>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0D4906B7" w14:textId="77777777" w:rsidR="00ED3F87" w:rsidRPr="008D4D16" w:rsidRDefault="00ED3F87" w:rsidP="00ED3F87">
      <w:pPr>
        <w:numPr>
          <w:ilvl w:val="0"/>
          <w:numId w:val="56"/>
        </w:numPr>
        <w:spacing w:line="360" w:lineRule="auto"/>
        <w:ind w:left="851" w:right="142" w:hanging="284"/>
        <w:contextualSpacing/>
        <w:jc w:val="both"/>
        <w:rPr>
          <w:rFonts w:ascii="Verdana" w:hAnsi="Verdana" w:cs="Arial"/>
          <w:b/>
          <w:i/>
          <w:sz w:val="18"/>
          <w:szCs w:val="18"/>
        </w:rPr>
      </w:pPr>
      <w:r w:rsidRPr="008D4D16">
        <w:rPr>
          <w:rFonts w:ascii="Verdana" w:hAnsi="Verdana" w:cs="Arial"/>
          <w:sz w:val="18"/>
          <w:szCs w:val="18"/>
        </w:rPr>
        <w:t>obowiązek podania przez Wykonawcę danych osobowych bezpośrednio jego dotyczących oraz danych osób uczestniczących w postępowaniu jest wymogiem ustawowym określonym</w:t>
      </w:r>
      <w:r w:rsidRPr="008D4D16">
        <w:rPr>
          <w:rFonts w:ascii="Verdana" w:hAnsi="Verdana" w:cs="Arial"/>
          <w:sz w:val="18"/>
          <w:szCs w:val="18"/>
        </w:rPr>
        <w:br/>
        <w:t xml:space="preserve">w przepisach Pzp, związanym z udziałem w postępowaniu o udzielenie zamówienia publicznego; konsekwencje niepodania określonych danych wynikają z Pzp;  </w:t>
      </w:r>
    </w:p>
    <w:p w14:paraId="4593445E" w14:textId="77777777" w:rsidR="00ED3F87" w:rsidRPr="008D4D16" w:rsidRDefault="00ED3F87" w:rsidP="00ED3F87">
      <w:pPr>
        <w:numPr>
          <w:ilvl w:val="0"/>
          <w:numId w:val="56"/>
        </w:numPr>
        <w:spacing w:line="360" w:lineRule="auto"/>
        <w:ind w:left="851" w:right="142" w:hanging="284"/>
        <w:contextualSpacing/>
        <w:jc w:val="both"/>
        <w:rPr>
          <w:rFonts w:ascii="Verdana" w:hAnsi="Verdana" w:cs="Arial"/>
          <w:sz w:val="18"/>
          <w:szCs w:val="18"/>
        </w:rPr>
      </w:pPr>
      <w:r w:rsidRPr="008D4D16">
        <w:rPr>
          <w:rFonts w:ascii="Verdana" w:hAnsi="Verdana" w:cs="Arial"/>
          <w:sz w:val="18"/>
          <w:szCs w:val="18"/>
        </w:rPr>
        <w:t>w odniesieniu do danych osobowych osób uczestniczących w przedmiotowym postępowaniu decyzje nie będą podejmowane w sposób zautomatyzowany, stosowanie do art. 22 RODO;</w:t>
      </w:r>
    </w:p>
    <w:p w14:paraId="3DB2923B" w14:textId="77777777" w:rsidR="00ED3F87" w:rsidRPr="008D4D16" w:rsidRDefault="00ED3F87" w:rsidP="00ED3F87">
      <w:pPr>
        <w:numPr>
          <w:ilvl w:val="0"/>
          <w:numId w:val="56"/>
        </w:numPr>
        <w:spacing w:line="360" w:lineRule="auto"/>
        <w:ind w:left="851" w:right="142" w:hanging="284"/>
        <w:contextualSpacing/>
        <w:jc w:val="both"/>
        <w:rPr>
          <w:rFonts w:ascii="Verdana" w:hAnsi="Verdana" w:cs="Arial"/>
          <w:sz w:val="18"/>
          <w:szCs w:val="18"/>
        </w:rPr>
      </w:pPr>
      <w:r w:rsidRPr="008D4D16">
        <w:rPr>
          <w:rFonts w:ascii="Verdana" w:hAnsi="Verdana" w:cs="Arial"/>
          <w:sz w:val="18"/>
          <w:szCs w:val="18"/>
        </w:rPr>
        <w:t>osoby uczestniczące w przedmiotowym postepowaniu posiadają:</w:t>
      </w:r>
    </w:p>
    <w:p w14:paraId="06A0B13C" w14:textId="77777777" w:rsidR="00ED3F87" w:rsidRPr="008D4D16" w:rsidRDefault="00ED3F87" w:rsidP="00ED3F87">
      <w:pPr>
        <w:numPr>
          <w:ilvl w:val="0"/>
          <w:numId w:val="57"/>
        </w:numPr>
        <w:spacing w:line="360" w:lineRule="auto"/>
        <w:ind w:left="851" w:right="142" w:hanging="284"/>
        <w:contextualSpacing/>
        <w:jc w:val="both"/>
        <w:rPr>
          <w:rFonts w:ascii="Verdana" w:hAnsi="Verdana" w:cs="Arial"/>
          <w:sz w:val="18"/>
          <w:szCs w:val="18"/>
        </w:rPr>
      </w:pPr>
      <w:r w:rsidRPr="008D4D16">
        <w:rPr>
          <w:rFonts w:ascii="Verdana" w:hAnsi="Verdana" w:cs="Arial"/>
          <w:sz w:val="18"/>
          <w:szCs w:val="18"/>
        </w:rPr>
        <w:t>na podstawie art. 15 RODO prawo dostępu do danych osobowych bezpośrednio ich dotyczących;</w:t>
      </w:r>
    </w:p>
    <w:p w14:paraId="5DBC0F6E" w14:textId="77777777" w:rsidR="00ED3F87" w:rsidRPr="008D4D16" w:rsidRDefault="00ED3F87" w:rsidP="00ED3F87">
      <w:pPr>
        <w:numPr>
          <w:ilvl w:val="0"/>
          <w:numId w:val="57"/>
        </w:numPr>
        <w:spacing w:line="360" w:lineRule="auto"/>
        <w:ind w:left="851" w:right="142" w:hanging="284"/>
        <w:contextualSpacing/>
        <w:jc w:val="both"/>
        <w:rPr>
          <w:rFonts w:ascii="Verdana" w:hAnsi="Verdana" w:cs="Arial"/>
          <w:sz w:val="18"/>
          <w:szCs w:val="18"/>
        </w:rPr>
      </w:pPr>
      <w:r w:rsidRPr="008D4D16">
        <w:rPr>
          <w:rFonts w:ascii="Verdana" w:hAnsi="Verdana" w:cs="Arial"/>
          <w:sz w:val="18"/>
          <w:szCs w:val="18"/>
        </w:rPr>
        <w:t>na podstawie art. 16 RODO prawo do sprostowania przez Wykonawcę uczestniczącego</w:t>
      </w:r>
      <w:r w:rsidRPr="008D4D16">
        <w:rPr>
          <w:rFonts w:ascii="Verdana" w:hAnsi="Verdana" w:cs="Arial"/>
          <w:sz w:val="18"/>
          <w:szCs w:val="18"/>
        </w:rPr>
        <w:br/>
        <w:t>w przedmiotowym postępowaniu danych osobowych (</w:t>
      </w:r>
      <w:r w:rsidRPr="008D4D16">
        <w:rPr>
          <w:rFonts w:ascii="Verdana" w:hAnsi="Verdana" w:cs="Arial"/>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8D4D16">
        <w:rPr>
          <w:rFonts w:ascii="Verdana" w:hAnsi="Verdana" w:cs="Arial"/>
          <w:sz w:val="18"/>
          <w:szCs w:val="18"/>
        </w:rPr>
        <w:t>;</w:t>
      </w:r>
    </w:p>
    <w:p w14:paraId="12A8D77D" w14:textId="77777777" w:rsidR="00ED3F87" w:rsidRPr="008D4D16" w:rsidRDefault="00ED3F87" w:rsidP="00ED3F87">
      <w:pPr>
        <w:numPr>
          <w:ilvl w:val="0"/>
          <w:numId w:val="57"/>
        </w:numPr>
        <w:spacing w:line="360" w:lineRule="auto"/>
        <w:ind w:left="851" w:right="142" w:hanging="284"/>
        <w:contextualSpacing/>
        <w:jc w:val="both"/>
        <w:rPr>
          <w:rFonts w:ascii="Verdana" w:hAnsi="Verdana" w:cs="Arial"/>
          <w:sz w:val="18"/>
          <w:szCs w:val="18"/>
        </w:rPr>
      </w:pPr>
      <w:r w:rsidRPr="008D4D16">
        <w:rPr>
          <w:rFonts w:ascii="Verdana" w:hAnsi="Verdana" w:cs="Arial"/>
          <w:sz w:val="18"/>
          <w:szCs w:val="18"/>
        </w:rPr>
        <w:t>na podstawie art. 18 RODO prawo żądania od administratora ograniczenia przetwarzania danych osobowych z zastrzeżeniem przypadków, o których mowa w art. 18 ust. 2 RODO (</w:t>
      </w:r>
      <w:r w:rsidRPr="008D4D16">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D4D16">
        <w:rPr>
          <w:rFonts w:ascii="Verdana" w:hAnsi="Verdana" w:cs="Arial"/>
          <w:sz w:val="18"/>
          <w:szCs w:val="18"/>
        </w:rPr>
        <w:t xml:space="preserve">;  </w:t>
      </w:r>
    </w:p>
    <w:p w14:paraId="725F98CB" w14:textId="77777777" w:rsidR="00ED3F87" w:rsidRPr="008D4D16" w:rsidRDefault="00ED3F87" w:rsidP="00ED3F87">
      <w:pPr>
        <w:numPr>
          <w:ilvl w:val="0"/>
          <w:numId w:val="57"/>
        </w:numPr>
        <w:spacing w:line="360" w:lineRule="auto"/>
        <w:ind w:left="851" w:right="142" w:hanging="284"/>
        <w:contextualSpacing/>
        <w:jc w:val="both"/>
        <w:rPr>
          <w:rFonts w:ascii="Verdana" w:hAnsi="Verdana" w:cs="Arial"/>
          <w:i/>
          <w:sz w:val="18"/>
          <w:szCs w:val="18"/>
        </w:rPr>
      </w:pPr>
      <w:r w:rsidRPr="008D4D16">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875A166" w14:textId="77777777" w:rsidR="00ED3F87" w:rsidRPr="008D4D16" w:rsidRDefault="00ED3F87" w:rsidP="00ED3F87">
      <w:pPr>
        <w:numPr>
          <w:ilvl w:val="0"/>
          <w:numId w:val="56"/>
        </w:numPr>
        <w:spacing w:line="360" w:lineRule="auto"/>
        <w:ind w:left="851" w:right="142" w:hanging="284"/>
        <w:contextualSpacing/>
        <w:jc w:val="both"/>
        <w:rPr>
          <w:rFonts w:ascii="Verdana" w:hAnsi="Verdana" w:cs="Arial"/>
          <w:i/>
          <w:sz w:val="18"/>
          <w:szCs w:val="18"/>
        </w:rPr>
      </w:pPr>
      <w:r w:rsidRPr="008D4D16">
        <w:rPr>
          <w:rFonts w:ascii="Verdana" w:hAnsi="Verdana" w:cs="Arial"/>
          <w:sz w:val="18"/>
          <w:szCs w:val="18"/>
        </w:rPr>
        <w:t>nie przysługuje Wykonawcy i osobom uczestniczącym w przedmiotowym postępowaniu:</w:t>
      </w:r>
    </w:p>
    <w:p w14:paraId="33BDB76C" w14:textId="77777777" w:rsidR="00ED3F87" w:rsidRPr="008D4D16" w:rsidRDefault="00ED3F87" w:rsidP="00ED3F87">
      <w:pPr>
        <w:numPr>
          <w:ilvl w:val="0"/>
          <w:numId w:val="58"/>
        </w:numPr>
        <w:tabs>
          <w:tab w:val="left" w:pos="1418"/>
        </w:tabs>
        <w:spacing w:line="360" w:lineRule="auto"/>
        <w:ind w:left="851" w:right="142" w:hanging="284"/>
        <w:contextualSpacing/>
        <w:jc w:val="both"/>
        <w:rPr>
          <w:rFonts w:ascii="Verdana" w:hAnsi="Verdana" w:cs="Arial"/>
          <w:i/>
          <w:sz w:val="18"/>
          <w:szCs w:val="18"/>
        </w:rPr>
      </w:pPr>
      <w:r w:rsidRPr="008D4D16">
        <w:rPr>
          <w:rFonts w:ascii="Verdana" w:hAnsi="Verdana" w:cs="Arial"/>
          <w:sz w:val="18"/>
          <w:szCs w:val="18"/>
        </w:rPr>
        <w:t>w związku z art. 17 ust. 3 lit. b, d lub e RODO prawo do usunięcia danych osobowych;</w:t>
      </w:r>
    </w:p>
    <w:p w14:paraId="10327D42" w14:textId="77777777" w:rsidR="00ED3F87" w:rsidRPr="008D4D16" w:rsidRDefault="00ED3F87" w:rsidP="00ED3F87">
      <w:pPr>
        <w:numPr>
          <w:ilvl w:val="0"/>
          <w:numId w:val="58"/>
        </w:numPr>
        <w:tabs>
          <w:tab w:val="left" w:pos="1418"/>
        </w:tabs>
        <w:spacing w:line="360" w:lineRule="auto"/>
        <w:ind w:left="851" w:right="142" w:hanging="284"/>
        <w:contextualSpacing/>
        <w:jc w:val="both"/>
        <w:rPr>
          <w:rFonts w:ascii="Verdana" w:hAnsi="Verdana" w:cs="Arial"/>
          <w:b/>
          <w:i/>
          <w:sz w:val="18"/>
          <w:szCs w:val="18"/>
        </w:rPr>
      </w:pPr>
      <w:r w:rsidRPr="008D4D16">
        <w:rPr>
          <w:rFonts w:ascii="Verdana" w:hAnsi="Verdana" w:cs="Arial"/>
          <w:sz w:val="18"/>
          <w:szCs w:val="18"/>
        </w:rPr>
        <w:t>prawo do przenoszenia danych osobowych, o którym mowa w art. 20 RODO;</w:t>
      </w:r>
    </w:p>
    <w:p w14:paraId="7BFC0A57" w14:textId="77777777" w:rsidR="002F4BE6" w:rsidRPr="008D4D16" w:rsidRDefault="00ED3F87" w:rsidP="00ED3F87">
      <w:pPr>
        <w:tabs>
          <w:tab w:val="left" w:pos="851"/>
          <w:tab w:val="left" w:pos="8789"/>
          <w:tab w:val="left" w:pos="9356"/>
        </w:tabs>
        <w:spacing w:line="360" w:lineRule="auto"/>
        <w:ind w:right="142"/>
        <w:jc w:val="both"/>
        <w:rPr>
          <w:rFonts w:ascii="Verdana" w:hAnsi="Verdana" w:cs="Arial"/>
          <w:b/>
          <w:sz w:val="18"/>
          <w:szCs w:val="18"/>
        </w:rPr>
      </w:pPr>
      <w:r w:rsidRPr="008D4D16">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r w:rsidRPr="008D4D16">
        <w:rPr>
          <w:rFonts w:ascii="Verdana" w:hAnsi="Verdana" w:cs="Arial"/>
          <w:b/>
          <w:sz w:val="18"/>
          <w:szCs w:val="18"/>
        </w:rPr>
        <w:t>.</w:t>
      </w:r>
    </w:p>
    <w:p w14:paraId="0F25A2BF" w14:textId="77777777" w:rsidR="00ED3F87" w:rsidRPr="008D4D16" w:rsidRDefault="00ED3F87" w:rsidP="00ED3F87">
      <w:pPr>
        <w:tabs>
          <w:tab w:val="left" w:pos="851"/>
          <w:tab w:val="left" w:pos="8789"/>
          <w:tab w:val="left" w:pos="9356"/>
        </w:tabs>
        <w:spacing w:line="360" w:lineRule="auto"/>
        <w:ind w:right="142"/>
        <w:jc w:val="both"/>
        <w:rPr>
          <w:rFonts w:ascii="Verdana" w:hAnsi="Verdana" w:cs="Arial"/>
          <w:sz w:val="18"/>
          <w:szCs w:val="18"/>
        </w:rPr>
      </w:pPr>
    </w:p>
    <w:p w14:paraId="31E125AC" w14:textId="77777777" w:rsidR="002F4BE6" w:rsidRPr="008D4D16" w:rsidRDefault="002F4BE6" w:rsidP="002F4BE6">
      <w:pPr>
        <w:pStyle w:val="Akapitzlist"/>
        <w:numPr>
          <w:ilvl w:val="0"/>
          <w:numId w:val="33"/>
        </w:numPr>
        <w:spacing w:line="360" w:lineRule="auto"/>
        <w:ind w:left="426" w:right="142" w:hanging="426"/>
        <w:jc w:val="both"/>
        <w:outlineLvl w:val="0"/>
        <w:rPr>
          <w:rFonts w:ascii="Verdana" w:hAnsi="Verdana"/>
          <w:sz w:val="18"/>
          <w:szCs w:val="18"/>
        </w:rPr>
      </w:pPr>
      <w:bookmarkStart w:id="5" w:name="_Toc395266068"/>
      <w:r w:rsidRPr="008D4D16">
        <w:rPr>
          <w:rFonts w:ascii="Verdana" w:hAnsi="Verdana"/>
          <w:b/>
          <w:sz w:val="18"/>
          <w:szCs w:val="18"/>
          <w:u w:val="single"/>
        </w:rPr>
        <w:t>Termin wykonania zamówienia</w:t>
      </w:r>
      <w:bookmarkEnd w:id="5"/>
      <w:r w:rsidRPr="008D4D16">
        <w:rPr>
          <w:rFonts w:ascii="Verdana" w:hAnsi="Verdana"/>
          <w:b/>
          <w:sz w:val="18"/>
          <w:szCs w:val="18"/>
          <w:u w:val="single"/>
        </w:rPr>
        <w:t>.</w:t>
      </w:r>
    </w:p>
    <w:p w14:paraId="256EF860" w14:textId="77777777" w:rsidR="00624BE3" w:rsidRPr="008D4D16" w:rsidRDefault="002F4BE6" w:rsidP="002F4BE6">
      <w:pPr>
        <w:pStyle w:val="Akapitzlist"/>
        <w:spacing w:line="360" w:lineRule="auto"/>
        <w:ind w:left="142" w:right="142"/>
        <w:rPr>
          <w:rFonts w:ascii="Verdana" w:hAnsi="Verdana" w:cs="Arial"/>
          <w:b/>
          <w:bCs/>
          <w:sz w:val="18"/>
          <w:szCs w:val="18"/>
        </w:rPr>
      </w:pPr>
      <w:r w:rsidRPr="008D4D16">
        <w:rPr>
          <w:rFonts w:ascii="Verdana" w:hAnsi="Verdana" w:cs="Arial"/>
          <w:b/>
          <w:bCs/>
          <w:sz w:val="18"/>
          <w:szCs w:val="18"/>
        </w:rPr>
        <w:t>Termin realizacji przed</w:t>
      </w:r>
      <w:r w:rsidR="00624BE3" w:rsidRPr="008D4D16">
        <w:rPr>
          <w:rFonts w:ascii="Verdana" w:hAnsi="Verdana" w:cs="Arial"/>
          <w:b/>
          <w:bCs/>
          <w:sz w:val="18"/>
          <w:szCs w:val="18"/>
        </w:rPr>
        <w:t>miotu zamówienia:</w:t>
      </w:r>
    </w:p>
    <w:p w14:paraId="2D3B39E4" w14:textId="739E69C7" w:rsidR="00624BE3" w:rsidRPr="008D4D16" w:rsidRDefault="002F4BE6" w:rsidP="002F4BE6">
      <w:pPr>
        <w:pStyle w:val="Akapitzlist"/>
        <w:spacing w:line="360" w:lineRule="auto"/>
        <w:ind w:left="142" w:right="142"/>
        <w:rPr>
          <w:rFonts w:ascii="Verdana" w:hAnsi="Verdana" w:cs="Arial"/>
          <w:b/>
          <w:sz w:val="18"/>
          <w:szCs w:val="18"/>
        </w:rPr>
      </w:pPr>
      <w:r w:rsidRPr="00D8055A">
        <w:rPr>
          <w:rFonts w:ascii="Verdana" w:hAnsi="Verdana" w:cs="Arial"/>
          <w:b/>
          <w:bCs/>
          <w:sz w:val="18"/>
          <w:szCs w:val="18"/>
        </w:rPr>
        <w:t xml:space="preserve"> </w:t>
      </w:r>
      <w:r w:rsidRPr="00D8055A">
        <w:rPr>
          <w:rFonts w:ascii="Verdana" w:hAnsi="Verdana" w:cs="Arial"/>
          <w:b/>
          <w:sz w:val="18"/>
          <w:szCs w:val="18"/>
        </w:rPr>
        <w:t xml:space="preserve"> </w:t>
      </w:r>
      <w:r w:rsidR="00624BE3">
        <w:rPr>
          <w:rFonts w:ascii="Verdana" w:hAnsi="Verdana" w:cs="Arial"/>
          <w:b/>
          <w:sz w:val="18"/>
          <w:szCs w:val="18"/>
        </w:rPr>
        <w:t xml:space="preserve">część A </w:t>
      </w:r>
      <w:r w:rsidRPr="00BB10CE">
        <w:rPr>
          <w:rFonts w:ascii="Verdana" w:hAnsi="Verdana" w:cs="Arial"/>
          <w:b/>
          <w:sz w:val="18"/>
          <w:szCs w:val="18"/>
        </w:rPr>
        <w:t xml:space="preserve">od  </w:t>
      </w:r>
      <w:r w:rsidR="00624BE3" w:rsidRPr="00BB10CE">
        <w:rPr>
          <w:rFonts w:ascii="Verdana" w:hAnsi="Verdana" w:cs="Arial"/>
          <w:b/>
          <w:sz w:val="18"/>
          <w:szCs w:val="18"/>
        </w:rPr>
        <w:t xml:space="preserve">dnia </w:t>
      </w:r>
      <w:r w:rsidR="004C0B15">
        <w:rPr>
          <w:rFonts w:ascii="Verdana" w:hAnsi="Verdana" w:cs="Arial"/>
          <w:b/>
          <w:sz w:val="18"/>
          <w:szCs w:val="18"/>
        </w:rPr>
        <w:t>11.12.2018 r</w:t>
      </w:r>
      <w:r w:rsidR="00E5372D" w:rsidRPr="008D4D16">
        <w:rPr>
          <w:rFonts w:ascii="Verdana" w:hAnsi="Verdana" w:cs="Arial"/>
          <w:b/>
          <w:sz w:val="18"/>
          <w:szCs w:val="18"/>
        </w:rPr>
        <w:t xml:space="preserve"> </w:t>
      </w:r>
      <w:r w:rsidRPr="008D4D16">
        <w:rPr>
          <w:rFonts w:ascii="Verdana" w:hAnsi="Verdana" w:cs="Arial"/>
          <w:b/>
          <w:sz w:val="18"/>
          <w:szCs w:val="18"/>
        </w:rPr>
        <w:t xml:space="preserve"> do dnia 31.12.2020</w:t>
      </w:r>
      <w:r w:rsidR="00F06520" w:rsidRPr="008D4D16">
        <w:rPr>
          <w:rFonts w:ascii="Verdana" w:hAnsi="Verdana" w:cs="Arial"/>
          <w:b/>
          <w:sz w:val="18"/>
          <w:szCs w:val="18"/>
        </w:rPr>
        <w:t xml:space="preserve"> </w:t>
      </w:r>
      <w:r w:rsidRPr="008D4D16">
        <w:rPr>
          <w:rFonts w:ascii="Verdana" w:hAnsi="Verdana" w:cs="Arial"/>
          <w:b/>
          <w:sz w:val="18"/>
          <w:szCs w:val="18"/>
        </w:rPr>
        <w:t>r.</w:t>
      </w:r>
      <w:r w:rsidR="00624BE3" w:rsidRPr="008D4D16">
        <w:rPr>
          <w:rFonts w:ascii="Verdana" w:hAnsi="Verdana" w:cs="Arial"/>
          <w:b/>
          <w:sz w:val="18"/>
          <w:szCs w:val="18"/>
        </w:rPr>
        <w:t xml:space="preserve"> ;</w:t>
      </w:r>
    </w:p>
    <w:p w14:paraId="5428B073" w14:textId="08A20984" w:rsidR="002F4BE6" w:rsidRPr="008D4D16" w:rsidRDefault="004C0B15" w:rsidP="002F4BE6">
      <w:pPr>
        <w:pStyle w:val="Akapitzlist"/>
        <w:spacing w:line="360" w:lineRule="auto"/>
        <w:ind w:left="142" w:right="142"/>
        <w:rPr>
          <w:rFonts w:ascii="Verdana" w:hAnsi="Verdana" w:cs="Arial"/>
          <w:b/>
          <w:sz w:val="18"/>
          <w:szCs w:val="18"/>
        </w:rPr>
      </w:pPr>
      <w:r>
        <w:rPr>
          <w:rFonts w:ascii="Verdana" w:hAnsi="Verdana" w:cs="Arial"/>
          <w:b/>
          <w:sz w:val="18"/>
          <w:szCs w:val="18"/>
        </w:rPr>
        <w:t xml:space="preserve">  część B od dnia 01.01.2019r</w:t>
      </w:r>
      <w:r w:rsidR="00E5372D" w:rsidRPr="008D4D16">
        <w:rPr>
          <w:rFonts w:ascii="Verdana" w:hAnsi="Verdana" w:cs="Arial"/>
          <w:b/>
          <w:sz w:val="18"/>
          <w:szCs w:val="18"/>
        </w:rPr>
        <w:t xml:space="preserve"> </w:t>
      </w:r>
      <w:r w:rsidR="00624BE3" w:rsidRPr="008D4D16">
        <w:rPr>
          <w:rFonts w:ascii="Verdana" w:hAnsi="Verdana" w:cs="Arial"/>
          <w:b/>
          <w:sz w:val="18"/>
          <w:szCs w:val="18"/>
        </w:rPr>
        <w:t>do dnia 31.12.2020 r</w:t>
      </w:r>
    </w:p>
    <w:p w14:paraId="380616B3" w14:textId="77777777" w:rsidR="00F06520" w:rsidRPr="008D4D16" w:rsidRDefault="00F06520" w:rsidP="002F4BE6">
      <w:pPr>
        <w:pStyle w:val="Akapitzlist"/>
        <w:spacing w:line="360" w:lineRule="auto"/>
        <w:ind w:left="142" w:right="142"/>
        <w:rPr>
          <w:rFonts w:ascii="Verdana" w:hAnsi="Verdana" w:cs="Arial"/>
          <w:b/>
          <w:sz w:val="18"/>
          <w:szCs w:val="18"/>
        </w:rPr>
      </w:pPr>
    </w:p>
    <w:p w14:paraId="5CA1B295" w14:textId="77777777" w:rsidR="002F4BE6" w:rsidRPr="00595E11" w:rsidRDefault="002F4BE6" w:rsidP="002F4BE6">
      <w:pPr>
        <w:numPr>
          <w:ilvl w:val="0"/>
          <w:numId w:val="34"/>
        </w:numPr>
        <w:spacing w:line="360" w:lineRule="auto"/>
        <w:ind w:left="426" w:right="142" w:hanging="426"/>
        <w:jc w:val="both"/>
        <w:outlineLvl w:val="0"/>
        <w:rPr>
          <w:rFonts w:ascii="Verdana" w:hAnsi="Verdana"/>
          <w:b/>
          <w:sz w:val="18"/>
          <w:szCs w:val="18"/>
          <w:u w:val="single"/>
        </w:rPr>
      </w:pPr>
      <w:bookmarkStart w:id="6" w:name="_Toc282721351"/>
      <w:bookmarkStart w:id="7" w:name="_Toc395266069"/>
      <w:r w:rsidRPr="00595E11">
        <w:rPr>
          <w:rFonts w:ascii="Verdana" w:hAnsi="Verdana"/>
          <w:b/>
          <w:sz w:val="18"/>
          <w:szCs w:val="18"/>
          <w:u w:val="single"/>
        </w:rPr>
        <w:t xml:space="preserve">Warunki udziału w postępowaniu. </w:t>
      </w:r>
      <w:bookmarkEnd w:id="6"/>
      <w:bookmarkEnd w:id="7"/>
    </w:p>
    <w:p w14:paraId="424CEB00" w14:textId="77777777" w:rsidR="002F4BE6" w:rsidRPr="00595E11" w:rsidRDefault="002F4BE6" w:rsidP="002F4BE6">
      <w:pPr>
        <w:pStyle w:val="Akapitzlist"/>
        <w:numPr>
          <w:ilvl w:val="2"/>
          <w:numId w:val="35"/>
        </w:numPr>
        <w:tabs>
          <w:tab w:val="clear" w:pos="2160"/>
          <w:tab w:val="num" w:pos="851"/>
          <w:tab w:val="left" w:pos="8789"/>
        </w:tabs>
        <w:spacing w:line="360" w:lineRule="auto"/>
        <w:ind w:left="851" w:right="142" w:hanging="425"/>
        <w:jc w:val="both"/>
        <w:rPr>
          <w:rFonts w:ascii="Verdana" w:hAnsi="Verdana" w:cs="Verdana"/>
          <w:spacing w:val="-3"/>
          <w:sz w:val="18"/>
          <w:szCs w:val="18"/>
        </w:rPr>
      </w:pPr>
      <w:r w:rsidRPr="00595E11">
        <w:rPr>
          <w:rFonts w:ascii="Verdana" w:hAnsi="Verdana" w:cs="Verdana"/>
          <w:spacing w:val="-3"/>
          <w:sz w:val="18"/>
          <w:szCs w:val="18"/>
        </w:rPr>
        <w:t>O udzielenie zamówienia mogą się ubiegać Wykonawcy, którzy:</w:t>
      </w:r>
    </w:p>
    <w:p w14:paraId="1BE035EB" w14:textId="77777777" w:rsidR="002F4BE6" w:rsidRPr="00595E11" w:rsidRDefault="002F4BE6" w:rsidP="002F4BE6">
      <w:pPr>
        <w:pStyle w:val="Akapitzlist"/>
        <w:numPr>
          <w:ilvl w:val="0"/>
          <w:numId w:val="36"/>
        </w:numPr>
        <w:tabs>
          <w:tab w:val="left" w:pos="8789"/>
        </w:tabs>
        <w:spacing w:line="360" w:lineRule="auto"/>
        <w:ind w:left="1276" w:right="142" w:hanging="425"/>
        <w:jc w:val="both"/>
        <w:rPr>
          <w:rFonts w:ascii="Verdana" w:hAnsi="Verdana" w:cs="Verdana"/>
          <w:spacing w:val="-3"/>
          <w:sz w:val="18"/>
          <w:szCs w:val="18"/>
        </w:rPr>
      </w:pPr>
      <w:r w:rsidRPr="00595E11">
        <w:rPr>
          <w:rFonts w:ascii="Verdana" w:hAnsi="Verdana" w:cs="Verdana"/>
          <w:spacing w:val="-3"/>
          <w:sz w:val="18"/>
          <w:szCs w:val="18"/>
        </w:rPr>
        <w:t>nie podlegają wykluczeniu;</w:t>
      </w:r>
    </w:p>
    <w:p w14:paraId="038146D3" w14:textId="77777777" w:rsidR="002F4BE6" w:rsidRDefault="002F4BE6" w:rsidP="002F4BE6">
      <w:pPr>
        <w:pStyle w:val="Akapitzlist"/>
        <w:numPr>
          <w:ilvl w:val="0"/>
          <w:numId w:val="36"/>
        </w:numPr>
        <w:tabs>
          <w:tab w:val="left" w:pos="8789"/>
        </w:tabs>
        <w:spacing w:line="360" w:lineRule="auto"/>
        <w:ind w:left="1276" w:right="142" w:hanging="425"/>
        <w:jc w:val="both"/>
        <w:rPr>
          <w:rFonts w:ascii="Verdana" w:hAnsi="Verdana" w:cs="Verdana"/>
          <w:spacing w:val="-3"/>
          <w:sz w:val="18"/>
          <w:szCs w:val="18"/>
        </w:rPr>
      </w:pPr>
      <w:r w:rsidRPr="00595E11">
        <w:rPr>
          <w:rFonts w:ascii="Verdana" w:hAnsi="Verdana" w:cs="Verdana"/>
          <w:spacing w:val="-3"/>
          <w:sz w:val="18"/>
          <w:szCs w:val="18"/>
        </w:rPr>
        <w:t>spełniają warunki udziału w postępowaniu, dotyczące:</w:t>
      </w:r>
    </w:p>
    <w:p w14:paraId="1186C6F3" w14:textId="77777777" w:rsidR="002F4BE6" w:rsidRPr="00A65FC5" w:rsidRDefault="002F4BE6" w:rsidP="002F4BE6">
      <w:pPr>
        <w:pStyle w:val="Akapitzlist"/>
        <w:numPr>
          <w:ilvl w:val="0"/>
          <w:numId w:val="40"/>
        </w:numPr>
        <w:tabs>
          <w:tab w:val="left" w:pos="8789"/>
        </w:tabs>
        <w:spacing w:line="360" w:lineRule="auto"/>
        <w:ind w:left="1701" w:right="142" w:hanging="425"/>
        <w:jc w:val="both"/>
        <w:rPr>
          <w:rFonts w:ascii="Verdana" w:hAnsi="Verdana" w:cs="Arial"/>
          <w:color w:val="FF0000"/>
          <w:sz w:val="18"/>
          <w:szCs w:val="18"/>
        </w:rPr>
      </w:pPr>
      <w:r w:rsidRPr="00595E11">
        <w:rPr>
          <w:rFonts w:ascii="Verdana" w:hAnsi="Verdana"/>
          <w:sz w:val="18"/>
          <w:szCs w:val="18"/>
        </w:rPr>
        <w:t xml:space="preserve">kompetencji lub uprawnień do prowadzenia określonej działalności zawodowej, o ile </w:t>
      </w:r>
      <w:r>
        <w:rPr>
          <w:rFonts w:ascii="Verdana" w:hAnsi="Verdana"/>
          <w:sz w:val="18"/>
          <w:szCs w:val="18"/>
        </w:rPr>
        <w:t>wynika to z odrębnych przepisów:</w:t>
      </w:r>
    </w:p>
    <w:p w14:paraId="044A5499" w14:textId="329C2F2D" w:rsidR="00E93B8D" w:rsidRPr="00D8055A" w:rsidRDefault="002F4BE6" w:rsidP="00E93B8D">
      <w:pPr>
        <w:pStyle w:val="Akapitzlist"/>
        <w:tabs>
          <w:tab w:val="left" w:pos="8789"/>
        </w:tabs>
        <w:spacing w:line="360" w:lineRule="auto"/>
        <w:ind w:left="1701" w:right="142"/>
        <w:jc w:val="both"/>
        <w:rPr>
          <w:rFonts w:ascii="Verdana" w:hAnsi="Verdana"/>
          <w:sz w:val="18"/>
          <w:szCs w:val="18"/>
          <w:highlight w:val="yellow"/>
        </w:rPr>
      </w:pPr>
      <w:r w:rsidRPr="00E93B8D">
        <w:rPr>
          <w:rFonts w:ascii="Verdana" w:hAnsi="Verdana" w:cs="Arial"/>
          <w:strike/>
          <w:color w:val="FF0000"/>
          <w:sz w:val="18"/>
          <w:szCs w:val="18"/>
        </w:rPr>
        <w:t>Wykonawca spełnia warunek, jeżeli posiada aktualną koncesję na prowadzenie działalności gospodarczej w zakresie ochrony osób i mienia zgodnie z przepisami ustawy z dnia 22 sierpnia 1997 r. o ochronie osób i mienia (tekst jed</w:t>
      </w:r>
      <w:r w:rsidR="00F06520" w:rsidRPr="00E93B8D">
        <w:rPr>
          <w:rFonts w:ascii="Verdana" w:hAnsi="Verdana" w:cs="Arial"/>
          <w:strike/>
          <w:color w:val="FF0000"/>
          <w:sz w:val="18"/>
          <w:szCs w:val="18"/>
        </w:rPr>
        <w:t xml:space="preserve">nolity </w:t>
      </w:r>
      <w:r w:rsidR="00F90ED6" w:rsidRPr="00E93B8D">
        <w:rPr>
          <w:rFonts w:ascii="Verdana" w:hAnsi="Verdana" w:cs="Arial"/>
          <w:strike/>
          <w:color w:val="FF0000"/>
          <w:sz w:val="18"/>
          <w:szCs w:val="18"/>
        </w:rPr>
        <w:t xml:space="preserve"> Dz. U.</w:t>
      </w:r>
      <w:r w:rsidR="00E5372D" w:rsidRPr="00E93B8D">
        <w:rPr>
          <w:rFonts w:ascii="Verdana" w:hAnsi="Verdana" w:cs="Arial"/>
          <w:strike/>
          <w:color w:val="FF0000"/>
          <w:sz w:val="18"/>
          <w:szCs w:val="18"/>
        </w:rPr>
        <w:t xml:space="preserve"> z </w:t>
      </w:r>
      <w:r w:rsidR="00F90ED6" w:rsidRPr="00E93B8D">
        <w:rPr>
          <w:rFonts w:ascii="Verdana" w:hAnsi="Verdana" w:cs="Arial"/>
          <w:strike/>
          <w:color w:val="FF0000"/>
          <w:sz w:val="18"/>
          <w:szCs w:val="18"/>
        </w:rPr>
        <w:t>2017</w:t>
      </w:r>
      <w:r w:rsidR="00E5372D" w:rsidRPr="00E93B8D">
        <w:rPr>
          <w:rFonts w:ascii="Verdana" w:hAnsi="Verdana" w:cs="Arial"/>
          <w:strike/>
          <w:color w:val="FF0000"/>
          <w:sz w:val="18"/>
          <w:szCs w:val="18"/>
        </w:rPr>
        <w:t xml:space="preserve"> r.</w:t>
      </w:r>
      <w:r w:rsidR="00F90ED6" w:rsidRPr="00E93B8D">
        <w:rPr>
          <w:rFonts w:ascii="Verdana" w:hAnsi="Verdana" w:cs="Arial"/>
          <w:strike/>
          <w:color w:val="FF0000"/>
          <w:sz w:val="18"/>
          <w:szCs w:val="18"/>
        </w:rPr>
        <w:t>, poz. 2213</w:t>
      </w:r>
      <w:r w:rsidR="00E5372D" w:rsidRPr="00E93B8D">
        <w:rPr>
          <w:rFonts w:ascii="Verdana" w:hAnsi="Verdana" w:cs="Arial"/>
          <w:strike/>
          <w:color w:val="FF0000"/>
          <w:sz w:val="18"/>
          <w:szCs w:val="18"/>
        </w:rPr>
        <w:t>, z późn. zm.</w:t>
      </w:r>
      <w:r w:rsidR="00F06520" w:rsidRPr="00E93B8D">
        <w:rPr>
          <w:rFonts w:ascii="Verdana" w:hAnsi="Verdana" w:cs="Arial"/>
          <w:strike/>
          <w:color w:val="FF0000"/>
          <w:sz w:val="18"/>
          <w:szCs w:val="18"/>
        </w:rPr>
        <w:t>).</w:t>
      </w:r>
      <w:r w:rsidR="00E93B8D" w:rsidRPr="00E93B8D">
        <w:rPr>
          <w:rFonts w:ascii="Verdana" w:hAnsi="Verdana"/>
          <w:sz w:val="18"/>
          <w:szCs w:val="18"/>
        </w:rPr>
        <w:t xml:space="preserve"> </w:t>
      </w:r>
      <w:r w:rsidR="00E93B8D" w:rsidRPr="00D8055A">
        <w:rPr>
          <w:rFonts w:ascii="Verdana" w:hAnsi="Verdana"/>
          <w:sz w:val="18"/>
          <w:szCs w:val="18"/>
        </w:rPr>
        <w:t>Zamawiający nie stawia warunku.</w:t>
      </w:r>
    </w:p>
    <w:p w14:paraId="452067D6" w14:textId="77777777" w:rsidR="002F4BE6" w:rsidRPr="008D4D16" w:rsidRDefault="002F4BE6" w:rsidP="002F4BE6">
      <w:pPr>
        <w:pStyle w:val="Akapitzlist"/>
        <w:numPr>
          <w:ilvl w:val="0"/>
          <w:numId w:val="40"/>
        </w:numPr>
        <w:tabs>
          <w:tab w:val="left" w:pos="8789"/>
        </w:tabs>
        <w:spacing w:line="360" w:lineRule="auto"/>
        <w:ind w:left="1701" w:right="142" w:hanging="425"/>
        <w:jc w:val="both"/>
        <w:rPr>
          <w:rFonts w:ascii="Verdana" w:hAnsi="Verdana"/>
          <w:sz w:val="18"/>
          <w:szCs w:val="18"/>
        </w:rPr>
      </w:pPr>
      <w:r w:rsidRPr="008D4D16">
        <w:rPr>
          <w:rFonts w:ascii="Verdana" w:hAnsi="Verdana"/>
          <w:sz w:val="18"/>
          <w:szCs w:val="18"/>
        </w:rPr>
        <w:t xml:space="preserve">sytuacji ekonomicznej lub finansowej; </w:t>
      </w:r>
    </w:p>
    <w:p w14:paraId="073C46B3" w14:textId="77777777" w:rsidR="002F4BE6" w:rsidRPr="00D8055A" w:rsidRDefault="002F4BE6" w:rsidP="002F4BE6">
      <w:pPr>
        <w:pStyle w:val="Akapitzlist"/>
        <w:tabs>
          <w:tab w:val="left" w:pos="8789"/>
        </w:tabs>
        <w:spacing w:line="360" w:lineRule="auto"/>
        <w:ind w:left="1701" w:right="142"/>
        <w:jc w:val="both"/>
        <w:rPr>
          <w:rFonts w:ascii="Verdana" w:hAnsi="Verdana"/>
          <w:sz w:val="18"/>
          <w:szCs w:val="18"/>
          <w:highlight w:val="yellow"/>
        </w:rPr>
      </w:pPr>
      <w:r w:rsidRPr="00D8055A">
        <w:rPr>
          <w:rFonts w:ascii="Verdana" w:hAnsi="Verdana"/>
          <w:sz w:val="18"/>
          <w:szCs w:val="18"/>
        </w:rPr>
        <w:t>Zamawiający nie stawia warunku.</w:t>
      </w:r>
    </w:p>
    <w:p w14:paraId="2E70FF38" w14:textId="77777777" w:rsidR="002F4BE6" w:rsidRPr="00D8055A" w:rsidRDefault="002F4BE6" w:rsidP="002F4BE6">
      <w:pPr>
        <w:pStyle w:val="Akapitzlist"/>
        <w:numPr>
          <w:ilvl w:val="0"/>
          <w:numId w:val="40"/>
        </w:numPr>
        <w:tabs>
          <w:tab w:val="left" w:pos="8789"/>
        </w:tabs>
        <w:spacing w:line="360" w:lineRule="auto"/>
        <w:ind w:left="1701" w:right="142" w:hanging="425"/>
        <w:jc w:val="both"/>
        <w:rPr>
          <w:rFonts w:ascii="Verdana" w:hAnsi="Verdana"/>
          <w:sz w:val="18"/>
          <w:szCs w:val="18"/>
        </w:rPr>
      </w:pPr>
      <w:r w:rsidRPr="00D8055A">
        <w:rPr>
          <w:rFonts w:ascii="Verdana" w:hAnsi="Verdana"/>
          <w:sz w:val="18"/>
          <w:szCs w:val="18"/>
        </w:rPr>
        <w:t xml:space="preserve">zdolności technicznej lub zawodowej; </w:t>
      </w:r>
    </w:p>
    <w:p w14:paraId="3FFBD80B" w14:textId="3184EBFD" w:rsidR="002F4BE6" w:rsidRPr="008E3908" w:rsidRDefault="00761FB8" w:rsidP="00761FB8">
      <w:pPr>
        <w:spacing w:line="360" w:lineRule="auto"/>
        <w:ind w:left="1843" w:hanging="142"/>
        <w:jc w:val="both"/>
        <w:rPr>
          <w:rFonts w:ascii="Verdana" w:hAnsi="Verdana" w:cs="Arial"/>
          <w:sz w:val="18"/>
          <w:szCs w:val="18"/>
        </w:rPr>
      </w:pPr>
      <w:r w:rsidRPr="00761FB8">
        <w:rPr>
          <w:rFonts w:ascii="Verdana" w:hAnsi="Verdana" w:cs="Arial"/>
          <w:color w:val="0070C0"/>
          <w:sz w:val="18"/>
          <w:szCs w:val="18"/>
        </w:rPr>
        <w:sym w:font="Wingdings" w:char="F09F"/>
      </w:r>
      <w:r w:rsidRPr="00761FB8">
        <w:rPr>
          <w:rFonts w:ascii="Verdana" w:hAnsi="Verdana" w:cs="Arial"/>
          <w:color w:val="0070C0"/>
          <w:sz w:val="18"/>
          <w:szCs w:val="18"/>
        </w:rPr>
        <w:t xml:space="preserve"> </w:t>
      </w:r>
      <w:r w:rsidR="002F4BE6" w:rsidRPr="00D8055A">
        <w:rPr>
          <w:rFonts w:ascii="Verdana" w:hAnsi="Verdana" w:cs="Arial"/>
          <w:sz w:val="18"/>
          <w:szCs w:val="18"/>
          <w:u w:val="single"/>
        </w:rPr>
        <w:t>Wykonawca spełnia warunek, jeżeli</w:t>
      </w:r>
      <w:r w:rsidR="002F4BE6" w:rsidRPr="00D8055A">
        <w:rPr>
          <w:rFonts w:ascii="Verdana" w:hAnsi="Verdana" w:cs="Arial"/>
          <w:sz w:val="18"/>
          <w:szCs w:val="18"/>
        </w:rPr>
        <w:t xml:space="preserve"> w okresie ostatnich trzech lat przed upływem terminu składania ofert, a jeżeli okres prowadzenia działalności jest krótszy – w tym okresie, wykonał, a w wypadku świadczeń okresowych lub ciągłych wykonuje </w:t>
      </w:r>
      <w:r w:rsidR="002F4BE6" w:rsidRPr="008E3908">
        <w:rPr>
          <w:rFonts w:ascii="Verdana" w:hAnsi="Verdana" w:cs="Arial"/>
          <w:sz w:val="18"/>
          <w:szCs w:val="18"/>
        </w:rPr>
        <w:t xml:space="preserve">min. 2 usługi </w:t>
      </w:r>
      <w:r w:rsidR="002F4BE6" w:rsidRPr="008E3908">
        <w:rPr>
          <w:rFonts w:ascii="Verdana" w:hAnsi="Verdana" w:cs="Arial"/>
          <w:bCs/>
          <w:sz w:val="18"/>
          <w:szCs w:val="18"/>
        </w:rPr>
        <w:t xml:space="preserve"> </w:t>
      </w:r>
      <w:r>
        <w:rPr>
          <w:rFonts w:ascii="Verdana" w:hAnsi="Verdana" w:cs="Arial"/>
          <w:sz w:val="18"/>
          <w:szCs w:val="18"/>
        </w:rPr>
        <w:t>k</w:t>
      </w:r>
      <w:r w:rsidR="00624BE3" w:rsidRPr="00761FB8">
        <w:rPr>
          <w:rFonts w:ascii="Verdana" w:hAnsi="Verdana" w:cs="Arial"/>
          <w:sz w:val="18"/>
          <w:szCs w:val="18"/>
        </w:rPr>
        <w:t>onserwacj</w:t>
      </w:r>
      <w:r>
        <w:rPr>
          <w:rFonts w:ascii="Verdana" w:hAnsi="Verdana" w:cs="Arial"/>
          <w:sz w:val="18"/>
          <w:szCs w:val="18"/>
        </w:rPr>
        <w:t xml:space="preserve">i </w:t>
      </w:r>
      <w:r w:rsidR="00624BE3" w:rsidRPr="00761FB8">
        <w:rPr>
          <w:rFonts w:ascii="Verdana" w:hAnsi="Verdana" w:cs="Arial"/>
          <w:sz w:val="18"/>
          <w:szCs w:val="18"/>
        </w:rPr>
        <w:t>systemu telewizji przemysłowej</w:t>
      </w:r>
      <w:r>
        <w:rPr>
          <w:rFonts w:ascii="Verdana" w:hAnsi="Verdana" w:cs="Arial"/>
          <w:bCs/>
          <w:sz w:val="18"/>
          <w:szCs w:val="18"/>
        </w:rPr>
        <w:t xml:space="preserve"> (</w:t>
      </w:r>
      <w:r w:rsidR="00624BE3" w:rsidRPr="00761FB8">
        <w:rPr>
          <w:rFonts w:ascii="Verdana" w:hAnsi="Verdana" w:cs="Arial"/>
          <w:bCs/>
          <w:sz w:val="18"/>
          <w:szCs w:val="18"/>
        </w:rPr>
        <w:t>część A)</w:t>
      </w:r>
      <w:r w:rsidR="002F4BE6" w:rsidRPr="00761FB8">
        <w:rPr>
          <w:rFonts w:ascii="Verdana" w:hAnsi="Verdana" w:cs="Arial"/>
          <w:bCs/>
          <w:sz w:val="18"/>
          <w:szCs w:val="18"/>
        </w:rPr>
        <w:t xml:space="preserve"> </w:t>
      </w:r>
      <w:r w:rsidR="00624BE3" w:rsidRPr="00761FB8">
        <w:rPr>
          <w:rFonts w:ascii="Verdana" w:hAnsi="Verdana" w:cs="Arial"/>
          <w:bCs/>
          <w:sz w:val="18"/>
          <w:szCs w:val="18"/>
        </w:rPr>
        <w:t xml:space="preserve"> za </w:t>
      </w:r>
      <w:r w:rsidR="002F4BE6" w:rsidRPr="00761FB8">
        <w:rPr>
          <w:rFonts w:ascii="Verdana" w:hAnsi="Verdana" w:cs="Arial"/>
          <w:bCs/>
          <w:sz w:val="18"/>
          <w:szCs w:val="18"/>
        </w:rPr>
        <w:t>min. 10.000,00 PLN (słownie: dziesięć tysięcy PLN</w:t>
      </w:r>
      <w:r w:rsidR="00624BE3" w:rsidRPr="00761FB8">
        <w:rPr>
          <w:rFonts w:ascii="Verdana" w:hAnsi="Verdana" w:cs="Arial"/>
          <w:sz w:val="18"/>
          <w:szCs w:val="18"/>
        </w:rPr>
        <w:t xml:space="preserve">) brutto każda, oraz </w:t>
      </w:r>
      <w:r>
        <w:rPr>
          <w:rFonts w:ascii="Verdana" w:hAnsi="Verdana" w:cs="Arial"/>
          <w:sz w:val="18"/>
          <w:szCs w:val="18"/>
        </w:rPr>
        <w:t>k</w:t>
      </w:r>
      <w:r w:rsidRPr="00761FB8">
        <w:rPr>
          <w:rFonts w:ascii="Verdana" w:hAnsi="Verdana" w:cs="Arial"/>
          <w:sz w:val="18"/>
          <w:szCs w:val="18"/>
        </w:rPr>
        <w:t>onserwacj</w:t>
      </w:r>
      <w:r w:rsidRPr="00761FB8">
        <w:rPr>
          <w:rFonts w:ascii="Verdana" w:hAnsi="Verdana" w:cs="Arial"/>
          <w:strike/>
          <w:color w:val="0070C0"/>
          <w:sz w:val="18"/>
          <w:szCs w:val="18"/>
        </w:rPr>
        <w:t>a</w:t>
      </w:r>
      <w:r>
        <w:rPr>
          <w:rFonts w:ascii="Verdana" w:hAnsi="Verdana" w:cs="Arial"/>
          <w:sz w:val="18"/>
          <w:szCs w:val="18"/>
        </w:rPr>
        <w:t>i</w:t>
      </w:r>
      <w:r w:rsidR="00624BE3" w:rsidRPr="00761FB8">
        <w:rPr>
          <w:rFonts w:ascii="Verdana" w:hAnsi="Verdana" w:cs="Arial"/>
          <w:sz w:val="18"/>
          <w:szCs w:val="18"/>
        </w:rPr>
        <w:t xml:space="preserve"> systemów CCTV</w:t>
      </w:r>
      <w:r>
        <w:rPr>
          <w:rFonts w:ascii="Verdana" w:hAnsi="Verdana" w:cs="Arial"/>
          <w:bCs/>
          <w:sz w:val="18"/>
          <w:szCs w:val="18"/>
        </w:rPr>
        <w:t xml:space="preserve"> (</w:t>
      </w:r>
      <w:r w:rsidR="00624BE3" w:rsidRPr="00761FB8">
        <w:rPr>
          <w:rFonts w:ascii="Verdana" w:hAnsi="Verdana" w:cs="Arial"/>
          <w:bCs/>
          <w:sz w:val="18"/>
          <w:szCs w:val="18"/>
        </w:rPr>
        <w:t>część B) za min. 10.000,00 PLN (słownie: dziesięć tysięcy PLN</w:t>
      </w:r>
      <w:r w:rsidR="00624BE3" w:rsidRPr="00761FB8">
        <w:rPr>
          <w:rFonts w:ascii="Verdana" w:hAnsi="Verdana" w:cs="Arial"/>
          <w:sz w:val="18"/>
          <w:szCs w:val="18"/>
        </w:rPr>
        <w:t>) brutto każda</w:t>
      </w:r>
      <w:r w:rsidRPr="00761FB8">
        <w:rPr>
          <w:rFonts w:ascii="Verdana" w:hAnsi="Verdana" w:cs="Arial"/>
          <w:sz w:val="18"/>
          <w:szCs w:val="18"/>
        </w:rPr>
        <w:t>;</w:t>
      </w:r>
    </w:p>
    <w:p w14:paraId="3B9BE986" w14:textId="77777777" w:rsidR="002F4BE6" w:rsidRPr="00D8055A" w:rsidRDefault="002F4BE6" w:rsidP="00761FB8">
      <w:pPr>
        <w:shd w:val="clear" w:color="auto" w:fill="FFFFFF"/>
        <w:spacing w:line="360" w:lineRule="auto"/>
        <w:ind w:left="1843" w:right="142"/>
        <w:jc w:val="both"/>
        <w:rPr>
          <w:rFonts w:ascii="Verdana" w:hAnsi="Verdana" w:cs="Arial"/>
          <w:sz w:val="18"/>
          <w:szCs w:val="18"/>
        </w:rPr>
      </w:pPr>
      <w:r w:rsidRPr="00D8055A">
        <w:rPr>
          <w:rFonts w:ascii="Verdana" w:hAnsi="Verdana" w:cs="Arial"/>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675A971D" w14:textId="77777777" w:rsidR="00624787" w:rsidRPr="008D4D16" w:rsidRDefault="00761FB8" w:rsidP="00761FB8">
      <w:pPr>
        <w:pStyle w:val="Akapitzlist"/>
        <w:spacing w:line="360" w:lineRule="auto"/>
        <w:ind w:left="1843" w:hanging="142"/>
        <w:jc w:val="both"/>
        <w:rPr>
          <w:rFonts w:ascii="Arial" w:hAnsi="Arial" w:cs="Arial"/>
          <w:sz w:val="20"/>
          <w:szCs w:val="20"/>
        </w:rPr>
      </w:pPr>
      <w:r w:rsidRPr="00761FB8">
        <w:rPr>
          <w:rFonts w:ascii="Verdana" w:hAnsi="Verdana" w:cs="Arial"/>
          <w:color w:val="0070C0"/>
          <w:sz w:val="18"/>
          <w:szCs w:val="18"/>
        </w:rPr>
        <w:sym w:font="Wingdings" w:char="F09F"/>
      </w:r>
      <w:r w:rsidRPr="00761FB8">
        <w:rPr>
          <w:rFonts w:ascii="Verdana" w:hAnsi="Verdana" w:cs="Arial"/>
          <w:color w:val="0070C0"/>
          <w:sz w:val="18"/>
          <w:szCs w:val="18"/>
        </w:rPr>
        <w:t xml:space="preserve"> </w:t>
      </w:r>
      <w:r w:rsidR="002F4BE6" w:rsidRPr="008E3908">
        <w:rPr>
          <w:rFonts w:ascii="Verdana" w:hAnsi="Verdana" w:cs="Arial"/>
          <w:sz w:val="18"/>
          <w:szCs w:val="18"/>
          <w:u w:val="single"/>
        </w:rPr>
        <w:t>Wykonawca spełnia warunek, jeżeli</w:t>
      </w:r>
      <w:r w:rsidR="002F4BE6" w:rsidRPr="008E3908">
        <w:rPr>
          <w:rFonts w:ascii="Verdana" w:hAnsi="Verdana" w:cs="Arial"/>
          <w:sz w:val="18"/>
          <w:szCs w:val="18"/>
        </w:rPr>
        <w:t xml:space="preserve"> dysponuje</w:t>
      </w:r>
      <w:r w:rsidR="002F4BE6" w:rsidRPr="008E3908">
        <w:rPr>
          <w:rFonts w:ascii="Verdana" w:hAnsi="Verdana" w:cs="Arial"/>
          <w:b/>
          <w:sz w:val="18"/>
          <w:szCs w:val="18"/>
        </w:rPr>
        <w:t xml:space="preserve"> </w:t>
      </w:r>
      <w:r w:rsidR="002F4BE6" w:rsidRPr="00A75B6E">
        <w:rPr>
          <w:rFonts w:ascii="Verdana" w:hAnsi="Verdana" w:cs="Arial"/>
          <w:b/>
          <w:bCs/>
          <w:sz w:val="18"/>
          <w:szCs w:val="18"/>
        </w:rPr>
        <w:t>min. 1 se</w:t>
      </w:r>
      <w:r w:rsidR="00F06520" w:rsidRPr="00A75B6E">
        <w:rPr>
          <w:rFonts w:ascii="Verdana" w:hAnsi="Verdana" w:cs="Arial"/>
          <w:b/>
          <w:bCs/>
          <w:sz w:val="18"/>
          <w:szCs w:val="18"/>
        </w:rPr>
        <w:t>rwisantem</w:t>
      </w:r>
      <w:r w:rsidRPr="008D4D16">
        <w:rPr>
          <w:rFonts w:ascii="Verdana" w:hAnsi="Verdana" w:cs="Arial"/>
          <w:b/>
          <w:bCs/>
          <w:sz w:val="18"/>
          <w:szCs w:val="18"/>
        </w:rPr>
        <w:t>,</w:t>
      </w:r>
      <w:r w:rsidR="00F06520" w:rsidRPr="008D4D16">
        <w:rPr>
          <w:rFonts w:ascii="Verdana" w:hAnsi="Verdana" w:cs="Arial"/>
          <w:b/>
          <w:bCs/>
          <w:sz w:val="18"/>
          <w:szCs w:val="18"/>
        </w:rPr>
        <w:t xml:space="preserve"> </w:t>
      </w:r>
      <w:r w:rsidR="00624787" w:rsidRPr="008D4D16">
        <w:rPr>
          <w:rFonts w:ascii="Arial" w:hAnsi="Arial" w:cs="Arial"/>
          <w:sz w:val="20"/>
          <w:szCs w:val="20"/>
        </w:rPr>
        <w:t>który posiada certyfikat serwisowy producenta DSO – Audio Tech w Poznaniu ( część A).</w:t>
      </w:r>
    </w:p>
    <w:p w14:paraId="196420C9" w14:textId="77777777" w:rsidR="002F4BE6" w:rsidRPr="00A75B6E" w:rsidRDefault="00761FB8" w:rsidP="00761FB8">
      <w:pPr>
        <w:tabs>
          <w:tab w:val="left" w:pos="360"/>
        </w:tabs>
        <w:spacing w:line="360" w:lineRule="auto"/>
        <w:ind w:left="1843" w:right="142" w:hanging="142"/>
        <w:jc w:val="both"/>
        <w:rPr>
          <w:rFonts w:ascii="Verdana" w:hAnsi="Verdana" w:cs="Arial"/>
          <w:strike/>
          <w:sz w:val="18"/>
          <w:szCs w:val="18"/>
        </w:rPr>
      </w:pPr>
      <w:r w:rsidRPr="00761FB8">
        <w:rPr>
          <w:rFonts w:ascii="Verdana" w:hAnsi="Verdana" w:cs="Arial"/>
          <w:color w:val="0070C0"/>
          <w:sz w:val="18"/>
          <w:szCs w:val="18"/>
        </w:rPr>
        <w:sym w:font="Wingdings" w:char="F09F"/>
      </w:r>
      <w:r w:rsidRPr="00761FB8">
        <w:rPr>
          <w:rFonts w:ascii="Verdana" w:hAnsi="Verdana" w:cs="Arial"/>
          <w:color w:val="0070C0"/>
          <w:sz w:val="18"/>
          <w:szCs w:val="18"/>
        </w:rPr>
        <w:t xml:space="preserve"> </w:t>
      </w:r>
      <w:r w:rsidR="00624787" w:rsidRPr="00A75B6E">
        <w:rPr>
          <w:rFonts w:ascii="Verdana" w:hAnsi="Verdana" w:cs="Arial"/>
          <w:sz w:val="18"/>
          <w:szCs w:val="18"/>
          <w:u w:val="single"/>
        </w:rPr>
        <w:t>Wykonawca spełnia warunek, jeżeli</w:t>
      </w:r>
      <w:r w:rsidR="00624787" w:rsidRPr="00A75B6E">
        <w:rPr>
          <w:rFonts w:ascii="Verdana" w:hAnsi="Verdana" w:cs="Arial"/>
          <w:sz w:val="18"/>
          <w:szCs w:val="18"/>
        </w:rPr>
        <w:t xml:space="preserve"> dysponuje</w:t>
      </w:r>
      <w:r w:rsidR="00624787" w:rsidRPr="00A75B6E">
        <w:rPr>
          <w:rFonts w:ascii="Verdana" w:hAnsi="Verdana" w:cs="Arial"/>
          <w:b/>
          <w:sz w:val="18"/>
          <w:szCs w:val="18"/>
        </w:rPr>
        <w:t xml:space="preserve"> </w:t>
      </w:r>
      <w:r w:rsidR="00624787" w:rsidRPr="00A75B6E">
        <w:rPr>
          <w:rFonts w:ascii="Verdana" w:hAnsi="Verdana" w:cs="Arial"/>
          <w:sz w:val="18"/>
          <w:szCs w:val="18"/>
        </w:rPr>
        <w:t xml:space="preserve"> </w:t>
      </w:r>
      <w:r w:rsidR="00624787" w:rsidRPr="00A75B6E">
        <w:rPr>
          <w:rFonts w:ascii="Verdana" w:hAnsi="Verdana" w:cs="Arial"/>
          <w:b/>
          <w:bCs/>
          <w:sz w:val="18"/>
          <w:szCs w:val="18"/>
        </w:rPr>
        <w:t xml:space="preserve">min. 1 serwisantem </w:t>
      </w:r>
      <w:r w:rsidR="008E3908" w:rsidRPr="00A75B6E">
        <w:rPr>
          <w:rFonts w:ascii="Verdana" w:hAnsi="Verdana" w:cs="Arial"/>
          <w:b/>
          <w:bCs/>
          <w:sz w:val="18"/>
          <w:szCs w:val="18"/>
        </w:rPr>
        <w:t xml:space="preserve">w zakresie obsługi </w:t>
      </w:r>
      <w:r w:rsidR="008E3908" w:rsidRPr="00A75B6E">
        <w:rPr>
          <w:rFonts w:ascii="Arial" w:hAnsi="Arial" w:cs="Arial"/>
          <w:sz w:val="20"/>
          <w:szCs w:val="20"/>
        </w:rPr>
        <w:t xml:space="preserve"> systemu CCTV (część B). </w:t>
      </w:r>
      <w:r w:rsidR="00EF58C5" w:rsidRPr="00A75B6E">
        <w:rPr>
          <w:rFonts w:ascii="Verdana" w:hAnsi="Verdana" w:cs="Arial"/>
          <w:b/>
          <w:bCs/>
          <w:sz w:val="18"/>
          <w:szCs w:val="18"/>
        </w:rPr>
        <w:t xml:space="preserve"> </w:t>
      </w:r>
    </w:p>
    <w:p w14:paraId="314A6C0D" w14:textId="77777777" w:rsidR="002F4BE6" w:rsidRPr="008D4D16" w:rsidRDefault="002F4BE6" w:rsidP="002F4BE6">
      <w:pPr>
        <w:pStyle w:val="Akapitzlist"/>
        <w:tabs>
          <w:tab w:val="left" w:pos="8789"/>
        </w:tabs>
        <w:spacing w:line="360" w:lineRule="auto"/>
        <w:ind w:left="1701" w:right="142"/>
        <w:jc w:val="both"/>
        <w:rPr>
          <w:rFonts w:ascii="Verdana" w:hAnsi="Verdana"/>
          <w:sz w:val="18"/>
          <w:szCs w:val="18"/>
        </w:rPr>
      </w:pPr>
    </w:p>
    <w:p w14:paraId="0F200EEF" w14:textId="77777777" w:rsidR="002F4BE6" w:rsidRPr="008D4D16" w:rsidRDefault="002F4BE6" w:rsidP="002F4BE6">
      <w:pPr>
        <w:pStyle w:val="Akapitzlist"/>
        <w:numPr>
          <w:ilvl w:val="1"/>
          <w:numId w:val="17"/>
        </w:numPr>
        <w:tabs>
          <w:tab w:val="left" w:pos="851"/>
        </w:tabs>
        <w:spacing w:line="360" w:lineRule="auto"/>
        <w:ind w:right="142"/>
        <w:jc w:val="both"/>
        <w:rPr>
          <w:rFonts w:ascii="Verdana" w:hAnsi="Verdana"/>
          <w:sz w:val="18"/>
          <w:szCs w:val="18"/>
        </w:rPr>
      </w:pPr>
      <w:r w:rsidRPr="008D4D16">
        <w:rPr>
          <w:rFonts w:ascii="Verdana" w:hAnsi="Verdana"/>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BE9A2FE" w14:textId="77777777" w:rsidR="002F4BE6" w:rsidRPr="008D4D16" w:rsidRDefault="002F4BE6" w:rsidP="002F4BE6">
      <w:pPr>
        <w:pStyle w:val="Akapitzlist"/>
        <w:numPr>
          <w:ilvl w:val="1"/>
          <w:numId w:val="17"/>
        </w:numPr>
        <w:tabs>
          <w:tab w:val="left" w:pos="851"/>
        </w:tabs>
        <w:spacing w:line="360" w:lineRule="auto"/>
        <w:ind w:right="142"/>
        <w:jc w:val="both"/>
        <w:rPr>
          <w:rFonts w:ascii="Verdana" w:hAnsi="Verdana"/>
          <w:sz w:val="18"/>
          <w:szCs w:val="18"/>
        </w:rPr>
      </w:pPr>
      <w:r w:rsidRPr="008D4D16">
        <w:rPr>
          <w:rFonts w:ascii="Verdana" w:hAnsi="Verdana"/>
          <w:sz w:val="18"/>
          <w:szCs w:val="18"/>
        </w:rPr>
        <w:t>W wypadku Wykonawców wspólnie ubiegających się o udzielenie zamówienia, warunek o którym mowa w ppkt. 1.1, jest spełniony, gdy żaden z podmiotów składających wspólną ofertę nie podlegają wykluczeniu, natomiast warunek, o którym mowa w ppkt. 1.2c, zostanie spełniony, gdy podmioty składające wspólną ofertę spełniają go łącznie.</w:t>
      </w:r>
    </w:p>
    <w:p w14:paraId="2D1EBEA5" w14:textId="77777777" w:rsidR="002F4BE6" w:rsidRPr="008D4D16" w:rsidRDefault="002F4BE6" w:rsidP="002F4BE6">
      <w:pPr>
        <w:pStyle w:val="Akapitzlist"/>
        <w:numPr>
          <w:ilvl w:val="1"/>
          <w:numId w:val="17"/>
        </w:numPr>
        <w:tabs>
          <w:tab w:val="left" w:pos="851"/>
        </w:tabs>
        <w:spacing w:line="360" w:lineRule="auto"/>
        <w:ind w:right="142"/>
        <w:jc w:val="both"/>
        <w:rPr>
          <w:rFonts w:ascii="Verdana" w:hAnsi="Verdana"/>
          <w:sz w:val="18"/>
          <w:szCs w:val="18"/>
        </w:rPr>
      </w:pPr>
      <w:r w:rsidRPr="008D4D16">
        <w:rPr>
          <w:rFonts w:ascii="Verdana" w:hAnsi="Verdana"/>
          <w:sz w:val="18"/>
          <w:szCs w:val="18"/>
        </w:rPr>
        <w:t xml:space="preserve">Wykonawca może w celu potwierdzenia spełniania warunków, o których mowa w ppkt. 1.2, w stosownych sytuacjach oraz w odniesieniu do konkretnego zamówienia, lub jego części, polegać na zdolnościach technicznych lub zawodowych innych podmiotów, niezależnie od charakteru prawnego łączących go z nimi stosunków prawnych. </w:t>
      </w:r>
    </w:p>
    <w:p w14:paraId="0F8487A7" w14:textId="77777777" w:rsidR="002F4BE6" w:rsidRPr="008D4D16" w:rsidRDefault="002F4BE6" w:rsidP="002F4BE6">
      <w:pPr>
        <w:pStyle w:val="Akapitzlist"/>
        <w:numPr>
          <w:ilvl w:val="1"/>
          <w:numId w:val="17"/>
        </w:numPr>
        <w:tabs>
          <w:tab w:val="left" w:pos="851"/>
        </w:tabs>
        <w:spacing w:line="360" w:lineRule="auto"/>
        <w:ind w:right="142"/>
        <w:jc w:val="both"/>
        <w:rPr>
          <w:rFonts w:ascii="Verdana" w:hAnsi="Verdana"/>
          <w:sz w:val="18"/>
          <w:szCs w:val="18"/>
        </w:rPr>
      </w:pPr>
      <w:r w:rsidRPr="008D4D16">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A54BE9F" w14:textId="77777777" w:rsidR="002F4BE6" w:rsidRPr="00265E95" w:rsidRDefault="002F4BE6" w:rsidP="002F4BE6">
      <w:pPr>
        <w:pStyle w:val="Akapitzlist"/>
        <w:numPr>
          <w:ilvl w:val="1"/>
          <w:numId w:val="17"/>
        </w:numPr>
        <w:tabs>
          <w:tab w:val="left" w:pos="851"/>
        </w:tabs>
        <w:spacing w:line="360" w:lineRule="auto"/>
        <w:ind w:right="142"/>
        <w:jc w:val="both"/>
        <w:rPr>
          <w:rFonts w:ascii="Verdana" w:hAnsi="Verdana"/>
          <w:color w:val="000000" w:themeColor="text1"/>
          <w:sz w:val="18"/>
          <w:szCs w:val="18"/>
        </w:rPr>
      </w:pPr>
      <w:r w:rsidRPr="008D4D16">
        <w:rPr>
          <w:rFonts w:ascii="Verdana" w:hAnsi="Verdana"/>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w:t>
      </w:r>
      <w:r w:rsidRPr="00265E95">
        <w:rPr>
          <w:rFonts w:ascii="Verdana" w:hAnsi="Verdana"/>
          <w:color w:val="000000" w:themeColor="text1"/>
          <w:sz w:val="18"/>
          <w:szCs w:val="18"/>
        </w:rPr>
        <w:t>ust. 1 pkt 13-22 Pzp.</w:t>
      </w:r>
    </w:p>
    <w:p w14:paraId="5021D95D" w14:textId="77777777" w:rsidR="002F4BE6" w:rsidRPr="00265E95" w:rsidRDefault="002F4BE6" w:rsidP="002F4BE6">
      <w:pPr>
        <w:pStyle w:val="Akapitzlist"/>
        <w:numPr>
          <w:ilvl w:val="1"/>
          <w:numId w:val="17"/>
        </w:numPr>
        <w:tabs>
          <w:tab w:val="left" w:pos="851"/>
        </w:tabs>
        <w:spacing w:line="360" w:lineRule="auto"/>
        <w:ind w:right="142"/>
        <w:jc w:val="both"/>
        <w:rPr>
          <w:rFonts w:ascii="Verdana" w:hAnsi="Verdana"/>
          <w:color w:val="000000" w:themeColor="text1"/>
          <w:sz w:val="18"/>
          <w:szCs w:val="18"/>
        </w:rPr>
      </w:pPr>
      <w:r w:rsidRPr="00265E95">
        <w:rPr>
          <w:rFonts w:ascii="Verdana" w:hAnsi="Verdana"/>
          <w:color w:val="000000" w:themeColor="text1"/>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3D9CAB70" w14:textId="77777777" w:rsidR="002F4BE6" w:rsidRPr="00265E95" w:rsidRDefault="002F4BE6" w:rsidP="002F4BE6">
      <w:pPr>
        <w:pStyle w:val="Akapitzlist"/>
        <w:numPr>
          <w:ilvl w:val="1"/>
          <w:numId w:val="17"/>
        </w:numPr>
        <w:tabs>
          <w:tab w:val="left" w:pos="851"/>
        </w:tabs>
        <w:spacing w:line="360" w:lineRule="auto"/>
        <w:ind w:right="142"/>
        <w:jc w:val="both"/>
        <w:rPr>
          <w:rFonts w:ascii="Verdana" w:hAnsi="Verdana"/>
          <w:color w:val="000000" w:themeColor="text1"/>
          <w:sz w:val="18"/>
          <w:szCs w:val="18"/>
        </w:rPr>
      </w:pPr>
      <w:r w:rsidRPr="00265E95">
        <w:rPr>
          <w:rFonts w:ascii="Verdana" w:hAnsi="Verdana"/>
          <w:color w:val="000000" w:themeColor="text1"/>
          <w:sz w:val="18"/>
          <w:szCs w:val="18"/>
        </w:rPr>
        <w:t xml:space="preserve">Jeżeli zdolności techniczne lub zawodowe podmiotu, o którym mowa w pkt. </w:t>
      </w:r>
      <w:r>
        <w:rPr>
          <w:rFonts w:ascii="Verdana" w:hAnsi="Verdana"/>
          <w:color w:val="000000" w:themeColor="text1"/>
          <w:sz w:val="18"/>
          <w:szCs w:val="18"/>
        </w:rPr>
        <w:t>4</w:t>
      </w:r>
      <w:r w:rsidRPr="00265E95">
        <w:rPr>
          <w:rFonts w:ascii="Verdana" w:hAnsi="Verdana"/>
          <w:color w:val="000000" w:themeColor="text1"/>
          <w:sz w:val="18"/>
          <w:szCs w:val="18"/>
        </w:rPr>
        <w:t>, nie potwierdzają spełnienia przez Wykonawcę warunków udziału w postępowaniu lub zachodzą wobec  tych podmiotów podstawy wykluczenia, Zamawiający żąda, aby Wykonawca w terminie określonym przez Zamawiającego:</w:t>
      </w:r>
    </w:p>
    <w:p w14:paraId="3E69BBAF" w14:textId="77777777" w:rsidR="002F4BE6" w:rsidRPr="00265E95" w:rsidRDefault="002F4BE6" w:rsidP="002F4BE6">
      <w:pPr>
        <w:pStyle w:val="Akapitzlist"/>
        <w:numPr>
          <w:ilvl w:val="0"/>
          <w:numId w:val="37"/>
        </w:numPr>
        <w:spacing w:line="360" w:lineRule="auto"/>
        <w:ind w:left="1276" w:right="142"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zastąpił ten podmiot innym podmiotem lub podmiotami lub </w:t>
      </w:r>
    </w:p>
    <w:p w14:paraId="7951F3CD" w14:textId="77777777" w:rsidR="002F4BE6" w:rsidRPr="00265E95" w:rsidRDefault="002F4BE6" w:rsidP="002F4BE6">
      <w:pPr>
        <w:pStyle w:val="Akapitzlist"/>
        <w:numPr>
          <w:ilvl w:val="0"/>
          <w:numId w:val="37"/>
        </w:numPr>
        <w:spacing w:line="360" w:lineRule="auto"/>
        <w:ind w:left="1276" w:right="142" w:hanging="425"/>
        <w:jc w:val="both"/>
        <w:rPr>
          <w:rFonts w:ascii="Verdana" w:hAnsi="Verdana"/>
          <w:color w:val="000000" w:themeColor="text1"/>
          <w:sz w:val="18"/>
          <w:szCs w:val="18"/>
        </w:rPr>
      </w:pPr>
      <w:r w:rsidRPr="00265E95">
        <w:rPr>
          <w:rFonts w:ascii="Verdana" w:hAnsi="Verdana"/>
          <w:color w:val="000000" w:themeColor="text1"/>
          <w:sz w:val="18"/>
          <w:szCs w:val="18"/>
        </w:rPr>
        <w:t>zobowiązał się do osobistego wykonania odpowiedniej części zamówienia, jeżeli wykaże zdolności techniczne lub zawodowe, o których mowa w ppkt. 1.2.</w:t>
      </w:r>
    </w:p>
    <w:p w14:paraId="063538FC" w14:textId="5DAC306F" w:rsidR="002F4BE6" w:rsidRPr="00490E5C" w:rsidRDefault="002F4BE6" w:rsidP="008D4D16">
      <w:pPr>
        <w:pStyle w:val="Akapitzlist"/>
        <w:numPr>
          <w:ilvl w:val="1"/>
          <w:numId w:val="17"/>
        </w:numPr>
        <w:tabs>
          <w:tab w:val="left" w:pos="851"/>
        </w:tabs>
        <w:spacing w:line="360" w:lineRule="auto"/>
        <w:ind w:left="567" w:right="142" w:hanging="425"/>
        <w:jc w:val="both"/>
        <w:rPr>
          <w:rFonts w:ascii="Verdana" w:hAnsi="Verdana"/>
          <w:b/>
          <w:sz w:val="18"/>
          <w:szCs w:val="18"/>
          <w:u w:val="dotted"/>
        </w:rPr>
      </w:pPr>
      <w:r w:rsidRPr="00490E5C">
        <w:rPr>
          <w:rFonts w:ascii="Verdana" w:hAnsi="Verdana"/>
          <w:sz w:val="18"/>
          <w:szCs w:val="18"/>
        </w:rPr>
        <w:t xml:space="preserve">Zgodnie z treścią art. </w:t>
      </w:r>
      <w:r w:rsidRPr="008D4D16">
        <w:rPr>
          <w:rFonts w:ascii="Verdana" w:hAnsi="Verdana"/>
          <w:sz w:val="18"/>
          <w:szCs w:val="18"/>
        </w:rPr>
        <w:t xml:space="preserve">24aa </w:t>
      </w:r>
      <w:r w:rsidR="00941D3C" w:rsidRPr="008D4D16">
        <w:rPr>
          <w:rFonts w:ascii="Verdana" w:hAnsi="Verdana"/>
          <w:sz w:val="18"/>
          <w:szCs w:val="18"/>
        </w:rPr>
        <w:t xml:space="preserve">ust. 1 </w:t>
      </w:r>
      <w:r w:rsidRPr="008D4D16">
        <w:rPr>
          <w:rFonts w:ascii="Verdana" w:hAnsi="Verdana"/>
          <w:sz w:val="18"/>
          <w:szCs w:val="18"/>
        </w:rPr>
        <w:t>Pzp</w:t>
      </w:r>
      <w:r w:rsidRPr="00490E5C">
        <w:rPr>
          <w:rFonts w:ascii="Verdana" w:hAnsi="Verdana"/>
          <w:sz w:val="18"/>
          <w:szCs w:val="18"/>
        </w:rPr>
        <w:t xml:space="preserve">, Zamawiający najpierw dokona oceny ofert, a następnie zbada, czy Wykonawca, którego oferta została oceniona jako najkorzystniejsza, nie podlega wykluczeniu </w:t>
      </w:r>
    </w:p>
    <w:p w14:paraId="42D7BF96" w14:textId="77777777" w:rsidR="002F4BE6" w:rsidRDefault="002F4BE6" w:rsidP="002F4BE6">
      <w:pPr>
        <w:pStyle w:val="Akapitzlist"/>
        <w:numPr>
          <w:ilvl w:val="0"/>
          <w:numId w:val="34"/>
        </w:numPr>
        <w:spacing w:line="360" w:lineRule="auto"/>
        <w:ind w:left="426" w:right="142"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r>
        <w:rPr>
          <w:rFonts w:ascii="Verdana" w:hAnsi="Verdana"/>
          <w:b/>
          <w:sz w:val="18"/>
          <w:szCs w:val="18"/>
          <w:u w:val="single"/>
        </w:rPr>
        <w:t xml:space="preserve"> </w:t>
      </w:r>
    </w:p>
    <w:p w14:paraId="69DDC57E" w14:textId="77777777" w:rsidR="002F4BE6" w:rsidRDefault="002F4BE6" w:rsidP="002F4BE6">
      <w:pPr>
        <w:pStyle w:val="Akapitzlist"/>
        <w:spacing w:line="360" w:lineRule="auto"/>
        <w:ind w:left="426" w:right="142"/>
        <w:jc w:val="both"/>
        <w:rPr>
          <w:rFonts w:ascii="Verdana" w:hAnsi="Verdana"/>
          <w:sz w:val="18"/>
          <w:szCs w:val="18"/>
        </w:rPr>
      </w:pPr>
      <w:r w:rsidRPr="006525AC">
        <w:rPr>
          <w:rFonts w:ascii="Verdana" w:hAnsi="Verdana"/>
          <w:sz w:val="18"/>
          <w:szCs w:val="18"/>
        </w:rPr>
        <w:t>Zamawiający nie przewiduje wykluczenia Wykonawcy na podst</w:t>
      </w:r>
      <w:r>
        <w:rPr>
          <w:rFonts w:ascii="Verdana" w:hAnsi="Verdana"/>
          <w:sz w:val="18"/>
          <w:szCs w:val="18"/>
        </w:rPr>
        <w:t>awie</w:t>
      </w:r>
      <w:r w:rsidRPr="006525AC">
        <w:rPr>
          <w:rFonts w:ascii="Verdana" w:hAnsi="Verdana"/>
          <w:sz w:val="18"/>
          <w:szCs w:val="18"/>
        </w:rPr>
        <w:t xml:space="preserve"> przesłanek, o których mowa w art. 24 ust. 5 Pzp.</w:t>
      </w:r>
    </w:p>
    <w:p w14:paraId="7BEE511B" w14:textId="77777777" w:rsidR="002F4BE6" w:rsidRPr="006525AC" w:rsidRDefault="002F4BE6" w:rsidP="002F4BE6">
      <w:pPr>
        <w:pStyle w:val="Akapitzlist"/>
        <w:spacing w:line="360" w:lineRule="auto"/>
        <w:ind w:left="426" w:right="142"/>
        <w:jc w:val="both"/>
        <w:rPr>
          <w:rFonts w:ascii="Verdana" w:hAnsi="Verdana"/>
          <w:sz w:val="18"/>
          <w:szCs w:val="18"/>
        </w:rPr>
      </w:pPr>
    </w:p>
    <w:p w14:paraId="00AA6CF4" w14:textId="77777777" w:rsidR="002F4BE6" w:rsidRPr="005579E7" w:rsidRDefault="002F4BE6" w:rsidP="002F4BE6">
      <w:pPr>
        <w:numPr>
          <w:ilvl w:val="0"/>
          <w:numId w:val="34"/>
        </w:numPr>
        <w:spacing w:line="360" w:lineRule="auto"/>
        <w:ind w:left="426" w:right="142" w:hanging="426"/>
        <w:jc w:val="both"/>
        <w:outlineLvl w:val="0"/>
        <w:rPr>
          <w:rFonts w:ascii="Verdana" w:hAnsi="Verdana"/>
          <w:b/>
          <w:sz w:val="18"/>
          <w:szCs w:val="18"/>
          <w:u w:val="single"/>
        </w:rPr>
      </w:pPr>
      <w:bookmarkStart w:id="8" w:name="_Toc278901028"/>
      <w:bookmarkStart w:id="9" w:name="_Toc281323157"/>
      <w:bookmarkStart w:id="10" w:name="_Toc395266070"/>
      <w:r w:rsidRPr="00623597">
        <w:rPr>
          <w:rFonts w:ascii="Verdana" w:hAnsi="Verdana"/>
          <w:b/>
          <w:sz w:val="18"/>
          <w:szCs w:val="18"/>
          <w:u w:val="single"/>
        </w:rPr>
        <w:t xml:space="preserve">Wykaz oświadczeń lub dokumentów, </w:t>
      </w:r>
      <w:r>
        <w:rPr>
          <w:rFonts w:ascii="Verdana" w:hAnsi="Verdana"/>
          <w:b/>
          <w:sz w:val="18"/>
          <w:szCs w:val="18"/>
          <w:u w:val="single"/>
        </w:rPr>
        <w:t xml:space="preserve">potwierdzających </w:t>
      </w:r>
      <w:r w:rsidR="00F06520" w:rsidRPr="005579E7">
        <w:rPr>
          <w:rFonts w:ascii="Verdana" w:hAnsi="Verdana"/>
          <w:b/>
          <w:sz w:val="18"/>
          <w:szCs w:val="18"/>
          <w:u w:val="single"/>
        </w:rPr>
        <w:t>spełnianie warunków udziału</w:t>
      </w:r>
      <w:r w:rsidR="00F06520" w:rsidRPr="005579E7">
        <w:rPr>
          <w:rFonts w:ascii="Verdana" w:hAnsi="Verdana"/>
          <w:b/>
          <w:sz w:val="18"/>
          <w:szCs w:val="18"/>
          <w:u w:val="single"/>
        </w:rPr>
        <w:br/>
        <w:t xml:space="preserve">w postępowaniu oraz </w:t>
      </w:r>
      <w:r w:rsidRPr="005579E7">
        <w:rPr>
          <w:rFonts w:ascii="Verdana" w:hAnsi="Verdana"/>
          <w:b/>
          <w:sz w:val="18"/>
          <w:szCs w:val="18"/>
          <w:u w:val="single"/>
        </w:rPr>
        <w:t>brak podstaw wykluczenia.</w:t>
      </w:r>
      <w:bookmarkEnd w:id="8"/>
      <w:bookmarkEnd w:id="9"/>
      <w:bookmarkEnd w:id="10"/>
    </w:p>
    <w:p w14:paraId="25226EBC" w14:textId="77777777" w:rsidR="002F4BE6" w:rsidRPr="00265E95" w:rsidRDefault="002F4BE6" w:rsidP="002F4BE6">
      <w:pPr>
        <w:pStyle w:val="Tekstkomentarza"/>
        <w:numPr>
          <w:ilvl w:val="0"/>
          <w:numId w:val="41"/>
        </w:numPr>
        <w:tabs>
          <w:tab w:val="left" w:pos="851"/>
        </w:tabs>
        <w:spacing w:line="360" w:lineRule="auto"/>
        <w:ind w:left="851" w:right="142"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Do oferty każdy Wykonawca musi dołączyć aktualne na dzień składania ofert oświadczenie </w:t>
      </w:r>
      <w:r>
        <w:rPr>
          <w:rFonts w:ascii="Verdana" w:hAnsi="Verdana"/>
          <w:color w:val="000000" w:themeColor="text1"/>
          <w:sz w:val="18"/>
          <w:szCs w:val="18"/>
        </w:rPr>
        <w:br/>
      </w:r>
      <w:r w:rsidRPr="00265E95">
        <w:rPr>
          <w:rFonts w:ascii="Verdana" w:hAnsi="Verdana"/>
          <w:color w:val="000000" w:themeColor="text1"/>
          <w:sz w:val="18"/>
          <w:szCs w:val="18"/>
        </w:rPr>
        <w:t xml:space="preserve">w zakresie wskazanym w załączniku nr 3 do Siwz. Informacje zawarte w oświadczeniu będą stanowić wstępne potwierdzenie, że Wykonawca nie podlega wykluczeniu oraz spełnia warunki udziału w postępowaniu. </w:t>
      </w:r>
    </w:p>
    <w:p w14:paraId="34FEEE93" w14:textId="77777777" w:rsidR="002F4BE6" w:rsidRPr="00265E95" w:rsidRDefault="002F4BE6" w:rsidP="002F4BE6">
      <w:pPr>
        <w:pStyle w:val="Tekstkomentarza"/>
        <w:numPr>
          <w:ilvl w:val="0"/>
          <w:numId w:val="41"/>
        </w:numPr>
        <w:tabs>
          <w:tab w:val="left" w:pos="851"/>
        </w:tabs>
        <w:spacing w:line="360" w:lineRule="auto"/>
        <w:ind w:left="851" w:right="142" w:hanging="425"/>
        <w:jc w:val="both"/>
        <w:rPr>
          <w:rFonts w:ascii="Verdana" w:hAnsi="Verdana"/>
          <w:color w:val="000000" w:themeColor="text1"/>
          <w:sz w:val="18"/>
          <w:szCs w:val="18"/>
        </w:rPr>
      </w:pPr>
      <w:r w:rsidRPr="00265E95">
        <w:rPr>
          <w:rFonts w:ascii="Verdana" w:hAnsi="Verdana"/>
          <w:color w:val="000000" w:themeColor="text1"/>
          <w:sz w:val="18"/>
          <w:szCs w:val="18"/>
        </w:rPr>
        <w:t>W wypadku wspólnego ubiegania się o zamówienie przez Wykonawców,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33135F4C" w14:textId="77777777" w:rsidR="002F4BE6" w:rsidRPr="00265E95" w:rsidRDefault="002F4BE6" w:rsidP="002F4BE6">
      <w:pPr>
        <w:pStyle w:val="Akapitzlist"/>
        <w:numPr>
          <w:ilvl w:val="0"/>
          <w:numId w:val="41"/>
        </w:numPr>
        <w:spacing w:line="360" w:lineRule="auto"/>
        <w:ind w:left="851" w:right="142" w:hanging="425"/>
        <w:jc w:val="both"/>
        <w:rPr>
          <w:rFonts w:ascii="Verdana" w:hAnsi="Verdana"/>
          <w:color w:val="000000" w:themeColor="text1"/>
          <w:sz w:val="18"/>
          <w:szCs w:val="18"/>
        </w:rPr>
      </w:pPr>
      <w:r w:rsidRPr="00265E95">
        <w:rPr>
          <w:rFonts w:ascii="Verdana" w:hAnsi="Verdana"/>
          <w:color w:val="000000" w:themeColor="text1"/>
          <w:sz w:val="18"/>
          <w:szCs w:val="18"/>
        </w:rPr>
        <w:t>Wykonawca, który zamierza powierzyć wykonanie części zamówienia podwykonawcom, w celu wykazania braku istnienia wobec nich podstaw wykluczenia z udziału w postępowaniu zamieszcza informacje o podwykonawcach w oświadczeniu, o którym mowa w pkt. 1.</w:t>
      </w:r>
    </w:p>
    <w:p w14:paraId="093BB94C" w14:textId="77777777" w:rsidR="002F4BE6" w:rsidRPr="00265E95" w:rsidRDefault="002F4BE6" w:rsidP="002F4BE6">
      <w:pPr>
        <w:numPr>
          <w:ilvl w:val="0"/>
          <w:numId w:val="41"/>
        </w:numPr>
        <w:spacing w:line="360" w:lineRule="auto"/>
        <w:ind w:left="851" w:right="142" w:hanging="425"/>
        <w:jc w:val="both"/>
        <w:rPr>
          <w:rFonts w:ascii="Verdana" w:hAnsi="Verdana"/>
          <w:color w:val="000000" w:themeColor="text1"/>
          <w:sz w:val="18"/>
          <w:szCs w:val="18"/>
        </w:rPr>
      </w:pPr>
      <w:r w:rsidRPr="00265E95">
        <w:rPr>
          <w:rFonts w:ascii="Verdana" w:hAnsi="Verdana"/>
          <w:color w:val="000000" w:themeColor="text1"/>
          <w:sz w:val="18"/>
          <w:szCs w:val="18"/>
        </w:rPr>
        <w:t>Wykonawca, który powołuje się na zasoby innych podmiotów, w celu wykazania braku istnienia wobec nich podstaw wykluczenia oraz spełniania, w zakresie, w jakim powołuje się na ich zasoby, warunków udziału w postępowaniu,</w:t>
      </w:r>
      <w:r w:rsidRPr="00265E95">
        <w:rPr>
          <w:rFonts w:ascii="Verdana" w:hAnsi="Verdana"/>
          <w:i/>
          <w:color w:val="000000" w:themeColor="text1"/>
          <w:sz w:val="18"/>
          <w:szCs w:val="18"/>
        </w:rPr>
        <w:t xml:space="preserve"> </w:t>
      </w:r>
      <w:r w:rsidRPr="00265E95">
        <w:rPr>
          <w:rFonts w:ascii="Verdana" w:hAnsi="Verdana"/>
          <w:color w:val="000000" w:themeColor="text1"/>
          <w:sz w:val="18"/>
          <w:szCs w:val="18"/>
        </w:rPr>
        <w:t>zamieszcza informacje o tych podmiotach w oświadczeniu, o którym mowa w pkt. 1.</w:t>
      </w:r>
    </w:p>
    <w:p w14:paraId="534049CD" w14:textId="77777777" w:rsidR="002F4BE6" w:rsidRPr="004B26F4" w:rsidRDefault="002F4BE6" w:rsidP="002F4BE6">
      <w:pPr>
        <w:pStyle w:val="Tekstkomentarza"/>
        <w:numPr>
          <w:ilvl w:val="0"/>
          <w:numId w:val="41"/>
        </w:numPr>
        <w:tabs>
          <w:tab w:val="left" w:pos="851"/>
        </w:tabs>
        <w:spacing w:line="360" w:lineRule="auto"/>
        <w:ind w:left="851" w:right="142" w:hanging="425"/>
        <w:jc w:val="both"/>
        <w:rPr>
          <w:rFonts w:ascii="Verdana" w:hAnsi="Verdana"/>
          <w:sz w:val="18"/>
          <w:szCs w:val="18"/>
        </w:rPr>
      </w:pPr>
      <w:r w:rsidRPr="00265E95">
        <w:rPr>
          <w:rFonts w:ascii="Verdana" w:hAnsi="Verdana"/>
          <w:color w:val="000000" w:themeColor="text1"/>
          <w:sz w:val="18"/>
          <w:szCs w:val="18"/>
        </w:rPr>
        <w:t>Zamawiający przed udzieleniem zamówienia, wezwie Wykonawcę, którego oferta została najwyżej oceniona, do złożenia w wyznaczonym, nie krótszym niż 5 dni, terminie aktualn</w:t>
      </w:r>
      <w:r>
        <w:rPr>
          <w:rFonts w:ascii="Verdana" w:hAnsi="Verdana"/>
          <w:color w:val="000000" w:themeColor="text1"/>
          <w:sz w:val="18"/>
          <w:szCs w:val="18"/>
        </w:rPr>
        <w:t>ych</w:t>
      </w:r>
      <w:r w:rsidRPr="00265E95">
        <w:rPr>
          <w:rFonts w:ascii="Verdana" w:hAnsi="Verdana"/>
          <w:color w:val="000000" w:themeColor="text1"/>
          <w:sz w:val="18"/>
          <w:szCs w:val="18"/>
        </w:rPr>
        <w:t xml:space="preserve"> na </w:t>
      </w:r>
      <w:r w:rsidRPr="004B26F4">
        <w:rPr>
          <w:rFonts w:ascii="Verdana" w:hAnsi="Verdana"/>
          <w:sz w:val="18"/>
          <w:szCs w:val="18"/>
        </w:rPr>
        <w:t>dzień złożenia następując</w:t>
      </w:r>
      <w:r>
        <w:rPr>
          <w:rFonts w:ascii="Verdana" w:hAnsi="Verdana"/>
          <w:sz w:val="18"/>
          <w:szCs w:val="18"/>
        </w:rPr>
        <w:t>ych oświadczeń lub dokumentów:</w:t>
      </w:r>
    </w:p>
    <w:p w14:paraId="645C0D9B" w14:textId="31CAED5D" w:rsidR="002F4BE6" w:rsidRPr="00E93B8D" w:rsidRDefault="002F4BE6" w:rsidP="002F4BE6">
      <w:pPr>
        <w:pStyle w:val="Akapitzlist"/>
        <w:numPr>
          <w:ilvl w:val="4"/>
          <w:numId w:val="35"/>
        </w:numPr>
        <w:spacing w:line="360" w:lineRule="auto"/>
        <w:ind w:left="1276" w:right="142" w:hanging="425"/>
        <w:jc w:val="both"/>
        <w:rPr>
          <w:rFonts w:ascii="Verdana" w:hAnsi="Verdana"/>
          <w:strike/>
          <w:color w:val="FF0000"/>
          <w:sz w:val="18"/>
          <w:szCs w:val="18"/>
        </w:rPr>
      </w:pPr>
      <w:r w:rsidRPr="00E93B8D">
        <w:rPr>
          <w:rFonts w:ascii="Verdana" w:hAnsi="Verdana"/>
          <w:strike/>
          <w:color w:val="FF0000"/>
          <w:sz w:val="18"/>
          <w:szCs w:val="18"/>
        </w:rPr>
        <w:t xml:space="preserve">aktualną koncesję na prowadzenie działalności gospodarczej w zakresie ochrony osób </w:t>
      </w:r>
      <w:r w:rsidRPr="00E93B8D">
        <w:rPr>
          <w:rFonts w:ascii="Verdana" w:hAnsi="Verdana"/>
          <w:strike/>
          <w:color w:val="FF0000"/>
          <w:sz w:val="18"/>
          <w:szCs w:val="18"/>
        </w:rPr>
        <w:br/>
        <w:t xml:space="preserve">i mienia zgodnie z przepisami ustawy z dnia 22 sierpnia 1997 r. o ochronie osób i mienia (tekst jednolity </w:t>
      </w:r>
      <w:r w:rsidR="001902E1" w:rsidRPr="00E93B8D">
        <w:rPr>
          <w:rFonts w:ascii="Verdana" w:hAnsi="Verdana"/>
          <w:strike/>
          <w:color w:val="FF0000"/>
          <w:sz w:val="18"/>
          <w:szCs w:val="18"/>
        </w:rPr>
        <w:t xml:space="preserve"> Dz. U. </w:t>
      </w:r>
      <w:r w:rsidR="004A3C27" w:rsidRPr="00E93B8D">
        <w:rPr>
          <w:rFonts w:ascii="Verdana" w:hAnsi="Verdana"/>
          <w:strike/>
          <w:color w:val="FF0000"/>
          <w:sz w:val="18"/>
          <w:szCs w:val="18"/>
        </w:rPr>
        <w:t xml:space="preserve">z </w:t>
      </w:r>
      <w:r w:rsidR="001902E1" w:rsidRPr="00E93B8D">
        <w:rPr>
          <w:rFonts w:ascii="Verdana" w:hAnsi="Verdana"/>
          <w:strike/>
          <w:color w:val="FF0000"/>
          <w:sz w:val="18"/>
          <w:szCs w:val="18"/>
        </w:rPr>
        <w:t>2017</w:t>
      </w:r>
      <w:r w:rsidR="004A3C27" w:rsidRPr="00E93B8D">
        <w:rPr>
          <w:rFonts w:ascii="Verdana" w:hAnsi="Verdana"/>
          <w:strike/>
          <w:color w:val="FF0000"/>
          <w:sz w:val="18"/>
          <w:szCs w:val="18"/>
        </w:rPr>
        <w:t xml:space="preserve"> r.</w:t>
      </w:r>
      <w:r w:rsidR="001902E1" w:rsidRPr="00E93B8D">
        <w:rPr>
          <w:rFonts w:ascii="Verdana" w:hAnsi="Verdana"/>
          <w:strike/>
          <w:color w:val="FF0000"/>
          <w:sz w:val="18"/>
          <w:szCs w:val="18"/>
        </w:rPr>
        <w:t>, poz. 2213</w:t>
      </w:r>
      <w:r w:rsidR="004A3C27" w:rsidRPr="00E93B8D">
        <w:rPr>
          <w:rFonts w:ascii="Verdana" w:hAnsi="Verdana"/>
          <w:strike/>
          <w:color w:val="FF0000"/>
          <w:sz w:val="18"/>
          <w:szCs w:val="18"/>
        </w:rPr>
        <w:t>, z późn. zm.</w:t>
      </w:r>
      <w:r w:rsidRPr="00E93B8D">
        <w:rPr>
          <w:rFonts w:ascii="Verdana" w:hAnsi="Verdana"/>
          <w:strike/>
          <w:color w:val="FF0000"/>
          <w:sz w:val="18"/>
          <w:szCs w:val="18"/>
        </w:rPr>
        <w:t>);</w:t>
      </w:r>
    </w:p>
    <w:p w14:paraId="3A82EA72" w14:textId="77777777" w:rsidR="002F4BE6" w:rsidRPr="0084094E" w:rsidRDefault="002F4BE6" w:rsidP="002F4BE6">
      <w:pPr>
        <w:pStyle w:val="Akapitzlist"/>
        <w:numPr>
          <w:ilvl w:val="4"/>
          <w:numId w:val="35"/>
        </w:numPr>
        <w:spacing w:line="360" w:lineRule="auto"/>
        <w:ind w:left="1276" w:right="142" w:hanging="425"/>
        <w:jc w:val="both"/>
        <w:rPr>
          <w:rFonts w:ascii="Verdana" w:hAnsi="Verdana"/>
          <w:sz w:val="18"/>
          <w:szCs w:val="18"/>
        </w:rPr>
      </w:pPr>
      <w:r w:rsidRPr="008D4D16">
        <w:rPr>
          <w:rFonts w:ascii="Verdana" w:hAnsi="Verdana"/>
          <w:sz w:val="18"/>
          <w:szCs w:val="18"/>
        </w:rPr>
        <w:t xml:space="preserve">Wykaz usług wykonanych, a w przypadku świadczeń okresowych </w:t>
      </w:r>
      <w:r w:rsidRPr="00BA3EC0">
        <w:rPr>
          <w:rFonts w:ascii="Verdana" w:hAnsi="Verdana"/>
          <w:sz w:val="18"/>
          <w:szCs w:val="18"/>
        </w:rPr>
        <w:t>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w:t>
      </w:r>
      <w:r w:rsidR="00FC4972">
        <w:rPr>
          <w:rFonts w:ascii="Verdana" w:hAnsi="Verdana"/>
          <w:sz w:val="18"/>
          <w:szCs w:val="18"/>
        </w:rPr>
        <w:t>nej przyczyny</w:t>
      </w:r>
      <w:r w:rsidR="00FC4972">
        <w:rPr>
          <w:rFonts w:ascii="Verdana" w:hAnsi="Verdana"/>
          <w:sz w:val="18"/>
          <w:szCs w:val="18"/>
        </w:rPr>
        <w:br/>
      </w:r>
      <w:r w:rsidRPr="00BA3EC0">
        <w:rPr>
          <w:rFonts w:ascii="Verdana" w:hAnsi="Verdana"/>
          <w:sz w:val="18"/>
          <w:szCs w:val="18"/>
        </w:rPr>
        <w:t xml:space="preserve">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wykazu </w:t>
      </w:r>
      <w:r w:rsidRPr="0084094E">
        <w:rPr>
          <w:rFonts w:ascii="Verdana" w:hAnsi="Verdana"/>
          <w:sz w:val="18"/>
          <w:szCs w:val="18"/>
        </w:rPr>
        <w:t>stanowi załącznik nr 2 do Siwz</w:t>
      </w:r>
      <w:r w:rsidR="005579E7">
        <w:rPr>
          <w:rFonts w:ascii="Verdana" w:hAnsi="Verdana"/>
          <w:sz w:val="18"/>
          <w:szCs w:val="18"/>
        </w:rPr>
        <w:t xml:space="preserve"> (część A i B)</w:t>
      </w:r>
      <w:r w:rsidRPr="0084094E">
        <w:rPr>
          <w:rFonts w:ascii="Verdana" w:hAnsi="Verdana"/>
          <w:sz w:val="18"/>
          <w:szCs w:val="18"/>
        </w:rPr>
        <w:t>.</w:t>
      </w:r>
    </w:p>
    <w:p w14:paraId="4B68E9E9" w14:textId="77777777" w:rsidR="002F4BE6" w:rsidRPr="0084094E" w:rsidRDefault="002F4BE6" w:rsidP="002F4BE6">
      <w:pPr>
        <w:pStyle w:val="Akapitzlist"/>
        <w:numPr>
          <w:ilvl w:val="4"/>
          <w:numId w:val="35"/>
        </w:numPr>
        <w:spacing w:line="360" w:lineRule="auto"/>
        <w:ind w:left="1276" w:right="142" w:hanging="425"/>
        <w:jc w:val="both"/>
        <w:rPr>
          <w:rFonts w:ascii="Verdana" w:hAnsi="Verdana"/>
          <w:sz w:val="18"/>
          <w:szCs w:val="18"/>
        </w:rPr>
      </w:pPr>
      <w:r w:rsidRPr="00BA3EC0">
        <w:rPr>
          <w:rFonts w:ascii="Verdana" w:hAnsi="Verdana"/>
          <w:sz w:val="18"/>
          <w:szCs w:val="18"/>
        </w:rPr>
        <w:t xml:space="preserve">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84094E">
        <w:rPr>
          <w:rFonts w:ascii="Verdana" w:hAnsi="Verdana"/>
          <w:sz w:val="18"/>
          <w:szCs w:val="18"/>
        </w:rPr>
        <w:t>załącznik nr 4 do Siwz</w:t>
      </w:r>
      <w:r w:rsidR="00E2417A">
        <w:rPr>
          <w:rFonts w:ascii="Verdana" w:hAnsi="Verdana"/>
          <w:sz w:val="18"/>
          <w:szCs w:val="18"/>
        </w:rPr>
        <w:t xml:space="preserve"> (</w:t>
      </w:r>
      <w:r w:rsidR="005579E7">
        <w:rPr>
          <w:rFonts w:ascii="Verdana" w:hAnsi="Verdana"/>
          <w:sz w:val="18"/>
          <w:szCs w:val="18"/>
        </w:rPr>
        <w:t>część A i B)</w:t>
      </w:r>
      <w:r w:rsidRPr="0084094E">
        <w:rPr>
          <w:rFonts w:ascii="Verdana" w:hAnsi="Verdana"/>
          <w:sz w:val="18"/>
          <w:szCs w:val="18"/>
        </w:rPr>
        <w:t>.</w:t>
      </w:r>
    </w:p>
    <w:p w14:paraId="12E16CA1" w14:textId="77777777" w:rsidR="002F4BE6" w:rsidRPr="0084094E" w:rsidRDefault="002F4BE6" w:rsidP="002F4BE6">
      <w:pPr>
        <w:pStyle w:val="Tekstkomentarza"/>
        <w:numPr>
          <w:ilvl w:val="0"/>
          <w:numId w:val="41"/>
        </w:numPr>
        <w:spacing w:line="360" w:lineRule="auto"/>
        <w:ind w:left="851" w:right="142" w:hanging="425"/>
        <w:jc w:val="both"/>
        <w:rPr>
          <w:rFonts w:ascii="Verdana" w:hAnsi="Verdana"/>
          <w:sz w:val="18"/>
          <w:szCs w:val="18"/>
        </w:rPr>
      </w:pPr>
      <w:r w:rsidRPr="00BA3EC0">
        <w:rPr>
          <w:rFonts w:ascii="Verdana" w:hAnsi="Verdana"/>
          <w:sz w:val="18"/>
          <w:szCs w:val="18"/>
        </w:rPr>
        <w:t xml:space="preserve">Wykonawca </w:t>
      </w:r>
      <w:r w:rsidRPr="00BA3EC0">
        <w:rPr>
          <w:rFonts w:ascii="Verdana" w:hAnsi="Verdana"/>
          <w:bCs/>
          <w:sz w:val="18"/>
          <w:szCs w:val="18"/>
        </w:rPr>
        <w:t xml:space="preserve">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w:t>
      </w:r>
      <w:r w:rsidRPr="0084094E">
        <w:rPr>
          <w:rFonts w:ascii="Verdana" w:hAnsi="Verdana"/>
          <w:bCs/>
          <w:sz w:val="18"/>
          <w:szCs w:val="18"/>
        </w:rPr>
        <w:t>Oświadczenia stanowi Załącznik nr 5 do Siwz.</w:t>
      </w:r>
    </w:p>
    <w:p w14:paraId="6D1105FF" w14:textId="77777777" w:rsidR="002F4BE6" w:rsidRPr="00265E95" w:rsidRDefault="002F4BE6" w:rsidP="002F4BE6">
      <w:pPr>
        <w:pStyle w:val="Tekstkomentarza"/>
        <w:numPr>
          <w:ilvl w:val="0"/>
          <w:numId w:val="41"/>
        </w:numPr>
        <w:spacing w:line="360" w:lineRule="auto"/>
        <w:ind w:left="851" w:right="142" w:hanging="425"/>
        <w:jc w:val="both"/>
        <w:rPr>
          <w:rFonts w:ascii="Verdana" w:hAnsi="Verdana"/>
          <w:color w:val="000000" w:themeColor="text1"/>
          <w:sz w:val="18"/>
          <w:szCs w:val="18"/>
        </w:rPr>
      </w:pPr>
      <w:r w:rsidRPr="00BA3EC0">
        <w:rPr>
          <w:rFonts w:ascii="Verdana" w:hAnsi="Verdana"/>
          <w:sz w:val="18"/>
          <w:szCs w:val="18"/>
        </w:rPr>
        <w:t xml:space="preserve">Jeżeli Wykonawca nie złoży oświadczenia, o którym mowa w pkt. 1, oświadczeń lub dokumentów potwierdzających okoliczności, o których mowa w Rozdziale V ppkt. 1.2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w:t>
      </w:r>
      <w:r w:rsidRPr="00265E95">
        <w:rPr>
          <w:rFonts w:ascii="Verdana" w:hAnsi="Verdana"/>
          <w:color w:val="000000" w:themeColor="text1"/>
          <w:sz w:val="18"/>
          <w:szCs w:val="18"/>
        </w:rPr>
        <w:t>byłoby unieważnienie postępowania.</w:t>
      </w:r>
    </w:p>
    <w:p w14:paraId="411FF99A" w14:textId="77777777" w:rsidR="002F4BE6" w:rsidRPr="006F0CEE" w:rsidRDefault="002F4BE6" w:rsidP="002F4BE6">
      <w:pPr>
        <w:pStyle w:val="Tekstkomentarza"/>
        <w:spacing w:line="360" w:lineRule="auto"/>
        <w:ind w:left="851" w:right="142"/>
        <w:jc w:val="both"/>
        <w:rPr>
          <w:rFonts w:ascii="Verdana" w:hAnsi="Verdana"/>
          <w:sz w:val="18"/>
          <w:szCs w:val="18"/>
        </w:rPr>
      </w:pPr>
    </w:p>
    <w:p w14:paraId="02B76D6E" w14:textId="77777777" w:rsidR="002F4BE6" w:rsidRPr="00AC289E" w:rsidRDefault="002F4BE6" w:rsidP="002F4BE6">
      <w:pPr>
        <w:numPr>
          <w:ilvl w:val="1"/>
          <w:numId w:val="13"/>
        </w:numPr>
        <w:tabs>
          <w:tab w:val="clear" w:pos="2727"/>
          <w:tab w:val="num" w:pos="709"/>
        </w:tabs>
        <w:spacing w:line="360" w:lineRule="auto"/>
        <w:ind w:left="567" w:right="142" w:hanging="567"/>
        <w:jc w:val="both"/>
        <w:outlineLvl w:val="0"/>
        <w:rPr>
          <w:rFonts w:ascii="Verdana" w:hAnsi="Verdana"/>
          <w:b/>
          <w:sz w:val="18"/>
          <w:szCs w:val="18"/>
          <w:u w:val="single"/>
        </w:rPr>
      </w:pPr>
      <w:bookmarkStart w:id="11" w:name="_Toc282721353"/>
      <w:bookmarkStart w:id="12"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51EDB854" w14:textId="77777777" w:rsidR="002F4BE6" w:rsidRPr="00AC289E" w:rsidRDefault="002F4BE6" w:rsidP="002F4BE6">
      <w:pPr>
        <w:pStyle w:val="Akapitzlist"/>
        <w:numPr>
          <w:ilvl w:val="3"/>
          <w:numId w:val="21"/>
        </w:numPr>
        <w:tabs>
          <w:tab w:val="left" w:pos="851"/>
        </w:tabs>
        <w:spacing w:line="360" w:lineRule="auto"/>
        <w:ind w:left="851" w:right="142"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27C53E2B" w14:textId="77777777" w:rsidR="002F4BE6" w:rsidRPr="00AC289E" w:rsidRDefault="002F4BE6" w:rsidP="002F4BE6">
      <w:pPr>
        <w:pStyle w:val="Akapitzlist"/>
        <w:tabs>
          <w:tab w:val="left" w:pos="851"/>
        </w:tabs>
        <w:spacing w:line="360" w:lineRule="auto"/>
        <w:ind w:left="851" w:right="142"/>
        <w:jc w:val="both"/>
        <w:rPr>
          <w:rFonts w:ascii="Verdana" w:hAnsi="Verdana"/>
          <w:sz w:val="18"/>
          <w:szCs w:val="18"/>
        </w:rPr>
      </w:pPr>
      <w:r>
        <w:rPr>
          <w:rFonts w:ascii="Verdana" w:hAnsi="Verdana"/>
          <w:sz w:val="18"/>
          <w:szCs w:val="18"/>
        </w:rPr>
        <w:t xml:space="preserve">inż. Jerzy Chądzyński </w:t>
      </w:r>
      <w:r w:rsidRPr="00AC289E">
        <w:rPr>
          <w:rFonts w:ascii="Verdana" w:hAnsi="Verdana"/>
          <w:sz w:val="18"/>
          <w:szCs w:val="18"/>
        </w:rPr>
        <w:t xml:space="preserve">– Zespół ds. Zamówień Publicznych UMW – </w:t>
      </w:r>
    </w:p>
    <w:p w14:paraId="54EEC552" w14:textId="77777777" w:rsidR="002F4BE6" w:rsidRPr="00AC289E" w:rsidRDefault="002F4BE6" w:rsidP="002F4BE6">
      <w:pPr>
        <w:pStyle w:val="Akapitzlist"/>
        <w:tabs>
          <w:tab w:val="left" w:pos="851"/>
        </w:tabs>
        <w:spacing w:line="360" w:lineRule="auto"/>
        <w:ind w:left="851" w:right="142"/>
        <w:jc w:val="both"/>
        <w:rPr>
          <w:rFonts w:ascii="Verdana" w:hAnsi="Verdana"/>
          <w:sz w:val="18"/>
          <w:szCs w:val="18"/>
        </w:rPr>
      </w:pPr>
      <w:r w:rsidRPr="00AC289E">
        <w:rPr>
          <w:rFonts w:ascii="Verdana" w:hAnsi="Verdana"/>
          <w:sz w:val="18"/>
          <w:szCs w:val="18"/>
        </w:rPr>
        <w:t>faks 71 / 784-00-45; e-mail</w:t>
      </w:r>
      <w:r>
        <w:rPr>
          <w:rFonts w:ascii="Verdana" w:hAnsi="Verdana"/>
          <w:sz w:val="18"/>
          <w:szCs w:val="18"/>
        </w:rPr>
        <w:t>: jerzy.chadzynski</w:t>
      </w:r>
      <w:r w:rsidRPr="00AC289E">
        <w:rPr>
          <w:rFonts w:ascii="Verdana" w:hAnsi="Verdana"/>
          <w:sz w:val="18"/>
          <w:szCs w:val="18"/>
        </w:rPr>
        <w:t>@umed.wroc.pl</w:t>
      </w:r>
    </w:p>
    <w:p w14:paraId="6714C27D" w14:textId="77777777" w:rsidR="002F4BE6" w:rsidRPr="00AC289E" w:rsidRDefault="002F4BE6" w:rsidP="002F4BE6">
      <w:pPr>
        <w:numPr>
          <w:ilvl w:val="0"/>
          <w:numId w:val="21"/>
        </w:numPr>
        <w:tabs>
          <w:tab w:val="left" w:pos="851"/>
        </w:tabs>
        <w:spacing w:line="360" w:lineRule="auto"/>
        <w:ind w:left="851" w:right="142" w:hanging="425"/>
        <w:jc w:val="both"/>
        <w:rPr>
          <w:rFonts w:ascii="Verdana" w:hAnsi="Verdana"/>
          <w:iCs/>
          <w:sz w:val="18"/>
          <w:szCs w:val="18"/>
        </w:rPr>
      </w:pPr>
      <w:r w:rsidRPr="00AC289E">
        <w:rPr>
          <w:rFonts w:ascii="Verdana" w:hAnsi="Verdana"/>
          <w:bCs/>
          <w:sz w:val="18"/>
          <w:szCs w:val="18"/>
        </w:rPr>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(również jej zmiany i wycofania), umowy oraz </w:t>
      </w:r>
      <w:r w:rsidRPr="00265E95">
        <w:rPr>
          <w:rFonts w:ascii="Verdana" w:hAnsi="Verdana"/>
          <w:bCs/>
          <w:color w:val="000000" w:themeColor="text1"/>
          <w:sz w:val="18"/>
          <w:szCs w:val="18"/>
        </w:rPr>
        <w:t xml:space="preserve">oświadczeń i dokumentów wymienionych w Rozdziale VII Siwz (również w wypadku ich złożenia </w:t>
      </w:r>
      <w:r>
        <w:rPr>
          <w:rFonts w:ascii="Verdana" w:hAnsi="Verdana"/>
          <w:bCs/>
          <w:sz w:val="18"/>
          <w:szCs w:val="18"/>
        </w:rPr>
        <w:t>w wyniku wezwania, o którym mowa w Rozdziale VII pkt. 7 Siwz)</w:t>
      </w:r>
      <w:r w:rsidRPr="00AC289E">
        <w:rPr>
          <w:rFonts w:ascii="Verdana" w:hAnsi="Verdana"/>
          <w:bCs/>
          <w:sz w:val="18"/>
          <w:szCs w:val="18"/>
        </w:rPr>
        <w:t>.</w:t>
      </w:r>
    </w:p>
    <w:p w14:paraId="22761E3D" w14:textId="77777777" w:rsidR="002F4BE6" w:rsidRPr="00AC289E" w:rsidRDefault="002F4BE6" w:rsidP="002F4BE6">
      <w:pPr>
        <w:numPr>
          <w:ilvl w:val="0"/>
          <w:numId w:val="21"/>
        </w:numPr>
        <w:spacing w:line="360" w:lineRule="auto"/>
        <w:ind w:left="851" w:right="142" w:hanging="425"/>
        <w:jc w:val="both"/>
        <w:rPr>
          <w:rFonts w:ascii="Verdana" w:hAnsi="Verdana"/>
          <w:iCs/>
          <w:color w:val="FF0000"/>
          <w:sz w:val="18"/>
          <w:szCs w:val="18"/>
        </w:rPr>
      </w:pPr>
      <w:r w:rsidRPr="00AC289E">
        <w:rPr>
          <w:rFonts w:ascii="Verdana" w:hAnsi="Verdana"/>
          <w:sz w:val="18"/>
          <w:szCs w:val="18"/>
        </w:rPr>
        <w:t xml:space="preserve">Wykonawca może zwrócić się do Zamawiającego o wyjaśnienie treści </w:t>
      </w:r>
      <w:r>
        <w:rPr>
          <w:rFonts w:ascii="Verdana" w:hAnsi="Verdana"/>
          <w:sz w:val="18"/>
          <w:szCs w:val="18"/>
        </w:rPr>
        <w:t>Siwz.</w:t>
      </w:r>
      <w:r w:rsidRPr="00AC289E">
        <w:rPr>
          <w:rFonts w:ascii="Verdana" w:hAnsi="Verdana"/>
          <w:sz w:val="18"/>
          <w:szCs w:val="18"/>
        </w:rPr>
        <w:t xml:space="preserve"> Zamawiający niezwłocznie udzieli wyjaśnień, jednak nie później niż na </w:t>
      </w:r>
      <w:r>
        <w:rPr>
          <w:rFonts w:ascii="Verdana" w:hAnsi="Verdana"/>
          <w:sz w:val="18"/>
          <w:szCs w:val="18"/>
        </w:rPr>
        <w:t xml:space="preserve">2 dni </w:t>
      </w:r>
      <w:r w:rsidRPr="00AC289E">
        <w:rPr>
          <w:rFonts w:ascii="Verdana" w:hAnsi="Verdana"/>
          <w:sz w:val="18"/>
          <w:szCs w:val="18"/>
        </w:rPr>
        <w:t>przed upływem terminu składania ofert, pod warunkiem, że wniosek o wyjaśnienie treści Siwz wpłynął do Zamawiającego nie później niż do końca dnia, w którym upływa połowa wyznaczonego terminu składania ofert.</w:t>
      </w:r>
    </w:p>
    <w:p w14:paraId="2872C20F" w14:textId="77777777" w:rsidR="002F4BE6" w:rsidRPr="00AC289E" w:rsidRDefault="002F4BE6" w:rsidP="002F4BE6">
      <w:pPr>
        <w:numPr>
          <w:ilvl w:val="0"/>
          <w:numId w:val="21"/>
        </w:numPr>
        <w:spacing w:line="360" w:lineRule="auto"/>
        <w:ind w:left="851" w:right="142"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Siwz 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558B8041" w14:textId="77777777" w:rsidR="002F4BE6" w:rsidRPr="00AC289E" w:rsidRDefault="002F4BE6" w:rsidP="002F4BE6">
      <w:pPr>
        <w:numPr>
          <w:ilvl w:val="0"/>
          <w:numId w:val="21"/>
        </w:numPr>
        <w:spacing w:line="360" w:lineRule="auto"/>
        <w:ind w:left="851" w:right="142"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(„.doc”, „.docx”, itp.).</w:t>
      </w:r>
    </w:p>
    <w:p w14:paraId="63C43067" w14:textId="77777777" w:rsidR="002F4BE6" w:rsidRPr="00AC289E" w:rsidRDefault="002F4BE6" w:rsidP="002F4BE6">
      <w:pPr>
        <w:numPr>
          <w:ilvl w:val="0"/>
          <w:numId w:val="21"/>
        </w:numPr>
        <w:spacing w:line="360" w:lineRule="auto"/>
        <w:ind w:left="851" w:right="142"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 art. 38 ust. 3 Pzp, w celu wyjaśnienia wątpliwości dotyczących treści Siwz.</w:t>
      </w:r>
    </w:p>
    <w:p w14:paraId="7881C3BE" w14:textId="77777777" w:rsidR="002F4BE6" w:rsidRPr="00AC289E" w:rsidRDefault="002F4BE6" w:rsidP="002F4BE6">
      <w:pPr>
        <w:numPr>
          <w:ilvl w:val="0"/>
          <w:numId w:val="21"/>
        </w:numPr>
        <w:spacing w:line="360" w:lineRule="auto"/>
        <w:ind w:left="851" w:right="142" w:hanging="425"/>
        <w:jc w:val="both"/>
        <w:rPr>
          <w:rFonts w:ascii="Verdana" w:hAnsi="Verdana"/>
          <w:b/>
          <w:sz w:val="18"/>
          <w:szCs w:val="18"/>
        </w:rPr>
      </w:pPr>
      <w:r w:rsidRPr="00AC289E">
        <w:rPr>
          <w:rFonts w:ascii="Verdana" w:hAnsi="Verdana"/>
          <w:sz w:val="18"/>
          <w:szCs w:val="18"/>
        </w:rPr>
        <w:t xml:space="preserve">Jeżeli Zamawiający wprowadzi przed terminem </w:t>
      </w:r>
      <w:r w:rsidRPr="005579E7">
        <w:rPr>
          <w:rFonts w:ascii="Verdana" w:hAnsi="Verdana"/>
          <w:sz w:val="18"/>
          <w:szCs w:val="18"/>
        </w:rPr>
        <w:t xml:space="preserve">składania ofert jakiekolwiek zmiany w treści Siwz, zostaną one zamieszczone na stronie internetowej </w:t>
      </w:r>
      <w:hyperlink r:id="rId10" w:history="1">
        <w:r w:rsidRPr="005579E7">
          <w:rPr>
            <w:rStyle w:val="Hipercze"/>
            <w:rFonts w:ascii="Verdana" w:hAnsi="Verdana"/>
            <w:color w:val="auto"/>
            <w:sz w:val="18"/>
            <w:szCs w:val="18"/>
          </w:rPr>
          <w:t>www.umed.wroc.pl</w:t>
        </w:r>
      </w:hyperlink>
      <w:r w:rsidRPr="005579E7">
        <w:rPr>
          <w:rStyle w:val="Hipercze"/>
          <w:rFonts w:ascii="Verdana" w:hAnsi="Verdana"/>
          <w:color w:val="auto"/>
          <w:sz w:val="18"/>
          <w:szCs w:val="18"/>
        </w:rPr>
        <w:t>,</w:t>
      </w:r>
      <w:r w:rsidRPr="005579E7">
        <w:rPr>
          <w:rFonts w:ascii="Verdana" w:hAnsi="Verdana"/>
          <w:sz w:val="18"/>
          <w:szCs w:val="18"/>
        </w:rPr>
        <w:t xml:space="preserve"> w </w:t>
      </w:r>
      <w:r w:rsidRPr="00AC289E">
        <w:rPr>
          <w:rFonts w:ascii="Verdana" w:hAnsi="Verdana"/>
          <w:sz w:val="18"/>
          <w:szCs w:val="18"/>
        </w:rPr>
        <w:t>rubryce przeznaczonej dla niniejszego postępowania.</w:t>
      </w:r>
    </w:p>
    <w:p w14:paraId="253F588B" w14:textId="77777777" w:rsidR="002F4BE6" w:rsidRPr="00AC289E" w:rsidRDefault="002F4BE6" w:rsidP="002F4BE6">
      <w:pPr>
        <w:spacing w:line="360" w:lineRule="auto"/>
        <w:ind w:right="142"/>
        <w:rPr>
          <w:rFonts w:ascii="Verdana" w:hAnsi="Verdana"/>
          <w:sz w:val="18"/>
          <w:szCs w:val="18"/>
          <w:lang w:val="de-DE"/>
        </w:rPr>
      </w:pPr>
    </w:p>
    <w:p w14:paraId="0A34A48A" w14:textId="77777777" w:rsidR="002F4BE6" w:rsidRPr="00AC289E" w:rsidRDefault="002F4BE6" w:rsidP="002F4BE6">
      <w:pPr>
        <w:numPr>
          <w:ilvl w:val="1"/>
          <w:numId w:val="13"/>
        </w:numPr>
        <w:tabs>
          <w:tab w:val="clear" w:pos="2727"/>
          <w:tab w:val="num" w:pos="426"/>
        </w:tabs>
        <w:spacing w:line="360" w:lineRule="auto"/>
        <w:ind w:left="426" w:right="142" w:hanging="426"/>
        <w:jc w:val="both"/>
        <w:outlineLvl w:val="0"/>
        <w:rPr>
          <w:rFonts w:ascii="Verdana" w:hAnsi="Verdana"/>
          <w:b/>
          <w:sz w:val="18"/>
          <w:szCs w:val="18"/>
          <w:u w:val="single"/>
        </w:rPr>
      </w:pPr>
      <w:bookmarkStart w:id="13" w:name="_Toc169328361"/>
      <w:bookmarkStart w:id="14" w:name="_Toc395266072"/>
      <w:r w:rsidRPr="00AC289E">
        <w:rPr>
          <w:rFonts w:ascii="Verdana" w:hAnsi="Verdana"/>
          <w:b/>
          <w:sz w:val="18"/>
          <w:szCs w:val="18"/>
          <w:u w:val="single"/>
        </w:rPr>
        <w:t>Wymagania dotyczące wadium</w:t>
      </w:r>
      <w:bookmarkEnd w:id="13"/>
      <w:r w:rsidRPr="00AC289E">
        <w:rPr>
          <w:rFonts w:ascii="Verdana" w:hAnsi="Verdana"/>
          <w:b/>
          <w:sz w:val="18"/>
          <w:szCs w:val="18"/>
          <w:u w:val="single"/>
        </w:rPr>
        <w:t>.</w:t>
      </w:r>
      <w:bookmarkEnd w:id="14"/>
      <w:r w:rsidRPr="00AC289E">
        <w:rPr>
          <w:rFonts w:ascii="Verdana" w:hAnsi="Verdana"/>
          <w:b/>
          <w:sz w:val="18"/>
          <w:szCs w:val="18"/>
          <w:u w:val="single"/>
        </w:rPr>
        <w:t xml:space="preserve"> </w:t>
      </w:r>
    </w:p>
    <w:p w14:paraId="20990605" w14:textId="77777777" w:rsidR="002F4BE6" w:rsidRDefault="002F4BE6" w:rsidP="002F4BE6">
      <w:pPr>
        <w:tabs>
          <w:tab w:val="left" w:pos="8647"/>
        </w:tabs>
        <w:spacing w:line="360" w:lineRule="auto"/>
        <w:ind w:left="426" w:right="142"/>
        <w:jc w:val="both"/>
        <w:outlineLvl w:val="0"/>
        <w:rPr>
          <w:rFonts w:ascii="Verdana" w:hAnsi="Verdana"/>
          <w:sz w:val="18"/>
          <w:szCs w:val="18"/>
        </w:rPr>
      </w:pPr>
      <w:r w:rsidRPr="00AC289E">
        <w:rPr>
          <w:rFonts w:ascii="Verdana" w:hAnsi="Verdana"/>
          <w:sz w:val="18"/>
          <w:szCs w:val="18"/>
        </w:rPr>
        <w:t xml:space="preserve">Zamawiający </w:t>
      </w:r>
      <w:r w:rsidRPr="00AC289E">
        <w:rPr>
          <w:rFonts w:ascii="Verdana" w:hAnsi="Verdana"/>
          <w:sz w:val="18"/>
          <w:szCs w:val="18"/>
          <w:u w:val="single"/>
        </w:rPr>
        <w:t>nie żąda</w:t>
      </w:r>
      <w:r w:rsidRPr="00AC289E">
        <w:rPr>
          <w:rFonts w:ascii="Verdana" w:hAnsi="Verdana"/>
          <w:sz w:val="18"/>
          <w:szCs w:val="18"/>
        </w:rPr>
        <w:t xml:space="preserve"> wniesienia wadium</w:t>
      </w:r>
      <w:r w:rsidR="00BB10CE">
        <w:rPr>
          <w:rFonts w:ascii="Verdana" w:hAnsi="Verdana"/>
          <w:sz w:val="18"/>
          <w:szCs w:val="18"/>
        </w:rPr>
        <w:t xml:space="preserve"> ( część A i B)</w:t>
      </w:r>
      <w:r w:rsidRPr="00AC289E">
        <w:rPr>
          <w:rFonts w:ascii="Verdana" w:hAnsi="Verdana"/>
          <w:sz w:val="18"/>
          <w:szCs w:val="18"/>
        </w:rPr>
        <w:t xml:space="preserve"> przez Wykonawcę. </w:t>
      </w:r>
    </w:p>
    <w:p w14:paraId="2988B706" w14:textId="77777777" w:rsidR="002F4BE6" w:rsidRPr="00AC289E" w:rsidRDefault="002F4BE6" w:rsidP="002F4BE6">
      <w:pPr>
        <w:tabs>
          <w:tab w:val="left" w:pos="8647"/>
        </w:tabs>
        <w:spacing w:line="360" w:lineRule="auto"/>
        <w:ind w:left="426" w:right="142"/>
        <w:jc w:val="both"/>
        <w:outlineLvl w:val="0"/>
        <w:rPr>
          <w:rFonts w:ascii="Verdana" w:hAnsi="Verdana"/>
          <w:sz w:val="18"/>
          <w:szCs w:val="18"/>
        </w:rPr>
      </w:pPr>
    </w:p>
    <w:p w14:paraId="7CE22669" w14:textId="77777777" w:rsidR="002F4BE6" w:rsidRPr="00AC289E" w:rsidRDefault="002F4BE6" w:rsidP="002F4BE6">
      <w:pPr>
        <w:numPr>
          <w:ilvl w:val="1"/>
          <w:numId w:val="13"/>
        </w:numPr>
        <w:tabs>
          <w:tab w:val="clear" w:pos="2727"/>
          <w:tab w:val="num" w:pos="426"/>
          <w:tab w:val="left" w:pos="8647"/>
        </w:tabs>
        <w:spacing w:line="360" w:lineRule="auto"/>
        <w:ind w:left="426" w:right="142" w:hanging="426"/>
        <w:jc w:val="both"/>
        <w:outlineLvl w:val="0"/>
        <w:rPr>
          <w:rFonts w:ascii="Verdana" w:hAnsi="Verdana"/>
          <w:b/>
          <w:sz w:val="18"/>
          <w:szCs w:val="18"/>
          <w:u w:val="single"/>
        </w:rPr>
      </w:pPr>
      <w:bookmarkStart w:id="15" w:name="_Toc282721357"/>
      <w:bookmarkStart w:id="16" w:name="_Toc395266073"/>
      <w:r w:rsidRPr="00AC289E">
        <w:rPr>
          <w:rFonts w:ascii="Verdana" w:hAnsi="Verdana"/>
          <w:b/>
          <w:sz w:val="18"/>
          <w:szCs w:val="18"/>
          <w:u w:val="single"/>
        </w:rPr>
        <w:t>Termin związania ofertą.</w:t>
      </w:r>
      <w:bookmarkEnd w:id="15"/>
      <w:bookmarkEnd w:id="16"/>
    </w:p>
    <w:p w14:paraId="0AE8840E" w14:textId="77777777" w:rsidR="002F4BE6" w:rsidRPr="00AC289E" w:rsidRDefault="002F4BE6" w:rsidP="002F4BE6">
      <w:pPr>
        <w:pStyle w:val="Akapitzlist"/>
        <w:numPr>
          <w:ilvl w:val="0"/>
          <w:numId w:val="22"/>
        </w:numPr>
        <w:tabs>
          <w:tab w:val="left" w:pos="8647"/>
        </w:tabs>
        <w:spacing w:line="360" w:lineRule="auto"/>
        <w:ind w:left="851" w:right="142"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Pr>
          <w:rFonts w:ascii="Verdana" w:hAnsi="Verdana"/>
          <w:sz w:val="18"/>
          <w:szCs w:val="18"/>
        </w:rPr>
        <w:t>3</w:t>
      </w:r>
      <w:r w:rsidRPr="00DB7363">
        <w:rPr>
          <w:rFonts w:ascii="Verdana" w:hAnsi="Verdana"/>
          <w:sz w:val="18"/>
          <w:szCs w:val="18"/>
        </w:rPr>
        <w:t>0</w:t>
      </w:r>
      <w:r w:rsidRPr="00AC289E">
        <w:rPr>
          <w:rFonts w:ascii="Verdana" w:hAnsi="Verdana"/>
          <w:sz w:val="18"/>
          <w:szCs w:val="18"/>
        </w:rPr>
        <w:t xml:space="preserve"> dni.</w:t>
      </w:r>
    </w:p>
    <w:p w14:paraId="151ED4F2" w14:textId="77777777" w:rsidR="002F4BE6" w:rsidRPr="00AC289E" w:rsidRDefault="002F4BE6" w:rsidP="002F4BE6">
      <w:pPr>
        <w:pStyle w:val="Akapitzlist"/>
        <w:numPr>
          <w:ilvl w:val="0"/>
          <w:numId w:val="22"/>
        </w:numPr>
        <w:tabs>
          <w:tab w:val="left" w:pos="8647"/>
        </w:tabs>
        <w:spacing w:line="360" w:lineRule="auto"/>
        <w:ind w:left="851" w:right="142"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5ADC02CE" w14:textId="77777777" w:rsidR="002F4BE6" w:rsidRPr="00AC289E" w:rsidRDefault="002F4BE6" w:rsidP="002F4BE6">
      <w:pPr>
        <w:tabs>
          <w:tab w:val="left" w:pos="8647"/>
        </w:tabs>
        <w:spacing w:line="360" w:lineRule="auto"/>
        <w:ind w:right="142"/>
        <w:jc w:val="both"/>
        <w:textAlignment w:val="top"/>
        <w:rPr>
          <w:rFonts w:ascii="Verdana" w:hAnsi="Verdana"/>
          <w:sz w:val="18"/>
          <w:szCs w:val="18"/>
        </w:rPr>
      </w:pPr>
    </w:p>
    <w:p w14:paraId="45649032" w14:textId="77777777" w:rsidR="002F4BE6" w:rsidRPr="001F56D0" w:rsidRDefault="002F4BE6" w:rsidP="002F4BE6">
      <w:pPr>
        <w:numPr>
          <w:ilvl w:val="1"/>
          <w:numId w:val="13"/>
        </w:numPr>
        <w:tabs>
          <w:tab w:val="clear" w:pos="2727"/>
          <w:tab w:val="num" w:pos="426"/>
          <w:tab w:val="left" w:pos="8647"/>
        </w:tabs>
        <w:spacing w:line="360" w:lineRule="auto"/>
        <w:ind w:left="426" w:right="142" w:hanging="426"/>
        <w:jc w:val="both"/>
        <w:outlineLvl w:val="0"/>
        <w:rPr>
          <w:rFonts w:ascii="Verdana" w:hAnsi="Verdana"/>
          <w:b/>
          <w:sz w:val="18"/>
          <w:szCs w:val="18"/>
          <w:u w:val="single"/>
        </w:rPr>
      </w:pPr>
      <w:bookmarkStart w:id="17" w:name="_Toc282721358"/>
      <w:bookmarkStart w:id="18" w:name="_Toc395266074"/>
      <w:r w:rsidRPr="00AC289E">
        <w:rPr>
          <w:rFonts w:ascii="Verdana" w:hAnsi="Verdana"/>
          <w:b/>
          <w:sz w:val="18"/>
          <w:szCs w:val="18"/>
          <w:u w:val="single"/>
        </w:rPr>
        <w:t>Opis sposobu przygotowywania ofert</w:t>
      </w:r>
      <w:bookmarkEnd w:id="17"/>
      <w:bookmarkEnd w:id="18"/>
      <w:r w:rsidRPr="001F56D0">
        <w:rPr>
          <w:rFonts w:ascii="Verdana" w:hAnsi="Verdana"/>
          <w:sz w:val="18"/>
          <w:szCs w:val="18"/>
        </w:rPr>
        <w:t xml:space="preserve"> </w:t>
      </w:r>
    </w:p>
    <w:p w14:paraId="3DFCB591" w14:textId="77777777" w:rsidR="00FC4972" w:rsidRPr="00FC4972" w:rsidRDefault="00FC4972" w:rsidP="00FC4972">
      <w:pPr>
        <w:numPr>
          <w:ilvl w:val="0"/>
          <w:numId w:val="23"/>
        </w:numPr>
        <w:tabs>
          <w:tab w:val="left" w:pos="8647"/>
        </w:tabs>
        <w:spacing w:line="360" w:lineRule="auto"/>
        <w:ind w:left="851" w:right="142" w:hanging="425"/>
        <w:jc w:val="both"/>
        <w:rPr>
          <w:rFonts w:ascii="Verdana" w:hAnsi="Verdana" w:cs="Arial"/>
          <w:sz w:val="18"/>
          <w:szCs w:val="18"/>
          <w:u w:val="single"/>
        </w:rPr>
      </w:pPr>
      <w:r w:rsidRPr="00FC4972">
        <w:rPr>
          <w:rFonts w:ascii="Verdana" w:hAnsi="Verdana" w:cs="Verdana"/>
          <w:sz w:val="18"/>
          <w:szCs w:val="18"/>
        </w:rPr>
        <w:t xml:space="preserve">Zamawiający  </w:t>
      </w:r>
      <w:r w:rsidRPr="00FC4972">
        <w:rPr>
          <w:rFonts w:ascii="Verdana" w:hAnsi="Verdana" w:cs="Verdana"/>
          <w:sz w:val="18"/>
          <w:szCs w:val="18"/>
          <w:u w:val="single"/>
        </w:rPr>
        <w:t>dopuszcza</w:t>
      </w:r>
      <w:r w:rsidRPr="00FC4972">
        <w:rPr>
          <w:rFonts w:ascii="Verdana" w:hAnsi="Verdana" w:cs="Verdana"/>
          <w:sz w:val="18"/>
          <w:szCs w:val="18"/>
        </w:rPr>
        <w:t xml:space="preserve"> składanie  ofert częściowych.  </w:t>
      </w:r>
    </w:p>
    <w:p w14:paraId="22CE48A1" w14:textId="77777777" w:rsidR="002F4BE6" w:rsidRPr="00AC289E" w:rsidRDefault="002F4BE6" w:rsidP="002F4BE6">
      <w:pPr>
        <w:numPr>
          <w:ilvl w:val="0"/>
          <w:numId w:val="23"/>
        </w:numPr>
        <w:tabs>
          <w:tab w:val="left" w:pos="8647"/>
        </w:tabs>
        <w:spacing w:line="360" w:lineRule="auto"/>
        <w:ind w:left="851" w:right="142" w:hanging="425"/>
        <w:jc w:val="both"/>
        <w:rPr>
          <w:rFonts w:ascii="Verdana" w:hAnsi="Verdana" w:cs="Arial"/>
          <w:sz w:val="18"/>
          <w:szCs w:val="18"/>
          <w:u w:val="single"/>
        </w:rPr>
      </w:pPr>
      <w:r w:rsidRPr="00AC289E">
        <w:rPr>
          <w:rFonts w:ascii="Verdana" w:hAnsi="Verdana" w:cs="Arial"/>
          <w:sz w:val="18"/>
          <w:szCs w:val="18"/>
          <w:u w:val="single"/>
        </w:rPr>
        <w:t xml:space="preserve">Nie dopuszcza się </w:t>
      </w:r>
      <w:r w:rsidRPr="00AC289E">
        <w:rPr>
          <w:rFonts w:ascii="Verdana" w:hAnsi="Verdana" w:cs="Arial"/>
          <w:sz w:val="18"/>
          <w:szCs w:val="18"/>
        </w:rPr>
        <w:t xml:space="preserve">składania ofert </w:t>
      </w:r>
      <w:r w:rsidRPr="00AC289E">
        <w:rPr>
          <w:rFonts w:ascii="Verdana" w:hAnsi="Verdana" w:cs="Arial"/>
          <w:b/>
          <w:bCs/>
          <w:sz w:val="18"/>
          <w:szCs w:val="18"/>
        </w:rPr>
        <w:t>wariantowych.</w:t>
      </w:r>
    </w:p>
    <w:p w14:paraId="5EC510DE" w14:textId="77777777" w:rsidR="002F4BE6" w:rsidRPr="00AC289E" w:rsidRDefault="002F4BE6" w:rsidP="002F4BE6">
      <w:pPr>
        <w:numPr>
          <w:ilvl w:val="0"/>
          <w:numId w:val="23"/>
        </w:numPr>
        <w:tabs>
          <w:tab w:val="left" w:pos="8647"/>
        </w:tabs>
        <w:spacing w:line="360" w:lineRule="auto"/>
        <w:ind w:left="851" w:right="142" w:hanging="425"/>
        <w:jc w:val="both"/>
        <w:rPr>
          <w:rFonts w:ascii="Verdana" w:hAnsi="Verdana" w:cs="Arial"/>
          <w:sz w:val="18"/>
          <w:szCs w:val="18"/>
        </w:rPr>
      </w:pPr>
      <w:r w:rsidRPr="00AC289E">
        <w:rPr>
          <w:rFonts w:ascii="Verdana" w:hAnsi="Verdana" w:cs="Arial"/>
          <w:sz w:val="18"/>
          <w:szCs w:val="18"/>
        </w:rPr>
        <w:t xml:space="preserve">Wykonawca ponosi wszelkie koszty związane z przygotowaniem i złożeniem oferty. </w:t>
      </w:r>
    </w:p>
    <w:p w14:paraId="49250052" w14:textId="77777777" w:rsidR="002F4BE6" w:rsidRPr="00AC289E" w:rsidRDefault="002F4BE6" w:rsidP="002F4BE6">
      <w:pPr>
        <w:numPr>
          <w:ilvl w:val="0"/>
          <w:numId w:val="23"/>
        </w:numPr>
        <w:tabs>
          <w:tab w:val="left" w:pos="8647"/>
        </w:tabs>
        <w:spacing w:line="360" w:lineRule="auto"/>
        <w:ind w:left="851" w:right="142" w:hanging="425"/>
        <w:jc w:val="both"/>
        <w:rPr>
          <w:rFonts w:ascii="Verdana" w:hAnsi="Verdana" w:cs="Arial"/>
          <w:bCs/>
          <w:sz w:val="18"/>
          <w:szCs w:val="18"/>
        </w:rPr>
      </w:pPr>
      <w:r w:rsidRPr="00AC289E">
        <w:rPr>
          <w:rFonts w:ascii="Verdana" w:hAnsi="Verdana" w:cs="Arial"/>
          <w:bCs/>
          <w:sz w:val="18"/>
          <w:szCs w:val="18"/>
        </w:rPr>
        <w:t xml:space="preserve">Oferta powinna zawierać: </w:t>
      </w:r>
    </w:p>
    <w:p w14:paraId="2B8A244E" w14:textId="77777777" w:rsidR="002F4BE6" w:rsidRPr="007A1A3A" w:rsidRDefault="002F4BE6" w:rsidP="001F7922">
      <w:pPr>
        <w:pStyle w:val="Akapitzlist"/>
        <w:numPr>
          <w:ilvl w:val="2"/>
          <w:numId w:val="60"/>
        </w:numPr>
        <w:tabs>
          <w:tab w:val="left" w:pos="1276"/>
          <w:tab w:val="left" w:pos="8647"/>
        </w:tabs>
        <w:spacing w:line="360" w:lineRule="auto"/>
        <w:ind w:left="1276" w:right="142" w:hanging="283"/>
        <w:jc w:val="both"/>
        <w:rPr>
          <w:rFonts w:ascii="Verdana" w:hAnsi="Verdana" w:cs="Arial"/>
          <w:sz w:val="18"/>
          <w:szCs w:val="18"/>
        </w:rPr>
      </w:pPr>
      <w:r w:rsidRPr="007A1A3A">
        <w:rPr>
          <w:rFonts w:ascii="Verdana" w:hAnsi="Verdana" w:cs="Arial"/>
          <w:bCs/>
          <w:sz w:val="18"/>
          <w:szCs w:val="18"/>
        </w:rPr>
        <w:t xml:space="preserve">Formularz ofertowy </w:t>
      </w:r>
      <w:r w:rsidRPr="007A1A3A">
        <w:rPr>
          <w:rFonts w:ascii="Verdana" w:hAnsi="Verdana" w:cs="Arial"/>
          <w:sz w:val="18"/>
          <w:szCs w:val="18"/>
        </w:rPr>
        <w:t>(wzór – załącznik nr 1 do Siwz</w:t>
      </w:r>
      <w:r w:rsidR="005579E7">
        <w:rPr>
          <w:rFonts w:ascii="Verdana" w:hAnsi="Verdana" w:cs="Arial"/>
          <w:sz w:val="18"/>
          <w:szCs w:val="18"/>
        </w:rPr>
        <w:t xml:space="preserve"> ( Część A i B)</w:t>
      </w:r>
      <w:r w:rsidRPr="007A1A3A">
        <w:rPr>
          <w:rFonts w:ascii="Verdana" w:hAnsi="Verdana" w:cs="Arial"/>
          <w:sz w:val="18"/>
          <w:szCs w:val="18"/>
        </w:rPr>
        <w:t xml:space="preserve">) – wypełniony przez Wykonawcę, </w:t>
      </w:r>
    </w:p>
    <w:p w14:paraId="6D9F87FE" w14:textId="77777777" w:rsidR="002F4BE6" w:rsidRPr="007A1A3A" w:rsidRDefault="002F4BE6" w:rsidP="001F7922">
      <w:pPr>
        <w:pStyle w:val="Akapitzlist"/>
        <w:numPr>
          <w:ilvl w:val="2"/>
          <w:numId w:val="60"/>
        </w:numPr>
        <w:tabs>
          <w:tab w:val="left" w:pos="1276"/>
          <w:tab w:val="left" w:pos="8647"/>
        </w:tabs>
        <w:spacing w:line="360" w:lineRule="auto"/>
        <w:ind w:left="1276" w:right="142" w:hanging="283"/>
        <w:jc w:val="both"/>
        <w:rPr>
          <w:rFonts w:ascii="Verdana" w:hAnsi="Verdana" w:cs="Arial"/>
          <w:sz w:val="18"/>
          <w:szCs w:val="18"/>
        </w:rPr>
      </w:pPr>
      <w:r w:rsidRPr="007A1A3A">
        <w:rPr>
          <w:rFonts w:ascii="Verdana" w:hAnsi="Verdana" w:cs="Arial"/>
          <w:sz w:val="18"/>
          <w:szCs w:val="18"/>
        </w:rPr>
        <w:t>Oświadczenia wymienione w Rozdziale VII pkt. 1-4 niniejszej Siwz,</w:t>
      </w:r>
    </w:p>
    <w:p w14:paraId="1C311C4D" w14:textId="77777777" w:rsidR="007A1A3A" w:rsidRDefault="002F4BE6" w:rsidP="001F7922">
      <w:pPr>
        <w:pStyle w:val="Akapitzlist"/>
        <w:numPr>
          <w:ilvl w:val="2"/>
          <w:numId w:val="60"/>
        </w:numPr>
        <w:tabs>
          <w:tab w:val="left" w:pos="1276"/>
          <w:tab w:val="left" w:pos="8647"/>
        </w:tabs>
        <w:spacing w:line="360" w:lineRule="auto"/>
        <w:ind w:left="1276" w:right="142" w:hanging="283"/>
        <w:jc w:val="both"/>
        <w:rPr>
          <w:rFonts w:ascii="Verdana" w:hAnsi="Verdana" w:cs="Arial"/>
          <w:color w:val="000000" w:themeColor="text1"/>
          <w:sz w:val="18"/>
          <w:szCs w:val="18"/>
        </w:rPr>
      </w:pPr>
      <w:r w:rsidRPr="007A1A3A">
        <w:rPr>
          <w:rFonts w:ascii="Verdana" w:hAnsi="Verdana" w:cs="Arial"/>
          <w:color w:val="000000" w:themeColor="text1"/>
          <w:sz w:val="18"/>
          <w:szCs w:val="18"/>
        </w:rPr>
        <w:t>Zobowiązanie, o którym mowa w Rozdziale V pkt. 5 niniejszej Siwz – jeżeli dotyczy,</w:t>
      </w:r>
    </w:p>
    <w:p w14:paraId="231787B9" w14:textId="77777777" w:rsidR="002F4BE6" w:rsidRPr="007A1A3A" w:rsidRDefault="002F4BE6" w:rsidP="001F7922">
      <w:pPr>
        <w:pStyle w:val="Akapitzlist"/>
        <w:numPr>
          <w:ilvl w:val="2"/>
          <w:numId w:val="60"/>
        </w:numPr>
        <w:tabs>
          <w:tab w:val="left" w:pos="1276"/>
          <w:tab w:val="left" w:pos="8647"/>
        </w:tabs>
        <w:spacing w:line="360" w:lineRule="auto"/>
        <w:ind w:left="1276" w:right="142" w:hanging="283"/>
        <w:jc w:val="both"/>
        <w:rPr>
          <w:rFonts w:ascii="Verdana" w:hAnsi="Verdana" w:cs="Arial"/>
          <w:color w:val="000000" w:themeColor="text1"/>
          <w:sz w:val="18"/>
          <w:szCs w:val="18"/>
        </w:rPr>
      </w:pPr>
      <w:r w:rsidRPr="007A1A3A">
        <w:rPr>
          <w:rFonts w:ascii="Verdana" w:hAnsi="Verdana" w:cs="Arial"/>
          <w:sz w:val="18"/>
          <w:szCs w:val="18"/>
        </w:rPr>
        <w:t>Pełnomocnictwa osób</w:t>
      </w:r>
      <w:r w:rsidRPr="007A1A3A">
        <w:rPr>
          <w:rFonts w:ascii="Verdana" w:hAnsi="Verdana" w:cs="Arial"/>
          <w:b/>
          <w:sz w:val="18"/>
          <w:szCs w:val="18"/>
        </w:rPr>
        <w:t xml:space="preserve"> </w:t>
      </w:r>
      <w:r w:rsidRPr="007A1A3A">
        <w:rPr>
          <w:rFonts w:ascii="Verdana" w:hAnsi="Verdana" w:cs="Arial"/>
          <w:sz w:val="18"/>
          <w:szCs w:val="18"/>
        </w:rPr>
        <w:t xml:space="preserve">podpisujących ofertę do podejmowania zobowiązań w imieniu Wykonawcy – jeżeli dotyczy. </w:t>
      </w:r>
      <w:r w:rsidRPr="007A1A3A">
        <w:rPr>
          <w:rFonts w:ascii="Verdana" w:hAnsi="Verdana"/>
          <w:sz w:val="18"/>
          <w:szCs w:val="18"/>
        </w:rPr>
        <w:t>Pełnomocnictwa winny być przedłożone w formie oryginału lub kopii poświadczonej notarialnie.</w:t>
      </w:r>
      <w:r w:rsidRPr="007A1A3A">
        <w:rPr>
          <w:rFonts w:ascii="Verdana" w:hAnsi="Verdana"/>
          <w:color w:val="FF0000"/>
          <w:sz w:val="36"/>
          <w:szCs w:val="36"/>
        </w:rPr>
        <w:t xml:space="preserve"> </w:t>
      </w:r>
    </w:p>
    <w:p w14:paraId="58BE7E33" w14:textId="77777777" w:rsidR="002F4BE6" w:rsidRPr="00AC289E" w:rsidRDefault="002F4BE6" w:rsidP="002F4BE6">
      <w:pPr>
        <w:pStyle w:val="Akapitzlist"/>
        <w:numPr>
          <w:ilvl w:val="0"/>
          <w:numId w:val="23"/>
        </w:numPr>
        <w:tabs>
          <w:tab w:val="left" w:pos="8647"/>
        </w:tabs>
        <w:spacing w:line="360" w:lineRule="auto"/>
        <w:ind w:left="851" w:right="142" w:hanging="425"/>
        <w:jc w:val="both"/>
        <w:rPr>
          <w:rFonts w:ascii="Verdana" w:hAnsi="Verdana" w:cs="Arial"/>
          <w:bCs/>
          <w:sz w:val="18"/>
          <w:szCs w:val="18"/>
        </w:rPr>
      </w:pPr>
      <w:r w:rsidRPr="00AC289E">
        <w:rPr>
          <w:rFonts w:ascii="Verdana" w:hAnsi="Verdana" w:cs="Arial"/>
          <w:bCs/>
          <w:sz w:val="18"/>
          <w:szCs w:val="18"/>
        </w:rPr>
        <w:t xml:space="preserve">Załączniki do Siwz są wzorami. Zamawiający zaleca ich użycie w składanej ofercie. Dopuszcza się zamieszczenie w ofercie załączników opracowanych przez Wykonawcę, pod warunkiem jednak, że ich treść będzie odpowiadała treści formularzy załączonych do Siwz.  </w:t>
      </w:r>
    </w:p>
    <w:p w14:paraId="1EFC5AFF" w14:textId="77777777" w:rsidR="002F4BE6" w:rsidRPr="00AD309D" w:rsidRDefault="002F4BE6" w:rsidP="002F4BE6">
      <w:pPr>
        <w:pStyle w:val="Akapitzlist"/>
        <w:numPr>
          <w:ilvl w:val="0"/>
          <w:numId w:val="23"/>
        </w:numPr>
        <w:tabs>
          <w:tab w:val="left" w:pos="8647"/>
        </w:tabs>
        <w:spacing w:line="360" w:lineRule="auto"/>
        <w:ind w:left="851" w:right="142" w:hanging="425"/>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w:t>
      </w:r>
      <w:r w:rsidRPr="00AD309D">
        <w:rPr>
          <w:rFonts w:ascii="Verdana" w:hAnsi="Verdana" w:cs="Arial"/>
          <w:bCs/>
          <w:sz w:val="18"/>
          <w:szCs w:val="18"/>
        </w:rPr>
        <w:t>oferty</w:t>
      </w:r>
      <w:r w:rsidRPr="00AD309D">
        <w:rPr>
          <w:rFonts w:ascii="Verdana" w:hAnsi="Verdana" w:cs="Arial"/>
          <w:bCs/>
          <w:color w:val="000000" w:themeColor="text1"/>
          <w:sz w:val="18"/>
          <w:szCs w:val="18"/>
        </w:rPr>
        <w:t xml:space="preserve">, </w:t>
      </w:r>
      <w:r w:rsidRPr="00AD309D">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523BB4C3" w14:textId="77777777" w:rsidR="002F4BE6" w:rsidRPr="00AD309D" w:rsidRDefault="002F4BE6" w:rsidP="002F4BE6">
      <w:pPr>
        <w:numPr>
          <w:ilvl w:val="0"/>
          <w:numId w:val="23"/>
        </w:numPr>
        <w:spacing w:line="360" w:lineRule="auto"/>
        <w:ind w:left="851" w:right="142" w:hanging="425"/>
        <w:jc w:val="both"/>
        <w:rPr>
          <w:rFonts w:ascii="Verdana" w:hAnsi="Verdana" w:cs="Arial"/>
          <w:bCs/>
          <w:sz w:val="18"/>
          <w:szCs w:val="18"/>
        </w:rPr>
      </w:pPr>
      <w:r w:rsidRPr="00AD309D">
        <w:rPr>
          <w:rFonts w:ascii="Verdana" w:hAnsi="Verdana" w:cs="Arial"/>
          <w:bCs/>
          <w:sz w:val="18"/>
          <w:szCs w:val="18"/>
        </w:rPr>
        <w:t>Oferta powinna być sporządzona w języku polskim.</w:t>
      </w:r>
    </w:p>
    <w:p w14:paraId="57928BA8" w14:textId="77777777" w:rsidR="002F4BE6" w:rsidRPr="00AD309D" w:rsidRDefault="002F4BE6" w:rsidP="002F4BE6">
      <w:pPr>
        <w:numPr>
          <w:ilvl w:val="0"/>
          <w:numId w:val="23"/>
        </w:numPr>
        <w:spacing w:line="360" w:lineRule="auto"/>
        <w:ind w:left="851" w:right="142" w:hanging="425"/>
        <w:jc w:val="both"/>
        <w:rPr>
          <w:rFonts w:ascii="Verdana" w:hAnsi="Verdana" w:cs="Arial"/>
          <w:sz w:val="18"/>
          <w:szCs w:val="18"/>
        </w:rPr>
      </w:pPr>
      <w:r w:rsidRPr="00AD309D">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2C049EAC" w14:textId="77777777" w:rsidR="002F4BE6" w:rsidRPr="00AD309D" w:rsidRDefault="002F4BE6" w:rsidP="002F4BE6">
      <w:pPr>
        <w:numPr>
          <w:ilvl w:val="0"/>
          <w:numId w:val="23"/>
        </w:numPr>
        <w:spacing w:line="360" w:lineRule="auto"/>
        <w:ind w:left="851" w:right="142" w:hanging="425"/>
        <w:jc w:val="both"/>
        <w:rPr>
          <w:rFonts w:ascii="Verdana" w:hAnsi="Verdana" w:cs="Arial"/>
          <w:sz w:val="18"/>
          <w:szCs w:val="18"/>
        </w:rPr>
      </w:pPr>
      <w:r w:rsidRPr="00AD309D">
        <w:rPr>
          <w:rFonts w:ascii="Verdana" w:hAnsi="Verdana" w:cs="Arial"/>
          <w:sz w:val="18"/>
          <w:szCs w:val="18"/>
        </w:rPr>
        <w:t xml:space="preserve">Nie ujawnia się informacji stanowiących tajemnicę przedsiębiorstwa w rozumieniu </w:t>
      </w:r>
      <w:hyperlink r:id="rId11" w:anchor="hiperlinkDocsList.rpc?hiperlink=type=merytoryczny:nro=Powszechny.1239114:part=a8u3:nr=1&amp;full=1" w:tgtFrame="_parent" w:history="1">
        <w:r w:rsidRPr="00AD309D">
          <w:rPr>
            <w:rStyle w:val="Hipercze"/>
            <w:rFonts w:ascii="Verdana" w:hAnsi="Verdana" w:cs="Arial"/>
            <w:color w:val="000000" w:themeColor="text1"/>
            <w:sz w:val="18"/>
            <w:szCs w:val="18"/>
          </w:rPr>
          <w:t>przepisów</w:t>
        </w:r>
      </w:hyperlink>
      <w:r w:rsidRPr="00AD309D">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AD309D">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484802E0" w14:textId="77777777" w:rsidR="002F4BE6" w:rsidRPr="00AD309D" w:rsidRDefault="002F4BE6" w:rsidP="002F4BE6">
      <w:pPr>
        <w:numPr>
          <w:ilvl w:val="0"/>
          <w:numId w:val="23"/>
        </w:numPr>
        <w:spacing w:line="360" w:lineRule="auto"/>
        <w:ind w:left="851" w:right="142" w:hanging="425"/>
        <w:jc w:val="both"/>
        <w:rPr>
          <w:rFonts w:ascii="Verdana" w:hAnsi="Verdana" w:cs="Arial"/>
          <w:sz w:val="18"/>
          <w:szCs w:val="18"/>
        </w:rPr>
      </w:pPr>
      <w:r w:rsidRPr="00AD309D">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DA335C7" w14:textId="77777777" w:rsidR="002F4BE6" w:rsidRPr="00AD309D" w:rsidRDefault="002F4BE6" w:rsidP="002F4BE6">
      <w:pPr>
        <w:pStyle w:val="Akapitzlist"/>
        <w:spacing w:line="360" w:lineRule="auto"/>
        <w:ind w:left="851" w:right="142"/>
        <w:jc w:val="both"/>
        <w:rPr>
          <w:rFonts w:ascii="Verdana" w:hAnsi="Verdana" w:cs="Arial"/>
          <w:b/>
          <w:bCs/>
          <w:sz w:val="18"/>
          <w:szCs w:val="18"/>
        </w:rPr>
      </w:pPr>
    </w:p>
    <w:p w14:paraId="4952C412" w14:textId="77777777" w:rsidR="002F4BE6" w:rsidRPr="00AD309D" w:rsidRDefault="002F4BE6" w:rsidP="002F4BE6">
      <w:pPr>
        <w:pStyle w:val="Akapitzlist"/>
        <w:spacing w:line="360" w:lineRule="auto"/>
        <w:ind w:left="851" w:right="142"/>
        <w:jc w:val="both"/>
        <w:rPr>
          <w:rFonts w:ascii="Verdana" w:hAnsi="Verdana" w:cs="Arial"/>
          <w:b/>
          <w:bCs/>
          <w:sz w:val="18"/>
          <w:szCs w:val="18"/>
        </w:rPr>
      </w:pPr>
      <w:r w:rsidRPr="00AD309D">
        <w:rPr>
          <w:rFonts w:ascii="Verdana" w:hAnsi="Verdana" w:cs="Arial"/>
          <w:b/>
          <w:bCs/>
          <w:sz w:val="18"/>
          <w:szCs w:val="18"/>
        </w:rPr>
        <w:t>Uniwersytet Medyczny we Wrocławiu</w:t>
      </w:r>
    </w:p>
    <w:p w14:paraId="0738C9E6" w14:textId="77777777" w:rsidR="002F4BE6" w:rsidRPr="00AD309D" w:rsidRDefault="002F4BE6" w:rsidP="002F4BE6">
      <w:pPr>
        <w:pStyle w:val="Akapitzlist"/>
        <w:spacing w:line="360" w:lineRule="auto"/>
        <w:ind w:left="851" w:right="142"/>
        <w:jc w:val="both"/>
        <w:rPr>
          <w:rFonts w:ascii="Verdana" w:hAnsi="Verdana" w:cs="Arial"/>
          <w:b/>
          <w:bCs/>
          <w:sz w:val="18"/>
          <w:szCs w:val="18"/>
        </w:rPr>
      </w:pPr>
      <w:r w:rsidRPr="00AD309D">
        <w:rPr>
          <w:rFonts w:ascii="Verdana" w:hAnsi="Verdana" w:cs="Arial"/>
          <w:b/>
          <w:bCs/>
          <w:sz w:val="18"/>
          <w:szCs w:val="18"/>
        </w:rPr>
        <w:t>Zespół ds. Zamówień Publicznych</w:t>
      </w:r>
    </w:p>
    <w:p w14:paraId="28A62A7D" w14:textId="77777777" w:rsidR="002F4BE6" w:rsidRPr="00AD309D" w:rsidRDefault="002F4BE6" w:rsidP="002F4BE6">
      <w:pPr>
        <w:pStyle w:val="Akapitzlist"/>
        <w:spacing w:line="360" w:lineRule="auto"/>
        <w:ind w:left="851" w:right="142"/>
        <w:jc w:val="both"/>
        <w:rPr>
          <w:rFonts w:ascii="Verdana" w:hAnsi="Verdana" w:cs="Arial"/>
          <w:b/>
          <w:bCs/>
          <w:sz w:val="18"/>
          <w:szCs w:val="18"/>
        </w:rPr>
      </w:pPr>
      <w:r w:rsidRPr="00AD309D">
        <w:rPr>
          <w:rFonts w:ascii="Verdana" w:hAnsi="Verdana" w:cs="Arial"/>
          <w:b/>
          <w:bCs/>
          <w:sz w:val="18"/>
          <w:szCs w:val="18"/>
        </w:rPr>
        <w:t>ul. Marcinkowskiego 2-6, 50-368 Wrocław</w:t>
      </w:r>
    </w:p>
    <w:p w14:paraId="09B8BE27" w14:textId="77777777" w:rsidR="002F4BE6" w:rsidRPr="00AD309D" w:rsidRDefault="002F4BE6" w:rsidP="002F4BE6">
      <w:pPr>
        <w:pStyle w:val="Akapitzlist"/>
        <w:spacing w:line="360" w:lineRule="auto"/>
        <w:ind w:left="851" w:right="142"/>
        <w:jc w:val="both"/>
        <w:rPr>
          <w:rFonts w:ascii="Verdana" w:hAnsi="Verdana" w:cs="Arial"/>
          <w:sz w:val="18"/>
          <w:szCs w:val="18"/>
        </w:rPr>
      </w:pPr>
    </w:p>
    <w:p w14:paraId="0F638F40" w14:textId="77777777" w:rsidR="002F4BE6" w:rsidRPr="00893191" w:rsidRDefault="002F4BE6" w:rsidP="002F4BE6">
      <w:pPr>
        <w:pStyle w:val="Akapitzlist"/>
        <w:spacing w:line="360" w:lineRule="auto"/>
        <w:ind w:left="851" w:right="142"/>
        <w:jc w:val="both"/>
        <w:rPr>
          <w:rFonts w:ascii="Verdana" w:hAnsi="Verdana" w:cs="Arial"/>
          <w:bCs/>
          <w:sz w:val="18"/>
          <w:szCs w:val="18"/>
        </w:rPr>
      </w:pPr>
      <w:r w:rsidRPr="00893191">
        <w:rPr>
          <w:rFonts w:ascii="Verdana" w:hAnsi="Verdana" w:cs="Arial"/>
          <w:sz w:val="18"/>
          <w:szCs w:val="18"/>
        </w:rPr>
        <w:t>Ponadto koperta powinna być</w:t>
      </w:r>
      <w:r w:rsidRPr="00893191">
        <w:rPr>
          <w:rFonts w:ascii="Verdana" w:hAnsi="Verdana" w:cs="Arial"/>
          <w:bCs/>
          <w:sz w:val="18"/>
          <w:szCs w:val="18"/>
        </w:rPr>
        <w:t xml:space="preserve"> opatrzona napisem: </w:t>
      </w:r>
    </w:p>
    <w:p w14:paraId="797B3CC0" w14:textId="77777777" w:rsidR="002F4BE6" w:rsidRPr="00FC717F" w:rsidRDefault="002F4BE6" w:rsidP="002F4BE6">
      <w:pPr>
        <w:pStyle w:val="Akapitzlist"/>
        <w:spacing w:line="360" w:lineRule="auto"/>
        <w:ind w:left="851" w:right="142"/>
        <w:jc w:val="both"/>
        <w:rPr>
          <w:rFonts w:ascii="Verdana" w:hAnsi="Verdana" w:cs="Arial"/>
          <w:b/>
          <w:sz w:val="18"/>
          <w:szCs w:val="18"/>
        </w:rPr>
      </w:pPr>
      <w:r w:rsidRPr="006626C8">
        <w:rPr>
          <w:rFonts w:ascii="Verdana" w:hAnsi="Verdana" w:cs="Arial"/>
          <w:b/>
          <w:sz w:val="18"/>
          <w:szCs w:val="18"/>
        </w:rPr>
        <w:t xml:space="preserve">„Oferta do postępowania UMW / </w:t>
      </w:r>
      <w:r w:rsidRPr="00FC717F">
        <w:rPr>
          <w:rFonts w:ascii="Verdana" w:hAnsi="Verdana" w:cs="Arial"/>
          <w:b/>
          <w:sz w:val="18"/>
          <w:szCs w:val="18"/>
        </w:rPr>
        <w:t xml:space="preserve">AZ </w:t>
      </w:r>
      <w:r w:rsidR="00FC717F" w:rsidRPr="00FC717F">
        <w:rPr>
          <w:rFonts w:ascii="Verdana" w:hAnsi="Verdana" w:cs="Arial"/>
          <w:b/>
          <w:sz w:val="18"/>
          <w:szCs w:val="18"/>
        </w:rPr>
        <w:t>/ PN - 124</w:t>
      </w:r>
      <w:r w:rsidRPr="00FC717F">
        <w:rPr>
          <w:rFonts w:ascii="Verdana" w:hAnsi="Verdana" w:cs="Arial"/>
          <w:b/>
          <w:sz w:val="18"/>
          <w:szCs w:val="18"/>
        </w:rPr>
        <w:t xml:space="preserve"> / 18 </w:t>
      </w:r>
      <w:r w:rsidR="005579E7" w:rsidRPr="00FC717F">
        <w:rPr>
          <w:rFonts w:ascii="Verdana" w:hAnsi="Verdana" w:cs="Arial"/>
          <w:b/>
          <w:sz w:val="18"/>
          <w:szCs w:val="18"/>
        </w:rPr>
        <w:t>( Część.......)</w:t>
      </w:r>
    </w:p>
    <w:p w14:paraId="07D67BED" w14:textId="77777777" w:rsidR="005579E7" w:rsidRPr="008D4D16" w:rsidRDefault="005579E7" w:rsidP="009B3237">
      <w:pPr>
        <w:pStyle w:val="Akapitzlist"/>
        <w:ind w:left="851"/>
        <w:jc w:val="both"/>
        <w:rPr>
          <w:rFonts w:ascii="Verdana" w:hAnsi="Verdana" w:cs="Arial"/>
          <w:b/>
          <w:sz w:val="18"/>
          <w:szCs w:val="18"/>
        </w:rPr>
      </w:pPr>
      <w:r w:rsidRPr="008D4D16">
        <w:rPr>
          <w:rFonts w:ascii="Verdana" w:hAnsi="Verdana" w:cs="Arial"/>
          <w:b/>
          <w:sz w:val="18"/>
          <w:szCs w:val="18"/>
        </w:rPr>
        <w:t>- Konserwacja systemu telewizji przemysłowej w domach studenckich „Jubilatka” i „Bliźniak” przy ul. Wojciecha z Brudzewa 10-12. (część A)</w:t>
      </w:r>
    </w:p>
    <w:p w14:paraId="4A5CF569" w14:textId="77777777" w:rsidR="005579E7" w:rsidRPr="008D4D16" w:rsidRDefault="005579E7" w:rsidP="005579E7">
      <w:pPr>
        <w:pStyle w:val="Akapitzlist"/>
        <w:ind w:left="426" w:firstLine="425"/>
        <w:jc w:val="both"/>
        <w:rPr>
          <w:rFonts w:ascii="Verdana" w:hAnsi="Verdana" w:cs="Arial"/>
          <w:b/>
          <w:sz w:val="18"/>
          <w:szCs w:val="18"/>
        </w:rPr>
      </w:pPr>
    </w:p>
    <w:p w14:paraId="6B3F8D77" w14:textId="77777777" w:rsidR="005579E7" w:rsidRPr="008D4D16" w:rsidRDefault="005579E7" w:rsidP="009B3237">
      <w:pPr>
        <w:pStyle w:val="Akapitzlist"/>
        <w:ind w:left="851"/>
        <w:jc w:val="both"/>
        <w:rPr>
          <w:rFonts w:ascii="Verdana" w:hAnsi="Verdana" w:cs="Arial"/>
          <w:b/>
          <w:sz w:val="18"/>
          <w:szCs w:val="18"/>
        </w:rPr>
      </w:pPr>
      <w:r w:rsidRPr="008D4D16">
        <w:rPr>
          <w:rFonts w:ascii="Verdana" w:hAnsi="Verdana" w:cs="Arial"/>
          <w:b/>
          <w:sz w:val="18"/>
          <w:szCs w:val="18"/>
        </w:rPr>
        <w:t>- Utrzymanie w stałej sprawności eksploatacyjnej urządzenia i instalacje systemu monitoringu</w:t>
      </w:r>
      <w:r w:rsidR="009B3237" w:rsidRPr="008D4D16">
        <w:rPr>
          <w:rFonts w:ascii="Verdana" w:hAnsi="Verdana" w:cs="Arial"/>
          <w:b/>
          <w:sz w:val="18"/>
          <w:szCs w:val="18"/>
        </w:rPr>
        <w:t xml:space="preserve"> </w:t>
      </w:r>
      <w:r w:rsidRPr="008D4D16">
        <w:rPr>
          <w:rFonts w:ascii="Verdana" w:hAnsi="Verdana" w:cs="Arial"/>
          <w:b/>
          <w:sz w:val="18"/>
          <w:szCs w:val="18"/>
        </w:rPr>
        <w:t xml:space="preserve"> w obiektach UMW. ( część B)</w:t>
      </w:r>
    </w:p>
    <w:p w14:paraId="4F68E453" w14:textId="77777777" w:rsidR="004A3C27" w:rsidRPr="008D4D16" w:rsidRDefault="004A3C27" w:rsidP="004A3C27">
      <w:pPr>
        <w:spacing w:line="360" w:lineRule="auto"/>
        <w:ind w:left="851" w:right="-24"/>
        <w:jc w:val="both"/>
        <w:rPr>
          <w:rFonts w:ascii="Verdana" w:hAnsi="Verdana" w:cs="Arial"/>
          <w:bCs/>
          <w:sz w:val="18"/>
          <w:szCs w:val="18"/>
        </w:rPr>
      </w:pPr>
    </w:p>
    <w:p w14:paraId="79623955" w14:textId="77777777" w:rsidR="004A3C27" w:rsidRPr="008D4D16" w:rsidRDefault="004A3C27" w:rsidP="004A3C27">
      <w:pPr>
        <w:spacing w:line="360" w:lineRule="auto"/>
        <w:ind w:left="851" w:right="-24"/>
        <w:jc w:val="both"/>
        <w:rPr>
          <w:rFonts w:ascii="Verdana" w:hAnsi="Verdana" w:cs="Arial"/>
          <w:bCs/>
          <w:sz w:val="18"/>
          <w:szCs w:val="18"/>
        </w:rPr>
      </w:pPr>
      <w:r w:rsidRPr="008D4D16">
        <w:rPr>
          <w:rFonts w:ascii="Verdana" w:hAnsi="Verdana" w:cs="Arial"/>
          <w:bCs/>
          <w:sz w:val="18"/>
          <w:szCs w:val="18"/>
        </w:rPr>
        <w:t xml:space="preserve">Koperta, w której składana jest oferta, powinna być opisana: </w:t>
      </w:r>
    </w:p>
    <w:p w14:paraId="002303A6" w14:textId="1DD6AAF3" w:rsidR="002F4BE6" w:rsidRPr="008D4D16" w:rsidRDefault="002F4BE6" w:rsidP="002F4BE6">
      <w:pPr>
        <w:spacing w:line="360" w:lineRule="auto"/>
        <w:ind w:left="851" w:right="142"/>
        <w:jc w:val="both"/>
        <w:rPr>
          <w:rFonts w:ascii="Verdana" w:hAnsi="Verdana" w:cs="Arial"/>
          <w:bCs/>
          <w:sz w:val="18"/>
          <w:szCs w:val="18"/>
        </w:rPr>
      </w:pPr>
      <w:r w:rsidRPr="008D4D16">
        <w:rPr>
          <w:rFonts w:ascii="Verdana" w:hAnsi="Verdana" w:cs="Arial"/>
          <w:b/>
          <w:sz w:val="18"/>
          <w:szCs w:val="18"/>
        </w:rPr>
        <w:t>nie otwierać przed ……</w:t>
      </w:r>
      <w:r w:rsidRPr="008D4D16">
        <w:rPr>
          <w:rFonts w:ascii="Verdana" w:hAnsi="Verdana" w:cs="Arial"/>
          <w:bCs/>
          <w:sz w:val="18"/>
          <w:szCs w:val="18"/>
        </w:rPr>
        <w:t xml:space="preserve"> (data i godzina otwarcia ofert).</w:t>
      </w:r>
    </w:p>
    <w:p w14:paraId="5A4F9CB1" w14:textId="77777777" w:rsidR="002F4BE6" w:rsidRDefault="002F4BE6" w:rsidP="002F4BE6">
      <w:pPr>
        <w:numPr>
          <w:ilvl w:val="0"/>
          <w:numId w:val="23"/>
        </w:numPr>
        <w:spacing w:line="360" w:lineRule="auto"/>
        <w:ind w:left="851" w:right="142" w:hanging="425"/>
        <w:jc w:val="both"/>
        <w:rPr>
          <w:rFonts w:ascii="Verdana" w:hAnsi="Verdana" w:cs="Arial"/>
          <w:bCs/>
          <w:sz w:val="18"/>
          <w:szCs w:val="18"/>
        </w:rPr>
      </w:pPr>
      <w:r w:rsidRPr="00AD309D">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Siwz. Wykonawca nie może wycofać oferty i wprowadzić zmian w ofercie po upływie terminu składania ofert. </w:t>
      </w:r>
    </w:p>
    <w:p w14:paraId="3B3B24A5" w14:textId="77777777" w:rsidR="002F4BE6" w:rsidRPr="00AD309D" w:rsidRDefault="002F4BE6" w:rsidP="002F4BE6">
      <w:pPr>
        <w:spacing w:line="360" w:lineRule="auto"/>
        <w:ind w:left="851" w:right="142"/>
        <w:jc w:val="both"/>
        <w:rPr>
          <w:rFonts w:ascii="Verdana" w:hAnsi="Verdana" w:cs="Arial"/>
          <w:bCs/>
          <w:sz w:val="18"/>
          <w:szCs w:val="18"/>
        </w:rPr>
      </w:pPr>
    </w:p>
    <w:p w14:paraId="66F996D8" w14:textId="77777777" w:rsidR="002F4BE6" w:rsidRPr="00E146ED" w:rsidRDefault="002F4BE6" w:rsidP="002F4BE6">
      <w:pPr>
        <w:numPr>
          <w:ilvl w:val="1"/>
          <w:numId w:val="13"/>
        </w:numPr>
        <w:tabs>
          <w:tab w:val="clear" w:pos="2727"/>
          <w:tab w:val="left" w:pos="284"/>
          <w:tab w:val="num" w:pos="426"/>
        </w:tabs>
        <w:spacing w:line="360" w:lineRule="auto"/>
        <w:ind w:left="426" w:right="142" w:hanging="426"/>
        <w:jc w:val="both"/>
        <w:outlineLvl w:val="0"/>
        <w:rPr>
          <w:rFonts w:ascii="Verdana" w:hAnsi="Verdana"/>
          <w:b/>
          <w:sz w:val="18"/>
          <w:szCs w:val="18"/>
          <w:u w:val="single"/>
        </w:rPr>
      </w:pPr>
      <w:bookmarkStart w:id="19" w:name="_Toc282721359"/>
      <w:bookmarkStart w:id="20" w:name="_Toc395266075"/>
      <w:r w:rsidRPr="00E146ED">
        <w:rPr>
          <w:rFonts w:ascii="Verdana" w:hAnsi="Verdana"/>
          <w:b/>
          <w:sz w:val="18"/>
          <w:szCs w:val="18"/>
          <w:u w:val="single"/>
        </w:rPr>
        <w:t>Miejsce oraz termin składania i otwarcia ofert</w:t>
      </w:r>
      <w:bookmarkEnd w:id="19"/>
      <w:bookmarkEnd w:id="20"/>
      <w:r>
        <w:rPr>
          <w:rFonts w:ascii="Verdana" w:hAnsi="Verdana"/>
          <w:b/>
          <w:sz w:val="18"/>
          <w:szCs w:val="18"/>
          <w:u w:val="single"/>
        </w:rPr>
        <w:t>.</w:t>
      </w:r>
    </w:p>
    <w:p w14:paraId="101CD28F" w14:textId="77777777" w:rsidR="002F4BE6" w:rsidRPr="004C00C1" w:rsidRDefault="002F4BE6" w:rsidP="002F4BE6">
      <w:pPr>
        <w:numPr>
          <w:ilvl w:val="3"/>
          <w:numId w:val="11"/>
        </w:numPr>
        <w:tabs>
          <w:tab w:val="clear" w:pos="502"/>
          <w:tab w:val="num" w:pos="851"/>
        </w:tabs>
        <w:spacing w:line="360" w:lineRule="auto"/>
        <w:ind w:left="851" w:right="142" w:hanging="425"/>
        <w:jc w:val="both"/>
        <w:rPr>
          <w:rFonts w:ascii="Verdana" w:hAnsi="Verdana"/>
          <w:b/>
          <w:sz w:val="18"/>
          <w:szCs w:val="18"/>
        </w:rPr>
      </w:pPr>
      <w:bookmarkStart w:id="21" w:name="_Toc282721360"/>
      <w:r w:rsidRPr="00595E11">
        <w:rPr>
          <w:rFonts w:ascii="Verdana" w:hAnsi="Verdana"/>
          <w:b/>
          <w:sz w:val="18"/>
          <w:szCs w:val="18"/>
        </w:rPr>
        <w:t xml:space="preserve">Miejsce oraz termin </w:t>
      </w:r>
      <w:r w:rsidRPr="004C00C1">
        <w:rPr>
          <w:rFonts w:ascii="Verdana" w:hAnsi="Verdana"/>
          <w:b/>
          <w:sz w:val="18"/>
          <w:szCs w:val="18"/>
        </w:rPr>
        <w:t>składania ofert.</w:t>
      </w:r>
      <w:bookmarkEnd w:id="21"/>
    </w:p>
    <w:p w14:paraId="3CC6759E" w14:textId="2593430D" w:rsidR="002F4BE6" w:rsidRPr="003E1B7F" w:rsidRDefault="002F4BE6" w:rsidP="002F4BE6">
      <w:pPr>
        <w:spacing w:line="360" w:lineRule="auto"/>
        <w:ind w:left="851" w:right="142"/>
        <w:jc w:val="both"/>
        <w:rPr>
          <w:rFonts w:ascii="Verdana" w:hAnsi="Verdana"/>
          <w:sz w:val="18"/>
          <w:szCs w:val="18"/>
        </w:rPr>
      </w:pPr>
      <w:bookmarkStart w:id="22" w:name="_Toc282721361"/>
      <w:r w:rsidRPr="004C00C1">
        <w:rPr>
          <w:rFonts w:ascii="Verdana" w:hAnsi="Verdana"/>
          <w:sz w:val="18"/>
          <w:szCs w:val="18"/>
        </w:rPr>
        <w:t>Oferty należy składać d</w:t>
      </w:r>
      <w:r w:rsidRPr="004C00C1">
        <w:rPr>
          <w:rFonts w:ascii="Verdana" w:hAnsi="Verdana"/>
          <w:bCs/>
          <w:sz w:val="18"/>
          <w:szCs w:val="18"/>
        </w:rPr>
        <w:t xml:space="preserve">o </w:t>
      </w:r>
      <w:r w:rsidRPr="003E1B7F">
        <w:rPr>
          <w:rFonts w:ascii="Verdana" w:hAnsi="Verdana"/>
          <w:bCs/>
          <w:sz w:val="18"/>
          <w:szCs w:val="18"/>
        </w:rPr>
        <w:t>dnia</w:t>
      </w:r>
      <w:r w:rsidRPr="003E1B7F">
        <w:rPr>
          <w:rFonts w:ascii="Verdana" w:hAnsi="Verdana"/>
          <w:b/>
          <w:sz w:val="18"/>
          <w:szCs w:val="18"/>
        </w:rPr>
        <w:t xml:space="preserve"> </w:t>
      </w:r>
      <w:r w:rsidR="003E1B7F" w:rsidRPr="003E1B7F">
        <w:rPr>
          <w:rFonts w:ascii="Verdana" w:hAnsi="Verdana"/>
          <w:b/>
          <w:sz w:val="18"/>
          <w:szCs w:val="18"/>
        </w:rPr>
        <w:t>23</w:t>
      </w:r>
      <w:r w:rsidR="00FC717F" w:rsidRPr="003E1B7F">
        <w:rPr>
          <w:rFonts w:ascii="Verdana" w:hAnsi="Verdana"/>
          <w:b/>
          <w:sz w:val="18"/>
          <w:szCs w:val="18"/>
        </w:rPr>
        <w:t>. 11</w:t>
      </w:r>
      <w:r w:rsidRPr="003E1B7F">
        <w:rPr>
          <w:rFonts w:ascii="Verdana" w:hAnsi="Verdana"/>
          <w:b/>
          <w:sz w:val="18"/>
          <w:szCs w:val="18"/>
        </w:rPr>
        <w:t xml:space="preserve">. 2018 r. do godz. 09:00 </w:t>
      </w:r>
      <w:r w:rsidRPr="003E1B7F">
        <w:rPr>
          <w:rFonts w:ascii="Verdana" w:hAnsi="Verdana"/>
          <w:bCs/>
          <w:sz w:val="18"/>
          <w:szCs w:val="18"/>
        </w:rPr>
        <w:t xml:space="preserve">w </w:t>
      </w:r>
      <w:r w:rsidRPr="003E1B7F">
        <w:rPr>
          <w:rFonts w:ascii="Verdana" w:hAnsi="Verdana"/>
          <w:sz w:val="18"/>
          <w:szCs w:val="18"/>
        </w:rPr>
        <w:t>Zespole ds. Zamówień Publicznych UMW, 50-368 Wrocław, ul. Marcinkowskiego 2-6, pokój 3A 110.1 (III piętro).</w:t>
      </w:r>
    </w:p>
    <w:p w14:paraId="249AF4AF" w14:textId="77777777" w:rsidR="002F4BE6" w:rsidRPr="003E1B7F" w:rsidRDefault="002F4BE6" w:rsidP="002F4BE6">
      <w:pPr>
        <w:numPr>
          <w:ilvl w:val="3"/>
          <w:numId w:val="11"/>
        </w:numPr>
        <w:tabs>
          <w:tab w:val="num" w:pos="851"/>
        </w:tabs>
        <w:spacing w:line="360" w:lineRule="auto"/>
        <w:ind w:left="851" w:right="142" w:hanging="425"/>
        <w:jc w:val="both"/>
        <w:rPr>
          <w:rFonts w:ascii="Verdana" w:hAnsi="Verdana"/>
          <w:b/>
          <w:sz w:val="18"/>
          <w:szCs w:val="18"/>
        </w:rPr>
      </w:pPr>
      <w:r w:rsidRPr="003E1B7F">
        <w:rPr>
          <w:rFonts w:ascii="Verdana" w:hAnsi="Verdana"/>
          <w:b/>
          <w:sz w:val="18"/>
          <w:szCs w:val="18"/>
        </w:rPr>
        <w:t>Miejsce oraz termin otwarcia ofert.</w:t>
      </w:r>
      <w:bookmarkEnd w:id="22"/>
    </w:p>
    <w:p w14:paraId="67A99F95" w14:textId="53BC6CB4" w:rsidR="002F4BE6" w:rsidRPr="00F626B7" w:rsidRDefault="002F4BE6" w:rsidP="002F4BE6">
      <w:pPr>
        <w:spacing w:line="360" w:lineRule="auto"/>
        <w:ind w:left="851" w:right="142" w:firstLine="3"/>
        <w:jc w:val="both"/>
        <w:rPr>
          <w:rFonts w:ascii="Verdana" w:hAnsi="Verdana"/>
          <w:sz w:val="18"/>
          <w:szCs w:val="18"/>
        </w:rPr>
      </w:pPr>
      <w:r w:rsidRPr="003E1B7F">
        <w:rPr>
          <w:rFonts w:ascii="Verdana" w:hAnsi="Verdana"/>
          <w:sz w:val="18"/>
          <w:szCs w:val="18"/>
        </w:rPr>
        <w:t>Otwarcie ofert nastąpi w dniu</w:t>
      </w:r>
      <w:r w:rsidRPr="003E1B7F">
        <w:rPr>
          <w:rFonts w:ascii="Verdana" w:hAnsi="Verdana"/>
          <w:b/>
          <w:sz w:val="18"/>
          <w:szCs w:val="18"/>
        </w:rPr>
        <w:t xml:space="preserve"> </w:t>
      </w:r>
      <w:r w:rsidR="003E1B7F" w:rsidRPr="003E1B7F">
        <w:rPr>
          <w:rFonts w:ascii="Verdana" w:hAnsi="Verdana"/>
          <w:b/>
          <w:sz w:val="18"/>
          <w:szCs w:val="18"/>
        </w:rPr>
        <w:t>23</w:t>
      </w:r>
      <w:r w:rsidR="00FC717F" w:rsidRPr="003E1B7F">
        <w:rPr>
          <w:rFonts w:ascii="Verdana" w:hAnsi="Verdana"/>
          <w:b/>
          <w:sz w:val="18"/>
          <w:szCs w:val="18"/>
        </w:rPr>
        <w:t>. 11</w:t>
      </w:r>
      <w:r w:rsidRPr="003E1B7F">
        <w:rPr>
          <w:rFonts w:ascii="Verdana" w:hAnsi="Verdana"/>
          <w:b/>
          <w:sz w:val="18"/>
          <w:szCs w:val="18"/>
        </w:rPr>
        <w:t>. 2018 r. o godz</w:t>
      </w:r>
      <w:r w:rsidRPr="00595E11">
        <w:rPr>
          <w:rFonts w:ascii="Verdana" w:hAnsi="Verdana"/>
          <w:b/>
          <w:sz w:val="18"/>
          <w:szCs w:val="18"/>
        </w:rPr>
        <w:t>. 10:00</w:t>
      </w:r>
      <w:r w:rsidRPr="00595E11">
        <w:rPr>
          <w:rFonts w:ascii="Verdana" w:hAnsi="Verdana"/>
          <w:sz w:val="18"/>
          <w:szCs w:val="18"/>
        </w:rPr>
        <w:t xml:space="preserve"> w Zespole ds. Zamówień Publicznych UMW, 50-368 Wrocław, ul. Marcinkowskiego 2-6, w </w:t>
      </w:r>
      <w:r w:rsidRPr="00553A5E">
        <w:rPr>
          <w:rFonts w:ascii="Verdana" w:hAnsi="Verdana"/>
          <w:sz w:val="18"/>
          <w:szCs w:val="18"/>
        </w:rPr>
        <w:t xml:space="preserve">pokoju nr </w:t>
      </w:r>
      <w:r w:rsidRPr="00F626B7">
        <w:rPr>
          <w:rFonts w:ascii="Verdana" w:hAnsi="Verdana"/>
          <w:sz w:val="18"/>
          <w:szCs w:val="18"/>
        </w:rPr>
        <w:t>3A 108.1 (III piętro).</w:t>
      </w:r>
    </w:p>
    <w:p w14:paraId="715C184D" w14:textId="77777777" w:rsidR="002F4BE6" w:rsidRPr="00AC289E" w:rsidRDefault="002F4BE6" w:rsidP="002F4BE6">
      <w:pPr>
        <w:spacing w:line="360" w:lineRule="auto"/>
        <w:ind w:left="360" w:right="142"/>
        <w:jc w:val="both"/>
        <w:rPr>
          <w:rFonts w:ascii="Verdana" w:hAnsi="Verdana"/>
          <w:sz w:val="10"/>
          <w:szCs w:val="10"/>
          <w:u w:val="single"/>
        </w:rPr>
      </w:pPr>
    </w:p>
    <w:p w14:paraId="751D47DE" w14:textId="77777777" w:rsidR="002F4BE6" w:rsidRPr="00AC289E" w:rsidRDefault="002F4BE6" w:rsidP="002F4BE6">
      <w:pPr>
        <w:numPr>
          <w:ilvl w:val="1"/>
          <w:numId w:val="13"/>
        </w:numPr>
        <w:tabs>
          <w:tab w:val="clear" w:pos="2727"/>
          <w:tab w:val="num" w:pos="426"/>
        </w:tabs>
        <w:spacing w:line="360" w:lineRule="auto"/>
        <w:ind w:left="426" w:right="142" w:hanging="423"/>
        <w:jc w:val="both"/>
        <w:outlineLvl w:val="0"/>
        <w:rPr>
          <w:rFonts w:ascii="Verdana" w:hAnsi="Verdana"/>
          <w:b/>
          <w:sz w:val="18"/>
          <w:szCs w:val="18"/>
          <w:u w:val="single"/>
        </w:rPr>
      </w:pPr>
      <w:bookmarkStart w:id="23" w:name="_Toc282721362"/>
      <w:bookmarkStart w:id="24" w:name="_Toc395266076"/>
      <w:r w:rsidRPr="00AC289E">
        <w:rPr>
          <w:rFonts w:ascii="Verdana" w:hAnsi="Verdana"/>
          <w:b/>
          <w:sz w:val="18"/>
          <w:szCs w:val="18"/>
          <w:u w:val="single"/>
        </w:rPr>
        <w:t>Opis sposobu obliczenia ceny.</w:t>
      </w:r>
      <w:bookmarkEnd w:id="23"/>
      <w:bookmarkEnd w:id="24"/>
    </w:p>
    <w:p w14:paraId="7F5B0043" w14:textId="33721677" w:rsidR="002F4BE6" w:rsidRDefault="002F4BE6" w:rsidP="002F4BE6">
      <w:pPr>
        <w:numPr>
          <w:ilvl w:val="0"/>
          <w:numId w:val="20"/>
        </w:numPr>
        <w:tabs>
          <w:tab w:val="clear" w:pos="360"/>
          <w:tab w:val="left" w:pos="426"/>
          <w:tab w:val="num" w:pos="851"/>
        </w:tabs>
        <w:spacing w:line="360" w:lineRule="auto"/>
        <w:ind w:left="851" w:right="142" w:hanging="425"/>
        <w:jc w:val="both"/>
        <w:rPr>
          <w:rFonts w:ascii="Verdana" w:hAnsi="Verdana"/>
          <w:sz w:val="18"/>
        </w:rPr>
      </w:pPr>
      <w:r>
        <w:rPr>
          <w:rFonts w:ascii="Verdana" w:hAnsi="Verdana"/>
          <w:sz w:val="18"/>
        </w:rPr>
        <w:t xml:space="preserve">Ceną ofertową przedmiotu zamówienia </w:t>
      </w:r>
      <w:r w:rsidRPr="008D4D16">
        <w:rPr>
          <w:rFonts w:ascii="Verdana" w:hAnsi="Verdana"/>
          <w:sz w:val="18"/>
        </w:rPr>
        <w:t>jest cen</w:t>
      </w:r>
      <w:r w:rsidR="002A54F2" w:rsidRPr="008D4D16">
        <w:rPr>
          <w:rFonts w:ascii="Verdana" w:hAnsi="Verdana"/>
          <w:sz w:val="18"/>
        </w:rPr>
        <w:t>a podana</w:t>
      </w:r>
      <w:r w:rsidRPr="008D4D16">
        <w:rPr>
          <w:rFonts w:ascii="Verdana" w:hAnsi="Verdana"/>
          <w:sz w:val="18"/>
        </w:rPr>
        <w:t xml:space="preserve"> </w:t>
      </w:r>
      <w:r>
        <w:rPr>
          <w:rFonts w:ascii="Verdana" w:hAnsi="Verdana"/>
          <w:sz w:val="18"/>
        </w:rPr>
        <w:t>w Formularzu ofertowym (wzór - zał. nr 1 do Siwz).</w:t>
      </w:r>
    </w:p>
    <w:p w14:paraId="61260AD7" w14:textId="77777777" w:rsidR="002F4BE6" w:rsidRDefault="002F4BE6" w:rsidP="002F4BE6">
      <w:pPr>
        <w:numPr>
          <w:ilvl w:val="0"/>
          <w:numId w:val="20"/>
        </w:numPr>
        <w:tabs>
          <w:tab w:val="clear" w:pos="360"/>
          <w:tab w:val="left" w:pos="426"/>
          <w:tab w:val="num" w:pos="851"/>
          <w:tab w:val="num" w:pos="3600"/>
        </w:tabs>
        <w:spacing w:line="360" w:lineRule="auto"/>
        <w:ind w:left="851" w:right="142" w:hanging="425"/>
        <w:jc w:val="both"/>
        <w:rPr>
          <w:rFonts w:ascii="Verdana" w:hAnsi="Verdana"/>
          <w:sz w:val="18"/>
        </w:rPr>
      </w:pPr>
      <w:r w:rsidRPr="00AC289E">
        <w:rPr>
          <w:rFonts w:ascii="Verdana" w:hAnsi="Verdana"/>
          <w:sz w:val="18"/>
        </w:rPr>
        <w:t>Cen</w:t>
      </w:r>
      <w:r>
        <w:rPr>
          <w:rFonts w:ascii="Verdana" w:hAnsi="Verdana"/>
          <w:sz w:val="18"/>
        </w:rPr>
        <w:t>a</w:t>
      </w:r>
      <w:r w:rsidRPr="00AC289E">
        <w:rPr>
          <w:rFonts w:ascii="Verdana" w:hAnsi="Verdana"/>
          <w:sz w:val="18"/>
        </w:rPr>
        <w:t xml:space="preserve"> ofertowa musi uwzględniać wszystkie wymagania niniejszej Siwz oraz obejmować wszelkie koszty realizacji przedmiotu zamówienia, jakie poniesie Wykonawca.</w:t>
      </w:r>
    </w:p>
    <w:p w14:paraId="0B7AC7BB" w14:textId="77777777" w:rsidR="002F4BE6" w:rsidRDefault="002F4BE6" w:rsidP="002F4BE6">
      <w:pPr>
        <w:pStyle w:val="Tekstblokowy"/>
        <w:numPr>
          <w:ilvl w:val="0"/>
          <w:numId w:val="20"/>
        </w:numPr>
        <w:tabs>
          <w:tab w:val="clear" w:pos="360"/>
          <w:tab w:val="num" w:pos="851"/>
        </w:tabs>
        <w:ind w:left="851" w:right="142" w:hanging="425"/>
        <w:rPr>
          <w:color w:val="auto"/>
          <w:szCs w:val="22"/>
        </w:rPr>
      </w:pPr>
      <w:r w:rsidRPr="00AC289E">
        <w:rPr>
          <w:color w:val="auto"/>
          <w:szCs w:val="22"/>
        </w:rPr>
        <w:t>Ceny muszą być wyrażone z dokładnością do dwóch miejsc po przecinku.</w:t>
      </w:r>
    </w:p>
    <w:p w14:paraId="004CFA73" w14:textId="77777777" w:rsidR="002F4BE6" w:rsidRPr="008D4D16" w:rsidRDefault="002F4BE6" w:rsidP="002F4BE6">
      <w:pPr>
        <w:numPr>
          <w:ilvl w:val="0"/>
          <w:numId w:val="20"/>
        </w:numPr>
        <w:tabs>
          <w:tab w:val="clear" w:pos="360"/>
          <w:tab w:val="num" w:pos="851"/>
          <w:tab w:val="left" w:pos="3855"/>
        </w:tabs>
        <w:spacing w:line="360" w:lineRule="auto"/>
        <w:ind w:left="851" w:right="142" w:hanging="425"/>
        <w:jc w:val="both"/>
        <w:rPr>
          <w:rFonts w:ascii="Verdana" w:hAnsi="Verdana" w:cs="Segoe UI"/>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w:t>
      </w:r>
      <w:r>
        <w:rPr>
          <w:rFonts w:ascii="Verdana" w:hAnsi="Verdana"/>
          <w:color w:val="000000"/>
          <w:sz w:val="18"/>
          <w:szCs w:val="18"/>
        </w:rPr>
        <w:t> </w:t>
      </w:r>
      <w:r w:rsidRPr="00AF4C23">
        <w:rPr>
          <w:rFonts w:ascii="Verdana" w:hAnsi="Verdana"/>
          <w:color w:val="000000"/>
          <w:sz w:val="18"/>
          <w:szCs w:val="18"/>
        </w:rPr>
        <w:t>usług, który miałby obowiązek rozliczyć zgodnie z tymi przepisami. Wykonawca, składając ofertę, inform</w:t>
      </w:r>
      <w:r>
        <w:rPr>
          <w:rFonts w:ascii="Verdana" w:hAnsi="Verdana"/>
          <w:color w:val="000000"/>
          <w:sz w:val="18"/>
          <w:szCs w:val="18"/>
        </w:rPr>
        <w:t>uje Z</w:t>
      </w:r>
      <w:r w:rsidRPr="00AF4C23">
        <w:rPr>
          <w:rFonts w:ascii="Verdana" w:hAnsi="Verdana"/>
          <w:color w:val="000000"/>
          <w:sz w:val="18"/>
          <w:szCs w:val="18"/>
        </w:rPr>
        <w:t xml:space="preserve">amawiającego, </w:t>
      </w:r>
      <w:r>
        <w:rPr>
          <w:rFonts w:ascii="Verdana" w:hAnsi="Verdana"/>
          <w:color w:val="000000"/>
          <w:sz w:val="18"/>
          <w:szCs w:val="18"/>
        </w:rPr>
        <w:t>czy wybór</w:t>
      </w:r>
      <w:r w:rsidRPr="00AF4C23">
        <w:rPr>
          <w:rFonts w:ascii="Verdana" w:hAnsi="Verdana"/>
          <w:color w:val="000000"/>
          <w:sz w:val="18"/>
          <w:szCs w:val="18"/>
        </w:rPr>
        <w:t xml:space="preserve"> oferty b</w:t>
      </w:r>
      <w:r>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Pr>
          <w:rFonts w:ascii="Verdana" w:hAnsi="Verdana"/>
          <w:color w:val="000000" w:themeColor="text1"/>
          <w:sz w:val="18"/>
          <w:szCs w:val="18"/>
        </w:rPr>
        <w:t xml:space="preserve">(rodzaj) usługi, której świadczenie </w:t>
      </w:r>
      <w:r w:rsidRPr="00486403">
        <w:rPr>
          <w:rFonts w:ascii="Verdana" w:hAnsi="Verdana"/>
          <w:color w:val="000000" w:themeColor="text1"/>
          <w:sz w:val="18"/>
          <w:szCs w:val="18"/>
        </w:rPr>
        <w:t>będzie prowadzić do je</w:t>
      </w:r>
      <w:r>
        <w:rPr>
          <w:rFonts w:ascii="Verdana" w:hAnsi="Verdana"/>
          <w:color w:val="000000" w:themeColor="text1"/>
          <w:sz w:val="18"/>
          <w:szCs w:val="18"/>
        </w:rPr>
        <w:t>go powstania, oraz wskazując jego</w:t>
      </w:r>
      <w:r w:rsidRPr="00486403">
        <w:rPr>
          <w:rFonts w:ascii="Verdana" w:hAnsi="Verdana"/>
          <w:color w:val="000000" w:themeColor="text1"/>
          <w:sz w:val="18"/>
          <w:szCs w:val="18"/>
        </w:rPr>
        <w:t xml:space="preserve"> wartość bez kwoty </w:t>
      </w:r>
      <w:r w:rsidRPr="008D4D16">
        <w:rPr>
          <w:rFonts w:ascii="Verdana" w:hAnsi="Verdana"/>
          <w:sz w:val="18"/>
          <w:szCs w:val="18"/>
        </w:rPr>
        <w:t>podatku</w:t>
      </w:r>
      <w:r w:rsidR="009B3237" w:rsidRPr="008D4D16">
        <w:rPr>
          <w:rFonts w:ascii="Verdana" w:hAnsi="Verdana"/>
          <w:sz w:val="18"/>
          <w:szCs w:val="18"/>
        </w:rPr>
        <w:t xml:space="preserve"> (tzw. „</w:t>
      </w:r>
      <w:r w:rsidR="009B3237" w:rsidRPr="008D4D16">
        <w:rPr>
          <w:rFonts w:ascii="Verdana" w:hAnsi="Verdana"/>
          <w:b/>
          <w:sz w:val="18"/>
          <w:szCs w:val="18"/>
        </w:rPr>
        <w:t>mechanizm odwróconego obciążenia w podatku VAT</w:t>
      </w:r>
      <w:r w:rsidR="009B3237" w:rsidRPr="008D4D16">
        <w:rPr>
          <w:rFonts w:ascii="Verdana" w:hAnsi="Verdana"/>
          <w:sz w:val="18"/>
          <w:szCs w:val="18"/>
        </w:rPr>
        <w:t>”).</w:t>
      </w:r>
      <w:r w:rsidRPr="008D4D16">
        <w:rPr>
          <w:rFonts w:ascii="Verdana" w:hAnsi="Verdana"/>
          <w:sz w:val="18"/>
          <w:szCs w:val="18"/>
        </w:rPr>
        <w:t xml:space="preserve"> </w:t>
      </w:r>
    </w:p>
    <w:p w14:paraId="2430B305" w14:textId="77777777" w:rsidR="002F4BE6" w:rsidRPr="008D4D16" w:rsidRDefault="002F4BE6" w:rsidP="002F4BE6">
      <w:pPr>
        <w:tabs>
          <w:tab w:val="left" w:pos="3855"/>
        </w:tabs>
        <w:spacing w:line="360" w:lineRule="auto"/>
        <w:ind w:left="851" w:right="142"/>
        <w:jc w:val="both"/>
        <w:rPr>
          <w:rFonts w:ascii="Verdana" w:hAnsi="Verdana" w:cs="Segoe UI"/>
          <w:sz w:val="18"/>
          <w:szCs w:val="18"/>
        </w:rPr>
      </w:pPr>
    </w:p>
    <w:p w14:paraId="7B5084DB" w14:textId="77777777" w:rsidR="002F4BE6" w:rsidRPr="00EE4E34" w:rsidRDefault="002F4BE6" w:rsidP="002F4BE6">
      <w:pPr>
        <w:numPr>
          <w:ilvl w:val="1"/>
          <w:numId w:val="13"/>
        </w:numPr>
        <w:tabs>
          <w:tab w:val="clear" w:pos="2727"/>
          <w:tab w:val="num" w:pos="426"/>
        </w:tabs>
        <w:spacing w:line="360" w:lineRule="auto"/>
        <w:ind w:left="426" w:right="142" w:hanging="426"/>
        <w:jc w:val="both"/>
        <w:outlineLvl w:val="0"/>
        <w:rPr>
          <w:rFonts w:ascii="Verdana" w:hAnsi="Verdana"/>
          <w:b/>
          <w:sz w:val="18"/>
          <w:szCs w:val="18"/>
          <w:u w:val="single"/>
        </w:rPr>
      </w:pPr>
      <w:bookmarkStart w:id="25" w:name="_Toc282721363"/>
      <w:bookmarkStart w:id="26" w:name="_Toc395266077"/>
      <w:r w:rsidRPr="00EE4E34">
        <w:rPr>
          <w:rFonts w:ascii="Verdana" w:hAnsi="Verdana"/>
          <w:b/>
          <w:sz w:val="18"/>
          <w:szCs w:val="18"/>
          <w:u w:val="single"/>
        </w:rPr>
        <w:t xml:space="preserve">Opis kryteriów, którymi Zamawiający będzie się kierował przy wyborze oferty </w:t>
      </w:r>
      <w:r w:rsidRPr="00EE4E34">
        <w:rPr>
          <w:rFonts w:ascii="Verdana" w:hAnsi="Verdana"/>
          <w:b/>
          <w:i/>
          <w:sz w:val="18"/>
          <w:szCs w:val="18"/>
          <w:u w:val="single"/>
        </w:rPr>
        <w:t xml:space="preserve"> </w:t>
      </w:r>
      <w:r w:rsidRPr="00EE4E34">
        <w:rPr>
          <w:rFonts w:ascii="Verdana" w:hAnsi="Verdana"/>
          <w:b/>
          <w:sz w:val="18"/>
          <w:szCs w:val="18"/>
          <w:u w:val="single"/>
        </w:rPr>
        <w:t>wraz z podaniem wag tych kryteriów.</w:t>
      </w:r>
      <w:bookmarkEnd w:id="25"/>
      <w:bookmarkEnd w:id="26"/>
    </w:p>
    <w:p w14:paraId="5B05BD11" w14:textId="2B07ABAB" w:rsidR="002F4BE6" w:rsidRDefault="002F4BE6" w:rsidP="002F4BE6">
      <w:pPr>
        <w:numPr>
          <w:ilvl w:val="0"/>
          <w:numId w:val="38"/>
        </w:numPr>
        <w:spacing w:line="360" w:lineRule="auto"/>
        <w:ind w:left="851" w:right="142" w:hanging="425"/>
        <w:jc w:val="both"/>
        <w:outlineLvl w:val="0"/>
        <w:rPr>
          <w:rFonts w:ascii="Verdana" w:hAnsi="Verdana"/>
          <w:sz w:val="18"/>
        </w:rPr>
      </w:pPr>
      <w:bookmarkStart w:id="27" w:name="_Toc395266078"/>
      <w:r w:rsidRPr="00AC289E">
        <w:rPr>
          <w:rFonts w:ascii="Verdana" w:hAnsi="Verdana"/>
          <w:sz w:val="18"/>
        </w:rPr>
        <w:t>Przy wyborze najkorzystniejsz</w:t>
      </w:r>
      <w:r>
        <w:rPr>
          <w:rFonts w:ascii="Verdana" w:hAnsi="Verdana"/>
          <w:sz w:val="18"/>
        </w:rPr>
        <w:t>ej oferty Zamawiający zastosuje</w:t>
      </w:r>
      <w:r w:rsidR="008D4D16">
        <w:rPr>
          <w:rFonts w:ascii="Verdana" w:hAnsi="Verdana"/>
          <w:sz w:val="18"/>
        </w:rPr>
        <w:t xml:space="preserve"> dla</w:t>
      </w:r>
      <w:r w:rsidR="001E6DA6" w:rsidRPr="009B3237">
        <w:rPr>
          <w:rFonts w:ascii="Verdana" w:hAnsi="Verdana"/>
          <w:color w:val="0070C0"/>
          <w:sz w:val="18"/>
        </w:rPr>
        <w:t xml:space="preserve"> </w:t>
      </w:r>
      <w:r w:rsidR="009B3237">
        <w:rPr>
          <w:rFonts w:ascii="Verdana" w:hAnsi="Verdana"/>
          <w:sz w:val="18"/>
        </w:rPr>
        <w:t xml:space="preserve">części </w:t>
      </w:r>
      <w:r w:rsidR="001E6DA6">
        <w:rPr>
          <w:rFonts w:ascii="Verdana" w:hAnsi="Verdana"/>
          <w:sz w:val="18"/>
        </w:rPr>
        <w:t>A i B</w:t>
      </w:r>
      <w:r>
        <w:rPr>
          <w:rFonts w:ascii="Verdana" w:hAnsi="Verdana"/>
          <w:sz w:val="18"/>
        </w:rPr>
        <w:t xml:space="preserve"> następujące kryteria oceny ofert:</w:t>
      </w:r>
    </w:p>
    <w:bookmarkEnd w:id="27"/>
    <w:p w14:paraId="06332A98" w14:textId="77777777" w:rsidR="002F4BE6" w:rsidRPr="00EF58C5" w:rsidRDefault="002F4BE6" w:rsidP="002F4BE6">
      <w:pPr>
        <w:pStyle w:val="Akapitzlist"/>
        <w:numPr>
          <w:ilvl w:val="6"/>
          <w:numId w:val="39"/>
        </w:numPr>
        <w:spacing w:line="360" w:lineRule="auto"/>
        <w:ind w:left="1276" w:right="142" w:hanging="425"/>
        <w:jc w:val="both"/>
        <w:outlineLvl w:val="0"/>
        <w:rPr>
          <w:rFonts w:ascii="Verdana" w:hAnsi="Verdana"/>
          <w:sz w:val="18"/>
          <w:szCs w:val="18"/>
        </w:rPr>
      </w:pPr>
      <w:r w:rsidRPr="00EF58C5">
        <w:rPr>
          <w:rFonts w:ascii="Verdana" w:hAnsi="Verdana"/>
          <w:sz w:val="18"/>
          <w:szCs w:val="18"/>
        </w:rPr>
        <w:t>Cenę realizacji przedmiotu zamówienia – 60 %,</w:t>
      </w:r>
    </w:p>
    <w:p w14:paraId="73F5AE88" w14:textId="77777777" w:rsidR="002F4BE6" w:rsidRPr="00EF58C5" w:rsidRDefault="002F4BE6" w:rsidP="002F4BE6">
      <w:pPr>
        <w:pStyle w:val="Akapitzlist"/>
        <w:numPr>
          <w:ilvl w:val="6"/>
          <w:numId w:val="39"/>
        </w:numPr>
        <w:spacing w:line="360" w:lineRule="auto"/>
        <w:ind w:left="1276" w:right="142" w:hanging="425"/>
        <w:jc w:val="both"/>
        <w:outlineLvl w:val="0"/>
        <w:rPr>
          <w:rFonts w:ascii="Verdana" w:hAnsi="Verdana"/>
          <w:sz w:val="18"/>
          <w:szCs w:val="18"/>
        </w:rPr>
      </w:pPr>
      <w:r w:rsidRPr="00EF58C5">
        <w:rPr>
          <w:rFonts w:ascii="Verdana" w:hAnsi="Verdana"/>
          <w:sz w:val="18"/>
          <w:szCs w:val="18"/>
        </w:rPr>
        <w:t>Czas usunięcia awarii od momentu jej zgłoszenia – 20 %,</w:t>
      </w:r>
    </w:p>
    <w:p w14:paraId="333582C8" w14:textId="3AD4982A" w:rsidR="002F4BE6" w:rsidRPr="00EF58C5" w:rsidRDefault="002F4BE6" w:rsidP="002F4BE6">
      <w:pPr>
        <w:pStyle w:val="Akapitzlist"/>
        <w:numPr>
          <w:ilvl w:val="6"/>
          <w:numId w:val="39"/>
        </w:numPr>
        <w:spacing w:line="360" w:lineRule="auto"/>
        <w:ind w:left="1276" w:right="142" w:hanging="425"/>
        <w:jc w:val="both"/>
        <w:outlineLvl w:val="0"/>
        <w:rPr>
          <w:rFonts w:ascii="Verdana" w:hAnsi="Verdana" w:cs="Arial"/>
          <w:sz w:val="18"/>
          <w:szCs w:val="18"/>
        </w:rPr>
      </w:pPr>
      <w:r w:rsidRPr="00EF58C5">
        <w:rPr>
          <w:rFonts w:ascii="Verdana" w:hAnsi="Verdana" w:cs="Arial"/>
          <w:sz w:val="18"/>
          <w:szCs w:val="18"/>
        </w:rPr>
        <w:t>Doświadczenie zawodowe min. 1 serwisanta</w:t>
      </w:r>
      <w:r w:rsidRPr="00EF58C5">
        <w:rPr>
          <w:rFonts w:ascii="Verdana" w:hAnsi="Verdana" w:cs="Arial"/>
          <w:b/>
          <w:sz w:val="18"/>
          <w:szCs w:val="18"/>
        </w:rPr>
        <w:t xml:space="preserve"> </w:t>
      </w:r>
      <w:r w:rsidRPr="00EF58C5">
        <w:rPr>
          <w:rFonts w:ascii="Verdana" w:hAnsi="Verdana" w:cs="Arial"/>
          <w:bCs/>
          <w:sz w:val="18"/>
          <w:szCs w:val="18"/>
        </w:rPr>
        <w:t xml:space="preserve"> – 20%</w:t>
      </w:r>
      <w:r w:rsidR="002A54F2">
        <w:rPr>
          <w:rFonts w:ascii="Verdana" w:hAnsi="Verdana" w:cs="Arial"/>
          <w:bCs/>
          <w:sz w:val="18"/>
          <w:szCs w:val="18"/>
        </w:rPr>
        <w:t>.</w:t>
      </w:r>
    </w:p>
    <w:p w14:paraId="26E6F160" w14:textId="56475283" w:rsidR="002F4BE6" w:rsidRPr="00BA3EC0" w:rsidRDefault="002F4BE6" w:rsidP="002F4BE6">
      <w:pPr>
        <w:numPr>
          <w:ilvl w:val="0"/>
          <w:numId w:val="38"/>
        </w:numPr>
        <w:spacing w:line="360" w:lineRule="auto"/>
        <w:ind w:left="851" w:right="142" w:hanging="425"/>
        <w:jc w:val="both"/>
        <w:outlineLvl w:val="0"/>
        <w:rPr>
          <w:rFonts w:ascii="Verdana" w:hAnsi="Verdana"/>
          <w:bCs/>
          <w:sz w:val="18"/>
        </w:rPr>
      </w:pPr>
      <w:bookmarkStart w:id="28" w:name="_Toc395266079"/>
      <w:r w:rsidRPr="00E127E7">
        <w:rPr>
          <w:rFonts w:ascii="Verdana" w:hAnsi="Verdana"/>
          <w:bCs/>
          <w:sz w:val="18"/>
        </w:rPr>
        <w:t xml:space="preserve">Do porównania ofert będą brane pod uwagę cena brutto przedmiotu zamówienia, czas </w:t>
      </w:r>
      <w:r w:rsidRPr="00BA3EC0">
        <w:rPr>
          <w:rFonts w:ascii="Verdana" w:hAnsi="Verdana"/>
          <w:bCs/>
          <w:sz w:val="18"/>
        </w:rPr>
        <w:t xml:space="preserve">usunięcia awarii </w:t>
      </w:r>
      <w:r w:rsidR="002A54F2">
        <w:rPr>
          <w:rFonts w:ascii="Verdana" w:hAnsi="Verdana"/>
          <w:bCs/>
          <w:sz w:val="18"/>
        </w:rPr>
        <w:t xml:space="preserve">od momentu jej zgłoszenia oraz </w:t>
      </w:r>
      <w:r w:rsidR="002A54F2" w:rsidRPr="003E1B7F">
        <w:rPr>
          <w:rFonts w:ascii="Verdana" w:hAnsi="Verdana"/>
          <w:bCs/>
          <w:sz w:val="18"/>
        </w:rPr>
        <w:t>d</w:t>
      </w:r>
      <w:r w:rsidRPr="003E1B7F">
        <w:rPr>
          <w:rFonts w:ascii="Verdana" w:hAnsi="Verdana"/>
          <w:bCs/>
          <w:sz w:val="18"/>
        </w:rPr>
        <w:t>oś</w:t>
      </w:r>
      <w:r w:rsidRPr="00BA3EC0">
        <w:rPr>
          <w:rFonts w:ascii="Verdana" w:hAnsi="Verdana"/>
          <w:bCs/>
          <w:sz w:val="18"/>
        </w:rPr>
        <w:t>wiadczenie zawodowe min. 1 serwisanta</w:t>
      </w:r>
      <w:r w:rsidR="001E6DA6">
        <w:rPr>
          <w:rFonts w:ascii="Verdana" w:hAnsi="Verdana" w:cs="Arial"/>
          <w:sz w:val="18"/>
          <w:szCs w:val="18"/>
        </w:rPr>
        <w:t xml:space="preserve"> </w:t>
      </w:r>
      <w:r w:rsidRPr="00BB10CE">
        <w:rPr>
          <w:rFonts w:ascii="Verdana" w:hAnsi="Verdana" w:cs="Arial"/>
          <w:bCs/>
          <w:color w:val="FF0000"/>
          <w:sz w:val="18"/>
          <w:szCs w:val="18"/>
        </w:rPr>
        <w:t xml:space="preserve"> </w:t>
      </w:r>
      <w:r w:rsidRPr="00BA3EC0">
        <w:rPr>
          <w:rFonts w:ascii="Verdana" w:hAnsi="Verdana"/>
          <w:bCs/>
          <w:sz w:val="18"/>
        </w:rPr>
        <w:t xml:space="preserve">podane </w:t>
      </w:r>
      <w:r w:rsidR="009B3237">
        <w:rPr>
          <w:rFonts w:ascii="Verdana" w:hAnsi="Verdana"/>
          <w:bCs/>
          <w:sz w:val="18"/>
        </w:rPr>
        <w:br/>
      </w:r>
      <w:r w:rsidRPr="00BA3EC0">
        <w:rPr>
          <w:rFonts w:ascii="Verdana" w:hAnsi="Verdana"/>
          <w:bCs/>
          <w:sz w:val="18"/>
        </w:rPr>
        <w:t>w Formularzu ofertowym (wzór – zał. nr 1 do Siwz</w:t>
      </w:r>
      <w:r w:rsidR="001E6DA6">
        <w:rPr>
          <w:rFonts w:ascii="Verdana" w:hAnsi="Verdana"/>
          <w:bCs/>
          <w:sz w:val="18"/>
        </w:rPr>
        <w:t xml:space="preserve"> – część A i B)</w:t>
      </w:r>
      <w:r w:rsidRPr="00BA3EC0">
        <w:rPr>
          <w:rFonts w:ascii="Verdana" w:hAnsi="Verdana"/>
          <w:bCs/>
          <w:sz w:val="18"/>
        </w:rPr>
        <w:t>)</w:t>
      </w:r>
      <w:r w:rsidRPr="00BA3EC0">
        <w:rPr>
          <w:rFonts w:ascii="Verdana" w:hAnsi="Verdana"/>
          <w:sz w:val="18"/>
        </w:rPr>
        <w:t>.</w:t>
      </w:r>
      <w:bookmarkEnd w:id="28"/>
    </w:p>
    <w:p w14:paraId="04C6A4A1" w14:textId="77777777" w:rsidR="002F4BE6" w:rsidRPr="00B238B8" w:rsidRDefault="002F4BE6" w:rsidP="002F4BE6">
      <w:pPr>
        <w:pStyle w:val="Akapitzlist"/>
        <w:numPr>
          <w:ilvl w:val="0"/>
          <w:numId w:val="38"/>
        </w:numPr>
        <w:tabs>
          <w:tab w:val="num" w:pos="2007"/>
        </w:tabs>
        <w:spacing w:line="360" w:lineRule="auto"/>
        <w:ind w:left="851" w:right="142"/>
        <w:jc w:val="both"/>
        <w:outlineLvl w:val="0"/>
        <w:rPr>
          <w:rFonts w:ascii="Verdana" w:hAnsi="Verdana"/>
          <w:sz w:val="18"/>
        </w:rPr>
      </w:pPr>
      <w:bookmarkStart w:id="29" w:name="_Toc395266080"/>
      <w:r w:rsidRPr="00BA3EC0">
        <w:rPr>
          <w:rFonts w:ascii="Verdana" w:hAnsi="Verdana"/>
          <w:sz w:val="18"/>
        </w:rPr>
        <w:t xml:space="preserve">Ocena ofert odbywać się będzie w sposób </w:t>
      </w:r>
      <w:r w:rsidRPr="00B238B8">
        <w:rPr>
          <w:rFonts w:ascii="Verdana" w:hAnsi="Verdana"/>
          <w:color w:val="000000"/>
          <w:sz w:val="18"/>
        </w:rPr>
        <w:t>opisany w poniższej tabeli:</w:t>
      </w:r>
      <w:bookmarkEnd w:id="29"/>
    </w:p>
    <w:p w14:paraId="53A6632B" w14:textId="77777777" w:rsidR="002F4BE6" w:rsidRPr="00AC289E" w:rsidRDefault="002F4BE6" w:rsidP="002F4BE6">
      <w:pPr>
        <w:tabs>
          <w:tab w:val="num" w:pos="2007"/>
        </w:tabs>
        <w:spacing w:line="360" w:lineRule="auto"/>
        <w:ind w:left="851" w:right="-97"/>
        <w:jc w:val="both"/>
        <w:outlineLvl w:val="0"/>
        <w:rPr>
          <w:rFonts w:ascii="Verdana" w:hAnsi="Verdana"/>
          <w:sz w:val="18"/>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891"/>
        <w:gridCol w:w="850"/>
        <w:gridCol w:w="709"/>
        <w:gridCol w:w="4394"/>
      </w:tblGrid>
      <w:tr w:rsidR="002F4BE6" w:rsidRPr="00AC289E" w14:paraId="53A47939" w14:textId="77777777" w:rsidTr="009D259B">
        <w:tc>
          <w:tcPr>
            <w:tcW w:w="540" w:type="dxa"/>
          </w:tcPr>
          <w:p w14:paraId="313748AE" w14:textId="77777777" w:rsidR="002F4BE6" w:rsidRPr="00AC289E" w:rsidRDefault="002F4BE6" w:rsidP="009D259B">
            <w:pPr>
              <w:numPr>
                <w:ilvl w:val="0"/>
                <w:numId w:val="14"/>
              </w:numPr>
              <w:tabs>
                <w:tab w:val="clear" w:pos="1077"/>
                <w:tab w:val="num" w:pos="360"/>
              </w:tabs>
              <w:ind w:right="470"/>
              <w:jc w:val="both"/>
              <w:outlineLvl w:val="0"/>
              <w:rPr>
                <w:rFonts w:ascii="Verdana" w:hAnsi="Verdana"/>
                <w:b/>
                <w:i/>
                <w:sz w:val="18"/>
              </w:rPr>
            </w:pPr>
            <w:bookmarkStart w:id="30" w:name="_Toc395266081"/>
            <w:r w:rsidRPr="00AC289E">
              <w:rPr>
                <w:rFonts w:ascii="Verdana" w:hAnsi="Verdana"/>
                <w:b/>
                <w:i/>
                <w:sz w:val="18"/>
              </w:rPr>
              <w:t>LP</w:t>
            </w:r>
            <w:bookmarkEnd w:id="30"/>
          </w:p>
        </w:tc>
        <w:tc>
          <w:tcPr>
            <w:tcW w:w="2891" w:type="dxa"/>
          </w:tcPr>
          <w:p w14:paraId="30EC0FCE" w14:textId="77777777" w:rsidR="002F4BE6" w:rsidRPr="00AC289E" w:rsidRDefault="002F4BE6" w:rsidP="009D259B">
            <w:pPr>
              <w:jc w:val="both"/>
              <w:outlineLvl w:val="0"/>
              <w:rPr>
                <w:rFonts w:ascii="Verdana" w:hAnsi="Verdana"/>
                <w:b/>
                <w:sz w:val="18"/>
              </w:rPr>
            </w:pPr>
            <w:bookmarkStart w:id="31" w:name="_Toc395266082"/>
            <w:r w:rsidRPr="00AC289E">
              <w:rPr>
                <w:rFonts w:ascii="Verdana" w:hAnsi="Verdana"/>
                <w:b/>
                <w:sz w:val="18"/>
              </w:rPr>
              <w:t>KRYTERIA</w:t>
            </w:r>
            <w:bookmarkEnd w:id="31"/>
          </w:p>
        </w:tc>
        <w:tc>
          <w:tcPr>
            <w:tcW w:w="850" w:type="dxa"/>
          </w:tcPr>
          <w:p w14:paraId="6B272E72" w14:textId="77777777" w:rsidR="002F4BE6" w:rsidRPr="00AC289E" w:rsidRDefault="002F4BE6" w:rsidP="009D259B">
            <w:pPr>
              <w:jc w:val="both"/>
              <w:outlineLvl w:val="0"/>
              <w:rPr>
                <w:rFonts w:ascii="Verdana" w:hAnsi="Verdana"/>
                <w:b/>
                <w:sz w:val="18"/>
              </w:rPr>
            </w:pPr>
            <w:bookmarkStart w:id="32" w:name="_Toc395266083"/>
            <w:r w:rsidRPr="00AC289E">
              <w:rPr>
                <w:rFonts w:ascii="Verdana" w:hAnsi="Verdana"/>
                <w:b/>
                <w:sz w:val="18"/>
              </w:rPr>
              <w:t>WAGA</w:t>
            </w:r>
            <w:bookmarkEnd w:id="32"/>
            <w:r w:rsidRPr="00AC289E">
              <w:rPr>
                <w:rFonts w:ascii="Verdana" w:hAnsi="Verdana"/>
                <w:b/>
                <w:sz w:val="18"/>
              </w:rPr>
              <w:t xml:space="preserve"> </w:t>
            </w:r>
          </w:p>
          <w:p w14:paraId="592DB8BC" w14:textId="77777777" w:rsidR="002F4BE6" w:rsidRPr="00AC289E" w:rsidRDefault="002F4BE6" w:rsidP="009D259B">
            <w:pPr>
              <w:jc w:val="both"/>
              <w:outlineLvl w:val="0"/>
              <w:rPr>
                <w:rFonts w:ascii="Verdana" w:hAnsi="Verdana"/>
                <w:b/>
                <w:sz w:val="18"/>
              </w:rPr>
            </w:pPr>
            <w:r w:rsidRPr="00AC289E">
              <w:rPr>
                <w:rFonts w:ascii="Verdana" w:hAnsi="Verdana"/>
                <w:b/>
                <w:sz w:val="18"/>
              </w:rPr>
              <w:t xml:space="preserve"> </w:t>
            </w:r>
            <w:bookmarkStart w:id="33" w:name="_Toc395266084"/>
            <w:r w:rsidRPr="00AC289E">
              <w:rPr>
                <w:rFonts w:ascii="Verdana" w:hAnsi="Verdana"/>
                <w:b/>
                <w:sz w:val="18"/>
              </w:rPr>
              <w:t>%</w:t>
            </w:r>
            <w:bookmarkEnd w:id="33"/>
          </w:p>
        </w:tc>
        <w:tc>
          <w:tcPr>
            <w:tcW w:w="709" w:type="dxa"/>
          </w:tcPr>
          <w:p w14:paraId="4A14DEBC" w14:textId="77777777" w:rsidR="002F4BE6" w:rsidRPr="00AC289E" w:rsidRDefault="002F4BE6" w:rsidP="009D259B">
            <w:pPr>
              <w:jc w:val="both"/>
              <w:outlineLvl w:val="0"/>
              <w:rPr>
                <w:rFonts w:ascii="Verdana" w:hAnsi="Verdana"/>
                <w:b/>
                <w:sz w:val="18"/>
              </w:rPr>
            </w:pPr>
            <w:bookmarkStart w:id="34" w:name="_Toc395266085"/>
            <w:r w:rsidRPr="00AC289E">
              <w:rPr>
                <w:rFonts w:ascii="Verdana" w:hAnsi="Verdana"/>
                <w:b/>
                <w:sz w:val="18"/>
              </w:rPr>
              <w:t>Ilość</w:t>
            </w:r>
            <w:bookmarkEnd w:id="34"/>
          </w:p>
          <w:p w14:paraId="1DB1B55B" w14:textId="77777777" w:rsidR="002F4BE6" w:rsidRPr="00AC289E" w:rsidRDefault="002F4BE6" w:rsidP="009D259B">
            <w:pPr>
              <w:jc w:val="both"/>
              <w:outlineLvl w:val="0"/>
              <w:rPr>
                <w:rFonts w:ascii="Verdana" w:hAnsi="Verdana"/>
                <w:b/>
                <w:sz w:val="18"/>
              </w:rPr>
            </w:pPr>
            <w:bookmarkStart w:id="35" w:name="_Toc395266086"/>
            <w:r w:rsidRPr="00AC289E">
              <w:rPr>
                <w:rFonts w:ascii="Verdana" w:hAnsi="Verdana"/>
                <w:b/>
                <w:sz w:val="18"/>
              </w:rPr>
              <w:t>pkt.</w:t>
            </w:r>
            <w:bookmarkEnd w:id="35"/>
          </w:p>
        </w:tc>
        <w:tc>
          <w:tcPr>
            <w:tcW w:w="4394" w:type="dxa"/>
          </w:tcPr>
          <w:p w14:paraId="45871C7B" w14:textId="77777777" w:rsidR="002F4BE6" w:rsidRPr="00AC289E" w:rsidRDefault="002F4BE6" w:rsidP="009D259B">
            <w:pPr>
              <w:jc w:val="both"/>
              <w:outlineLvl w:val="0"/>
              <w:rPr>
                <w:rFonts w:ascii="Verdana" w:hAnsi="Verdana"/>
                <w:b/>
                <w:sz w:val="18"/>
              </w:rPr>
            </w:pPr>
            <w:bookmarkStart w:id="36" w:name="_Toc395266087"/>
            <w:r w:rsidRPr="00AC289E">
              <w:rPr>
                <w:rFonts w:ascii="Verdana" w:hAnsi="Verdana"/>
                <w:b/>
                <w:sz w:val="18"/>
              </w:rPr>
              <w:t>Sposób oceny: wzory, uzyskane</w:t>
            </w:r>
            <w:bookmarkEnd w:id="36"/>
          </w:p>
          <w:p w14:paraId="6B5C6BE7" w14:textId="77777777" w:rsidR="002F4BE6" w:rsidRPr="00AC289E" w:rsidRDefault="002F4BE6" w:rsidP="009D259B">
            <w:pPr>
              <w:jc w:val="both"/>
              <w:outlineLvl w:val="0"/>
              <w:rPr>
                <w:rFonts w:ascii="Verdana" w:hAnsi="Verdana"/>
                <w:b/>
                <w:sz w:val="18"/>
              </w:rPr>
            </w:pPr>
            <w:bookmarkStart w:id="37" w:name="_Toc395266088"/>
            <w:r w:rsidRPr="00AC289E">
              <w:rPr>
                <w:rFonts w:ascii="Verdana" w:hAnsi="Verdana"/>
                <w:b/>
                <w:sz w:val="18"/>
              </w:rPr>
              <w:t>informacje mające wpływ na ocenę</w:t>
            </w:r>
            <w:bookmarkEnd w:id="37"/>
          </w:p>
        </w:tc>
      </w:tr>
      <w:tr w:rsidR="002F4BE6" w:rsidRPr="00AC289E" w14:paraId="142CA917" w14:textId="77777777" w:rsidTr="009D259B">
        <w:trPr>
          <w:trHeight w:val="715"/>
        </w:trPr>
        <w:tc>
          <w:tcPr>
            <w:tcW w:w="540" w:type="dxa"/>
          </w:tcPr>
          <w:p w14:paraId="67CB66BB" w14:textId="77777777" w:rsidR="002F4BE6" w:rsidRPr="00AC289E" w:rsidRDefault="002F4BE6" w:rsidP="009D259B">
            <w:pPr>
              <w:ind w:right="470"/>
              <w:jc w:val="both"/>
              <w:outlineLvl w:val="0"/>
              <w:rPr>
                <w:rFonts w:ascii="Verdana" w:hAnsi="Verdana"/>
                <w:b/>
                <w:sz w:val="18"/>
              </w:rPr>
            </w:pPr>
            <w:bookmarkStart w:id="38" w:name="_Toc395266089"/>
            <w:r w:rsidRPr="00AC289E">
              <w:rPr>
                <w:rFonts w:ascii="Verdana" w:hAnsi="Verdana"/>
                <w:b/>
                <w:sz w:val="18"/>
              </w:rPr>
              <w:t>1</w:t>
            </w:r>
            <w:bookmarkEnd w:id="38"/>
          </w:p>
        </w:tc>
        <w:tc>
          <w:tcPr>
            <w:tcW w:w="2891" w:type="dxa"/>
          </w:tcPr>
          <w:p w14:paraId="01310AC6" w14:textId="77777777" w:rsidR="002F4BE6" w:rsidRPr="00AC289E" w:rsidRDefault="002F4BE6" w:rsidP="009D259B">
            <w:pPr>
              <w:outlineLvl w:val="0"/>
              <w:rPr>
                <w:rFonts w:ascii="Verdana" w:hAnsi="Verdana"/>
                <w:sz w:val="18"/>
              </w:rPr>
            </w:pPr>
            <w:bookmarkStart w:id="39" w:name="_Toc395266090"/>
            <w:r w:rsidRPr="00AC289E">
              <w:rPr>
                <w:rFonts w:ascii="Verdana" w:hAnsi="Verdana"/>
                <w:sz w:val="18"/>
              </w:rPr>
              <w:t>Cena realizacji przedmiotu zamówienia</w:t>
            </w:r>
            <w:bookmarkEnd w:id="39"/>
          </w:p>
          <w:p w14:paraId="5177048D" w14:textId="77777777" w:rsidR="002F4BE6" w:rsidRPr="00AC289E" w:rsidRDefault="002F4BE6" w:rsidP="009D259B">
            <w:pPr>
              <w:ind w:right="470"/>
              <w:outlineLvl w:val="0"/>
              <w:rPr>
                <w:rFonts w:ascii="Verdana" w:hAnsi="Verdana"/>
                <w:sz w:val="18"/>
              </w:rPr>
            </w:pPr>
          </w:p>
        </w:tc>
        <w:tc>
          <w:tcPr>
            <w:tcW w:w="850" w:type="dxa"/>
          </w:tcPr>
          <w:p w14:paraId="5DF67F05" w14:textId="77777777" w:rsidR="002F4BE6" w:rsidRPr="00AC289E" w:rsidRDefault="002F4BE6" w:rsidP="009D259B">
            <w:pPr>
              <w:jc w:val="center"/>
              <w:outlineLvl w:val="0"/>
              <w:rPr>
                <w:rFonts w:ascii="Verdana" w:hAnsi="Verdana"/>
                <w:b/>
                <w:sz w:val="18"/>
              </w:rPr>
            </w:pPr>
            <w:r>
              <w:rPr>
                <w:rFonts w:ascii="Verdana" w:hAnsi="Verdana"/>
                <w:b/>
                <w:sz w:val="18"/>
              </w:rPr>
              <w:t>6</w:t>
            </w:r>
            <w:r w:rsidRPr="00AC289E">
              <w:rPr>
                <w:rFonts w:ascii="Verdana" w:hAnsi="Verdana"/>
                <w:b/>
                <w:sz w:val="18"/>
              </w:rPr>
              <w:t>0</w:t>
            </w:r>
          </w:p>
        </w:tc>
        <w:tc>
          <w:tcPr>
            <w:tcW w:w="709" w:type="dxa"/>
          </w:tcPr>
          <w:p w14:paraId="5473DA67" w14:textId="77777777" w:rsidR="002F4BE6" w:rsidRPr="00AC289E" w:rsidRDefault="002F4BE6" w:rsidP="009D259B">
            <w:pPr>
              <w:jc w:val="center"/>
              <w:outlineLvl w:val="0"/>
              <w:rPr>
                <w:rFonts w:ascii="Verdana" w:hAnsi="Verdana"/>
                <w:b/>
                <w:sz w:val="18"/>
              </w:rPr>
            </w:pPr>
            <w:r>
              <w:rPr>
                <w:rFonts w:ascii="Verdana" w:hAnsi="Verdana"/>
                <w:b/>
                <w:sz w:val="18"/>
              </w:rPr>
              <w:t>6</w:t>
            </w:r>
            <w:r w:rsidRPr="00AC289E">
              <w:rPr>
                <w:rFonts w:ascii="Verdana" w:hAnsi="Verdana"/>
                <w:b/>
                <w:sz w:val="18"/>
              </w:rPr>
              <w:t>0</w:t>
            </w:r>
          </w:p>
        </w:tc>
        <w:tc>
          <w:tcPr>
            <w:tcW w:w="4394" w:type="dxa"/>
          </w:tcPr>
          <w:p w14:paraId="7B8E775B" w14:textId="77777777" w:rsidR="002F4BE6" w:rsidRPr="00AC289E" w:rsidRDefault="002F4BE6" w:rsidP="009D259B">
            <w:pPr>
              <w:ind w:right="470"/>
              <w:jc w:val="both"/>
              <w:outlineLvl w:val="0"/>
              <w:rPr>
                <w:rFonts w:ascii="Verdana" w:hAnsi="Verdana"/>
                <w:sz w:val="18"/>
              </w:rPr>
            </w:pPr>
            <w:r w:rsidRPr="00AC289E">
              <w:rPr>
                <w:rFonts w:ascii="Verdana" w:hAnsi="Verdana"/>
                <w:sz w:val="18"/>
              </w:rPr>
              <w:t xml:space="preserve">                    </w:t>
            </w:r>
            <w:bookmarkStart w:id="40" w:name="_Toc395266093"/>
            <w:r w:rsidRPr="00AC289E">
              <w:rPr>
                <w:rFonts w:ascii="Verdana" w:hAnsi="Verdana"/>
                <w:sz w:val="18"/>
              </w:rPr>
              <w:t>Najniższa cena oferty</w:t>
            </w:r>
            <w:bookmarkEnd w:id="40"/>
          </w:p>
          <w:p w14:paraId="2385EB60" w14:textId="77777777" w:rsidR="002F4BE6" w:rsidRPr="00AC289E" w:rsidRDefault="002F4BE6" w:rsidP="009D259B">
            <w:pPr>
              <w:jc w:val="both"/>
              <w:outlineLvl w:val="0"/>
              <w:rPr>
                <w:rFonts w:ascii="Verdana" w:hAnsi="Verdana"/>
                <w:sz w:val="18"/>
              </w:rPr>
            </w:pPr>
            <w:bookmarkStart w:id="41" w:name="_Toc395266094"/>
            <w:r w:rsidRPr="00AC289E">
              <w:rPr>
                <w:rFonts w:ascii="Verdana" w:hAnsi="Verdana"/>
                <w:sz w:val="18"/>
              </w:rPr>
              <w:t xml:space="preserve">Ilość pkt.  = -------------------------  </w:t>
            </w:r>
            <w:r w:rsidRPr="00AC289E">
              <w:rPr>
                <w:rFonts w:ascii="Verdana" w:hAnsi="Verdana"/>
                <w:b/>
                <w:sz w:val="18"/>
              </w:rPr>
              <w:t xml:space="preserve">x </w:t>
            </w:r>
            <w:bookmarkEnd w:id="41"/>
            <w:r>
              <w:rPr>
                <w:rFonts w:ascii="Verdana" w:hAnsi="Verdana"/>
                <w:b/>
                <w:sz w:val="18"/>
              </w:rPr>
              <w:t>60</w:t>
            </w:r>
          </w:p>
          <w:p w14:paraId="63A38B87" w14:textId="77777777" w:rsidR="002F4BE6" w:rsidRPr="00AC289E" w:rsidRDefault="002F4BE6" w:rsidP="009D259B">
            <w:pPr>
              <w:ind w:right="470"/>
              <w:jc w:val="both"/>
              <w:outlineLvl w:val="0"/>
              <w:rPr>
                <w:rFonts w:ascii="Verdana" w:hAnsi="Verdana"/>
                <w:sz w:val="18"/>
              </w:rPr>
            </w:pPr>
            <w:r w:rsidRPr="00AC289E">
              <w:rPr>
                <w:rFonts w:ascii="Verdana" w:hAnsi="Verdana"/>
                <w:sz w:val="18"/>
              </w:rPr>
              <w:t xml:space="preserve">                    </w:t>
            </w:r>
            <w:bookmarkStart w:id="42" w:name="_Toc395266095"/>
            <w:r w:rsidRPr="00AC289E">
              <w:rPr>
                <w:rFonts w:ascii="Verdana" w:hAnsi="Verdana"/>
                <w:sz w:val="18"/>
              </w:rPr>
              <w:t>Cena oferty badanej</w:t>
            </w:r>
            <w:bookmarkEnd w:id="42"/>
            <w:r w:rsidRPr="00AC289E">
              <w:rPr>
                <w:rFonts w:ascii="Verdana" w:hAnsi="Verdana"/>
                <w:sz w:val="18"/>
              </w:rPr>
              <w:t xml:space="preserve">    </w:t>
            </w:r>
          </w:p>
        </w:tc>
      </w:tr>
      <w:tr w:rsidR="002F4BE6" w:rsidRPr="00BA3EC0" w14:paraId="2BDFB4A4" w14:textId="77777777" w:rsidTr="009D259B">
        <w:trPr>
          <w:trHeight w:val="715"/>
        </w:trPr>
        <w:tc>
          <w:tcPr>
            <w:tcW w:w="540" w:type="dxa"/>
          </w:tcPr>
          <w:p w14:paraId="105F922D" w14:textId="77777777" w:rsidR="002F4BE6" w:rsidRPr="00BA3EC0" w:rsidRDefault="002F4BE6" w:rsidP="009D259B">
            <w:pPr>
              <w:ind w:right="470"/>
              <w:jc w:val="both"/>
              <w:outlineLvl w:val="0"/>
              <w:rPr>
                <w:rFonts w:ascii="Verdana" w:hAnsi="Verdana"/>
                <w:b/>
                <w:sz w:val="18"/>
              </w:rPr>
            </w:pPr>
            <w:r w:rsidRPr="00BA3EC0">
              <w:rPr>
                <w:rFonts w:ascii="Verdana" w:hAnsi="Verdana"/>
                <w:b/>
                <w:sz w:val="18"/>
              </w:rPr>
              <w:t>2</w:t>
            </w:r>
          </w:p>
        </w:tc>
        <w:tc>
          <w:tcPr>
            <w:tcW w:w="2891" w:type="dxa"/>
          </w:tcPr>
          <w:p w14:paraId="3D779261" w14:textId="77777777" w:rsidR="002F4BE6" w:rsidRPr="00E127E7" w:rsidRDefault="002F4BE6" w:rsidP="009D259B">
            <w:pPr>
              <w:pStyle w:val="HTML-wstpniesformatowany"/>
              <w:ind w:right="34"/>
              <w:jc w:val="both"/>
              <w:rPr>
                <w:rFonts w:ascii="Verdana" w:hAnsi="Verdana" w:cs="Arial"/>
                <w:sz w:val="18"/>
                <w:szCs w:val="18"/>
              </w:rPr>
            </w:pPr>
            <w:r w:rsidRPr="00E127E7">
              <w:rPr>
                <w:rFonts w:ascii="Verdana" w:hAnsi="Verdana" w:cs="Arial"/>
                <w:sz w:val="18"/>
                <w:szCs w:val="18"/>
              </w:rPr>
              <w:t>Czas usunięcia awarii od momentu jej zgłoszenia</w:t>
            </w:r>
          </w:p>
          <w:p w14:paraId="2F375866" w14:textId="77777777" w:rsidR="002F4BE6" w:rsidRPr="00E127E7" w:rsidRDefault="002F4BE6" w:rsidP="009D259B">
            <w:pPr>
              <w:outlineLvl w:val="0"/>
              <w:rPr>
                <w:rFonts w:ascii="Verdana" w:hAnsi="Verdana"/>
                <w:sz w:val="18"/>
              </w:rPr>
            </w:pPr>
          </w:p>
        </w:tc>
        <w:tc>
          <w:tcPr>
            <w:tcW w:w="850" w:type="dxa"/>
          </w:tcPr>
          <w:p w14:paraId="79470DA1" w14:textId="77777777" w:rsidR="002F4BE6" w:rsidRPr="00E127E7" w:rsidRDefault="002F4BE6" w:rsidP="009D259B">
            <w:pPr>
              <w:jc w:val="center"/>
              <w:outlineLvl w:val="0"/>
              <w:rPr>
                <w:rFonts w:ascii="Verdana" w:hAnsi="Verdana"/>
                <w:b/>
                <w:sz w:val="18"/>
              </w:rPr>
            </w:pPr>
            <w:r w:rsidRPr="00E127E7">
              <w:rPr>
                <w:rFonts w:ascii="Verdana" w:hAnsi="Verdana"/>
                <w:b/>
                <w:sz w:val="18"/>
              </w:rPr>
              <w:t>20</w:t>
            </w:r>
          </w:p>
        </w:tc>
        <w:tc>
          <w:tcPr>
            <w:tcW w:w="709" w:type="dxa"/>
          </w:tcPr>
          <w:p w14:paraId="35E2CBC1" w14:textId="77777777" w:rsidR="002F4BE6" w:rsidRPr="00E127E7" w:rsidRDefault="002F4BE6" w:rsidP="009D259B">
            <w:pPr>
              <w:jc w:val="center"/>
              <w:outlineLvl w:val="0"/>
              <w:rPr>
                <w:rFonts w:ascii="Verdana" w:hAnsi="Verdana"/>
                <w:b/>
                <w:sz w:val="18"/>
              </w:rPr>
            </w:pPr>
            <w:r w:rsidRPr="00E127E7">
              <w:rPr>
                <w:rFonts w:ascii="Verdana" w:hAnsi="Verdana"/>
                <w:b/>
                <w:sz w:val="18"/>
              </w:rPr>
              <w:t>20</w:t>
            </w:r>
          </w:p>
        </w:tc>
        <w:tc>
          <w:tcPr>
            <w:tcW w:w="4394" w:type="dxa"/>
          </w:tcPr>
          <w:p w14:paraId="58AF851A" w14:textId="77777777" w:rsidR="002F4BE6" w:rsidRPr="00E127E7" w:rsidRDefault="002F4BE6" w:rsidP="009D259B">
            <w:pPr>
              <w:pStyle w:val="HTML-wstpniesformatowany"/>
              <w:ind w:right="-381"/>
              <w:jc w:val="both"/>
              <w:rPr>
                <w:rFonts w:ascii="Verdana" w:hAnsi="Verdana" w:cs="Arial"/>
                <w:sz w:val="18"/>
                <w:szCs w:val="18"/>
              </w:rPr>
            </w:pPr>
            <w:r w:rsidRPr="00E127E7">
              <w:rPr>
                <w:rFonts w:ascii="Verdana" w:hAnsi="Verdana" w:cs="Arial"/>
                <w:sz w:val="18"/>
                <w:szCs w:val="18"/>
              </w:rPr>
              <w:t>do 12 godzin w dni robocze - 20 pkt.</w:t>
            </w:r>
          </w:p>
          <w:p w14:paraId="6092160D" w14:textId="77777777" w:rsidR="002F4BE6" w:rsidRPr="00E127E7" w:rsidRDefault="002F4BE6" w:rsidP="009D259B">
            <w:pPr>
              <w:pStyle w:val="HTML-wstpniesformatowany"/>
              <w:ind w:right="-381"/>
              <w:jc w:val="both"/>
              <w:rPr>
                <w:rFonts w:ascii="Verdana" w:hAnsi="Verdana" w:cs="Arial"/>
                <w:sz w:val="18"/>
                <w:szCs w:val="18"/>
              </w:rPr>
            </w:pPr>
            <w:r w:rsidRPr="00E127E7">
              <w:rPr>
                <w:rFonts w:ascii="Verdana" w:hAnsi="Verdana" w:cs="Arial"/>
                <w:sz w:val="18"/>
                <w:szCs w:val="18"/>
              </w:rPr>
              <w:t>do 24 godzin w dni robocze - 10 pkt.</w:t>
            </w:r>
          </w:p>
          <w:p w14:paraId="5F64E83B" w14:textId="77777777" w:rsidR="002F4BE6" w:rsidRPr="00E127E7" w:rsidRDefault="002F4BE6" w:rsidP="009D259B">
            <w:pPr>
              <w:ind w:right="-381"/>
              <w:jc w:val="both"/>
              <w:outlineLvl w:val="0"/>
              <w:rPr>
                <w:rFonts w:ascii="Verdana" w:hAnsi="Verdana" w:cs="Arial"/>
                <w:sz w:val="18"/>
                <w:szCs w:val="18"/>
              </w:rPr>
            </w:pPr>
            <w:r w:rsidRPr="00E127E7">
              <w:rPr>
                <w:rFonts w:ascii="Verdana" w:hAnsi="Verdana" w:cs="Arial"/>
                <w:sz w:val="18"/>
                <w:szCs w:val="18"/>
              </w:rPr>
              <w:t>do 48 godzin w dni robocze - 1 pkt.</w:t>
            </w:r>
          </w:p>
          <w:p w14:paraId="3D2E14C6" w14:textId="77777777" w:rsidR="002F4BE6" w:rsidRPr="00E127E7" w:rsidRDefault="002F4BE6" w:rsidP="004376C2">
            <w:pPr>
              <w:ind w:right="71"/>
              <w:jc w:val="both"/>
              <w:outlineLvl w:val="0"/>
              <w:rPr>
                <w:rFonts w:ascii="Verdana" w:hAnsi="Verdana"/>
                <w:sz w:val="18"/>
              </w:rPr>
            </w:pPr>
            <w:r w:rsidRPr="00E127E7">
              <w:rPr>
                <w:rFonts w:ascii="Verdana" w:hAnsi="Verdana"/>
                <w:sz w:val="16"/>
                <w:szCs w:val="16"/>
              </w:rPr>
              <w:t>Zgłoszenie awarii otrzymane w okresie od piątku po godz. 15:00 do poniedziałku do godz. 7:00 lub w inny niż niedziela dzień ustawowo wolny od pracy, będzie traktowane jako przyjęte o godz. 7:00 w pierwszy dzień roboczy, przypadający po tym dniu.</w:t>
            </w:r>
            <w:r w:rsidRPr="00E127E7">
              <w:rPr>
                <w:rFonts w:ascii="Verdana" w:hAnsi="Verdana"/>
                <w:sz w:val="18"/>
              </w:rPr>
              <w:t xml:space="preserve"> </w:t>
            </w:r>
          </w:p>
        </w:tc>
      </w:tr>
      <w:tr w:rsidR="002F4BE6" w:rsidRPr="0092208F" w14:paraId="26A53F3C" w14:textId="77777777" w:rsidTr="009D259B">
        <w:trPr>
          <w:trHeight w:val="715"/>
        </w:trPr>
        <w:tc>
          <w:tcPr>
            <w:tcW w:w="540" w:type="dxa"/>
          </w:tcPr>
          <w:p w14:paraId="4021C0B5" w14:textId="77777777" w:rsidR="002F4BE6" w:rsidRPr="00BA3EC0" w:rsidRDefault="002F4BE6" w:rsidP="009D259B">
            <w:pPr>
              <w:ind w:right="470"/>
              <w:jc w:val="both"/>
              <w:outlineLvl w:val="0"/>
              <w:rPr>
                <w:rFonts w:ascii="Verdana" w:hAnsi="Verdana"/>
                <w:b/>
                <w:sz w:val="18"/>
              </w:rPr>
            </w:pPr>
            <w:r w:rsidRPr="00BA3EC0">
              <w:rPr>
                <w:rFonts w:ascii="Verdana" w:hAnsi="Verdana"/>
                <w:b/>
                <w:sz w:val="18"/>
              </w:rPr>
              <w:t>3</w:t>
            </w:r>
          </w:p>
        </w:tc>
        <w:tc>
          <w:tcPr>
            <w:tcW w:w="2891" w:type="dxa"/>
            <w:shd w:val="clear" w:color="auto" w:fill="auto"/>
            <w:vAlign w:val="center"/>
          </w:tcPr>
          <w:p w14:paraId="69EAC461" w14:textId="77777777" w:rsidR="00141B9E" w:rsidRPr="008D4D16" w:rsidRDefault="00141B9E" w:rsidP="00141B9E">
            <w:pPr>
              <w:pStyle w:val="Akapitzlist"/>
              <w:ind w:left="1701"/>
              <w:jc w:val="both"/>
              <w:rPr>
                <w:rFonts w:ascii="Verdana" w:hAnsi="Verdana"/>
                <w:sz w:val="16"/>
                <w:szCs w:val="16"/>
              </w:rPr>
            </w:pPr>
          </w:p>
          <w:p w14:paraId="6E7CBB44" w14:textId="77777777" w:rsidR="004376C2" w:rsidRPr="008D4D16" w:rsidRDefault="002F4BE6" w:rsidP="00141B9E">
            <w:pPr>
              <w:jc w:val="both"/>
              <w:rPr>
                <w:rFonts w:ascii="Verdana" w:hAnsi="Verdana"/>
                <w:sz w:val="16"/>
                <w:szCs w:val="16"/>
              </w:rPr>
            </w:pPr>
            <w:r w:rsidRPr="008D4D16">
              <w:rPr>
                <w:rFonts w:ascii="Verdana" w:hAnsi="Verdana"/>
                <w:sz w:val="18"/>
                <w:szCs w:val="18"/>
              </w:rPr>
              <w:t>Doświadczenie zawodowe</w:t>
            </w:r>
            <w:r w:rsidR="004376C2" w:rsidRPr="008D4D16">
              <w:rPr>
                <w:rFonts w:ascii="Verdana" w:hAnsi="Verdana"/>
                <w:sz w:val="18"/>
                <w:szCs w:val="18"/>
              </w:rPr>
              <w:t>:</w:t>
            </w:r>
            <w:r w:rsidR="004376C2" w:rsidRPr="008D4D16">
              <w:rPr>
                <w:rFonts w:ascii="Verdana" w:hAnsi="Verdana"/>
                <w:sz w:val="18"/>
                <w:szCs w:val="18"/>
              </w:rPr>
              <w:br/>
            </w:r>
          </w:p>
          <w:p w14:paraId="42290D79" w14:textId="77777777" w:rsidR="00141B9E" w:rsidRPr="008D4D16" w:rsidRDefault="002F4BE6" w:rsidP="00141B9E">
            <w:pPr>
              <w:jc w:val="both"/>
              <w:rPr>
                <w:rFonts w:ascii="Arial" w:hAnsi="Arial" w:cs="Arial"/>
                <w:sz w:val="16"/>
                <w:szCs w:val="16"/>
              </w:rPr>
            </w:pPr>
            <w:r w:rsidRPr="008D4D16">
              <w:rPr>
                <w:rFonts w:ascii="Verdana" w:hAnsi="Verdana"/>
                <w:sz w:val="16"/>
                <w:szCs w:val="16"/>
              </w:rPr>
              <w:t>min. 1 serwisanta</w:t>
            </w:r>
            <w:r w:rsidRPr="008D4D16">
              <w:rPr>
                <w:rFonts w:ascii="Verdana" w:hAnsi="Verdana" w:cs="Arial"/>
                <w:b/>
                <w:sz w:val="18"/>
                <w:szCs w:val="18"/>
              </w:rPr>
              <w:t xml:space="preserve"> </w:t>
            </w:r>
            <w:r w:rsidR="00141B9E" w:rsidRPr="008D4D16">
              <w:rPr>
                <w:rFonts w:ascii="Verdana" w:hAnsi="Verdana" w:cs="Arial"/>
                <w:b/>
                <w:bCs/>
                <w:sz w:val="16"/>
                <w:szCs w:val="16"/>
              </w:rPr>
              <w:t xml:space="preserve"> </w:t>
            </w:r>
            <w:r w:rsidR="00141B9E" w:rsidRPr="008D4D16">
              <w:rPr>
                <w:rFonts w:ascii="Arial" w:hAnsi="Arial" w:cs="Arial"/>
                <w:sz w:val="16"/>
                <w:szCs w:val="16"/>
              </w:rPr>
              <w:t xml:space="preserve">który posiada certyfikat serwisowy producenta DSO – Audio Tech w Poznaniu </w:t>
            </w:r>
            <w:r w:rsidR="00141B9E" w:rsidRPr="008D4D16">
              <w:rPr>
                <w:rFonts w:ascii="Arial" w:hAnsi="Arial" w:cs="Arial"/>
                <w:b/>
                <w:sz w:val="16"/>
                <w:szCs w:val="16"/>
              </w:rPr>
              <w:t>( część A).</w:t>
            </w:r>
          </w:p>
          <w:p w14:paraId="3BF6B8D8" w14:textId="77777777" w:rsidR="00141B9E" w:rsidRPr="008D4D16" w:rsidRDefault="00141B9E" w:rsidP="00141B9E">
            <w:pPr>
              <w:jc w:val="both"/>
              <w:rPr>
                <w:rFonts w:ascii="Arial" w:hAnsi="Arial" w:cs="Arial"/>
                <w:sz w:val="16"/>
                <w:szCs w:val="16"/>
              </w:rPr>
            </w:pPr>
          </w:p>
          <w:p w14:paraId="031E00CD" w14:textId="345CB916" w:rsidR="00141B9E" w:rsidRPr="008D4D16" w:rsidRDefault="00141B9E" w:rsidP="007611D3">
            <w:pPr>
              <w:tabs>
                <w:tab w:val="left" w:pos="0"/>
              </w:tabs>
              <w:spacing w:line="360" w:lineRule="auto"/>
              <w:ind w:right="142"/>
              <w:jc w:val="both"/>
              <w:rPr>
                <w:rFonts w:ascii="Verdana" w:hAnsi="Verdana" w:cs="Arial"/>
                <w:strike/>
                <w:sz w:val="16"/>
                <w:szCs w:val="16"/>
              </w:rPr>
            </w:pPr>
            <w:r w:rsidRPr="008D4D16">
              <w:rPr>
                <w:rFonts w:ascii="Verdana" w:hAnsi="Verdana" w:cs="Arial"/>
                <w:b/>
                <w:sz w:val="16"/>
                <w:szCs w:val="16"/>
              </w:rPr>
              <w:t xml:space="preserve"> </w:t>
            </w:r>
            <w:r w:rsidR="007611D3" w:rsidRPr="008D4D16">
              <w:rPr>
                <w:rFonts w:ascii="Verdana" w:hAnsi="Verdana" w:cs="Arial"/>
                <w:bCs/>
                <w:sz w:val="16"/>
                <w:szCs w:val="16"/>
              </w:rPr>
              <w:t>min. 1 serwisanta</w:t>
            </w:r>
            <w:r w:rsidRPr="008D4D16">
              <w:rPr>
                <w:rFonts w:ascii="Verdana" w:hAnsi="Verdana" w:cs="Arial"/>
                <w:bCs/>
                <w:sz w:val="16"/>
                <w:szCs w:val="16"/>
              </w:rPr>
              <w:t xml:space="preserve"> w zakresie obsługi</w:t>
            </w:r>
            <w:r w:rsidRPr="008D4D16">
              <w:rPr>
                <w:rFonts w:ascii="Verdana" w:hAnsi="Verdana" w:cs="Arial"/>
                <w:b/>
                <w:bCs/>
                <w:sz w:val="16"/>
                <w:szCs w:val="16"/>
              </w:rPr>
              <w:t xml:space="preserve"> </w:t>
            </w:r>
            <w:r w:rsidRPr="008D4D16">
              <w:rPr>
                <w:rFonts w:ascii="Arial" w:hAnsi="Arial" w:cs="Arial"/>
                <w:sz w:val="16"/>
                <w:szCs w:val="16"/>
              </w:rPr>
              <w:t xml:space="preserve"> systemu CCTV </w:t>
            </w:r>
            <w:r w:rsidRPr="008D4D16">
              <w:rPr>
                <w:rFonts w:ascii="Arial" w:hAnsi="Arial" w:cs="Arial"/>
                <w:b/>
                <w:sz w:val="16"/>
                <w:szCs w:val="16"/>
              </w:rPr>
              <w:t>( część B).</w:t>
            </w:r>
            <w:r w:rsidRPr="008D4D16">
              <w:rPr>
                <w:rFonts w:ascii="Arial" w:hAnsi="Arial" w:cs="Arial"/>
                <w:sz w:val="16"/>
                <w:szCs w:val="16"/>
              </w:rPr>
              <w:t xml:space="preserve"> </w:t>
            </w:r>
            <w:r w:rsidRPr="008D4D16">
              <w:rPr>
                <w:rFonts w:ascii="Verdana" w:hAnsi="Verdana" w:cs="Arial"/>
                <w:b/>
                <w:bCs/>
                <w:sz w:val="16"/>
                <w:szCs w:val="16"/>
              </w:rPr>
              <w:t xml:space="preserve"> </w:t>
            </w:r>
          </w:p>
          <w:p w14:paraId="31117325" w14:textId="77777777" w:rsidR="002F4BE6" w:rsidRPr="008D4D16" w:rsidRDefault="002F4BE6" w:rsidP="00BB10CE">
            <w:pPr>
              <w:pStyle w:val="HTML-wstpniesformatowany"/>
              <w:ind w:right="34"/>
              <w:rPr>
                <w:rFonts w:ascii="Verdana" w:hAnsi="Verdana" w:cs="Arial"/>
                <w:sz w:val="18"/>
                <w:szCs w:val="18"/>
              </w:rPr>
            </w:pPr>
          </w:p>
        </w:tc>
        <w:tc>
          <w:tcPr>
            <w:tcW w:w="850" w:type="dxa"/>
            <w:shd w:val="clear" w:color="auto" w:fill="auto"/>
            <w:vAlign w:val="center"/>
          </w:tcPr>
          <w:p w14:paraId="057B0E8A" w14:textId="77777777" w:rsidR="002F4BE6" w:rsidRPr="008D4D16" w:rsidRDefault="002F4BE6" w:rsidP="009D259B">
            <w:pPr>
              <w:jc w:val="center"/>
              <w:outlineLvl w:val="0"/>
              <w:rPr>
                <w:rFonts w:ascii="Verdana" w:hAnsi="Verdana"/>
                <w:b/>
                <w:sz w:val="18"/>
                <w:szCs w:val="18"/>
              </w:rPr>
            </w:pPr>
            <w:r w:rsidRPr="008D4D16">
              <w:rPr>
                <w:rFonts w:ascii="Verdana" w:hAnsi="Verdana"/>
                <w:b/>
                <w:sz w:val="18"/>
                <w:szCs w:val="18"/>
              </w:rPr>
              <w:t>20</w:t>
            </w:r>
          </w:p>
        </w:tc>
        <w:tc>
          <w:tcPr>
            <w:tcW w:w="709" w:type="dxa"/>
            <w:shd w:val="clear" w:color="auto" w:fill="auto"/>
            <w:vAlign w:val="center"/>
          </w:tcPr>
          <w:p w14:paraId="5CE9822C" w14:textId="77777777" w:rsidR="002F4BE6" w:rsidRPr="008D4D16" w:rsidRDefault="002F4BE6" w:rsidP="009D259B">
            <w:pPr>
              <w:jc w:val="center"/>
              <w:outlineLvl w:val="0"/>
              <w:rPr>
                <w:rFonts w:ascii="Verdana" w:hAnsi="Verdana"/>
                <w:b/>
                <w:sz w:val="18"/>
                <w:szCs w:val="18"/>
              </w:rPr>
            </w:pPr>
            <w:r w:rsidRPr="008D4D16">
              <w:rPr>
                <w:rFonts w:ascii="Verdana" w:hAnsi="Verdana"/>
                <w:b/>
                <w:sz w:val="18"/>
                <w:szCs w:val="18"/>
              </w:rPr>
              <w:t>20</w:t>
            </w:r>
          </w:p>
        </w:tc>
        <w:tc>
          <w:tcPr>
            <w:tcW w:w="4394" w:type="dxa"/>
            <w:shd w:val="clear" w:color="auto" w:fill="auto"/>
            <w:vAlign w:val="center"/>
          </w:tcPr>
          <w:p w14:paraId="0533BB1D" w14:textId="77777777" w:rsidR="002F4BE6" w:rsidRPr="008D4D16" w:rsidRDefault="002F4BE6" w:rsidP="009D259B">
            <w:pPr>
              <w:ind w:right="45"/>
              <w:jc w:val="both"/>
              <w:outlineLvl w:val="0"/>
              <w:rPr>
                <w:rFonts w:ascii="Verdana" w:hAnsi="Verdana"/>
                <w:sz w:val="18"/>
                <w:szCs w:val="18"/>
              </w:rPr>
            </w:pPr>
            <w:r w:rsidRPr="008D4D16">
              <w:rPr>
                <w:rFonts w:ascii="Verdana" w:hAnsi="Verdana"/>
                <w:sz w:val="18"/>
                <w:szCs w:val="18"/>
              </w:rPr>
              <w:t>do 2 lat – 0 pkt.</w:t>
            </w:r>
          </w:p>
          <w:p w14:paraId="2C9DF4F1" w14:textId="77777777" w:rsidR="002F4BE6" w:rsidRPr="008D4D16" w:rsidRDefault="002F4BE6" w:rsidP="009D259B">
            <w:pPr>
              <w:ind w:right="45"/>
              <w:jc w:val="both"/>
              <w:outlineLvl w:val="0"/>
              <w:rPr>
                <w:rFonts w:ascii="Verdana" w:hAnsi="Verdana"/>
                <w:sz w:val="18"/>
                <w:szCs w:val="18"/>
              </w:rPr>
            </w:pPr>
            <w:r w:rsidRPr="008D4D16">
              <w:rPr>
                <w:rFonts w:ascii="Verdana" w:hAnsi="Verdana"/>
                <w:sz w:val="18"/>
                <w:szCs w:val="18"/>
              </w:rPr>
              <w:t>do 5 lat – 5 pkt.</w:t>
            </w:r>
          </w:p>
          <w:p w14:paraId="42CA9E3D" w14:textId="77777777" w:rsidR="002F4BE6" w:rsidRPr="008D4D16" w:rsidRDefault="002F4BE6" w:rsidP="009D259B">
            <w:pPr>
              <w:ind w:right="45"/>
              <w:jc w:val="both"/>
              <w:outlineLvl w:val="0"/>
              <w:rPr>
                <w:rFonts w:ascii="Verdana" w:hAnsi="Verdana"/>
                <w:sz w:val="18"/>
                <w:szCs w:val="18"/>
              </w:rPr>
            </w:pPr>
            <w:r w:rsidRPr="008D4D16">
              <w:rPr>
                <w:rFonts w:ascii="Verdana" w:hAnsi="Verdana"/>
                <w:sz w:val="18"/>
                <w:szCs w:val="18"/>
              </w:rPr>
              <w:t>do 8 lat – 10 pkt.</w:t>
            </w:r>
          </w:p>
          <w:p w14:paraId="72255815" w14:textId="77777777" w:rsidR="002F4BE6" w:rsidRPr="008D4D16" w:rsidRDefault="002F4BE6" w:rsidP="009D259B">
            <w:pPr>
              <w:ind w:right="45"/>
              <w:jc w:val="both"/>
              <w:outlineLvl w:val="0"/>
              <w:rPr>
                <w:rFonts w:ascii="Verdana" w:hAnsi="Verdana"/>
                <w:sz w:val="18"/>
                <w:szCs w:val="18"/>
              </w:rPr>
            </w:pPr>
            <w:r w:rsidRPr="008D4D16">
              <w:rPr>
                <w:rFonts w:ascii="Verdana" w:hAnsi="Verdana"/>
                <w:sz w:val="18"/>
                <w:szCs w:val="18"/>
              </w:rPr>
              <w:t>do 12 lat – 15 pkt.</w:t>
            </w:r>
          </w:p>
          <w:p w14:paraId="1DB11A3D" w14:textId="77777777" w:rsidR="002F4BE6" w:rsidRPr="008D4D16" w:rsidRDefault="002F4BE6" w:rsidP="009D259B">
            <w:pPr>
              <w:pStyle w:val="HTML-wstpniesformatowany"/>
              <w:ind w:right="-381"/>
              <w:jc w:val="both"/>
              <w:rPr>
                <w:rFonts w:ascii="Verdana" w:hAnsi="Verdana"/>
                <w:sz w:val="18"/>
                <w:szCs w:val="18"/>
              </w:rPr>
            </w:pPr>
            <w:r w:rsidRPr="008D4D16">
              <w:rPr>
                <w:rFonts w:ascii="Verdana" w:hAnsi="Verdana"/>
                <w:sz w:val="18"/>
                <w:szCs w:val="18"/>
              </w:rPr>
              <w:t>powyżej 12 lat – 20 pkt.</w:t>
            </w:r>
          </w:p>
          <w:p w14:paraId="2E484C56" w14:textId="77777777" w:rsidR="002F4BE6" w:rsidRPr="008D4D16" w:rsidRDefault="002F4BE6" w:rsidP="009D259B">
            <w:pPr>
              <w:pStyle w:val="HTML-wstpniesformatowany"/>
              <w:tabs>
                <w:tab w:val="clear" w:pos="4580"/>
                <w:tab w:val="left" w:pos="4183"/>
              </w:tabs>
              <w:ind w:right="71"/>
              <w:jc w:val="both"/>
              <w:rPr>
                <w:rFonts w:ascii="Verdana" w:hAnsi="Verdana" w:cs="Arial"/>
                <w:sz w:val="18"/>
                <w:szCs w:val="18"/>
              </w:rPr>
            </w:pPr>
            <w:r w:rsidRPr="008D4D16">
              <w:rPr>
                <w:rFonts w:ascii="Verdana" w:hAnsi="Verdana" w:cs="Arial"/>
                <w:sz w:val="18"/>
                <w:szCs w:val="18"/>
              </w:rPr>
              <w:t>Przy większej ilości serwisantów niż jeden, ilość uzyskanych przez nich punktów sumuje się, a potem dzieli przez ilość serwisantów.</w:t>
            </w:r>
          </w:p>
        </w:tc>
      </w:tr>
      <w:tr w:rsidR="002F4BE6" w:rsidRPr="0092208F" w14:paraId="72BE4E4E" w14:textId="77777777" w:rsidTr="009D259B">
        <w:trPr>
          <w:trHeight w:val="416"/>
        </w:trPr>
        <w:tc>
          <w:tcPr>
            <w:tcW w:w="540" w:type="dxa"/>
            <w:tcBorders>
              <w:top w:val="single" w:sz="4" w:space="0" w:color="auto"/>
              <w:left w:val="single" w:sz="4" w:space="0" w:color="auto"/>
              <w:bottom w:val="single" w:sz="4" w:space="0" w:color="auto"/>
              <w:right w:val="single" w:sz="4" w:space="0" w:color="auto"/>
            </w:tcBorders>
          </w:tcPr>
          <w:p w14:paraId="2C7798EB" w14:textId="77777777" w:rsidR="002F4BE6" w:rsidRPr="00BA3EC0" w:rsidRDefault="002F4BE6" w:rsidP="009D259B">
            <w:pPr>
              <w:ind w:right="470"/>
              <w:jc w:val="both"/>
              <w:outlineLvl w:val="0"/>
              <w:rPr>
                <w:rFonts w:ascii="Verdana" w:hAnsi="Verdana"/>
                <w:b/>
                <w:sz w:val="18"/>
              </w:rPr>
            </w:pPr>
            <w:r w:rsidRPr="00BA3EC0">
              <w:rPr>
                <w:rFonts w:ascii="Verdana" w:hAnsi="Verdana"/>
                <w:b/>
                <w:sz w:val="18"/>
              </w:rPr>
              <w:t>4</w:t>
            </w:r>
          </w:p>
        </w:tc>
        <w:tc>
          <w:tcPr>
            <w:tcW w:w="2891" w:type="dxa"/>
            <w:tcBorders>
              <w:top w:val="single" w:sz="4" w:space="0" w:color="auto"/>
              <w:left w:val="single" w:sz="4" w:space="0" w:color="auto"/>
              <w:bottom w:val="single" w:sz="4" w:space="0" w:color="auto"/>
              <w:right w:val="single" w:sz="4" w:space="0" w:color="auto"/>
            </w:tcBorders>
          </w:tcPr>
          <w:p w14:paraId="03324B16" w14:textId="77777777" w:rsidR="002F4BE6" w:rsidRPr="0092208F" w:rsidRDefault="002F4BE6" w:rsidP="009D259B">
            <w:pPr>
              <w:outlineLvl w:val="0"/>
              <w:rPr>
                <w:rFonts w:ascii="Verdana" w:hAnsi="Verdana"/>
                <w:sz w:val="18"/>
              </w:rPr>
            </w:pPr>
            <w:r w:rsidRPr="0092208F">
              <w:rPr>
                <w:rFonts w:ascii="Verdana" w:hAnsi="Verdana"/>
                <w:sz w:val="18"/>
              </w:rPr>
              <w:t>Razem</w:t>
            </w:r>
          </w:p>
        </w:tc>
        <w:tc>
          <w:tcPr>
            <w:tcW w:w="850" w:type="dxa"/>
            <w:tcBorders>
              <w:top w:val="single" w:sz="4" w:space="0" w:color="auto"/>
              <w:left w:val="single" w:sz="4" w:space="0" w:color="auto"/>
              <w:bottom w:val="single" w:sz="4" w:space="0" w:color="auto"/>
              <w:right w:val="single" w:sz="4" w:space="0" w:color="auto"/>
            </w:tcBorders>
          </w:tcPr>
          <w:p w14:paraId="3B774B0E" w14:textId="77777777" w:rsidR="002F4BE6" w:rsidRPr="0092208F" w:rsidRDefault="002F4BE6" w:rsidP="009D259B">
            <w:pPr>
              <w:jc w:val="center"/>
              <w:outlineLvl w:val="0"/>
              <w:rPr>
                <w:rFonts w:ascii="Verdana" w:hAnsi="Verdana"/>
                <w:b/>
                <w:sz w:val="18"/>
              </w:rPr>
            </w:pPr>
            <w:r w:rsidRPr="0092208F">
              <w:rPr>
                <w:rFonts w:ascii="Verdana" w:hAnsi="Verdana"/>
                <w:b/>
                <w:sz w:val="18"/>
              </w:rPr>
              <w:t>100</w:t>
            </w:r>
          </w:p>
        </w:tc>
        <w:tc>
          <w:tcPr>
            <w:tcW w:w="709" w:type="dxa"/>
            <w:tcBorders>
              <w:top w:val="single" w:sz="4" w:space="0" w:color="auto"/>
              <w:left w:val="single" w:sz="4" w:space="0" w:color="auto"/>
              <w:bottom w:val="single" w:sz="4" w:space="0" w:color="auto"/>
              <w:right w:val="single" w:sz="4" w:space="0" w:color="auto"/>
            </w:tcBorders>
          </w:tcPr>
          <w:p w14:paraId="6A873D8A" w14:textId="77777777" w:rsidR="002F4BE6" w:rsidRPr="0092208F" w:rsidRDefault="002F4BE6" w:rsidP="009D259B">
            <w:pPr>
              <w:jc w:val="center"/>
              <w:outlineLvl w:val="0"/>
              <w:rPr>
                <w:rFonts w:ascii="Verdana" w:hAnsi="Verdana"/>
                <w:b/>
                <w:sz w:val="18"/>
              </w:rPr>
            </w:pPr>
            <w:r w:rsidRPr="0092208F">
              <w:rPr>
                <w:rFonts w:ascii="Verdana" w:hAnsi="Verdana"/>
                <w:b/>
                <w:sz w:val="18"/>
              </w:rPr>
              <w:t>100</w:t>
            </w:r>
          </w:p>
        </w:tc>
        <w:tc>
          <w:tcPr>
            <w:tcW w:w="4394" w:type="dxa"/>
            <w:tcBorders>
              <w:top w:val="single" w:sz="4" w:space="0" w:color="auto"/>
              <w:left w:val="single" w:sz="4" w:space="0" w:color="auto"/>
              <w:bottom w:val="single" w:sz="4" w:space="0" w:color="auto"/>
              <w:right w:val="single" w:sz="4" w:space="0" w:color="auto"/>
            </w:tcBorders>
          </w:tcPr>
          <w:p w14:paraId="6150C5BA" w14:textId="77777777" w:rsidR="002F4BE6" w:rsidRPr="0092208F" w:rsidRDefault="002F4BE6" w:rsidP="009D259B">
            <w:pPr>
              <w:ind w:left="-70"/>
              <w:jc w:val="both"/>
              <w:outlineLvl w:val="0"/>
              <w:rPr>
                <w:rFonts w:ascii="Verdana" w:hAnsi="Verdana"/>
                <w:sz w:val="18"/>
              </w:rPr>
            </w:pPr>
            <w:r w:rsidRPr="0092208F">
              <w:rPr>
                <w:rFonts w:ascii="Verdana" w:hAnsi="Verdana"/>
                <w:sz w:val="18"/>
              </w:rPr>
              <w:t xml:space="preserve">Ilość pkt. = Suma pkt. za kryteria 1, 2 i 3 </w:t>
            </w:r>
          </w:p>
        </w:tc>
      </w:tr>
    </w:tbl>
    <w:p w14:paraId="09CEE918" w14:textId="77777777" w:rsidR="002F4BE6" w:rsidRPr="00BA3EC0" w:rsidRDefault="002F4BE6" w:rsidP="002F4BE6">
      <w:pPr>
        <w:spacing w:line="360" w:lineRule="auto"/>
        <w:ind w:left="851" w:right="470"/>
        <w:jc w:val="both"/>
        <w:outlineLvl w:val="0"/>
        <w:rPr>
          <w:rFonts w:ascii="Verdana" w:hAnsi="Verdana"/>
          <w:sz w:val="18"/>
        </w:rPr>
      </w:pPr>
      <w:bookmarkStart w:id="43" w:name="_Toc395266096"/>
    </w:p>
    <w:p w14:paraId="61D100C7" w14:textId="77777777" w:rsidR="002F4BE6" w:rsidRPr="00141B9E" w:rsidRDefault="002F4BE6" w:rsidP="00C96765">
      <w:pPr>
        <w:pStyle w:val="Akapitzlist"/>
        <w:numPr>
          <w:ilvl w:val="0"/>
          <w:numId w:val="38"/>
        </w:numPr>
        <w:spacing w:after="60" w:line="360" w:lineRule="auto"/>
        <w:ind w:left="850" w:right="142" w:hanging="425"/>
        <w:contextualSpacing w:val="0"/>
        <w:jc w:val="both"/>
        <w:rPr>
          <w:rFonts w:ascii="Verdana" w:hAnsi="Verdana"/>
          <w:sz w:val="18"/>
          <w:szCs w:val="18"/>
        </w:rPr>
      </w:pPr>
      <w:r w:rsidRPr="00BA3EC0">
        <w:rPr>
          <w:rFonts w:ascii="Verdana" w:hAnsi="Verdana"/>
          <w:sz w:val="18"/>
          <w:szCs w:val="18"/>
        </w:rPr>
        <w:t xml:space="preserve">W kryterium nr 3 rozpatrywane będzie doświadczenie min. 1 serwisanta na podstawie deklaracji Wykonawcy w Formularzu </w:t>
      </w:r>
      <w:r w:rsidRPr="00141B9E">
        <w:rPr>
          <w:rFonts w:ascii="Verdana" w:hAnsi="Verdana"/>
          <w:sz w:val="18"/>
          <w:szCs w:val="18"/>
        </w:rPr>
        <w:t xml:space="preserve">ofertowym, w zakresie obsługi </w:t>
      </w:r>
      <w:r w:rsidRPr="00141B9E">
        <w:rPr>
          <w:rFonts w:ascii="Verdana" w:hAnsi="Verdana"/>
          <w:bCs/>
          <w:sz w:val="18"/>
          <w:szCs w:val="18"/>
        </w:rPr>
        <w:t>systemów</w:t>
      </w:r>
      <w:r w:rsidR="00141B9E" w:rsidRPr="00141B9E">
        <w:rPr>
          <w:rFonts w:ascii="Verdana" w:hAnsi="Verdana"/>
          <w:bCs/>
          <w:sz w:val="18"/>
          <w:szCs w:val="18"/>
        </w:rPr>
        <w:t xml:space="preserve"> DSO ( część A) i CCTV ( część B)</w:t>
      </w:r>
      <w:r w:rsidRPr="00141B9E">
        <w:rPr>
          <w:rFonts w:ascii="Verdana" w:hAnsi="Verdana"/>
          <w:sz w:val="18"/>
          <w:szCs w:val="18"/>
        </w:rPr>
        <w:t>. Wykonawca zobowiązany jest przedstawić dla serwisanta okres doświadczenia, za który odpowiednio zostaną przydzielone punkty.</w:t>
      </w:r>
    </w:p>
    <w:p w14:paraId="2A17C1F0" w14:textId="77777777" w:rsidR="002F4BE6" w:rsidRDefault="002F4BE6" w:rsidP="002F4BE6">
      <w:pPr>
        <w:pStyle w:val="Akapitzlist"/>
        <w:numPr>
          <w:ilvl w:val="0"/>
          <w:numId w:val="38"/>
        </w:numPr>
        <w:spacing w:line="360" w:lineRule="auto"/>
        <w:ind w:left="851" w:right="142" w:hanging="425"/>
        <w:jc w:val="both"/>
        <w:outlineLvl w:val="0"/>
        <w:rPr>
          <w:rFonts w:ascii="Verdana" w:hAnsi="Verdana"/>
          <w:sz w:val="18"/>
        </w:rPr>
      </w:pPr>
      <w:r w:rsidRPr="006626C8">
        <w:rPr>
          <w:rFonts w:ascii="Verdana" w:hAnsi="Verdana"/>
          <w:sz w:val="18"/>
        </w:rPr>
        <w:t>Ocena punktowa dotyczyć będzie wyłącznie ofert</w:t>
      </w:r>
      <w:bookmarkStart w:id="44" w:name="_Toc395266098"/>
      <w:bookmarkEnd w:id="43"/>
      <w:r w:rsidRPr="006626C8">
        <w:rPr>
          <w:rFonts w:ascii="Verdana" w:hAnsi="Verdana"/>
          <w:sz w:val="18"/>
        </w:rPr>
        <w:t xml:space="preserve"> uznanych za ważne i niepodlegających odrzuceniu.</w:t>
      </w:r>
      <w:bookmarkEnd w:id="44"/>
    </w:p>
    <w:p w14:paraId="6C77E063" w14:textId="77777777" w:rsidR="002F4BE6" w:rsidRDefault="002F4BE6" w:rsidP="002F4BE6">
      <w:pPr>
        <w:pStyle w:val="Akapitzlist"/>
        <w:numPr>
          <w:ilvl w:val="0"/>
          <w:numId w:val="38"/>
        </w:numPr>
        <w:spacing w:line="360" w:lineRule="auto"/>
        <w:ind w:left="851" w:right="142" w:hanging="425"/>
        <w:jc w:val="both"/>
        <w:outlineLvl w:val="0"/>
        <w:rPr>
          <w:rFonts w:ascii="Verdana" w:hAnsi="Verdana"/>
          <w:sz w:val="18"/>
        </w:rPr>
      </w:pPr>
      <w:r w:rsidRPr="006626C8">
        <w:rPr>
          <w:rFonts w:ascii="Verdana" w:hAnsi="Verdana"/>
          <w:sz w:val="18"/>
        </w:rPr>
        <w:t>Punkty przyznane za poszczególne kryteria liczone będą z dokładnością do dwóch miejsc po przecinku.</w:t>
      </w:r>
      <w:bookmarkStart w:id="45" w:name="_Toc395266099"/>
    </w:p>
    <w:p w14:paraId="4DE82BC0" w14:textId="77777777" w:rsidR="002F4BE6" w:rsidRPr="006626C8" w:rsidRDefault="002F4BE6" w:rsidP="002F4BE6">
      <w:pPr>
        <w:pStyle w:val="Akapitzlist"/>
        <w:numPr>
          <w:ilvl w:val="0"/>
          <w:numId w:val="38"/>
        </w:numPr>
        <w:spacing w:line="360" w:lineRule="auto"/>
        <w:ind w:left="851" w:right="142" w:hanging="425"/>
        <w:jc w:val="both"/>
        <w:outlineLvl w:val="0"/>
        <w:rPr>
          <w:rFonts w:ascii="Verdana" w:hAnsi="Verdana"/>
          <w:sz w:val="18"/>
        </w:rPr>
      </w:pPr>
      <w:r w:rsidRPr="006626C8">
        <w:rPr>
          <w:rFonts w:ascii="Verdana" w:hAnsi="Verdana"/>
          <w:sz w:val="18"/>
        </w:rPr>
        <w:t>Zamawiający wybierze jako najkorzystniejszą, ofertę, która uzyska najwyższą ilość punktów.</w:t>
      </w:r>
      <w:bookmarkEnd w:id="45"/>
    </w:p>
    <w:p w14:paraId="5EE35345" w14:textId="77777777" w:rsidR="002F4BE6" w:rsidRPr="00AC289E" w:rsidRDefault="002F4BE6" w:rsidP="002F4BE6">
      <w:pPr>
        <w:spacing w:line="360" w:lineRule="auto"/>
        <w:ind w:right="142"/>
        <w:jc w:val="both"/>
        <w:outlineLvl w:val="0"/>
        <w:rPr>
          <w:rFonts w:ascii="Verdana" w:hAnsi="Verdana"/>
          <w:b/>
          <w:sz w:val="18"/>
          <w:szCs w:val="18"/>
        </w:rPr>
      </w:pPr>
    </w:p>
    <w:p w14:paraId="51FE54D5" w14:textId="77777777" w:rsidR="002F4BE6" w:rsidRPr="00AC289E" w:rsidRDefault="002F4BE6" w:rsidP="002F4BE6">
      <w:pPr>
        <w:numPr>
          <w:ilvl w:val="1"/>
          <w:numId w:val="13"/>
        </w:numPr>
        <w:tabs>
          <w:tab w:val="clear" w:pos="2727"/>
          <w:tab w:val="num" w:pos="426"/>
        </w:tabs>
        <w:spacing w:line="360" w:lineRule="auto"/>
        <w:ind w:left="426" w:right="142" w:hanging="426"/>
        <w:jc w:val="both"/>
        <w:outlineLvl w:val="0"/>
        <w:rPr>
          <w:rFonts w:ascii="Verdana" w:hAnsi="Verdana"/>
          <w:b/>
          <w:sz w:val="18"/>
          <w:szCs w:val="18"/>
          <w:u w:val="single"/>
        </w:rPr>
      </w:pPr>
      <w:bookmarkStart w:id="46" w:name="_Toc395266100"/>
      <w:bookmarkStart w:id="47" w:name="_Toc282721364"/>
      <w:r>
        <w:rPr>
          <w:rFonts w:ascii="Verdana" w:hAnsi="Verdana"/>
          <w:b/>
          <w:sz w:val="18"/>
          <w:szCs w:val="18"/>
          <w:u w:val="single"/>
        </w:rPr>
        <w:t>Informacje dotyczące walut obcych,</w:t>
      </w:r>
      <w:r w:rsidRPr="00AC289E">
        <w:rPr>
          <w:rFonts w:ascii="Verdana" w:hAnsi="Verdana"/>
          <w:b/>
          <w:sz w:val="18"/>
          <w:szCs w:val="18"/>
          <w:u w:val="single"/>
        </w:rPr>
        <w:t xml:space="preserve"> w jakich mogą być prowadzone rozliczenia między Zamawiającym a Wykonawcą.</w:t>
      </w:r>
      <w:bookmarkEnd w:id="46"/>
    </w:p>
    <w:p w14:paraId="25095642" w14:textId="77777777" w:rsidR="002F4BE6" w:rsidRDefault="002F4BE6" w:rsidP="002F4BE6">
      <w:pPr>
        <w:tabs>
          <w:tab w:val="left" w:pos="8931"/>
        </w:tabs>
        <w:spacing w:line="360" w:lineRule="auto"/>
        <w:ind w:left="426" w:right="142"/>
        <w:jc w:val="both"/>
        <w:outlineLvl w:val="0"/>
        <w:rPr>
          <w:rFonts w:ascii="Verdana" w:hAnsi="Verdana"/>
          <w:sz w:val="18"/>
          <w:szCs w:val="18"/>
        </w:rPr>
      </w:pPr>
      <w:bookmarkStart w:id="48" w:name="_Toc395266101"/>
      <w:r>
        <w:rPr>
          <w:rFonts w:ascii="Verdana" w:hAnsi="Verdana"/>
          <w:sz w:val="18"/>
          <w:szCs w:val="18"/>
        </w:rPr>
        <w:t>Zamawiający nie przewiduje rozliczeń z Wykonawcą w walutach obcych; r</w:t>
      </w:r>
      <w:r w:rsidRPr="00AC289E">
        <w:rPr>
          <w:rFonts w:ascii="Verdana" w:hAnsi="Verdana"/>
          <w:sz w:val="18"/>
          <w:szCs w:val="18"/>
        </w:rPr>
        <w:t>ozliczenia między Zamawiającym a Wykonawcą prowadzone będą w PLN.</w:t>
      </w:r>
      <w:bookmarkEnd w:id="48"/>
    </w:p>
    <w:p w14:paraId="723EE483" w14:textId="77777777" w:rsidR="002F4BE6" w:rsidRPr="00AC289E" w:rsidRDefault="002F4BE6" w:rsidP="002F4BE6">
      <w:pPr>
        <w:tabs>
          <w:tab w:val="left" w:pos="8931"/>
        </w:tabs>
        <w:spacing w:line="360" w:lineRule="auto"/>
        <w:ind w:left="426" w:right="142"/>
        <w:jc w:val="both"/>
        <w:outlineLvl w:val="0"/>
        <w:rPr>
          <w:rFonts w:ascii="Verdana" w:hAnsi="Verdana"/>
          <w:sz w:val="18"/>
          <w:szCs w:val="18"/>
        </w:rPr>
      </w:pPr>
    </w:p>
    <w:p w14:paraId="71D15AD1" w14:textId="77777777" w:rsidR="002F4BE6" w:rsidRDefault="002F4BE6" w:rsidP="002F4BE6">
      <w:pPr>
        <w:numPr>
          <w:ilvl w:val="1"/>
          <w:numId w:val="13"/>
        </w:numPr>
        <w:tabs>
          <w:tab w:val="clear" w:pos="2727"/>
          <w:tab w:val="num" w:pos="567"/>
          <w:tab w:val="left" w:pos="9072"/>
        </w:tabs>
        <w:spacing w:line="360" w:lineRule="auto"/>
        <w:ind w:left="567" w:right="142" w:hanging="567"/>
        <w:jc w:val="both"/>
        <w:outlineLvl w:val="0"/>
        <w:rPr>
          <w:rFonts w:ascii="Verdana" w:hAnsi="Verdana"/>
          <w:b/>
          <w:sz w:val="18"/>
          <w:szCs w:val="18"/>
          <w:u w:val="single"/>
        </w:rPr>
      </w:pPr>
      <w:bookmarkStart w:id="49" w:name="_Toc395266102"/>
      <w:r w:rsidRPr="00AC289E">
        <w:rPr>
          <w:rFonts w:ascii="Verdana" w:hAnsi="Verdana"/>
          <w:b/>
          <w:sz w:val="18"/>
          <w:szCs w:val="18"/>
          <w:u w:val="single"/>
        </w:rPr>
        <w:t>Informacje o formalnościach, jakie powinny zostać dopełnione po wyborze oferty w celu zawarcia umowy w sprawie zamówienia publicznego.</w:t>
      </w:r>
      <w:bookmarkEnd w:id="47"/>
      <w:bookmarkEnd w:id="49"/>
    </w:p>
    <w:p w14:paraId="0795ED0E" w14:textId="77777777" w:rsidR="002F4BE6" w:rsidRPr="00B1204B" w:rsidRDefault="002F4BE6" w:rsidP="002F4BE6">
      <w:pPr>
        <w:numPr>
          <w:ilvl w:val="0"/>
          <w:numId w:val="25"/>
        </w:numPr>
        <w:tabs>
          <w:tab w:val="num" w:pos="851"/>
          <w:tab w:val="left" w:pos="8789"/>
          <w:tab w:val="left" w:pos="8931"/>
        </w:tabs>
        <w:spacing w:line="360" w:lineRule="auto"/>
        <w:ind w:left="851" w:right="142" w:hanging="425"/>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1DB3DF92" w14:textId="77777777" w:rsidR="002F4BE6" w:rsidRDefault="002F4BE6" w:rsidP="002F4BE6">
      <w:pPr>
        <w:numPr>
          <w:ilvl w:val="0"/>
          <w:numId w:val="25"/>
        </w:numPr>
        <w:tabs>
          <w:tab w:val="num" w:pos="851"/>
          <w:tab w:val="left" w:pos="8789"/>
          <w:tab w:val="left" w:pos="8931"/>
        </w:tabs>
        <w:spacing w:line="360" w:lineRule="auto"/>
        <w:ind w:left="851" w:right="142" w:hanging="425"/>
        <w:jc w:val="both"/>
        <w:rPr>
          <w:rFonts w:ascii="Verdana" w:hAnsi="Verdana" w:cs="Segoe UI"/>
          <w:sz w:val="18"/>
          <w:szCs w:val="18"/>
        </w:rPr>
      </w:pPr>
      <w:r>
        <w:rPr>
          <w:rFonts w:ascii="Verdana" w:hAnsi="Verdana" w:cs="Segoe UI"/>
          <w:sz w:val="18"/>
          <w:szCs w:val="18"/>
        </w:rPr>
        <w:t>W w</w:t>
      </w:r>
      <w:r w:rsidRPr="0063763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1894A155" w14:textId="77777777" w:rsidR="002F4BE6" w:rsidRPr="00637638" w:rsidRDefault="002F4BE6" w:rsidP="002F4BE6">
      <w:pPr>
        <w:numPr>
          <w:ilvl w:val="0"/>
          <w:numId w:val="25"/>
        </w:numPr>
        <w:tabs>
          <w:tab w:val="num" w:pos="851"/>
          <w:tab w:val="left" w:pos="8789"/>
          <w:tab w:val="left" w:pos="8931"/>
        </w:tabs>
        <w:spacing w:line="360" w:lineRule="auto"/>
        <w:ind w:left="851" w:right="142" w:hanging="425"/>
        <w:jc w:val="both"/>
        <w:rPr>
          <w:rFonts w:ascii="Verdana" w:hAnsi="Verdana" w:cs="Segoe UI"/>
          <w:sz w:val="18"/>
          <w:szCs w:val="18"/>
        </w:rPr>
      </w:pPr>
      <w:r w:rsidRPr="00637638">
        <w:rPr>
          <w:rFonts w:ascii="Verdana" w:hAnsi="Verdana" w:cs="Segoe UI"/>
          <w:sz w:val="18"/>
          <w:szCs w:val="18"/>
        </w:rPr>
        <w:t>Zawarcie umowy nastąpi na podstawie wzoru Zamawiającego.</w:t>
      </w:r>
    </w:p>
    <w:p w14:paraId="18FE03B0" w14:textId="77777777" w:rsidR="002F4BE6" w:rsidRPr="00B1204B" w:rsidRDefault="002F4BE6" w:rsidP="002F4BE6">
      <w:pPr>
        <w:pStyle w:val="Akapitzlist"/>
        <w:numPr>
          <w:ilvl w:val="0"/>
          <w:numId w:val="25"/>
        </w:numPr>
        <w:tabs>
          <w:tab w:val="num" w:pos="851"/>
          <w:tab w:val="left" w:pos="8789"/>
          <w:tab w:val="left" w:pos="8931"/>
        </w:tabs>
        <w:spacing w:line="360" w:lineRule="auto"/>
        <w:ind w:left="851" w:right="142"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294C5BBE" w14:textId="77777777" w:rsidR="002F4BE6" w:rsidRDefault="002F4BE6" w:rsidP="00BA174D">
      <w:pPr>
        <w:pStyle w:val="Akapitzlist"/>
        <w:numPr>
          <w:ilvl w:val="0"/>
          <w:numId w:val="78"/>
        </w:numPr>
        <w:tabs>
          <w:tab w:val="clear" w:pos="1800"/>
          <w:tab w:val="num" w:pos="851"/>
        </w:tabs>
        <w:spacing w:line="360" w:lineRule="auto"/>
        <w:ind w:left="851" w:right="142" w:hanging="425"/>
        <w:jc w:val="both"/>
        <w:rPr>
          <w:rFonts w:ascii="Verdana" w:hAnsi="Verdana"/>
          <w:sz w:val="18"/>
          <w:szCs w:val="18"/>
          <w:u w:val="single"/>
        </w:rPr>
      </w:pPr>
      <w:r>
        <w:rPr>
          <w:rFonts w:ascii="Verdana" w:hAnsi="Verdana"/>
          <w:sz w:val="18"/>
          <w:szCs w:val="18"/>
          <w:u w:val="single"/>
        </w:rPr>
        <w:t xml:space="preserve">Jeżeli </w:t>
      </w:r>
      <w:r w:rsidRPr="003A465B">
        <w:rPr>
          <w:rFonts w:ascii="Verdana" w:hAnsi="Verdana"/>
          <w:sz w:val="18"/>
          <w:szCs w:val="18"/>
          <w:u w:val="single"/>
        </w:rPr>
        <w:t xml:space="preserve"> Wykonawca </w:t>
      </w:r>
      <w:r>
        <w:rPr>
          <w:rFonts w:ascii="Verdana" w:hAnsi="Verdana"/>
          <w:sz w:val="18"/>
          <w:szCs w:val="18"/>
          <w:u w:val="single"/>
        </w:rPr>
        <w:t xml:space="preserve">, którego oferta została oceniona jako najkorzystniejsza, </w:t>
      </w:r>
      <w:r w:rsidRPr="003A465B">
        <w:rPr>
          <w:rFonts w:ascii="Verdana" w:hAnsi="Verdana"/>
          <w:sz w:val="18"/>
          <w:szCs w:val="18"/>
          <w:u w:val="single"/>
        </w:rPr>
        <w:t>uchyla się od zawarcia umowy, Z</w:t>
      </w:r>
      <w:r>
        <w:rPr>
          <w:rFonts w:ascii="Verdana" w:hAnsi="Verdana"/>
          <w:sz w:val="18"/>
          <w:szCs w:val="18"/>
          <w:u w:val="single"/>
        </w:rPr>
        <w:t>amawiają</w:t>
      </w:r>
      <w:r w:rsidRPr="003A465B">
        <w:rPr>
          <w:rFonts w:ascii="Verdana" w:hAnsi="Verdana"/>
          <w:sz w:val="18"/>
          <w:szCs w:val="18"/>
          <w:u w:val="single"/>
        </w:rPr>
        <w:t>cy</w:t>
      </w:r>
      <w:r>
        <w:rPr>
          <w:rFonts w:ascii="Verdana" w:hAnsi="Verdana"/>
          <w:sz w:val="18"/>
          <w:szCs w:val="18"/>
          <w:u w:val="single"/>
        </w:rPr>
        <w:t xml:space="preserve"> może </w:t>
      </w:r>
      <w:r w:rsidRPr="003A465B">
        <w:rPr>
          <w:rFonts w:ascii="Verdana" w:hAnsi="Verdana"/>
          <w:sz w:val="18"/>
          <w:szCs w:val="18"/>
          <w:u w:val="single"/>
        </w:rPr>
        <w:t xml:space="preserve"> zbada</w:t>
      </w:r>
      <w:r>
        <w:rPr>
          <w:rFonts w:ascii="Verdana" w:hAnsi="Verdana"/>
          <w:sz w:val="18"/>
          <w:szCs w:val="18"/>
          <w:u w:val="single"/>
        </w:rPr>
        <w:t>ć</w:t>
      </w:r>
      <w:r w:rsidRPr="003A465B">
        <w:rPr>
          <w:rFonts w:ascii="Verdana" w:hAnsi="Verdana"/>
          <w:sz w:val="18"/>
          <w:szCs w:val="18"/>
          <w:u w:val="single"/>
        </w:rPr>
        <w:t>, czy nie podlega wykluczeniu oraz spełnia warunki udziału w postępowaniu Wykonawca, który złożył ofertę najwyżej ocenioną spośród pozostałych ofert.</w:t>
      </w:r>
    </w:p>
    <w:p w14:paraId="716852CD" w14:textId="77777777" w:rsidR="002F4BE6" w:rsidRPr="003A465B" w:rsidRDefault="002F4BE6" w:rsidP="002F4BE6">
      <w:pPr>
        <w:pStyle w:val="Akapitzlist"/>
        <w:tabs>
          <w:tab w:val="left" w:pos="851"/>
        </w:tabs>
        <w:spacing w:line="360" w:lineRule="auto"/>
        <w:ind w:left="789" w:right="142"/>
        <w:jc w:val="both"/>
        <w:rPr>
          <w:rFonts w:ascii="Verdana" w:hAnsi="Verdana"/>
          <w:sz w:val="18"/>
          <w:szCs w:val="18"/>
          <w:u w:val="single"/>
        </w:rPr>
      </w:pPr>
    </w:p>
    <w:p w14:paraId="4A3D66F4" w14:textId="77777777" w:rsidR="002F4BE6" w:rsidRPr="000A3CFD" w:rsidRDefault="002F4BE6" w:rsidP="002F4BE6">
      <w:pPr>
        <w:numPr>
          <w:ilvl w:val="1"/>
          <w:numId w:val="13"/>
        </w:numPr>
        <w:tabs>
          <w:tab w:val="clear" w:pos="2727"/>
          <w:tab w:val="num" w:pos="426"/>
        </w:tabs>
        <w:spacing w:line="360" w:lineRule="auto"/>
        <w:ind w:left="426" w:right="142" w:hanging="426"/>
        <w:jc w:val="both"/>
        <w:outlineLvl w:val="0"/>
        <w:rPr>
          <w:rFonts w:ascii="Verdana" w:hAnsi="Verdana"/>
          <w:b/>
          <w:sz w:val="18"/>
          <w:szCs w:val="18"/>
          <w:u w:val="single"/>
        </w:rPr>
      </w:pPr>
      <w:bookmarkStart w:id="50" w:name="_Toc282721365"/>
      <w:bookmarkStart w:id="51" w:name="_Toc395266103"/>
      <w:r w:rsidRPr="000A3CFD">
        <w:rPr>
          <w:rFonts w:ascii="Verdana" w:hAnsi="Verdana"/>
          <w:b/>
          <w:sz w:val="18"/>
          <w:szCs w:val="18"/>
          <w:u w:val="single"/>
        </w:rPr>
        <w:t>Wymagania dotyczące zabezpieczenia należytego wykonania umowy.</w:t>
      </w:r>
      <w:bookmarkEnd w:id="50"/>
      <w:bookmarkEnd w:id="51"/>
    </w:p>
    <w:p w14:paraId="30A36872" w14:textId="77777777" w:rsidR="002F4BE6" w:rsidRDefault="002F4BE6" w:rsidP="00C96765">
      <w:pPr>
        <w:pStyle w:val="Style10"/>
        <w:suppressAutoHyphens w:val="0"/>
        <w:spacing w:line="360" w:lineRule="auto"/>
        <w:ind w:left="709" w:right="142"/>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AC289E">
        <w:rPr>
          <w:rFonts w:ascii="Verdana" w:hAnsi="Verdana" w:cs="Times New Roman"/>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p>
    <w:p w14:paraId="07EAB409" w14:textId="77777777" w:rsidR="00EF58C5" w:rsidRDefault="00EF58C5" w:rsidP="002F4BE6">
      <w:pPr>
        <w:pStyle w:val="Style10"/>
        <w:suppressAutoHyphens w:val="0"/>
        <w:spacing w:line="360" w:lineRule="auto"/>
        <w:ind w:left="426" w:right="142"/>
        <w:rPr>
          <w:rFonts w:ascii="Verdana" w:hAnsi="Verdana" w:cs="Times New Roman"/>
          <w:iCs/>
          <w:sz w:val="18"/>
          <w:szCs w:val="22"/>
          <w:lang w:eastAsia="pl-PL"/>
        </w:rPr>
      </w:pPr>
    </w:p>
    <w:p w14:paraId="52096FD8" w14:textId="77777777" w:rsidR="002F4BE6" w:rsidRPr="00AC289E" w:rsidRDefault="002F4BE6" w:rsidP="002F4BE6">
      <w:pPr>
        <w:numPr>
          <w:ilvl w:val="1"/>
          <w:numId w:val="13"/>
        </w:numPr>
        <w:tabs>
          <w:tab w:val="clear" w:pos="2727"/>
          <w:tab w:val="num" w:pos="426"/>
        </w:tabs>
        <w:spacing w:line="360" w:lineRule="auto"/>
        <w:ind w:left="426" w:right="142" w:hanging="426"/>
        <w:jc w:val="both"/>
        <w:outlineLvl w:val="0"/>
        <w:rPr>
          <w:rFonts w:ascii="Verdana" w:hAnsi="Verdana"/>
          <w:b/>
          <w:sz w:val="18"/>
          <w:szCs w:val="18"/>
          <w:u w:val="single"/>
        </w:rPr>
      </w:pPr>
      <w:bookmarkStart w:id="52" w:name="_Toc282721370"/>
      <w:bookmarkStart w:id="53" w:name="_Toc395266104"/>
      <w:r w:rsidRPr="00AC289E">
        <w:rPr>
          <w:rFonts w:ascii="Verdana" w:hAnsi="Verdana"/>
          <w:b/>
          <w:sz w:val="18"/>
          <w:szCs w:val="18"/>
          <w:u w:val="single"/>
        </w:rPr>
        <w:t>Wzór umowy.</w:t>
      </w:r>
      <w:bookmarkEnd w:id="52"/>
      <w:bookmarkEnd w:id="53"/>
    </w:p>
    <w:p w14:paraId="4F14A29C" w14:textId="77777777" w:rsidR="002F4BE6" w:rsidRDefault="002F4BE6" w:rsidP="002F4BE6">
      <w:pPr>
        <w:spacing w:line="360" w:lineRule="auto"/>
        <w:ind w:left="851" w:right="142" w:hanging="425"/>
        <w:jc w:val="both"/>
        <w:rPr>
          <w:rFonts w:ascii="Verdana" w:hAnsi="Verdana"/>
          <w:sz w:val="18"/>
          <w:szCs w:val="18"/>
        </w:rPr>
      </w:pPr>
      <w:r w:rsidRPr="00AC289E">
        <w:rPr>
          <w:rFonts w:ascii="Verdana" w:hAnsi="Verdana"/>
          <w:sz w:val="18"/>
          <w:szCs w:val="18"/>
        </w:rPr>
        <w:t xml:space="preserve">Wzór umowy stanowi </w:t>
      </w:r>
      <w:r>
        <w:rPr>
          <w:rFonts w:ascii="Verdana" w:hAnsi="Verdana"/>
          <w:sz w:val="18"/>
          <w:szCs w:val="18"/>
        </w:rPr>
        <w:t xml:space="preserve">załącznik nr </w:t>
      </w:r>
      <w:r w:rsidRPr="0086029B">
        <w:rPr>
          <w:rFonts w:ascii="Verdana" w:hAnsi="Verdana"/>
          <w:color w:val="000000" w:themeColor="text1"/>
          <w:sz w:val="18"/>
          <w:szCs w:val="18"/>
        </w:rPr>
        <w:t xml:space="preserve">6 do </w:t>
      </w:r>
      <w:r w:rsidRPr="001F40E3">
        <w:rPr>
          <w:rFonts w:ascii="Verdana" w:hAnsi="Verdana"/>
          <w:sz w:val="18"/>
          <w:szCs w:val="18"/>
        </w:rPr>
        <w:t>Siwz.</w:t>
      </w:r>
    </w:p>
    <w:p w14:paraId="65AF1F26" w14:textId="77777777" w:rsidR="002F4BE6" w:rsidRPr="00AC289E" w:rsidRDefault="002F4BE6" w:rsidP="002F4BE6">
      <w:pPr>
        <w:spacing w:line="360" w:lineRule="auto"/>
        <w:ind w:left="851" w:right="142" w:hanging="425"/>
        <w:jc w:val="both"/>
        <w:rPr>
          <w:rFonts w:ascii="Verdana" w:hAnsi="Verdana"/>
          <w:sz w:val="18"/>
          <w:szCs w:val="18"/>
        </w:rPr>
      </w:pPr>
    </w:p>
    <w:p w14:paraId="0A4AE4E7" w14:textId="77777777" w:rsidR="00C96765" w:rsidRPr="00C96765" w:rsidRDefault="002F4BE6" w:rsidP="00C96765">
      <w:pPr>
        <w:numPr>
          <w:ilvl w:val="1"/>
          <w:numId w:val="13"/>
        </w:numPr>
        <w:tabs>
          <w:tab w:val="clear" w:pos="2727"/>
          <w:tab w:val="num" w:pos="567"/>
        </w:tabs>
        <w:spacing w:line="360" w:lineRule="auto"/>
        <w:ind w:left="567" w:right="142" w:hanging="567"/>
        <w:jc w:val="both"/>
        <w:outlineLvl w:val="0"/>
        <w:rPr>
          <w:rFonts w:ascii="Verdana" w:hAnsi="Verdana"/>
          <w:b/>
          <w:sz w:val="18"/>
          <w:szCs w:val="18"/>
          <w:u w:val="single"/>
        </w:rPr>
      </w:pPr>
      <w:bookmarkStart w:id="54" w:name="_Toc282721371"/>
      <w:bookmarkStart w:id="55" w:name="_Toc395266105"/>
      <w:r w:rsidRPr="00AC289E">
        <w:rPr>
          <w:rFonts w:ascii="Verdana" w:hAnsi="Verdana"/>
          <w:b/>
          <w:sz w:val="18"/>
          <w:szCs w:val="18"/>
          <w:u w:val="single"/>
        </w:rPr>
        <w:t>Pouczenie o środkach ochrony prawnej przysługujących Wykonawcy w toku postępowania o udzielenie zamówienia.</w:t>
      </w:r>
      <w:bookmarkEnd w:id="54"/>
      <w:bookmarkEnd w:id="55"/>
    </w:p>
    <w:p w14:paraId="763C1B33" w14:textId="77777777" w:rsidR="00C96765" w:rsidRDefault="002F4BE6" w:rsidP="00C96765">
      <w:pPr>
        <w:pStyle w:val="Akapitzlist"/>
        <w:numPr>
          <w:ilvl w:val="6"/>
          <w:numId w:val="38"/>
        </w:numPr>
        <w:spacing w:line="360" w:lineRule="auto"/>
        <w:ind w:right="142"/>
        <w:jc w:val="both"/>
        <w:rPr>
          <w:rFonts w:ascii="Verdana" w:hAnsi="Verdana"/>
          <w:sz w:val="18"/>
          <w:szCs w:val="18"/>
        </w:rPr>
      </w:pPr>
      <w:r w:rsidRPr="00C96765">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7AEC76F3" w14:textId="77777777" w:rsidR="00C96765" w:rsidRDefault="002F4BE6" w:rsidP="00C96765">
      <w:pPr>
        <w:pStyle w:val="Akapitzlist"/>
        <w:numPr>
          <w:ilvl w:val="6"/>
          <w:numId w:val="38"/>
        </w:numPr>
        <w:spacing w:line="360" w:lineRule="auto"/>
        <w:ind w:right="142"/>
        <w:jc w:val="both"/>
        <w:rPr>
          <w:rFonts w:ascii="Verdana" w:hAnsi="Verdana"/>
          <w:sz w:val="18"/>
          <w:szCs w:val="18"/>
        </w:rPr>
      </w:pPr>
      <w:r w:rsidRPr="00C96765">
        <w:rPr>
          <w:rFonts w:ascii="Verdana" w:hAnsi="Verdana"/>
          <w:sz w:val="18"/>
          <w:szCs w:val="18"/>
        </w:rPr>
        <w:t>Środki ochrony prawnej wobec ogłoszenia o zamówieniu oraz Siwz przysługują również organizacjom wpisanym na listę, o której mowa w art. 154 pkt 5 Pzp.</w:t>
      </w:r>
    </w:p>
    <w:p w14:paraId="5C9C3931" w14:textId="77777777" w:rsidR="002F4BE6" w:rsidRPr="00C96765" w:rsidRDefault="002F4BE6" w:rsidP="00C96765">
      <w:pPr>
        <w:pStyle w:val="Akapitzlist"/>
        <w:numPr>
          <w:ilvl w:val="6"/>
          <w:numId w:val="38"/>
        </w:numPr>
        <w:spacing w:line="360" w:lineRule="auto"/>
        <w:ind w:right="142"/>
        <w:jc w:val="both"/>
        <w:rPr>
          <w:rFonts w:ascii="Verdana" w:hAnsi="Verdana"/>
          <w:sz w:val="18"/>
          <w:szCs w:val="18"/>
        </w:rPr>
      </w:pPr>
      <w:r w:rsidRPr="00C96765">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w:t>
      </w:r>
      <w:r w:rsidRPr="00C96765">
        <w:rPr>
          <w:rFonts w:ascii="Verdana" w:hAnsi="Verdana"/>
          <w:color w:val="000000"/>
          <w:sz w:val="18"/>
          <w:szCs w:val="18"/>
        </w:rPr>
        <w:t xml:space="preserve"> , odwołanie przysługuje wyłącznie wobec czynności:</w:t>
      </w:r>
    </w:p>
    <w:p w14:paraId="704B02CF" w14:textId="77777777" w:rsidR="002F4BE6" w:rsidRPr="006626C8" w:rsidRDefault="002F4BE6" w:rsidP="001F7922">
      <w:pPr>
        <w:pStyle w:val="Akapitzlist"/>
        <w:numPr>
          <w:ilvl w:val="4"/>
          <w:numId w:val="53"/>
        </w:numPr>
        <w:tabs>
          <w:tab w:val="num" w:pos="1276"/>
          <w:tab w:val="right" w:pos="9072"/>
        </w:tabs>
        <w:spacing w:line="360" w:lineRule="auto"/>
        <w:ind w:right="142" w:hanging="3600"/>
        <w:rPr>
          <w:color w:val="000000"/>
        </w:rPr>
      </w:pPr>
      <w:r w:rsidRPr="006626C8">
        <w:rPr>
          <w:rFonts w:ascii="Verdana" w:hAnsi="Verdana"/>
          <w:color w:val="000000"/>
          <w:sz w:val="18"/>
          <w:szCs w:val="18"/>
        </w:rPr>
        <w:t>określenia warunków udziału w postępowaniu;</w:t>
      </w:r>
      <w:r w:rsidRPr="006626C8">
        <w:rPr>
          <w:rFonts w:ascii="Verdana" w:hAnsi="Verdana"/>
          <w:color w:val="000000"/>
          <w:sz w:val="18"/>
          <w:szCs w:val="18"/>
        </w:rPr>
        <w:tab/>
      </w:r>
    </w:p>
    <w:p w14:paraId="08B7C2A1" w14:textId="77777777" w:rsidR="002F4BE6" w:rsidRPr="006626C8" w:rsidRDefault="002F4BE6" w:rsidP="001F7922">
      <w:pPr>
        <w:pStyle w:val="Akapitzlist"/>
        <w:numPr>
          <w:ilvl w:val="4"/>
          <w:numId w:val="53"/>
        </w:numPr>
        <w:tabs>
          <w:tab w:val="num" w:pos="1276"/>
        </w:tabs>
        <w:spacing w:line="360" w:lineRule="auto"/>
        <w:ind w:right="142" w:hanging="3600"/>
        <w:rPr>
          <w:color w:val="000000"/>
        </w:rPr>
      </w:pPr>
      <w:r w:rsidRPr="006626C8">
        <w:rPr>
          <w:rFonts w:ascii="Verdana" w:hAnsi="Verdana"/>
          <w:color w:val="000000"/>
          <w:sz w:val="18"/>
          <w:szCs w:val="18"/>
        </w:rPr>
        <w:t>wykluczenia odwołującego z postępowania o udzielenie zamówienia;</w:t>
      </w:r>
    </w:p>
    <w:p w14:paraId="0CB23EAF" w14:textId="77777777" w:rsidR="002F4BE6" w:rsidRPr="006626C8" w:rsidRDefault="002F4BE6" w:rsidP="001F7922">
      <w:pPr>
        <w:pStyle w:val="Akapitzlist"/>
        <w:numPr>
          <w:ilvl w:val="4"/>
          <w:numId w:val="53"/>
        </w:numPr>
        <w:tabs>
          <w:tab w:val="num" w:pos="1276"/>
        </w:tabs>
        <w:spacing w:line="360" w:lineRule="auto"/>
        <w:ind w:right="142" w:hanging="3600"/>
        <w:rPr>
          <w:color w:val="000000"/>
        </w:rPr>
      </w:pPr>
      <w:r w:rsidRPr="006626C8">
        <w:rPr>
          <w:rFonts w:ascii="Verdana" w:hAnsi="Verdana"/>
          <w:color w:val="000000"/>
          <w:sz w:val="18"/>
          <w:szCs w:val="18"/>
        </w:rPr>
        <w:t>odrzucenia oferty odwołującego;</w:t>
      </w:r>
    </w:p>
    <w:p w14:paraId="2D1B68C9" w14:textId="77777777" w:rsidR="002F4BE6" w:rsidRPr="006626C8" w:rsidRDefault="002F4BE6" w:rsidP="001F7922">
      <w:pPr>
        <w:pStyle w:val="Akapitzlist"/>
        <w:numPr>
          <w:ilvl w:val="4"/>
          <w:numId w:val="53"/>
        </w:numPr>
        <w:tabs>
          <w:tab w:val="num" w:pos="1276"/>
        </w:tabs>
        <w:spacing w:line="360" w:lineRule="auto"/>
        <w:ind w:right="142" w:hanging="3600"/>
        <w:rPr>
          <w:color w:val="000000"/>
        </w:rPr>
      </w:pPr>
      <w:r w:rsidRPr="006626C8">
        <w:rPr>
          <w:rFonts w:ascii="Verdana" w:hAnsi="Verdana"/>
          <w:color w:val="000000"/>
          <w:sz w:val="18"/>
          <w:szCs w:val="18"/>
        </w:rPr>
        <w:t>opisu przedmiotu zamówienia;</w:t>
      </w:r>
    </w:p>
    <w:p w14:paraId="0F8FBD1E" w14:textId="77777777" w:rsidR="002F4BE6" w:rsidRPr="006626C8" w:rsidRDefault="002F4BE6" w:rsidP="001F7922">
      <w:pPr>
        <w:pStyle w:val="Akapitzlist"/>
        <w:numPr>
          <w:ilvl w:val="4"/>
          <w:numId w:val="53"/>
        </w:numPr>
        <w:tabs>
          <w:tab w:val="num" w:pos="1276"/>
        </w:tabs>
        <w:spacing w:line="360" w:lineRule="auto"/>
        <w:ind w:right="142" w:hanging="3600"/>
        <w:rPr>
          <w:color w:val="000000"/>
        </w:rPr>
      </w:pPr>
      <w:r w:rsidRPr="006626C8">
        <w:rPr>
          <w:rFonts w:ascii="Verdana" w:hAnsi="Verdana"/>
          <w:color w:val="000000"/>
          <w:sz w:val="18"/>
          <w:szCs w:val="18"/>
        </w:rPr>
        <w:t>wyboru najkorzystniejszej oferty.</w:t>
      </w:r>
    </w:p>
    <w:p w14:paraId="1856D010" w14:textId="77777777" w:rsidR="002F4BE6" w:rsidRPr="00C96765" w:rsidRDefault="002F4BE6" w:rsidP="00C96765">
      <w:pPr>
        <w:pStyle w:val="Akapitzlist"/>
        <w:numPr>
          <w:ilvl w:val="6"/>
          <w:numId w:val="38"/>
        </w:numPr>
        <w:spacing w:line="360" w:lineRule="auto"/>
        <w:ind w:right="142"/>
        <w:jc w:val="both"/>
        <w:rPr>
          <w:rFonts w:ascii="Verdana" w:hAnsi="Verdana"/>
          <w:sz w:val="18"/>
          <w:szCs w:val="18"/>
        </w:rPr>
      </w:pPr>
      <w:r w:rsidRPr="00C96765">
        <w:rPr>
          <w:rFonts w:ascii="Verdana" w:hAnsi="Verdana"/>
          <w:sz w:val="18"/>
          <w:szCs w:val="18"/>
        </w:rPr>
        <w:t>Odwołanie wnosi się:</w:t>
      </w:r>
    </w:p>
    <w:p w14:paraId="5578B713" w14:textId="77777777" w:rsidR="002F4BE6" w:rsidRPr="00AC289E" w:rsidRDefault="002F4BE6" w:rsidP="002F4BE6">
      <w:pPr>
        <w:numPr>
          <w:ilvl w:val="0"/>
          <w:numId w:val="16"/>
        </w:numPr>
        <w:tabs>
          <w:tab w:val="num" w:pos="1276"/>
        </w:tabs>
        <w:spacing w:line="360" w:lineRule="auto"/>
        <w:ind w:left="1276" w:right="142"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5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Pzp,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10 </w:t>
      </w:r>
      <w:r w:rsidRPr="00AC289E">
        <w:rPr>
          <w:rFonts w:ascii="Verdana" w:hAnsi="Verdana"/>
          <w:sz w:val="18"/>
          <w:szCs w:val="18"/>
        </w:rPr>
        <w:t>dni - jeżeli zostały przesłane w inny sposób;</w:t>
      </w:r>
    </w:p>
    <w:p w14:paraId="131435C3" w14:textId="77777777" w:rsidR="002F4BE6" w:rsidRPr="00AC289E" w:rsidRDefault="002F4BE6" w:rsidP="002F4BE6">
      <w:pPr>
        <w:numPr>
          <w:ilvl w:val="0"/>
          <w:numId w:val="16"/>
        </w:numPr>
        <w:tabs>
          <w:tab w:val="num" w:pos="1276"/>
        </w:tabs>
        <w:spacing w:line="360" w:lineRule="auto"/>
        <w:ind w:left="1276" w:right="142" w:hanging="425"/>
        <w:jc w:val="both"/>
        <w:rPr>
          <w:rFonts w:ascii="Verdana" w:hAnsi="Verdana"/>
          <w:sz w:val="18"/>
          <w:szCs w:val="18"/>
        </w:rPr>
      </w:pPr>
      <w:r w:rsidRPr="00AC289E">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095F35DC" w14:textId="77777777" w:rsidR="002F4BE6" w:rsidRPr="00AC289E" w:rsidRDefault="002F4BE6" w:rsidP="002F4BE6">
      <w:pPr>
        <w:numPr>
          <w:ilvl w:val="0"/>
          <w:numId w:val="16"/>
        </w:numPr>
        <w:tabs>
          <w:tab w:val="num" w:pos="1276"/>
        </w:tabs>
        <w:spacing w:line="360" w:lineRule="auto"/>
        <w:ind w:left="1276" w:right="142" w:hanging="425"/>
        <w:jc w:val="both"/>
        <w:rPr>
          <w:rFonts w:ascii="Verdana" w:hAnsi="Verdana"/>
          <w:sz w:val="18"/>
          <w:szCs w:val="18"/>
        </w:rPr>
      </w:pPr>
      <w:r w:rsidRPr="00AC289E">
        <w:rPr>
          <w:rFonts w:ascii="Verdana" w:hAnsi="Verdana"/>
          <w:sz w:val="18"/>
          <w:szCs w:val="18"/>
        </w:rPr>
        <w:t xml:space="preserve">wobec czynności innych niż określone w ppkt 1 i 2 - w terminie </w:t>
      </w:r>
      <w:r>
        <w:rPr>
          <w:rFonts w:ascii="Verdana" w:hAnsi="Verdana"/>
          <w:sz w:val="18"/>
          <w:szCs w:val="18"/>
        </w:rPr>
        <w:t xml:space="preserve">5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którym powzięto lub przy zachowaniu należytej staranności można było powziąć wiadomość o</w:t>
      </w:r>
      <w:r>
        <w:rPr>
          <w:rFonts w:ascii="Verdana" w:hAnsi="Verdana"/>
          <w:sz w:val="18"/>
          <w:szCs w:val="18"/>
        </w:rPr>
        <w:t> </w:t>
      </w:r>
      <w:r w:rsidRPr="00AC289E">
        <w:rPr>
          <w:rFonts w:ascii="Verdana" w:hAnsi="Verdana"/>
          <w:sz w:val="18"/>
          <w:szCs w:val="18"/>
        </w:rPr>
        <w:t>okolicznościach stanow</w:t>
      </w:r>
      <w:r>
        <w:rPr>
          <w:rFonts w:ascii="Verdana" w:hAnsi="Verdana"/>
          <w:sz w:val="18"/>
          <w:szCs w:val="18"/>
        </w:rPr>
        <w:t>iących podstawę jego wniesienia;</w:t>
      </w:r>
    </w:p>
    <w:p w14:paraId="24A1FF5B" w14:textId="77777777" w:rsidR="002F4BE6" w:rsidRDefault="002F4BE6" w:rsidP="002F4BE6">
      <w:pPr>
        <w:numPr>
          <w:ilvl w:val="0"/>
          <w:numId w:val="16"/>
        </w:numPr>
        <w:tabs>
          <w:tab w:val="num" w:pos="1276"/>
        </w:tabs>
        <w:spacing w:line="360" w:lineRule="auto"/>
        <w:ind w:left="1276" w:right="142"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75CE1601" w14:textId="77777777" w:rsidR="002F4BE6" w:rsidRPr="00FB1D61" w:rsidRDefault="002F4BE6" w:rsidP="002F4BE6">
      <w:pPr>
        <w:pStyle w:val="Akapitzlist"/>
        <w:numPr>
          <w:ilvl w:val="0"/>
          <w:numId w:val="27"/>
        </w:numPr>
        <w:tabs>
          <w:tab w:val="clear" w:pos="1440"/>
          <w:tab w:val="num" w:pos="1701"/>
        </w:tabs>
        <w:spacing w:line="360" w:lineRule="auto"/>
        <w:ind w:left="1701" w:right="142" w:hanging="425"/>
        <w:jc w:val="both"/>
        <w:rPr>
          <w:rFonts w:ascii="Verdana" w:hAnsi="Verdana"/>
          <w:sz w:val="18"/>
          <w:szCs w:val="18"/>
        </w:rPr>
      </w:pPr>
      <w:r w:rsidRPr="00FB1D61">
        <w:rPr>
          <w:rFonts w:ascii="Verdana" w:hAnsi="Verdana"/>
          <w:sz w:val="18"/>
          <w:szCs w:val="18"/>
        </w:rPr>
        <w:t>15 dni od dnia zamieszczenia w Biuletynie Zamówień Publicznych ogłoszenia o udzieleniu zamówienia,</w:t>
      </w:r>
    </w:p>
    <w:p w14:paraId="7E2F1D4B" w14:textId="77777777" w:rsidR="002F4BE6" w:rsidRDefault="002F4BE6" w:rsidP="002F4BE6">
      <w:pPr>
        <w:numPr>
          <w:ilvl w:val="0"/>
          <w:numId w:val="27"/>
        </w:numPr>
        <w:tabs>
          <w:tab w:val="clear" w:pos="1440"/>
          <w:tab w:val="left" w:pos="851"/>
          <w:tab w:val="num" w:pos="1701"/>
        </w:tabs>
        <w:spacing w:line="360" w:lineRule="auto"/>
        <w:ind w:left="1701" w:right="142" w:hanging="425"/>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r>
        <w:rPr>
          <w:rFonts w:ascii="Verdana" w:hAnsi="Verdana"/>
          <w:sz w:val="18"/>
          <w:szCs w:val="18"/>
        </w:rPr>
        <w:t>.</w:t>
      </w:r>
      <w:r w:rsidRPr="00AC289E">
        <w:rPr>
          <w:rFonts w:ascii="Verdana" w:hAnsi="Verdana"/>
          <w:sz w:val="18"/>
          <w:szCs w:val="18"/>
        </w:rPr>
        <w:t xml:space="preserve"> </w:t>
      </w:r>
    </w:p>
    <w:p w14:paraId="7083CD0A" w14:textId="77777777" w:rsidR="002F4BE6" w:rsidRPr="004F5C5D" w:rsidRDefault="002F4BE6" w:rsidP="002F4BE6">
      <w:pPr>
        <w:pStyle w:val="Akapitzlist"/>
        <w:numPr>
          <w:ilvl w:val="0"/>
          <w:numId w:val="28"/>
        </w:numPr>
        <w:tabs>
          <w:tab w:val="left" w:pos="851"/>
        </w:tabs>
        <w:spacing w:line="360" w:lineRule="auto"/>
        <w:ind w:left="851" w:right="142" w:hanging="425"/>
        <w:jc w:val="both"/>
        <w:rPr>
          <w:rFonts w:ascii="Verdana" w:hAnsi="Verdana"/>
          <w:sz w:val="18"/>
          <w:szCs w:val="18"/>
        </w:rPr>
      </w:pPr>
      <w:r>
        <w:rPr>
          <w:rFonts w:ascii="Verdana" w:hAnsi="Verdana"/>
          <w:sz w:val="18"/>
          <w:szCs w:val="18"/>
        </w:rPr>
        <w:t>O</w:t>
      </w:r>
      <w:r w:rsidRPr="004F5C5D">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B5DF026" w14:textId="77777777" w:rsidR="002F4BE6" w:rsidRPr="004F5C5D" w:rsidRDefault="002F4BE6" w:rsidP="002F4BE6">
      <w:pPr>
        <w:pStyle w:val="Akapitzlist"/>
        <w:numPr>
          <w:ilvl w:val="0"/>
          <w:numId w:val="28"/>
        </w:numPr>
        <w:tabs>
          <w:tab w:val="left" w:pos="851"/>
        </w:tabs>
        <w:spacing w:line="360" w:lineRule="auto"/>
        <w:ind w:left="851" w:right="142" w:hanging="425"/>
        <w:jc w:val="both"/>
        <w:rPr>
          <w:rFonts w:ascii="Verdana" w:hAnsi="Verdana"/>
          <w:noProof/>
          <w:sz w:val="18"/>
          <w:szCs w:val="18"/>
        </w:rPr>
      </w:pPr>
      <w:r w:rsidRPr="004F5C5D">
        <w:rPr>
          <w:rFonts w:ascii="Verdana" w:hAnsi="Verdana"/>
          <w:noProof/>
          <w:sz w:val="18"/>
          <w:szCs w:val="18"/>
        </w:rPr>
        <w:t>Na orzeczenie Krajowej Izby Odwoławczej (KIO) stronom oraz uczestnikom postępowania odwoławczego przysługuje skarga do sądu.</w:t>
      </w:r>
    </w:p>
    <w:p w14:paraId="2DD28A7E" w14:textId="77777777" w:rsidR="002F4BE6" w:rsidRPr="00AC289E" w:rsidRDefault="002F4BE6" w:rsidP="002F4BE6">
      <w:pPr>
        <w:numPr>
          <w:ilvl w:val="0"/>
          <w:numId w:val="28"/>
        </w:numPr>
        <w:tabs>
          <w:tab w:val="left" w:pos="851"/>
        </w:tabs>
        <w:spacing w:line="360" w:lineRule="auto"/>
        <w:ind w:left="851" w:right="142"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117CF75" w14:textId="77777777" w:rsidR="002F4BE6" w:rsidRPr="00AC289E" w:rsidRDefault="002F4BE6" w:rsidP="002F4BE6">
      <w:pPr>
        <w:numPr>
          <w:ilvl w:val="0"/>
          <w:numId w:val="28"/>
        </w:numPr>
        <w:tabs>
          <w:tab w:val="left" w:pos="851"/>
        </w:tabs>
        <w:spacing w:line="360" w:lineRule="auto"/>
        <w:ind w:left="851" w:right="142"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097E5A27" w14:textId="77777777" w:rsidR="002F4BE6" w:rsidRPr="00AC289E" w:rsidRDefault="002F4BE6" w:rsidP="002F4BE6">
      <w:pPr>
        <w:numPr>
          <w:ilvl w:val="0"/>
          <w:numId w:val="28"/>
        </w:numPr>
        <w:tabs>
          <w:tab w:val="left" w:pos="851"/>
          <w:tab w:val="left" w:pos="900"/>
        </w:tabs>
        <w:spacing w:line="360" w:lineRule="auto"/>
        <w:ind w:left="851" w:right="142"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4F5548CF" w14:textId="77777777" w:rsidR="002F4BE6" w:rsidRPr="00AC289E" w:rsidRDefault="002F4BE6" w:rsidP="002F4BE6">
      <w:pPr>
        <w:tabs>
          <w:tab w:val="left" w:pos="900"/>
        </w:tabs>
        <w:spacing w:line="360" w:lineRule="auto"/>
        <w:ind w:right="470"/>
        <w:jc w:val="both"/>
        <w:rPr>
          <w:rFonts w:ascii="Verdana" w:hAnsi="Verdana"/>
          <w:sz w:val="10"/>
          <w:szCs w:val="10"/>
        </w:rPr>
      </w:pPr>
    </w:p>
    <w:p w14:paraId="15D70CD9" w14:textId="77777777" w:rsidR="002F4BE6" w:rsidRPr="00C21662" w:rsidRDefault="00C21662" w:rsidP="00C21662">
      <w:pPr>
        <w:pStyle w:val="Akapitzlist"/>
        <w:numPr>
          <w:ilvl w:val="1"/>
          <w:numId w:val="13"/>
        </w:numPr>
        <w:tabs>
          <w:tab w:val="clear" w:pos="2727"/>
        </w:tabs>
        <w:spacing w:line="360" w:lineRule="auto"/>
        <w:ind w:left="851" w:right="470" w:hanging="425"/>
        <w:jc w:val="both"/>
        <w:outlineLvl w:val="0"/>
        <w:rPr>
          <w:rFonts w:ascii="Verdana" w:hAnsi="Verdana"/>
          <w:b/>
          <w:sz w:val="18"/>
          <w:szCs w:val="18"/>
          <w:u w:val="single"/>
        </w:rPr>
      </w:pPr>
      <w:bookmarkStart w:id="56" w:name="_Toc166245665"/>
      <w:bookmarkStart w:id="57" w:name="_Toc395266106"/>
      <w:bookmarkStart w:id="58" w:name="_Toc65960016"/>
      <w:r>
        <w:rPr>
          <w:rFonts w:ascii="Verdana" w:hAnsi="Verdana"/>
          <w:b/>
          <w:sz w:val="18"/>
          <w:szCs w:val="18"/>
          <w:u w:val="single"/>
        </w:rPr>
        <w:t xml:space="preserve"> </w:t>
      </w:r>
      <w:r w:rsidR="002F4BE6" w:rsidRPr="00C21662">
        <w:rPr>
          <w:rFonts w:ascii="Verdana" w:hAnsi="Verdana"/>
          <w:b/>
          <w:sz w:val="18"/>
          <w:szCs w:val="18"/>
          <w:u w:val="single"/>
        </w:rPr>
        <w:t xml:space="preserve">Wykaz załączników do niniejszej </w:t>
      </w:r>
      <w:bookmarkEnd w:id="56"/>
      <w:r w:rsidR="002F4BE6" w:rsidRPr="00C21662">
        <w:rPr>
          <w:rFonts w:ascii="Verdana" w:hAnsi="Verdana"/>
          <w:b/>
          <w:sz w:val="18"/>
          <w:szCs w:val="18"/>
          <w:u w:val="single"/>
        </w:rPr>
        <w:t>Siwz</w:t>
      </w:r>
      <w:bookmarkEnd w:id="57"/>
      <w:r w:rsidR="002F4BE6" w:rsidRPr="00C21662">
        <w:rPr>
          <w:rFonts w:ascii="Verdana" w:hAnsi="Verdana"/>
          <w:b/>
          <w:sz w:val="18"/>
          <w:szCs w:val="18"/>
          <w:u w:val="single"/>
        </w:rPr>
        <w:t>.</w:t>
      </w:r>
    </w:p>
    <w:bookmarkEnd w:id="58"/>
    <w:p w14:paraId="7614A251" w14:textId="77777777" w:rsidR="002F4BE6" w:rsidRPr="00AC289E" w:rsidRDefault="002F4BE6" w:rsidP="002F4BE6">
      <w:pPr>
        <w:spacing w:line="360" w:lineRule="auto"/>
        <w:ind w:left="426" w:right="470"/>
        <w:jc w:val="both"/>
        <w:rPr>
          <w:rFonts w:ascii="Verdana" w:hAnsi="Verdana"/>
          <w:sz w:val="18"/>
          <w:szCs w:val="18"/>
        </w:rPr>
      </w:pPr>
      <w:r w:rsidRPr="00AC289E">
        <w:rPr>
          <w:rFonts w:ascii="Verdana" w:hAnsi="Verdana"/>
          <w:sz w:val="18"/>
          <w:szCs w:val="18"/>
        </w:rPr>
        <w:t>Załącznikami do niniejszej Siwz są:</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3"/>
        <w:gridCol w:w="735"/>
        <w:gridCol w:w="5997"/>
      </w:tblGrid>
      <w:tr w:rsidR="002F4BE6" w:rsidRPr="00AC289E" w14:paraId="12504EEF" w14:textId="77777777" w:rsidTr="009D259B">
        <w:tc>
          <w:tcPr>
            <w:tcW w:w="2508" w:type="dxa"/>
            <w:gridSpan w:val="2"/>
          </w:tcPr>
          <w:p w14:paraId="10A3F431" w14:textId="77777777" w:rsidR="002F4BE6" w:rsidRPr="00D27AF7" w:rsidRDefault="002F4BE6" w:rsidP="009D259B">
            <w:pPr>
              <w:spacing w:line="360" w:lineRule="auto"/>
              <w:ind w:right="470"/>
              <w:jc w:val="center"/>
              <w:rPr>
                <w:rFonts w:ascii="Verdana" w:hAnsi="Verdana"/>
                <w:b/>
                <w:sz w:val="16"/>
                <w:szCs w:val="16"/>
              </w:rPr>
            </w:pPr>
            <w:r w:rsidRPr="00D27AF7">
              <w:rPr>
                <w:rFonts w:ascii="Verdana" w:hAnsi="Verdana"/>
                <w:b/>
                <w:sz w:val="16"/>
                <w:szCs w:val="16"/>
              </w:rPr>
              <w:t>Oznaczenie Załącznika</w:t>
            </w:r>
          </w:p>
        </w:tc>
        <w:tc>
          <w:tcPr>
            <w:tcW w:w="5997" w:type="dxa"/>
          </w:tcPr>
          <w:p w14:paraId="7CDBAB87" w14:textId="77777777" w:rsidR="002F4BE6" w:rsidRPr="00D27AF7" w:rsidRDefault="002F4BE6" w:rsidP="009D259B">
            <w:pPr>
              <w:spacing w:line="360" w:lineRule="auto"/>
              <w:ind w:right="470"/>
              <w:jc w:val="center"/>
              <w:rPr>
                <w:rFonts w:ascii="Verdana" w:hAnsi="Verdana"/>
                <w:sz w:val="16"/>
                <w:szCs w:val="16"/>
              </w:rPr>
            </w:pPr>
            <w:r w:rsidRPr="00D27AF7">
              <w:rPr>
                <w:rFonts w:ascii="Verdana" w:hAnsi="Verdana"/>
                <w:b/>
                <w:sz w:val="16"/>
                <w:szCs w:val="16"/>
              </w:rPr>
              <w:t>Nazwa Załącznika</w:t>
            </w:r>
          </w:p>
        </w:tc>
      </w:tr>
      <w:tr w:rsidR="002F4BE6" w:rsidRPr="00AC289E" w14:paraId="4EBE4C6A" w14:textId="77777777" w:rsidTr="009D259B">
        <w:trPr>
          <w:trHeight w:val="254"/>
        </w:trPr>
        <w:tc>
          <w:tcPr>
            <w:tcW w:w="1773" w:type="dxa"/>
            <w:vAlign w:val="center"/>
          </w:tcPr>
          <w:p w14:paraId="2DF0E817" w14:textId="77777777" w:rsidR="002F4BE6" w:rsidRPr="00D27AF7" w:rsidRDefault="002F4BE6" w:rsidP="009D259B">
            <w:pPr>
              <w:spacing w:line="360" w:lineRule="auto"/>
              <w:ind w:left="45" w:right="470"/>
              <w:jc w:val="center"/>
              <w:rPr>
                <w:rFonts w:ascii="Verdana" w:hAnsi="Verdana"/>
                <w:sz w:val="16"/>
                <w:szCs w:val="16"/>
              </w:rPr>
            </w:pPr>
            <w:r w:rsidRPr="00D27AF7">
              <w:rPr>
                <w:rFonts w:ascii="Verdana" w:hAnsi="Verdana"/>
                <w:sz w:val="16"/>
                <w:szCs w:val="16"/>
              </w:rPr>
              <w:t xml:space="preserve">Załącznik nr </w:t>
            </w:r>
          </w:p>
        </w:tc>
        <w:tc>
          <w:tcPr>
            <w:tcW w:w="735" w:type="dxa"/>
            <w:vAlign w:val="center"/>
          </w:tcPr>
          <w:p w14:paraId="0E0475DA" w14:textId="77777777"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vAlign w:val="center"/>
          </w:tcPr>
          <w:p w14:paraId="5C29E836" w14:textId="77777777" w:rsidR="002F4BE6" w:rsidRPr="00D27AF7" w:rsidRDefault="002F4BE6" w:rsidP="009D259B">
            <w:pPr>
              <w:spacing w:line="360" w:lineRule="auto"/>
              <w:jc w:val="both"/>
              <w:rPr>
                <w:rFonts w:ascii="Verdana" w:hAnsi="Verdana"/>
                <w:sz w:val="16"/>
                <w:szCs w:val="16"/>
              </w:rPr>
            </w:pPr>
            <w:r w:rsidRPr="00D27AF7">
              <w:rPr>
                <w:rFonts w:ascii="Verdana" w:hAnsi="Verdana"/>
                <w:sz w:val="16"/>
                <w:szCs w:val="16"/>
              </w:rPr>
              <w:t xml:space="preserve">Wzór Formularza Ofertowego </w:t>
            </w:r>
            <w:r w:rsidR="001E6DA6">
              <w:rPr>
                <w:rFonts w:ascii="Verdana" w:hAnsi="Verdana"/>
                <w:sz w:val="16"/>
                <w:szCs w:val="16"/>
              </w:rPr>
              <w:t>( część A i B)</w:t>
            </w:r>
          </w:p>
        </w:tc>
      </w:tr>
      <w:tr w:rsidR="002F4BE6" w:rsidRPr="00AC289E" w14:paraId="60D9E250" w14:textId="77777777" w:rsidTr="009D259B">
        <w:tc>
          <w:tcPr>
            <w:tcW w:w="1773" w:type="dxa"/>
            <w:tcBorders>
              <w:top w:val="single" w:sz="4" w:space="0" w:color="auto"/>
              <w:left w:val="single" w:sz="4" w:space="0" w:color="auto"/>
              <w:bottom w:val="single" w:sz="4" w:space="0" w:color="auto"/>
              <w:right w:val="single" w:sz="4" w:space="0" w:color="auto"/>
            </w:tcBorders>
            <w:vAlign w:val="center"/>
          </w:tcPr>
          <w:p w14:paraId="75864E74" w14:textId="77777777"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3C7CB113" w14:textId="77777777"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16A20657" w14:textId="77777777" w:rsidR="002F4BE6" w:rsidRPr="00D27AF7" w:rsidRDefault="002F4BE6" w:rsidP="009D259B">
            <w:pPr>
              <w:spacing w:line="276" w:lineRule="auto"/>
              <w:jc w:val="both"/>
              <w:rPr>
                <w:rFonts w:ascii="Verdana" w:hAnsi="Verdana"/>
                <w:sz w:val="16"/>
                <w:szCs w:val="16"/>
              </w:rPr>
            </w:pPr>
            <w:r w:rsidRPr="00D27AF7">
              <w:rPr>
                <w:rFonts w:ascii="Verdana" w:hAnsi="Verdana"/>
                <w:sz w:val="16"/>
                <w:szCs w:val="16"/>
              </w:rPr>
              <w:t>Wzór Wykazu usług</w:t>
            </w:r>
            <w:r w:rsidR="00C21662">
              <w:rPr>
                <w:rFonts w:ascii="Verdana" w:hAnsi="Verdana"/>
                <w:sz w:val="16"/>
                <w:szCs w:val="16"/>
              </w:rPr>
              <w:t xml:space="preserve"> </w:t>
            </w:r>
            <w:r w:rsidR="00141B9E">
              <w:rPr>
                <w:rFonts w:ascii="Verdana" w:hAnsi="Verdana"/>
                <w:sz w:val="16"/>
                <w:szCs w:val="16"/>
              </w:rPr>
              <w:t>( część A i B)</w:t>
            </w:r>
          </w:p>
        </w:tc>
      </w:tr>
      <w:tr w:rsidR="002F4BE6" w:rsidRPr="00AC289E" w14:paraId="3D703FAC" w14:textId="77777777" w:rsidTr="009D259B">
        <w:tc>
          <w:tcPr>
            <w:tcW w:w="1773" w:type="dxa"/>
            <w:tcBorders>
              <w:top w:val="single" w:sz="4" w:space="0" w:color="auto"/>
              <w:left w:val="single" w:sz="4" w:space="0" w:color="auto"/>
              <w:bottom w:val="single" w:sz="4" w:space="0" w:color="auto"/>
              <w:right w:val="single" w:sz="4" w:space="0" w:color="auto"/>
            </w:tcBorders>
            <w:vAlign w:val="center"/>
          </w:tcPr>
          <w:p w14:paraId="21CC056F" w14:textId="77777777"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2AF93C28" w14:textId="77777777"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3685934A" w14:textId="77777777" w:rsidR="002F4BE6" w:rsidRPr="00D27AF7" w:rsidRDefault="002F4BE6" w:rsidP="009D259B">
            <w:pPr>
              <w:spacing w:line="276" w:lineRule="auto"/>
              <w:jc w:val="both"/>
              <w:rPr>
                <w:rFonts w:ascii="Verdana" w:hAnsi="Verdana"/>
                <w:sz w:val="16"/>
                <w:szCs w:val="16"/>
              </w:rPr>
            </w:pPr>
            <w:r w:rsidRPr="00D27AF7">
              <w:rPr>
                <w:rFonts w:ascii="Verdana" w:hAnsi="Verdana"/>
                <w:sz w:val="16"/>
                <w:szCs w:val="16"/>
              </w:rPr>
              <w:t>Wzór Oświadczenia w sprawie braku podstaw do wykluczenia i w sprawie spełnienia warunków udziału w postępowaniu</w:t>
            </w:r>
            <w:r w:rsidR="00141B9E">
              <w:rPr>
                <w:rFonts w:ascii="Verdana" w:hAnsi="Verdana"/>
                <w:sz w:val="16"/>
                <w:szCs w:val="16"/>
              </w:rPr>
              <w:t>( część A i B)</w:t>
            </w:r>
          </w:p>
        </w:tc>
      </w:tr>
      <w:tr w:rsidR="002F4BE6" w:rsidRPr="00AC289E" w14:paraId="58494E49" w14:textId="77777777" w:rsidTr="009D259B">
        <w:tc>
          <w:tcPr>
            <w:tcW w:w="1773" w:type="dxa"/>
            <w:tcBorders>
              <w:top w:val="single" w:sz="4" w:space="0" w:color="auto"/>
              <w:left w:val="single" w:sz="4" w:space="0" w:color="auto"/>
              <w:bottom w:val="single" w:sz="4" w:space="0" w:color="auto"/>
              <w:right w:val="single" w:sz="4" w:space="0" w:color="auto"/>
            </w:tcBorders>
            <w:vAlign w:val="center"/>
          </w:tcPr>
          <w:p w14:paraId="16476F65" w14:textId="77777777"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D893B39" w14:textId="77777777"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24B1E921" w14:textId="77777777" w:rsidR="002F4BE6" w:rsidRPr="00D27AF7" w:rsidRDefault="002F4BE6" w:rsidP="009D259B">
            <w:pPr>
              <w:spacing w:line="276" w:lineRule="auto"/>
              <w:jc w:val="both"/>
              <w:rPr>
                <w:rFonts w:ascii="Verdana" w:hAnsi="Verdana"/>
                <w:sz w:val="16"/>
                <w:szCs w:val="16"/>
              </w:rPr>
            </w:pPr>
            <w:r w:rsidRPr="00D27AF7">
              <w:rPr>
                <w:rFonts w:ascii="Verdana" w:hAnsi="Verdana"/>
                <w:sz w:val="16"/>
                <w:szCs w:val="16"/>
              </w:rPr>
              <w:t>Wzór Wykazu osób</w:t>
            </w:r>
            <w:r w:rsidR="00141B9E">
              <w:rPr>
                <w:rFonts w:ascii="Verdana" w:hAnsi="Verdana"/>
                <w:sz w:val="16"/>
                <w:szCs w:val="16"/>
              </w:rPr>
              <w:t>( część A i B)</w:t>
            </w:r>
          </w:p>
        </w:tc>
      </w:tr>
      <w:tr w:rsidR="002F4BE6" w:rsidRPr="00AC289E" w14:paraId="358AE2AB" w14:textId="77777777" w:rsidTr="009D259B">
        <w:tc>
          <w:tcPr>
            <w:tcW w:w="1773" w:type="dxa"/>
            <w:tcBorders>
              <w:top w:val="single" w:sz="4" w:space="0" w:color="auto"/>
              <w:left w:val="single" w:sz="4" w:space="0" w:color="auto"/>
              <w:bottom w:val="single" w:sz="4" w:space="0" w:color="auto"/>
              <w:right w:val="single" w:sz="4" w:space="0" w:color="auto"/>
            </w:tcBorders>
            <w:vAlign w:val="center"/>
          </w:tcPr>
          <w:p w14:paraId="0F4D224F" w14:textId="77777777"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D29F7BC" w14:textId="77777777"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6E11A243" w14:textId="77777777" w:rsidR="002F4BE6" w:rsidRPr="00D27AF7" w:rsidRDefault="002F4BE6" w:rsidP="009D259B">
            <w:pPr>
              <w:pStyle w:val="Tekstpodstawowy3"/>
              <w:jc w:val="both"/>
              <w:rPr>
                <w:rFonts w:ascii="Verdana" w:hAnsi="Verdana"/>
                <w:sz w:val="16"/>
                <w:szCs w:val="16"/>
              </w:rPr>
            </w:pPr>
            <w:r w:rsidRPr="00D27AF7">
              <w:rPr>
                <w:rFonts w:ascii="Verdana" w:hAnsi="Verdana"/>
                <w:sz w:val="16"/>
                <w:szCs w:val="16"/>
              </w:rPr>
              <w:t xml:space="preserve">Wzór Oświadczenia </w:t>
            </w:r>
            <w:r w:rsidRPr="00D27AF7">
              <w:rPr>
                <w:rFonts w:ascii="Verdana" w:hAnsi="Verdana"/>
                <w:bCs/>
                <w:sz w:val="16"/>
                <w:szCs w:val="16"/>
              </w:rPr>
              <w:t>o przynależności lub braku przynależności do tej samej grupy kapitałowej</w:t>
            </w:r>
            <w:r w:rsidR="00141B9E">
              <w:rPr>
                <w:rFonts w:ascii="Verdana" w:hAnsi="Verdana"/>
                <w:sz w:val="16"/>
                <w:szCs w:val="16"/>
              </w:rPr>
              <w:t>( część A i B)</w:t>
            </w:r>
          </w:p>
        </w:tc>
      </w:tr>
      <w:tr w:rsidR="002F4BE6" w:rsidRPr="00AC289E" w14:paraId="7870695B" w14:textId="77777777" w:rsidTr="009D259B">
        <w:trPr>
          <w:trHeight w:val="480"/>
        </w:trPr>
        <w:tc>
          <w:tcPr>
            <w:tcW w:w="1773" w:type="dxa"/>
            <w:tcBorders>
              <w:top w:val="single" w:sz="4" w:space="0" w:color="auto"/>
              <w:left w:val="single" w:sz="4" w:space="0" w:color="auto"/>
              <w:bottom w:val="single" w:sz="4" w:space="0" w:color="auto"/>
              <w:right w:val="single" w:sz="4" w:space="0" w:color="auto"/>
            </w:tcBorders>
            <w:vAlign w:val="center"/>
          </w:tcPr>
          <w:p w14:paraId="2C269D8D" w14:textId="77777777"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077057C" w14:textId="77777777"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511A4907" w14:textId="77777777" w:rsidR="002F4BE6" w:rsidRPr="00D27AF7" w:rsidRDefault="002F4BE6" w:rsidP="009D259B">
            <w:pPr>
              <w:pStyle w:val="Tekstpodstawowy3"/>
              <w:jc w:val="both"/>
              <w:rPr>
                <w:rFonts w:ascii="Verdana" w:hAnsi="Verdana"/>
                <w:sz w:val="16"/>
                <w:szCs w:val="16"/>
              </w:rPr>
            </w:pPr>
            <w:r w:rsidRPr="00D27AF7">
              <w:rPr>
                <w:rFonts w:ascii="Verdana" w:hAnsi="Verdana"/>
                <w:sz w:val="16"/>
                <w:szCs w:val="16"/>
              </w:rPr>
              <w:t>Wzór umowy</w:t>
            </w:r>
          </w:p>
        </w:tc>
      </w:tr>
      <w:tr w:rsidR="002F4BE6" w:rsidRPr="00AC289E" w14:paraId="2B6A9876" w14:textId="77777777" w:rsidTr="000C0C64">
        <w:trPr>
          <w:trHeight w:val="169"/>
        </w:trPr>
        <w:tc>
          <w:tcPr>
            <w:tcW w:w="1773" w:type="dxa"/>
            <w:tcBorders>
              <w:top w:val="single" w:sz="4" w:space="0" w:color="auto"/>
              <w:left w:val="single" w:sz="4" w:space="0" w:color="auto"/>
              <w:bottom w:val="single" w:sz="4" w:space="0" w:color="auto"/>
              <w:right w:val="single" w:sz="4" w:space="0" w:color="auto"/>
            </w:tcBorders>
            <w:vAlign w:val="center"/>
          </w:tcPr>
          <w:p w14:paraId="0B86C3C5" w14:textId="77777777"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C110BD9" w14:textId="77777777"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45004EE9" w14:textId="77777777" w:rsidR="005579E7" w:rsidRPr="0084094E" w:rsidRDefault="002F4BE6" w:rsidP="005579E7">
            <w:pPr>
              <w:pStyle w:val="Tekstpodstawowy3"/>
              <w:jc w:val="both"/>
              <w:rPr>
                <w:rFonts w:ascii="Verdana" w:hAnsi="Verdana"/>
                <w:sz w:val="16"/>
                <w:szCs w:val="16"/>
              </w:rPr>
            </w:pPr>
            <w:r w:rsidRPr="0084094E">
              <w:rPr>
                <w:rFonts w:ascii="Verdana" w:hAnsi="Verdana" w:cs="Verdana"/>
                <w:sz w:val="16"/>
                <w:szCs w:val="16"/>
              </w:rPr>
              <w:t>Obiekty</w:t>
            </w:r>
            <w:r w:rsidR="005579E7">
              <w:rPr>
                <w:rFonts w:ascii="Verdana" w:hAnsi="Verdana" w:cs="Verdana"/>
                <w:sz w:val="16"/>
                <w:szCs w:val="16"/>
              </w:rPr>
              <w:t xml:space="preserve"> UMW podlegające</w:t>
            </w:r>
            <w:r w:rsidRPr="0084094E">
              <w:rPr>
                <w:rFonts w:ascii="Verdana" w:hAnsi="Verdana" w:cs="Verdana"/>
                <w:sz w:val="16"/>
                <w:szCs w:val="16"/>
              </w:rPr>
              <w:t xml:space="preserve"> konserwacji</w:t>
            </w:r>
            <w:r w:rsidR="005579E7">
              <w:rPr>
                <w:rFonts w:ascii="Verdana" w:hAnsi="Verdana" w:cs="Verdana"/>
                <w:sz w:val="16"/>
                <w:szCs w:val="16"/>
              </w:rPr>
              <w:t xml:space="preserve">, </w:t>
            </w:r>
            <w:r w:rsidR="005579E7" w:rsidRPr="0084094E">
              <w:rPr>
                <w:rFonts w:ascii="Verdana" w:hAnsi="Verdana"/>
                <w:sz w:val="16"/>
                <w:szCs w:val="16"/>
              </w:rPr>
              <w:t xml:space="preserve">Zakres czynności konserwacji </w:t>
            </w:r>
            <w:r w:rsidR="005579E7">
              <w:rPr>
                <w:rFonts w:ascii="Verdana" w:hAnsi="Verdana"/>
                <w:sz w:val="16"/>
                <w:szCs w:val="16"/>
              </w:rPr>
              <w:t xml:space="preserve">urządzeń i instalacji </w:t>
            </w:r>
            <w:r w:rsidR="005579E7" w:rsidRPr="0084094E">
              <w:rPr>
                <w:rFonts w:ascii="Verdana" w:hAnsi="Verdana"/>
                <w:sz w:val="16"/>
                <w:szCs w:val="16"/>
              </w:rPr>
              <w:t>systemów alarmowych</w:t>
            </w:r>
            <w:r w:rsidR="005579E7">
              <w:rPr>
                <w:rFonts w:ascii="Verdana" w:hAnsi="Verdana"/>
                <w:sz w:val="16"/>
                <w:szCs w:val="16"/>
              </w:rPr>
              <w:t xml:space="preserve"> ( Część A)</w:t>
            </w:r>
          </w:p>
          <w:p w14:paraId="37E01AA2" w14:textId="77777777" w:rsidR="002F4BE6" w:rsidRPr="0084094E" w:rsidRDefault="002F4BE6" w:rsidP="009D259B">
            <w:pPr>
              <w:pStyle w:val="Tekstpodstawowy3"/>
              <w:jc w:val="both"/>
              <w:rPr>
                <w:rFonts w:ascii="Verdana" w:hAnsi="Verdana"/>
                <w:sz w:val="16"/>
                <w:szCs w:val="16"/>
              </w:rPr>
            </w:pPr>
          </w:p>
        </w:tc>
      </w:tr>
      <w:tr w:rsidR="002F4BE6" w:rsidRPr="00AC289E" w14:paraId="3ECFDEAA" w14:textId="77777777" w:rsidTr="009D259B">
        <w:trPr>
          <w:trHeight w:val="360"/>
        </w:trPr>
        <w:tc>
          <w:tcPr>
            <w:tcW w:w="1773" w:type="dxa"/>
            <w:tcBorders>
              <w:top w:val="single" w:sz="4" w:space="0" w:color="auto"/>
              <w:left w:val="single" w:sz="4" w:space="0" w:color="auto"/>
              <w:bottom w:val="single" w:sz="4" w:space="0" w:color="auto"/>
              <w:right w:val="single" w:sz="4" w:space="0" w:color="auto"/>
            </w:tcBorders>
            <w:vAlign w:val="center"/>
          </w:tcPr>
          <w:p w14:paraId="3367B804" w14:textId="77777777"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D0B406E" w14:textId="77777777"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23B380AC" w14:textId="77777777" w:rsidR="005579E7" w:rsidRPr="0084094E" w:rsidRDefault="005579E7" w:rsidP="005579E7">
            <w:pPr>
              <w:pStyle w:val="Tekstpodstawowy3"/>
              <w:jc w:val="both"/>
              <w:rPr>
                <w:rFonts w:ascii="Verdana" w:hAnsi="Verdana"/>
                <w:sz w:val="16"/>
                <w:szCs w:val="16"/>
              </w:rPr>
            </w:pPr>
            <w:r w:rsidRPr="0084094E">
              <w:rPr>
                <w:rFonts w:ascii="Verdana" w:hAnsi="Verdana" w:cs="Verdana"/>
                <w:sz w:val="16"/>
                <w:szCs w:val="16"/>
              </w:rPr>
              <w:t>Obiekty</w:t>
            </w:r>
            <w:r>
              <w:rPr>
                <w:rFonts w:ascii="Verdana" w:hAnsi="Verdana" w:cs="Verdana"/>
                <w:sz w:val="16"/>
                <w:szCs w:val="16"/>
              </w:rPr>
              <w:t xml:space="preserve"> UMW podlegające</w:t>
            </w:r>
            <w:r w:rsidRPr="0084094E">
              <w:rPr>
                <w:rFonts w:ascii="Verdana" w:hAnsi="Verdana" w:cs="Verdana"/>
                <w:sz w:val="16"/>
                <w:szCs w:val="16"/>
              </w:rPr>
              <w:t xml:space="preserve"> konserwacji</w:t>
            </w:r>
            <w:r>
              <w:rPr>
                <w:rFonts w:ascii="Verdana" w:hAnsi="Verdana" w:cs="Verdana"/>
                <w:sz w:val="16"/>
                <w:szCs w:val="16"/>
              </w:rPr>
              <w:t xml:space="preserve">, </w:t>
            </w:r>
            <w:r w:rsidRPr="0084094E">
              <w:rPr>
                <w:rFonts w:ascii="Verdana" w:hAnsi="Verdana"/>
                <w:sz w:val="16"/>
                <w:szCs w:val="16"/>
              </w:rPr>
              <w:t xml:space="preserve">Zakres czynności konserwacji </w:t>
            </w:r>
            <w:r>
              <w:rPr>
                <w:rFonts w:ascii="Verdana" w:hAnsi="Verdana"/>
                <w:sz w:val="16"/>
                <w:szCs w:val="16"/>
              </w:rPr>
              <w:t xml:space="preserve">urządzeń i instalacji </w:t>
            </w:r>
            <w:r w:rsidRPr="0084094E">
              <w:rPr>
                <w:rFonts w:ascii="Verdana" w:hAnsi="Verdana"/>
                <w:sz w:val="16"/>
                <w:szCs w:val="16"/>
              </w:rPr>
              <w:t>systemów alarmowych</w:t>
            </w:r>
            <w:r>
              <w:rPr>
                <w:rFonts w:ascii="Verdana" w:hAnsi="Verdana"/>
                <w:sz w:val="16"/>
                <w:szCs w:val="16"/>
              </w:rPr>
              <w:t xml:space="preserve"> ( Część B)</w:t>
            </w:r>
          </w:p>
          <w:p w14:paraId="385C0F9D" w14:textId="77777777" w:rsidR="002F4BE6" w:rsidRPr="0084094E" w:rsidRDefault="002F4BE6" w:rsidP="005579E7">
            <w:pPr>
              <w:pStyle w:val="Tekstpodstawowy3"/>
              <w:jc w:val="both"/>
              <w:rPr>
                <w:rFonts w:ascii="Verdana" w:hAnsi="Verdana"/>
                <w:sz w:val="16"/>
                <w:szCs w:val="16"/>
              </w:rPr>
            </w:pPr>
          </w:p>
        </w:tc>
      </w:tr>
      <w:tr w:rsidR="00302F3C" w:rsidRPr="00AC289E" w14:paraId="272BC127" w14:textId="77777777" w:rsidTr="009D259B">
        <w:trPr>
          <w:trHeight w:val="360"/>
        </w:trPr>
        <w:tc>
          <w:tcPr>
            <w:tcW w:w="1773" w:type="dxa"/>
            <w:tcBorders>
              <w:top w:val="single" w:sz="4" w:space="0" w:color="auto"/>
              <w:left w:val="single" w:sz="4" w:space="0" w:color="auto"/>
              <w:bottom w:val="single" w:sz="4" w:space="0" w:color="auto"/>
              <w:right w:val="single" w:sz="4" w:space="0" w:color="auto"/>
            </w:tcBorders>
            <w:vAlign w:val="center"/>
          </w:tcPr>
          <w:p w14:paraId="05029817" w14:textId="6F5B5EAC" w:rsidR="00302F3C" w:rsidRPr="008D4D16" w:rsidRDefault="00302F3C" w:rsidP="009D259B">
            <w:pPr>
              <w:spacing w:line="360" w:lineRule="auto"/>
              <w:ind w:right="470"/>
              <w:jc w:val="center"/>
              <w:rPr>
                <w:rFonts w:ascii="Verdana" w:hAnsi="Verdana"/>
                <w:sz w:val="16"/>
                <w:szCs w:val="16"/>
              </w:rPr>
            </w:pPr>
            <w:r w:rsidRPr="008D4D16">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F914CAC" w14:textId="77777777" w:rsidR="00302F3C" w:rsidRPr="008D4D16" w:rsidRDefault="00302F3C"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143743AB" w14:textId="175C0BEF" w:rsidR="00302F3C" w:rsidRPr="008D4D16" w:rsidRDefault="00D31796" w:rsidP="005579E7">
            <w:pPr>
              <w:pStyle w:val="Tekstpodstawowy3"/>
              <w:jc w:val="both"/>
              <w:rPr>
                <w:rFonts w:ascii="Verdana" w:hAnsi="Verdana" w:cs="Verdana"/>
                <w:sz w:val="16"/>
                <w:szCs w:val="16"/>
              </w:rPr>
            </w:pPr>
            <w:r w:rsidRPr="008D4D16">
              <w:rPr>
                <w:rFonts w:ascii="Verdana" w:hAnsi="Verdana"/>
                <w:sz w:val="16"/>
                <w:szCs w:val="16"/>
              </w:rPr>
              <w:t>Wzór oświadczenia o osobach zatrudnionych na podstawie umowy o pracę</w:t>
            </w:r>
          </w:p>
        </w:tc>
      </w:tr>
    </w:tbl>
    <w:p w14:paraId="479DF76C" w14:textId="77777777" w:rsidR="002F4BE6" w:rsidRDefault="002F4BE6" w:rsidP="002F4BE6">
      <w:pPr>
        <w:ind w:left="5387" w:right="470"/>
        <w:jc w:val="both"/>
        <w:rPr>
          <w:rFonts w:ascii="Verdana" w:hAnsi="Verdana"/>
          <w:b/>
          <w:color w:val="000000"/>
          <w:sz w:val="18"/>
          <w:szCs w:val="18"/>
        </w:rPr>
      </w:pPr>
    </w:p>
    <w:p w14:paraId="1229D802" w14:textId="77777777" w:rsidR="00645000" w:rsidRPr="002D760D" w:rsidRDefault="00645000" w:rsidP="00645000">
      <w:pPr>
        <w:spacing w:line="360" w:lineRule="auto"/>
        <w:ind w:right="-97"/>
        <w:jc w:val="both"/>
        <w:rPr>
          <w:rFonts w:ascii="Verdana" w:hAnsi="Verdana"/>
          <w:sz w:val="18"/>
          <w:szCs w:val="18"/>
        </w:rPr>
      </w:pPr>
      <w:r>
        <w:rPr>
          <w:rFonts w:ascii="Arial" w:hAnsi="Arial" w:cs="Arial"/>
          <w:b/>
          <w:bCs/>
          <w:sz w:val="20"/>
        </w:rPr>
        <w:t xml:space="preserve">                                                                    </w:t>
      </w:r>
      <w:r w:rsidRPr="002D760D">
        <w:rPr>
          <w:rFonts w:ascii="Verdana" w:hAnsi="Verdana"/>
          <w:bCs/>
          <w:sz w:val="18"/>
          <w:szCs w:val="18"/>
        </w:rPr>
        <w:t xml:space="preserve">Kanclerz </w:t>
      </w:r>
      <w:r w:rsidRPr="002D760D">
        <w:rPr>
          <w:rFonts w:ascii="Verdana" w:hAnsi="Verdana"/>
          <w:sz w:val="18"/>
          <w:szCs w:val="18"/>
        </w:rPr>
        <w:t>UMW</w:t>
      </w:r>
    </w:p>
    <w:p w14:paraId="6A507C2C" w14:textId="77777777" w:rsidR="00645000" w:rsidRPr="002D760D" w:rsidRDefault="00645000" w:rsidP="00645000">
      <w:pPr>
        <w:spacing w:line="360" w:lineRule="auto"/>
        <w:ind w:left="4678" w:right="-97"/>
        <w:jc w:val="both"/>
        <w:rPr>
          <w:rFonts w:ascii="Verdana" w:hAnsi="Verdana"/>
          <w:sz w:val="18"/>
          <w:szCs w:val="18"/>
        </w:rPr>
      </w:pPr>
    </w:p>
    <w:p w14:paraId="2CB88DB6" w14:textId="77777777" w:rsidR="00EF58C5" w:rsidRDefault="00645000" w:rsidP="00645000">
      <w:pPr>
        <w:spacing w:line="360" w:lineRule="auto"/>
        <w:ind w:right="-97"/>
        <w:jc w:val="both"/>
        <w:rPr>
          <w:rFonts w:ascii="Verdana" w:hAnsi="Verdana"/>
          <w:sz w:val="18"/>
          <w:szCs w:val="18"/>
        </w:rPr>
      </w:pPr>
      <w:r>
        <w:rPr>
          <w:rFonts w:ascii="Verdana" w:hAnsi="Verdana"/>
          <w:sz w:val="18"/>
          <w:szCs w:val="18"/>
        </w:rPr>
        <w:t xml:space="preserve">                                                             </w:t>
      </w:r>
      <w:r w:rsidR="00EF58C5">
        <w:rPr>
          <w:rFonts w:ascii="Verdana" w:hAnsi="Verdana"/>
          <w:sz w:val="18"/>
          <w:szCs w:val="18"/>
        </w:rPr>
        <w:t>mgr Iwona Janus</w:t>
      </w:r>
      <w:r w:rsidRPr="002D760D">
        <w:rPr>
          <w:rFonts w:ascii="Verdana" w:hAnsi="Verdana"/>
          <w:sz w:val="18"/>
          <w:szCs w:val="18"/>
        </w:rPr>
        <w:t xml:space="preserve"> </w:t>
      </w:r>
    </w:p>
    <w:p w14:paraId="3F213DE8" w14:textId="77777777" w:rsidR="00EF58C5" w:rsidRDefault="00EF58C5">
      <w:pPr>
        <w:spacing w:after="160" w:line="259" w:lineRule="auto"/>
        <w:rPr>
          <w:rFonts w:ascii="Verdana" w:hAnsi="Verdana"/>
          <w:sz w:val="18"/>
          <w:szCs w:val="18"/>
        </w:rPr>
      </w:pPr>
      <w:r>
        <w:rPr>
          <w:rFonts w:ascii="Verdana" w:hAnsi="Verdana"/>
          <w:sz w:val="18"/>
          <w:szCs w:val="18"/>
        </w:rPr>
        <w:br w:type="page"/>
      </w:r>
    </w:p>
    <w:p w14:paraId="7950CF5C" w14:textId="77777777" w:rsidR="002F4BE6" w:rsidRDefault="002F4BE6" w:rsidP="002F4BE6">
      <w:pPr>
        <w:tabs>
          <w:tab w:val="left" w:pos="0"/>
        </w:tabs>
        <w:spacing w:line="360" w:lineRule="auto"/>
        <w:ind w:left="360" w:right="-381"/>
        <w:jc w:val="both"/>
        <w:rPr>
          <w:rFonts w:ascii="Verdana" w:hAnsi="Verdana"/>
          <w:b/>
          <w:bCs/>
          <w:iCs/>
          <w:sz w:val="18"/>
          <w:szCs w:val="18"/>
        </w:rPr>
      </w:pPr>
      <w:r w:rsidRPr="00F615DB">
        <w:rPr>
          <w:rFonts w:ascii="Verdana" w:hAnsi="Verdana"/>
          <w:b/>
          <w:bCs/>
          <w:iCs/>
          <w:sz w:val="18"/>
          <w:szCs w:val="18"/>
          <w:u w:val="single"/>
        </w:rPr>
        <w:t>FORMULARZ  OFERTOWY</w:t>
      </w:r>
      <w:r w:rsidRPr="00F615DB">
        <w:rPr>
          <w:rFonts w:ascii="Verdana" w:hAnsi="Verdana"/>
          <w:b/>
          <w:bCs/>
          <w:iCs/>
          <w:sz w:val="18"/>
          <w:szCs w:val="18"/>
        </w:rPr>
        <w:t xml:space="preserve">    UMW / AZ / PN </w:t>
      </w:r>
      <w:r w:rsidRPr="005B4551">
        <w:rPr>
          <w:rFonts w:ascii="Verdana" w:hAnsi="Verdana"/>
          <w:b/>
          <w:bCs/>
          <w:iCs/>
          <w:sz w:val="18"/>
          <w:szCs w:val="18"/>
        </w:rPr>
        <w:t xml:space="preserve">- </w:t>
      </w:r>
      <w:r w:rsidR="005B4551" w:rsidRPr="005B4551">
        <w:rPr>
          <w:rFonts w:ascii="Verdana" w:hAnsi="Verdana"/>
          <w:b/>
          <w:bCs/>
          <w:iCs/>
          <w:sz w:val="18"/>
          <w:szCs w:val="18"/>
        </w:rPr>
        <w:t>124</w:t>
      </w:r>
      <w:r w:rsidRPr="005B4551">
        <w:rPr>
          <w:rFonts w:ascii="Verdana" w:hAnsi="Verdana"/>
          <w:b/>
          <w:bCs/>
          <w:iCs/>
          <w:sz w:val="18"/>
          <w:szCs w:val="18"/>
        </w:rPr>
        <w:t xml:space="preserve"> / </w:t>
      </w:r>
      <w:r>
        <w:rPr>
          <w:rFonts w:ascii="Verdana" w:hAnsi="Verdana"/>
          <w:b/>
          <w:bCs/>
          <w:iCs/>
          <w:sz w:val="18"/>
          <w:szCs w:val="18"/>
        </w:rPr>
        <w:t>18</w:t>
      </w:r>
      <w:r w:rsidRPr="00F615DB">
        <w:rPr>
          <w:rFonts w:ascii="Verdana" w:hAnsi="Verdana"/>
          <w:b/>
          <w:bCs/>
          <w:iCs/>
          <w:sz w:val="18"/>
          <w:szCs w:val="18"/>
        </w:rPr>
        <w:t xml:space="preserve">  </w:t>
      </w:r>
      <w:r w:rsidR="0098486B">
        <w:rPr>
          <w:rFonts w:ascii="Verdana" w:hAnsi="Verdana"/>
          <w:b/>
          <w:bCs/>
          <w:iCs/>
          <w:sz w:val="18"/>
          <w:szCs w:val="18"/>
        </w:rPr>
        <w:t>( część A)</w:t>
      </w:r>
      <w:r w:rsidR="00141B9E">
        <w:rPr>
          <w:rFonts w:ascii="Verdana" w:hAnsi="Verdana"/>
          <w:b/>
          <w:bCs/>
          <w:iCs/>
          <w:sz w:val="18"/>
          <w:szCs w:val="18"/>
        </w:rPr>
        <w:t xml:space="preserve">    </w:t>
      </w:r>
      <w:r w:rsidRPr="00F615DB">
        <w:rPr>
          <w:rFonts w:ascii="Verdana" w:hAnsi="Verdana"/>
          <w:b/>
          <w:bCs/>
          <w:iCs/>
          <w:sz w:val="18"/>
          <w:szCs w:val="18"/>
        </w:rPr>
        <w:t xml:space="preserve">   Załącznik nr 1 do </w:t>
      </w:r>
      <w:r>
        <w:rPr>
          <w:rFonts w:ascii="Verdana" w:hAnsi="Verdana"/>
          <w:b/>
          <w:bCs/>
          <w:iCs/>
          <w:sz w:val="18"/>
          <w:szCs w:val="18"/>
        </w:rPr>
        <w:t>Siwz</w:t>
      </w:r>
    </w:p>
    <w:p w14:paraId="2C2FF3B6" w14:textId="77777777" w:rsidR="002F4BE6" w:rsidRPr="00051F77" w:rsidRDefault="002F4BE6" w:rsidP="002F4BE6">
      <w:pPr>
        <w:pStyle w:val="Tekstblokowy"/>
        <w:numPr>
          <w:ilvl w:val="0"/>
          <w:numId w:val="26"/>
        </w:numPr>
        <w:tabs>
          <w:tab w:val="clear" w:pos="570"/>
          <w:tab w:val="num" w:pos="426"/>
        </w:tabs>
        <w:spacing w:line="240" w:lineRule="auto"/>
        <w:ind w:right="-380" w:hanging="570"/>
        <w:rPr>
          <w:bCs/>
          <w:iCs/>
        </w:rPr>
      </w:pPr>
      <w:r w:rsidRPr="00051F77">
        <w:rPr>
          <w:bCs/>
        </w:rPr>
        <w:t xml:space="preserve">Zarejestrowana nazwa Wykonawcy: </w:t>
      </w:r>
    </w:p>
    <w:p w14:paraId="46A54730" w14:textId="77777777" w:rsidR="002F4BE6" w:rsidRPr="00051F77" w:rsidRDefault="002F4BE6" w:rsidP="002F4BE6">
      <w:pPr>
        <w:pStyle w:val="Tekstblokowy"/>
        <w:spacing w:line="240" w:lineRule="auto"/>
        <w:ind w:left="0" w:right="-380"/>
        <w:rPr>
          <w:bCs/>
        </w:rPr>
      </w:pPr>
    </w:p>
    <w:p w14:paraId="4DA8CD82" w14:textId="77777777" w:rsidR="002F4BE6" w:rsidRDefault="002F4BE6" w:rsidP="002F4BE6">
      <w:pPr>
        <w:pStyle w:val="Tekstblokowy"/>
        <w:spacing w:line="240" w:lineRule="auto"/>
        <w:ind w:left="0" w:right="283"/>
        <w:rPr>
          <w:bCs/>
        </w:rPr>
      </w:pPr>
      <w:r w:rsidRPr="00051F77">
        <w:rPr>
          <w:bCs/>
        </w:rPr>
        <w:t>...................................................................................................................................</w:t>
      </w:r>
      <w:r>
        <w:rPr>
          <w:bCs/>
        </w:rPr>
        <w:t>..............</w:t>
      </w:r>
    </w:p>
    <w:p w14:paraId="5FE0E298" w14:textId="77777777" w:rsidR="002F4BE6" w:rsidRPr="00051F77" w:rsidRDefault="002F4BE6" w:rsidP="002F4BE6">
      <w:pPr>
        <w:pStyle w:val="Tekstblokowy"/>
        <w:spacing w:line="240" w:lineRule="auto"/>
        <w:ind w:left="0" w:right="-380"/>
        <w:rPr>
          <w:bCs/>
          <w:iCs/>
        </w:rPr>
      </w:pPr>
    </w:p>
    <w:p w14:paraId="5161D069" w14:textId="77777777" w:rsidR="002F4BE6" w:rsidRPr="00051F77" w:rsidRDefault="002F4BE6" w:rsidP="002F4BE6">
      <w:pPr>
        <w:pStyle w:val="Tekstblokowy"/>
        <w:numPr>
          <w:ilvl w:val="0"/>
          <w:numId w:val="26"/>
        </w:numPr>
        <w:tabs>
          <w:tab w:val="clear" w:pos="570"/>
          <w:tab w:val="num" w:pos="426"/>
        </w:tabs>
        <w:spacing w:line="240" w:lineRule="auto"/>
        <w:ind w:right="-380" w:hanging="570"/>
        <w:rPr>
          <w:bCs/>
          <w:iCs/>
        </w:rPr>
      </w:pPr>
      <w:r w:rsidRPr="00051F77">
        <w:rPr>
          <w:bCs/>
          <w:iCs/>
        </w:rPr>
        <w:t xml:space="preserve">Adres Wykonawcy: </w:t>
      </w:r>
    </w:p>
    <w:p w14:paraId="30853B44" w14:textId="77777777" w:rsidR="002F4BE6" w:rsidRPr="00051F77" w:rsidRDefault="002F4BE6" w:rsidP="002F4BE6">
      <w:pPr>
        <w:pStyle w:val="Tekstblokowy"/>
        <w:spacing w:line="240" w:lineRule="auto"/>
        <w:ind w:left="0" w:right="-380"/>
        <w:rPr>
          <w:bCs/>
          <w:iCs/>
        </w:rPr>
      </w:pPr>
    </w:p>
    <w:p w14:paraId="023F617F" w14:textId="77777777" w:rsidR="002F4BE6" w:rsidRDefault="002F4BE6" w:rsidP="002F4BE6">
      <w:pPr>
        <w:pStyle w:val="Tekstblokowy"/>
        <w:spacing w:line="240" w:lineRule="auto"/>
        <w:ind w:left="0" w:right="-380"/>
        <w:rPr>
          <w:bCs/>
          <w:iCs/>
        </w:rPr>
      </w:pPr>
      <w:r w:rsidRPr="00051F77">
        <w:rPr>
          <w:bCs/>
          <w:iCs/>
        </w:rPr>
        <w:t>……………………………………………………………….......................................................................</w:t>
      </w:r>
    </w:p>
    <w:p w14:paraId="548BE4AE" w14:textId="77777777" w:rsidR="002F4BE6" w:rsidRPr="00051F77" w:rsidRDefault="002F4BE6" w:rsidP="002F4BE6">
      <w:pPr>
        <w:pStyle w:val="Tekstblokowy"/>
        <w:spacing w:line="240" w:lineRule="auto"/>
        <w:ind w:left="0" w:right="-380"/>
        <w:rPr>
          <w:bCs/>
          <w:iCs/>
        </w:rPr>
      </w:pPr>
    </w:p>
    <w:p w14:paraId="15D0D31D" w14:textId="77777777" w:rsidR="002F4BE6" w:rsidRPr="00051F77" w:rsidRDefault="002F4BE6" w:rsidP="002F4BE6">
      <w:pPr>
        <w:pStyle w:val="Tekstblokowy"/>
        <w:numPr>
          <w:ilvl w:val="0"/>
          <w:numId w:val="26"/>
        </w:numPr>
        <w:tabs>
          <w:tab w:val="clear" w:pos="570"/>
          <w:tab w:val="num" w:pos="426"/>
        </w:tabs>
        <w:spacing w:line="240" w:lineRule="auto"/>
        <w:ind w:right="142" w:hanging="570"/>
        <w:rPr>
          <w:bCs/>
          <w:iCs/>
        </w:rPr>
      </w:pPr>
      <w:r w:rsidRPr="00051F77">
        <w:rPr>
          <w:bCs/>
          <w:iCs/>
        </w:rPr>
        <w:t>Nazwiska osób po stronie Wykonawcy uprawnionych do jego reprezentowania przy sporządzaniu niniejszej oferty:</w:t>
      </w:r>
    </w:p>
    <w:p w14:paraId="073FB93C" w14:textId="77777777" w:rsidR="002F4BE6" w:rsidRPr="00051F77" w:rsidRDefault="002F4BE6" w:rsidP="002F4BE6">
      <w:pPr>
        <w:pStyle w:val="Tekstblokowy"/>
        <w:spacing w:line="240" w:lineRule="auto"/>
        <w:ind w:left="0" w:right="142"/>
        <w:rPr>
          <w:bCs/>
          <w:iCs/>
          <w:lang w:val="de-DE"/>
        </w:rPr>
      </w:pPr>
    </w:p>
    <w:p w14:paraId="32B1E107" w14:textId="77777777" w:rsidR="002F4BE6" w:rsidRPr="00051F77" w:rsidRDefault="002F4BE6" w:rsidP="002F4BE6">
      <w:pPr>
        <w:pStyle w:val="Tekstblokowy"/>
        <w:spacing w:line="240" w:lineRule="auto"/>
        <w:ind w:left="0" w:right="-380"/>
        <w:rPr>
          <w:bCs/>
          <w:iCs/>
          <w:lang w:val="de-DE"/>
        </w:rPr>
      </w:pPr>
      <w:r w:rsidRPr="00051F77">
        <w:rPr>
          <w:bCs/>
          <w:iCs/>
          <w:lang w:val="de-DE"/>
        </w:rPr>
        <w:t>…………………………………...................................................................................................................</w:t>
      </w:r>
    </w:p>
    <w:p w14:paraId="6D12A627" w14:textId="77777777" w:rsidR="002F4BE6" w:rsidRPr="00051F77" w:rsidRDefault="002F4BE6" w:rsidP="002F4BE6">
      <w:pPr>
        <w:pStyle w:val="Tekstblokowy"/>
        <w:spacing w:line="240" w:lineRule="auto"/>
        <w:ind w:left="0" w:right="-380"/>
        <w:rPr>
          <w:bCs/>
          <w:iCs/>
          <w:lang w:val="de-DE"/>
        </w:rPr>
      </w:pPr>
    </w:p>
    <w:p w14:paraId="7F7D137C" w14:textId="233DCEEF" w:rsidR="002F4BE6" w:rsidRDefault="002F4BE6" w:rsidP="002F4BE6">
      <w:pPr>
        <w:pStyle w:val="Tekstblokowy"/>
        <w:spacing w:line="240" w:lineRule="auto"/>
        <w:ind w:left="0" w:right="-380"/>
        <w:rPr>
          <w:bCs/>
          <w:iCs/>
          <w:lang w:val="de-DE"/>
        </w:rPr>
      </w:pPr>
      <w:r w:rsidRPr="00051F77">
        <w:rPr>
          <w:bCs/>
          <w:iCs/>
          <w:lang w:val="de-DE"/>
        </w:rPr>
        <w:t xml:space="preserve">4. NIP .................................... 5. Regon .................................... 6. </w:t>
      </w:r>
    </w:p>
    <w:p w14:paraId="7C617CD8" w14:textId="77777777" w:rsidR="002F4BE6" w:rsidRPr="00051F77" w:rsidRDefault="002F4BE6" w:rsidP="002F4BE6">
      <w:pPr>
        <w:pStyle w:val="Tekstblokowy"/>
        <w:spacing w:line="240" w:lineRule="auto"/>
        <w:ind w:left="0" w:right="-380"/>
        <w:rPr>
          <w:bCs/>
          <w:iCs/>
          <w:lang w:val="de-DE"/>
        </w:rPr>
      </w:pPr>
    </w:p>
    <w:p w14:paraId="42FF73F6" w14:textId="77777777" w:rsidR="002F4BE6" w:rsidRPr="00051F77" w:rsidRDefault="002F4BE6" w:rsidP="002F4BE6">
      <w:pPr>
        <w:pStyle w:val="Tekstblokowy"/>
        <w:spacing w:line="240" w:lineRule="auto"/>
        <w:ind w:left="0" w:right="-380"/>
        <w:rPr>
          <w:bCs/>
        </w:rPr>
      </w:pPr>
      <w:r w:rsidRPr="00051F77">
        <w:rPr>
          <w:bCs/>
          <w:iCs/>
          <w:lang w:val="de-DE"/>
        </w:rPr>
        <w:t xml:space="preserve">7. </w:t>
      </w:r>
      <w:r>
        <w:rPr>
          <w:bCs/>
          <w:iCs/>
          <w:lang w:val="de-DE"/>
        </w:rPr>
        <w:t>Faks</w:t>
      </w:r>
      <w:r w:rsidRPr="00051F77">
        <w:rPr>
          <w:bCs/>
          <w:iCs/>
          <w:lang w:val="de-DE"/>
        </w:rPr>
        <w:t xml:space="preserve"> .............................</w:t>
      </w:r>
      <w:r>
        <w:rPr>
          <w:bCs/>
          <w:iCs/>
          <w:lang w:val="de-DE"/>
        </w:rPr>
        <w:t>....</w:t>
      </w:r>
      <w:r w:rsidRPr="00051F77">
        <w:rPr>
          <w:bCs/>
          <w:iCs/>
          <w:lang w:val="de-DE"/>
        </w:rPr>
        <w:t>.  8. E-ma</w:t>
      </w:r>
      <w:r w:rsidRPr="00051F77">
        <w:rPr>
          <w:bCs/>
          <w:lang w:val="de-DE"/>
        </w:rPr>
        <w:t xml:space="preserve">il …................................. </w:t>
      </w:r>
      <w:r w:rsidRPr="00051F77">
        <w:rPr>
          <w:bCs/>
        </w:rPr>
        <w:t>9.  www.………….........................</w:t>
      </w:r>
    </w:p>
    <w:p w14:paraId="5D108A31" w14:textId="77777777" w:rsidR="002F4BE6" w:rsidRPr="00F615DB" w:rsidRDefault="002F4BE6" w:rsidP="002F4BE6">
      <w:pPr>
        <w:pStyle w:val="Tekstblokowy"/>
        <w:ind w:left="0" w:right="-381"/>
        <w:rPr>
          <w:color w:val="auto"/>
        </w:rPr>
      </w:pPr>
    </w:p>
    <w:p w14:paraId="5E92743B" w14:textId="77777777" w:rsidR="002F4BE6" w:rsidRPr="00F615DB" w:rsidRDefault="002F4BE6" w:rsidP="002F4BE6">
      <w:pPr>
        <w:pStyle w:val="Tekstblokowy"/>
        <w:spacing w:line="240" w:lineRule="auto"/>
        <w:ind w:left="0" w:right="0"/>
        <w:rPr>
          <w:b/>
          <w:bCs/>
          <w:color w:val="auto"/>
        </w:rPr>
      </w:pPr>
      <w:r w:rsidRPr="00F615DB">
        <w:rPr>
          <w:color w:val="auto"/>
        </w:rPr>
        <w:t xml:space="preserve">Cena ofertowa za realizację całości przedmiotu zamówienia: </w:t>
      </w:r>
    </w:p>
    <w:p w14:paraId="69A9B8F0" w14:textId="6D92AE78" w:rsidR="00C03187" w:rsidRPr="008D4D16" w:rsidRDefault="00C03187" w:rsidP="00C03187">
      <w:pPr>
        <w:pStyle w:val="Akapitzlist"/>
        <w:numPr>
          <w:ilvl w:val="0"/>
          <w:numId w:val="79"/>
        </w:numPr>
        <w:ind w:right="709"/>
        <w:jc w:val="both"/>
        <w:rPr>
          <w:rFonts w:ascii="Verdana" w:hAnsi="Verdana" w:cs="Arial"/>
          <w:b/>
          <w:sz w:val="18"/>
          <w:szCs w:val="18"/>
        </w:rPr>
      </w:pPr>
      <w:r w:rsidRPr="0094354B">
        <w:rPr>
          <w:rFonts w:ascii="Verdana" w:hAnsi="Verdana" w:cs="Arial"/>
          <w:b/>
          <w:sz w:val="18"/>
          <w:szCs w:val="18"/>
        </w:rPr>
        <w:t>Konserwacja systemu telewizji przemysłowej w domach studenckich „Jubilatka”</w:t>
      </w:r>
      <w:r w:rsidRPr="0094354B">
        <w:rPr>
          <w:rFonts w:ascii="Verdana" w:hAnsi="Verdana" w:cs="Arial"/>
          <w:b/>
          <w:sz w:val="18"/>
          <w:szCs w:val="18"/>
        </w:rPr>
        <w:br/>
        <w:t>i „Bliźniak”</w:t>
      </w:r>
      <w:r>
        <w:rPr>
          <w:rFonts w:ascii="Verdana" w:hAnsi="Verdana" w:cs="Arial"/>
          <w:b/>
          <w:sz w:val="18"/>
          <w:szCs w:val="18"/>
        </w:rPr>
        <w:t xml:space="preserve"> </w:t>
      </w:r>
      <w:r w:rsidRPr="008D4D16">
        <w:rPr>
          <w:rFonts w:ascii="Verdana" w:hAnsi="Verdana" w:cs="Arial"/>
          <w:b/>
          <w:sz w:val="18"/>
          <w:szCs w:val="18"/>
        </w:rPr>
        <w:t>oraz w „Stołówce”  przy ul. Wojciecha z Brudzewa 8-12 oraz konserwacja systemu DSO w domu studenckim „Bliźniak” (część A)</w:t>
      </w:r>
      <w:r>
        <w:rPr>
          <w:rFonts w:ascii="Verdana" w:hAnsi="Verdana" w:cs="Arial"/>
          <w:b/>
          <w:sz w:val="18"/>
          <w:szCs w:val="18"/>
        </w:rPr>
        <w:t>.</w:t>
      </w:r>
    </w:p>
    <w:p w14:paraId="3381F3FF" w14:textId="77777777" w:rsidR="0098486B" w:rsidRPr="00C03187" w:rsidRDefault="0098486B" w:rsidP="00BD688E">
      <w:pPr>
        <w:pStyle w:val="Akapitzlist"/>
        <w:ind w:left="0"/>
        <w:jc w:val="both"/>
        <w:rPr>
          <w:rFonts w:ascii="Verdana" w:hAnsi="Verdana" w:cs="Arial"/>
          <w:b/>
          <w:strike/>
          <w:color w:val="FF0000"/>
          <w:sz w:val="18"/>
          <w:szCs w:val="18"/>
        </w:rPr>
      </w:pPr>
      <w:r w:rsidRPr="00C03187">
        <w:rPr>
          <w:rFonts w:ascii="Verdana" w:hAnsi="Verdana" w:cs="Arial"/>
          <w:b/>
          <w:strike/>
          <w:color w:val="FF0000"/>
          <w:sz w:val="18"/>
          <w:szCs w:val="18"/>
        </w:rPr>
        <w:t xml:space="preserve">Konserwacja systemu telewizji przemysłowej w domach studenckich „Jubilatka” i „Bliźniak” </w:t>
      </w:r>
    </w:p>
    <w:p w14:paraId="1B7A3B15" w14:textId="77777777" w:rsidR="0098486B" w:rsidRPr="00C03187" w:rsidRDefault="0098486B" w:rsidP="00BD688E">
      <w:pPr>
        <w:pStyle w:val="Akapitzlist"/>
        <w:ind w:left="0"/>
        <w:jc w:val="both"/>
        <w:rPr>
          <w:rFonts w:ascii="Verdana" w:hAnsi="Verdana" w:cs="Arial"/>
          <w:b/>
          <w:strike/>
          <w:color w:val="FF0000"/>
          <w:sz w:val="18"/>
          <w:szCs w:val="18"/>
        </w:rPr>
      </w:pPr>
      <w:r w:rsidRPr="00C03187">
        <w:rPr>
          <w:rFonts w:ascii="Verdana" w:hAnsi="Verdana" w:cs="Arial"/>
          <w:b/>
          <w:strike/>
          <w:color w:val="FF0000"/>
          <w:sz w:val="18"/>
          <w:szCs w:val="18"/>
        </w:rPr>
        <w:t>przy ul. Wojciecha z Brudzewa 10-12. (część A)</w:t>
      </w:r>
    </w:p>
    <w:p w14:paraId="3B394602" w14:textId="77777777" w:rsidR="003D20AA" w:rsidRPr="005B4551" w:rsidRDefault="003D20AA" w:rsidP="002F4BE6">
      <w:pPr>
        <w:pStyle w:val="Akapitzlist"/>
        <w:spacing w:line="360" w:lineRule="auto"/>
        <w:ind w:left="0" w:right="470"/>
        <w:jc w:val="both"/>
        <w:rPr>
          <w:rFonts w:ascii="Verdana" w:hAnsi="Verdana" w:cs="Arial"/>
          <w:b/>
          <w:sz w:val="18"/>
          <w:szCs w:val="18"/>
        </w:rPr>
      </w:pPr>
      <w:r w:rsidRPr="005B4551">
        <w:rPr>
          <w:rFonts w:ascii="Verdana" w:hAnsi="Verdana" w:cs="Arial"/>
          <w:b/>
          <w:sz w:val="18"/>
          <w:szCs w:val="18"/>
        </w:rPr>
        <w:t>Tabela 1:</w:t>
      </w:r>
    </w:p>
    <w:p w14:paraId="1F3F891B" w14:textId="77777777" w:rsidR="002F4BE6" w:rsidRPr="004C3BA9" w:rsidRDefault="002F4BE6" w:rsidP="002F4BE6">
      <w:pPr>
        <w:ind w:right="-381"/>
        <w:jc w:val="both"/>
        <w:rPr>
          <w:rFonts w:ascii="Verdana" w:hAnsi="Verdana" w:cs="Arial"/>
          <w:sz w:val="4"/>
          <w:szCs w:val="4"/>
        </w:rPr>
      </w:pPr>
      <w:r w:rsidRPr="00F615DB">
        <w:rPr>
          <w:rFonts w:ascii="Verdana" w:hAnsi="Verdana" w:cs="Arial"/>
          <w:sz w:val="18"/>
          <w:szCs w:val="18"/>
        </w:rPr>
        <w:tab/>
        <w:t xml:space="preserve">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119"/>
        <w:gridCol w:w="2343"/>
        <w:gridCol w:w="2031"/>
        <w:gridCol w:w="2146"/>
      </w:tblGrid>
      <w:tr w:rsidR="002F4BE6" w:rsidRPr="00F615DB" w14:paraId="60454B8D" w14:textId="77777777" w:rsidTr="009D259B">
        <w:trPr>
          <w:cantSplit/>
          <w:trHeight w:val="224"/>
        </w:trPr>
        <w:tc>
          <w:tcPr>
            <w:tcW w:w="568" w:type="dxa"/>
            <w:vMerge w:val="restart"/>
            <w:tcBorders>
              <w:top w:val="single" w:sz="12" w:space="0" w:color="auto"/>
            </w:tcBorders>
            <w:vAlign w:val="center"/>
          </w:tcPr>
          <w:p w14:paraId="637B8422" w14:textId="77777777" w:rsidR="002F4BE6" w:rsidRPr="00F615DB" w:rsidRDefault="002F4BE6" w:rsidP="009D259B">
            <w:pPr>
              <w:ind w:right="-381"/>
              <w:jc w:val="both"/>
              <w:rPr>
                <w:rFonts w:ascii="Verdana" w:hAnsi="Verdana" w:cs="Arial"/>
                <w:sz w:val="18"/>
                <w:szCs w:val="18"/>
              </w:rPr>
            </w:pPr>
            <w:r w:rsidRPr="00F615DB">
              <w:rPr>
                <w:rFonts w:ascii="Verdana" w:hAnsi="Verdana" w:cs="Arial"/>
                <w:sz w:val="18"/>
                <w:szCs w:val="18"/>
              </w:rPr>
              <w:t>1</w:t>
            </w:r>
          </w:p>
        </w:tc>
        <w:tc>
          <w:tcPr>
            <w:tcW w:w="5462" w:type="dxa"/>
            <w:gridSpan w:val="2"/>
            <w:vMerge w:val="restart"/>
            <w:tcBorders>
              <w:top w:val="single" w:sz="12" w:space="0" w:color="auto"/>
            </w:tcBorders>
            <w:vAlign w:val="center"/>
          </w:tcPr>
          <w:p w14:paraId="1488F674" w14:textId="7A265789" w:rsidR="005B4551" w:rsidRPr="008D4D16" w:rsidRDefault="008D4D16" w:rsidP="008D4D16">
            <w:pPr>
              <w:spacing w:line="360" w:lineRule="auto"/>
              <w:ind w:right="142"/>
              <w:rPr>
                <w:rFonts w:ascii="Verdana" w:hAnsi="Verdana" w:cs="Arial"/>
                <w:sz w:val="18"/>
                <w:szCs w:val="18"/>
              </w:rPr>
            </w:pPr>
            <w:r w:rsidRPr="008D4D16">
              <w:rPr>
                <w:rFonts w:ascii="Verdana" w:hAnsi="Verdana" w:cs="Arial"/>
                <w:sz w:val="18"/>
                <w:szCs w:val="18"/>
              </w:rPr>
              <w:t xml:space="preserve">Wynagrodzenie </w:t>
            </w:r>
            <w:r w:rsidR="005B4551" w:rsidRPr="008D4D16">
              <w:rPr>
                <w:rFonts w:ascii="Verdana" w:hAnsi="Verdana" w:cs="Arial"/>
                <w:sz w:val="18"/>
                <w:szCs w:val="18"/>
              </w:rPr>
              <w:t xml:space="preserve"> od </w:t>
            </w:r>
            <w:r w:rsidRPr="008D4D16">
              <w:rPr>
                <w:rFonts w:ascii="Verdana" w:hAnsi="Verdana" w:cs="Arial"/>
                <w:sz w:val="18"/>
                <w:szCs w:val="18"/>
              </w:rPr>
              <w:t>11.12.2018 r. do dnia 31.12.2018</w:t>
            </w:r>
            <w:r w:rsidR="00366CBB">
              <w:rPr>
                <w:rFonts w:ascii="Verdana" w:hAnsi="Verdana" w:cs="Arial"/>
                <w:sz w:val="18"/>
                <w:szCs w:val="18"/>
              </w:rPr>
              <w:t xml:space="preserve"> r. </w:t>
            </w:r>
          </w:p>
          <w:p w14:paraId="3482389F" w14:textId="77777777" w:rsidR="002F4BE6" w:rsidRPr="0079485D" w:rsidRDefault="002F4BE6" w:rsidP="009D259B">
            <w:pPr>
              <w:ind w:right="-381"/>
              <w:rPr>
                <w:rFonts w:ascii="Verdana" w:hAnsi="Verdana" w:cs="Arial"/>
                <w:sz w:val="18"/>
                <w:szCs w:val="18"/>
              </w:rPr>
            </w:pPr>
          </w:p>
        </w:tc>
        <w:tc>
          <w:tcPr>
            <w:tcW w:w="2031" w:type="dxa"/>
            <w:tcBorders>
              <w:top w:val="single" w:sz="12" w:space="0" w:color="auto"/>
              <w:bottom w:val="single" w:sz="4" w:space="0" w:color="auto"/>
            </w:tcBorders>
          </w:tcPr>
          <w:p w14:paraId="02C2FE90" w14:textId="77777777" w:rsidR="002F4BE6" w:rsidRPr="00F615DB" w:rsidRDefault="002F4BE6" w:rsidP="009D259B">
            <w:pPr>
              <w:ind w:right="-381"/>
              <w:jc w:val="both"/>
              <w:rPr>
                <w:rFonts w:ascii="Verdana" w:hAnsi="Verdana" w:cs="Arial"/>
                <w:sz w:val="18"/>
                <w:szCs w:val="18"/>
              </w:rPr>
            </w:pPr>
            <w:r>
              <w:rPr>
                <w:rFonts w:ascii="Verdana" w:hAnsi="Verdana" w:cs="Arial"/>
                <w:sz w:val="18"/>
                <w:szCs w:val="18"/>
              </w:rPr>
              <w:t>Wartość n</w:t>
            </w:r>
            <w:r w:rsidRPr="00F615DB">
              <w:rPr>
                <w:rFonts w:ascii="Verdana" w:hAnsi="Verdana" w:cs="Arial"/>
                <w:sz w:val="18"/>
                <w:szCs w:val="18"/>
              </w:rPr>
              <w:t xml:space="preserve">etto PLN </w:t>
            </w:r>
          </w:p>
          <w:p w14:paraId="0DAC82C7" w14:textId="77777777" w:rsidR="002F4BE6" w:rsidRPr="00F615DB" w:rsidRDefault="002F4BE6" w:rsidP="009D259B">
            <w:pPr>
              <w:ind w:right="-381"/>
              <w:jc w:val="both"/>
              <w:rPr>
                <w:rFonts w:ascii="Verdana" w:hAnsi="Verdana" w:cs="Arial"/>
                <w:sz w:val="18"/>
                <w:szCs w:val="18"/>
              </w:rPr>
            </w:pPr>
          </w:p>
        </w:tc>
        <w:tc>
          <w:tcPr>
            <w:tcW w:w="2146" w:type="dxa"/>
            <w:tcBorders>
              <w:top w:val="single" w:sz="12" w:space="0" w:color="auto"/>
              <w:bottom w:val="single" w:sz="4" w:space="0" w:color="auto"/>
            </w:tcBorders>
          </w:tcPr>
          <w:p w14:paraId="2E21C312" w14:textId="77777777" w:rsidR="002F4BE6" w:rsidRPr="00F615DB" w:rsidRDefault="002F4BE6" w:rsidP="009D259B">
            <w:pPr>
              <w:ind w:right="-381"/>
              <w:jc w:val="both"/>
              <w:rPr>
                <w:rFonts w:ascii="Verdana" w:hAnsi="Verdana" w:cs="Arial"/>
                <w:sz w:val="18"/>
                <w:szCs w:val="18"/>
              </w:rPr>
            </w:pPr>
            <w:r>
              <w:rPr>
                <w:rFonts w:ascii="Verdana" w:hAnsi="Verdana" w:cs="Arial"/>
                <w:sz w:val="18"/>
                <w:szCs w:val="18"/>
              </w:rPr>
              <w:t>Wartość b</w:t>
            </w:r>
            <w:r w:rsidRPr="00F615DB">
              <w:rPr>
                <w:rFonts w:ascii="Verdana" w:hAnsi="Verdana" w:cs="Arial"/>
                <w:sz w:val="18"/>
                <w:szCs w:val="18"/>
              </w:rPr>
              <w:t>rutto PLN</w:t>
            </w:r>
          </w:p>
        </w:tc>
      </w:tr>
      <w:tr w:rsidR="002F4BE6" w:rsidRPr="00F615DB" w14:paraId="255375D1" w14:textId="77777777" w:rsidTr="008D4D16">
        <w:trPr>
          <w:cantSplit/>
          <w:trHeight w:val="210"/>
        </w:trPr>
        <w:tc>
          <w:tcPr>
            <w:tcW w:w="568" w:type="dxa"/>
            <w:vMerge/>
            <w:vAlign w:val="center"/>
          </w:tcPr>
          <w:p w14:paraId="5D703B09" w14:textId="77777777" w:rsidR="002F4BE6" w:rsidRPr="00F615DB" w:rsidRDefault="002F4BE6" w:rsidP="009D259B">
            <w:pPr>
              <w:ind w:right="-381"/>
              <w:jc w:val="both"/>
              <w:rPr>
                <w:rFonts w:ascii="Verdana" w:hAnsi="Verdana" w:cs="Arial"/>
                <w:sz w:val="18"/>
                <w:szCs w:val="18"/>
              </w:rPr>
            </w:pPr>
          </w:p>
        </w:tc>
        <w:tc>
          <w:tcPr>
            <w:tcW w:w="5462" w:type="dxa"/>
            <w:gridSpan w:val="2"/>
            <w:vMerge/>
            <w:vAlign w:val="center"/>
          </w:tcPr>
          <w:p w14:paraId="3595A7CE" w14:textId="77777777" w:rsidR="002F4BE6" w:rsidRPr="0079485D" w:rsidRDefault="002F4BE6" w:rsidP="009D259B">
            <w:pPr>
              <w:ind w:right="-381"/>
              <w:rPr>
                <w:rFonts w:ascii="Verdana" w:hAnsi="Verdana" w:cs="Arial"/>
                <w:sz w:val="18"/>
                <w:szCs w:val="18"/>
              </w:rPr>
            </w:pPr>
          </w:p>
        </w:tc>
        <w:tc>
          <w:tcPr>
            <w:tcW w:w="2031" w:type="dxa"/>
            <w:tcBorders>
              <w:top w:val="single" w:sz="4" w:space="0" w:color="auto"/>
              <w:bottom w:val="single" w:sz="4" w:space="0" w:color="auto"/>
            </w:tcBorders>
          </w:tcPr>
          <w:p w14:paraId="49535404" w14:textId="77777777" w:rsidR="002F4BE6" w:rsidRDefault="002F4BE6" w:rsidP="009D259B">
            <w:pPr>
              <w:ind w:right="-381"/>
              <w:jc w:val="both"/>
              <w:rPr>
                <w:rFonts w:ascii="Verdana" w:hAnsi="Verdana" w:cs="Arial"/>
                <w:sz w:val="18"/>
                <w:szCs w:val="18"/>
              </w:rPr>
            </w:pPr>
          </w:p>
          <w:p w14:paraId="307B158F" w14:textId="77777777" w:rsidR="002F4BE6" w:rsidRDefault="002F4BE6" w:rsidP="009D259B">
            <w:pPr>
              <w:ind w:right="-381"/>
              <w:jc w:val="both"/>
              <w:rPr>
                <w:rFonts w:ascii="Verdana" w:hAnsi="Verdana" w:cs="Arial"/>
                <w:sz w:val="18"/>
                <w:szCs w:val="18"/>
              </w:rPr>
            </w:pPr>
          </w:p>
        </w:tc>
        <w:tc>
          <w:tcPr>
            <w:tcW w:w="2146" w:type="dxa"/>
            <w:tcBorders>
              <w:top w:val="single" w:sz="4" w:space="0" w:color="auto"/>
              <w:bottom w:val="single" w:sz="4" w:space="0" w:color="auto"/>
            </w:tcBorders>
          </w:tcPr>
          <w:p w14:paraId="7CF6DB99" w14:textId="77777777" w:rsidR="002F4BE6" w:rsidRDefault="002F4BE6" w:rsidP="009D259B">
            <w:pPr>
              <w:ind w:right="-381"/>
              <w:jc w:val="both"/>
              <w:rPr>
                <w:rFonts w:ascii="Verdana" w:hAnsi="Verdana" w:cs="Arial"/>
                <w:sz w:val="18"/>
                <w:szCs w:val="18"/>
              </w:rPr>
            </w:pPr>
          </w:p>
        </w:tc>
      </w:tr>
      <w:tr w:rsidR="008D4D16" w:rsidRPr="00F615DB" w14:paraId="2F2D72BF" w14:textId="77777777" w:rsidTr="008D4D16">
        <w:trPr>
          <w:cantSplit/>
          <w:trHeight w:val="150"/>
        </w:trPr>
        <w:tc>
          <w:tcPr>
            <w:tcW w:w="568" w:type="dxa"/>
            <w:vMerge w:val="restart"/>
            <w:vAlign w:val="center"/>
          </w:tcPr>
          <w:p w14:paraId="0C23703E" w14:textId="77777777" w:rsidR="008D4D16" w:rsidRPr="00F615DB" w:rsidRDefault="008D4D16" w:rsidP="008D4D16">
            <w:pPr>
              <w:ind w:right="-381"/>
              <w:jc w:val="both"/>
              <w:rPr>
                <w:rFonts w:ascii="Verdana" w:hAnsi="Verdana" w:cs="Arial"/>
                <w:sz w:val="18"/>
                <w:szCs w:val="18"/>
              </w:rPr>
            </w:pPr>
          </w:p>
        </w:tc>
        <w:tc>
          <w:tcPr>
            <w:tcW w:w="5462" w:type="dxa"/>
            <w:gridSpan w:val="2"/>
            <w:vMerge w:val="restart"/>
            <w:vAlign w:val="center"/>
          </w:tcPr>
          <w:p w14:paraId="37DA22CA" w14:textId="5EE4A014" w:rsidR="008D4D16" w:rsidRPr="005B4551" w:rsidRDefault="00366CBB" w:rsidP="008D4D16">
            <w:pPr>
              <w:pStyle w:val="Akapitzlist"/>
              <w:spacing w:line="360" w:lineRule="auto"/>
              <w:ind w:left="142" w:right="142"/>
              <w:rPr>
                <w:rFonts w:ascii="Verdana" w:hAnsi="Verdana" w:cs="Arial"/>
                <w:sz w:val="18"/>
                <w:szCs w:val="18"/>
              </w:rPr>
            </w:pPr>
            <w:r>
              <w:rPr>
                <w:rFonts w:ascii="Verdana" w:hAnsi="Verdana" w:cs="Arial"/>
                <w:sz w:val="18"/>
                <w:szCs w:val="18"/>
              </w:rPr>
              <w:t>Wynagrodzenie miesięczne od 01.01.2019</w:t>
            </w:r>
            <w:r w:rsidR="008D4D16" w:rsidRPr="005B4551">
              <w:rPr>
                <w:rFonts w:ascii="Verdana" w:hAnsi="Verdana" w:cs="Arial"/>
                <w:sz w:val="18"/>
                <w:szCs w:val="18"/>
              </w:rPr>
              <w:t xml:space="preserve"> r. do dnia 31.12.2020 r. ;</w:t>
            </w:r>
          </w:p>
          <w:p w14:paraId="4695C022" w14:textId="77777777" w:rsidR="008D4D16" w:rsidRPr="0079485D" w:rsidRDefault="008D4D16" w:rsidP="008D4D16">
            <w:pPr>
              <w:ind w:right="-381"/>
              <w:rPr>
                <w:rFonts w:ascii="Verdana" w:hAnsi="Verdana" w:cs="Arial"/>
                <w:sz w:val="18"/>
                <w:szCs w:val="18"/>
              </w:rPr>
            </w:pPr>
          </w:p>
        </w:tc>
        <w:tc>
          <w:tcPr>
            <w:tcW w:w="2031" w:type="dxa"/>
            <w:tcBorders>
              <w:top w:val="single" w:sz="4" w:space="0" w:color="auto"/>
              <w:bottom w:val="single" w:sz="4" w:space="0" w:color="auto"/>
            </w:tcBorders>
          </w:tcPr>
          <w:p w14:paraId="5F699C50" w14:textId="77777777" w:rsidR="008D4D16" w:rsidRPr="00F615DB" w:rsidRDefault="008D4D16" w:rsidP="008D4D16">
            <w:pPr>
              <w:ind w:right="-381"/>
              <w:jc w:val="both"/>
              <w:rPr>
                <w:rFonts w:ascii="Verdana" w:hAnsi="Verdana" w:cs="Arial"/>
                <w:sz w:val="18"/>
                <w:szCs w:val="18"/>
              </w:rPr>
            </w:pPr>
            <w:r>
              <w:rPr>
                <w:rFonts w:ascii="Verdana" w:hAnsi="Verdana" w:cs="Arial"/>
                <w:sz w:val="18"/>
                <w:szCs w:val="18"/>
              </w:rPr>
              <w:t>Wartość n</w:t>
            </w:r>
            <w:r w:rsidRPr="00F615DB">
              <w:rPr>
                <w:rFonts w:ascii="Verdana" w:hAnsi="Verdana" w:cs="Arial"/>
                <w:sz w:val="18"/>
                <w:szCs w:val="18"/>
              </w:rPr>
              <w:t xml:space="preserve">etto PLN </w:t>
            </w:r>
          </w:p>
          <w:p w14:paraId="79F8A85F" w14:textId="77777777" w:rsidR="008D4D16" w:rsidRDefault="008D4D16" w:rsidP="008D4D16">
            <w:pPr>
              <w:ind w:right="-381"/>
              <w:jc w:val="both"/>
              <w:rPr>
                <w:rFonts w:ascii="Verdana" w:hAnsi="Verdana" w:cs="Arial"/>
                <w:sz w:val="18"/>
                <w:szCs w:val="18"/>
              </w:rPr>
            </w:pPr>
          </w:p>
        </w:tc>
        <w:tc>
          <w:tcPr>
            <w:tcW w:w="2146" w:type="dxa"/>
            <w:tcBorders>
              <w:top w:val="single" w:sz="4" w:space="0" w:color="auto"/>
              <w:bottom w:val="single" w:sz="4" w:space="0" w:color="auto"/>
            </w:tcBorders>
          </w:tcPr>
          <w:p w14:paraId="5360446A" w14:textId="719E873F" w:rsidR="008D4D16" w:rsidRDefault="008D4D16" w:rsidP="008D4D16">
            <w:pPr>
              <w:ind w:right="-381"/>
              <w:jc w:val="both"/>
              <w:rPr>
                <w:rFonts w:ascii="Verdana" w:hAnsi="Verdana" w:cs="Arial"/>
                <w:sz w:val="18"/>
                <w:szCs w:val="18"/>
              </w:rPr>
            </w:pPr>
            <w:r>
              <w:rPr>
                <w:rFonts w:ascii="Verdana" w:hAnsi="Verdana" w:cs="Arial"/>
                <w:sz w:val="18"/>
                <w:szCs w:val="18"/>
              </w:rPr>
              <w:t>Wartość b</w:t>
            </w:r>
            <w:r w:rsidRPr="00F615DB">
              <w:rPr>
                <w:rFonts w:ascii="Verdana" w:hAnsi="Verdana" w:cs="Arial"/>
                <w:sz w:val="18"/>
                <w:szCs w:val="18"/>
              </w:rPr>
              <w:t>rutto PLN</w:t>
            </w:r>
          </w:p>
        </w:tc>
      </w:tr>
      <w:tr w:rsidR="008D4D16" w:rsidRPr="00F615DB" w14:paraId="1D7A7067" w14:textId="77777777" w:rsidTr="009D259B">
        <w:trPr>
          <w:cantSplit/>
          <w:trHeight w:val="285"/>
        </w:trPr>
        <w:tc>
          <w:tcPr>
            <w:tcW w:w="568" w:type="dxa"/>
            <w:vMerge/>
            <w:vAlign w:val="center"/>
          </w:tcPr>
          <w:p w14:paraId="214E2B2B" w14:textId="77777777" w:rsidR="008D4D16" w:rsidRPr="00F615DB" w:rsidRDefault="008D4D16" w:rsidP="009D259B">
            <w:pPr>
              <w:ind w:right="-381"/>
              <w:jc w:val="both"/>
              <w:rPr>
                <w:rFonts w:ascii="Verdana" w:hAnsi="Verdana" w:cs="Arial"/>
                <w:sz w:val="18"/>
                <w:szCs w:val="18"/>
              </w:rPr>
            </w:pPr>
          </w:p>
        </w:tc>
        <w:tc>
          <w:tcPr>
            <w:tcW w:w="5462" w:type="dxa"/>
            <w:gridSpan w:val="2"/>
            <w:vMerge/>
            <w:vAlign w:val="center"/>
          </w:tcPr>
          <w:p w14:paraId="4EDAC72B" w14:textId="77777777" w:rsidR="008D4D16" w:rsidRPr="0079485D" w:rsidRDefault="008D4D16" w:rsidP="009D259B">
            <w:pPr>
              <w:ind w:right="-381"/>
              <w:rPr>
                <w:rFonts w:ascii="Verdana" w:hAnsi="Verdana" w:cs="Arial"/>
                <w:sz w:val="18"/>
                <w:szCs w:val="18"/>
              </w:rPr>
            </w:pPr>
          </w:p>
        </w:tc>
        <w:tc>
          <w:tcPr>
            <w:tcW w:w="2031" w:type="dxa"/>
            <w:tcBorders>
              <w:top w:val="single" w:sz="4" w:space="0" w:color="auto"/>
              <w:bottom w:val="single" w:sz="4" w:space="0" w:color="auto"/>
            </w:tcBorders>
          </w:tcPr>
          <w:p w14:paraId="3A179F74" w14:textId="77777777" w:rsidR="008D4D16" w:rsidRDefault="008D4D16" w:rsidP="009D259B">
            <w:pPr>
              <w:ind w:right="-381"/>
              <w:jc w:val="both"/>
              <w:rPr>
                <w:rFonts w:ascii="Verdana" w:hAnsi="Verdana" w:cs="Arial"/>
                <w:sz w:val="18"/>
                <w:szCs w:val="18"/>
              </w:rPr>
            </w:pPr>
          </w:p>
        </w:tc>
        <w:tc>
          <w:tcPr>
            <w:tcW w:w="2146" w:type="dxa"/>
            <w:tcBorders>
              <w:top w:val="single" w:sz="4" w:space="0" w:color="auto"/>
              <w:bottom w:val="single" w:sz="4" w:space="0" w:color="auto"/>
            </w:tcBorders>
          </w:tcPr>
          <w:p w14:paraId="374CEF05" w14:textId="77777777" w:rsidR="008D4D16" w:rsidRDefault="008D4D16" w:rsidP="009D259B">
            <w:pPr>
              <w:ind w:right="-381"/>
              <w:jc w:val="both"/>
              <w:rPr>
                <w:rFonts w:ascii="Verdana" w:hAnsi="Verdana" w:cs="Arial"/>
                <w:sz w:val="18"/>
                <w:szCs w:val="18"/>
              </w:rPr>
            </w:pPr>
          </w:p>
        </w:tc>
      </w:tr>
      <w:tr w:rsidR="002F4BE6" w:rsidRPr="00F615DB" w14:paraId="6A6FD268" w14:textId="77777777" w:rsidTr="009D259B">
        <w:trPr>
          <w:cantSplit/>
          <w:trHeight w:val="266"/>
        </w:trPr>
        <w:tc>
          <w:tcPr>
            <w:tcW w:w="568" w:type="dxa"/>
            <w:vMerge w:val="restart"/>
            <w:tcBorders>
              <w:top w:val="single" w:sz="4" w:space="0" w:color="auto"/>
            </w:tcBorders>
            <w:vAlign w:val="center"/>
          </w:tcPr>
          <w:p w14:paraId="0DDBA8DF" w14:textId="77777777" w:rsidR="002F4BE6" w:rsidRPr="00F615DB" w:rsidRDefault="002F4BE6" w:rsidP="009D259B">
            <w:pPr>
              <w:ind w:right="-381"/>
              <w:jc w:val="both"/>
              <w:rPr>
                <w:rFonts w:ascii="Verdana" w:hAnsi="Verdana" w:cs="Arial"/>
                <w:sz w:val="18"/>
                <w:szCs w:val="18"/>
              </w:rPr>
            </w:pPr>
            <w:r w:rsidRPr="00F615DB">
              <w:rPr>
                <w:rFonts w:ascii="Verdana" w:hAnsi="Verdana" w:cs="Arial"/>
                <w:sz w:val="18"/>
                <w:szCs w:val="18"/>
              </w:rPr>
              <w:t>2</w:t>
            </w:r>
          </w:p>
        </w:tc>
        <w:tc>
          <w:tcPr>
            <w:tcW w:w="5462" w:type="dxa"/>
            <w:gridSpan w:val="2"/>
            <w:vMerge w:val="restart"/>
            <w:tcBorders>
              <w:top w:val="single" w:sz="4" w:space="0" w:color="auto"/>
            </w:tcBorders>
            <w:vAlign w:val="center"/>
          </w:tcPr>
          <w:p w14:paraId="3EEA339A" w14:textId="77777777" w:rsidR="002F4BE6" w:rsidRPr="0079485D" w:rsidRDefault="00A65589" w:rsidP="009D259B">
            <w:pPr>
              <w:ind w:right="74"/>
              <w:rPr>
                <w:rFonts w:ascii="Verdana" w:hAnsi="Verdana" w:cs="Arial"/>
                <w:sz w:val="18"/>
                <w:szCs w:val="18"/>
              </w:rPr>
            </w:pPr>
            <w:r>
              <w:rPr>
                <w:rFonts w:ascii="Verdana" w:hAnsi="Verdana" w:cs="Arial"/>
                <w:sz w:val="18"/>
                <w:szCs w:val="18"/>
              </w:rPr>
              <w:t>Wynagrodzenia razem od 11.12</w:t>
            </w:r>
            <w:r w:rsidR="002F4BE6" w:rsidRPr="0079485D">
              <w:rPr>
                <w:rFonts w:ascii="Verdana" w:hAnsi="Verdana" w:cs="Arial"/>
                <w:sz w:val="18"/>
                <w:szCs w:val="18"/>
              </w:rPr>
              <w:t xml:space="preserve">.2018 r. </w:t>
            </w:r>
          </w:p>
          <w:p w14:paraId="39CA6473" w14:textId="77777777" w:rsidR="00A65589" w:rsidRDefault="002F4BE6" w:rsidP="009D259B">
            <w:pPr>
              <w:ind w:right="-381"/>
              <w:jc w:val="both"/>
              <w:rPr>
                <w:rFonts w:ascii="Verdana" w:hAnsi="Verdana" w:cs="Arial"/>
                <w:sz w:val="18"/>
                <w:szCs w:val="18"/>
              </w:rPr>
            </w:pPr>
            <w:r w:rsidRPr="0079485D">
              <w:rPr>
                <w:rFonts w:ascii="Verdana" w:hAnsi="Verdana" w:cs="Arial"/>
                <w:sz w:val="18"/>
                <w:szCs w:val="18"/>
              </w:rPr>
              <w:t xml:space="preserve">do 31.12.2020 r. </w:t>
            </w:r>
          </w:p>
          <w:p w14:paraId="247C70E3" w14:textId="77777777" w:rsidR="002F4BE6" w:rsidRPr="005B4551" w:rsidRDefault="00A65589" w:rsidP="009D259B">
            <w:pPr>
              <w:ind w:right="-381"/>
              <w:jc w:val="both"/>
              <w:rPr>
                <w:rFonts w:ascii="Verdana" w:hAnsi="Verdana" w:cs="Arial"/>
                <w:sz w:val="18"/>
                <w:szCs w:val="18"/>
              </w:rPr>
            </w:pPr>
            <w:r>
              <w:rPr>
                <w:rFonts w:ascii="Verdana" w:hAnsi="Verdana" w:cs="Arial"/>
                <w:sz w:val="18"/>
                <w:szCs w:val="18"/>
              </w:rPr>
              <w:t>(od 11.12.2018r. do 31.12.2018r. + 24</w:t>
            </w:r>
            <w:r w:rsidR="006E1A3B" w:rsidRPr="005B4551">
              <w:rPr>
                <w:rFonts w:ascii="Verdana" w:hAnsi="Verdana" w:cs="Arial"/>
                <w:sz w:val="18"/>
                <w:szCs w:val="18"/>
              </w:rPr>
              <w:t xml:space="preserve"> miesięcy)</w:t>
            </w:r>
          </w:p>
          <w:p w14:paraId="55037786" w14:textId="77777777" w:rsidR="002F4BE6" w:rsidRPr="0079485D" w:rsidRDefault="002F4BE6" w:rsidP="009D259B">
            <w:pPr>
              <w:ind w:right="-381"/>
              <w:jc w:val="both"/>
              <w:rPr>
                <w:rFonts w:ascii="Verdana" w:hAnsi="Verdana" w:cs="Arial"/>
                <w:sz w:val="18"/>
                <w:szCs w:val="18"/>
              </w:rPr>
            </w:pPr>
          </w:p>
          <w:p w14:paraId="010D3F54" w14:textId="77777777" w:rsidR="002F4BE6" w:rsidRPr="0079485D" w:rsidRDefault="00A65589" w:rsidP="009D259B">
            <w:pPr>
              <w:ind w:right="-381"/>
              <w:jc w:val="both"/>
              <w:rPr>
                <w:rFonts w:ascii="Verdana" w:hAnsi="Verdana" w:cs="Arial"/>
                <w:sz w:val="18"/>
                <w:szCs w:val="18"/>
              </w:rPr>
            </w:pPr>
            <w:r w:rsidRPr="00645000">
              <w:rPr>
                <w:rFonts w:ascii="Verdana" w:hAnsi="Verdana" w:cs="Arial"/>
                <w:sz w:val="18"/>
                <w:szCs w:val="18"/>
                <w:u w:val="single"/>
              </w:rPr>
              <w:t>(brane pod uwagę do oceny ofert)</w:t>
            </w:r>
          </w:p>
          <w:p w14:paraId="74431F5A" w14:textId="77777777" w:rsidR="002F4BE6" w:rsidRPr="0079485D" w:rsidRDefault="002F4BE6" w:rsidP="009D259B">
            <w:pPr>
              <w:ind w:right="-381"/>
              <w:jc w:val="both"/>
              <w:rPr>
                <w:rFonts w:ascii="Verdana" w:hAnsi="Verdana" w:cs="Arial"/>
                <w:sz w:val="18"/>
                <w:szCs w:val="18"/>
              </w:rPr>
            </w:pPr>
          </w:p>
          <w:p w14:paraId="4E16B57C" w14:textId="77777777" w:rsidR="002F4BE6" w:rsidRPr="0079485D" w:rsidRDefault="002F4BE6" w:rsidP="009D259B">
            <w:pPr>
              <w:ind w:right="-381"/>
              <w:jc w:val="both"/>
              <w:rPr>
                <w:rFonts w:ascii="Verdana" w:hAnsi="Verdana" w:cs="Arial"/>
                <w:sz w:val="18"/>
                <w:szCs w:val="18"/>
              </w:rPr>
            </w:pPr>
          </w:p>
        </w:tc>
        <w:tc>
          <w:tcPr>
            <w:tcW w:w="2031" w:type="dxa"/>
            <w:tcBorders>
              <w:top w:val="single" w:sz="4" w:space="0" w:color="auto"/>
              <w:bottom w:val="single" w:sz="4" w:space="0" w:color="auto"/>
            </w:tcBorders>
          </w:tcPr>
          <w:p w14:paraId="583D29BE" w14:textId="77777777" w:rsidR="002F4BE6" w:rsidRPr="00F615DB" w:rsidRDefault="002F4BE6" w:rsidP="009D259B">
            <w:pPr>
              <w:ind w:right="-381"/>
              <w:jc w:val="both"/>
              <w:rPr>
                <w:rFonts w:ascii="Verdana" w:hAnsi="Verdana" w:cs="Arial"/>
                <w:sz w:val="18"/>
                <w:szCs w:val="18"/>
              </w:rPr>
            </w:pPr>
            <w:r w:rsidRPr="004F6F41">
              <w:rPr>
                <w:rFonts w:ascii="Verdana" w:hAnsi="Verdana" w:cs="Arial"/>
                <w:sz w:val="18"/>
                <w:szCs w:val="18"/>
              </w:rPr>
              <w:t xml:space="preserve">Wartość </w:t>
            </w:r>
            <w:r>
              <w:rPr>
                <w:rFonts w:ascii="Verdana" w:hAnsi="Verdana" w:cs="Arial"/>
                <w:sz w:val="18"/>
                <w:szCs w:val="18"/>
              </w:rPr>
              <w:t>n</w:t>
            </w:r>
            <w:r w:rsidRPr="00F615DB">
              <w:rPr>
                <w:rFonts w:ascii="Verdana" w:hAnsi="Verdana" w:cs="Arial"/>
                <w:sz w:val="18"/>
                <w:szCs w:val="18"/>
              </w:rPr>
              <w:t xml:space="preserve">etto PLN </w:t>
            </w:r>
          </w:p>
          <w:p w14:paraId="3D7733BE" w14:textId="77777777" w:rsidR="002F4BE6" w:rsidRPr="00F615DB" w:rsidRDefault="002F4BE6" w:rsidP="009D259B">
            <w:pPr>
              <w:ind w:right="-381"/>
              <w:jc w:val="both"/>
              <w:rPr>
                <w:rFonts w:ascii="Verdana" w:hAnsi="Verdana" w:cs="Arial"/>
                <w:sz w:val="18"/>
                <w:szCs w:val="18"/>
              </w:rPr>
            </w:pPr>
          </w:p>
        </w:tc>
        <w:tc>
          <w:tcPr>
            <w:tcW w:w="2146" w:type="dxa"/>
            <w:tcBorders>
              <w:top w:val="single" w:sz="4" w:space="0" w:color="auto"/>
              <w:bottom w:val="single" w:sz="4" w:space="0" w:color="auto"/>
            </w:tcBorders>
          </w:tcPr>
          <w:p w14:paraId="2108D212" w14:textId="77777777" w:rsidR="002F4BE6" w:rsidRPr="00F615DB" w:rsidRDefault="002F4BE6" w:rsidP="009D259B">
            <w:pPr>
              <w:ind w:right="-381"/>
              <w:jc w:val="both"/>
              <w:rPr>
                <w:rFonts w:ascii="Verdana" w:hAnsi="Verdana" w:cs="Arial"/>
                <w:sz w:val="18"/>
                <w:szCs w:val="18"/>
              </w:rPr>
            </w:pPr>
            <w:r w:rsidRPr="004F6F41">
              <w:rPr>
                <w:rFonts w:ascii="Verdana" w:hAnsi="Verdana" w:cs="Arial"/>
                <w:sz w:val="18"/>
                <w:szCs w:val="18"/>
              </w:rPr>
              <w:t xml:space="preserve">Wartość </w:t>
            </w:r>
            <w:r>
              <w:rPr>
                <w:rFonts w:ascii="Verdana" w:hAnsi="Verdana" w:cs="Arial"/>
                <w:sz w:val="18"/>
                <w:szCs w:val="18"/>
              </w:rPr>
              <w:t>b</w:t>
            </w:r>
            <w:r w:rsidRPr="00F615DB">
              <w:rPr>
                <w:rFonts w:ascii="Verdana" w:hAnsi="Verdana" w:cs="Arial"/>
                <w:sz w:val="18"/>
                <w:szCs w:val="18"/>
              </w:rPr>
              <w:t>rutto PLN</w:t>
            </w:r>
          </w:p>
        </w:tc>
      </w:tr>
      <w:tr w:rsidR="002F4BE6" w:rsidRPr="00F615DB" w14:paraId="4AD235A4" w14:textId="77777777" w:rsidTr="009D259B">
        <w:trPr>
          <w:cantSplit/>
          <w:trHeight w:val="765"/>
        </w:trPr>
        <w:tc>
          <w:tcPr>
            <w:tcW w:w="568" w:type="dxa"/>
            <w:vMerge/>
            <w:tcBorders>
              <w:bottom w:val="single" w:sz="4" w:space="0" w:color="auto"/>
            </w:tcBorders>
            <w:vAlign w:val="center"/>
          </w:tcPr>
          <w:p w14:paraId="5EE7BFC3" w14:textId="77777777" w:rsidR="002F4BE6" w:rsidRPr="00F615DB" w:rsidRDefault="002F4BE6" w:rsidP="009D259B">
            <w:pPr>
              <w:ind w:right="-381"/>
              <w:jc w:val="both"/>
              <w:rPr>
                <w:rFonts w:ascii="Verdana" w:hAnsi="Verdana" w:cs="Arial"/>
                <w:sz w:val="18"/>
                <w:szCs w:val="18"/>
              </w:rPr>
            </w:pPr>
          </w:p>
        </w:tc>
        <w:tc>
          <w:tcPr>
            <w:tcW w:w="5462" w:type="dxa"/>
            <w:gridSpan w:val="2"/>
            <w:vMerge/>
            <w:tcBorders>
              <w:bottom w:val="single" w:sz="4" w:space="0" w:color="auto"/>
            </w:tcBorders>
            <w:vAlign w:val="center"/>
          </w:tcPr>
          <w:p w14:paraId="7BB48FD3" w14:textId="77777777" w:rsidR="002F4BE6" w:rsidRDefault="002F4BE6" w:rsidP="009D259B">
            <w:pPr>
              <w:ind w:right="74"/>
              <w:rPr>
                <w:rFonts w:ascii="Verdana" w:hAnsi="Verdana" w:cs="Arial"/>
                <w:sz w:val="18"/>
                <w:szCs w:val="18"/>
              </w:rPr>
            </w:pPr>
          </w:p>
        </w:tc>
        <w:tc>
          <w:tcPr>
            <w:tcW w:w="2031" w:type="dxa"/>
            <w:tcBorders>
              <w:top w:val="single" w:sz="4" w:space="0" w:color="auto"/>
              <w:bottom w:val="single" w:sz="4" w:space="0" w:color="auto"/>
            </w:tcBorders>
          </w:tcPr>
          <w:p w14:paraId="58FE98BF" w14:textId="77777777" w:rsidR="002F4BE6" w:rsidRDefault="002F4BE6" w:rsidP="009D259B">
            <w:pPr>
              <w:ind w:right="-381"/>
              <w:jc w:val="both"/>
              <w:rPr>
                <w:rFonts w:ascii="Verdana" w:hAnsi="Verdana" w:cs="Arial"/>
                <w:sz w:val="18"/>
                <w:szCs w:val="18"/>
              </w:rPr>
            </w:pPr>
          </w:p>
          <w:p w14:paraId="3A36C468" w14:textId="77777777" w:rsidR="002F4BE6" w:rsidRDefault="002F4BE6" w:rsidP="009D259B">
            <w:pPr>
              <w:ind w:right="-381"/>
              <w:jc w:val="both"/>
              <w:rPr>
                <w:rFonts w:ascii="Verdana" w:hAnsi="Verdana" w:cs="Arial"/>
                <w:sz w:val="18"/>
                <w:szCs w:val="18"/>
              </w:rPr>
            </w:pPr>
          </w:p>
          <w:p w14:paraId="6219AEA2" w14:textId="77777777" w:rsidR="002F4BE6" w:rsidRPr="004F6F41" w:rsidRDefault="002F4BE6" w:rsidP="009D259B">
            <w:pPr>
              <w:ind w:right="-381"/>
              <w:jc w:val="both"/>
              <w:rPr>
                <w:rFonts w:ascii="Verdana" w:hAnsi="Verdana" w:cs="Arial"/>
                <w:sz w:val="18"/>
                <w:szCs w:val="18"/>
              </w:rPr>
            </w:pPr>
          </w:p>
        </w:tc>
        <w:tc>
          <w:tcPr>
            <w:tcW w:w="2146" w:type="dxa"/>
            <w:tcBorders>
              <w:top w:val="single" w:sz="4" w:space="0" w:color="auto"/>
              <w:bottom w:val="single" w:sz="4" w:space="0" w:color="auto"/>
            </w:tcBorders>
          </w:tcPr>
          <w:p w14:paraId="0E4D696D" w14:textId="77777777" w:rsidR="002F4BE6" w:rsidRPr="004F6F41" w:rsidRDefault="002F4BE6" w:rsidP="009D259B">
            <w:pPr>
              <w:ind w:right="-381"/>
              <w:jc w:val="both"/>
              <w:rPr>
                <w:rFonts w:ascii="Verdana" w:hAnsi="Verdana" w:cs="Arial"/>
                <w:sz w:val="18"/>
                <w:szCs w:val="18"/>
              </w:rPr>
            </w:pPr>
          </w:p>
        </w:tc>
      </w:tr>
      <w:tr w:rsidR="00EF58C5" w:rsidRPr="00BA3EC0" w14:paraId="54F44E4D" w14:textId="77777777" w:rsidTr="009D259B">
        <w:trPr>
          <w:cantSplit/>
          <w:trHeight w:val="385"/>
        </w:trPr>
        <w:tc>
          <w:tcPr>
            <w:tcW w:w="568" w:type="dxa"/>
            <w:tcBorders>
              <w:top w:val="single" w:sz="4" w:space="0" w:color="auto"/>
              <w:bottom w:val="single" w:sz="12" w:space="0" w:color="auto"/>
            </w:tcBorders>
            <w:vAlign w:val="center"/>
          </w:tcPr>
          <w:p w14:paraId="7D60B382" w14:textId="77777777" w:rsidR="00EF58C5" w:rsidRPr="00BA3EC0" w:rsidRDefault="00EF58C5" w:rsidP="00EF58C5">
            <w:pPr>
              <w:ind w:right="-381"/>
              <w:jc w:val="both"/>
              <w:rPr>
                <w:rFonts w:ascii="Verdana" w:hAnsi="Verdana" w:cs="Arial"/>
                <w:sz w:val="18"/>
                <w:szCs w:val="18"/>
              </w:rPr>
            </w:pPr>
            <w:r w:rsidRPr="00BA3EC0">
              <w:rPr>
                <w:rFonts w:ascii="Verdana" w:hAnsi="Verdana" w:cs="Arial"/>
                <w:sz w:val="18"/>
                <w:szCs w:val="18"/>
              </w:rPr>
              <w:t>4</w:t>
            </w:r>
          </w:p>
        </w:tc>
        <w:tc>
          <w:tcPr>
            <w:tcW w:w="3119" w:type="dxa"/>
            <w:tcBorders>
              <w:top w:val="single" w:sz="4" w:space="0" w:color="auto"/>
              <w:bottom w:val="single" w:sz="12" w:space="0" w:color="auto"/>
            </w:tcBorders>
            <w:vAlign w:val="center"/>
          </w:tcPr>
          <w:p w14:paraId="01D387C1" w14:textId="77777777" w:rsidR="00EF58C5" w:rsidRPr="00E127E7" w:rsidRDefault="00EF58C5" w:rsidP="00EF58C5">
            <w:pPr>
              <w:pStyle w:val="HTML-wstpniesformatowany"/>
              <w:rPr>
                <w:rFonts w:ascii="Verdana" w:hAnsi="Verdana" w:cs="Arial"/>
                <w:sz w:val="16"/>
                <w:szCs w:val="16"/>
              </w:rPr>
            </w:pPr>
            <w:r w:rsidRPr="00E127E7">
              <w:rPr>
                <w:rFonts w:ascii="Verdana" w:hAnsi="Verdana" w:cs="Arial"/>
                <w:sz w:val="16"/>
                <w:szCs w:val="16"/>
              </w:rPr>
              <w:t>Czas usunięcia awarii od momentu jej zgłoszenia (podlegający ocenie)</w:t>
            </w:r>
          </w:p>
          <w:p w14:paraId="2B0B9E9A" w14:textId="77777777" w:rsidR="00EF58C5" w:rsidRPr="00E127E7" w:rsidRDefault="00EF58C5" w:rsidP="00EF58C5">
            <w:pPr>
              <w:rPr>
                <w:rFonts w:ascii="Verdana" w:hAnsi="Verdana" w:cs="Arial"/>
                <w:sz w:val="16"/>
                <w:szCs w:val="16"/>
                <w:u w:val="single"/>
              </w:rPr>
            </w:pPr>
            <w:r w:rsidRPr="00E127E7">
              <w:rPr>
                <w:rFonts w:ascii="Verdana" w:hAnsi="Verdana" w:cs="Arial"/>
                <w:sz w:val="16"/>
                <w:szCs w:val="16"/>
                <w:u w:val="single"/>
              </w:rPr>
              <w:t>do 12 godzin w dni robocze - 20 pkt.</w:t>
            </w:r>
          </w:p>
          <w:p w14:paraId="77D04938" w14:textId="77777777" w:rsidR="00EF58C5" w:rsidRPr="00E127E7" w:rsidRDefault="00EF58C5" w:rsidP="00EF58C5">
            <w:pPr>
              <w:rPr>
                <w:rFonts w:ascii="Verdana" w:hAnsi="Verdana" w:cs="Arial"/>
                <w:sz w:val="16"/>
                <w:szCs w:val="16"/>
                <w:u w:val="single"/>
              </w:rPr>
            </w:pPr>
            <w:r w:rsidRPr="00E127E7">
              <w:rPr>
                <w:rFonts w:ascii="Verdana" w:hAnsi="Verdana" w:cs="Arial"/>
                <w:sz w:val="16"/>
                <w:szCs w:val="16"/>
                <w:u w:val="single"/>
              </w:rPr>
              <w:t>do 24 godzin w dni robocze - 10 pkt.</w:t>
            </w:r>
          </w:p>
          <w:p w14:paraId="0C95E0EF" w14:textId="77777777" w:rsidR="00EF58C5" w:rsidRPr="00E127E7" w:rsidRDefault="00EF58C5" w:rsidP="00EF58C5">
            <w:pPr>
              <w:rPr>
                <w:rFonts w:ascii="Verdana" w:hAnsi="Verdana" w:cs="Arial"/>
                <w:sz w:val="16"/>
                <w:szCs w:val="16"/>
                <w:u w:val="single"/>
              </w:rPr>
            </w:pPr>
            <w:r w:rsidRPr="00E127E7">
              <w:rPr>
                <w:rFonts w:ascii="Verdana" w:hAnsi="Verdana" w:cs="Arial"/>
                <w:sz w:val="16"/>
                <w:szCs w:val="16"/>
                <w:u w:val="single"/>
              </w:rPr>
              <w:t>do 48 godzin w dni robocze - 1 pkt.</w:t>
            </w:r>
          </w:p>
          <w:p w14:paraId="6CE2E067" w14:textId="77777777" w:rsidR="00EF58C5" w:rsidRPr="00E127E7" w:rsidRDefault="00EF58C5" w:rsidP="00EF58C5">
            <w:pPr>
              <w:rPr>
                <w:rFonts w:ascii="Verdana" w:hAnsi="Verdana" w:cs="Arial"/>
                <w:sz w:val="16"/>
                <w:szCs w:val="16"/>
              </w:rPr>
            </w:pPr>
            <w:r w:rsidRPr="00E127E7">
              <w:rPr>
                <w:rFonts w:ascii="Verdana" w:hAnsi="Verdana" w:cs="Arial"/>
                <w:sz w:val="16"/>
                <w:szCs w:val="16"/>
              </w:rPr>
              <w:t>Zgłoszenie awarii otrzymane w okresie od piątku po godz. 15:00 do poniedziałku do godz. 7:00 lub w inny niż niedziela dzień ustawowo wolny od pracy, będzie traktowane jako przyjęte o godz. 7:00 w pierwszy dzień roboczy, przypadający po tym dniu.</w:t>
            </w:r>
          </w:p>
        </w:tc>
        <w:tc>
          <w:tcPr>
            <w:tcW w:w="6520" w:type="dxa"/>
            <w:gridSpan w:val="3"/>
            <w:tcBorders>
              <w:top w:val="single" w:sz="4" w:space="0" w:color="auto"/>
              <w:bottom w:val="single" w:sz="12" w:space="0" w:color="auto"/>
            </w:tcBorders>
          </w:tcPr>
          <w:p w14:paraId="56C7B65E" w14:textId="77777777" w:rsidR="00EF58C5" w:rsidRPr="00E127E7" w:rsidRDefault="00EF58C5" w:rsidP="00EF58C5">
            <w:pPr>
              <w:ind w:right="-381"/>
              <w:jc w:val="both"/>
              <w:rPr>
                <w:rFonts w:ascii="Verdana" w:hAnsi="Verdana" w:cs="Arial"/>
                <w:sz w:val="18"/>
                <w:szCs w:val="18"/>
              </w:rPr>
            </w:pPr>
          </w:p>
          <w:p w14:paraId="46AC242B" w14:textId="77777777" w:rsidR="00EF58C5" w:rsidRPr="00E127E7" w:rsidRDefault="00EF58C5" w:rsidP="00EF58C5">
            <w:pPr>
              <w:ind w:right="71"/>
              <w:jc w:val="both"/>
              <w:rPr>
                <w:rFonts w:ascii="Verdana" w:hAnsi="Verdana" w:cs="Arial"/>
                <w:sz w:val="18"/>
                <w:szCs w:val="18"/>
              </w:rPr>
            </w:pPr>
            <w:r w:rsidRPr="00E127E7">
              <w:rPr>
                <w:rFonts w:ascii="Verdana" w:hAnsi="Verdana" w:cs="Arial"/>
                <w:sz w:val="18"/>
                <w:szCs w:val="18"/>
              </w:rPr>
              <w:t xml:space="preserve">Deklaruje usunięcie awarii od momentu jej zgłoszenia </w:t>
            </w:r>
            <w:r w:rsidRPr="00E127E7">
              <w:rPr>
                <w:rFonts w:ascii="Verdana" w:hAnsi="Verdana" w:cs="Arial"/>
                <w:sz w:val="18"/>
                <w:szCs w:val="18"/>
              </w:rPr>
              <w:br/>
              <w:t>do ................... godzin w dni robocze</w:t>
            </w:r>
          </w:p>
        </w:tc>
      </w:tr>
    </w:tbl>
    <w:tbl>
      <w:tblPr>
        <w:tblStyle w:val="Tabela-Siatka"/>
        <w:tblW w:w="10207" w:type="dxa"/>
        <w:tblInd w:w="-431" w:type="dxa"/>
        <w:tblLook w:val="04A0" w:firstRow="1" w:lastRow="0" w:firstColumn="1" w:lastColumn="0" w:noHBand="0" w:noVBand="1"/>
      </w:tblPr>
      <w:tblGrid>
        <w:gridCol w:w="568"/>
        <w:gridCol w:w="3119"/>
        <w:gridCol w:w="6520"/>
      </w:tblGrid>
      <w:tr w:rsidR="002F4BE6" w:rsidRPr="00BA3EC0" w14:paraId="2C858A79" w14:textId="77777777" w:rsidTr="009D259B">
        <w:tc>
          <w:tcPr>
            <w:tcW w:w="568" w:type="dxa"/>
            <w:vMerge w:val="restart"/>
          </w:tcPr>
          <w:p w14:paraId="3B6CC128" w14:textId="77777777" w:rsidR="002F4BE6" w:rsidRPr="00BA3EC0" w:rsidRDefault="002F4BE6" w:rsidP="009D259B">
            <w:pPr>
              <w:tabs>
                <w:tab w:val="left" w:pos="426"/>
              </w:tabs>
              <w:spacing w:after="60" w:line="240" w:lineRule="exact"/>
              <w:ind w:right="45"/>
              <w:rPr>
                <w:rFonts w:ascii="Verdana" w:hAnsi="Verdana"/>
                <w:sz w:val="18"/>
                <w:szCs w:val="18"/>
              </w:rPr>
            </w:pPr>
            <w:r w:rsidRPr="00BA3EC0">
              <w:rPr>
                <w:rFonts w:ascii="Verdana" w:hAnsi="Verdana"/>
                <w:sz w:val="18"/>
                <w:szCs w:val="18"/>
              </w:rPr>
              <w:t>5</w:t>
            </w:r>
          </w:p>
        </w:tc>
        <w:tc>
          <w:tcPr>
            <w:tcW w:w="9639" w:type="dxa"/>
            <w:gridSpan w:val="2"/>
          </w:tcPr>
          <w:p w14:paraId="563AE58F" w14:textId="78E90D1A" w:rsidR="002F4BE6" w:rsidRPr="00BA3EC0" w:rsidRDefault="008E3908" w:rsidP="004F5773">
            <w:pPr>
              <w:spacing w:before="60" w:after="60"/>
              <w:ind w:right="45"/>
              <w:outlineLvl w:val="0"/>
              <w:rPr>
                <w:rFonts w:ascii="Verdana" w:hAnsi="Verdana" w:cs="Verdana"/>
                <w:sz w:val="18"/>
                <w:szCs w:val="18"/>
              </w:rPr>
            </w:pPr>
            <w:r w:rsidRPr="008E3908">
              <w:rPr>
                <w:rFonts w:ascii="Verdana" w:hAnsi="Verdana" w:cs="Verdana"/>
                <w:sz w:val="18"/>
                <w:szCs w:val="18"/>
              </w:rPr>
              <w:t>Doświadc</w:t>
            </w:r>
            <w:r>
              <w:rPr>
                <w:rFonts w:ascii="Verdana" w:hAnsi="Verdana" w:cs="Verdana"/>
                <w:sz w:val="18"/>
                <w:szCs w:val="18"/>
              </w:rPr>
              <w:t>zenie zawodowe</w:t>
            </w:r>
            <w:r w:rsidRPr="008E3908">
              <w:rPr>
                <w:rFonts w:ascii="Verdana" w:hAnsi="Verdana" w:cs="Arial"/>
                <w:b/>
                <w:bCs/>
                <w:sz w:val="18"/>
                <w:szCs w:val="18"/>
              </w:rPr>
              <w:t xml:space="preserve"> se</w:t>
            </w:r>
            <w:r>
              <w:rPr>
                <w:rFonts w:ascii="Verdana" w:hAnsi="Verdana" w:cs="Arial"/>
                <w:b/>
                <w:bCs/>
                <w:sz w:val="18"/>
                <w:szCs w:val="18"/>
              </w:rPr>
              <w:t>rwisanta</w:t>
            </w:r>
            <w:r w:rsidRPr="008E3908">
              <w:rPr>
                <w:rFonts w:ascii="Verdana" w:hAnsi="Verdana" w:cs="Arial"/>
                <w:b/>
                <w:bCs/>
                <w:sz w:val="18"/>
                <w:szCs w:val="18"/>
              </w:rPr>
              <w:t xml:space="preserve"> </w:t>
            </w:r>
            <w:r w:rsidRPr="008E3908">
              <w:rPr>
                <w:rFonts w:ascii="Arial" w:hAnsi="Arial" w:cs="Arial"/>
                <w:sz w:val="20"/>
                <w:szCs w:val="20"/>
              </w:rPr>
              <w:t xml:space="preserve">który posiada certyfikat </w:t>
            </w:r>
            <w:r w:rsidRPr="00366CBB">
              <w:rPr>
                <w:rFonts w:ascii="Arial" w:hAnsi="Arial" w:cs="Arial"/>
                <w:sz w:val="20"/>
                <w:szCs w:val="20"/>
              </w:rPr>
              <w:t>serwisowy</w:t>
            </w:r>
            <w:r w:rsidR="004F5773" w:rsidRPr="00366CBB">
              <w:rPr>
                <w:rFonts w:ascii="Arial" w:hAnsi="Arial" w:cs="Arial"/>
                <w:sz w:val="20"/>
                <w:szCs w:val="20"/>
              </w:rPr>
              <w:t xml:space="preserve"> producenta </w:t>
            </w:r>
            <w:r w:rsidR="004F5773" w:rsidRPr="00366CBB">
              <w:rPr>
                <w:rFonts w:ascii="Verdana" w:hAnsi="Verdana" w:cs="Arial"/>
                <w:sz w:val="18"/>
                <w:szCs w:val="18"/>
              </w:rPr>
              <w:t xml:space="preserve">systemu DSO o nazwie „GSE 2000 Audio Tech w Poznaniu”  </w:t>
            </w:r>
            <w:r w:rsidRPr="00366CBB">
              <w:rPr>
                <w:rFonts w:ascii="Arial" w:hAnsi="Arial" w:cs="Arial"/>
                <w:sz w:val="20"/>
                <w:szCs w:val="20"/>
              </w:rPr>
              <w:t>,</w:t>
            </w:r>
            <w:r w:rsidR="00BD688E" w:rsidRPr="00366CBB">
              <w:rPr>
                <w:rFonts w:ascii="Arial" w:hAnsi="Arial" w:cs="Arial"/>
                <w:sz w:val="20"/>
                <w:szCs w:val="20"/>
              </w:rPr>
              <w:t xml:space="preserve"> </w:t>
            </w:r>
            <w:r w:rsidRPr="00366CBB">
              <w:rPr>
                <w:rFonts w:ascii="Verdana" w:hAnsi="Verdana" w:cs="Verdana"/>
                <w:sz w:val="18"/>
                <w:szCs w:val="18"/>
              </w:rPr>
              <w:t xml:space="preserve"> wyznaczonego do realizacji zamówienia.</w:t>
            </w:r>
          </w:p>
        </w:tc>
      </w:tr>
      <w:tr w:rsidR="002F4BE6" w:rsidRPr="00BA3EC0" w14:paraId="3B32CDEF" w14:textId="77777777" w:rsidTr="009D259B">
        <w:tc>
          <w:tcPr>
            <w:tcW w:w="568" w:type="dxa"/>
            <w:vMerge/>
          </w:tcPr>
          <w:p w14:paraId="1A1E1089" w14:textId="77777777" w:rsidR="002F4BE6" w:rsidRPr="00BA3EC0" w:rsidRDefault="002F4BE6" w:rsidP="009D259B">
            <w:pPr>
              <w:tabs>
                <w:tab w:val="left" w:pos="426"/>
              </w:tabs>
              <w:spacing w:after="60" w:line="240" w:lineRule="exact"/>
              <w:ind w:right="45"/>
              <w:rPr>
                <w:rFonts w:ascii="Verdana" w:hAnsi="Verdana"/>
                <w:sz w:val="18"/>
                <w:szCs w:val="18"/>
              </w:rPr>
            </w:pPr>
          </w:p>
        </w:tc>
        <w:tc>
          <w:tcPr>
            <w:tcW w:w="3119" w:type="dxa"/>
          </w:tcPr>
          <w:p w14:paraId="0E6D23AD" w14:textId="77777777" w:rsidR="002F4BE6" w:rsidRPr="00BA3EC0" w:rsidRDefault="002F4BE6" w:rsidP="009D259B">
            <w:pPr>
              <w:tabs>
                <w:tab w:val="left" w:pos="426"/>
              </w:tabs>
              <w:spacing w:after="60" w:line="240" w:lineRule="exact"/>
              <w:ind w:right="45"/>
              <w:rPr>
                <w:rFonts w:ascii="Verdana" w:hAnsi="Verdana"/>
                <w:sz w:val="18"/>
                <w:szCs w:val="18"/>
              </w:rPr>
            </w:pPr>
            <w:r w:rsidRPr="00BA3EC0">
              <w:rPr>
                <w:rFonts w:ascii="Verdana" w:hAnsi="Verdana"/>
                <w:sz w:val="18"/>
                <w:szCs w:val="18"/>
              </w:rPr>
              <w:t>Imię i nazwisko</w:t>
            </w:r>
          </w:p>
          <w:p w14:paraId="0BFE5767" w14:textId="77777777" w:rsidR="002F4BE6" w:rsidRPr="00BA3EC0" w:rsidRDefault="002F4BE6" w:rsidP="009D259B">
            <w:pPr>
              <w:tabs>
                <w:tab w:val="left" w:pos="426"/>
              </w:tabs>
              <w:spacing w:after="60" w:line="240" w:lineRule="exact"/>
              <w:ind w:right="45"/>
              <w:rPr>
                <w:rFonts w:ascii="Verdana" w:hAnsi="Verdana"/>
                <w:sz w:val="18"/>
                <w:szCs w:val="18"/>
              </w:rPr>
            </w:pPr>
          </w:p>
        </w:tc>
        <w:tc>
          <w:tcPr>
            <w:tcW w:w="6520" w:type="dxa"/>
          </w:tcPr>
          <w:p w14:paraId="376BBCB2" w14:textId="77777777" w:rsidR="002F4BE6" w:rsidRPr="00BA3EC0" w:rsidRDefault="002F4BE6" w:rsidP="009D259B">
            <w:pPr>
              <w:tabs>
                <w:tab w:val="left" w:pos="426"/>
              </w:tabs>
              <w:spacing w:after="60" w:line="240" w:lineRule="exact"/>
              <w:ind w:right="45"/>
              <w:jc w:val="center"/>
              <w:rPr>
                <w:rFonts w:ascii="Verdana" w:hAnsi="Verdana"/>
                <w:sz w:val="18"/>
                <w:szCs w:val="18"/>
              </w:rPr>
            </w:pPr>
          </w:p>
        </w:tc>
      </w:tr>
      <w:tr w:rsidR="002F4BE6" w:rsidRPr="00BA3EC0" w14:paraId="13EB5D3E" w14:textId="77777777" w:rsidTr="009D259B">
        <w:trPr>
          <w:trHeight w:val="664"/>
        </w:trPr>
        <w:tc>
          <w:tcPr>
            <w:tcW w:w="568" w:type="dxa"/>
            <w:vMerge/>
          </w:tcPr>
          <w:p w14:paraId="2713186D" w14:textId="77777777" w:rsidR="002F4BE6" w:rsidRPr="00BA3EC0" w:rsidRDefault="002F4BE6" w:rsidP="009D259B">
            <w:pPr>
              <w:spacing w:before="60" w:after="60" w:line="240" w:lineRule="exact"/>
              <w:ind w:right="45"/>
              <w:jc w:val="both"/>
              <w:outlineLvl w:val="0"/>
              <w:rPr>
                <w:rFonts w:ascii="Verdana" w:hAnsi="Verdana"/>
                <w:sz w:val="18"/>
                <w:szCs w:val="18"/>
              </w:rPr>
            </w:pPr>
          </w:p>
        </w:tc>
        <w:tc>
          <w:tcPr>
            <w:tcW w:w="3119" w:type="dxa"/>
          </w:tcPr>
          <w:p w14:paraId="229CD5D5" w14:textId="77777777" w:rsidR="002F4BE6" w:rsidRPr="00BA3EC0" w:rsidRDefault="002F4BE6" w:rsidP="009D259B">
            <w:pPr>
              <w:spacing w:before="60" w:after="60" w:line="240" w:lineRule="exact"/>
              <w:ind w:right="45"/>
              <w:jc w:val="both"/>
              <w:outlineLvl w:val="0"/>
              <w:rPr>
                <w:rFonts w:ascii="Verdana" w:hAnsi="Verdana"/>
                <w:sz w:val="18"/>
                <w:szCs w:val="18"/>
              </w:rPr>
            </w:pPr>
            <w:r w:rsidRPr="00BA3EC0">
              <w:rPr>
                <w:rFonts w:ascii="Verdana" w:hAnsi="Verdana"/>
                <w:sz w:val="18"/>
                <w:szCs w:val="18"/>
              </w:rPr>
              <w:t>Doświadczenie zawodowe w latach</w:t>
            </w:r>
          </w:p>
        </w:tc>
        <w:tc>
          <w:tcPr>
            <w:tcW w:w="6520" w:type="dxa"/>
            <w:shd w:val="clear" w:color="auto" w:fill="auto"/>
          </w:tcPr>
          <w:p w14:paraId="75C403BF" w14:textId="77777777" w:rsidR="002F4BE6" w:rsidRPr="00BA3EC0" w:rsidRDefault="002F4BE6" w:rsidP="009D259B">
            <w:pPr>
              <w:tabs>
                <w:tab w:val="left" w:pos="426"/>
              </w:tabs>
              <w:spacing w:after="60" w:line="240" w:lineRule="exact"/>
              <w:ind w:right="45" w:hanging="108"/>
              <w:jc w:val="center"/>
              <w:rPr>
                <w:rFonts w:ascii="Verdana" w:hAnsi="Verdana" w:cs="Verdana"/>
                <w:sz w:val="18"/>
                <w:szCs w:val="18"/>
              </w:rPr>
            </w:pPr>
          </w:p>
          <w:p w14:paraId="7BD0BF81" w14:textId="77777777" w:rsidR="002F4BE6" w:rsidRPr="00BA3EC0" w:rsidRDefault="002F4BE6" w:rsidP="009D259B">
            <w:pPr>
              <w:tabs>
                <w:tab w:val="left" w:pos="426"/>
              </w:tabs>
              <w:spacing w:after="60" w:line="240" w:lineRule="exact"/>
              <w:ind w:right="45" w:hanging="108"/>
              <w:jc w:val="center"/>
              <w:rPr>
                <w:rFonts w:ascii="Verdana" w:hAnsi="Verdana"/>
                <w:sz w:val="18"/>
                <w:szCs w:val="18"/>
              </w:rPr>
            </w:pPr>
            <w:r w:rsidRPr="00BA3EC0">
              <w:rPr>
                <w:rFonts w:ascii="Verdana" w:hAnsi="Verdana" w:cs="Verdana"/>
                <w:sz w:val="18"/>
                <w:szCs w:val="18"/>
              </w:rPr>
              <w:t>....... rok/ ...... lat</w:t>
            </w:r>
          </w:p>
          <w:p w14:paraId="124FA14A" w14:textId="77777777" w:rsidR="002F4BE6" w:rsidRPr="00BA3EC0" w:rsidRDefault="002F4BE6" w:rsidP="009D259B">
            <w:pPr>
              <w:tabs>
                <w:tab w:val="left" w:pos="426"/>
              </w:tabs>
              <w:spacing w:after="60" w:line="240" w:lineRule="exact"/>
              <w:ind w:right="45"/>
              <w:jc w:val="center"/>
              <w:rPr>
                <w:rFonts w:ascii="Verdana" w:hAnsi="Verdana"/>
                <w:sz w:val="18"/>
                <w:szCs w:val="18"/>
              </w:rPr>
            </w:pPr>
          </w:p>
        </w:tc>
      </w:tr>
    </w:tbl>
    <w:p w14:paraId="4764C055" w14:textId="77777777" w:rsidR="002F4BE6" w:rsidRPr="00BA3EC0" w:rsidRDefault="002F4BE6" w:rsidP="002F4BE6">
      <w:pPr>
        <w:tabs>
          <w:tab w:val="left" w:pos="426"/>
        </w:tabs>
        <w:spacing w:after="60" w:line="240" w:lineRule="exact"/>
        <w:ind w:left="-284" w:right="45" w:hanging="142"/>
        <w:jc w:val="both"/>
        <w:rPr>
          <w:rFonts w:ascii="Verdana" w:hAnsi="Verdana"/>
          <w:sz w:val="18"/>
          <w:szCs w:val="18"/>
        </w:rPr>
      </w:pPr>
      <w:r w:rsidRPr="00BA3EC0">
        <w:rPr>
          <w:rFonts w:ascii="Verdana" w:hAnsi="Verdana"/>
          <w:sz w:val="18"/>
          <w:szCs w:val="18"/>
        </w:rPr>
        <w:t>* Zamawiający zastrzega sobie możliwość zażądania od Wykonawcy potwierdzenia doświadczenia zawodowego serwisanta/serwisantów, zadeklarowanych przez Wykonawcę, poprzez złożenie dokumentów potwierdzających ww. doświadczenie.</w:t>
      </w:r>
    </w:p>
    <w:tbl>
      <w:tblPr>
        <w:tblW w:w="10535" w:type="dxa"/>
        <w:tblInd w:w="-492" w:type="dxa"/>
        <w:tblCellMar>
          <w:left w:w="70" w:type="dxa"/>
          <w:right w:w="70" w:type="dxa"/>
        </w:tblCellMar>
        <w:tblLook w:val="0000" w:firstRow="0" w:lastRow="0" w:firstColumn="0" w:lastColumn="0" w:noHBand="0" w:noVBand="0"/>
      </w:tblPr>
      <w:tblGrid>
        <w:gridCol w:w="570"/>
        <w:gridCol w:w="1890"/>
        <w:gridCol w:w="20"/>
        <w:gridCol w:w="2410"/>
        <w:gridCol w:w="1275"/>
        <w:gridCol w:w="1680"/>
        <w:gridCol w:w="21"/>
        <w:gridCol w:w="1131"/>
        <w:gridCol w:w="858"/>
        <w:gridCol w:w="680"/>
      </w:tblGrid>
      <w:tr w:rsidR="002F4BE6" w:rsidRPr="00BA3EC0" w14:paraId="5F68BE1C" w14:textId="77777777" w:rsidTr="009D259B">
        <w:trPr>
          <w:trHeight w:val="548"/>
        </w:trPr>
        <w:tc>
          <w:tcPr>
            <w:tcW w:w="10535" w:type="dxa"/>
            <w:gridSpan w:val="10"/>
            <w:tcBorders>
              <w:top w:val="nil"/>
              <w:left w:val="nil"/>
              <w:bottom w:val="single" w:sz="8" w:space="0" w:color="auto"/>
              <w:right w:val="nil"/>
            </w:tcBorders>
            <w:noWrap/>
            <w:vAlign w:val="center"/>
          </w:tcPr>
          <w:p w14:paraId="7F33482E" w14:textId="77777777" w:rsidR="002F4BE6" w:rsidRDefault="002F4BE6" w:rsidP="009D259B">
            <w:pPr>
              <w:ind w:right="-381"/>
              <w:jc w:val="both"/>
              <w:rPr>
                <w:rFonts w:ascii="Verdana" w:hAnsi="Verdana" w:cs="Arial"/>
                <w:b/>
                <w:bCs/>
                <w:sz w:val="18"/>
                <w:szCs w:val="18"/>
              </w:rPr>
            </w:pPr>
          </w:p>
          <w:p w14:paraId="6D64FB9A" w14:textId="77777777" w:rsidR="00A65589" w:rsidRDefault="00A65589" w:rsidP="009D259B">
            <w:pPr>
              <w:ind w:right="-381"/>
              <w:jc w:val="both"/>
              <w:rPr>
                <w:rFonts w:ascii="Verdana" w:hAnsi="Verdana" w:cs="Arial"/>
                <w:b/>
                <w:bCs/>
                <w:sz w:val="18"/>
                <w:szCs w:val="18"/>
              </w:rPr>
            </w:pPr>
          </w:p>
          <w:p w14:paraId="56153C8E" w14:textId="77777777" w:rsidR="00A65589" w:rsidRDefault="00A65589" w:rsidP="009D259B">
            <w:pPr>
              <w:ind w:right="-381"/>
              <w:jc w:val="both"/>
              <w:rPr>
                <w:rFonts w:ascii="Verdana" w:hAnsi="Verdana" w:cs="Arial"/>
                <w:b/>
                <w:bCs/>
                <w:sz w:val="18"/>
                <w:szCs w:val="18"/>
              </w:rPr>
            </w:pPr>
          </w:p>
          <w:p w14:paraId="07C0E5F0" w14:textId="77777777" w:rsidR="00A65589" w:rsidRDefault="00A65589" w:rsidP="009D259B">
            <w:pPr>
              <w:ind w:right="-381"/>
              <w:jc w:val="both"/>
              <w:rPr>
                <w:rFonts w:ascii="Verdana" w:hAnsi="Verdana" w:cs="Arial"/>
                <w:b/>
                <w:bCs/>
                <w:sz w:val="18"/>
                <w:szCs w:val="18"/>
              </w:rPr>
            </w:pPr>
          </w:p>
          <w:p w14:paraId="0E41CD35" w14:textId="77777777" w:rsidR="00141B9E" w:rsidRDefault="00141B9E" w:rsidP="009D259B">
            <w:pPr>
              <w:ind w:right="-381"/>
              <w:jc w:val="both"/>
              <w:rPr>
                <w:rFonts w:ascii="Verdana" w:hAnsi="Verdana" w:cs="Arial"/>
                <w:b/>
                <w:bCs/>
                <w:sz w:val="18"/>
                <w:szCs w:val="18"/>
              </w:rPr>
            </w:pPr>
          </w:p>
          <w:p w14:paraId="0D6A1365" w14:textId="77777777" w:rsidR="00A65589" w:rsidRPr="005B4551" w:rsidRDefault="00A65589" w:rsidP="009D259B">
            <w:pPr>
              <w:ind w:right="-381"/>
              <w:jc w:val="both"/>
              <w:rPr>
                <w:rFonts w:ascii="Verdana" w:hAnsi="Verdana" w:cs="Arial"/>
                <w:b/>
                <w:bCs/>
                <w:sz w:val="18"/>
                <w:szCs w:val="18"/>
              </w:rPr>
            </w:pPr>
          </w:p>
          <w:p w14:paraId="3976B274" w14:textId="77777777" w:rsidR="002F4BE6" w:rsidRPr="005B4551" w:rsidRDefault="002F4BE6" w:rsidP="009D259B">
            <w:pPr>
              <w:ind w:right="-381"/>
              <w:jc w:val="both"/>
              <w:rPr>
                <w:rFonts w:ascii="Verdana" w:hAnsi="Verdana" w:cs="Arial"/>
                <w:b/>
                <w:bCs/>
                <w:sz w:val="18"/>
                <w:szCs w:val="18"/>
              </w:rPr>
            </w:pPr>
            <w:r w:rsidRPr="005B4551">
              <w:rPr>
                <w:rFonts w:ascii="Verdana" w:hAnsi="Verdana" w:cs="Arial"/>
                <w:b/>
                <w:bCs/>
                <w:sz w:val="18"/>
                <w:szCs w:val="18"/>
              </w:rPr>
              <w:t>Usługi   konserwacji winny być wycenione  dla każdej lokalizacji osobno w okresie</w:t>
            </w:r>
          </w:p>
          <w:p w14:paraId="19A8DECA" w14:textId="77777777" w:rsidR="002F4BE6" w:rsidRDefault="002F4BE6" w:rsidP="009D259B">
            <w:pPr>
              <w:ind w:right="-381"/>
              <w:jc w:val="both"/>
              <w:rPr>
                <w:rFonts w:ascii="Verdana" w:hAnsi="Verdana" w:cs="Arial"/>
                <w:b/>
                <w:bCs/>
                <w:sz w:val="18"/>
                <w:szCs w:val="18"/>
              </w:rPr>
            </w:pPr>
            <w:r w:rsidRPr="005B4551">
              <w:rPr>
                <w:rFonts w:ascii="Verdana" w:hAnsi="Verdana" w:cs="Arial"/>
                <w:b/>
                <w:bCs/>
                <w:sz w:val="18"/>
                <w:szCs w:val="18"/>
              </w:rPr>
              <w:t xml:space="preserve"> 1 miesiąca</w:t>
            </w:r>
          </w:p>
          <w:p w14:paraId="7E77AC44" w14:textId="77777777" w:rsidR="00A65589" w:rsidRPr="005B4551" w:rsidRDefault="00A65589" w:rsidP="009D259B">
            <w:pPr>
              <w:ind w:right="-381"/>
              <w:jc w:val="both"/>
              <w:rPr>
                <w:rFonts w:ascii="Verdana" w:hAnsi="Verdana" w:cs="Arial"/>
                <w:b/>
                <w:bCs/>
                <w:sz w:val="18"/>
                <w:szCs w:val="18"/>
              </w:rPr>
            </w:pPr>
          </w:p>
          <w:p w14:paraId="5018B872" w14:textId="77777777" w:rsidR="003D20AA" w:rsidRPr="005B4551" w:rsidRDefault="003D20AA" w:rsidP="009D259B">
            <w:pPr>
              <w:ind w:right="-381"/>
              <w:jc w:val="both"/>
              <w:rPr>
                <w:rFonts w:ascii="Verdana" w:hAnsi="Verdana" w:cs="Arial"/>
                <w:b/>
                <w:bCs/>
                <w:sz w:val="18"/>
                <w:szCs w:val="18"/>
              </w:rPr>
            </w:pPr>
            <w:r w:rsidRPr="005B4551">
              <w:rPr>
                <w:rFonts w:ascii="Verdana" w:hAnsi="Verdana" w:cs="Arial"/>
                <w:b/>
                <w:bCs/>
                <w:sz w:val="18"/>
                <w:szCs w:val="18"/>
              </w:rPr>
              <w:t>Tabela 2:</w:t>
            </w:r>
          </w:p>
        </w:tc>
      </w:tr>
      <w:tr w:rsidR="002F4BE6" w:rsidRPr="00F615DB" w14:paraId="0108CD36" w14:textId="77777777" w:rsidTr="009D259B">
        <w:trPr>
          <w:trHeight w:val="465"/>
        </w:trPr>
        <w:tc>
          <w:tcPr>
            <w:tcW w:w="570" w:type="dxa"/>
            <w:tcBorders>
              <w:top w:val="nil"/>
              <w:left w:val="single" w:sz="8" w:space="0" w:color="auto"/>
              <w:bottom w:val="nil"/>
              <w:right w:val="single" w:sz="4" w:space="0" w:color="auto"/>
            </w:tcBorders>
            <w:noWrap/>
            <w:vAlign w:val="center"/>
          </w:tcPr>
          <w:p w14:paraId="50522A10" w14:textId="77777777" w:rsidR="002F4BE6" w:rsidRPr="005B4551" w:rsidRDefault="002F4BE6" w:rsidP="009D259B">
            <w:pPr>
              <w:ind w:right="-381" w:firstLine="121"/>
              <w:jc w:val="both"/>
              <w:rPr>
                <w:rFonts w:ascii="Verdana" w:hAnsi="Verdana" w:cs="Arial"/>
                <w:b/>
                <w:bCs/>
                <w:sz w:val="14"/>
                <w:szCs w:val="14"/>
              </w:rPr>
            </w:pPr>
            <w:r w:rsidRPr="005B4551">
              <w:rPr>
                <w:rFonts w:ascii="Verdana" w:hAnsi="Verdana" w:cs="Arial"/>
                <w:b/>
                <w:bCs/>
                <w:sz w:val="14"/>
                <w:szCs w:val="14"/>
              </w:rPr>
              <w:t>Lp.</w:t>
            </w:r>
          </w:p>
        </w:tc>
        <w:tc>
          <w:tcPr>
            <w:tcW w:w="1910" w:type="dxa"/>
            <w:gridSpan w:val="2"/>
            <w:tcBorders>
              <w:top w:val="nil"/>
              <w:left w:val="nil"/>
              <w:bottom w:val="nil"/>
              <w:right w:val="single" w:sz="4" w:space="0" w:color="auto"/>
            </w:tcBorders>
            <w:noWrap/>
            <w:vAlign w:val="center"/>
          </w:tcPr>
          <w:p w14:paraId="7B24853F" w14:textId="77777777" w:rsidR="002F4BE6" w:rsidRPr="005B4551" w:rsidRDefault="002F4BE6" w:rsidP="009D259B">
            <w:pPr>
              <w:ind w:right="-381"/>
              <w:jc w:val="both"/>
              <w:rPr>
                <w:rFonts w:ascii="Verdana" w:hAnsi="Verdana" w:cs="Arial"/>
                <w:b/>
                <w:bCs/>
                <w:sz w:val="14"/>
                <w:szCs w:val="14"/>
              </w:rPr>
            </w:pPr>
            <w:r w:rsidRPr="005B4551">
              <w:rPr>
                <w:rFonts w:ascii="Verdana" w:hAnsi="Verdana" w:cs="Arial"/>
                <w:b/>
                <w:bCs/>
                <w:sz w:val="14"/>
                <w:szCs w:val="14"/>
              </w:rPr>
              <w:t>Obiekt</w:t>
            </w:r>
          </w:p>
        </w:tc>
        <w:tc>
          <w:tcPr>
            <w:tcW w:w="2410" w:type="dxa"/>
            <w:tcBorders>
              <w:top w:val="nil"/>
              <w:left w:val="nil"/>
              <w:bottom w:val="nil"/>
              <w:right w:val="single" w:sz="4" w:space="0" w:color="auto"/>
            </w:tcBorders>
            <w:noWrap/>
            <w:vAlign w:val="center"/>
          </w:tcPr>
          <w:p w14:paraId="4318AF22" w14:textId="77777777" w:rsidR="002F4BE6" w:rsidRPr="005B4551" w:rsidRDefault="002F4BE6" w:rsidP="009D259B">
            <w:pPr>
              <w:ind w:right="-381"/>
              <w:jc w:val="both"/>
              <w:rPr>
                <w:rFonts w:ascii="Verdana" w:hAnsi="Verdana" w:cs="Arial"/>
                <w:b/>
                <w:bCs/>
                <w:sz w:val="14"/>
                <w:szCs w:val="14"/>
              </w:rPr>
            </w:pPr>
            <w:r w:rsidRPr="005B4551">
              <w:rPr>
                <w:rFonts w:ascii="Verdana" w:hAnsi="Verdana" w:cs="Arial"/>
                <w:b/>
                <w:bCs/>
                <w:sz w:val="14"/>
                <w:szCs w:val="14"/>
              </w:rPr>
              <w:t>Lokalizacja</w:t>
            </w:r>
          </w:p>
        </w:tc>
        <w:tc>
          <w:tcPr>
            <w:tcW w:w="1275" w:type="dxa"/>
            <w:tcBorders>
              <w:top w:val="nil"/>
              <w:left w:val="nil"/>
              <w:bottom w:val="nil"/>
              <w:right w:val="single" w:sz="4" w:space="0" w:color="auto"/>
            </w:tcBorders>
            <w:noWrap/>
            <w:vAlign w:val="center"/>
          </w:tcPr>
          <w:p w14:paraId="25037EE6" w14:textId="77777777" w:rsidR="002F4BE6" w:rsidRPr="005B4551" w:rsidRDefault="002F4BE6" w:rsidP="009D259B">
            <w:pPr>
              <w:jc w:val="both"/>
              <w:rPr>
                <w:rFonts w:ascii="Verdana" w:hAnsi="Verdana" w:cs="Arial"/>
                <w:b/>
                <w:bCs/>
                <w:sz w:val="14"/>
                <w:szCs w:val="14"/>
              </w:rPr>
            </w:pPr>
            <w:r w:rsidRPr="005B4551">
              <w:rPr>
                <w:rFonts w:ascii="Verdana" w:hAnsi="Verdana" w:cs="Arial"/>
                <w:b/>
                <w:bCs/>
                <w:sz w:val="14"/>
                <w:szCs w:val="14"/>
              </w:rPr>
              <w:t>Rodzaj sygn.</w:t>
            </w:r>
          </w:p>
        </w:tc>
        <w:tc>
          <w:tcPr>
            <w:tcW w:w="1701" w:type="dxa"/>
            <w:gridSpan w:val="2"/>
            <w:tcBorders>
              <w:top w:val="nil"/>
              <w:left w:val="nil"/>
              <w:bottom w:val="nil"/>
              <w:right w:val="single" w:sz="4" w:space="0" w:color="auto"/>
            </w:tcBorders>
            <w:noWrap/>
            <w:vAlign w:val="center"/>
          </w:tcPr>
          <w:p w14:paraId="12280557" w14:textId="77777777" w:rsidR="002F4BE6" w:rsidRPr="00A65589" w:rsidRDefault="00A65589" w:rsidP="009D259B">
            <w:pPr>
              <w:ind w:right="-381"/>
              <w:jc w:val="both"/>
              <w:rPr>
                <w:rFonts w:ascii="Verdana" w:hAnsi="Verdana" w:cs="Arial"/>
                <w:b/>
                <w:bCs/>
                <w:sz w:val="14"/>
                <w:szCs w:val="14"/>
              </w:rPr>
            </w:pPr>
            <w:r w:rsidRPr="00A65589">
              <w:rPr>
                <w:rFonts w:ascii="Verdana" w:hAnsi="Verdana" w:cs="Arial"/>
                <w:b/>
                <w:bCs/>
                <w:sz w:val="14"/>
                <w:szCs w:val="14"/>
              </w:rPr>
              <w:t>Wyszczególnienie</w:t>
            </w:r>
          </w:p>
        </w:tc>
        <w:tc>
          <w:tcPr>
            <w:tcW w:w="1131" w:type="dxa"/>
            <w:tcBorders>
              <w:top w:val="nil"/>
              <w:left w:val="nil"/>
              <w:bottom w:val="nil"/>
              <w:right w:val="single" w:sz="4" w:space="0" w:color="auto"/>
            </w:tcBorders>
            <w:noWrap/>
            <w:vAlign w:val="center"/>
          </w:tcPr>
          <w:p w14:paraId="24618E88" w14:textId="77777777" w:rsidR="002F4BE6" w:rsidRPr="00A65589" w:rsidRDefault="00A65589" w:rsidP="009D259B">
            <w:pPr>
              <w:ind w:right="-381"/>
              <w:jc w:val="both"/>
              <w:rPr>
                <w:rFonts w:ascii="Verdana" w:hAnsi="Verdana" w:cs="Arial"/>
                <w:b/>
                <w:bCs/>
                <w:sz w:val="14"/>
                <w:szCs w:val="14"/>
              </w:rPr>
            </w:pPr>
            <w:r w:rsidRPr="00A65589">
              <w:rPr>
                <w:rFonts w:ascii="Verdana" w:hAnsi="Verdana" w:cs="Arial"/>
                <w:b/>
                <w:bCs/>
                <w:sz w:val="14"/>
                <w:szCs w:val="14"/>
              </w:rPr>
              <w:t>Ilość</w:t>
            </w:r>
          </w:p>
        </w:tc>
        <w:tc>
          <w:tcPr>
            <w:tcW w:w="858" w:type="dxa"/>
            <w:tcBorders>
              <w:top w:val="nil"/>
              <w:left w:val="single" w:sz="4" w:space="0" w:color="auto"/>
              <w:bottom w:val="nil"/>
              <w:right w:val="single" w:sz="4" w:space="0" w:color="auto"/>
            </w:tcBorders>
            <w:vAlign w:val="center"/>
          </w:tcPr>
          <w:p w14:paraId="4DA5CC86" w14:textId="77777777" w:rsidR="002F4BE6" w:rsidRPr="00A65589" w:rsidRDefault="002F4BE6" w:rsidP="009D259B">
            <w:pPr>
              <w:ind w:right="-150"/>
              <w:jc w:val="both"/>
              <w:rPr>
                <w:rFonts w:ascii="Verdana" w:hAnsi="Verdana" w:cs="Arial"/>
                <w:b/>
                <w:bCs/>
                <w:sz w:val="14"/>
                <w:szCs w:val="14"/>
              </w:rPr>
            </w:pPr>
            <w:r w:rsidRPr="00A65589">
              <w:rPr>
                <w:rFonts w:ascii="Verdana" w:hAnsi="Verdana" w:cs="Arial"/>
                <w:b/>
                <w:bCs/>
                <w:sz w:val="14"/>
                <w:szCs w:val="14"/>
              </w:rPr>
              <w:t xml:space="preserve">Cena </w:t>
            </w:r>
          </w:p>
          <w:p w14:paraId="6CA417B4" w14:textId="77777777" w:rsidR="002F4BE6" w:rsidRPr="00A65589" w:rsidRDefault="002F4BE6" w:rsidP="009D259B">
            <w:pPr>
              <w:ind w:right="-150"/>
              <w:jc w:val="both"/>
              <w:rPr>
                <w:rFonts w:ascii="Verdana" w:hAnsi="Verdana" w:cs="Arial"/>
                <w:b/>
                <w:bCs/>
                <w:sz w:val="14"/>
                <w:szCs w:val="14"/>
              </w:rPr>
            </w:pPr>
            <w:r w:rsidRPr="00A65589">
              <w:rPr>
                <w:rFonts w:ascii="Verdana" w:hAnsi="Verdana" w:cs="Arial"/>
                <w:b/>
                <w:bCs/>
                <w:sz w:val="14"/>
                <w:szCs w:val="14"/>
              </w:rPr>
              <w:t>netto</w:t>
            </w:r>
          </w:p>
        </w:tc>
        <w:tc>
          <w:tcPr>
            <w:tcW w:w="680" w:type="dxa"/>
            <w:tcBorders>
              <w:top w:val="nil"/>
              <w:left w:val="single" w:sz="4" w:space="0" w:color="auto"/>
              <w:bottom w:val="nil"/>
              <w:right w:val="single" w:sz="8" w:space="0" w:color="auto"/>
            </w:tcBorders>
            <w:vAlign w:val="center"/>
          </w:tcPr>
          <w:p w14:paraId="6E2E4B39" w14:textId="77777777" w:rsidR="002F4BE6" w:rsidRPr="00A65589" w:rsidRDefault="002F4BE6" w:rsidP="009D259B">
            <w:pPr>
              <w:ind w:right="-64"/>
              <w:jc w:val="both"/>
              <w:rPr>
                <w:rFonts w:ascii="Verdana" w:hAnsi="Verdana" w:cs="Arial"/>
                <w:b/>
                <w:bCs/>
                <w:sz w:val="14"/>
                <w:szCs w:val="14"/>
              </w:rPr>
            </w:pPr>
            <w:r w:rsidRPr="00A65589">
              <w:rPr>
                <w:rFonts w:ascii="Verdana" w:hAnsi="Verdana" w:cs="Arial"/>
                <w:b/>
                <w:bCs/>
                <w:sz w:val="14"/>
                <w:szCs w:val="14"/>
              </w:rPr>
              <w:t>Cena brutto</w:t>
            </w:r>
          </w:p>
        </w:tc>
      </w:tr>
      <w:tr w:rsidR="002F4BE6" w:rsidRPr="00F615DB" w14:paraId="48C02CE0" w14:textId="77777777" w:rsidTr="009D259B">
        <w:trPr>
          <w:trHeight w:val="361"/>
        </w:trPr>
        <w:tc>
          <w:tcPr>
            <w:tcW w:w="10535" w:type="dxa"/>
            <w:gridSpan w:val="10"/>
            <w:tcBorders>
              <w:top w:val="single" w:sz="8" w:space="0" w:color="auto"/>
              <w:left w:val="single" w:sz="8" w:space="0" w:color="auto"/>
              <w:bottom w:val="single" w:sz="4" w:space="0" w:color="auto"/>
              <w:right w:val="single" w:sz="8" w:space="0" w:color="auto"/>
            </w:tcBorders>
            <w:noWrap/>
            <w:vAlign w:val="center"/>
          </w:tcPr>
          <w:p w14:paraId="49B53BB3" w14:textId="77777777" w:rsidR="002F4BE6" w:rsidRPr="008E3908" w:rsidRDefault="005B4551" w:rsidP="009D259B">
            <w:pPr>
              <w:ind w:right="-381"/>
              <w:jc w:val="both"/>
              <w:rPr>
                <w:rFonts w:ascii="Verdana" w:hAnsi="Verdana" w:cs="Arial"/>
                <w:b/>
                <w:color w:val="FF0000"/>
                <w:sz w:val="14"/>
                <w:szCs w:val="14"/>
              </w:rPr>
            </w:pPr>
            <w:r w:rsidRPr="005B4551">
              <w:rPr>
                <w:rFonts w:ascii="Verdana" w:hAnsi="Verdana" w:cs="Arial"/>
                <w:b/>
                <w:sz w:val="14"/>
                <w:szCs w:val="14"/>
              </w:rPr>
              <w:t>System Telewizji Przemysłowej</w:t>
            </w:r>
          </w:p>
        </w:tc>
      </w:tr>
      <w:tr w:rsidR="00A65589" w:rsidRPr="00F615DB" w14:paraId="5E168165" w14:textId="77777777" w:rsidTr="00A75B6E">
        <w:trPr>
          <w:trHeight w:val="225"/>
        </w:trPr>
        <w:tc>
          <w:tcPr>
            <w:tcW w:w="570" w:type="dxa"/>
            <w:vMerge w:val="restart"/>
            <w:tcBorders>
              <w:top w:val="single" w:sz="4" w:space="0" w:color="auto"/>
              <w:left w:val="single" w:sz="8" w:space="0" w:color="auto"/>
              <w:right w:val="single" w:sz="4" w:space="0" w:color="auto"/>
            </w:tcBorders>
            <w:noWrap/>
            <w:vAlign w:val="center"/>
          </w:tcPr>
          <w:p w14:paraId="0F86736E" w14:textId="77777777" w:rsidR="00A65589" w:rsidRPr="005B4551" w:rsidRDefault="00A65589" w:rsidP="009D259B">
            <w:pPr>
              <w:ind w:right="-381"/>
              <w:jc w:val="both"/>
              <w:rPr>
                <w:rFonts w:ascii="Verdana" w:hAnsi="Verdana" w:cs="Arial"/>
                <w:sz w:val="14"/>
                <w:szCs w:val="14"/>
              </w:rPr>
            </w:pPr>
            <w:r w:rsidRPr="005B4551">
              <w:rPr>
                <w:rFonts w:ascii="Verdana" w:hAnsi="Verdana" w:cs="Arial"/>
                <w:sz w:val="14"/>
                <w:szCs w:val="14"/>
              </w:rPr>
              <w:t>1</w:t>
            </w:r>
          </w:p>
        </w:tc>
        <w:tc>
          <w:tcPr>
            <w:tcW w:w="1910" w:type="dxa"/>
            <w:gridSpan w:val="2"/>
            <w:vMerge w:val="restart"/>
            <w:tcBorders>
              <w:top w:val="single" w:sz="4" w:space="0" w:color="auto"/>
              <w:left w:val="nil"/>
              <w:right w:val="single" w:sz="4" w:space="0" w:color="auto"/>
            </w:tcBorders>
            <w:noWrap/>
            <w:vAlign w:val="center"/>
          </w:tcPr>
          <w:p w14:paraId="34070593" w14:textId="77777777" w:rsidR="00A65589" w:rsidRPr="005B4551" w:rsidRDefault="00A65589" w:rsidP="009D259B">
            <w:pPr>
              <w:rPr>
                <w:rFonts w:ascii="Verdana" w:hAnsi="Verdana" w:cs="Arial"/>
                <w:sz w:val="14"/>
                <w:szCs w:val="14"/>
              </w:rPr>
            </w:pPr>
          </w:p>
          <w:p w14:paraId="0C6D9E3D" w14:textId="77777777" w:rsidR="00A65589" w:rsidRPr="005B4551" w:rsidRDefault="00A65589" w:rsidP="009D259B">
            <w:pPr>
              <w:rPr>
                <w:rFonts w:ascii="Verdana" w:hAnsi="Verdana" w:cs="Arial"/>
                <w:sz w:val="14"/>
                <w:szCs w:val="14"/>
              </w:rPr>
            </w:pPr>
            <w:r w:rsidRPr="005B4551">
              <w:rPr>
                <w:rFonts w:ascii="Verdana" w:hAnsi="Verdana" w:cs="Arial"/>
                <w:sz w:val="14"/>
                <w:szCs w:val="14"/>
              </w:rPr>
              <w:t>Stołówka studencka</w:t>
            </w:r>
          </w:p>
        </w:tc>
        <w:tc>
          <w:tcPr>
            <w:tcW w:w="2410" w:type="dxa"/>
            <w:vMerge w:val="restart"/>
            <w:tcBorders>
              <w:top w:val="single" w:sz="4" w:space="0" w:color="auto"/>
              <w:left w:val="nil"/>
              <w:right w:val="single" w:sz="4" w:space="0" w:color="auto"/>
            </w:tcBorders>
            <w:noWrap/>
            <w:vAlign w:val="center"/>
          </w:tcPr>
          <w:p w14:paraId="645C48B9" w14:textId="77777777" w:rsidR="00A65589" w:rsidRPr="005B4551" w:rsidRDefault="00A65589" w:rsidP="009D259B">
            <w:pPr>
              <w:ind w:right="-381"/>
              <w:jc w:val="both"/>
              <w:rPr>
                <w:rFonts w:ascii="Verdana" w:hAnsi="Verdana" w:cs="Arial"/>
                <w:sz w:val="14"/>
                <w:szCs w:val="14"/>
              </w:rPr>
            </w:pPr>
            <w:r w:rsidRPr="005B4551">
              <w:rPr>
                <w:rFonts w:ascii="Verdana" w:hAnsi="Verdana" w:cs="Arial"/>
                <w:sz w:val="14"/>
                <w:szCs w:val="14"/>
              </w:rPr>
              <w:t>Ul. Wojciecha z Brudzewa 8</w:t>
            </w:r>
          </w:p>
        </w:tc>
        <w:tc>
          <w:tcPr>
            <w:tcW w:w="1275" w:type="dxa"/>
            <w:vMerge w:val="restart"/>
            <w:tcBorders>
              <w:top w:val="single" w:sz="4" w:space="0" w:color="auto"/>
              <w:left w:val="nil"/>
              <w:right w:val="single" w:sz="4" w:space="0" w:color="auto"/>
            </w:tcBorders>
            <w:noWrap/>
            <w:vAlign w:val="center"/>
          </w:tcPr>
          <w:p w14:paraId="435ED4BF" w14:textId="77777777" w:rsidR="00A65589" w:rsidRPr="005B4551" w:rsidRDefault="00A65589" w:rsidP="009D259B">
            <w:pPr>
              <w:ind w:right="-381"/>
              <w:jc w:val="both"/>
              <w:rPr>
                <w:rFonts w:ascii="Verdana" w:hAnsi="Verdana" w:cs="Arial"/>
                <w:sz w:val="14"/>
                <w:szCs w:val="14"/>
              </w:rPr>
            </w:pPr>
            <w:r w:rsidRPr="005B4551">
              <w:rPr>
                <w:rFonts w:ascii="Verdana" w:hAnsi="Verdana" w:cs="Arial"/>
                <w:sz w:val="14"/>
                <w:szCs w:val="14"/>
              </w:rPr>
              <w:t>Monitoring</w:t>
            </w:r>
          </w:p>
          <w:p w14:paraId="281480AD" w14:textId="77777777" w:rsidR="00A65589" w:rsidRPr="005B4551" w:rsidRDefault="00A65589" w:rsidP="009D259B">
            <w:pPr>
              <w:ind w:right="-381"/>
              <w:jc w:val="both"/>
              <w:rPr>
                <w:rFonts w:ascii="Verdana" w:hAnsi="Verdana" w:cs="Arial"/>
                <w:sz w:val="14"/>
                <w:szCs w:val="14"/>
              </w:rPr>
            </w:pPr>
            <w:r w:rsidRPr="005B4551">
              <w:rPr>
                <w:rFonts w:ascii="Verdana" w:hAnsi="Verdana" w:cs="Arial"/>
                <w:sz w:val="14"/>
                <w:szCs w:val="14"/>
              </w:rPr>
              <w:t xml:space="preserve"> wizyjny</w:t>
            </w:r>
          </w:p>
        </w:tc>
        <w:tc>
          <w:tcPr>
            <w:tcW w:w="1701" w:type="dxa"/>
            <w:gridSpan w:val="2"/>
            <w:tcBorders>
              <w:top w:val="single" w:sz="4" w:space="0" w:color="auto"/>
              <w:left w:val="nil"/>
              <w:bottom w:val="single" w:sz="4" w:space="0" w:color="auto"/>
              <w:right w:val="single" w:sz="4" w:space="0" w:color="auto"/>
            </w:tcBorders>
            <w:noWrap/>
            <w:vAlign w:val="center"/>
          </w:tcPr>
          <w:p w14:paraId="359925CB" w14:textId="77777777" w:rsidR="00A65589" w:rsidRPr="00A65589" w:rsidRDefault="00A65589" w:rsidP="009D259B">
            <w:pPr>
              <w:ind w:right="-381"/>
              <w:jc w:val="both"/>
              <w:rPr>
                <w:rFonts w:ascii="Verdana" w:hAnsi="Verdana" w:cs="Arial"/>
                <w:sz w:val="14"/>
                <w:szCs w:val="14"/>
              </w:rPr>
            </w:pPr>
            <w:r w:rsidRPr="00A65589">
              <w:rPr>
                <w:rFonts w:ascii="Verdana" w:hAnsi="Verdana" w:cs="Arial"/>
                <w:sz w:val="14"/>
                <w:szCs w:val="14"/>
              </w:rPr>
              <w:t>Kamera wewnętrzna</w:t>
            </w:r>
          </w:p>
        </w:tc>
        <w:tc>
          <w:tcPr>
            <w:tcW w:w="1131" w:type="dxa"/>
            <w:tcBorders>
              <w:top w:val="single" w:sz="4" w:space="0" w:color="auto"/>
              <w:left w:val="nil"/>
              <w:bottom w:val="single" w:sz="4" w:space="0" w:color="auto"/>
              <w:right w:val="single" w:sz="4" w:space="0" w:color="auto"/>
            </w:tcBorders>
            <w:noWrap/>
            <w:vAlign w:val="center"/>
          </w:tcPr>
          <w:p w14:paraId="4F4BB862" w14:textId="77777777" w:rsidR="00A65589" w:rsidRPr="00A65589" w:rsidRDefault="00A65589" w:rsidP="009D259B">
            <w:pPr>
              <w:ind w:right="-381"/>
              <w:jc w:val="both"/>
              <w:rPr>
                <w:rFonts w:ascii="Verdana" w:hAnsi="Verdana" w:cs="Arial"/>
                <w:sz w:val="14"/>
                <w:szCs w:val="14"/>
              </w:rPr>
            </w:pPr>
            <w:r w:rsidRPr="00A65589">
              <w:rPr>
                <w:rFonts w:ascii="Verdana" w:hAnsi="Verdana" w:cs="Arial"/>
                <w:sz w:val="14"/>
                <w:szCs w:val="14"/>
              </w:rPr>
              <w:t xml:space="preserve">       13</w:t>
            </w:r>
          </w:p>
        </w:tc>
        <w:tc>
          <w:tcPr>
            <w:tcW w:w="858" w:type="dxa"/>
            <w:vMerge w:val="restart"/>
            <w:tcBorders>
              <w:top w:val="single" w:sz="4" w:space="0" w:color="auto"/>
              <w:left w:val="single" w:sz="4" w:space="0" w:color="auto"/>
              <w:right w:val="single" w:sz="4" w:space="0" w:color="auto"/>
            </w:tcBorders>
            <w:vAlign w:val="center"/>
          </w:tcPr>
          <w:p w14:paraId="26ED6710" w14:textId="77777777" w:rsidR="00A65589" w:rsidRPr="008E3908" w:rsidRDefault="00A65589" w:rsidP="009D259B">
            <w:pPr>
              <w:ind w:right="-381"/>
              <w:jc w:val="both"/>
              <w:rPr>
                <w:rFonts w:ascii="Verdana" w:hAnsi="Verdana" w:cs="Arial"/>
                <w:color w:val="FF0000"/>
                <w:sz w:val="14"/>
                <w:szCs w:val="14"/>
              </w:rPr>
            </w:pPr>
          </w:p>
        </w:tc>
        <w:tc>
          <w:tcPr>
            <w:tcW w:w="680" w:type="dxa"/>
            <w:vMerge w:val="restart"/>
            <w:tcBorders>
              <w:top w:val="single" w:sz="4" w:space="0" w:color="auto"/>
              <w:left w:val="single" w:sz="4" w:space="0" w:color="auto"/>
              <w:right w:val="single" w:sz="8" w:space="0" w:color="auto"/>
            </w:tcBorders>
            <w:vAlign w:val="center"/>
          </w:tcPr>
          <w:p w14:paraId="7C979405" w14:textId="77777777" w:rsidR="00A65589" w:rsidRPr="008E3908" w:rsidRDefault="00A65589" w:rsidP="009D259B">
            <w:pPr>
              <w:ind w:right="-381"/>
              <w:jc w:val="both"/>
              <w:rPr>
                <w:rFonts w:ascii="Verdana" w:hAnsi="Verdana" w:cs="Arial"/>
                <w:color w:val="FF0000"/>
                <w:sz w:val="14"/>
                <w:szCs w:val="14"/>
              </w:rPr>
            </w:pPr>
          </w:p>
        </w:tc>
      </w:tr>
      <w:tr w:rsidR="00A65589" w:rsidRPr="00F615DB" w14:paraId="6369CE7A" w14:textId="77777777" w:rsidTr="00A75B6E">
        <w:trPr>
          <w:trHeight w:val="211"/>
        </w:trPr>
        <w:tc>
          <w:tcPr>
            <w:tcW w:w="570" w:type="dxa"/>
            <w:vMerge/>
            <w:tcBorders>
              <w:left w:val="single" w:sz="8" w:space="0" w:color="auto"/>
              <w:bottom w:val="single" w:sz="4" w:space="0" w:color="auto"/>
              <w:right w:val="single" w:sz="4" w:space="0" w:color="auto"/>
            </w:tcBorders>
            <w:noWrap/>
            <w:vAlign w:val="center"/>
          </w:tcPr>
          <w:p w14:paraId="206EEA04" w14:textId="77777777" w:rsidR="00A65589" w:rsidRPr="005B4551" w:rsidRDefault="00A65589" w:rsidP="009D259B">
            <w:pPr>
              <w:ind w:right="-381"/>
              <w:jc w:val="both"/>
              <w:rPr>
                <w:rFonts w:ascii="Verdana" w:hAnsi="Verdana" w:cs="Arial"/>
                <w:sz w:val="14"/>
                <w:szCs w:val="14"/>
              </w:rPr>
            </w:pPr>
          </w:p>
        </w:tc>
        <w:tc>
          <w:tcPr>
            <w:tcW w:w="1910" w:type="dxa"/>
            <w:gridSpan w:val="2"/>
            <w:vMerge/>
            <w:tcBorders>
              <w:left w:val="nil"/>
              <w:bottom w:val="single" w:sz="4" w:space="0" w:color="auto"/>
              <w:right w:val="single" w:sz="4" w:space="0" w:color="auto"/>
            </w:tcBorders>
            <w:noWrap/>
            <w:vAlign w:val="center"/>
          </w:tcPr>
          <w:p w14:paraId="5A146BA0" w14:textId="77777777" w:rsidR="00A65589" w:rsidRPr="005B4551" w:rsidRDefault="00A65589" w:rsidP="009D259B">
            <w:pPr>
              <w:rPr>
                <w:rFonts w:ascii="Verdana" w:hAnsi="Verdana" w:cs="Arial"/>
                <w:sz w:val="14"/>
                <w:szCs w:val="14"/>
              </w:rPr>
            </w:pPr>
          </w:p>
        </w:tc>
        <w:tc>
          <w:tcPr>
            <w:tcW w:w="2410" w:type="dxa"/>
            <w:vMerge/>
            <w:tcBorders>
              <w:left w:val="nil"/>
              <w:bottom w:val="single" w:sz="4" w:space="0" w:color="auto"/>
              <w:right w:val="single" w:sz="4" w:space="0" w:color="auto"/>
            </w:tcBorders>
            <w:noWrap/>
            <w:vAlign w:val="center"/>
          </w:tcPr>
          <w:p w14:paraId="5C71C099" w14:textId="77777777" w:rsidR="00A65589" w:rsidRPr="005B4551" w:rsidRDefault="00A65589" w:rsidP="009D259B">
            <w:pPr>
              <w:ind w:right="-381"/>
              <w:jc w:val="both"/>
              <w:rPr>
                <w:rFonts w:ascii="Verdana" w:hAnsi="Verdana" w:cs="Arial"/>
                <w:sz w:val="14"/>
                <w:szCs w:val="14"/>
              </w:rPr>
            </w:pPr>
          </w:p>
        </w:tc>
        <w:tc>
          <w:tcPr>
            <w:tcW w:w="1275" w:type="dxa"/>
            <w:vMerge/>
            <w:tcBorders>
              <w:left w:val="nil"/>
              <w:bottom w:val="single" w:sz="4" w:space="0" w:color="auto"/>
              <w:right w:val="single" w:sz="4" w:space="0" w:color="auto"/>
            </w:tcBorders>
            <w:noWrap/>
            <w:vAlign w:val="center"/>
          </w:tcPr>
          <w:p w14:paraId="12F6A7DE" w14:textId="77777777" w:rsidR="00A65589" w:rsidRPr="005B4551" w:rsidRDefault="00A65589" w:rsidP="009D259B">
            <w:pPr>
              <w:ind w:right="-381"/>
              <w:jc w:val="both"/>
              <w:rPr>
                <w:rFonts w:ascii="Verdana" w:hAnsi="Verdana" w:cs="Arial"/>
                <w:sz w:val="14"/>
                <w:szCs w:val="14"/>
              </w:rPr>
            </w:pPr>
          </w:p>
        </w:tc>
        <w:tc>
          <w:tcPr>
            <w:tcW w:w="1701" w:type="dxa"/>
            <w:gridSpan w:val="2"/>
            <w:tcBorders>
              <w:top w:val="single" w:sz="4" w:space="0" w:color="auto"/>
              <w:left w:val="nil"/>
              <w:bottom w:val="single" w:sz="4" w:space="0" w:color="auto"/>
              <w:right w:val="single" w:sz="4" w:space="0" w:color="auto"/>
            </w:tcBorders>
            <w:noWrap/>
            <w:vAlign w:val="center"/>
          </w:tcPr>
          <w:p w14:paraId="1B92B3E9" w14:textId="77777777" w:rsidR="00A65589" w:rsidRPr="00A65589" w:rsidRDefault="00A65589" w:rsidP="009D259B">
            <w:pPr>
              <w:ind w:right="-381"/>
              <w:jc w:val="both"/>
              <w:rPr>
                <w:rFonts w:ascii="Verdana" w:hAnsi="Verdana" w:cs="Arial"/>
                <w:sz w:val="14"/>
                <w:szCs w:val="14"/>
              </w:rPr>
            </w:pPr>
            <w:r w:rsidRPr="00A65589">
              <w:rPr>
                <w:rFonts w:ascii="Verdana" w:hAnsi="Verdana" w:cs="Arial"/>
                <w:sz w:val="14"/>
                <w:szCs w:val="14"/>
              </w:rPr>
              <w:t>Rejestrator</w:t>
            </w:r>
          </w:p>
        </w:tc>
        <w:tc>
          <w:tcPr>
            <w:tcW w:w="1131" w:type="dxa"/>
            <w:tcBorders>
              <w:top w:val="single" w:sz="4" w:space="0" w:color="auto"/>
              <w:left w:val="nil"/>
              <w:bottom w:val="single" w:sz="4" w:space="0" w:color="auto"/>
              <w:right w:val="single" w:sz="4" w:space="0" w:color="auto"/>
            </w:tcBorders>
            <w:noWrap/>
            <w:vAlign w:val="center"/>
          </w:tcPr>
          <w:p w14:paraId="660CB753" w14:textId="77777777" w:rsidR="00A65589" w:rsidRPr="00A65589" w:rsidRDefault="00A65589" w:rsidP="009D259B">
            <w:pPr>
              <w:ind w:right="-381"/>
              <w:jc w:val="both"/>
              <w:rPr>
                <w:rFonts w:ascii="Verdana" w:hAnsi="Verdana" w:cs="Arial"/>
                <w:sz w:val="14"/>
                <w:szCs w:val="14"/>
              </w:rPr>
            </w:pPr>
            <w:r w:rsidRPr="00A65589">
              <w:rPr>
                <w:rFonts w:ascii="Verdana" w:hAnsi="Verdana" w:cs="Arial"/>
                <w:sz w:val="14"/>
                <w:szCs w:val="14"/>
              </w:rPr>
              <w:t xml:space="preserve">         1</w:t>
            </w:r>
          </w:p>
        </w:tc>
        <w:tc>
          <w:tcPr>
            <w:tcW w:w="858" w:type="dxa"/>
            <w:vMerge/>
            <w:tcBorders>
              <w:left w:val="single" w:sz="4" w:space="0" w:color="auto"/>
              <w:bottom w:val="single" w:sz="4" w:space="0" w:color="auto"/>
              <w:right w:val="single" w:sz="4" w:space="0" w:color="auto"/>
            </w:tcBorders>
            <w:vAlign w:val="center"/>
          </w:tcPr>
          <w:p w14:paraId="10E1E883" w14:textId="77777777" w:rsidR="00A65589" w:rsidRPr="008E3908" w:rsidRDefault="00A65589" w:rsidP="009D259B">
            <w:pPr>
              <w:ind w:right="-381"/>
              <w:jc w:val="both"/>
              <w:rPr>
                <w:rFonts w:ascii="Verdana" w:hAnsi="Verdana" w:cs="Arial"/>
                <w:color w:val="FF0000"/>
                <w:sz w:val="14"/>
                <w:szCs w:val="14"/>
              </w:rPr>
            </w:pPr>
          </w:p>
        </w:tc>
        <w:tc>
          <w:tcPr>
            <w:tcW w:w="680" w:type="dxa"/>
            <w:vMerge/>
            <w:tcBorders>
              <w:left w:val="single" w:sz="4" w:space="0" w:color="auto"/>
              <w:bottom w:val="single" w:sz="4" w:space="0" w:color="auto"/>
              <w:right w:val="single" w:sz="8" w:space="0" w:color="auto"/>
            </w:tcBorders>
            <w:vAlign w:val="center"/>
          </w:tcPr>
          <w:p w14:paraId="45A198A5" w14:textId="77777777" w:rsidR="00A65589" w:rsidRPr="008E3908" w:rsidRDefault="00A65589" w:rsidP="009D259B">
            <w:pPr>
              <w:ind w:right="-381"/>
              <w:jc w:val="both"/>
              <w:rPr>
                <w:rFonts w:ascii="Verdana" w:hAnsi="Verdana" w:cs="Arial"/>
                <w:color w:val="FF0000"/>
                <w:sz w:val="14"/>
                <w:szCs w:val="14"/>
              </w:rPr>
            </w:pPr>
          </w:p>
        </w:tc>
      </w:tr>
      <w:tr w:rsidR="00A65589" w:rsidRPr="00F615DB" w14:paraId="756E78C4" w14:textId="77777777" w:rsidTr="00A65589">
        <w:trPr>
          <w:trHeight w:val="165"/>
        </w:trPr>
        <w:tc>
          <w:tcPr>
            <w:tcW w:w="570" w:type="dxa"/>
            <w:vMerge w:val="restart"/>
            <w:tcBorders>
              <w:top w:val="nil"/>
              <w:left w:val="single" w:sz="8" w:space="0" w:color="auto"/>
              <w:right w:val="single" w:sz="4" w:space="0" w:color="auto"/>
            </w:tcBorders>
            <w:noWrap/>
            <w:vAlign w:val="center"/>
          </w:tcPr>
          <w:p w14:paraId="6D2304AC" w14:textId="77777777" w:rsidR="00A65589" w:rsidRPr="005B4551" w:rsidRDefault="00A65589" w:rsidP="00A65589">
            <w:pPr>
              <w:ind w:right="-381"/>
              <w:jc w:val="both"/>
              <w:rPr>
                <w:rFonts w:ascii="Verdana" w:hAnsi="Verdana" w:cs="Arial"/>
                <w:sz w:val="14"/>
                <w:szCs w:val="14"/>
              </w:rPr>
            </w:pPr>
            <w:r w:rsidRPr="005B4551">
              <w:rPr>
                <w:rFonts w:ascii="Verdana" w:hAnsi="Verdana" w:cs="Arial"/>
                <w:sz w:val="14"/>
                <w:szCs w:val="14"/>
              </w:rPr>
              <w:t>2</w:t>
            </w:r>
          </w:p>
        </w:tc>
        <w:tc>
          <w:tcPr>
            <w:tcW w:w="1910" w:type="dxa"/>
            <w:gridSpan w:val="2"/>
            <w:vMerge w:val="restart"/>
            <w:tcBorders>
              <w:top w:val="nil"/>
              <w:left w:val="nil"/>
              <w:right w:val="single" w:sz="4" w:space="0" w:color="auto"/>
            </w:tcBorders>
            <w:noWrap/>
            <w:vAlign w:val="center"/>
          </w:tcPr>
          <w:p w14:paraId="737718F7" w14:textId="77777777" w:rsidR="00A65589" w:rsidRPr="005B4551" w:rsidRDefault="00A65589" w:rsidP="00A65589">
            <w:pPr>
              <w:rPr>
                <w:rFonts w:ascii="Verdana" w:hAnsi="Verdana" w:cs="Arial"/>
                <w:sz w:val="14"/>
                <w:szCs w:val="14"/>
              </w:rPr>
            </w:pPr>
            <w:r w:rsidRPr="005B4551">
              <w:rPr>
                <w:rFonts w:ascii="Verdana" w:hAnsi="Verdana" w:cs="Arial"/>
                <w:sz w:val="14"/>
                <w:szCs w:val="14"/>
              </w:rPr>
              <w:t>Dom studencki</w:t>
            </w:r>
          </w:p>
          <w:p w14:paraId="3B05BDE2" w14:textId="77777777" w:rsidR="00A65589" w:rsidRPr="005B4551" w:rsidRDefault="00A65589" w:rsidP="00A65589">
            <w:pPr>
              <w:rPr>
                <w:rFonts w:ascii="Verdana" w:hAnsi="Verdana" w:cs="Arial"/>
                <w:sz w:val="14"/>
                <w:szCs w:val="14"/>
              </w:rPr>
            </w:pPr>
            <w:r w:rsidRPr="005B4551">
              <w:rPr>
                <w:rFonts w:ascii="Verdana" w:hAnsi="Verdana" w:cs="Arial"/>
                <w:sz w:val="14"/>
                <w:szCs w:val="14"/>
              </w:rPr>
              <w:t xml:space="preserve"> „Jubilatka</w:t>
            </w:r>
          </w:p>
        </w:tc>
        <w:tc>
          <w:tcPr>
            <w:tcW w:w="2410" w:type="dxa"/>
            <w:vMerge w:val="restart"/>
            <w:tcBorders>
              <w:top w:val="nil"/>
              <w:left w:val="nil"/>
              <w:right w:val="single" w:sz="4" w:space="0" w:color="auto"/>
            </w:tcBorders>
            <w:noWrap/>
            <w:vAlign w:val="center"/>
          </w:tcPr>
          <w:p w14:paraId="66524E35" w14:textId="77777777" w:rsidR="00A65589" w:rsidRPr="005B4551" w:rsidRDefault="00A65589" w:rsidP="00A65589">
            <w:pPr>
              <w:ind w:right="-381"/>
              <w:jc w:val="both"/>
              <w:rPr>
                <w:rFonts w:ascii="Verdana" w:hAnsi="Verdana" w:cs="Arial"/>
                <w:sz w:val="14"/>
                <w:szCs w:val="14"/>
              </w:rPr>
            </w:pPr>
            <w:r w:rsidRPr="005B4551">
              <w:rPr>
                <w:rFonts w:ascii="Verdana" w:hAnsi="Verdana" w:cs="Arial"/>
                <w:sz w:val="14"/>
                <w:szCs w:val="14"/>
              </w:rPr>
              <w:t>Ul. Wojciecha z Brudzewa 10</w:t>
            </w:r>
          </w:p>
        </w:tc>
        <w:tc>
          <w:tcPr>
            <w:tcW w:w="1275" w:type="dxa"/>
            <w:vMerge w:val="restart"/>
            <w:tcBorders>
              <w:top w:val="nil"/>
              <w:left w:val="nil"/>
              <w:right w:val="single" w:sz="4" w:space="0" w:color="auto"/>
            </w:tcBorders>
            <w:noWrap/>
            <w:vAlign w:val="center"/>
          </w:tcPr>
          <w:p w14:paraId="7E8F2F8D" w14:textId="77777777" w:rsidR="00A65589" w:rsidRPr="005B4551" w:rsidRDefault="00A65589" w:rsidP="00A65589">
            <w:pPr>
              <w:ind w:right="-381"/>
              <w:jc w:val="both"/>
              <w:rPr>
                <w:rFonts w:ascii="Verdana" w:hAnsi="Verdana" w:cs="Arial"/>
                <w:sz w:val="14"/>
                <w:szCs w:val="14"/>
              </w:rPr>
            </w:pPr>
            <w:r w:rsidRPr="005B4551">
              <w:rPr>
                <w:rFonts w:ascii="Verdana" w:hAnsi="Verdana" w:cs="Arial"/>
                <w:sz w:val="14"/>
                <w:szCs w:val="14"/>
              </w:rPr>
              <w:t>Monitoring</w:t>
            </w:r>
          </w:p>
          <w:p w14:paraId="56202E6E" w14:textId="77777777" w:rsidR="00A65589" w:rsidRPr="005B4551" w:rsidRDefault="00A65589" w:rsidP="00A65589">
            <w:pPr>
              <w:ind w:right="-381"/>
              <w:jc w:val="both"/>
              <w:rPr>
                <w:rFonts w:ascii="Verdana" w:hAnsi="Verdana" w:cs="Arial"/>
                <w:sz w:val="14"/>
                <w:szCs w:val="14"/>
              </w:rPr>
            </w:pPr>
            <w:r w:rsidRPr="005B4551">
              <w:rPr>
                <w:rFonts w:ascii="Verdana" w:hAnsi="Verdana" w:cs="Arial"/>
                <w:sz w:val="14"/>
                <w:szCs w:val="14"/>
              </w:rPr>
              <w:t xml:space="preserve"> wizyjny</w:t>
            </w:r>
          </w:p>
        </w:tc>
        <w:tc>
          <w:tcPr>
            <w:tcW w:w="1701" w:type="dxa"/>
            <w:gridSpan w:val="2"/>
            <w:tcBorders>
              <w:top w:val="nil"/>
              <w:left w:val="nil"/>
              <w:bottom w:val="single" w:sz="4" w:space="0" w:color="auto"/>
              <w:right w:val="single" w:sz="4" w:space="0" w:color="auto"/>
            </w:tcBorders>
            <w:noWrap/>
            <w:vAlign w:val="center"/>
          </w:tcPr>
          <w:p w14:paraId="2BA215B1" w14:textId="77777777" w:rsidR="00A65589" w:rsidRPr="00A65589" w:rsidRDefault="00A65589" w:rsidP="00A65589">
            <w:pPr>
              <w:ind w:right="-381"/>
              <w:jc w:val="both"/>
              <w:rPr>
                <w:rFonts w:ascii="Verdana" w:hAnsi="Verdana" w:cs="Arial"/>
                <w:sz w:val="14"/>
                <w:szCs w:val="14"/>
              </w:rPr>
            </w:pPr>
            <w:r w:rsidRPr="00A65589">
              <w:rPr>
                <w:rFonts w:ascii="Verdana" w:hAnsi="Verdana" w:cs="Arial"/>
                <w:sz w:val="14"/>
                <w:szCs w:val="14"/>
              </w:rPr>
              <w:t>Kamera wewnętrzna</w:t>
            </w:r>
          </w:p>
        </w:tc>
        <w:tc>
          <w:tcPr>
            <w:tcW w:w="1131" w:type="dxa"/>
            <w:tcBorders>
              <w:top w:val="nil"/>
              <w:left w:val="nil"/>
              <w:bottom w:val="single" w:sz="4" w:space="0" w:color="auto"/>
              <w:right w:val="single" w:sz="4" w:space="0" w:color="auto"/>
            </w:tcBorders>
            <w:noWrap/>
            <w:vAlign w:val="center"/>
          </w:tcPr>
          <w:p w14:paraId="0426F814" w14:textId="77777777" w:rsidR="00A65589" w:rsidRPr="00A65589" w:rsidRDefault="00A65589" w:rsidP="00A65589">
            <w:pPr>
              <w:ind w:right="-381"/>
              <w:jc w:val="both"/>
              <w:rPr>
                <w:rFonts w:ascii="Verdana" w:hAnsi="Verdana" w:cs="Arial"/>
                <w:sz w:val="14"/>
                <w:szCs w:val="14"/>
                <w:lang w:val="en-US"/>
              </w:rPr>
            </w:pPr>
            <w:r w:rsidRPr="00A65589">
              <w:rPr>
                <w:rFonts w:ascii="Verdana" w:hAnsi="Verdana" w:cs="Arial"/>
                <w:sz w:val="14"/>
                <w:szCs w:val="14"/>
                <w:lang w:val="en-US"/>
              </w:rPr>
              <w:t xml:space="preserve">       30</w:t>
            </w:r>
          </w:p>
        </w:tc>
        <w:tc>
          <w:tcPr>
            <w:tcW w:w="858" w:type="dxa"/>
            <w:vMerge w:val="restart"/>
            <w:tcBorders>
              <w:top w:val="nil"/>
              <w:left w:val="single" w:sz="4" w:space="0" w:color="auto"/>
              <w:right w:val="single" w:sz="4" w:space="0" w:color="auto"/>
            </w:tcBorders>
            <w:vAlign w:val="center"/>
          </w:tcPr>
          <w:p w14:paraId="6607C365" w14:textId="77777777" w:rsidR="00A65589" w:rsidRPr="008E3908" w:rsidRDefault="00A65589" w:rsidP="00A65589">
            <w:pPr>
              <w:ind w:right="-381"/>
              <w:jc w:val="both"/>
              <w:rPr>
                <w:rFonts w:ascii="Verdana" w:hAnsi="Verdana" w:cs="Arial"/>
                <w:color w:val="FF0000"/>
                <w:sz w:val="14"/>
                <w:szCs w:val="14"/>
                <w:lang w:val="en-US"/>
              </w:rPr>
            </w:pPr>
          </w:p>
        </w:tc>
        <w:tc>
          <w:tcPr>
            <w:tcW w:w="680" w:type="dxa"/>
            <w:vMerge w:val="restart"/>
            <w:tcBorders>
              <w:top w:val="nil"/>
              <w:left w:val="single" w:sz="4" w:space="0" w:color="auto"/>
              <w:right w:val="single" w:sz="8" w:space="0" w:color="auto"/>
            </w:tcBorders>
            <w:vAlign w:val="center"/>
          </w:tcPr>
          <w:p w14:paraId="52DFF95E" w14:textId="77777777" w:rsidR="00A65589" w:rsidRPr="008E3908" w:rsidRDefault="00A65589" w:rsidP="00A65589">
            <w:pPr>
              <w:ind w:right="-381"/>
              <w:jc w:val="both"/>
              <w:rPr>
                <w:rFonts w:ascii="Verdana" w:hAnsi="Verdana" w:cs="Arial"/>
                <w:color w:val="FF0000"/>
                <w:sz w:val="14"/>
                <w:szCs w:val="14"/>
                <w:lang w:val="en-US"/>
              </w:rPr>
            </w:pPr>
          </w:p>
        </w:tc>
      </w:tr>
      <w:tr w:rsidR="00A65589" w:rsidRPr="00F615DB" w14:paraId="0B651392" w14:textId="77777777" w:rsidTr="00A75B6E">
        <w:trPr>
          <w:trHeight w:val="170"/>
        </w:trPr>
        <w:tc>
          <w:tcPr>
            <w:tcW w:w="570" w:type="dxa"/>
            <w:vMerge/>
            <w:tcBorders>
              <w:left w:val="single" w:sz="8" w:space="0" w:color="auto"/>
              <w:right w:val="single" w:sz="4" w:space="0" w:color="auto"/>
            </w:tcBorders>
            <w:noWrap/>
            <w:vAlign w:val="center"/>
          </w:tcPr>
          <w:p w14:paraId="2A1BED71" w14:textId="77777777" w:rsidR="00A65589" w:rsidRPr="005B4551" w:rsidRDefault="00A65589" w:rsidP="00A65589">
            <w:pPr>
              <w:ind w:right="-381"/>
              <w:jc w:val="both"/>
              <w:rPr>
                <w:rFonts w:ascii="Verdana" w:hAnsi="Verdana" w:cs="Arial"/>
                <w:sz w:val="14"/>
                <w:szCs w:val="14"/>
              </w:rPr>
            </w:pPr>
          </w:p>
        </w:tc>
        <w:tc>
          <w:tcPr>
            <w:tcW w:w="1910" w:type="dxa"/>
            <w:gridSpan w:val="2"/>
            <w:vMerge/>
            <w:tcBorders>
              <w:left w:val="nil"/>
              <w:right w:val="single" w:sz="4" w:space="0" w:color="auto"/>
            </w:tcBorders>
            <w:noWrap/>
            <w:vAlign w:val="center"/>
          </w:tcPr>
          <w:p w14:paraId="0C70D3CF" w14:textId="77777777" w:rsidR="00A65589" w:rsidRPr="005B4551" w:rsidRDefault="00A65589" w:rsidP="00A65589">
            <w:pPr>
              <w:rPr>
                <w:rFonts w:ascii="Verdana" w:hAnsi="Verdana" w:cs="Arial"/>
                <w:sz w:val="14"/>
                <w:szCs w:val="14"/>
              </w:rPr>
            </w:pPr>
          </w:p>
        </w:tc>
        <w:tc>
          <w:tcPr>
            <w:tcW w:w="2410" w:type="dxa"/>
            <w:vMerge/>
            <w:tcBorders>
              <w:left w:val="nil"/>
              <w:right w:val="single" w:sz="4" w:space="0" w:color="auto"/>
            </w:tcBorders>
            <w:noWrap/>
            <w:vAlign w:val="center"/>
          </w:tcPr>
          <w:p w14:paraId="5F7A51D0" w14:textId="77777777" w:rsidR="00A65589" w:rsidRPr="005B4551" w:rsidRDefault="00A65589" w:rsidP="00A65589">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72A17971" w14:textId="77777777" w:rsidR="00A65589" w:rsidRPr="005B4551" w:rsidRDefault="00A65589" w:rsidP="00A65589">
            <w:pPr>
              <w:ind w:right="-381"/>
              <w:jc w:val="both"/>
              <w:rPr>
                <w:rFonts w:ascii="Verdana" w:hAnsi="Verdana" w:cs="Arial"/>
                <w:sz w:val="14"/>
                <w:szCs w:val="14"/>
              </w:rPr>
            </w:pPr>
          </w:p>
        </w:tc>
        <w:tc>
          <w:tcPr>
            <w:tcW w:w="1701" w:type="dxa"/>
            <w:gridSpan w:val="2"/>
            <w:tcBorders>
              <w:top w:val="single" w:sz="4" w:space="0" w:color="auto"/>
              <w:left w:val="nil"/>
              <w:right w:val="single" w:sz="4" w:space="0" w:color="auto"/>
            </w:tcBorders>
            <w:noWrap/>
            <w:vAlign w:val="center"/>
          </w:tcPr>
          <w:p w14:paraId="37BCDEEF" w14:textId="77777777" w:rsidR="00A65589" w:rsidRPr="00A65589" w:rsidRDefault="00A65589" w:rsidP="00A65589">
            <w:pPr>
              <w:ind w:right="-381"/>
              <w:jc w:val="both"/>
              <w:rPr>
                <w:rFonts w:ascii="Verdana" w:hAnsi="Verdana" w:cs="Arial"/>
                <w:sz w:val="14"/>
                <w:szCs w:val="14"/>
              </w:rPr>
            </w:pPr>
            <w:r w:rsidRPr="00A65589">
              <w:rPr>
                <w:rFonts w:ascii="Verdana" w:hAnsi="Verdana" w:cs="Arial"/>
                <w:sz w:val="14"/>
                <w:szCs w:val="14"/>
              </w:rPr>
              <w:t>Rejestrator</w:t>
            </w:r>
          </w:p>
        </w:tc>
        <w:tc>
          <w:tcPr>
            <w:tcW w:w="1131" w:type="dxa"/>
            <w:tcBorders>
              <w:top w:val="single" w:sz="4" w:space="0" w:color="auto"/>
              <w:left w:val="nil"/>
              <w:right w:val="single" w:sz="4" w:space="0" w:color="auto"/>
            </w:tcBorders>
            <w:noWrap/>
            <w:vAlign w:val="center"/>
          </w:tcPr>
          <w:p w14:paraId="63C14C77" w14:textId="77777777" w:rsidR="00A65589" w:rsidRPr="00A65589" w:rsidRDefault="00A65589" w:rsidP="00A65589">
            <w:pPr>
              <w:ind w:right="-381"/>
              <w:jc w:val="both"/>
              <w:rPr>
                <w:rFonts w:ascii="Verdana" w:hAnsi="Verdana" w:cs="Arial"/>
                <w:sz w:val="14"/>
                <w:szCs w:val="14"/>
                <w:lang w:val="en-US"/>
              </w:rPr>
            </w:pPr>
            <w:r w:rsidRPr="00A65589">
              <w:rPr>
                <w:rFonts w:ascii="Verdana" w:hAnsi="Verdana" w:cs="Arial"/>
                <w:sz w:val="14"/>
                <w:szCs w:val="14"/>
                <w:lang w:val="en-US"/>
              </w:rPr>
              <w:t xml:space="preserve">         2</w:t>
            </w:r>
          </w:p>
        </w:tc>
        <w:tc>
          <w:tcPr>
            <w:tcW w:w="858" w:type="dxa"/>
            <w:vMerge/>
            <w:tcBorders>
              <w:left w:val="single" w:sz="4" w:space="0" w:color="auto"/>
              <w:right w:val="single" w:sz="4" w:space="0" w:color="auto"/>
            </w:tcBorders>
            <w:vAlign w:val="center"/>
          </w:tcPr>
          <w:p w14:paraId="099F62AD" w14:textId="77777777" w:rsidR="00A65589" w:rsidRPr="008E3908" w:rsidRDefault="00A65589" w:rsidP="00A65589">
            <w:pPr>
              <w:ind w:right="-381"/>
              <w:jc w:val="both"/>
              <w:rPr>
                <w:rFonts w:ascii="Verdana" w:hAnsi="Verdana" w:cs="Arial"/>
                <w:color w:val="FF0000"/>
                <w:sz w:val="14"/>
                <w:szCs w:val="14"/>
                <w:lang w:val="en-US"/>
              </w:rPr>
            </w:pPr>
          </w:p>
        </w:tc>
        <w:tc>
          <w:tcPr>
            <w:tcW w:w="680" w:type="dxa"/>
            <w:vMerge/>
            <w:tcBorders>
              <w:left w:val="single" w:sz="4" w:space="0" w:color="auto"/>
              <w:right w:val="single" w:sz="8" w:space="0" w:color="auto"/>
            </w:tcBorders>
            <w:vAlign w:val="center"/>
          </w:tcPr>
          <w:p w14:paraId="42993A79" w14:textId="77777777" w:rsidR="00A65589" w:rsidRPr="008E3908" w:rsidRDefault="00A65589" w:rsidP="00A65589">
            <w:pPr>
              <w:ind w:right="-381"/>
              <w:jc w:val="both"/>
              <w:rPr>
                <w:rFonts w:ascii="Verdana" w:hAnsi="Verdana" w:cs="Arial"/>
                <w:color w:val="FF0000"/>
                <w:sz w:val="14"/>
                <w:szCs w:val="14"/>
                <w:lang w:val="en-US"/>
              </w:rPr>
            </w:pPr>
          </w:p>
        </w:tc>
      </w:tr>
      <w:tr w:rsidR="00A65589" w:rsidRPr="00F615DB" w14:paraId="22BBEB44" w14:textId="77777777" w:rsidTr="00A75B6E">
        <w:trPr>
          <w:trHeight w:val="180"/>
        </w:trPr>
        <w:tc>
          <w:tcPr>
            <w:tcW w:w="570" w:type="dxa"/>
            <w:vMerge w:val="restart"/>
            <w:tcBorders>
              <w:top w:val="single" w:sz="4" w:space="0" w:color="auto"/>
              <w:left w:val="single" w:sz="8" w:space="0" w:color="auto"/>
              <w:right w:val="single" w:sz="4" w:space="0" w:color="auto"/>
            </w:tcBorders>
            <w:noWrap/>
            <w:vAlign w:val="center"/>
          </w:tcPr>
          <w:p w14:paraId="3FAC72D3" w14:textId="77777777" w:rsidR="00A65589" w:rsidRPr="005B4551" w:rsidRDefault="00A65589" w:rsidP="00A65589">
            <w:pPr>
              <w:ind w:right="-381"/>
              <w:jc w:val="both"/>
              <w:rPr>
                <w:rFonts w:ascii="Verdana" w:hAnsi="Verdana" w:cs="Arial"/>
                <w:sz w:val="14"/>
                <w:szCs w:val="14"/>
                <w:lang w:val="en-US"/>
              </w:rPr>
            </w:pPr>
            <w:r w:rsidRPr="005B4551">
              <w:rPr>
                <w:rFonts w:ascii="Verdana" w:hAnsi="Verdana" w:cs="Arial"/>
                <w:sz w:val="14"/>
                <w:szCs w:val="14"/>
                <w:lang w:val="en-US"/>
              </w:rPr>
              <w:t>3</w:t>
            </w:r>
          </w:p>
        </w:tc>
        <w:tc>
          <w:tcPr>
            <w:tcW w:w="1910" w:type="dxa"/>
            <w:gridSpan w:val="2"/>
            <w:vMerge w:val="restart"/>
            <w:tcBorders>
              <w:top w:val="single" w:sz="4" w:space="0" w:color="auto"/>
              <w:left w:val="nil"/>
              <w:right w:val="single" w:sz="4" w:space="0" w:color="auto"/>
            </w:tcBorders>
            <w:noWrap/>
            <w:vAlign w:val="center"/>
          </w:tcPr>
          <w:p w14:paraId="55BDD7A0" w14:textId="77777777" w:rsidR="00A65589" w:rsidRPr="005B4551" w:rsidRDefault="00A65589" w:rsidP="00A65589">
            <w:pPr>
              <w:rPr>
                <w:rFonts w:ascii="Verdana" w:hAnsi="Verdana" w:cs="Arial"/>
                <w:sz w:val="14"/>
                <w:szCs w:val="14"/>
                <w:lang w:val="en-US"/>
              </w:rPr>
            </w:pPr>
            <w:r w:rsidRPr="005B4551">
              <w:rPr>
                <w:rFonts w:ascii="Verdana" w:hAnsi="Verdana" w:cs="Arial"/>
                <w:sz w:val="14"/>
                <w:szCs w:val="14"/>
                <w:lang w:val="en-US"/>
              </w:rPr>
              <w:t xml:space="preserve">Dom Studencki </w:t>
            </w:r>
          </w:p>
          <w:p w14:paraId="6F060032" w14:textId="77777777" w:rsidR="00A65589" w:rsidRPr="005B4551" w:rsidRDefault="00A65589" w:rsidP="00A65589">
            <w:pPr>
              <w:rPr>
                <w:rFonts w:ascii="Verdana" w:hAnsi="Verdana" w:cs="Arial"/>
                <w:sz w:val="14"/>
                <w:szCs w:val="14"/>
                <w:lang w:val="en-US"/>
              </w:rPr>
            </w:pPr>
            <w:r w:rsidRPr="005B4551">
              <w:rPr>
                <w:rFonts w:ascii="Verdana" w:hAnsi="Verdana" w:cs="Arial"/>
                <w:sz w:val="14"/>
                <w:szCs w:val="14"/>
                <w:lang w:val="en-US"/>
              </w:rPr>
              <w:t>“Bliźniak”</w:t>
            </w:r>
          </w:p>
        </w:tc>
        <w:tc>
          <w:tcPr>
            <w:tcW w:w="2410" w:type="dxa"/>
            <w:vMerge w:val="restart"/>
            <w:tcBorders>
              <w:top w:val="single" w:sz="4" w:space="0" w:color="auto"/>
              <w:left w:val="nil"/>
              <w:right w:val="single" w:sz="4" w:space="0" w:color="auto"/>
            </w:tcBorders>
            <w:noWrap/>
            <w:vAlign w:val="center"/>
          </w:tcPr>
          <w:p w14:paraId="54426DA8" w14:textId="77777777" w:rsidR="00A65589" w:rsidRPr="005B4551" w:rsidRDefault="00A65589" w:rsidP="00A65589">
            <w:pPr>
              <w:ind w:right="-381"/>
              <w:jc w:val="both"/>
              <w:rPr>
                <w:rFonts w:ascii="Verdana" w:hAnsi="Verdana" w:cs="Arial"/>
                <w:sz w:val="14"/>
                <w:szCs w:val="14"/>
              </w:rPr>
            </w:pPr>
            <w:r w:rsidRPr="005B4551">
              <w:rPr>
                <w:rFonts w:ascii="Verdana" w:hAnsi="Verdana" w:cs="Arial"/>
                <w:sz w:val="14"/>
                <w:szCs w:val="14"/>
              </w:rPr>
              <w:t>Ul. Wojciecha z Brudzewa 12</w:t>
            </w:r>
          </w:p>
        </w:tc>
        <w:tc>
          <w:tcPr>
            <w:tcW w:w="1275" w:type="dxa"/>
            <w:vMerge w:val="restart"/>
            <w:tcBorders>
              <w:top w:val="single" w:sz="4" w:space="0" w:color="auto"/>
              <w:left w:val="nil"/>
              <w:right w:val="single" w:sz="4" w:space="0" w:color="auto"/>
            </w:tcBorders>
            <w:noWrap/>
            <w:vAlign w:val="center"/>
          </w:tcPr>
          <w:p w14:paraId="1375AAAA" w14:textId="77777777" w:rsidR="00A65589" w:rsidRPr="005B4551" w:rsidRDefault="00A65589" w:rsidP="00A65589">
            <w:pPr>
              <w:ind w:right="-381"/>
              <w:jc w:val="both"/>
              <w:rPr>
                <w:rFonts w:ascii="Verdana" w:hAnsi="Verdana" w:cs="Arial"/>
                <w:sz w:val="14"/>
                <w:szCs w:val="14"/>
              </w:rPr>
            </w:pPr>
            <w:r w:rsidRPr="005B4551">
              <w:rPr>
                <w:rFonts w:ascii="Verdana" w:hAnsi="Verdana" w:cs="Arial"/>
                <w:sz w:val="14"/>
                <w:szCs w:val="14"/>
              </w:rPr>
              <w:t>Monitoring</w:t>
            </w:r>
          </w:p>
          <w:p w14:paraId="2420ED10" w14:textId="77777777" w:rsidR="00A65589" w:rsidRPr="005B4551" w:rsidRDefault="00A65589" w:rsidP="00A65589">
            <w:pPr>
              <w:ind w:right="-381"/>
              <w:jc w:val="both"/>
              <w:rPr>
                <w:rFonts w:ascii="Verdana" w:hAnsi="Verdana" w:cs="Arial"/>
                <w:sz w:val="14"/>
                <w:szCs w:val="14"/>
              </w:rPr>
            </w:pPr>
            <w:r w:rsidRPr="005B4551">
              <w:rPr>
                <w:rFonts w:ascii="Verdana" w:hAnsi="Verdana" w:cs="Arial"/>
                <w:sz w:val="14"/>
                <w:szCs w:val="14"/>
              </w:rPr>
              <w:t xml:space="preserve"> wizyjny</w:t>
            </w:r>
          </w:p>
        </w:tc>
        <w:tc>
          <w:tcPr>
            <w:tcW w:w="1701" w:type="dxa"/>
            <w:gridSpan w:val="2"/>
            <w:tcBorders>
              <w:top w:val="single" w:sz="4" w:space="0" w:color="auto"/>
              <w:left w:val="nil"/>
              <w:bottom w:val="single" w:sz="4" w:space="0" w:color="auto"/>
              <w:right w:val="single" w:sz="4" w:space="0" w:color="auto"/>
            </w:tcBorders>
            <w:noWrap/>
            <w:vAlign w:val="center"/>
          </w:tcPr>
          <w:p w14:paraId="1E334639" w14:textId="77777777" w:rsidR="00A65589" w:rsidRPr="00A65589" w:rsidRDefault="00A65589" w:rsidP="00A65589">
            <w:pPr>
              <w:ind w:right="-381"/>
              <w:jc w:val="both"/>
              <w:rPr>
                <w:rFonts w:ascii="Verdana" w:hAnsi="Verdana" w:cs="Arial"/>
                <w:sz w:val="14"/>
                <w:szCs w:val="14"/>
              </w:rPr>
            </w:pPr>
            <w:r w:rsidRPr="00A65589">
              <w:rPr>
                <w:rFonts w:ascii="Verdana" w:hAnsi="Verdana" w:cs="Arial"/>
                <w:sz w:val="14"/>
                <w:szCs w:val="14"/>
              </w:rPr>
              <w:t>Kamera wewnętrzna</w:t>
            </w:r>
          </w:p>
        </w:tc>
        <w:tc>
          <w:tcPr>
            <w:tcW w:w="1131" w:type="dxa"/>
            <w:tcBorders>
              <w:top w:val="single" w:sz="4" w:space="0" w:color="auto"/>
              <w:left w:val="nil"/>
              <w:bottom w:val="single" w:sz="4" w:space="0" w:color="auto"/>
              <w:right w:val="single" w:sz="4" w:space="0" w:color="auto"/>
            </w:tcBorders>
            <w:noWrap/>
            <w:vAlign w:val="center"/>
          </w:tcPr>
          <w:p w14:paraId="3019B028" w14:textId="77777777" w:rsidR="00A65589" w:rsidRPr="00A65589" w:rsidRDefault="00A65589" w:rsidP="00A65589">
            <w:pPr>
              <w:ind w:right="-381"/>
              <w:jc w:val="both"/>
              <w:rPr>
                <w:rFonts w:ascii="Verdana" w:hAnsi="Verdana" w:cs="Arial"/>
                <w:sz w:val="14"/>
                <w:szCs w:val="14"/>
              </w:rPr>
            </w:pPr>
            <w:r w:rsidRPr="00A65589">
              <w:rPr>
                <w:rFonts w:ascii="Verdana" w:hAnsi="Verdana" w:cs="Arial"/>
                <w:sz w:val="14"/>
                <w:szCs w:val="14"/>
              </w:rPr>
              <w:t xml:space="preserve">       87</w:t>
            </w:r>
          </w:p>
        </w:tc>
        <w:tc>
          <w:tcPr>
            <w:tcW w:w="858" w:type="dxa"/>
            <w:vMerge w:val="restart"/>
            <w:tcBorders>
              <w:top w:val="single" w:sz="4" w:space="0" w:color="auto"/>
              <w:left w:val="single" w:sz="4" w:space="0" w:color="auto"/>
              <w:right w:val="single" w:sz="4" w:space="0" w:color="auto"/>
            </w:tcBorders>
            <w:vAlign w:val="center"/>
          </w:tcPr>
          <w:p w14:paraId="6487B1E4" w14:textId="77777777" w:rsidR="00A65589" w:rsidRPr="008E3908" w:rsidRDefault="00A65589" w:rsidP="00A65589">
            <w:pPr>
              <w:ind w:right="-381"/>
              <w:jc w:val="both"/>
              <w:rPr>
                <w:rFonts w:ascii="Verdana" w:hAnsi="Verdana" w:cs="Arial"/>
                <w:color w:val="FF0000"/>
                <w:sz w:val="14"/>
                <w:szCs w:val="14"/>
              </w:rPr>
            </w:pPr>
          </w:p>
        </w:tc>
        <w:tc>
          <w:tcPr>
            <w:tcW w:w="680" w:type="dxa"/>
            <w:vMerge w:val="restart"/>
            <w:tcBorders>
              <w:top w:val="single" w:sz="4" w:space="0" w:color="auto"/>
              <w:left w:val="single" w:sz="4" w:space="0" w:color="auto"/>
              <w:right w:val="single" w:sz="8" w:space="0" w:color="auto"/>
            </w:tcBorders>
            <w:vAlign w:val="center"/>
          </w:tcPr>
          <w:p w14:paraId="44C05CFB" w14:textId="77777777" w:rsidR="00A65589" w:rsidRPr="008E3908" w:rsidRDefault="00A65589" w:rsidP="00A65589">
            <w:pPr>
              <w:ind w:right="-381"/>
              <w:jc w:val="both"/>
              <w:rPr>
                <w:rFonts w:ascii="Verdana" w:hAnsi="Verdana" w:cs="Arial"/>
                <w:color w:val="FF0000"/>
                <w:sz w:val="14"/>
                <w:szCs w:val="14"/>
              </w:rPr>
            </w:pPr>
          </w:p>
        </w:tc>
      </w:tr>
      <w:tr w:rsidR="00A65589" w:rsidRPr="00F615DB" w14:paraId="652204CA" w14:textId="77777777" w:rsidTr="00A75B6E">
        <w:trPr>
          <w:trHeight w:val="195"/>
        </w:trPr>
        <w:tc>
          <w:tcPr>
            <w:tcW w:w="570" w:type="dxa"/>
            <w:vMerge/>
            <w:tcBorders>
              <w:left w:val="single" w:sz="8" w:space="0" w:color="auto"/>
              <w:bottom w:val="single" w:sz="4" w:space="0" w:color="auto"/>
              <w:right w:val="single" w:sz="4" w:space="0" w:color="auto"/>
            </w:tcBorders>
            <w:noWrap/>
            <w:vAlign w:val="center"/>
          </w:tcPr>
          <w:p w14:paraId="1E3D60A1" w14:textId="77777777" w:rsidR="00A65589" w:rsidRPr="005B4551" w:rsidRDefault="00A65589" w:rsidP="00A65589">
            <w:pPr>
              <w:ind w:right="-381"/>
              <w:jc w:val="both"/>
              <w:rPr>
                <w:rFonts w:ascii="Verdana" w:hAnsi="Verdana" w:cs="Arial"/>
                <w:sz w:val="14"/>
                <w:szCs w:val="14"/>
                <w:lang w:val="en-US"/>
              </w:rPr>
            </w:pPr>
          </w:p>
        </w:tc>
        <w:tc>
          <w:tcPr>
            <w:tcW w:w="1910" w:type="dxa"/>
            <w:gridSpan w:val="2"/>
            <w:vMerge/>
            <w:tcBorders>
              <w:left w:val="nil"/>
              <w:bottom w:val="single" w:sz="4" w:space="0" w:color="auto"/>
              <w:right w:val="single" w:sz="4" w:space="0" w:color="auto"/>
            </w:tcBorders>
            <w:noWrap/>
            <w:vAlign w:val="center"/>
          </w:tcPr>
          <w:p w14:paraId="33B0BA8F" w14:textId="77777777" w:rsidR="00A65589" w:rsidRPr="005B4551" w:rsidRDefault="00A65589" w:rsidP="00A65589">
            <w:pPr>
              <w:rPr>
                <w:rFonts w:ascii="Verdana" w:hAnsi="Verdana" w:cs="Arial"/>
                <w:sz w:val="14"/>
                <w:szCs w:val="14"/>
                <w:lang w:val="en-US"/>
              </w:rPr>
            </w:pPr>
          </w:p>
        </w:tc>
        <w:tc>
          <w:tcPr>
            <w:tcW w:w="2410" w:type="dxa"/>
            <w:vMerge/>
            <w:tcBorders>
              <w:left w:val="nil"/>
              <w:bottom w:val="single" w:sz="4" w:space="0" w:color="auto"/>
              <w:right w:val="single" w:sz="4" w:space="0" w:color="auto"/>
            </w:tcBorders>
            <w:noWrap/>
            <w:vAlign w:val="center"/>
          </w:tcPr>
          <w:p w14:paraId="1DF1D106" w14:textId="77777777" w:rsidR="00A65589" w:rsidRPr="005B4551" w:rsidRDefault="00A65589" w:rsidP="00A65589">
            <w:pPr>
              <w:ind w:right="-381"/>
              <w:jc w:val="both"/>
              <w:rPr>
                <w:rFonts w:ascii="Verdana" w:hAnsi="Verdana" w:cs="Arial"/>
                <w:sz w:val="14"/>
                <w:szCs w:val="14"/>
              </w:rPr>
            </w:pPr>
          </w:p>
        </w:tc>
        <w:tc>
          <w:tcPr>
            <w:tcW w:w="1275" w:type="dxa"/>
            <w:vMerge/>
            <w:tcBorders>
              <w:left w:val="nil"/>
              <w:bottom w:val="single" w:sz="4" w:space="0" w:color="auto"/>
              <w:right w:val="single" w:sz="4" w:space="0" w:color="auto"/>
            </w:tcBorders>
            <w:noWrap/>
            <w:vAlign w:val="center"/>
          </w:tcPr>
          <w:p w14:paraId="60EC9B2F" w14:textId="77777777" w:rsidR="00A65589" w:rsidRPr="005B4551" w:rsidRDefault="00A65589" w:rsidP="00A65589">
            <w:pPr>
              <w:ind w:right="-381"/>
              <w:jc w:val="both"/>
              <w:rPr>
                <w:rFonts w:ascii="Verdana" w:hAnsi="Verdana" w:cs="Arial"/>
                <w:sz w:val="14"/>
                <w:szCs w:val="14"/>
              </w:rPr>
            </w:pPr>
          </w:p>
        </w:tc>
        <w:tc>
          <w:tcPr>
            <w:tcW w:w="1701" w:type="dxa"/>
            <w:gridSpan w:val="2"/>
            <w:tcBorders>
              <w:top w:val="single" w:sz="4" w:space="0" w:color="auto"/>
              <w:left w:val="nil"/>
              <w:bottom w:val="single" w:sz="4" w:space="0" w:color="auto"/>
              <w:right w:val="single" w:sz="4" w:space="0" w:color="auto"/>
            </w:tcBorders>
            <w:noWrap/>
            <w:vAlign w:val="center"/>
          </w:tcPr>
          <w:p w14:paraId="700A4944" w14:textId="77777777" w:rsidR="00A65589" w:rsidRPr="00A65589" w:rsidRDefault="00A65589" w:rsidP="00A65589">
            <w:pPr>
              <w:ind w:right="-381"/>
              <w:jc w:val="both"/>
              <w:rPr>
                <w:rFonts w:ascii="Verdana" w:hAnsi="Verdana" w:cs="Arial"/>
                <w:sz w:val="14"/>
                <w:szCs w:val="14"/>
              </w:rPr>
            </w:pPr>
            <w:r w:rsidRPr="00A65589">
              <w:rPr>
                <w:rFonts w:ascii="Verdana" w:hAnsi="Verdana" w:cs="Arial"/>
                <w:sz w:val="14"/>
                <w:szCs w:val="14"/>
              </w:rPr>
              <w:t>Rejestrator</w:t>
            </w:r>
          </w:p>
        </w:tc>
        <w:tc>
          <w:tcPr>
            <w:tcW w:w="1131" w:type="dxa"/>
            <w:tcBorders>
              <w:top w:val="single" w:sz="4" w:space="0" w:color="auto"/>
              <w:left w:val="nil"/>
              <w:bottom w:val="single" w:sz="4" w:space="0" w:color="auto"/>
              <w:right w:val="single" w:sz="4" w:space="0" w:color="auto"/>
            </w:tcBorders>
            <w:noWrap/>
            <w:vAlign w:val="center"/>
          </w:tcPr>
          <w:p w14:paraId="55A9A4D2" w14:textId="77777777" w:rsidR="00A65589" w:rsidRPr="00A65589" w:rsidRDefault="00A65589" w:rsidP="00A65589">
            <w:pPr>
              <w:ind w:right="-381"/>
              <w:jc w:val="both"/>
              <w:rPr>
                <w:rFonts w:ascii="Verdana" w:hAnsi="Verdana" w:cs="Arial"/>
                <w:sz w:val="14"/>
                <w:szCs w:val="14"/>
              </w:rPr>
            </w:pPr>
            <w:r w:rsidRPr="00A65589">
              <w:rPr>
                <w:rFonts w:ascii="Verdana" w:hAnsi="Verdana" w:cs="Arial"/>
                <w:sz w:val="14"/>
                <w:szCs w:val="14"/>
              </w:rPr>
              <w:t xml:space="preserve">         6</w:t>
            </w:r>
          </w:p>
        </w:tc>
        <w:tc>
          <w:tcPr>
            <w:tcW w:w="858" w:type="dxa"/>
            <w:vMerge/>
            <w:tcBorders>
              <w:left w:val="single" w:sz="4" w:space="0" w:color="auto"/>
              <w:bottom w:val="single" w:sz="4" w:space="0" w:color="auto"/>
              <w:right w:val="single" w:sz="4" w:space="0" w:color="auto"/>
            </w:tcBorders>
            <w:vAlign w:val="center"/>
          </w:tcPr>
          <w:p w14:paraId="6824F483" w14:textId="77777777" w:rsidR="00A65589" w:rsidRPr="008E3908" w:rsidRDefault="00A65589" w:rsidP="00A65589">
            <w:pPr>
              <w:ind w:right="-381"/>
              <w:jc w:val="both"/>
              <w:rPr>
                <w:rFonts w:ascii="Verdana" w:hAnsi="Verdana" w:cs="Arial"/>
                <w:color w:val="FF0000"/>
                <w:sz w:val="14"/>
                <w:szCs w:val="14"/>
              </w:rPr>
            </w:pPr>
          </w:p>
        </w:tc>
        <w:tc>
          <w:tcPr>
            <w:tcW w:w="680" w:type="dxa"/>
            <w:vMerge/>
            <w:tcBorders>
              <w:left w:val="single" w:sz="4" w:space="0" w:color="auto"/>
              <w:bottom w:val="single" w:sz="4" w:space="0" w:color="auto"/>
              <w:right w:val="single" w:sz="8" w:space="0" w:color="auto"/>
            </w:tcBorders>
            <w:vAlign w:val="center"/>
          </w:tcPr>
          <w:p w14:paraId="6CC538D4" w14:textId="77777777" w:rsidR="00A65589" w:rsidRPr="008E3908" w:rsidRDefault="00A65589" w:rsidP="00A65589">
            <w:pPr>
              <w:ind w:right="-381"/>
              <w:jc w:val="both"/>
              <w:rPr>
                <w:rFonts w:ascii="Verdana" w:hAnsi="Verdana" w:cs="Arial"/>
                <w:color w:val="FF0000"/>
                <w:sz w:val="14"/>
                <w:szCs w:val="14"/>
              </w:rPr>
            </w:pPr>
          </w:p>
        </w:tc>
      </w:tr>
      <w:tr w:rsidR="00A65589" w:rsidRPr="00F615DB" w14:paraId="4C520A36" w14:textId="77777777" w:rsidTr="00C03187">
        <w:trPr>
          <w:trHeight w:val="520"/>
        </w:trPr>
        <w:tc>
          <w:tcPr>
            <w:tcW w:w="570" w:type="dxa"/>
            <w:tcBorders>
              <w:top w:val="single" w:sz="4" w:space="0" w:color="auto"/>
              <w:left w:val="single" w:sz="8" w:space="0" w:color="auto"/>
              <w:right w:val="single" w:sz="4" w:space="0" w:color="auto"/>
            </w:tcBorders>
            <w:noWrap/>
            <w:vAlign w:val="center"/>
          </w:tcPr>
          <w:p w14:paraId="651EA940" w14:textId="77777777" w:rsidR="00A65589" w:rsidRPr="005B4551" w:rsidRDefault="00A65589" w:rsidP="009D259B">
            <w:pPr>
              <w:ind w:right="-381"/>
              <w:jc w:val="both"/>
              <w:rPr>
                <w:rFonts w:ascii="Verdana" w:hAnsi="Verdana" w:cs="Arial"/>
                <w:sz w:val="14"/>
                <w:szCs w:val="14"/>
              </w:rPr>
            </w:pPr>
            <w:r w:rsidRPr="005B4551">
              <w:rPr>
                <w:rFonts w:ascii="Verdana" w:hAnsi="Verdana" w:cs="Arial"/>
                <w:sz w:val="14"/>
                <w:szCs w:val="14"/>
              </w:rPr>
              <w:t>4</w:t>
            </w:r>
          </w:p>
        </w:tc>
        <w:tc>
          <w:tcPr>
            <w:tcW w:w="1910" w:type="dxa"/>
            <w:gridSpan w:val="2"/>
            <w:tcBorders>
              <w:top w:val="single" w:sz="4" w:space="0" w:color="auto"/>
              <w:left w:val="nil"/>
              <w:right w:val="single" w:sz="4" w:space="0" w:color="auto"/>
            </w:tcBorders>
            <w:noWrap/>
            <w:vAlign w:val="center"/>
          </w:tcPr>
          <w:p w14:paraId="644FDD5B" w14:textId="77777777" w:rsidR="00A65589" w:rsidRPr="005B4551" w:rsidRDefault="00A65589" w:rsidP="009D259B">
            <w:pPr>
              <w:rPr>
                <w:rFonts w:ascii="Verdana" w:hAnsi="Verdana" w:cs="Arial"/>
                <w:sz w:val="14"/>
                <w:szCs w:val="14"/>
              </w:rPr>
            </w:pPr>
            <w:r w:rsidRPr="005B4551">
              <w:rPr>
                <w:rFonts w:ascii="Verdana" w:hAnsi="Verdana" w:cs="Arial"/>
                <w:sz w:val="14"/>
                <w:szCs w:val="14"/>
              </w:rPr>
              <w:t>Posesja</w:t>
            </w:r>
          </w:p>
        </w:tc>
        <w:tc>
          <w:tcPr>
            <w:tcW w:w="2410" w:type="dxa"/>
            <w:tcBorders>
              <w:top w:val="single" w:sz="4" w:space="0" w:color="auto"/>
              <w:left w:val="nil"/>
              <w:right w:val="single" w:sz="4" w:space="0" w:color="auto"/>
            </w:tcBorders>
            <w:noWrap/>
            <w:vAlign w:val="center"/>
          </w:tcPr>
          <w:p w14:paraId="66EBD57B" w14:textId="77777777" w:rsidR="00A65589" w:rsidRPr="005B4551" w:rsidRDefault="00A65589" w:rsidP="006E1A3B">
            <w:pPr>
              <w:ind w:right="-381"/>
              <w:jc w:val="both"/>
              <w:rPr>
                <w:rFonts w:ascii="Verdana" w:hAnsi="Verdana" w:cs="Arial"/>
                <w:sz w:val="14"/>
                <w:szCs w:val="14"/>
              </w:rPr>
            </w:pPr>
            <w:r w:rsidRPr="005B4551">
              <w:rPr>
                <w:rFonts w:ascii="Verdana" w:hAnsi="Verdana" w:cs="Arial"/>
                <w:sz w:val="14"/>
                <w:szCs w:val="14"/>
              </w:rPr>
              <w:t>Ul. Wojciecha z Brudzewa 8- 12</w:t>
            </w:r>
          </w:p>
        </w:tc>
        <w:tc>
          <w:tcPr>
            <w:tcW w:w="1275" w:type="dxa"/>
            <w:tcBorders>
              <w:top w:val="single" w:sz="4" w:space="0" w:color="auto"/>
              <w:left w:val="nil"/>
              <w:right w:val="single" w:sz="4" w:space="0" w:color="auto"/>
            </w:tcBorders>
            <w:noWrap/>
            <w:vAlign w:val="center"/>
          </w:tcPr>
          <w:p w14:paraId="0069BF55" w14:textId="77777777" w:rsidR="00A65589" w:rsidRPr="005B4551" w:rsidRDefault="00A65589" w:rsidP="005B4551">
            <w:pPr>
              <w:ind w:right="-381"/>
              <w:jc w:val="both"/>
              <w:rPr>
                <w:rFonts w:ascii="Verdana" w:hAnsi="Verdana" w:cs="Arial"/>
                <w:sz w:val="14"/>
                <w:szCs w:val="14"/>
              </w:rPr>
            </w:pPr>
            <w:r w:rsidRPr="005B4551">
              <w:rPr>
                <w:rFonts w:ascii="Verdana" w:hAnsi="Verdana" w:cs="Arial"/>
                <w:sz w:val="14"/>
                <w:szCs w:val="14"/>
              </w:rPr>
              <w:t>Monitoring</w:t>
            </w:r>
          </w:p>
          <w:p w14:paraId="73DDC5B7" w14:textId="77777777" w:rsidR="00A65589" w:rsidRPr="005B4551" w:rsidRDefault="00A65589" w:rsidP="005B4551">
            <w:pPr>
              <w:ind w:right="-381"/>
              <w:jc w:val="both"/>
              <w:rPr>
                <w:rFonts w:ascii="Verdana" w:hAnsi="Verdana" w:cs="Arial"/>
                <w:sz w:val="14"/>
                <w:szCs w:val="14"/>
                <w:lang w:val="en-US"/>
              </w:rPr>
            </w:pPr>
            <w:r w:rsidRPr="005B4551">
              <w:rPr>
                <w:rFonts w:ascii="Verdana" w:hAnsi="Verdana" w:cs="Arial"/>
                <w:sz w:val="14"/>
                <w:szCs w:val="14"/>
              </w:rPr>
              <w:t xml:space="preserve"> wizyjny</w:t>
            </w:r>
          </w:p>
        </w:tc>
        <w:tc>
          <w:tcPr>
            <w:tcW w:w="1701" w:type="dxa"/>
            <w:gridSpan w:val="2"/>
            <w:tcBorders>
              <w:top w:val="single" w:sz="4" w:space="0" w:color="auto"/>
              <w:left w:val="nil"/>
              <w:right w:val="single" w:sz="4" w:space="0" w:color="auto"/>
            </w:tcBorders>
            <w:noWrap/>
            <w:vAlign w:val="center"/>
          </w:tcPr>
          <w:p w14:paraId="1DF6F346" w14:textId="77777777" w:rsidR="00A65589" w:rsidRPr="008E3908" w:rsidRDefault="00A65589" w:rsidP="009D259B">
            <w:pPr>
              <w:ind w:right="-381"/>
              <w:jc w:val="both"/>
              <w:rPr>
                <w:rFonts w:ascii="Verdana" w:hAnsi="Verdana" w:cs="Arial"/>
                <w:color w:val="FF0000"/>
                <w:sz w:val="14"/>
                <w:szCs w:val="14"/>
                <w:lang w:val="en-US"/>
              </w:rPr>
            </w:pPr>
            <w:r w:rsidRPr="00A65589">
              <w:rPr>
                <w:rFonts w:ascii="Verdana" w:hAnsi="Verdana" w:cs="Arial"/>
                <w:sz w:val="14"/>
                <w:szCs w:val="14"/>
                <w:lang w:val="en-US"/>
              </w:rPr>
              <w:t>Kamera zewnętrzna</w:t>
            </w:r>
          </w:p>
        </w:tc>
        <w:tc>
          <w:tcPr>
            <w:tcW w:w="1131" w:type="dxa"/>
            <w:tcBorders>
              <w:top w:val="single" w:sz="4" w:space="0" w:color="auto"/>
              <w:left w:val="nil"/>
              <w:bottom w:val="single" w:sz="4" w:space="0" w:color="auto"/>
              <w:right w:val="single" w:sz="4" w:space="0" w:color="auto"/>
            </w:tcBorders>
            <w:noWrap/>
            <w:vAlign w:val="center"/>
          </w:tcPr>
          <w:p w14:paraId="25DF749C" w14:textId="77777777" w:rsidR="00A65589" w:rsidRPr="00A65589" w:rsidRDefault="00A65589" w:rsidP="009D259B">
            <w:pPr>
              <w:ind w:right="-381"/>
              <w:jc w:val="both"/>
              <w:rPr>
                <w:rFonts w:ascii="Verdana" w:hAnsi="Verdana" w:cs="Arial"/>
                <w:sz w:val="14"/>
                <w:szCs w:val="14"/>
              </w:rPr>
            </w:pPr>
            <w:r w:rsidRPr="00A65589">
              <w:rPr>
                <w:rFonts w:ascii="Verdana" w:hAnsi="Verdana" w:cs="Arial"/>
                <w:sz w:val="14"/>
                <w:szCs w:val="14"/>
              </w:rPr>
              <w:t xml:space="preserve">       10</w:t>
            </w:r>
          </w:p>
        </w:tc>
        <w:tc>
          <w:tcPr>
            <w:tcW w:w="858" w:type="dxa"/>
            <w:tcBorders>
              <w:top w:val="single" w:sz="4" w:space="0" w:color="auto"/>
              <w:left w:val="single" w:sz="4" w:space="0" w:color="auto"/>
              <w:bottom w:val="single" w:sz="4" w:space="0" w:color="auto"/>
              <w:right w:val="single" w:sz="4" w:space="0" w:color="auto"/>
            </w:tcBorders>
            <w:vAlign w:val="center"/>
          </w:tcPr>
          <w:p w14:paraId="088956A6" w14:textId="77777777" w:rsidR="00A65589" w:rsidRPr="008E3908" w:rsidRDefault="00A65589" w:rsidP="009D259B">
            <w:pPr>
              <w:ind w:right="-381"/>
              <w:jc w:val="both"/>
              <w:rPr>
                <w:rFonts w:ascii="Verdana" w:hAnsi="Verdana" w:cs="Arial"/>
                <w:color w:val="FF0000"/>
                <w:sz w:val="14"/>
                <w:szCs w:val="14"/>
              </w:rPr>
            </w:pPr>
          </w:p>
        </w:tc>
        <w:tc>
          <w:tcPr>
            <w:tcW w:w="680" w:type="dxa"/>
            <w:tcBorders>
              <w:top w:val="single" w:sz="4" w:space="0" w:color="auto"/>
              <w:left w:val="single" w:sz="4" w:space="0" w:color="auto"/>
              <w:bottom w:val="single" w:sz="4" w:space="0" w:color="auto"/>
              <w:right w:val="single" w:sz="8" w:space="0" w:color="auto"/>
            </w:tcBorders>
            <w:vAlign w:val="center"/>
          </w:tcPr>
          <w:p w14:paraId="17CDC6D8" w14:textId="77777777" w:rsidR="00A65589" w:rsidRPr="008E3908" w:rsidRDefault="00A65589" w:rsidP="009D259B">
            <w:pPr>
              <w:ind w:right="-381"/>
              <w:jc w:val="both"/>
              <w:rPr>
                <w:rFonts w:ascii="Verdana" w:hAnsi="Verdana" w:cs="Arial"/>
                <w:color w:val="FF0000"/>
                <w:sz w:val="14"/>
                <w:szCs w:val="14"/>
              </w:rPr>
            </w:pPr>
          </w:p>
        </w:tc>
      </w:tr>
      <w:tr w:rsidR="00C03187" w:rsidRPr="00F615DB" w14:paraId="67E3E699" w14:textId="77777777" w:rsidTr="00F70A7D">
        <w:trPr>
          <w:trHeight w:val="306"/>
        </w:trPr>
        <w:tc>
          <w:tcPr>
            <w:tcW w:w="10535" w:type="dxa"/>
            <w:gridSpan w:val="10"/>
            <w:tcBorders>
              <w:top w:val="single" w:sz="4" w:space="0" w:color="auto"/>
              <w:left w:val="single" w:sz="8" w:space="0" w:color="auto"/>
              <w:bottom w:val="single" w:sz="4" w:space="0" w:color="auto"/>
              <w:right w:val="single" w:sz="8" w:space="0" w:color="auto"/>
            </w:tcBorders>
            <w:noWrap/>
            <w:vAlign w:val="center"/>
          </w:tcPr>
          <w:p w14:paraId="0C6EE610" w14:textId="1C1E4D89" w:rsidR="00C03187" w:rsidRDefault="00C03187" w:rsidP="009D259B">
            <w:pPr>
              <w:ind w:right="-381"/>
              <w:jc w:val="both"/>
              <w:rPr>
                <w:rFonts w:ascii="Verdana" w:hAnsi="Verdana" w:cs="Arial"/>
                <w:sz w:val="14"/>
                <w:szCs w:val="14"/>
              </w:rPr>
            </w:pPr>
            <w:r>
              <w:rPr>
                <w:rFonts w:ascii="Verdana" w:hAnsi="Verdana" w:cs="Arial"/>
                <w:sz w:val="14"/>
                <w:szCs w:val="14"/>
              </w:rPr>
              <w:t>System DSO</w:t>
            </w:r>
          </w:p>
          <w:p w14:paraId="2093F9D3" w14:textId="77777777" w:rsidR="00C03187" w:rsidRPr="008E3908" w:rsidRDefault="00C03187" w:rsidP="009D259B">
            <w:pPr>
              <w:ind w:right="-381"/>
              <w:jc w:val="both"/>
              <w:rPr>
                <w:rFonts w:ascii="Verdana" w:hAnsi="Verdana" w:cs="Arial"/>
                <w:color w:val="FF0000"/>
                <w:sz w:val="14"/>
                <w:szCs w:val="14"/>
              </w:rPr>
            </w:pPr>
          </w:p>
        </w:tc>
      </w:tr>
      <w:tr w:rsidR="00C03187" w:rsidRPr="00F615DB" w14:paraId="3F8FA249" w14:textId="77777777" w:rsidTr="00833B90">
        <w:trPr>
          <w:trHeight w:val="321"/>
        </w:trPr>
        <w:tc>
          <w:tcPr>
            <w:tcW w:w="570" w:type="dxa"/>
            <w:vMerge w:val="restart"/>
            <w:tcBorders>
              <w:top w:val="single" w:sz="4" w:space="0" w:color="auto"/>
              <w:left w:val="single" w:sz="8" w:space="0" w:color="auto"/>
              <w:right w:val="single" w:sz="4" w:space="0" w:color="auto"/>
            </w:tcBorders>
            <w:noWrap/>
            <w:vAlign w:val="center"/>
          </w:tcPr>
          <w:p w14:paraId="43519BA1" w14:textId="6C247CCA" w:rsidR="00C03187" w:rsidRPr="008E3908" w:rsidRDefault="00C03187" w:rsidP="009D259B">
            <w:pPr>
              <w:ind w:right="-381"/>
              <w:jc w:val="both"/>
              <w:rPr>
                <w:rFonts w:ascii="Verdana" w:hAnsi="Verdana" w:cs="Arial"/>
                <w:color w:val="FF0000"/>
                <w:sz w:val="14"/>
                <w:szCs w:val="14"/>
              </w:rPr>
            </w:pPr>
            <w:r>
              <w:rPr>
                <w:rFonts w:ascii="Verdana" w:hAnsi="Verdana" w:cs="Arial"/>
                <w:color w:val="FF0000"/>
                <w:sz w:val="14"/>
                <w:szCs w:val="14"/>
              </w:rPr>
              <w:t>5</w:t>
            </w:r>
          </w:p>
        </w:tc>
        <w:tc>
          <w:tcPr>
            <w:tcW w:w="1890" w:type="dxa"/>
            <w:vMerge w:val="restart"/>
            <w:tcBorders>
              <w:top w:val="single" w:sz="4" w:space="0" w:color="auto"/>
              <w:left w:val="single" w:sz="4" w:space="0" w:color="auto"/>
              <w:right w:val="single" w:sz="4" w:space="0" w:color="auto"/>
            </w:tcBorders>
            <w:vAlign w:val="center"/>
          </w:tcPr>
          <w:p w14:paraId="1F960443" w14:textId="77777777" w:rsidR="00C03187" w:rsidRPr="00C03187" w:rsidRDefault="00C03187" w:rsidP="00C03187">
            <w:pPr>
              <w:rPr>
                <w:rFonts w:ascii="Verdana" w:hAnsi="Verdana" w:cs="Arial"/>
                <w:color w:val="FF0000"/>
                <w:sz w:val="14"/>
                <w:szCs w:val="14"/>
                <w:lang w:val="en-US"/>
              </w:rPr>
            </w:pPr>
            <w:r w:rsidRPr="00C03187">
              <w:rPr>
                <w:rFonts w:ascii="Verdana" w:hAnsi="Verdana" w:cs="Arial"/>
                <w:color w:val="FF0000"/>
                <w:sz w:val="14"/>
                <w:szCs w:val="14"/>
                <w:lang w:val="en-US"/>
              </w:rPr>
              <w:t xml:space="preserve">Dom Studencki </w:t>
            </w:r>
          </w:p>
          <w:p w14:paraId="1DDB634A" w14:textId="592E3303" w:rsidR="00C03187" w:rsidRPr="00C03187" w:rsidRDefault="00C03187" w:rsidP="00C03187">
            <w:pPr>
              <w:ind w:right="-381"/>
              <w:jc w:val="both"/>
              <w:rPr>
                <w:rFonts w:ascii="Verdana" w:hAnsi="Verdana" w:cs="Arial"/>
                <w:color w:val="FF0000"/>
                <w:sz w:val="14"/>
                <w:szCs w:val="14"/>
              </w:rPr>
            </w:pPr>
            <w:r w:rsidRPr="00C03187">
              <w:rPr>
                <w:rFonts w:ascii="Verdana" w:hAnsi="Verdana" w:cs="Arial"/>
                <w:color w:val="FF0000"/>
                <w:sz w:val="14"/>
                <w:szCs w:val="14"/>
                <w:lang w:val="en-US"/>
              </w:rPr>
              <w:t>“Bliźniak”</w:t>
            </w:r>
          </w:p>
          <w:p w14:paraId="2CCC3CBE" w14:textId="77777777" w:rsidR="00C03187" w:rsidRDefault="00C03187" w:rsidP="009D259B">
            <w:pPr>
              <w:ind w:right="-381"/>
              <w:jc w:val="both"/>
              <w:rPr>
                <w:rFonts w:ascii="Verdana" w:hAnsi="Verdana" w:cs="Arial"/>
                <w:sz w:val="14"/>
                <w:szCs w:val="14"/>
              </w:rPr>
            </w:pPr>
          </w:p>
        </w:tc>
        <w:tc>
          <w:tcPr>
            <w:tcW w:w="2430" w:type="dxa"/>
            <w:gridSpan w:val="2"/>
            <w:vMerge w:val="restart"/>
            <w:tcBorders>
              <w:top w:val="single" w:sz="4" w:space="0" w:color="auto"/>
              <w:left w:val="single" w:sz="4" w:space="0" w:color="auto"/>
              <w:right w:val="single" w:sz="4" w:space="0" w:color="auto"/>
            </w:tcBorders>
            <w:vAlign w:val="center"/>
          </w:tcPr>
          <w:p w14:paraId="65DFBDB6" w14:textId="3B077FED" w:rsidR="00C03187" w:rsidRPr="00C03187" w:rsidRDefault="00C03187" w:rsidP="009D259B">
            <w:pPr>
              <w:ind w:right="-381"/>
              <w:jc w:val="both"/>
              <w:rPr>
                <w:rFonts w:ascii="Verdana" w:hAnsi="Verdana" w:cs="Arial"/>
                <w:color w:val="FF0000"/>
                <w:sz w:val="14"/>
                <w:szCs w:val="14"/>
              </w:rPr>
            </w:pPr>
            <w:r w:rsidRPr="00C03187">
              <w:rPr>
                <w:rFonts w:ascii="Verdana" w:hAnsi="Verdana" w:cs="Arial"/>
                <w:color w:val="FF0000"/>
                <w:sz w:val="14"/>
                <w:szCs w:val="14"/>
              </w:rPr>
              <w:t>Ul. Wojciecha z Brudzewa 12</w:t>
            </w:r>
          </w:p>
        </w:tc>
        <w:tc>
          <w:tcPr>
            <w:tcW w:w="1275" w:type="dxa"/>
            <w:vMerge w:val="restart"/>
            <w:tcBorders>
              <w:top w:val="single" w:sz="4" w:space="0" w:color="auto"/>
              <w:left w:val="single" w:sz="4" w:space="0" w:color="auto"/>
              <w:right w:val="single" w:sz="4" w:space="0" w:color="auto"/>
            </w:tcBorders>
            <w:vAlign w:val="center"/>
          </w:tcPr>
          <w:p w14:paraId="265E03B0" w14:textId="29C3873B" w:rsidR="00C03187" w:rsidRPr="00C03187" w:rsidRDefault="00C03187" w:rsidP="009D259B">
            <w:pPr>
              <w:ind w:right="-381"/>
              <w:jc w:val="both"/>
              <w:rPr>
                <w:rFonts w:ascii="Verdana" w:hAnsi="Verdana" w:cs="Arial"/>
                <w:color w:val="FF0000"/>
                <w:sz w:val="14"/>
                <w:szCs w:val="14"/>
              </w:rPr>
            </w:pPr>
            <w:r w:rsidRPr="00C03187">
              <w:rPr>
                <w:rFonts w:ascii="Verdana" w:hAnsi="Verdana" w:cs="Arial"/>
                <w:color w:val="FF0000"/>
                <w:sz w:val="14"/>
                <w:szCs w:val="14"/>
              </w:rPr>
              <w:t>DSO</w:t>
            </w:r>
          </w:p>
        </w:tc>
        <w:tc>
          <w:tcPr>
            <w:tcW w:w="1680" w:type="dxa"/>
            <w:tcBorders>
              <w:top w:val="single" w:sz="4" w:space="0" w:color="auto"/>
              <w:left w:val="single" w:sz="4" w:space="0" w:color="auto"/>
              <w:bottom w:val="single" w:sz="4" w:space="0" w:color="auto"/>
              <w:right w:val="single" w:sz="4" w:space="0" w:color="auto"/>
            </w:tcBorders>
            <w:vAlign w:val="center"/>
          </w:tcPr>
          <w:p w14:paraId="5F3E98ED" w14:textId="77777777" w:rsidR="00C03187" w:rsidRPr="00C03187" w:rsidRDefault="00C03187" w:rsidP="009D259B">
            <w:pPr>
              <w:ind w:right="-381"/>
              <w:jc w:val="both"/>
              <w:rPr>
                <w:rFonts w:ascii="Verdana" w:hAnsi="Verdana" w:cs="Arial"/>
                <w:color w:val="FF0000"/>
                <w:sz w:val="14"/>
                <w:szCs w:val="14"/>
              </w:rPr>
            </w:pPr>
          </w:p>
          <w:p w14:paraId="324302EA" w14:textId="08B0B821" w:rsidR="00C03187" w:rsidRPr="00C03187" w:rsidRDefault="00C03187" w:rsidP="009D259B">
            <w:pPr>
              <w:ind w:right="-381"/>
              <w:jc w:val="both"/>
              <w:rPr>
                <w:rFonts w:ascii="Verdana" w:hAnsi="Verdana" w:cs="Arial"/>
                <w:color w:val="FF0000"/>
                <w:sz w:val="14"/>
                <w:szCs w:val="14"/>
              </w:rPr>
            </w:pPr>
            <w:r w:rsidRPr="00C03187">
              <w:rPr>
                <w:rFonts w:ascii="Verdana" w:hAnsi="Verdana" w:cs="Arial"/>
                <w:color w:val="FF0000"/>
                <w:sz w:val="14"/>
                <w:szCs w:val="14"/>
              </w:rPr>
              <w:t>głośniki</w:t>
            </w:r>
          </w:p>
        </w:tc>
        <w:tc>
          <w:tcPr>
            <w:tcW w:w="1152" w:type="dxa"/>
            <w:gridSpan w:val="2"/>
            <w:tcBorders>
              <w:top w:val="single" w:sz="4" w:space="0" w:color="auto"/>
              <w:left w:val="single" w:sz="4" w:space="0" w:color="auto"/>
              <w:bottom w:val="single" w:sz="4" w:space="0" w:color="auto"/>
              <w:right w:val="single" w:sz="4" w:space="0" w:color="auto"/>
            </w:tcBorders>
            <w:vAlign w:val="center"/>
          </w:tcPr>
          <w:p w14:paraId="3ED25253" w14:textId="7CBF8CF2" w:rsidR="00C03187" w:rsidRPr="00C03187" w:rsidRDefault="00C03187" w:rsidP="009D259B">
            <w:pPr>
              <w:ind w:right="-381"/>
              <w:jc w:val="both"/>
              <w:rPr>
                <w:rFonts w:ascii="Verdana" w:hAnsi="Verdana" w:cs="Arial"/>
                <w:color w:val="FF0000"/>
                <w:sz w:val="14"/>
                <w:szCs w:val="14"/>
              </w:rPr>
            </w:pPr>
            <w:r w:rsidRPr="00C03187">
              <w:rPr>
                <w:rFonts w:ascii="Verdana" w:hAnsi="Verdana" w:cs="Arial"/>
                <w:color w:val="FF0000"/>
                <w:sz w:val="14"/>
                <w:szCs w:val="14"/>
              </w:rPr>
              <w:t xml:space="preserve">     512</w:t>
            </w:r>
          </w:p>
        </w:tc>
        <w:tc>
          <w:tcPr>
            <w:tcW w:w="858" w:type="dxa"/>
            <w:vMerge w:val="restart"/>
            <w:tcBorders>
              <w:top w:val="single" w:sz="4" w:space="0" w:color="auto"/>
              <w:left w:val="single" w:sz="4" w:space="0" w:color="auto"/>
              <w:right w:val="single" w:sz="4" w:space="0" w:color="auto"/>
            </w:tcBorders>
            <w:vAlign w:val="center"/>
          </w:tcPr>
          <w:p w14:paraId="4FD3A632" w14:textId="75650088" w:rsidR="00C03187" w:rsidRPr="008E3908" w:rsidRDefault="00C03187" w:rsidP="009D259B">
            <w:pPr>
              <w:ind w:right="-381"/>
              <w:jc w:val="both"/>
              <w:rPr>
                <w:rFonts w:ascii="Verdana" w:hAnsi="Verdana" w:cs="Arial"/>
                <w:color w:val="FF0000"/>
                <w:sz w:val="14"/>
                <w:szCs w:val="14"/>
              </w:rPr>
            </w:pPr>
          </w:p>
        </w:tc>
        <w:tc>
          <w:tcPr>
            <w:tcW w:w="680" w:type="dxa"/>
            <w:vMerge w:val="restart"/>
            <w:tcBorders>
              <w:top w:val="single" w:sz="4" w:space="0" w:color="auto"/>
              <w:left w:val="single" w:sz="4" w:space="0" w:color="auto"/>
              <w:right w:val="single" w:sz="8" w:space="0" w:color="auto"/>
            </w:tcBorders>
            <w:vAlign w:val="center"/>
          </w:tcPr>
          <w:p w14:paraId="059BA82E" w14:textId="77777777" w:rsidR="00C03187" w:rsidRPr="008E3908" w:rsidRDefault="00C03187" w:rsidP="009D259B">
            <w:pPr>
              <w:ind w:right="-381"/>
              <w:jc w:val="both"/>
              <w:rPr>
                <w:rFonts w:ascii="Verdana" w:hAnsi="Verdana" w:cs="Arial"/>
                <w:color w:val="FF0000"/>
                <w:sz w:val="14"/>
                <w:szCs w:val="14"/>
              </w:rPr>
            </w:pPr>
          </w:p>
        </w:tc>
      </w:tr>
      <w:tr w:rsidR="00C03187" w:rsidRPr="00F615DB" w14:paraId="5534A2B9" w14:textId="77777777" w:rsidTr="00833B90">
        <w:trPr>
          <w:trHeight w:val="345"/>
        </w:trPr>
        <w:tc>
          <w:tcPr>
            <w:tcW w:w="570" w:type="dxa"/>
            <w:vMerge/>
            <w:tcBorders>
              <w:left w:val="single" w:sz="8" w:space="0" w:color="auto"/>
              <w:bottom w:val="single" w:sz="4" w:space="0" w:color="auto"/>
              <w:right w:val="single" w:sz="4" w:space="0" w:color="auto"/>
            </w:tcBorders>
            <w:noWrap/>
            <w:vAlign w:val="center"/>
          </w:tcPr>
          <w:p w14:paraId="26FEB613" w14:textId="77777777" w:rsidR="00C03187" w:rsidRDefault="00C03187" w:rsidP="009D259B">
            <w:pPr>
              <w:ind w:right="-381"/>
              <w:jc w:val="both"/>
              <w:rPr>
                <w:rFonts w:ascii="Verdana" w:hAnsi="Verdana" w:cs="Arial"/>
                <w:color w:val="FF0000"/>
                <w:sz w:val="14"/>
                <w:szCs w:val="14"/>
              </w:rPr>
            </w:pPr>
          </w:p>
        </w:tc>
        <w:tc>
          <w:tcPr>
            <w:tcW w:w="1890" w:type="dxa"/>
            <w:vMerge/>
            <w:tcBorders>
              <w:left w:val="single" w:sz="4" w:space="0" w:color="auto"/>
              <w:bottom w:val="single" w:sz="4" w:space="0" w:color="auto"/>
              <w:right w:val="single" w:sz="4" w:space="0" w:color="auto"/>
            </w:tcBorders>
            <w:vAlign w:val="center"/>
          </w:tcPr>
          <w:p w14:paraId="149BBF5C" w14:textId="77777777" w:rsidR="00C03187" w:rsidRDefault="00C03187" w:rsidP="009D259B">
            <w:pPr>
              <w:ind w:right="-381"/>
              <w:jc w:val="both"/>
              <w:rPr>
                <w:rFonts w:ascii="Verdana" w:hAnsi="Verdana" w:cs="Arial"/>
                <w:sz w:val="14"/>
                <w:szCs w:val="14"/>
              </w:rPr>
            </w:pPr>
          </w:p>
        </w:tc>
        <w:tc>
          <w:tcPr>
            <w:tcW w:w="2430" w:type="dxa"/>
            <w:gridSpan w:val="2"/>
            <w:vMerge/>
            <w:tcBorders>
              <w:left w:val="single" w:sz="4" w:space="0" w:color="auto"/>
              <w:bottom w:val="single" w:sz="4" w:space="0" w:color="auto"/>
              <w:right w:val="single" w:sz="4" w:space="0" w:color="auto"/>
            </w:tcBorders>
            <w:vAlign w:val="center"/>
          </w:tcPr>
          <w:p w14:paraId="3608F8B3" w14:textId="77777777" w:rsidR="00C03187" w:rsidRPr="00C03187" w:rsidRDefault="00C03187" w:rsidP="009D259B">
            <w:pPr>
              <w:ind w:right="-381"/>
              <w:jc w:val="both"/>
              <w:rPr>
                <w:rFonts w:ascii="Verdana" w:hAnsi="Verdana" w:cs="Arial"/>
                <w:color w:val="FF0000"/>
                <w:sz w:val="14"/>
                <w:szCs w:val="14"/>
              </w:rPr>
            </w:pPr>
          </w:p>
        </w:tc>
        <w:tc>
          <w:tcPr>
            <w:tcW w:w="1275" w:type="dxa"/>
            <w:vMerge/>
            <w:tcBorders>
              <w:left w:val="single" w:sz="4" w:space="0" w:color="auto"/>
              <w:bottom w:val="single" w:sz="4" w:space="0" w:color="auto"/>
              <w:right w:val="single" w:sz="4" w:space="0" w:color="auto"/>
            </w:tcBorders>
            <w:vAlign w:val="center"/>
          </w:tcPr>
          <w:p w14:paraId="1139C16C" w14:textId="77777777" w:rsidR="00C03187" w:rsidRPr="00C03187" w:rsidRDefault="00C03187" w:rsidP="009D259B">
            <w:pPr>
              <w:ind w:right="-381"/>
              <w:jc w:val="both"/>
              <w:rPr>
                <w:rFonts w:ascii="Verdana" w:hAnsi="Verdana" w:cs="Arial"/>
                <w:color w:val="FF0000"/>
                <w:sz w:val="14"/>
                <w:szCs w:val="14"/>
              </w:rPr>
            </w:pPr>
          </w:p>
        </w:tc>
        <w:tc>
          <w:tcPr>
            <w:tcW w:w="1680" w:type="dxa"/>
            <w:tcBorders>
              <w:top w:val="single" w:sz="4" w:space="0" w:color="auto"/>
              <w:left w:val="single" w:sz="4" w:space="0" w:color="auto"/>
              <w:bottom w:val="single" w:sz="4" w:space="0" w:color="auto"/>
              <w:right w:val="single" w:sz="4" w:space="0" w:color="auto"/>
            </w:tcBorders>
            <w:vAlign w:val="center"/>
          </w:tcPr>
          <w:p w14:paraId="2EF382F2" w14:textId="77777777" w:rsidR="00C03187" w:rsidRPr="00C03187" w:rsidRDefault="00C03187" w:rsidP="009D259B">
            <w:pPr>
              <w:ind w:right="-381"/>
              <w:jc w:val="both"/>
              <w:rPr>
                <w:rFonts w:ascii="Verdana" w:hAnsi="Verdana" w:cs="Arial"/>
                <w:color w:val="FF0000"/>
                <w:sz w:val="14"/>
                <w:szCs w:val="14"/>
              </w:rPr>
            </w:pPr>
          </w:p>
          <w:p w14:paraId="6FBE1044" w14:textId="382F8C87" w:rsidR="00C03187" w:rsidRPr="00C03187" w:rsidRDefault="00C03187" w:rsidP="009D259B">
            <w:pPr>
              <w:ind w:right="-381"/>
              <w:jc w:val="both"/>
              <w:rPr>
                <w:rFonts w:ascii="Verdana" w:hAnsi="Verdana" w:cs="Arial"/>
                <w:color w:val="FF0000"/>
                <w:sz w:val="14"/>
                <w:szCs w:val="14"/>
              </w:rPr>
            </w:pPr>
            <w:r w:rsidRPr="00C03187">
              <w:rPr>
                <w:rFonts w:ascii="Verdana" w:hAnsi="Verdana" w:cs="Arial"/>
                <w:color w:val="FF0000"/>
                <w:sz w:val="14"/>
                <w:szCs w:val="14"/>
              </w:rPr>
              <w:t>Szafa DSO</w:t>
            </w:r>
          </w:p>
        </w:tc>
        <w:tc>
          <w:tcPr>
            <w:tcW w:w="1152" w:type="dxa"/>
            <w:gridSpan w:val="2"/>
            <w:tcBorders>
              <w:top w:val="single" w:sz="4" w:space="0" w:color="auto"/>
              <w:left w:val="single" w:sz="4" w:space="0" w:color="auto"/>
              <w:bottom w:val="single" w:sz="4" w:space="0" w:color="auto"/>
              <w:right w:val="single" w:sz="4" w:space="0" w:color="auto"/>
            </w:tcBorders>
            <w:vAlign w:val="center"/>
          </w:tcPr>
          <w:p w14:paraId="6982FE35" w14:textId="5B8F151A" w:rsidR="00C03187" w:rsidRPr="00C03187" w:rsidRDefault="00C03187" w:rsidP="009D259B">
            <w:pPr>
              <w:ind w:right="-381"/>
              <w:jc w:val="both"/>
              <w:rPr>
                <w:rFonts w:ascii="Verdana" w:hAnsi="Verdana" w:cs="Arial"/>
                <w:color w:val="FF0000"/>
                <w:sz w:val="14"/>
                <w:szCs w:val="14"/>
              </w:rPr>
            </w:pPr>
            <w:r w:rsidRPr="00C03187">
              <w:rPr>
                <w:rFonts w:ascii="Verdana" w:hAnsi="Verdana" w:cs="Arial"/>
                <w:color w:val="FF0000"/>
                <w:sz w:val="14"/>
                <w:szCs w:val="14"/>
              </w:rPr>
              <w:t xml:space="preserve">         1</w:t>
            </w:r>
          </w:p>
        </w:tc>
        <w:tc>
          <w:tcPr>
            <w:tcW w:w="858" w:type="dxa"/>
            <w:vMerge/>
            <w:tcBorders>
              <w:left w:val="single" w:sz="4" w:space="0" w:color="auto"/>
              <w:bottom w:val="single" w:sz="4" w:space="0" w:color="auto"/>
              <w:right w:val="single" w:sz="4" w:space="0" w:color="auto"/>
            </w:tcBorders>
            <w:vAlign w:val="center"/>
          </w:tcPr>
          <w:p w14:paraId="615F1AAF" w14:textId="77777777" w:rsidR="00C03187" w:rsidRPr="008E3908" w:rsidRDefault="00C03187" w:rsidP="009D259B">
            <w:pPr>
              <w:ind w:right="-381"/>
              <w:jc w:val="both"/>
              <w:rPr>
                <w:rFonts w:ascii="Verdana" w:hAnsi="Verdana" w:cs="Arial"/>
                <w:color w:val="FF0000"/>
                <w:sz w:val="14"/>
                <w:szCs w:val="14"/>
              </w:rPr>
            </w:pPr>
          </w:p>
        </w:tc>
        <w:tc>
          <w:tcPr>
            <w:tcW w:w="680" w:type="dxa"/>
            <w:vMerge/>
            <w:tcBorders>
              <w:left w:val="single" w:sz="4" w:space="0" w:color="auto"/>
              <w:bottom w:val="single" w:sz="4" w:space="0" w:color="auto"/>
              <w:right w:val="single" w:sz="8" w:space="0" w:color="auto"/>
            </w:tcBorders>
            <w:vAlign w:val="center"/>
          </w:tcPr>
          <w:p w14:paraId="188F86D7" w14:textId="77777777" w:rsidR="00C03187" w:rsidRPr="008E3908" w:rsidRDefault="00C03187" w:rsidP="009D259B">
            <w:pPr>
              <w:ind w:right="-381"/>
              <w:jc w:val="both"/>
              <w:rPr>
                <w:rFonts w:ascii="Verdana" w:hAnsi="Verdana" w:cs="Arial"/>
                <w:color w:val="FF0000"/>
                <w:sz w:val="14"/>
                <w:szCs w:val="14"/>
              </w:rPr>
            </w:pPr>
          </w:p>
        </w:tc>
      </w:tr>
      <w:tr w:rsidR="002F4BE6" w:rsidRPr="00873AA3" w14:paraId="294A7CD2" w14:textId="77777777" w:rsidTr="00C03187">
        <w:trPr>
          <w:cantSplit/>
          <w:trHeight w:val="80"/>
        </w:trPr>
        <w:tc>
          <w:tcPr>
            <w:tcW w:w="570" w:type="dxa"/>
            <w:tcBorders>
              <w:top w:val="single" w:sz="4" w:space="0" w:color="auto"/>
              <w:left w:val="single" w:sz="8" w:space="0" w:color="auto"/>
              <w:bottom w:val="single" w:sz="4" w:space="0" w:color="auto"/>
              <w:right w:val="single" w:sz="4" w:space="0" w:color="auto"/>
            </w:tcBorders>
            <w:noWrap/>
            <w:vAlign w:val="center"/>
          </w:tcPr>
          <w:p w14:paraId="2D125858" w14:textId="0CB59877" w:rsidR="002F4BE6" w:rsidRPr="008E3908" w:rsidRDefault="00C03187" w:rsidP="009D259B">
            <w:pPr>
              <w:ind w:right="-381"/>
              <w:jc w:val="both"/>
              <w:rPr>
                <w:rFonts w:ascii="Verdana" w:hAnsi="Verdana" w:cs="Arial"/>
                <w:color w:val="FF0000"/>
                <w:sz w:val="14"/>
                <w:szCs w:val="14"/>
              </w:rPr>
            </w:pPr>
            <w:r>
              <w:rPr>
                <w:rFonts w:ascii="Verdana" w:hAnsi="Verdana" w:cs="Arial"/>
                <w:color w:val="0070C0"/>
                <w:sz w:val="14"/>
                <w:szCs w:val="14"/>
              </w:rPr>
              <w:t>6</w:t>
            </w:r>
          </w:p>
        </w:tc>
        <w:tc>
          <w:tcPr>
            <w:tcW w:w="8427" w:type="dxa"/>
            <w:gridSpan w:val="7"/>
            <w:tcBorders>
              <w:top w:val="single" w:sz="4" w:space="0" w:color="auto"/>
              <w:left w:val="nil"/>
              <w:bottom w:val="single" w:sz="4" w:space="0" w:color="auto"/>
              <w:right w:val="single" w:sz="4" w:space="0" w:color="auto"/>
            </w:tcBorders>
            <w:noWrap/>
            <w:vAlign w:val="center"/>
          </w:tcPr>
          <w:p w14:paraId="33D3FCDD" w14:textId="42C373CF" w:rsidR="002F4BE6" w:rsidRPr="00A65589" w:rsidRDefault="002F4BE6" w:rsidP="009D259B">
            <w:pPr>
              <w:ind w:right="-381"/>
              <w:jc w:val="both"/>
              <w:rPr>
                <w:rFonts w:ascii="Verdana" w:hAnsi="Verdana" w:cs="Arial"/>
                <w:sz w:val="14"/>
                <w:szCs w:val="14"/>
              </w:rPr>
            </w:pPr>
            <w:r w:rsidRPr="00A65589">
              <w:rPr>
                <w:rFonts w:ascii="Verdana" w:hAnsi="Verdana" w:cs="Arial"/>
                <w:sz w:val="14"/>
                <w:szCs w:val="14"/>
              </w:rPr>
              <w:t>Cena (</w:t>
            </w:r>
            <w:r w:rsidRPr="00A65589">
              <w:rPr>
                <w:rFonts w:ascii="Verdana" w:hAnsi="Verdana" w:cs="Arial"/>
                <w:b/>
                <w:bCs/>
                <w:sz w:val="14"/>
                <w:szCs w:val="14"/>
              </w:rPr>
              <w:t>w okresie 1 miesiąca)</w:t>
            </w:r>
            <w:r w:rsidR="00C03187">
              <w:rPr>
                <w:rFonts w:ascii="Verdana" w:hAnsi="Verdana" w:cs="Arial"/>
                <w:sz w:val="14"/>
                <w:szCs w:val="14"/>
              </w:rPr>
              <w:t xml:space="preserve"> łącznie  poz. 1 do poz. </w:t>
            </w:r>
            <w:r w:rsidR="00C03187" w:rsidRPr="00C03187">
              <w:rPr>
                <w:rFonts w:ascii="Verdana" w:hAnsi="Verdana" w:cs="Arial"/>
                <w:color w:val="FF0000"/>
                <w:sz w:val="14"/>
                <w:szCs w:val="14"/>
              </w:rPr>
              <w:t>5</w:t>
            </w:r>
            <w:r w:rsidR="003D20AA" w:rsidRPr="00A65589">
              <w:rPr>
                <w:rFonts w:ascii="Verdana" w:hAnsi="Verdana" w:cs="Arial"/>
                <w:sz w:val="14"/>
                <w:szCs w:val="14"/>
              </w:rPr>
              <w:t xml:space="preserve"> (przenoszona do punktu 1 z tabeli 1 Formularza ofertowego)</w:t>
            </w:r>
          </w:p>
          <w:p w14:paraId="66987C68" w14:textId="77777777" w:rsidR="002F4BE6" w:rsidRPr="00A65589" w:rsidRDefault="002F4BE6" w:rsidP="009D259B">
            <w:pPr>
              <w:ind w:right="-381"/>
              <w:jc w:val="both"/>
              <w:rPr>
                <w:rFonts w:ascii="Verdana" w:hAnsi="Verdana" w:cs="Arial"/>
                <w:sz w:val="14"/>
                <w:szCs w:val="14"/>
              </w:rPr>
            </w:pPr>
          </w:p>
          <w:p w14:paraId="02E97E9F" w14:textId="77777777" w:rsidR="002F4BE6" w:rsidRPr="00A65589" w:rsidRDefault="002F4BE6" w:rsidP="009D259B">
            <w:pPr>
              <w:ind w:right="-381"/>
              <w:jc w:val="both"/>
              <w:rPr>
                <w:rFonts w:ascii="Verdana" w:hAnsi="Verdana" w:cs="Arial"/>
                <w:sz w:val="14"/>
                <w:szCs w:val="14"/>
              </w:rPr>
            </w:pPr>
          </w:p>
        </w:tc>
        <w:tc>
          <w:tcPr>
            <w:tcW w:w="858" w:type="dxa"/>
            <w:tcBorders>
              <w:top w:val="single" w:sz="4" w:space="0" w:color="auto"/>
              <w:left w:val="single" w:sz="4" w:space="0" w:color="auto"/>
              <w:bottom w:val="single" w:sz="4" w:space="0" w:color="auto"/>
              <w:right w:val="single" w:sz="4" w:space="0" w:color="auto"/>
            </w:tcBorders>
            <w:vAlign w:val="center"/>
          </w:tcPr>
          <w:p w14:paraId="52AB4F42" w14:textId="77777777" w:rsidR="002F4BE6" w:rsidRPr="008E3908" w:rsidRDefault="002F4BE6" w:rsidP="009D259B">
            <w:pPr>
              <w:ind w:right="-381"/>
              <w:jc w:val="both"/>
              <w:rPr>
                <w:rFonts w:ascii="Verdana" w:hAnsi="Verdana" w:cs="Arial"/>
                <w:color w:val="FF0000"/>
                <w:sz w:val="14"/>
                <w:szCs w:val="14"/>
              </w:rPr>
            </w:pPr>
          </w:p>
        </w:tc>
        <w:tc>
          <w:tcPr>
            <w:tcW w:w="680" w:type="dxa"/>
            <w:tcBorders>
              <w:top w:val="single" w:sz="4" w:space="0" w:color="auto"/>
              <w:left w:val="single" w:sz="4" w:space="0" w:color="auto"/>
              <w:bottom w:val="single" w:sz="4" w:space="0" w:color="auto"/>
              <w:right w:val="single" w:sz="8" w:space="0" w:color="auto"/>
            </w:tcBorders>
            <w:vAlign w:val="center"/>
          </w:tcPr>
          <w:p w14:paraId="110C8B59" w14:textId="77777777" w:rsidR="002F4BE6" w:rsidRPr="008E3908" w:rsidRDefault="002F4BE6" w:rsidP="009D259B">
            <w:pPr>
              <w:ind w:right="-381"/>
              <w:jc w:val="both"/>
              <w:rPr>
                <w:rFonts w:ascii="Verdana" w:hAnsi="Verdana" w:cs="Arial"/>
                <w:color w:val="FF0000"/>
                <w:sz w:val="14"/>
                <w:szCs w:val="14"/>
              </w:rPr>
            </w:pPr>
          </w:p>
        </w:tc>
      </w:tr>
    </w:tbl>
    <w:p w14:paraId="29A35391" w14:textId="77777777" w:rsidR="002F4BE6" w:rsidRPr="00873AA3" w:rsidRDefault="002F4BE6" w:rsidP="002F4BE6">
      <w:pPr>
        <w:pStyle w:val="Akapitzlist"/>
        <w:numPr>
          <w:ilvl w:val="0"/>
          <w:numId w:val="28"/>
        </w:numPr>
        <w:tabs>
          <w:tab w:val="left" w:pos="426"/>
        </w:tabs>
        <w:jc w:val="both"/>
        <w:rPr>
          <w:rFonts w:ascii="Verdana" w:hAnsi="Verdana"/>
          <w:sz w:val="18"/>
          <w:szCs w:val="18"/>
        </w:rPr>
      </w:pPr>
      <w:r w:rsidRPr="00873AA3">
        <w:rPr>
          <w:rFonts w:ascii="Verdana" w:hAnsi="Verdana"/>
          <w:sz w:val="18"/>
          <w:szCs w:val="18"/>
        </w:rPr>
        <w:t xml:space="preserve">Oświadczam, że zapoznałem się z treścią Siwz i akceptuję jej postanowienia. </w:t>
      </w:r>
    </w:p>
    <w:p w14:paraId="79C99BE4" w14:textId="77777777" w:rsidR="002F4BE6" w:rsidRPr="00873AA3" w:rsidRDefault="002F4BE6" w:rsidP="002F4BE6">
      <w:pPr>
        <w:pStyle w:val="Akapitzlist"/>
        <w:numPr>
          <w:ilvl w:val="0"/>
          <w:numId w:val="28"/>
        </w:numPr>
        <w:tabs>
          <w:tab w:val="left" w:pos="426"/>
        </w:tabs>
        <w:jc w:val="both"/>
        <w:rPr>
          <w:rFonts w:ascii="Verdana" w:hAnsi="Verdana"/>
          <w:sz w:val="18"/>
          <w:szCs w:val="18"/>
        </w:rPr>
      </w:pPr>
      <w:r w:rsidRPr="00873AA3">
        <w:rPr>
          <w:rFonts w:ascii="Verdana" w:hAnsi="Verdana"/>
          <w:sz w:val="18"/>
          <w:szCs w:val="18"/>
        </w:rPr>
        <w:t>Oświadczam, że zapoznałem się z treścią Wzoru umowy i akceptuję jego postanowienia.</w:t>
      </w:r>
    </w:p>
    <w:p w14:paraId="466E7F33" w14:textId="77777777" w:rsidR="002F4BE6" w:rsidRPr="00873AA3" w:rsidRDefault="002F4BE6" w:rsidP="002F4BE6">
      <w:pPr>
        <w:pStyle w:val="Akapitzlist"/>
        <w:numPr>
          <w:ilvl w:val="0"/>
          <w:numId w:val="28"/>
        </w:numPr>
        <w:tabs>
          <w:tab w:val="left" w:pos="426"/>
        </w:tabs>
        <w:jc w:val="both"/>
        <w:rPr>
          <w:rFonts w:ascii="Verdana" w:hAnsi="Verdana"/>
          <w:sz w:val="18"/>
          <w:szCs w:val="18"/>
        </w:rPr>
      </w:pPr>
      <w:r w:rsidRPr="00873AA3">
        <w:rPr>
          <w:rFonts w:ascii="Verdana" w:hAnsi="Verdana"/>
          <w:sz w:val="18"/>
          <w:szCs w:val="18"/>
        </w:rPr>
        <w:t>Oświadczam, że jestem związany niniejszą ofertą przez okres 30 dni od dnia upływu terminu składania ofert.</w:t>
      </w:r>
    </w:p>
    <w:p w14:paraId="1812ADA8" w14:textId="77777777" w:rsidR="002F4BE6" w:rsidRPr="00873AA3" w:rsidRDefault="002F4BE6" w:rsidP="002F4BE6">
      <w:pPr>
        <w:pStyle w:val="Akapitzlist"/>
        <w:numPr>
          <w:ilvl w:val="0"/>
          <w:numId w:val="28"/>
        </w:numPr>
        <w:tabs>
          <w:tab w:val="left" w:pos="426"/>
        </w:tabs>
        <w:jc w:val="both"/>
        <w:rPr>
          <w:rFonts w:ascii="Verdana" w:hAnsi="Verdana"/>
          <w:sz w:val="18"/>
          <w:szCs w:val="18"/>
        </w:rPr>
      </w:pPr>
      <w:r w:rsidRPr="00873AA3">
        <w:rPr>
          <w:rFonts w:ascii="Verdana" w:hAnsi="Verdana"/>
          <w:sz w:val="18"/>
          <w:szCs w:val="18"/>
        </w:rPr>
        <w:t xml:space="preserve">Oświadczam, że zamierzam powierzyć podwykonawcy/om wykonanie następujących części zamówienia: </w:t>
      </w:r>
    </w:p>
    <w:p w14:paraId="1F9CCF9D" w14:textId="77777777" w:rsidR="002F4BE6" w:rsidRPr="00873AA3" w:rsidRDefault="002F4BE6" w:rsidP="002F4BE6">
      <w:pPr>
        <w:ind w:left="426"/>
        <w:jc w:val="both"/>
        <w:rPr>
          <w:rFonts w:ascii="Verdana" w:hAnsi="Verdana"/>
          <w:sz w:val="18"/>
          <w:szCs w:val="18"/>
        </w:rPr>
      </w:pPr>
      <w:r w:rsidRPr="00873AA3">
        <w:rPr>
          <w:rFonts w:ascii="Verdana" w:hAnsi="Verdana"/>
          <w:sz w:val="18"/>
          <w:szCs w:val="18"/>
        </w:rPr>
        <w:t>……………………………………………………………………………</w:t>
      </w:r>
      <w:r>
        <w:rPr>
          <w:rFonts w:ascii="Verdana" w:hAnsi="Verdana"/>
          <w:sz w:val="18"/>
          <w:szCs w:val="18"/>
        </w:rPr>
        <w:t>…………………………………………………………………………………</w:t>
      </w:r>
    </w:p>
    <w:p w14:paraId="5DD57BBF" w14:textId="77777777" w:rsidR="002F4BE6" w:rsidRPr="00C8328A" w:rsidRDefault="002F4BE6" w:rsidP="002F4BE6">
      <w:pPr>
        <w:ind w:left="426"/>
        <w:jc w:val="both"/>
        <w:rPr>
          <w:rFonts w:ascii="Verdana" w:hAnsi="Verdana"/>
          <w:i/>
          <w:sz w:val="16"/>
          <w:szCs w:val="16"/>
        </w:rPr>
      </w:pPr>
      <w:r w:rsidRPr="00C8328A">
        <w:rPr>
          <w:rFonts w:ascii="Verdana" w:hAnsi="Verdana"/>
          <w:i/>
          <w:sz w:val="16"/>
          <w:szCs w:val="16"/>
        </w:rPr>
        <w:t>(należy wskazać części zamówienia, których wykonanie Wykonawca zamierza powierzyć).</w:t>
      </w:r>
    </w:p>
    <w:p w14:paraId="61F933B0" w14:textId="77777777" w:rsidR="008F6740" w:rsidRPr="00366CBB" w:rsidRDefault="002F4BE6" w:rsidP="002F4BE6">
      <w:pPr>
        <w:pStyle w:val="Akapitzlist"/>
        <w:numPr>
          <w:ilvl w:val="0"/>
          <w:numId w:val="28"/>
        </w:numPr>
        <w:jc w:val="both"/>
        <w:rPr>
          <w:rFonts w:ascii="Verdana" w:hAnsi="Verdana"/>
          <w:i/>
          <w:sz w:val="16"/>
          <w:szCs w:val="16"/>
        </w:rPr>
      </w:pPr>
      <w:r w:rsidRPr="00873AA3">
        <w:rPr>
          <w:rFonts w:ascii="Verdana" w:hAnsi="Verdana" w:cs="Arial"/>
          <w:sz w:val="18"/>
          <w:szCs w:val="18"/>
        </w:rPr>
        <w:t xml:space="preserve">Wybór niniejszej oferty będzie /nie będzie (niewłaściwe skreślić) prowadzić do powstania </w:t>
      </w:r>
      <w:r w:rsidRPr="00873AA3">
        <w:rPr>
          <w:rFonts w:ascii="Verdana" w:hAnsi="Verdana" w:cs="Arial"/>
          <w:sz w:val="18"/>
          <w:szCs w:val="18"/>
        </w:rPr>
        <w:br/>
        <w:t xml:space="preserve">u Zamawiającego obowiązku podatkowego zgodnie z przepisami ustawy o podatku od towarów </w:t>
      </w:r>
      <w:r w:rsidRPr="00873AA3">
        <w:rPr>
          <w:rFonts w:ascii="Verdana" w:hAnsi="Verdana" w:cs="Arial"/>
          <w:sz w:val="18"/>
          <w:szCs w:val="18"/>
        </w:rPr>
        <w:br/>
        <w:t>i usług.</w:t>
      </w:r>
      <w:r w:rsidRPr="00873AA3">
        <w:rPr>
          <w:rFonts w:ascii="Verdana" w:hAnsi="Verdana"/>
          <w:sz w:val="18"/>
          <w:szCs w:val="18"/>
        </w:rPr>
        <w:t xml:space="preserve"> </w:t>
      </w:r>
      <w:r w:rsidRPr="00873AA3">
        <w:rPr>
          <w:rFonts w:ascii="Verdana" w:hAnsi="Verdana" w:cs="Arial"/>
          <w:sz w:val="18"/>
          <w:szCs w:val="18"/>
        </w:rPr>
        <w:t xml:space="preserve">Wskazujemy nazwę (rodzaj) towaru lub usługi, których dostawa lub świadczenie będzie prowadzić do powstania powyższego obowiązku podatkowego </w:t>
      </w:r>
      <w:r w:rsidRPr="00366CBB">
        <w:rPr>
          <w:rFonts w:ascii="Verdana" w:hAnsi="Verdana" w:cs="Arial"/>
          <w:i/>
          <w:sz w:val="18"/>
          <w:szCs w:val="18"/>
        </w:rPr>
        <w:t xml:space="preserve">................................. oraz wartość tego towaru lub usługi bez kwoty podatku wynoszącą ........................ </w:t>
      </w:r>
      <w:r w:rsidR="008F6740" w:rsidRPr="00366CBB">
        <w:rPr>
          <w:rFonts w:ascii="Verdana" w:hAnsi="Verdana"/>
          <w:i/>
          <w:sz w:val="18"/>
          <w:szCs w:val="18"/>
        </w:rPr>
        <w:t xml:space="preserve">(tzw. </w:t>
      </w:r>
      <w:r w:rsidR="008F6740" w:rsidRPr="00366CBB">
        <w:rPr>
          <w:rFonts w:ascii="Verdana" w:hAnsi="Verdana"/>
          <w:b/>
          <w:i/>
          <w:sz w:val="18"/>
          <w:szCs w:val="18"/>
        </w:rPr>
        <w:t>mechanizm odwróconego obciążenia w podatku VAT</w:t>
      </w:r>
      <w:r w:rsidR="008F6740" w:rsidRPr="00366CBB">
        <w:rPr>
          <w:rFonts w:ascii="Verdana" w:hAnsi="Verdana"/>
          <w:i/>
          <w:sz w:val="18"/>
          <w:szCs w:val="18"/>
        </w:rPr>
        <w:t>).</w:t>
      </w:r>
      <w:r w:rsidR="008F6740" w:rsidRPr="00366CBB">
        <w:rPr>
          <w:rFonts w:ascii="Verdana" w:hAnsi="Verdana" w:cs="Arial"/>
          <w:i/>
          <w:sz w:val="16"/>
          <w:szCs w:val="16"/>
        </w:rPr>
        <w:t xml:space="preserve"> </w:t>
      </w:r>
    </w:p>
    <w:p w14:paraId="3040D6F5" w14:textId="77777777" w:rsidR="002F4BE6" w:rsidRPr="00366CBB" w:rsidRDefault="002F4BE6" w:rsidP="008F6740">
      <w:pPr>
        <w:pStyle w:val="Akapitzlist"/>
        <w:ind w:left="360"/>
        <w:jc w:val="both"/>
        <w:rPr>
          <w:rFonts w:ascii="Verdana" w:hAnsi="Verdana"/>
          <w:i/>
          <w:sz w:val="16"/>
          <w:szCs w:val="16"/>
        </w:rPr>
      </w:pPr>
      <w:r w:rsidRPr="00366CBB">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42833DAF" w14:textId="77777777" w:rsidR="002F4BE6" w:rsidRPr="00366CBB" w:rsidRDefault="002F4BE6" w:rsidP="002F4BE6">
      <w:pPr>
        <w:ind w:left="426"/>
        <w:jc w:val="both"/>
        <w:rPr>
          <w:rFonts w:ascii="Verdana" w:hAnsi="Verdana"/>
          <w:i/>
          <w:sz w:val="16"/>
          <w:szCs w:val="16"/>
        </w:rPr>
      </w:pPr>
      <w:r w:rsidRPr="00366CBB">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664E3381" w14:textId="695F8C09" w:rsidR="00BD688E" w:rsidRPr="00366CBB" w:rsidRDefault="00BD688E" w:rsidP="00BD688E">
      <w:pPr>
        <w:numPr>
          <w:ilvl w:val="0"/>
          <w:numId w:val="28"/>
        </w:numPr>
        <w:spacing w:after="60" w:line="280" w:lineRule="exact"/>
        <w:ind w:right="350" w:hanging="425"/>
        <w:jc w:val="both"/>
        <w:rPr>
          <w:rFonts w:ascii="Verdana" w:hAnsi="Verdana"/>
          <w:i/>
          <w:sz w:val="18"/>
          <w:szCs w:val="18"/>
        </w:rPr>
      </w:pPr>
      <w:r w:rsidRPr="00366CBB">
        <w:rPr>
          <w:rFonts w:ascii="Verdana" w:hAnsi="Verdana"/>
          <w:i/>
          <w:sz w:val="18"/>
          <w:szCs w:val="18"/>
        </w:rPr>
        <w:t xml:space="preserve">Oświadczam, że w rozumieniu przepisów art. 7 ust. 1 pkt 1 - 3 ustawy z dnia 06.03.2018 r. Prawo przedsiębiorców (tekst jedn. - Dz. U. z 2018 r., poz. 646 z późn. zm.), jestem: </w:t>
      </w:r>
    </w:p>
    <w:p w14:paraId="611AC762" w14:textId="77777777" w:rsidR="00BD688E" w:rsidRPr="00366CBB" w:rsidRDefault="00BD688E" w:rsidP="00BD688E">
      <w:pPr>
        <w:jc w:val="both"/>
        <w:rPr>
          <w:rFonts w:ascii="Verdana" w:hAnsi="Verdana"/>
          <w:i/>
          <w:strike/>
          <w:sz w:val="18"/>
          <w:szCs w:val="18"/>
        </w:rPr>
      </w:pPr>
    </w:p>
    <w:p w14:paraId="5B5FED8A" w14:textId="77777777" w:rsidR="002F4BE6" w:rsidRPr="00366CBB" w:rsidRDefault="002F4BE6" w:rsidP="002F4BE6">
      <w:pPr>
        <w:pStyle w:val="Akapitzlist"/>
        <w:numPr>
          <w:ilvl w:val="0"/>
          <w:numId w:val="48"/>
        </w:numPr>
        <w:tabs>
          <w:tab w:val="left" w:pos="709"/>
          <w:tab w:val="left" w:pos="993"/>
        </w:tabs>
        <w:ind w:hanging="4254"/>
        <w:jc w:val="both"/>
        <w:rPr>
          <w:rFonts w:ascii="Verdana" w:hAnsi="Verdana"/>
          <w:i/>
          <w:sz w:val="18"/>
          <w:szCs w:val="18"/>
        </w:rPr>
      </w:pPr>
      <w:r w:rsidRPr="00366CBB">
        <w:rPr>
          <w:rFonts w:ascii="Verdana" w:hAnsi="Verdana"/>
          <w:i/>
          <w:sz w:val="18"/>
          <w:szCs w:val="18"/>
        </w:rPr>
        <w:t>mikroprzedsiębiorcą ............................</w:t>
      </w:r>
    </w:p>
    <w:p w14:paraId="0A28B967" w14:textId="77777777" w:rsidR="002F4BE6" w:rsidRPr="00366CBB" w:rsidRDefault="002F4BE6" w:rsidP="002F4BE6">
      <w:pPr>
        <w:pStyle w:val="Akapitzlist"/>
        <w:numPr>
          <w:ilvl w:val="0"/>
          <w:numId w:val="48"/>
        </w:numPr>
        <w:tabs>
          <w:tab w:val="left" w:pos="709"/>
          <w:tab w:val="left" w:pos="993"/>
        </w:tabs>
        <w:ind w:hanging="4254"/>
        <w:jc w:val="both"/>
        <w:rPr>
          <w:rFonts w:ascii="Verdana" w:hAnsi="Verdana"/>
          <w:i/>
          <w:sz w:val="18"/>
          <w:szCs w:val="18"/>
        </w:rPr>
      </w:pPr>
      <w:r w:rsidRPr="00366CBB">
        <w:rPr>
          <w:rFonts w:ascii="Verdana" w:hAnsi="Verdana"/>
          <w:i/>
          <w:sz w:val="18"/>
          <w:szCs w:val="18"/>
        </w:rPr>
        <w:t>małym przedsiębiorcą ..........................</w:t>
      </w:r>
    </w:p>
    <w:p w14:paraId="575D57F8" w14:textId="77777777" w:rsidR="002F4BE6" w:rsidRPr="00366CBB" w:rsidRDefault="002F4BE6" w:rsidP="002F4BE6">
      <w:pPr>
        <w:pStyle w:val="Akapitzlist"/>
        <w:numPr>
          <w:ilvl w:val="0"/>
          <w:numId w:val="48"/>
        </w:numPr>
        <w:tabs>
          <w:tab w:val="left" w:pos="709"/>
          <w:tab w:val="left" w:pos="993"/>
        </w:tabs>
        <w:ind w:hanging="4254"/>
        <w:jc w:val="both"/>
        <w:rPr>
          <w:rFonts w:ascii="Verdana" w:hAnsi="Verdana"/>
          <w:i/>
          <w:sz w:val="18"/>
          <w:szCs w:val="18"/>
        </w:rPr>
      </w:pPr>
      <w:r w:rsidRPr="00366CBB">
        <w:rPr>
          <w:rFonts w:ascii="Verdana" w:hAnsi="Verdana"/>
          <w:i/>
          <w:sz w:val="18"/>
          <w:szCs w:val="18"/>
        </w:rPr>
        <w:t>średnim przedsiębiorcą..........................</w:t>
      </w:r>
    </w:p>
    <w:p w14:paraId="33049DBC" w14:textId="77777777" w:rsidR="002F4BE6" w:rsidRPr="00366CBB" w:rsidRDefault="002F4BE6" w:rsidP="002F4BE6">
      <w:pPr>
        <w:pStyle w:val="Akapitzlist"/>
        <w:numPr>
          <w:ilvl w:val="0"/>
          <w:numId w:val="48"/>
        </w:numPr>
        <w:tabs>
          <w:tab w:val="left" w:pos="709"/>
          <w:tab w:val="left" w:pos="993"/>
        </w:tabs>
        <w:ind w:hanging="4254"/>
        <w:jc w:val="both"/>
        <w:rPr>
          <w:rFonts w:ascii="Verdana" w:hAnsi="Verdana"/>
          <w:i/>
          <w:sz w:val="18"/>
          <w:szCs w:val="18"/>
        </w:rPr>
      </w:pPr>
      <w:r w:rsidRPr="00366CBB">
        <w:rPr>
          <w:rFonts w:ascii="Verdana" w:hAnsi="Verdana"/>
          <w:i/>
          <w:sz w:val="18"/>
          <w:szCs w:val="18"/>
        </w:rPr>
        <w:t>dużym przedsiębiorcą ............................</w:t>
      </w:r>
    </w:p>
    <w:p w14:paraId="53240A90" w14:textId="77777777" w:rsidR="002F4BE6" w:rsidRPr="00366CBB" w:rsidRDefault="002F4BE6" w:rsidP="002F4BE6">
      <w:pPr>
        <w:tabs>
          <w:tab w:val="left" w:pos="709"/>
          <w:tab w:val="left" w:pos="993"/>
        </w:tabs>
        <w:ind w:left="567"/>
        <w:jc w:val="both"/>
        <w:rPr>
          <w:rFonts w:ascii="Verdana" w:hAnsi="Verdana"/>
          <w:i/>
          <w:sz w:val="14"/>
          <w:szCs w:val="14"/>
        </w:rPr>
      </w:pPr>
      <w:r w:rsidRPr="00366CBB">
        <w:rPr>
          <w:rFonts w:ascii="Verdana" w:hAnsi="Verdana"/>
          <w:i/>
          <w:sz w:val="14"/>
          <w:szCs w:val="14"/>
        </w:rPr>
        <w:t xml:space="preserve">(zaznaczyć właściwe) </w:t>
      </w:r>
    </w:p>
    <w:p w14:paraId="28B62B47" w14:textId="77777777" w:rsidR="00BD688E" w:rsidRPr="00873AA3" w:rsidRDefault="00BD688E" w:rsidP="002F4BE6">
      <w:pPr>
        <w:tabs>
          <w:tab w:val="left" w:pos="709"/>
          <w:tab w:val="left" w:pos="993"/>
        </w:tabs>
        <w:ind w:left="567"/>
        <w:jc w:val="both"/>
        <w:rPr>
          <w:rFonts w:ascii="Verdana" w:hAnsi="Verdana"/>
          <w:i/>
          <w:sz w:val="14"/>
          <w:szCs w:val="14"/>
        </w:rPr>
      </w:pPr>
    </w:p>
    <w:p w14:paraId="6FA70B05" w14:textId="77777777" w:rsidR="002F4BE6" w:rsidRPr="00873AA3" w:rsidRDefault="002F4BE6" w:rsidP="00823712">
      <w:pPr>
        <w:numPr>
          <w:ilvl w:val="0"/>
          <w:numId w:val="28"/>
        </w:numPr>
        <w:ind w:left="426" w:hanging="426"/>
        <w:jc w:val="both"/>
        <w:rPr>
          <w:rFonts w:ascii="Verdana" w:hAnsi="Verdana"/>
          <w:b/>
          <w:sz w:val="18"/>
          <w:szCs w:val="18"/>
        </w:rPr>
      </w:pPr>
      <w:r w:rsidRPr="00873AA3">
        <w:rPr>
          <w:rFonts w:ascii="Verdana" w:hAnsi="Verdana"/>
          <w:sz w:val="18"/>
          <w:szCs w:val="18"/>
        </w:rPr>
        <w:t>Załącznikami do niniejszej oferty są: (podać nr załącznika i stronę oferty).</w:t>
      </w:r>
    </w:p>
    <w:p w14:paraId="765EC2E9" w14:textId="77777777" w:rsidR="002F4BE6" w:rsidRPr="00F615DB" w:rsidRDefault="002F4BE6" w:rsidP="00823712">
      <w:pPr>
        <w:jc w:val="both"/>
        <w:rPr>
          <w:rFonts w:ascii="Verdana" w:hAnsi="Verdana"/>
          <w:sz w:val="18"/>
          <w:szCs w:val="18"/>
        </w:rPr>
      </w:pPr>
    </w:p>
    <w:p w14:paraId="2C686DD7" w14:textId="77777777" w:rsidR="002F4BE6" w:rsidRPr="00F615DB" w:rsidRDefault="002F4BE6" w:rsidP="00823712">
      <w:pPr>
        <w:jc w:val="both"/>
        <w:rPr>
          <w:rFonts w:ascii="Verdana" w:hAnsi="Verdana"/>
          <w:sz w:val="18"/>
          <w:szCs w:val="18"/>
        </w:rPr>
      </w:pPr>
      <w:r w:rsidRPr="00F615DB">
        <w:rPr>
          <w:rFonts w:ascii="Verdana" w:hAnsi="Verdana"/>
          <w:sz w:val="18"/>
          <w:szCs w:val="18"/>
        </w:rPr>
        <w:t>*  Uwaga – poszczególne rubryki przy wpisywaniu odpowiedzi można powiększać/ zmniejszać  w zależności do potrzeb.</w:t>
      </w:r>
    </w:p>
    <w:p w14:paraId="3D4A9B0F" w14:textId="77777777" w:rsidR="002F4BE6" w:rsidRPr="00F615DB" w:rsidRDefault="002F4BE6" w:rsidP="002F4BE6">
      <w:pPr>
        <w:ind w:right="-381"/>
        <w:jc w:val="both"/>
        <w:rPr>
          <w:rFonts w:ascii="Verdana" w:hAnsi="Verdana"/>
          <w:sz w:val="18"/>
          <w:szCs w:val="18"/>
        </w:rPr>
      </w:pPr>
      <w:r w:rsidRPr="00F615DB">
        <w:rPr>
          <w:rFonts w:ascii="Verdana" w:hAnsi="Verdana"/>
          <w:sz w:val="18"/>
          <w:szCs w:val="18"/>
        </w:rPr>
        <w:t xml:space="preserve">  </w:t>
      </w:r>
    </w:p>
    <w:p w14:paraId="722B7300" w14:textId="77777777" w:rsidR="003D20AA" w:rsidRDefault="002F4BE6" w:rsidP="002F4BE6">
      <w:pPr>
        <w:tabs>
          <w:tab w:val="left" w:pos="5760"/>
        </w:tabs>
        <w:ind w:right="-381"/>
        <w:jc w:val="both"/>
        <w:rPr>
          <w:rFonts w:ascii="Verdana" w:hAnsi="Verdana"/>
          <w:b/>
          <w:sz w:val="18"/>
          <w:szCs w:val="18"/>
        </w:rPr>
      </w:pPr>
      <w:r w:rsidRPr="00F615DB">
        <w:rPr>
          <w:rFonts w:ascii="Verdana" w:hAnsi="Verdana"/>
          <w:b/>
          <w:sz w:val="18"/>
          <w:szCs w:val="18"/>
        </w:rPr>
        <w:t xml:space="preserve">  Data                                                      Pieczęć i podpis Wykonawcy</w:t>
      </w:r>
    </w:p>
    <w:p w14:paraId="07E7BE11" w14:textId="77777777" w:rsidR="0098486B" w:rsidRDefault="0098486B" w:rsidP="002F4BE6">
      <w:pPr>
        <w:tabs>
          <w:tab w:val="left" w:pos="5760"/>
        </w:tabs>
        <w:ind w:right="-381"/>
        <w:jc w:val="both"/>
        <w:rPr>
          <w:rFonts w:ascii="Verdana" w:hAnsi="Verdana"/>
          <w:b/>
          <w:sz w:val="18"/>
          <w:szCs w:val="18"/>
        </w:rPr>
      </w:pPr>
    </w:p>
    <w:p w14:paraId="6073376A" w14:textId="77777777" w:rsidR="0098486B" w:rsidRDefault="0098486B" w:rsidP="002F4BE6">
      <w:pPr>
        <w:tabs>
          <w:tab w:val="left" w:pos="5760"/>
        </w:tabs>
        <w:ind w:right="-381"/>
        <w:jc w:val="both"/>
        <w:rPr>
          <w:rFonts w:ascii="Verdana" w:hAnsi="Verdana"/>
          <w:b/>
          <w:sz w:val="18"/>
          <w:szCs w:val="18"/>
        </w:rPr>
      </w:pPr>
    </w:p>
    <w:p w14:paraId="3F21C1E9" w14:textId="77777777" w:rsidR="0098486B" w:rsidRDefault="0098486B" w:rsidP="002F4BE6">
      <w:pPr>
        <w:tabs>
          <w:tab w:val="left" w:pos="5760"/>
        </w:tabs>
        <w:ind w:right="-381"/>
        <w:jc w:val="both"/>
        <w:rPr>
          <w:rFonts w:ascii="Verdana" w:hAnsi="Verdana"/>
          <w:b/>
          <w:sz w:val="18"/>
          <w:szCs w:val="18"/>
        </w:rPr>
      </w:pPr>
    </w:p>
    <w:p w14:paraId="0D18F0C6" w14:textId="77777777" w:rsidR="0098486B" w:rsidRDefault="0098486B" w:rsidP="002F4BE6">
      <w:pPr>
        <w:tabs>
          <w:tab w:val="left" w:pos="5760"/>
        </w:tabs>
        <w:ind w:right="-381"/>
        <w:jc w:val="both"/>
        <w:rPr>
          <w:rFonts w:ascii="Verdana" w:hAnsi="Verdana"/>
          <w:b/>
          <w:sz w:val="18"/>
          <w:szCs w:val="18"/>
        </w:rPr>
      </w:pPr>
    </w:p>
    <w:p w14:paraId="10D98957" w14:textId="77777777" w:rsidR="0098486B" w:rsidRDefault="0098486B" w:rsidP="002F4BE6">
      <w:pPr>
        <w:tabs>
          <w:tab w:val="left" w:pos="5760"/>
        </w:tabs>
        <w:ind w:right="-381"/>
        <w:jc w:val="both"/>
        <w:rPr>
          <w:rFonts w:ascii="Verdana" w:hAnsi="Verdana"/>
          <w:b/>
          <w:sz w:val="18"/>
          <w:szCs w:val="18"/>
        </w:rPr>
      </w:pPr>
    </w:p>
    <w:p w14:paraId="047684EF" w14:textId="77777777" w:rsidR="00A65589" w:rsidRDefault="00A65589" w:rsidP="002F4BE6">
      <w:pPr>
        <w:tabs>
          <w:tab w:val="left" w:pos="5760"/>
        </w:tabs>
        <w:ind w:right="-381"/>
        <w:jc w:val="both"/>
        <w:rPr>
          <w:rFonts w:ascii="Verdana" w:hAnsi="Verdana"/>
          <w:b/>
          <w:sz w:val="18"/>
          <w:szCs w:val="18"/>
        </w:rPr>
      </w:pPr>
    </w:p>
    <w:p w14:paraId="51D66C63" w14:textId="77777777" w:rsidR="00A65589" w:rsidRDefault="00A65589" w:rsidP="002F4BE6">
      <w:pPr>
        <w:tabs>
          <w:tab w:val="left" w:pos="5760"/>
        </w:tabs>
        <w:ind w:right="-381"/>
        <w:jc w:val="both"/>
        <w:rPr>
          <w:rFonts w:ascii="Verdana" w:hAnsi="Verdana"/>
          <w:b/>
          <w:sz w:val="18"/>
          <w:szCs w:val="18"/>
        </w:rPr>
      </w:pPr>
    </w:p>
    <w:p w14:paraId="2A08E835" w14:textId="77777777" w:rsidR="00A65589" w:rsidRDefault="00A65589" w:rsidP="002F4BE6">
      <w:pPr>
        <w:tabs>
          <w:tab w:val="left" w:pos="5760"/>
        </w:tabs>
        <w:ind w:right="-381"/>
        <w:jc w:val="both"/>
        <w:rPr>
          <w:rFonts w:ascii="Verdana" w:hAnsi="Verdana"/>
          <w:b/>
          <w:sz w:val="18"/>
          <w:szCs w:val="18"/>
        </w:rPr>
      </w:pPr>
    </w:p>
    <w:p w14:paraId="32C115B7" w14:textId="77777777" w:rsidR="00A65589" w:rsidRDefault="00A65589" w:rsidP="002F4BE6">
      <w:pPr>
        <w:tabs>
          <w:tab w:val="left" w:pos="5760"/>
        </w:tabs>
        <w:ind w:right="-381"/>
        <w:jc w:val="both"/>
        <w:rPr>
          <w:rFonts w:ascii="Verdana" w:hAnsi="Verdana"/>
          <w:b/>
          <w:sz w:val="18"/>
          <w:szCs w:val="18"/>
        </w:rPr>
      </w:pPr>
    </w:p>
    <w:p w14:paraId="346AECDD" w14:textId="77777777" w:rsidR="00A65589" w:rsidRDefault="00A65589" w:rsidP="002F4BE6">
      <w:pPr>
        <w:tabs>
          <w:tab w:val="left" w:pos="5760"/>
        </w:tabs>
        <w:ind w:right="-381"/>
        <w:jc w:val="both"/>
        <w:rPr>
          <w:rFonts w:ascii="Verdana" w:hAnsi="Verdana"/>
          <w:b/>
          <w:sz w:val="18"/>
          <w:szCs w:val="18"/>
        </w:rPr>
      </w:pPr>
    </w:p>
    <w:p w14:paraId="050DBCE5" w14:textId="77777777" w:rsidR="00A65589" w:rsidRDefault="00A65589" w:rsidP="002F4BE6">
      <w:pPr>
        <w:tabs>
          <w:tab w:val="left" w:pos="5760"/>
        </w:tabs>
        <w:ind w:right="-381"/>
        <w:jc w:val="both"/>
        <w:rPr>
          <w:rFonts w:ascii="Verdana" w:hAnsi="Verdana"/>
          <w:b/>
          <w:sz w:val="18"/>
          <w:szCs w:val="18"/>
        </w:rPr>
      </w:pPr>
    </w:p>
    <w:p w14:paraId="7B14522A" w14:textId="77777777" w:rsidR="00A65589" w:rsidRDefault="00A65589" w:rsidP="002F4BE6">
      <w:pPr>
        <w:tabs>
          <w:tab w:val="left" w:pos="5760"/>
        </w:tabs>
        <w:ind w:right="-381"/>
        <w:jc w:val="both"/>
        <w:rPr>
          <w:rFonts w:ascii="Verdana" w:hAnsi="Verdana"/>
          <w:b/>
          <w:sz w:val="18"/>
          <w:szCs w:val="18"/>
        </w:rPr>
      </w:pPr>
    </w:p>
    <w:p w14:paraId="55A0FF35" w14:textId="77777777" w:rsidR="00A65589" w:rsidRDefault="00A65589" w:rsidP="002F4BE6">
      <w:pPr>
        <w:tabs>
          <w:tab w:val="left" w:pos="5760"/>
        </w:tabs>
        <w:ind w:right="-381"/>
        <w:jc w:val="both"/>
        <w:rPr>
          <w:rFonts w:ascii="Verdana" w:hAnsi="Verdana"/>
          <w:b/>
          <w:sz w:val="18"/>
          <w:szCs w:val="18"/>
        </w:rPr>
      </w:pPr>
    </w:p>
    <w:p w14:paraId="1C6B681A" w14:textId="77777777" w:rsidR="00A65589" w:rsidRDefault="00A65589" w:rsidP="002F4BE6">
      <w:pPr>
        <w:tabs>
          <w:tab w:val="left" w:pos="5760"/>
        </w:tabs>
        <w:ind w:right="-381"/>
        <w:jc w:val="both"/>
        <w:rPr>
          <w:rFonts w:ascii="Verdana" w:hAnsi="Verdana"/>
          <w:b/>
          <w:sz w:val="18"/>
          <w:szCs w:val="18"/>
        </w:rPr>
      </w:pPr>
    </w:p>
    <w:p w14:paraId="5F856ABC" w14:textId="77777777" w:rsidR="0098486B" w:rsidRDefault="0098486B" w:rsidP="0098486B">
      <w:pPr>
        <w:tabs>
          <w:tab w:val="left" w:pos="0"/>
        </w:tabs>
        <w:spacing w:line="360" w:lineRule="auto"/>
        <w:ind w:left="360" w:right="-381"/>
        <w:jc w:val="both"/>
        <w:rPr>
          <w:rFonts w:ascii="Verdana" w:hAnsi="Verdana"/>
          <w:b/>
          <w:bCs/>
          <w:iCs/>
          <w:sz w:val="18"/>
          <w:szCs w:val="18"/>
        </w:rPr>
      </w:pPr>
      <w:r w:rsidRPr="00F615DB">
        <w:rPr>
          <w:rFonts w:ascii="Verdana" w:hAnsi="Verdana"/>
          <w:b/>
          <w:bCs/>
          <w:iCs/>
          <w:sz w:val="18"/>
          <w:szCs w:val="18"/>
          <w:u w:val="single"/>
        </w:rPr>
        <w:t>FORMULARZ  OFERTOWY</w:t>
      </w:r>
      <w:r w:rsidRPr="00F615DB">
        <w:rPr>
          <w:rFonts w:ascii="Verdana" w:hAnsi="Verdana"/>
          <w:b/>
          <w:bCs/>
          <w:iCs/>
          <w:sz w:val="18"/>
          <w:szCs w:val="18"/>
        </w:rPr>
        <w:t xml:space="preserve">    UMW / AZ / PN </w:t>
      </w:r>
      <w:r w:rsidRPr="001A1BDE">
        <w:rPr>
          <w:rFonts w:ascii="Verdana" w:hAnsi="Verdana"/>
          <w:b/>
          <w:bCs/>
          <w:iCs/>
          <w:sz w:val="18"/>
          <w:szCs w:val="18"/>
        </w:rPr>
        <w:t xml:space="preserve">- </w:t>
      </w:r>
      <w:r w:rsidR="001A1BDE" w:rsidRPr="001A1BDE">
        <w:rPr>
          <w:rFonts w:ascii="Verdana" w:hAnsi="Verdana"/>
          <w:b/>
          <w:bCs/>
          <w:iCs/>
          <w:sz w:val="18"/>
          <w:szCs w:val="18"/>
        </w:rPr>
        <w:t>124</w:t>
      </w:r>
      <w:r w:rsidRPr="001A1BDE">
        <w:rPr>
          <w:rFonts w:ascii="Verdana" w:hAnsi="Verdana"/>
          <w:b/>
          <w:bCs/>
          <w:iCs/>
          <w:sz w:val="18"/>
          <w:szCs w:val="18"/>
        </w:rPr>
        <w:t xml:space="preserve"> / </w:t>
      </w:r>
      <w:r>
        <w:rPr>
          <w:rFonts w:ascii="Verdana" w:hAnsi="Verdana"/>
          <w:b/>
          <w:bCs/>
          <w:iCs/>
          <w:sz w:val="18"/>
          <w:szCs w:val="18"/>
        </w:rPr>
        <w:t>18</w:t>
      </w:r>
      <w:r w:rsidRPr="00F615DB">
        <w:rPr>
          <w:rFonts w:ascii="Verdana" w:hAnsi="Verdana"/>
          <w:b/>
          <w:bCs/>
          <w:iCs/>
          <w:sz w:val="18"/>
          <w:szCs w:val="18"/>
        </w:rPr>
        <w:t xml:space="preserve">   </w:t>
      </w:r>
      <w:r w:rsidR="008E3908">
        <w:rPr>
          <w:rFonts w:ascii="Verdana" w:hAnsi="Verdana"/>
          <w:b/>
          <w:bCs/>
          <w:iCs/>
          <w:sz w:val="18"/>
          <w:szCs w:val="18"/>
        </w:rPr>
        <w:t>( część B)</w:t>
      </w:r>
      <w:r w:rsidR="00141B9E">
        <w:rPr>
          <w:rFonts w:ascii="Verdana" w:hAnsi="Verdana"/>
          <w:b/>
          <w:bCs/>
          <w:iCs/>
          <w:sz w:val="18"/>
          <w:szCs w:val="18"/>
        </w:rPr>
        <w:t xml:space="preserve">     </w:t>
      </w:r>
      <w:r w:rsidRPr="00F615DB">
        <w:rPr>
          <w:rFonts w:ascii="Verdana" w:hAnsi="Verdana"/>
          <w:b/>
          <w:bCs/>
          <w:iCs/>
          <w:sz w:val="18"/>
          <w:szCs w:val="18"/>
        </w:rPr>
        <w:t xml:space="preserve">   Załącznik nr 1 do </w:t>
      </w:r>
      <w:r>
        <w:rPr>
          <w:rFonts w:ascii="Verdana" w:hAnsi="Verdana"/>
          <w:b/>
          <w:bCs/>
          <w:iCs/>
          <w:sz w:val="18"/>
          <w:szCs w:val="18"/>
        </w:rPr>
        <w:t>Siwz</w:t>
      </w:r>
    </w:p>
    <w:p w14:paraId="1C5C9E78" w14:textId="77777777" w:rsidR="0098486B" w:rsidRPr="00F615DB" w:rsidRDefault="0098486B" w:rsidP="0098486B">
      <w:pPr>
        <w:tabs>
          <w:tab w:val="left" w:pos="0"/>
        </w:tabs>
        <w:spacing w:line="360" w:lineRule="auto"/>
        <w:ind w:right="-381"/>
        <w:jc w:val="both"/>
        <w:rPr>
          <w:rFonts w:ascii="Verdana" w:hAnsi="Verdana"/>
          <w:b/>
          <w:bCs/>
          <w:sz w:val="18"/>
          <w:szCs w:val="18"/>
        </w:rPr>
      </w:pPr>
    </w:p>
    <w:p w14:paraId="283811D9" w14:textId="77777777" w:rsidR="0098486B" w:rsidRPr="00051F77" w:rsidRDefault="0098486B" w:rsidP="0098486B">
      <w:pPr>
        <w:pStyle w:val="Tekstblokowy"/>
        <w:numPr>
          <w:ilvl w:val="0"/>
          <w:numId w:val="26"/>
        </w:numPr>
        <w:tabs>
          <w:tab w:val="clear" w:pos="570"/>
          <w:tab w:val="num" w:pos="426"/>
        </w:tabs>
        <w:spacing w:line="240" w:lineRule="auto"/>
        <w:ind w:right="-380" w:hanging="570"/>
        <w:rPr>
          <w:bCs/>
          <w:iCs/>
        </w:rPr>
      </w:pPr>
      <w:r w:rsidRPr="00051F77">
        <w:rPr>
          <w:bCs/>
        </w:rPr>
        <w:t xml:space="preserve">Zarejestrowana nazwa Wykonawcy: </w:t>
      </w:r>
    </w:p>
    <w:p w14:paraId="0A118AC7" w14:textId="77777777" w:rsidR="0098486B" w:rsidRPr="00051F77" w:rsidRDefault="0098486B" w:rsidP="0098486B">
      <w:pPr>
        <w:pStyle w:val="Tekstblokowy"/>
        <w:spacing w:line="240" w:lineRule="auto"/>
        <w:ind w:left="0" w:right="-380"/>
        <w:rPr>
          <w:bCs/>
        </w:rPr>
      </w:pPr>
    </w:p>
    <w:p w14:paraId="5E0598B5" w14:textId="77777777" w:rsidR="0098486B" w:rsidRDefault="0098486B" w:rsidP="0098486B">
      <w:pPr>
        <w:pStyle w:val="Tekstblokowy"/>
        <w:spacing w:line="240" w:lineRule="auto"/>
        <w:ind w:left="0" w:right="283"/>
        <w:rPr>
          <w:bCs/>
        </w:rPr>
      </w:pPr>
      <w:r w:rsidRPr="00051F77">
        <w:rPr>
          <w:bCs/>
        </w:rPr>
        <w:t>...................................................................................................................................</w:t>
      </w:r>
      <w:r>
        <w:rPr>
          <w:bCs/>
        </w:rPr>
        <w:t>..............</w:t>
      </w:r>
    </w:p>
    <w:p w14:paraId="17C03C3C" w14:textId="77777777" w:rsidR="0098486B" w:rsidRPr="00051F77" w:rsidRDefault="0098486B" w:rsidP="0098486B">
      <w:pPr>
        <w:pStyle w:val="Tekstblokowy"/>
        <w:spacing w:line="240" w:lineRule="auto"/>
        <w:ind w:left="0" w:right="-380"/>
        <w:rPr>
          <w:bCs/>
          <w:iCs/>
        </w:rPr>
      </w:pPr>
    </w:p>
    <w:p w14:paraId="44D39387" w14:textId="77777777" w:rsidR="0098486B" w:rsidRPr="00051F77" w:rsidRDefault="0098486B" w:rsidP="0098486B">
      <w:pPr>
        <w:pStyle w:val="Tekstblokowy"/>
        <w:numPr>
          <w:ilvl w:val="0"/>
          <w:numId w:val="26"/>
        </w:numPr>
        <w:tabs>
          <w:tab w:val="clear" w:pos="570"/>
          <w:tab w:val="num" w:pos="426"/>
        </w:tabs>
        <w:spacing w:line="240" w:lineRule="auto"/>
        <w:ind w:right="-380" w:hanging="570"/>
        <w:rPr>
          <w:bCs/>
          <w:iCs/>
        </w:rPr>
      </w:pPr>
      <w:r w:rsidRPr="00051F77">
        <w:rPr>
          <w:bCs/>
          <w:iCs/>
        </w:rPr>
        <w:t xml:space="preserve">Adres Wykonawcy: </w:t>
      </w:r>
    </w:p>
    <w:p w14:paraId="03CF71B2" w14:textId="77777777" w:rsidR="0098486B" w:rsidRPr="00051F77" w:rsidRDefault="0098486B" w:rsidP="0098486B">
      <w:pPr>
        <w:pStyle w:val="Tekstblokowy"/>
        <w:spacing w:line="240" w:lineRule="auto"/>
        <w:ind w:left="0" w:right="-380"/>
        <w:rPr>
          <w:bCs/>
          <w:iCs/>
        </w:rPr>
      </w:pPr>
    </w:p>
    <w:p w14:paraId="4849705D" w14:textId="77777777" w:rsidR="0098486B" w:rsidRDefault="0098486B" w:rsidP="0098486B">
      <w:pPr>
        <w:pStyle w:val="Tekstblokowy"/>
        <w:spacing w:line="240" w:lineRule="auto"/>
        <w:ind w:left="0" w:right="-380"/>
        <w:rPr>
          <w:bCs/>
          <w:iCs/>
        </w:rPr>
      </w:pPr>
      <w:r w:rsidRPr="00051F77">
        <w:rPr>
          <w:bCs/>
          <w:iCs/>
        </w:rPr>
        <w:t>……………………………………………………………….......................................................................</w:t>
      </w:r>
    </w:p>
    <w:p w14:paraId="44686A30" w14:textId="77777777" w:rsidR="0098486B" w:rsidRPr="00051F77" w:rsidRDefault="0098486B" w:rsidP="0098486B">
      <w:pPr>
        <w:pStyle w:val="Tekstblokowy"/>
        <w:spacing w:line="240" w:lineRule="auto"/>
        <w:ind w:left="0" w:right="-380"/>
        <w:rPr>
          <w:bCs/>
          <w:iCs/>
        </w:rPr>
      </w:pPr>
    </w:p>
    <w:p w14:paraId="74BE9B6F" w14:textId="77777777" w:rsidR="0098486B" w:rsidRPr="00051F77" w:rsidRDefault="0098486B" w:rsidP="0098486B">
      <w:pPr>
        <w:pStyle w:val="Tekstblokowy"/>
        <w:numPr>
          <w:ilvl w:val="0"/>
          <w:numId w:val="26"/>
        </w:numPr>
        <w:tabs>
          <w:tab w:val="clear" w:pos="570"/>
          <w:tab w:val="num" w:pos="426"/>
        </w:tabs>
        <w:spacing w:line="240" w:lineRule="auto"/>
        <w:ind w:right="142" w:hanging="570"/>
        <w:rPr>
          <w:bCs/>
          <w:iCs/>
        </w:rPr>
      </w:pPr>
      <w:r w:rsidRPr="00051F77">
        <w:rPr>
          <w:bCs/>
          <w:iCs/>
        </w:rPr>
        <w:t>Nazwiska osób po stronie Wykonawcy uprawnionych do jego reprezentowania przy sporządzaniu niniejszej oferty:</w:t>
      </w:r>
    </w:p>
    <w:p w14:paraId="4F5DF606" w14:textId="77777777" w:rsidR="0098486B" w:rsidRPr="00051F77" w:rsidRDefault="0098486B" w:rsidP="0098486B">
      <w:pPr>
        <w:pStyle w:val="Tekstblokowy"/>
        <w:spacing w:line="240" w:lineRule="auto"/>
        <w:ind w:left="0" w:right="142"/>
        <w:rPr>
          <w:bCs/>
          <w:iCs/>
          <w:lang w:val="de-DE"/>
        </w:rPr>
      </w:pPr>
    </w:p>
    <w:p w14:paraId="62B41207" w14:textId="77777777" w:rsidR="0098486B" w:rsidRPr="00051F77" w:rsidRDefault="0098486B" w:rsidP="0098486B">
      <w:pPr>
        <w:pStyle w:val="Tekstblokowy"/>
        <w:spacing w:line="240" w:lineRule="auto"/>
        <w:ind w:left="0" w:right="-380"/>
        <w:rPr>
          <w:bCs/>
          <w:iCs/>
          <w:lang w:val="de-DE"/>
        </w:rPr>
      </w:pPr>
      <w:r w:rsidRPr="00051F77">
        <w:rPr>
          <w:bCs/>
          <w:iCs/>
          <w:lang w:val="de-DE"/>
        </w:rPr>
        <w:t>…………………………………...................................................................................................................</w:t>
      </w:r>
    </w:p>
    <w:p w14:paraId="31248C2E" w14:textId="77777777" w:rsidR="0098486B" w:rsidRPr="00051F77" w:rsidRDefault="0098486B" w:rsidP="0098486B">
      <w:pPr>
        <w:pStyle w:val="Tekstblokowy"/>
        <w:spacing w:line="240" w:lineRule="auto"/>
        <w:ind w:left="0" w:right="-380"/>
        <w:rPr>
          <w:bCs/>
          <w:iCs/>
          <w:lang w:val="de-DE"/>
        </w:rPr>
      </w:pPr>
    </w:p>
    <w:p w14:paraId="6222A14B" w14:textId="471AE099" w:rsidR="0098486B" w:rsidRDefault="0098486B" w:rsidP="0098486B">
      <w:pPr>
        <w:pStyle w:val="Tekstblokowy"/>
        <w:spacing w:line="240" w:lineRule="auto"/>
        <w:ind w:left="0" w:right="-380"/>
        <w:rPr>
          <w:bCs/>
          <w:iCs/>
          <w:lang w:val="de-DE"/>
        </w:rPr>
      </w:pPr>
      <w:r w:rsidRPr="00051F77">
        <w:rPr>
          <w:bCs/>
          <w:iCs/>
          <w:lang w:val="de-DE"/>
        </w:rPr>
        <w:t xml:space="preserve">4. NIP .................................... 5. Regon .................................... 6. </w:t>
      </w:r>
    </w:p>
    <w:p w14:paraId="65929941" w14:textId="77777777" w:rsidR="0098486B" w:rsidRPr="00051F77" w:rsidRDefault="0098486B" w:rsidP="0098486B">
      <w:pPr>
        <w:pStyle w:val="Tekstblokowy"/>
        <w:spacing w:line="240" w:lineRule="auto"/>
        <w:ind w:left="0" w:right="-380"/>
        <w:rPr>
          <w:bCs/>
          <w:iCs/>
          <w:lang w:val="de-DE"/>
        </w:rPr>
      </w:pPr>
    </w:p>
    <w:p w14:paraId="440E38BE" w14:textId="77777777" w:rsidR="0098486B" w:rsidRPr="00051F77" w:rsidRDefault="0098486B" w:rsidP="0098486B">
      <w:pPr>
        <w:pStyle w:val="Tekstblokowy"/>
        <w:spacing w:line="240" w:lineRule="auto"/>
        <w:ind w:left="0" w:right="-380"/>
        <w:rPr>
          <w:bCs/>
        </w:rPr>
      </w:pPr>
      <w:r w:rsidRPr="00051F77">
        <w:rPr>
          <w:bCs/>
          <w:iCs/>
          <w:lang w:val="de-DE"/>
        </w:rPr>
        <w:t xml:space="preserve">7. </w:t>
      </w:r>
      <w:r>
        <w:rPr>
          <w:bCs/>
          <w:iCs/>
          <w:lang w:val="de-DE"/>
        </w:rPr>
        <w:t>Faks</w:t>
      </w:r>
      <w:r w:rsidRPr="00051F77">
        <w:rPr>
          <w:bCs/>
          <w:iCs/>
          <w:lang w:val="de-DE"/>
        </w:rPr>
        <w:t xml:space="preserve"> .............................</w:t>
      </w:r>
      <w:r>
        <w:rPr>
          <w:bCs/>
          <w:iCs/>
          <w:lang w:val="de-DE"/>
        </w:rPr>
        <w:t>....</w:t>
      </w:r>
      <w:r w:rsidRPr="00051F77">
        <w:rPr>
          <w:bCs/>
          <w:iCs/>
          <w:lang w:val="de-DE"/>
        </w:rPr>
        <w:t>.  8. E-ma</w:t>
      </w:r>
      <w:r w:rsidRPr="00051F77">
        <w:rPr>
          <w:bCs/>
          <w:lang w:val="de-DE"/>
        </w:rPr>
        <w:t xml:space="preserve">il …................................. </w:t>
      </w:r>
      <w:r w:rsidRPr="00051F77">
        <w:rPr>
          <w:bCs/>
        </w:rPr>
        <w:t>9.  www.………….........................</w:t>
      </w:r>
    </w:p>
    <w:p w14:paraId="70A39A9A" w14:textId="77777777" w:rsidR="0098486B" w:rsidRPr="00F615DB" w:rsidRDefault="0098486B" w:rsidP="0098486B">
      <w:pPr>
        <w:pStyle w:val="Tekstblokowy"/>
        <w:ind w:left="0" w:right="-381"/>
        <w:rPr>
          <w:color w:val="auto"/>
        </w:rPr>
      </w:pPr>
      <w:bookmarkStart w:id="59" w:name="_GoBack"/>
      <w:bookmarkEnd w:id="59"/>
    </w:p>
    <w:p w14:paraId="4F6EEE05" w14:textId="77777777" w:rsidR="0098486B" w:rsidRPr="00F615DB" w:rsidRDefault="0098486B" w:rsidP="0098486B">
      <w:pPr>
        <w:pStyle w:val="Tekstblokowy"/>
        <w:spacing w:line="240" w:lineRule="auto"/>
        <w:ind w:left="0" w:right="0"/>
        <w:rPr>
          <w:b/>
          <w:bCs/>
          <w:color w:val="auto"/>
        </w:rPr>
      </w:pPr>
      <w:r w:rsidRPr="00F615DB">
        <w:rPr>
          <w:color w:val="auto"/>
        </w:rPr>
        <w:t xml:space="preserve">Cena ofertowa za realizację całości przedmiotu zamówienia: </w:t>
      </w:r>
    </w:p>
    <w:p w14:paraId="6DAE1B31" w14:textId="77777777" w:rsidR="001A1BDE" w:rsidRPr="00E814ED" w:rsidRDefault="001A1BDE" w:rsidP="008F6740">
      <w:pPr>
        <w:pStyle w:val="Akapitzlist"/>
        <w:ind w:left="0"/>
        <w:jc w:val="both"/>
        <w:rPr>
          <w:rFonts w:ascii="Verdana" w:hAnsi="Verdana" w:cs="Arial"/>
          <w:b/>
          <w:sz w:val="18"/>
          <w:szCs w:val="18"/>
        </w:rPr>
      </w:pPr>
      <w:r w:rsidRPr="00E814ED">
        <w:rPr>
          <w:rFonts w:ascii="Verdana" w:hAnsi="Verdana" w:cs="Arial"/>
          <w:b/>
          <w:sz w:val="18"/>
          <w:szCs w:val="18"/>
        </w:rPr>
        <w:t>Utrzymanie w stałej sprawności eksploatacyjnej urządzenia i instalacje systemu monitoringu</w:t>
      </w:r>
    </w:p>
    <w:p w14:paraId="4B561DC9" w14:textId="77777777" w:rsidR="001A1BDE" w:rsidRPr="00E814ED" w:rsidRDefault="001A1BDE" w:rsidP="008F6740">
      <w:pPr>
        <w:pStyle w:val="Akapitzlist"/>
        <w:ind w:left="0"/>
        <w:jc w:val="both"/>
        <w:rPr>
          <w:rFonts w:ascii="Verdana" w:hAnsi="Verdana" w:cs="Arial"/>
          <w:b/>
          <w:sz w:val="18"/>
          <w:szCs w:val="18"/>
        </w:rPr>
      </w:pPr>
      <w:r w:rsidRPr="00E814ED">
        <w:rPr>
          <w:rFonts w:ascii="Verdana" w:hAnsi="Verdana" w:cs="Arial"/>
          <w:b/>
          <w:sz w:val="18"/>
          <w:szCs w:val="18"/>
        </w:rPr>
        <w:t xml:space="preserve"> w obiektach UMW ( część B)</w:t>
      </w:r>
    </w:p>
    <w:p w14:paraId="41C192F1" w14:textId="77777777" w:rsidR="0098486B" w:rsidRPr="00E814ED" w:rsidRDefault="0098486B" w:rsidP="0098486B">
      <w:pPr>
        <w:pStyle w:val="Akapitzlist"/>
        <w:spacing w:line="360" w:lineRule="auto"/>
        <w:ind w:left="0" w:right="470"/>
        <w:jc w:val="both"/>
        <w:rPr>
          <w:rFonts w:ascii="Verdana" w:hAnsi="Verdana" w:cs="Arial"/>
          <w:b/>
          <w:sz w:val="18"/>
          <w:szCs w:val="18"/>
        </w:rPr>
      </w:pPr>
      <w:r w:rsidRPr="00E814ED">
        <w:rPr>
          <w:rFonts w:ascii="Verdana" w:hAnsi="Verdana" w:cs="Arial"/>
          <w:b/>
          <w:sz w:val="18"/>
          <w:szCs w:val="18"/>
        </w:rPr>
        <w:t>Tabela 1:</w:t>
      </w:r>
    </w:p>
    <w:p w14:paraId="3A2F091C" w14:textId="77777777" w:rsidR="0098486B" w:rsidRPr="004C3BA9" w:rsidRDefault="0098486B" w:rsidP="0098486B">
      <w:pPr>
        <w:ind w:right="-381"/>
        <w:jc w:val="both"/>
        <w:rPr>
          <w:rFonts w:ascii="Verdana" w:hAnsi="Verdana" w:cs="Arial"/>
          <w:sz w:val="4"/>
          <w:szCs w:val="4"/>
        </w:rPr>
      </w:pPr>
      <w:r w:rsidRPr="00F615DB">
        <w:rPr>
          <w:rFonts w:ascii="Verdana" w:hAnsi="Verdana" w:cs="Arial"/>
          <w:sz w:val="18"/>
          <w:szCs w:val="18"/>
        </w:rPr>
        <w:tab/>
        <w:t xml:space="preserve">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119"/>
        <w:gridCol w:w="1710"/>
        <w:gridCol w:w="633"/>
        <w:gridCol w:w="177"/>
        <w:gridCol w:w="1854"/>
        <w:gridCol w:w="216"/>
        <w:gridCol w:w="1930"/>
      </w:tblGrid>
      <w:tr w:rsidR="0098486B" w:rsidRPr="00F615DB" w14:paraId="4EECF7AC" w14:textId="77777777" w:rsidTr="0098486B">
        <w:trPr>
          <w:cantSplit/>
          <w:trHeight w:val="224"/>
        </w:trPr>
        <w:tc>
          <w:tcPr>
            <w:tcW w:w="568" w:type="dxa"/>
            <w:vMerge w:val="restart"/>
            <w:tcBorders>
              <w:top w:val="single" w:sz="12" w:space="0" w:color="auto"/>
            </w:tcBorders>
            <w:vAlign w:val="center"/>
          </w:tcPr>
          <w:p w14:paraId="397D3DAE" w14:textId="77777777" w:rsidR="0098486B" w:rsidRPr="00F615DB" w:rsidRDefault="0098486B" w:rsidP="0098486B">
            <w:pPr>
              <w:ind w:right="-381"/>
              <w:jc w:val="both"/>
              <w:rPr>
                <w:rFonts w:ascii="Verdana" w:hAnsi="Verdana" w:cs="Arial"/>
                <w:sz w:val="18"/>
                <w:szCs w:val="18"/>
              </w:rPr>
            </w:pPr>
            <w:r w:rsidRPr="00F615DB">
              <w:rPr>
                <w:rFonts w:ascii="Verdana" w:hAnsi="Verdana" w:cs="Arial"/>
                <w:sz w:val="18"/>
                <w:szCs w:val="18"/>
              </w:rPr>
              <w:t>1</w:t>
            </w:r>
          </w:p>
        </w:tc>
        <w:tc>
          <w:tcPr>
            <w:tcW w:w="5462" w:type="dxa"/>
            <w:gridSpan w:val="3"/>
            <w:vMerge w:val="restart"/>
            <w:tcBorders>
              <w:top w:val="single" w:sz="12" w:space="0" w:color="auto"/>
            </w:tcBorders>
            <w:vAlign w:val="center"/>
          </w:tcPr>
          <w:p w14:paraId="14B41321" w14:textId="77777777" w:rsidR="005B4551" w:rsidRPr="00FA695F" w:rsidRDefault="0098486B" w:rsidP="005B4551">
            <w:pPr>
              <w:pStyle w:val="Akapitzlist"/>
              <w:spacing w:line="360" w:lineRule="auto"/>
              <w:ind w:left="142" w:right="142"/>
              <w:rPr>
                <w:rFonts w:ascii="Verdana" w:hAnsi="Verdana" w:cs="Arial"/>
                <w:sz w:val="18"/>
                <w:szCs w:val="18"/>
              </w:rPr>
            </w:pPr>
            <w:r w:rsidRPr="00FA695F">
              <w:rPr>
                <w:rFonts w:ascii="Verdana" w:hAnsi="Verdana" w:cs="Arial"/>
                <w:sz w:val="18"/>
                <w:szCs w:val="18"/>
              </w:rPr>
              <w:t>Wynagrodzenie miesięczne od</w:t>
            </w:r>
            <w:r w:rsidR="00CB7A88" w:rsidRPr="00FA695F">
              <w:rPr>
                <w:rFonts w:ascii="Verdana" w:hAnsi="Verdana" w:cs="Arial"/>
                <w:sz w:val="18"/>
                <w:szCs w:val="18"/>
              </w:rPr>
              <w:t xml:space="preserve"> 0</w:t>
            </w:r>
            <w:r w:rsidR="00FA695F" w:rsidRPr="00FA695F">
              <w:rPr>
                <w:rFonts w:ascii="Verdana" w:hAnsi="Verdana" w:cs="Arial"/>
                <w:sz w:val="18"/>
                <w:szCs w:val="18"/>
              </w:rPr>
              <w:t>1.01.2019</w:t>
            </w:r>
            <w:r w:rsidR="005B4551" w:rsidRPr="00FA695F">
              <w:rPr>
                <w:rFonts w:ascii="Verdana" w:hAnsi="Verdana" w:cs="Arial"/>
                <w:sz w:val="18"/>
                <w:szCs w:val="18"/>
              </w:rPr>
              <w:t xml:space="preserve"> r. do dnia 31.12.2020 r. ;</w:t>
            </w:r>
          </w:p>
          <w:p w14:paraId="5B4EA770" w14:textId="77777777" w:rsidR="0098486B" w:rsidRPr="00FA695F" w:rsidRDefault="0098486B" w:rsidP="005B4551">
            <w:pPr>
              <w:ind w:right="5"/>
              <w:rPr>
                <w:rFonts w:ascii="Verdana" w:hAnsi="Verdana" w:cs="Arial"/>
                <w:bCs/>
                <w:sz w:val="18"/>
                <w:szCs w:val="18"/>
              </w:rPr>
            </w:pPr>
            <w:r w:rsidRPr="00FA695F">
              <w:rPr>
                <w:rFonts w:ascii="Verdana" w:hAnsi="Verdana" w:cs="Arial"/>
                <w:sz w:val="18"/>
                <w:szCs w:val="18"/>
              </w:rPr>
              <w:t xml:space="preserve"> </w:t>
            </w:r>
          </w:p>
          <w:p w14:paraId="737A5458" w14:textId="77777777" w:rsidR="0098486B" w:rsidRPr="00FA695F" w:rsidRDefault="0098486B" w:rsidP="0098486B">
            <w:pPr>
              <w:ind w:right="-381"/>
              <w:rPr>
                <w:rFonts w:ascii="Verdana" w:hAnsi="Verdana" w:cs="Arial"/>
                <w:bCs/>
                <w:sz w:val="18"/>
                <w:szCs w:val="18"/>
              </w:rPr>
            </w:pPr>
          </w:p>
          <w:p w14:paraId="370299F2" w14:textId="77777777" w:rsidR="0098486B" w:rsidRPr="00FA695F" w:rsidRDefault="0098486B" w:rsidP="0098486B">
            <w:pPr>
              <w:ind w:right="-381"/>
              <w:rPr>
                <w:rFonts w:ascii="Verdana" w:hAnsi="Verdana" w:cs="Arial"/>
                <w:sz w:val="18"/>
                <w:szCs w:val="18"/>
              </w:rPr>
            </w:pPr>
          </w:p>
        </w:tc>
        <w:tc>
          <w:tcPr>
            <w:tcW w:w="2031" w:type="dxa"/>
            <w:gridSpan w:val="2"/>
            <w:tcBorders>
              <w:top w:val="single" w:sz="12" w:space="0" w:color="auto"/>
              <w:bottom w:val="single" w:sz="4" w:space="0" w:color="auto"/>
            </w:tcBorders>
          </w:tcPr>
          <w:p w14:paraId="79D8BAFE" w14:textId="77777777" w:rsidR="0098486B" w:rsidRPr="00F615DB" w:rsidRDefault="0098486B" w:rsidP="0098486B">
            <w:pPr>
              <w:ind w:right="-381"/>
              <w:jc w:val="both"/>
              <w:rPr>
                <w:rFonts w:ascii="Verdana" w:hAnsi="Verdana" w:cs="Arial"/>
                <w:sz w:val="18"/>
                <w:szCs w:val="18"/>
              </w:rPr>
            </w:pPr>
            <w:r>
              <w:rPr>
                <w:rFonts w:ascii="Verdana" w:hAnsi="Verdana" w:cs="Arial"/>
                <w:sz w:val="18"/>
                <w:szCs w:val="18"/>
              </w:rPr>
              <w:t>Wartość n</w:t>
            </w:r>
            <w:r w:rsidRPr="00F615DB">
              <w:rPr>
                <w:rFonts w:ascii="Verdana" w:hAnsi="Verdana" w:cs="Arial"/>
                <w:sz w:val="18"/>
                <w:szCs w:val="18"/>
              </w:rPr>
              <w:t xml:space="preserve">etto PLN </w:t>
            </w:r>
          </w:p>
          <w:p w14:paraId="0A8A9990" w14:textId="77777777" w:rsidR="0098486B" w:rsidRPr="00F615DB" w:rsidRDefault="0098486B" w:rsidP="0098486B">
            <w:pPr>
              <w:ind w:right="-381"/>
              <w:jc w:val="both"/>
              <w:rPr>
                <w:rFonts w:ascii="Verdana" w:hAnsi="Verdana" w:cs="Arial"/>
                <w:sz w:val="18"/>
                <w:szCs w:val="18"/>
              </w:rPr>
            </w:pPr>
          </w:p>
        </w:tc>
        <w:tc>
          <w:tcPr>
            <w:tcW w:w="2146" w:type="dxa"/>
            <w:gridSpan w:val="2"/>
            <w:tcBorders>
              <w:top w:val="single" w:sz="12" w:space="0" w:color="auto"/>
              <w:bottom w:val="single" w:sz="4" w:space="0" w:color="auto"/>
            </w:tcBorders>
          </w:tcPr>
          <w:p w14:paraId="0231E363" w14:textId="77777777" w:rsidR="0098486B" w:rsidRPr="00F615DB" w:rsidRDefault="0098486B" w:rsidP="0098486B">
            <w:pPr>
              <w:ind w:right="-381"/>
              <w:jc w:val="both"/>
              <w:rPr>
                <w:rFonts w:ascii="Verdana" w:hAnsi="Verdana" w:cs="Arial"/>
                <w:sz w:val="18"/>
                <w:szCs w:val="18"/>
              </w:rPr>
            </w:pPr>
            <w:r>
              <w:rPr>
                <w:rFonts w:ascii="Verdana" w:hAnsi="Verdana" w:cs="Arial"/>
                <w:sz w:val="18"/>
                <w:szCs w:val="18"/>
              </w:rPr>
              <w:t>Wartość b</w:t>
            </w:r>
            <w:r w:rsidRPr="00F615DB">
              <w:rPr>
                <w:rFonts w:ascii="Verdana" w:hAnsi="Verdana" w:cs="Arial"/>
                <w:sz w:val="18"/>
                <w:szCs w:val="18"/>
              </w:rPr>
              <w:t>rutto PLN</w:t>
            </w:r>
          </w:p>
        </w:tc>
      </w:tr>
      <w:tr w:rsidR="0098486B" w:rsidRPr="00F615DB" w14:paraId="531D2CC8" w14:textId="77777777" w:rsidTr="0098486B">
        <w:trPr>
          <w:cantSplit/>
          <w:trHeight w:val="570"/>
        </w:trPr>
        <w:tc>
          <w:tcPr>
            <w:tcW w:w="568" w:type="dxa"/>
            <w:vMerge/>
            <w:vAlign w:val="center"/>
          </w:tcPr>
          <w:p w14:paraId="73E66FDA" w14:textId="77777777" w:rsidR="0098486B" w:rsidRPr="00F615DB" w:rsidRDefault="0098486B" w:rsidP="0098486B">
            <w:pPr>
              <w:ind w:right="-381"/>
              <w:jc w:val="both"/>
              <w:rPr>
                <w:rFonts w:ascii="Verdana" w:hAnsi="Verdana" w:cs="Arial"/>
                <w:sz w:val="18"/>
                <w:szCs w:val="18"/>
              </w:rPr>
            </w:pPr>
          </w:p>
        </w:tc>
        <w:tc>
          <w:tcPr>
            <w:tcW w:w="5462" w:type="dxa"/>
            <w:gridSpan w:val="3"/>
            <w:vMerge/>
            <w:vAlign w:val="center"/>
          </w:tcPr>
          <w:p w14:paraId="6A5E0464" w14:textId="77777777" w:rsidR="0098486B" w:rsidRPr="00FA695F" w:rsidRDefault="0098486B" w:rsidP="0098486B">
            <w:pPr>
              <w:ind w:right="-381"/>
              <w:rPr>
                <w:rFonts w:ascii="Verdana" w:hAnsi="Verdana" w:cs="Arial"/>
                <w:sz w:val="18"/>
                <w:szCs w:val="18"/>
              </w:rPr>
            </w:pPr>
          </w:p>
        </w:tc>
        <w:tc>
          <w:tcPr>
            <w:tcW w:w="2031" w:type="dxa"/>
            <w:gridSpan w:val="2"/>
            <w:tcBorders>
              <w:top w:val="single" w:sz="4" w:space="0" w:color="auto"/>
              <w:bottom w:val="single" w:sz="4" w:space="0" w:color="auto"/>
            </w:tcBorders>
          </w:tcPr>
          <w:p w14:paraId="33DB5675" w14:textId="77777777" w:rsidR="0098486B" w:rsidRDefault="0098486B" w:rsidP="0098486B">
            <w:pPr>
              <w:ind w:right="-381"/>
              <w:jc w:val="both"/>
              <w:rPr>
                <w:rFonts w:ascii="Verdana" w:hAnsi="Verdana" w:cs="Arial"/>
                <w:sz w:val="18"/>
                <w:szCs w:val="18"/>
              </w:rPr>
            </w:pPr>
          </w:p>
          <w:p w14:paraId="00909016" w14:textId="77777777" w:rsidR="0098486B" w:rsidRDefault="0098486B" w:rsidP="0098486B">
            <w:pPr>
              <w:ind w:right="-381"/>
              <w:jc w:val="both"/>
              <w:rPr>
                <w:rFonts w:ascii="Verdana" w:hAnsi="Verdana" w:cs="Arial"/>
                <w:sz w:val="18"/>
                <w:szCs w:val="18"/>
              </w:rPr>
            </w:pPr>
          </w:p>
          <w:p w14:paraId="44F45DB4" w14:textId="77777777" w:rsidR="0098486B" w:rsidRDefault="0098486B" w:rsidP="0098486B">
            <w:pPr>
              <w:ind w:right="-381"/>
              <w:jc w:val="both"/>
              <w:rPr>
                <w:rFonts w:ascii="Verdana" w:hAnsi="Verdana" w:cs="Arial"/>
                <w:sz w:val="18"/>
                <w:szCs w:val="18"/>
              </w:rPr>
            </w:pPr>
          </w:p>
        </w:tc>
        <w:tc>
          <w:tcPr>
            <w:tcW w:w="2146" w:type="dxa"/>
            <w:gridSpan w:val="2"/>
            <w:tcBorders>
              <w:top w:val="single" w:sz="4" w:space="0" w:color="auto"/>
              <w:bottom w:val="single" w:sz="4" w:space="0" w:color="auto"/>
            </w:tcBorders>
          </w:tcPr>
          <w:p w14:paraId="6DBBA7B1" w14:textId="77777777" w:rsidR="0098486B" w:rsidRDefault="0098486B" w:rsidP="0098486B">
            <w:pPr>
              <w:ind w:right="-381"/>
              <w:jc w:val="both"/>
              <w:rPr>
                <w:rFonts w:ascii="Verdana" w:hAnsi="Verdana" w:cs="Arial"/>
                <w:sz w:val="18"/>
                <w:szCs w:val="18"/>
              </w:rPr>
            </w:pPr>
          </w:p>
        </w:tc>
      </w:tr>
      <w:tr w:rsidR="0098486B" w:rsidRPr="00F615DB" w14:paraId="1AA3E484" w14:textId="77777777" w:rsidTr="0098486B">
        <w:trPr>
          <w:cantSplit/>
          <w:trHeight w:val="266"/>
        </w:trPr>
        <w:tc>
          <w:tcPr>
            <w:tcW w:w="568" w:type="dxa"/>
            <w:vMerge w:val="restart"/>
            <w:tcBorders>
              <w:top w:val="single" w:sz="4" w:space="0" w:color="auto"/>
            </w:tcBorders>
            <w:vAlign w:val="center"/>
          </w:tcPr>
          <w:p w14:paraId="214BDBAF" w14:textId="77777777" w:rsidR="0098486B" w:rsidRPr="00F615DB" w:rsidRDefault="0098486B" w:rsidP="0098486B">
            <w:pPr>
              <w:ind w:right="-381"/>
              <w:jc w:val="both"/>
              <w:rPr>
                <w:rFonts w:ascii="Verdana" w:hAnsi="Verdana" w:cs="Arial"/>
                <w:sz w:val="18"/>
                <w:szCs w:val="18"/>
              </w:rPr>
            </w:pPr>
            <w:r w:rsidRPr="00F615DB">
              <w:rPr>
                <w:rFonts w:ascii="Verdana" w:hAnsi="Verdana" w:cs="Arial"/>
                <w:sz w:val="18"/>
                <w:szCs w:val="18"/>
              </w:rPr>
              <w:t>2</w:t>
            </w:r>
          </w:p>
        </w:tc>
        <w:tc>
          <w:tcPr>
            <w:tcW w:w="5462" w:type="dxa"/>
            <w:gridSpan w:val="3"/>
            <w:vMerge w:val="restart"/>
            <w:tcBorders>
              <w:top w:val="single" w:sz="4" w:space="0" w:color="auto"/>
            </w:tcBorders>
            <w:vAlign w:val="center"/>
          </w:tcPr>
          <w:p w14:paraId="7637990B" w14:textId="77777777" w:rsidR="0098486B" w:rsidRPr="00FA695F" w:rsidRDefault="0098486B" w:rsidP="005B4551">
            <w:pPr>
              <w:pStyle w:val="Akapitzlist"/>
              <w:spacing w:line="360" w:lineRule="auto"/>
              <w:ind w:left="142" w:right="142"/>
              <w:rPr>
                <w:rFonts w:ascii="Verdana" w:hAnsi="Verdana" w:cs="Arial"/>
                <w:sz w:val="18"/>
                <w:szCs w:val="18"/>
              </w:rPr>
            </w:pPr>
            <w:r w:rsidRPr="00FA695F">
              <w:rPr>
                <w:rFonts w:ascii="Verdana" w:hAnsi="Verdana" w:cs="Arial"/>
                <w:sz w:val="18"/>
                <w:szCs w:val="18"/>
              </w:rPr>
              <w:t>Wynagrodzenia razem od</w:t>
            </w:r>
            <w:r w:rsidR="00FA695F" w:rsidRPr="00FA695F">
              <w:rPr>
                <w:rFonts w:ascii="Verdana" w:hAnsi="Verdana" w:cs="Arial"/>
                <w:sz w:val="18"/>
                <w:szCs w:val="18"/>
              </w:rPr>
              <w:t xml:space="preserve"> 01.01.2019</w:t>
            </w:r>
            <w:r w:rsidR="005B4551" w:rsidRPr="00FA695F">
              <w:rPr>
                <w:rFonts w:ascii="Verdana" w:hAnsi="Verdana" w:cs="Arial"/>
                <w:sz w:val="18"/>
                <w:szCs w:val="18"/>
              </w:rPr>
              <w:t xml:space="preserve"> r. do dnia 31.12.2020 r. ; </w:t>
            </w:r>
            <w:r w:rsidRPr="00FA695F">
              <w:rPr>
                <w:rFonts w:ascii="Verdana" w:hAnsi="Verdana" w:cs="Arial"/>
                <w:sz w:val="18"/>
                <w:szCs w:val="18"/>
              </w:rPr>
              <w:t xml:space="preserve"> </w:t>
            </w:r>
            <w:r w:rsidR="00FA695F" w:rsidRPr="00FA695F">
              <w:rPr>
                <w:rFonts w:ascii="Verdana" w:hAnsi="Verdana" w:cs="Arial"/>
                <w:sz w:val="18"/>
                <w:szCs w:val="18"/>
              </w:rPr>
              <w:t>(24</w:t>
            </w:r>
            <w:r w:rsidRPr="00FA695F">
              <w:rPr>
                <w:rFonts w:ascii="Verdana" w:hAnsi="Verdana" w:cs="Arial"/>
                <w:sz w:val="18"/>
                <w:szCs w:val="18"/>
              </w:rPr>
              <w:t xml:space="preserve"> miesięcy)</w:t>
            </w:r>
          </w:p>
          <w:p w14:paraId="4DF73E58" w14:textId="77777777" w:rsidR="0098486B" w:rsidRPr="00FA695F" w:rsidRDefault="0098486B" w:rsidP="0098486B">
            <w:pPr>
              <w:ind w:right="-381"/>
              <w:jc w:val="both"/>
              <w:rPr>
                <w:rFonts w:ascii="Verdana" w:hAnsi="Verdana" w:cs="Arial"/>
                <w:sz w:val="18"/>
                <w:szCs w:val="18"/>
              </w:rPr>
            </w:pPr>
          </w:p>
          <w:p w14:paraId="211F9FD8" w14:textId="77777777" w:rsidR="0098486B" w:rsidRPr="00FA695F" w:rsidRDefault="0098486B" w:rsidP="0098486B">
            <w:pPr>
              <w:ind w:right="-381"/>
              <w:jc w:val="both"/>
              <w:rPr>
                <w:rFonts w:ascii="Verdana" w:hAnsi="Verdana" w:cs="Arial"/>
                <w:sz w:val="18"/>
                <w:szCs w:val="18"/>
              </w:rPr>
            </w:pPr>
          </w:p>
          <w:p w14:paraId="5543EE32" w14:textId="77777777" w:rsidR="0098486B" w:rsidRPr="00FA695F" w:rsidRDefault="001A1BDE" w:rsidP="0098486B">
            <w:pPr>
              <w:ind w:right="-381"/>
              <w:jc w:val="both"/>
              <w:rPr>
                <w:rFonts w:ascii="Verdana" w:hAnsi="Verdana" w:cs="Arial"/>
                <w:sz w:val="18"/>
                <w:szCs w:val="18"/>
              </w:rPr>
            </w:pPr>
            <w:r w:rsidRPr="00FA695F">
              <w:rPr>
                <w:rFonts w:ascii="Verdana" w:hAnsi="Verdana" w:cs="Arial"/>
                <w:sz w:val="18"/>
                <w:szCs w:val="18"/>
              </w:rPr>
              <w:t xml:space="preserve"> </w:t>
            </w:r>
            <w:r w:rsidRPr="00FA695F">
              <w:rPr>
                <w:rFonts w:ascii="Verdana" w:hAnsi="Verdana" w:cs="Arial"/>
                <w:sz w:val="18"/>
                <w:szCs w:val="18"/>
                <w:u w:val="single"/>
              </w:rPr>
              <w:t xml:space="preserve"> (brane pod uwagę do oceny ofert)</w:t>
            </w:r>
          </w:p>
          <w:p w14:paraId="2A15CE01" w14:textId="77777777" w:rsidR="0098486B" w:rsidRPr="00FA695F" w:rsidRDefault="0098486B" w:rsidP="0098486B">
            <w:pPr>
              <w:ind w:right="-381"/>
              <w:jc w:val="both"/>
              <w:rPr>
                <w:rFonts w:ascii="Verdana" w:hAnsi="Verdana" w:cs="Arial"/>
                <w:sz w:val="18"/>
                <w:szCs w:val="18"/>
              </w:rPr>
            </w:pPr>
          </w:p>
        </w:tc>
        <w:tc>
          <w:tcPr>
            <w:tcW w:w="2031" w:type="dxa"/>
            <w:gridSpan w:val="2"/>
            <w:tcBorders>
              <w:top w:val="single" w:sz="4" w:space="0" w:color="auto"/>
              <w:bottom w:val="single" w:sz="4" w:space="0" w:color="auto"/>
            </w:tcBorders>
          </w:tcPr>
          <w:p w14:paraId="218CCE0A" w14:textId="77777777" w:rsidR="0098486B" w:rsidRPr="00F615DB" w:rsidRDefault="0098486B" w:rsidP="0098486B">
            <w:pPr>
              <w:ind w:right="-381"/>
              <w:jc w:val="both"/>
              <w:rPr>
                <w:rFonts w:ascii="Verdana" w:hAnsi="Verdana" w:cs="Arial"/>
                <w:sz w:val="18"/>
                <w:szCs w:val="18"/>
              </w:rPr>
            </w:pPr>
            <w:r w:rsidRPr="004F6F41">
              <w:rPr>
                <w:rFonts w:ascii="Verdana" w:hAnsi="Verdana" w:cs="Arial"/>
                <w:sz w:val="18"/>
                <w:szCs w:val="18"/>
              </w:rPr>
              <w:t xml:space="preserve">Wartość </w:t>
            </w:r>
            <w:r>
              <w:rPr>
                <w:rFonts w:ascii="Verdana" w:hAnsi="Verdana" w:cs="Arial"/>
                <w:sz w:val="18"/>
                <w:szCs w:val="18"/>
              </w:rPr>
              <w:t>n</w:t>
            </w:r>
            <w:r w:rsidRPr="00F615DB">
              <w:rPr>
                <w:rFonts w:ascii="Verdana" w:hAnsi="Verdana" w:cs="Arial"/>
                <w:sz w:val="18"/>
                <w:szCs w:val="18"/>
              </w:rPr>
              <w:t xml:space="preserve">etto PLN </w:t>
            </w:r>
          </w:p>
          <w:p w14:paraId="31C908A9" w14:textId="77777777" w:rsidR="0098486B" w:rsidRPr="00F615DB" w:rsidRDefault="0098486B" w:rsidP="0098486B">
            <w:pPr>
              <w:ind w:right="-381"/>
              <w:jc w:val="both"/>
              <w:rPr>
                <w:rFonts w:ascii="Verdana" w:hAnsi="Verdana" w:cs="Arial"/>
                <w:sz w:val="18"/>
                <w:szCs w:val="18"/>
              </w:rPr>
            </w:pPr>
          </w:p>
        </w:tc>
        <w:tc>
          <w:tcPr>
            <w:tcW w:w="2146" w:type="dxa"/>
            <w:gridSpan w:val="2"/>
            <w:tcBorders>
              <w:top w:val="single" w:sz="4" w:space="0" w:color="auto"/>
              <w:bottom w:val="single" w:sz="4" w:space="0" w:color="auto"/>
            </w:tcBorders>
          </w:tcPr>
          <w:p w14:paraId="085E09A0" w14:textId="77777777" w:rsidR="0098486B" w:rsidRPr="00F615DB" w:rsidRDefault="0098486B" w:rsidP="0098486B">
            <w:pPr>
              <w:ind w:right="-381"/>
              <w:jc w:val="both"/>
              <w:rPr>
                <w:rFonts w:ascii="Verdana" w:hAnsi="Verdana" w:cs="Arial"/>
                <w:sz w:val="18"/>
                <w:szCs w:val="18"/>
              </w:rPr>
            </w:pPr>
            <w:r w:rsidRPr="004F6F41">
              <w:rPr>
                <w:rFonts w:ascii="Verdana" w:hAnsi="Verdana" w:cs="Arial"/>
                <w:sz w:val="18"/>
                <w:szCs w:val="18"/>
              </w:rPr>
              <w:t xml:space="preserve">Wartość </w:t>
            </w:r>
            <w:r>
              <w:rPr>
                <w:rFonts w:ascii="Verdana" w:hAnsi="Verdana" w:cs="Arial"/>
                <w:sz w:val="18"/>
                <w:szCs w:val="18"/>
              </w:rPr>
              <w:t>b</w:t>
            </w:r>
            <w:r w:rsidRPr="00F615DB">
              <w:rPr>
                <w:rFonts w:ascii="Verdana" w:hAnsi="Verdana" w:cs="Arial"/>
                <w:sz w:val="18"/>
                <w:szCs w:val="18"/>
              </w:rPr>
              <w:t>rutto PLN</w:t>
            </w:r>
          </w:p>
        </w:tc>
      </w:tr>
      <w:tr w:rsidR="0098486B" w:rsidRPr="00F615DB" w14:paraId="78BD9C7E" w14:textId="77777777" w:rsidTr="0098486B">
        <w:trPr>
          <w:cantSplit/>
          <w:trHeight w:val="765"/>
        </w:trPr>
        <w:tc>
          <w:tcPr>
            <w:tcW w:w="568" w:type="dxa"/>
            <w:vMerge/>
            <w:tcBorders>
              <w:bottom w:val="single" w:sz="4" w:space="0" w:color="auto"/>
            </w:tcBorders>
            <w:vAlign w:val="center"/>
          </w:tcPr>
          <w:p w14:paraId="1C8267EF" w14:textId="77777777" w:rsidR="0098486B" w:rsidRPr="00F615DB" w:rsidRDefault="0098486B" w:rsidP="0098486B">
            <w:pPr>
              <w:ind w:right="-381"/>
              <w:jc w:val="both"/>
              <w:rPr>
                <w:rFonts w:ascii="Verdana" w:hAnsi="Verdana" w:cs="Arial"/>
                <w:sz w:val="18"/>
                <w:szCs w:val="18"/>
              </w:rPr>
            </w:pPr>
          </w:p>
        </w:tc>
        <w:tc>
          <w:tcPr>
            <w:tcW w:w="5462" w:type="dxa"/>
            <w:gridSpan w:val="3"/>
            <w:vMerge/>
            <w:tcBorders>
              <w:bottom w:val="single" w:sz="4" w:space="0" w:color="auto"/>
            </w:tcBorders>
            <w:vAlign w:val="center"/>
          </w:tcPr>
          <w:p w14:paraId="51D9F658" w14:textId="77777777" w:rsidR="0098486B" w:rsidRDefault="0098486B" w:rsidP="0098486B">
            <w:pPr>
              <w:ind w:right="74"/>
              <w:rPr>
                <w:rFonts w:ascii="Verdana" w:hAnsi="Verdana" w:cs="Arial"/>
                <w:sz w:val="18"/>
                <w:szCs w:val="18"/>
              </w:rPr>
            </w:pPr>
          </w:p>
        </w:tc>
        <w:tc>
          <w:tcPr>
            <w:tcW w:w="2031" w:type="dxa"/>
            <w:gridSpan w:val="2"/>
            <w:tcBorders>
              <w:top w:val="single" w:sz="4" w:space="0" w:color="auto"/>
              <w:bottom w:val="single" w:sz="4" w:space="0" w:color="auto"/>
            </w:tcBorders>
          </w:tcPr>
          <w:p w14:paraId="31CC627D" w14:textId="77777777" w:rsidR="0098486B" w:rsidRDefault="0098486B" w:rsidP="0098486B">
            <w:pPr>
              <w:ind w:right="-381"/>
              <w:jc w:val="both"/>
              <w:rPr>
                <w:rFonts w:ascii="Verdana" w:hAnsi="Verdana" w:cs="Arial"/>
                <w:sz w:val="18"/>
                <w:szCs w:val="18"/>
              </w:rPr>
            </w:pPr>
          </w:p>
          <w:p w14:paraId="08EB2B0F" w14:textId="77777777" w:rsidR="0098486B" w:rsidRDefault="0098486B" w:rsidP="0098486B">
            <w:pPr>
              <w:ind w:right="-381"/>
              <w:jc w:val="both"/>
              <w:rPr>
                <w:rFonts w:ascii="Verdana" w:hAnsi="Verdana" w:cs="Arial"/>
                <w:sz w:val="18"/>
                <w:szCs w:val="18"/>
              </w:rPr>
            </w:pPr>
          </w:p>
          <w:p w14:paraId="40DF832A" w14:textId="77777777" w:rsidR="0098486B" w:rsidRPr="004F6F41" w:rsidRDefault="0098486B" w:rsidP="0098486B">
            <w:pPr>
              <w:ind w:right="-381"/>
              <w:jc w:val="both"/>
              <w:rPr>
                <w:rFonts w:ascii="Verdana" w:hAnsi="Verdana" w:cs="Arial"/>
                <w:sz w:val="18"/>
                <w:szCs w:val="18"/>
              </w:rPr>
            </w:pPr>
          </w:p>
        </w:tc>
        <w:tc>
          <w:tcPr>
            <w:tcW w:w="2146" w:type="dxa"/>
            <w:gridSpan w:val="2"/>
            <w:tcBorders>
              <w:top w:val="single" w:sz="4" w:space="0" w:color="auto"/>
              <w:bottom w:val="single" w:sz="4" w:space="0" w:color="auto"/>
            </w:tcBorders>
          </w:tcPr>
          <w:p w14:paraId="59B7BC3F" w14:textId="77777777" w:rsidR="0098486B" w:rsidRPr="004F6F41" w:rsidRDefault="0098486B" w:rsidP="0098486B">
            <w:pPr>
              <w:ind w:right="-381"/>
              <w:jc w:val="both"/>
              <w:rPr>
                <w:rFonts w:ascii="Verdana" w:hAnsi="Verdana" w:cs="Arial"/>
                <w:sz w:val="18"/>
                <w:szCs w:val="18"/>
              </w:rPr>
            </w:pPr>
          </w:p>
        </w:tc>
      </w:tr>
      <w:tr w:rsidR="0098486B" w:rsidRPr="00BA3EC0" w14:paraId="37D98B07" w14:textId="77777777" w:rsidTr="00FA695F">
        <w:trPr>
          <w:cantSplit/>
          <w:trHeight w:val="2730"/>
        </w:trPr>
        <w:tc>
          <w:tcPr>
            <w:tcW w:w="568" w:type="dxa"/>
            <w:tcBorders>
              <w:top w:val="single" w:sz="4" w:space="0" w:color="auto"/>
              <w:bottom w:val="single" w:sz="4" w:space="0" w:color="auto"/>
            </w:tcBorders>
            <w:vAlign w:val="center"/>
          </w:tcPr>
          <w:p w14:paraId="1D298549" w14:textId="77777777" w:rsidR="0098486B" w:rsidRPr="00BA3EC0" w:rsidRDefault="0098486B" w:rsidP="0098486B">
            <w:pPr>
              <w:ind w:right="-381"/>
              <w:jc w:val="both"/>
              <w:rPr>
                <w:rFonts w:ascii="Verdana" w:hAnsi="Verdana" w:cs="Arial"/>
                <w:sz w:val="18"/>
                <w:szCs w:val="18"/>
              </w:rPr>
            </w:pPr>
            <w:r w:rsidRPr="00BA3EC0">
              <w:rPr>
                <w:rFonts w:ascii="Verdana" w:hAnsi="Verdana" w:cs="Arial"/>
                <w:sz w:val="18"/>
                <w:szCs w:val="18"/>
              </w:rPr>
              <w:t>4</w:t>
            </w:r>
          </w:p>
        </w:tc>
        <w:tc>
          <w:tcPr>
            <w:tcW w:w="3119" w:type="dxa"/>
            <w:tcBorders>
              <w:top w:val="single" w:sz="4" w:space="0" w:color="auto"/>
              <w:bottom w:val="single" w:sz="4" w:space="0" w:color="auto"/>
            </w:tcBorders>
            <w:vAlign w:val="center"/>
          </w:tcPr>
          <w:p w14:paraId="5CEB1091" w14:textId="77777777" w:rsidR="0098486B" w:rsidRPr="00E127E7" w:rsidRDefault="0098486B" w:rsidP="0098486B">
            <w:pPr>
              <w:pStyle w:val="HTML-wstpniesformatowany"/>
              <w:rPr>
                <w:rFonts w:ascii="Verdana" w:hAnsi="Verdana" w:cs="Arial"/>
                <w:sz w:val="16"/>
                <w:szCs w:val="16"/>
              </w:rPr>
            </w:pPr>
            <w:r w:rsidRPr="00E127E7">
              <w:rPr>
                <w:rFonts w:ascii="Verdana" w:hAnsi="Verdana" w:cs="Arial"/>
                <w:sz w:val="16"/>
                <w:szCs w:val="16"/>
              </w:rPr>
              <w:t>Czas usunięcia awarii od momentu jej zgłoszenia (podlegający ocenie)</w:t>
            </w:r>
          </w:p>
          <w:p w14:paraId="40E77CB8" w14:textId="77777777" w:rsidR="0098486B" w:rsidRPr="00E127E7" w:rsidRDefault="0098486B" w:rsidP="0098486B">
            <w:pPr>
              <w:rPr>
                <w:rFonts w:ascii="Verdana" w:hAnsi="Verdana" w:cs="Arial"/>
                <w:sz w:val="16"/>
                <w:szCs w:val="16"/>
                <w:u w:val="single"/>
              </w:rPr>
            </w:pPr>
            <w:r w:rsidRPr="00E127E7">
              <w:rPr>
                <w:rFonts w:ascii="Verdana" w:hAnsi="Verdana" w:cs="Arial"/>
                <w:sz w:val="16"/>
                <w:szCs w:val="16"/>
                <w:u w:val="single"/>
              </w:rPr>
              <w:t>do 12 godzin w dni robocze - 20 pkt.</w:t>
            </w:r>
          </w:p>
          <w:p w14:paraId="0BA863DB" w14:textId="77777777" w:rsidR="0098486B" w:rsidRPr="00E127E7" w:rsidRDefault="0098486B" w:rsidP="0098486B">
            <w:pPr>
              <w:rPr>
                <w:rFonts w:ascii="Verdana" w:hAnsi="Verdana" w:cs="Arial"/>
                <w:sz w:val="16"/>
                <w:szCs w:val="16"/>
                <w:u w:val="single"/>
              </w:rPr>
            </w:pPr>
            <w:r w:rsidRPr="00E127E7">
              <w:rPr>
                <w:rFonts w:ascii="Verdana" w:hAnsi="Verdana" w:cs="Arial"/>
                <w:sz w:val="16"/>
                <w:szCs w:val="16"/>
                <w:u w:val="single"/>
              </w:rPr>
              <w:t>do 24 godzin w dni robocze - 10 pkt.</w:t>
            </w:r>
          </w:p>
          <w:p w14:paraId="560B8733" w14:textId="77777777" w:rsidR="0098486B" w:rsidRPr="00E127E7" w:rsidRDefault="0098486B" w:rsidP="0098486B">
            <w:pPr>
              <w:rPr>
                <w:rFonts w:ascii="Verdana" w:hAnsi="Verdana" w:cs="Arial"/>
                <w:sz w:val="16"/>
                <w:szCs w:val="16"/>
                <w:u w:val="single"/>
              </w:rPr>
            </w:pPr>
            <w:r w:rsidRPr="00E127E7">
              <w:rPr>
                <w:rFonts w:ascii="Verdana" w:hAnsi="Verdana" w:cs="Arial"/>
                <w:sz w:val="16"/>
                <w:szCs w:val="16"/>
                <w:u w:val="single"/>
              </w:rPr>
              <w:t>do 48 godzin w dni robocze - 1 pkt.</w:t>
            </w:r>
          </w:p>
          <w:p w14:paraId="134E83AD" w14:textId="77777777" w:rsidR="0098486B" w:rsidRPr="00E127E7" w:rsidRDefault="0098486B" w:rsidP="0098486B">
            <w:pPr>
              <w:rPr>
                <w:rFonts w:ascii="Verdana" w:hAnsi="Verdana" w:cs="Arial"/>
                <w:sz w:val="16"/>
                <w:szCs w:val="16"/>
              </w:rPr>
            </w:pPr>
            <w:r w:rsidRPr="00E127E7">
              <w:rPr>
                <w:rFonts w:ascii="Verdana" w:hAnsi="Verdana" w:cs="Arial"/>
                <w:sz w:val="16"/>
                <w:szCs w:val="16"/>
              </w:rPr>
              <w:t>Zgłoszenie awarii otrzymane w okresie od piątku po godz. 15:00 do poniedziałku do godz. 7:00 lub w inny niż niedziela dzień ustawowo wolny od pracy, będzie traktowane jako przyjęte o godz. 7:00 w pierwszy dzień roboczy, przypadający po tym dniu.</w:t>
            </w:r>
          </w:p>
        </w:tc>
        <w:tc>
          <w:tcPr>
            <w:tcW w:w="6520" w:type="dxa"/>
            <w:gridSpan w:val="6"/>
            <w:tcBorders>
              <w:top w:val="single" w:sz="4" w:space="0" w:color="auto"/>
              <w:bottom w:val="single" w:sz="4" w:space="0" w:color="auto"/>
            </w:tcBorders>
          </w:tcPr>
          <w:p w14:paraId="461E36A6" w14:textId="77777777" w:rsidR="0098486B" w:rsidRPr="00E127E7" w:rsidRDefault="0098486B" w:rsidP="0098486B">
            <w:pPr>
              <w:ind w:right="-381"/>
              <w:jc w:val="both"/>
              <w:rPr>
                <w:rFonts w:ascii="Verdana" w:hAnsi="Verdana" w:cs="Arial"/>
                <w:sz w:val="18"/>
                <w:szCs w:val="18"/>
              </w:rPr>
            </w:pPr>
          </w:p>
          <w:p w14:paraId="10235DFE" w14:textId="77777777" w:rsidR="0098486B" w:rsidRPr="00E127E7" w:rsidRDefault="0098486B" w:rsidP="0098486B">
            <w:pPr>
              <w:ind w:right="71"/>
              <w:jc w:val="both"/>
              <w:rPr>
                <w:rFonts w:ascii="Verdana" w:hAnsi="Verdana" w:cs="Arial"/>
                <w:sz w:val="18"/>
                <w:szCs w:val="18"/>
              </w:rPr>
            </w:pPr>
            <w:r w:rsidRPr="00E127E7">
              <w:rPr>
                <w:rFonts w:ascii="Verdana" w:hAnsi="Verdana" w:cs="Arial"/>
                <w:sz w:val="18"/>
                <w:szCs w:val="18"/>
              </w:rPr>
              <w:t xml:space="preserve">Deklaruje usunięcie awarii od momentu jej zgłoszenia </w:t>
            </w:r>
            <w:r w:rsidRPr="00E127E7">
              <w:rPr>
                <w:rFonts w:ascii="Verdana" w:hAnsi="Verdana" w:cs="Arial"/>
                <w:sz w:val="18"/>
                <w:szCs w:val="18"/>
              </w:rPr>
              <w:br/>
              <w:t>do ................... godzin w dni robocze</w:t>
            </w:r>
          </w:p>
        </w:tc>
      </w:tr>
      <w:tr w:rsidR="00FA695F" w:rsidRPr="00BA3EC0" w14:paraId="0C8C3278" w14:textId="77777777" w:rsidTr="00FA695F">
        <w:trPr>
          <w:cantSplit/>
          <w:trHeight w:val="271"/>
        </w:trPr>
        <w:tc>
          <w:tcPr>
            <w:tcW w:w="568" w:type="dxa"/>
            <w:vMerge w:val="restart"/>
            <w:tcBorders>
              <w:top w:val="single" w:sz="4" w:space="0" w:color="auto"/>
            </w:tcBorders>
            <w:vAlign w:val="center"/>
          </w:tcPr>
          <w:p w14:paraId="2FB75666" w14:textId="77777777" w:rsidR="00FA695F" w:rsidRPr="00BA3EC0" w:rsidRDefault="00FA695F" w:rsidP="00FA695F">
            <w:pPr>
              <w:ind w:right="-381"/>
              <w:jc w:val="both"/>
              <w:rPr>
                <w:rFonts w:ascii="Verdana" w:hAnsi="Verdana" w:cs="Arial"/>
                <w:sz w:val="18"/>
                <w:szCs w:val="18"/>
              </w:rPr>
            </w:pPr>
            <w:r>
              <w:rPr>
                <w:rFonts w:ascii="Verdana" w:hAnsi="Verdana" w:cs="Arial"/>
                <w:sz w:val="18"/>
                <w:szCs w:val="18"/>
              </w:rPr>
              <w:t>5</w:t>
            </w:r>
          </w:p>
        </w:tc>
        <w:tc>
          <w:tcPr>
            <w:tcW w:w="3119" w:type="dxa"/>
            <w:vMerge w:val="restart"/>
            <w:tcBorders>
              <w:top w:val="single" w:sz="4" w:space="0" w:color="auto"/>
            </w:tcBorders>
            <w:vAlign w:val="center"/>
          </w:tcPr>
          <w:p w14:paraId="277A4C24" w14:textId="77777777" w:rsidR="00FA695F" w:rsidRPr="00FA695F" w:rsidRDefault="00FA695F" w:rsidP="00FA695F">
            <w:pPr>
              <w:pStyle w:val="HTML-wstpniesformatowany"/>
              <w:rPr>
                <w:rFonts w:ascii="Verdana" w:hAnsi="Verdana" w:cs="Arial"/>
                <w:sz w:val="16"/>
                <w:szCs w:val="16"/>
              </w:rPr>
            </w:pPr>
          </w:p>
          <w:p w14:paraId="19C7C6B0" w14:textId="77777777" w:rsidR="00FA695F" w:rsidRPr="00FA695F" w:rsidRDefault="00FA695F" w:rsidP="00FA695F">
            <w:pPr>
              <w:ind w:right="214"/>
              <w:rPr>
                <w:rFonts w:ascii="Verdana" w:hAnsi="Verdana" w:cs="Arial"/>
                <w:bCs/>
                <w:sz w:val="18"/>
                <w:szCs w:val="18"/>
              </w:rPr>
            </w:pPr>
            <w:r w:rsidRPr="00FA695F">
              <w:rPr>
                <w:rFonts w:ascii="Verdana" w:hAnsi="Verdana" w:cs="Arial"/>
                <w:bCs/>
                <w:sz w:val="18"/>
                <w:szCs w:val="18"/>
              </w:rPr>
              <w:t>Roboczogodzina  pracy serwisanta</w:t>
            </w:r>
          </w:p>
          <w:p w14:paraId="201E1DF7" w14:textId="77777777" w:rsidR="00FA695F" w:rsidRPr="00FA695F" w:rsidRDefault="00FA695F" w:rsidP="00FA695F">
            <w:pPr>
              <w:pStyle w:val="HTML-wstpniesformatowany"/>
              <w:rPr>
                <w:rFonts w:ascii="Verdana" w:hAnsi="Verdana" w:cs="Arial"/>
                <w:sz w:val="16"/>
                <w:szCs w:val="16"/>
              </w:rPr>
            </w:pPr>
          </w:p>
          <w:p w14:paraId="3E703FE8" w14:textId="77777777" w:rsidR="00FA695F" w:rsidRPr="00FA695F" w:rsidRDefault="00FA695F" w:rsidP="00FA695F">
            <w:pPr>
              <w:pStyle w:val="HTML-wstpniesformatowany"/>
              <w:rPr>
                <w:rFonts w:ascii="Verdana" w:hAnsi="Verdana" w:cs="Arial"/>
                <w:sz w:val="16"/>
                <w:szCs w:val="16"/>
              </w:rPr>
            </w:pPr>
          </w:p>
        </w:tc>
        <w:tc>
          <w:tcPr>
            <w:tcW w:w="1710" w:type="dxa"/>
            <w:vMerge w:val="restart"/>
            <w:tcBorders>
              <w:top w:val="single" w:sz="4" w:space="0" w:color="auto"/>
            </w:tcBorders>
          </w:tcPr>
          <w:p w14:paraId="73508371" w14:textId="77777777" w:rsidR="00FA695F" w:rsidRPr="00FA695F" w:rsidRDefault="00FA695F" w:rsidP="00FA695F">
            <w:pPr>
              <w:ind w:right="-88"/>
              <w:jc w:val="both"/>
              <w:rPr>
                <w:rFonts w:ascii="Verdana" w:hAnsi="Verdana" w:cs="Arial"/>
                <w:sz w:val="12"/>
                <w:szCs w:val="12"/>
              </w:rPr>
            </w:pPr>
            <w:r w:rsidRPr="00FA695F">
              <w:rPr>
                <w:rFonts w:ascii="Verdana" w:hAnsi="Verdana" w:cs="Arial"/>
                <w:sz w:val="12"/>
                <w:szCs w:val="12"/>
              </w:rPr>
              <w:t>Szacunkowa</w:t>
            </w:r>
          </w:p>
          <w:p w14:paraId="72CF6FEC" w14:textId="77777777" w:rsidR="00FA695F" w:rsidRPr="00FA695F" w:rsidRDefault="00FA695F" w:rsidP="00FA695F">
            <w:pPr>
              <w:ind w:right="-381"/>
              <w:jc w:val="both"/>
              <w:rPr>
                <w:rFonts w:ascii="Verdana" w:hAnsi="Verdana" w:cs="Arial"/>
                <w:sz w:val="12"/>
                <w:szCs w:val="12"/>
              </w:rPr>
            </w:pPr>
            <w:r w:rsidRPr="00FA695F">
              <w:rPr>
                <w:rFonts w:ascii="Verdana" w:hAnsi="Verdana" w:cs="Arial"/>
                <w:sz w:val="12"/>
                <w:szCs w:val="12"/>
              </w:rPr>
              <w:t>Ilość roboczogodzin;</w:t>
            </w:r>
          </w:p>
          <w:p w14:paraId="1B05A3E7" w14:textId="77777777" w:rsidR="00FA695F" w:rsidRPr="00FA695F" w:rsidRDefault="00FA695F" w:rsidP="00FA695F">
            <w:pPr>
              <w:ind w:right="-381"/>
              <w:jc w:val="both"/>
              <w:rPr>
                <w:rFonts w:ascii="Verdana" w:hAnsi="Verdana" w:cs="Arial"/>
                <w:sz w:val="12"/>
                <w:szCs w:val="12"/>
              </w:rPr>
            </w:pPr>
          </w:p>
          <w:p w14:paraId="426D8F70" w14:textId="77777777" w:rsidR="00FA695F" w:rsidRPr="00FA695F" w:rsidRDefault="00FA695F" w:rsidP="00FA695F">
            <w:pPr>
              <w:ind w:right="-381"/>
              <w:jc w:val="both"/>
              <w:rPr>
                <w:rFonts w:ascii="Verdana" w:hAnsi="Verdana" w:cs="Arial"/>
                <w:sz w:val="12"/>
                <w:szCs w:val="12"/>
              </w:rPr>
            </w:pPr>
          </w:p>
          <w:p w14:paraId="00249036" w14:textId="77777777" w:rsidR="00FA695F" w:rsidRPr="00FA695F" w:rsidRDefault="00FA695F" w:rsidP="00FA695F">
            <w:pPr>
              <w:ind w:right="-381"/>
              <w:jc w:val="both"/>
              <w:rPr>
                <w:rFonts w:ascii="Verdana" w:hAnsi="Verdana" w:cs="Arial"/>
                <w:sz w:val="20"/>
                <w:szCs w:val="20"/>
              </w:rPr>
            </w:pPr>
            <w:r>
              <w:rPr>
                <w:rFonts w:ascii="Verdana" w:hAnsi="Verdana" w:cs="Arial"/>
                <w:sz w:val="20"/>
                <w:szCs w:val="20"/>
              </w:rPr>
              <w:t xml:space="preserve">     </w:t>
            </w:r>
            <w:r w:rsidRPr="00FA695F">
              <w:rPr>
                <w:rFonts w:ascii="Verdana" w:hAnsi="Verdana" w:cs="Arial"/>
                <w:sz w:val="20"/>
                <w:szCs w:val="20"/>
              </w:rPr>
              <w:t xml:space="preserve">   50</w:t>
            </w:r>
          </w:p>
          <w:p w14:paraId="15BD16E6" w14:textId="77777777" w:rsidR="00FA695F" w:rsidRPr="00FA695F" w:rsidRDefault="00FA695F" w:rsidP="00FA695F">
            <w:pPr>
              <w:ind w:right="-381"/>
              <w:jc w:val="both"/>
              <w:rPr>
                <w:rFonts w:ascii="Verdana" w:hAnsi="Verdana" w:cs="Arial"/>
                <w:sz w:val="18"/>
                <w:szCs w:val="18"/>
              </w:rPr>
            </w:pPr>
          </w:p>
        </w:tc>
        <w:tc>
          <w:tcPr>
            <w:tcW w:w="810" w:type="dxa"/>
            <w:gridSpan w:val="2"/>
            <w:tcBorders>
              <w:top w:val="single" w:sz="4" w:space="0" w:color="auto"/>
            </w:tcBorders>
          </w:tcPr>
          <w:p w14:paraId="122440A3" w14:textId="77777777" w:rsidR="00FA695F" w:rsidRPr="00FA695F" w:rsidRDefault="00FA695F" w:rsidP="00FA695F">
            <w:pPr>
              <w:ind w:right="-381"/>
              <w:rPr>
                <w:rFonts w:ascii="Verdana" w:hAnsi="Verdana" w:cs="Arial"/>
                <w:sz w:val="14"/>
                <w:szCs w:val="14"/>
              </w:rPr>
            </w:pPr>
            <w:r w:rsidRPr="00FA695F">
              <w:rPr>
                <w:rFonts w:ascii="Verdana" w:hAnsi="Verdana" w:cs="Arial"/>
                <w:sz w:val="14"/>
                <w:szCs w:val="14"/>
              </w:rPr>
              <w:t xml:space="preserve">Cena jedn. </w:t>
            </w:r>
          </w:p>
          <w:p w14:paraId="13D06F36" w14:textId="77777777" w:rsidR="00FA695F" w:rsidRPr="00FA695F" w:rsidRDefault="00FA695F" w:rsidP="00FA695F">
            <w:pPr>
              <w:spacing w:after="160" w:line="259" w:lineRule="auto"/>
              <w:rPr>
                <w:rFonts w:ascii="Verdana" w:hAnsi="Verdana" w:cs="Arial"/>
                <w:sz w:val="18"/>
                <w:szCs w:val="18"/>
              </w:rPr>
            </w:pPr>
            <w:r w:rsidRPr="00FA695F">
              <w:rPr>
                <w:rFonts w:ascii="Verdana" w:hAnsi="Verdana" w:cs="Arial"/>
                <w:sz w:val="14"/>
                <w:szCs w:val="14"/>
              </w:rPr>
              <w:t>netto</w:t>
            </w:r>
          </w:p>
          <w:p w14:paraId="3E4726EB" w14:textId="77777777" w:rsidR="00FA695F" w:rsidRPr="00FA695F" w:rsidRDefault="00FA695F" w:rsidP="00FA695F">
            <w:pPr>
              <w:ind w:right="-381"/>
              <w:jc w:val="both"/>
              <w:rPr>
                <w:rFonts w:ascii="Verdana" w:hAnsi="Verdana" w:cs="Arial"/>
                <w:sz w:val="18"/>
                <w:szCs w:val="18"/>
              </w:rPr>
            </w:pPr>
          </w:p>
        </w:tc>
        <w:tc>
          <w:tcPr>
            <w:tcW w:w="2070" w:type="dxa"/>
            <w:gridSpan w:val="2"/>
            <w:tcBorders>
              <w:top w:val="single" w:sz="4" w:space="0" w:color="auto"/>
              <w:bottom w:val="single" w:sz="4" w:space="0" w:color="auto"/>
            </w:tcBorders>
          </w:tcPr>
          <w:p w14:paraId="4AACC92A" w14:textId="77777777" w:rsidR="00FA695F" w:rsidRPr="00F615DB" w:rsidRDefault="00FA695F" w:rsidP="00FA695F">
            <w:pPr>
              <w:ind w:right="-381"/>
              <w:jc w:val="both"/>
              <w:rPr>
                <w:rFonts w:ascii="Verdana" w:hAnsi="Verdana" w:cs="Arial"/>
                <w:sz w:val="18"/>
                <w:szCs w:val="18"/>
              </w:rPr>
            </w:pPr>
            <w:r w:rsidRPr="004F6F41">
              <w:rPr>
                <w:rFonts w:ascii="Verdana" w:hAnsi="Verdana" w:cs="Arial"/>
                <w:sz w:val="18"/>
                <w:szCs w:val="18"/>
              </w:rPr>
              <w:t xml:space="preserve">Wartość </w:t>
            </w:r>
            <w:r>
              <w:rPr>
                <w:rFonts w:ascii="Verdana" w:hAnsi="Verdana" w:cs="Arial"/>
                <w:sz w:val="18"/>
                <w:szCs w:val="18"/>
              </w:rPr>
              <w:t>n</w:t>
            </w:r>
            <w:r w:rsidRPr="00F615DB">
              <w:rPr>
                <w:rFonts w:ascii="Verdana" w:hAnsi="Verdana" w:cs="Arial"/>
                <w:sz w:val="18"/>
                <w:szCs w:val="18"/>
              </w:rPr>
              <w:t xml:space="preserve">etto PLN </w:t>
            </w:r>
          </w:p>
          <w:p w14:paraId="61AE1A5C" w14:textId="77777777" w:rsidR="00FA695F" w:rsidRPr="00F615DB" w:rsidRDefault="00FA695F" w:rsidP="00FA695F">
            <w:pPr>
              <w:ind w:right="-381"/>
              <w:jc w:val="both"/>
              <w:rPr>
                <w:rFonts w:ascii="Verdana" w:hAnsi="Verdana" w:cs="Arial"/>
                <w:sz w:val="18"/>
                <w:szCs w:val="18"/>
              </w:rPr>
            </w:pPr>
          </w:p>
        </w:tc>
        <w:tc>
          <w:tcPr>
            <w:tcW w:w="1930" w:type="dxa"/>
            <w:tcBorders>
              <w:top w:val="single" w:sz="4" w:space="0" w:color="auto"/>
              <w:bottom w:val="single" w:sz="4" w:space="0" w:color="auto"/>
            </w:tcBorders>
          </w:tcPr>
          <w:p w14:paraId="6F362DE9" w14:textId="77777777" w:rsidR="00FA695F" w:rsidRPr="00F615DB" w:rsidRDefault="00FA695F" w:rsidP="00FA695F">
            <w:pPr>
              <w:ind w:right="-381"/>
              <w:jc w:val="both"/>
              <w:rPr>
                <w:rFonts w:ascii="Verdana" w:hAnsi="Verdana" w:cs="Arial"/>
                <w:sz w:val="18"/>
                <w:szCs w:val="18"/>
              </w:rPr>
            </w:pPr>
            <w:r w:rsidRPr="004F6F41">
              <w:rPr>
                <w:rFonts w:ascii="Verdana" w:hAnsi="Verdana" w:cs="Arial"/>
                <w:sz w:val="18"/>
                <w:szCs w:val="18"/>
              </w:rPr>
              <w:t xml:space="preserve">Wartość </w:t>
            </w:r>
            <w:r>
              <w:rPr>
                <w:rFonts w:ascii="Verdana" w:hAnsi="Verdana" w:cs="Arial"/>
                <w:sz w:val="18"/>
                <w:szCs w:val="18"/>
              </w:rPr>
              <w:t>b</w:t>
            </w:r>
            <w:r w:rsidRPr="00F615DB">
              <w:rPr>
                <w:rFonts w:ascii="Verdana" w:hAnsi="Verdana" w:cs="Arial"/>
                <w:sz w:val="18"/>
                <w:szCs w:val="18"/>
              </w:rPr>
              <w:t>rutto PLN</w:t>
            </w:r>
          </w:p>
        </w:tc>
      </w:tr>
      <w:tr w:rsidR="00FA695F" w:rsidRPr="00BA3EC0" w14:paraId="5A036DF0" w14:textId="77777777" w:rsidTr="00FA695F">
        <w:trPr>
          <w:cantSplit/>
          <w:trHeight w:val="735"/>
        </w:trPr>
        <w:tc>
          <w:tcPr>
            <w:tcW w:w="568" w:type="dxa"/>
            <w:vMerge/>
            <w:tcBorders>
              <w:bottom w:val="single" w:sz="12" w:space="0" w:color="auto"/>
            </w:tcBorders>
            <w:vAlign w:val="center"/>
          </w:tcPr>
          <w:p w14:paraId="7978CB94" w14:textId="77777777" w:rsidR="00FA695F" w:rsidRDefault="00FA695F" w:rsidP="0098486B">
            <w:pPr>
              <w:ind w:right="-381"/>
              <w:jc w:val="both"/>
              <w:rPr>
                <w:rFonts w:ascii="Verdana" w:hAnsi="Verdana" w:cs="Arial"/>
                <w:sz w:val="18"/>
                <w:szCs w:val="18"/>
              </w:rPr>
            </w:pPr>
          </w:p>
        </w:tc>
        <w:tc>
          <w:tcPr>
            <w:tcW w:w="3119" w:type="dxa"/>
            <w:vMerge/>
            <w:tcBorders>
              <w:bottom w:val="single" w:sz="12" w:space="0" w:color="auto"/>
            </w:tcBorders>
            <w:vAlign w:val="center"/>
          </w:tcPr>
          <w:p w14:paraId="2A26F07E" w14:textId="77777777" w:rsidR="00FA695F" w:rsidRDefault="00FA695F" w:rsidP="0098486B">
            <w:pPr>
              <w:pStyle w:val="HTML-wstpniesformatowany"/>
              <w:rPr>
                <w:rFonts w:ascii="Verdana" w:hAnsi="Verdana" w:cs="Arial"/>
                <w:sz w:val="16"/>
                <w:szCs w:val="16"/>
              </w:rPr>
            </w:pPr>
          </w:p>
        </w:tc>
        <w:tc>
          <w:tcPr>
            <w:tcW w:w="1710" w:type="dxa"/>
            <w:vMerge/>
            <w:tcBorders>
              <w:bottom w:val="single" w:sz="12" w:space="0" w:color="auto"/>
            </w:tcBorders>
          </w:tcPr>
          <w:p w14:paraId="32E4D1D7" w14:textId="77777777" w:rsidR="00FA695F" w:rsidRPr="007D6426" w:rsidRDefault="00FA695F" w:rsidP="00FA695F">
            <w:pPr>
              <w:ind w:right="-88"/>
              <w:jc w:val="both"/>
              <w:rPr>
                <w:rFonts w:ascii="Verdana" w:hAnsi="Verdana" w:cs="Arial"/>
                <w:color w:val="4472C4" w:themeColor="accent5"/>
                <w:sz w:val="12"/>
                <w:szCs w:val="12"/>
              </w:rPr>
            </w:pPr>
          </w:p>
        </w:tc>
        <w:tc>
          <w:tcPr>
            <w:tcW w:w="810" w:type="dxa"/>
            <w:gridSpan w:val="2"/>
            <w:tcBorders>
              <w:bottom w:val="single" w:sz="12" w:space="0" w:color="auto"/>
            </w:tcBorders>
          </w:tcPr>
          <w:p w14:paraId="0F52E433" w14:textId="77777777" w:rsidR="00FA695F" w:rsidRPr="007D6426" w:rsidRDefault="00FA695F" w:rsidP="00FA695F">
            <w:pPr>
              <w:ind w:right="-381"/>
              <w:jc w:val="both"/>
              <w:rPr>
                <w:rFonts w:ascii="Verdana" w:hAnsi="Verdana" w:cs="Arial"/>
                <w:color w:val="4472C4" w:themeColor="accent5"/>
                <w:sz w:val="12"/>
                <w:szCs w:val="12"/>
              </w:rPr>
            </w:pPr>
          </w:p>
        </w:tc>
        <w:tc>
          <w:tcPr>
            <w:tcW w:w="2070" w:type="dxa"/>
            <w:gridSpan w:val="2"/>
            <w:tcBorders>
              <w:top w:val="single" w:sz="4" w:space="0" w:color="auto"/>
              <w:bottom w:val="single" w:sz="12" w:space="0" w:color="auto"/>
            </w:tcBorders>
          </w:tcPr>
          <w:p w14:paraId="7A0929C1" w14:textId="77777777" w:rsidR="00FA695F" w:rsidRPr="00E127E7" w:rsidRDefault="00FA695F" w:rsidP="0098486B">
            <w:pPr>
              <w:ind w:right="-381"/>
              <w:jc w:val="both"/>
              <w:rPr>
                <w:rFonts w:ascii="Verdana" w:hAnsi="Verdana" w:cs="Arial"/>
                <w:sz w:val="18"/>
                <w:szCs w:val="18"/>
              </w:rPr>
            </w:pPr>
          </w:p>
        </w:tc>
        <w:tc>
          <w:tcPr>
            <w:tcW w:w="1930" w:type="dxa"/>
            <w:tcBorders>
              <w:top w:val="single" w:sz="4" w:space="0" w:color="auto"/>
              <w:bottom w:val="single" w:sz="12" w:space="0" w:color="auto"/>
            </w:tcBorders>
          </w:tcPr>
          <w:p w14:paraId="4C93B7EA" w14:textId="77777777" w:rsidR="00FA695F" w:rsidRPr="00E127E7" w:rsidRDefault="00FA695F" w:rsidP="0098486B">
            <w:pPr>
              <w:ind w:right="-381"/>
              <w:jc w:val="both"/>
              <w:rPr>
                <w:rFonts w:ascii="Verdana" w:hAnsi="Verdana" w:cs="Arial"/>
                <w:sz w:val="18"/>
                <w:szCs w:val="18"/>
              </w:rPr>
            </w:pPr>
          </w:p>
        </w:tc>
      </w:tr>
    </w:tbl>
    <w:tbl>
      <w:tblPr>
        <w:tblStyle w:val="Tabela-Siatka"/>
        <w:tblW w:w="10207" w:type="dxa"/>
        <w:tblInd w:w="-431" w:type="dxa"/>
        <w:tblLook w:val="04A0" w:firstRow="1" w:lastRow="0" w:firstColumn="1" w:lastColumn="0" w:noHBand="0" w:noVBand="1"/>
      </w:tblPr>
      <w:tblGrid>
        <w:gridCol w:w="568"/>
        <w:gridCol w:w="3119"/>
        <w:gridCol w:w="6520"/>
      </w:tblGrid>
      <w:tr w:rsidR="0098486B" w:rsidRPr="00BA3EC0" w14:paraId="468F9FB6" w14:textId="77777777" w:rsidTr="0098486B">
        <w:tc>
          <w:tcPr>
            <w:tcW w:w="568" w:type="dxa"/>
            <w:vMerge w:val="restart"/>
          </w:tcPr>
          <w:p w14:paraId="509D7989" w14:textId="77777777" w:rsidR="0098486B" w:rsidRPr="00BA3EC0" w:rsidRDefault="00FA695F" w:rsidP="0098486B">
            <w:pPr>
              <w:tabs>
                <w:tab w:val="left" w:pos="426"/>
              </w:tabs>
              <w:spacing w:after="60" w:line="240" w:lineRule="exact"/>
              <w:ind w:right="45"/>
              <w:rPr>
                <w:rFonts w:ascii="Verdana" w:hAnsi="Verdana"/>
                <w:sz w:val="18"/>
                <w:szCs w:val="18"/>
              </w:rPr>
            </w:pPr>
            <w:r>
              <w:rPr>
                <w:rFonts w:ascii="Verdana" w:hAnsi="Verdana"/>
                <w:sz w:val="18"/>
                <w:szCs w:val="18"/>
              </w:rPr>
              <w:t>6</w:t>
            </w:r>
          </w:p>
        </w:tc>
        <w:tc>
          <w:tcPr>
            <w:tcW w:w="9639" w:type="dxa"/>
            <w:gridSpan w:val="2"/>
          </w:tcPr>
          <w:p w14:paraId="444C6572" w14:textId="77777777" w:rsidR="00405DC2" w:rsidRPr="008E3908" w:rsidRDefault="0098486B" w:rsidP="00405DC2">
            <w:pPr>
              <w:tabs>
                <w:tab w:val="left" w:pos="360"/>
              </w:tabs>
              <w:spacing w:line="360" w:lineRule="auto"/>
              <w:ind w:right="142"/>
              <w:jc w:val="both"/>
              <w:rPr>
                <w:rFonts w:ascii="Verdana" w:hAnsi="Verdana" w:cs="Arial"/>
                <w:strike/>
                <w:sz w:val="18"/>
                <w:szCs w:val="18"/>
              </w:rPr>
            </w:pPr>
            <w:r w:rsidRPr="008E3908">
              <w:rPr>
                <w:rFonts w:ascii="Verdana" w:hAnsi="Verdana" w:cs="Verdana"/>
                <w:sz w:val="18"/>
                <w:szCs w:val="18"/>
              </w:rPr>
              <w:t>Doświadc</w:t>
            </w:r>
            <w:r w:rsidR="008E3908">
              <w:rPr>
                <w:rFonts w:ascii="Verdana" w:hAnsi="Verdana" w:cs="Verdana"/>
                <w:sz w:val="18"/>
                <w:szCs w:val="18"/>
              </w:rPr>
              <w:t>zenie zawodowe</w:t>
            </w:r>
            <w:r w:rsidR="008E3908" w:rsidRPr="008E3908">
              <w:rPr>
                <w:rFonts w:ascii="Verdana" w:hAnsi="Verdana" w:cs="Arial"/>
                <w:b/>
                <w:bCs/>
                <w:sz w:val="18"/>
                <w:szCs w:val="18"/>
              </w:rPr>
              <w:t xml:space="preserve"> se</w:t>
            </w:r>
            <w:r w:rsidR="008E3908">
              <w:rPr>
                <w:rFonts w:ascii="Verdana" w:hAnsi="Verdana" w:cs="Arial"/>
                <w:b/>
                <w:bCs/>
                <w:sz w:val="18"/>
                <w:szCs w:val="18"/>
              </w:rPr>
              <w:t>rwisanta</w:t>
            </w:r>
            <w:r w:rsidR="008E3908" w:rsidRPr="008E3908">
              <w:rPr>
                <w:rFonts w:ascii="Verdana" w:hAnsi="Verdana" w:cs="Arial"/>
                <w:b/>
                <w:bCs/>
                <w:sz w:val="18"/>
                <w:szCs w:val="18"/>
              </w:rPr>
              <w:t xml:space="preserve"> </w:t>
            </w:r>
            <w:r w:rsidR="00405DC2" w:rsidRPr="008E3908">
              <w:rPr>
                <w:rFonts w:ascii="Verdana" w:hAnsi="Verdana" w:cs="Arial"/>
                <w:b/>
                <w:bCs/>
                <w:sz w:val="18"/>
                <w:szCs w:val="18"/>
              </w:rPr>
              <w:t xml:space="preserve">w zakresie obsługi </w:t>
            </w:r>
            <w:r w:rsidR="00405DC2" w:rsidRPr="008E3908">
              <w:rPr>
                <w:rFonts w:ascii="Arial" w:hAnsi="Arial" w:cs="Arial"/>
                <w:sz w:val="20"/>
                <w:szCs w:val="20"/>
              </w:rPr>
              <w:t xml:space="preserve"> systemu CCTV ( część B). </w:t>
            </w:r>
            <w:r w:rsidR="00405DC2" w:rsidRPr="008E3908">
              <w:rPr>
                <w:rFonts w:ascii="Verdana" w:hAnsi="Verdana" w:cs="Arial"/>
                <w:b/>
                <w:bCs/>
                <w:sz w:val="18"/>
                <w:szCs w:val="18"/>
              </w:rPr>
              <w:t xml:space="preserve"> </w:t>
            </w:r>
          </w:p>
          <w:p w14:paraId="41DC96BD" w14:textId="77777777" w:rsidR="0098486B" w:rsidRPr="00BA3EC0" w:rsidRDefault="0098486B" w:rsidP="008E3908">
            <w:pPr>
              <w:jc w:val="both"/>
              <w:rPr>
                <w:rFonts w:ascii="Verdana" w:hAnsi="Verdana" w:cs="Verdana"/>
                <w:sz w:val="18"/>
                <w:szCs w:val="18"/>
              </w:rPr>
            </w:pPr>
          </w:p>
        </w:tc>
      </w:tr>
      <w:tr w:rsidR="0098486B" w:rsidRPr="00BA3EC0" w14:paraId="5B0D2AFA" w14:textId="77777777" w:rsidTr="0098486B">
        <w:tc>
          <w:tcPr>
            <w:tcW w:w="568" w:type="dxa"/>
            <w:vMerge/>
          </w:tcPr>
          <w:p w14:paraId="0EEED4CC" w14:textId="77777777" w:rsidR="0098486B" w:rsidRPr="00BA3EC0" w:rsidRDefault="0098486B" w:rsidP="0098486B">
            <w:pPr>
              <w:tabs>
                <w:tab w:val="left" w:pos="426"/>
              </w:tabs>
              <w:spacing w:after="60" w:line="240" w:lineRule="exact"/>
              <w:ind w:right="45"/>
              <w:rPr>
                <w:rFonts w:ascii="Verdana" w:hAnsi="Verdana"/>
                <w:sz w:val="18"/>
                <w:szCs w:val="18"/>
              </w:rPr>
            </w:pPr>
          </w:p>
        </w:tc>
        <w:tc>
          <w:tcPr>
            <w:tcW w:w="3119" w:type="dxa"/>
          </w:tcPr>
          <w:p w14:paraId="7B665B1D" w14:textId="77777777" w:rsidR="0098486B" w:rsidRPr="00BA3EC0" w:rsidRDefault="0098486B" w:rsidP="0098486B">
            <w:pPr>
              <w:tabs>
                <w:tab w:val="left" w:pos="426"/>
              </w:tabs>
              <w:spacing w:after="60" w:line="240" w:lineRule="exact"/>
              <w:ind w:right="45"/>
              <w:rPr>
                <w:rFonts w:ascii="Verdana" w:hAnsi="Verdana"/>
                <w:sz w:val="18"/>
                <w:szCs w:val="18"/>
              </w:rPr>
            </w:pPr>
            <w:r w:rsidRPr="00BA3EC0">
              <w:rPr>
                <w:rFonts w:ascii="Verdana" w:hAnsi="Verdana"/>
                <w:sz w:val="18"/>
                <w:szCs w:val="18"/>
              </w:rPr>
              <w:t>Imię i nazwisko</w:t>
            </w:r>
          </w:p>
          <w:p w14:paraId="20C272E7" w14:textId="77777777" w:rsidR="0098486B" w:rsidRPr="00BA3EC0" w:rsidRDefault="0098486B" w:rsidP="0098486B">
            <w:pPr>
              <w:tabs>
                <w:tab w:val="left" w:pos="426"/>
              </w:tabs>
              <w:spacing w:after="60" w:line="240" w:lineRule="exact"/>
              <w:ind w:right="45"/>
              <w:rPr>
                <w:rFonts w:ascii="Verdana" w:hAnsi="Verdana"/>
                <w:sz w:val="18"/>
                <w:szCs w:val="18"/>
              </w:rPr>
            </w:pPr>
          </w:p>
        </w:tc>
        <w:tc>
          <w:tcPr>
            <w:tcW w:w="6520" w:type="dxa"/>
          </w:tcPr>
          <w:p w14:paraId="5EBEDC10" w14:textId="77777777" w:rsidR="0098486B" w:rsidRPr="00BA3EC0" w:rsidRDefault="0098486B" w:rsidP="0098486B">
            <w:pPr>
              <w:tabs>
                <w:tab w:val="left" w:pos="426"/>
              </w:tabs>
              <w:spacing w:after="60" w:line="240" w:lineRule="exact"/>
              <w:ind w:right="45"/>
              <w:jc w:val="center"/>
              <w:rPr>
                <w:rFonts w:ascii="Verdana" w:hAnsi="Verdana"/>
                <w:sz w:val="18"/>
                <w:szCs w:val="18"/>
              </w:rPr>
            </w:pPr>
          </w:p>
        </w:tc>
      </w:tr>
      <w:tr w:rsidR="0098486B" w:rsidRPr="00BA3EC0" w14:paraId="5B85B3F4" w14:textId="77777777" w:rsidTr="0098486B">
        <w:trPr>
          <w:trHeight w:val="664"/>
        </w:trPr>
        <w:tc>
          <w:tcPr>
            <w:tcW w:w="568" w:type="dxa"/>
            <w:vMerge/>
          </w:tcPr>
          <w:p w14:paraId="23369881" w14:textId="77777777" w:rsidR="0098486B" w:rsidRPr="00BA3EC0" w:rsidRDefault="0098486B" w:rsidP="0098486B">
            <w:pPr>
              <w:spacing w:before="60" w:after="60" w:line="240" w:lineRule="exact"/>
              <w:ind w:right="45"/>
              <w:jc w:val="both"/>
              <w:outlineLvl w:val="0"/>
              <w:rPr>
                <w:rFonts w:ascii="Verdana" w:hAnsi="Verdana"/>
                <w:sz w:val="18"/>
                <w:szCs w:val="18"/>
              </w:rPr>
            </w:pPr>
          </w:p>
        </w:tc>
        <w:tc>
          <w:tcPr>
            <w:tcW w:w="3119" w:type="dxa"/>
          </w:tcPr>
          <w:p w14:paraId="008564FC" w14:textId="77777777" w:rsidR="0098486B" w:rsidRPr="00BA3EC0" w:rsidRDefault="0098486B" w:rsidP="0098486B">
            <w:pPr>
              <w:spacing w:before="60" w:after="60" w:line="240" w:lineRule="exact"/>
              <w:ind w:right="45"/>
              <w:jc w:val="both"/>
              <w:outlineLvl w:val="0"/>
              <w:rPr>
                <w:rFonts w:ascii="Verdana" w:hAnsi="Verdana"/>
                <w:sz w:val="18"/>
                <w:szCs w:val="18"/>
              </w:rPr>
            </w:pPr>
            <w:r w:rsidRPr="00BA3EC0">
              <w:rPr>
                <w:rFonts w:ascii="Verdana" w:hAnsi="Verdana"/>
                <w:sz w:val="18"/>
                <w:szCs w:val="18"/>
              </w:rPr>
              <w:t>Doświadczenie zawodowe w latach</w:t>
            </w:r>
          </w:p>
        </w:tc>
        <w:tc>
          <w:tcPr>
            <w:tcW w:w="6520" w:type="dxa"/>
            <w:shd w:val="clear" w:color="auto" w:fill="auto"/>
          </w:tcPr>
          <w:p w14:paraId="187FBC0A" w14:textId="77777777" w:rsidR="0098486B" w:rsidRPr="00BA3EC0" w:rsidRDefault="0098486B" w:rsidP="0098486B">
            <w:pPr>
              <w:tabs>
                <w:tab w:val="left" w:pos="426"/>
              </w:tabs>
              <w:spacing w:after="60" w:line="240" w:lineRule="exact"/>
              <w:ind w:right="45" w:hanging="108"/>
              <w:jc w:val="center"/>
              <w:rPr>
                <w:rFonts w:ascii="Verdana" w:hAnsi="Verdana" w:cs="Verdana"/>
                <w:sz w:val="18"/>
                <w:szCs w:val="18"/>
              </w:rPr>
            </w:pPr>
          </w:p>
          <w:p w14:paraId="775D90B7" w14:textId="77777777" w:rsidR="0098486B" w:rsidRPr="00BA3EC0" w:rsidRDefault="0098486B" w:rsidP="008F6740">
            <w:pPr>
              <w:tabs>
                <w:tab w:val="left" w:pos="426"/>
              </w:tabs>
              <w:spacing w:after="60" w:line="240" w:lineRule="exact"/>
              <w:ind w:right="45" w:hanging="108"/>
              <w:jc w:val="center"/>
              <w:rPr>
                <w:rFonts w:ascii="Verdana" w:hAnsi="Verdana"/>
                <w:sz w:val="18"/>
                <w:szCs w:val="18"/>
              </w:rPr>
            </w:pPr>
            <w:r w:rsidRPr="00BA3EC0">
              <w:rPr>
                <w:rFonts w:ascii="Verdana" w:hAnsi="Verdana" w:cs="Verdana"/>
                <w:sz w:val="18"/>
                <w:szCs w:val="18"/>
              </w:rPr>
              <w:t>....... rok/ ...... lat</w:t>
            </w:r>
          </w:p>
        </w:tc>
      </w:tr>
    </w:tbl>
    <w:p w14:paraId="3355766D" w14:textId="77777777" w:rsidR="0098486B" w:rsidRPr="00BA3EC0" w:rsidRDefault="0098486B" w:rsidP="0098486B">
      <w:pPr>
        <w:tabs>
          <w:tab w:val="left" w:pos="426"/>
        </w:tabs>
        <w:spacing w:after="60" w:line="240" w:lineRule="exact"/>
        <w:ind w:left="-284" w:right="45" w:hanging="142"/>
        <w:jc w:val="both"/>
        <w:rPr>
          <w:rFonts w:ascii="Verdana" w:hAnsi="Verdana"/>
          <w:sz w:val="18"/>
          <w:szCs w:val="18"/>
        </w:rPr>
      </w:pPr>
      <w:r w:rsidRPr="00BA3EC0">
        <w:rPr>
          <w:rFonts w:ascii="Verdana" w:hAnsi="Verdana"/>
          <w:sz w:val="18"/>
          <w:szCs w:val="18"/>
        </w:rPr>
        <w:t>* Zamawiający zastrzega sobie możliwość zażądania od Wykonawcy potwierdzenia doświadczenia zawodowego serwisanta/serwisantów, zadeklarowanych przez Wykonawcę, poprzez złożenie dokumentów potwierdzających ww. doświadczenie.</w:t>
      </w:r>
    </w:p>
    <w:tbl>
      <w:tblPr>
        <w:tblW w:w="10535" w:type="dxa"/>
        <w:tblInd w:w="-492" w:type="dxa"/>
        <w:tblCellMar>
          <w:left w:w="70" w:type="dxa"/>
          <w:right w:w="70" w:type="dxa"/>
        </w:tblCellMar>
        <w:tblLook w:val="0000" w:firstRow="0" w:lastRow="0" w:firstColumn="0" w:lastColumn="0" w:noHBand="0" w:noVBand="0"/>
      </w:tblPr>
      <w:tblGrid>
        <w:gridCol w:w="570"/>
        <w:gridCol w:w="1623"/>
        <w:gridCol w:w="2697"/>
        <w:gridCol w:w="1275"/>
        <w:gridCol w:w="1701"/>
        <w:gridCol w:w="1131"/>
        <w:gridCol w:w="858"/>
        <w:gridCol w:w="680"/>
      </w:tblGrid>
      <w:tr w:rsidR="0098486B" w:rsidRPr="00BA3EC0" w14:paraId="180A0198" w14:textId="77777777" w:rsidTr="0098486B">
        <w:trPr>
          <w:trHeight w:val="548"/>
        </w:trPr>
        <w:tc>
          <w:tcPr>
            <w:tcW w:w="10535" w:type="dxa"/>
            <w:gridSpan w:val="8"/>
            <w:tcBorders>
              <w:top w:val="nil"/>
              <w:left w:val="nil"/>
              <w:bottom w:val="single" w:sz="8" w:space="0" w:color="auto"/>
              <w:right w:val="nil"/>
            </w:tcBorders>
            <w:noWrap/>
            <w:vAlign w:val="center"/>
          </w:tcPr>
          <w:p w14:paraId="70AD04D1" w14:textId="77777777" w:rsidR="0098486B" w:rsidRPr="00BA3EC0" w:rsidRDefault="0098486B" w:rsidP="0098486B">
            <w:pPr>
              <w:ind w:right="-381"/>
              <w:jc w:val="both"/>
              <w:rPr>
                <w:rFonts w:ascii="Verdana" w:hAnsi="Verdana" w:cs="Arial"/>
                <w:b/>
                <w:bCs/>
                <w:sz w:val="18"/>
                <w:szCs w:val="18"/>
              </w:rPr>
            </w:pPr>
          </w:p>
          <w:p w14:paraId="389EC23C" w14:textId="77777777" w:rsidR="0098486B" w:rsidRDefault="0098486B" w:rsidP="0098486B">
            <w:pPr>
              <w:ind w:right="-381"/>
              <w:jc w:val="both"/>
              <w:rPr>
                <w:rFonts w:ascii="Verdana" w:hAnsi="Verdana" w:cs="Arial"/>
                <w:b/>
                <w:bCs/>
                <w:sz w:val="18"/>
                <w:szCs w:val="18"/>
              </w:rPr>
            </w:pPr>
            <w:r>
              <w:rPr>
                <w:rFonts w:ascii="Verdana" w:hAnsi="Verdana" w:cs="Arial"/>
                <w:b/>
                <w:bCs/>
                <w:sz w:val="18"/>
                <w:szCs w:val="18"/>
              </w:rPr>
              <w:t>Usługi</w:t>
            </w:r>
            <w:r w:rsidRPr="00BA3EC0">
              <w:rPr>
                <w:rFonts w:ascii="Verdana" w:hAnsi="Verdana" w:cs="Arial"/>
                <w:b/>
                <w:bCs/>
                <w:sz w:val="18"/>
                <w:szCs w:val="18"/>
              </w:rPr>
              <w:t xml:space="preserve">  </w:t>
            </w:r>
            <w:r>
              <w:rPr>
                <w:rFonts w:ascii="Verdana" w:hAnsi="Verdana" w:cs="Arial"/>
                <w:b/>
                <w:bCs/>
                <w:sz w:val="18"/>
                <w:szCs w:val="18"/>
              </w:rPr>
              <w:t xml:space="preserve">konserwacji </w:t>
            </w:r>
            <w:r w:rsidRPr="00BA3EC0">
              <w:rPr>
                <w:rFonts w:ascii="Verdana" w:hAnsi="Verdana" w:cs="Arial"/>
                <w:b/>
                <w:bCs/>
                <w:sz w:val="18"/>
                <w:szCs w:val="18"/>
              </w:rPr>
              <w:t>winny być wycenione  dla każdej lokalizacji osobno w okresie</w:t>
            </w:r>
          </w:p>
          <w:p w14:paraId="3D8E3876" w14:textId="77777777" w:rsidR="0098486B" w:rsidRDefault="0098486B" w:rsidP="0098486B">
            <w:pPr>
              <w:ind w:right="-381"/>
              <w:jc w:val="both"/>
              <w:rPr>
                <w:rFonts w:ascii="Verdana" w:hAnsi="Verdana" w:cs="Arial"/>
                <w:b/>
                <w:bCs/>
                <w:sz w:val="18"/>
                <w:szCs w:val="18"/>
              </w:rPr>
            </w:pPr>
            <w:r w:rsidRPr="00BA3EC0">
              <w:rPr>
                <w:rFonts w:ascii="Verdana" w:hAnsi="Verdana" w:cs="Arial"/>
                <w:b/>
                <w:bCs/>
                <w:sz w:val="18"/>
                <w:szCs w:val="18"/>
              </w:rPr>
              <w:t xml:space="preserve"> 1 miesiąca</w:t>
            </w:r>
          </w:p>
          <w:p w14:paraId="1418D758" w14:textId="77777777" w:rsidR="0098486B" w:rsidRPr="00BA3EC0" w:rsidRDefault="0098486B" w:rsidP="0098486B">
            <w:pPr>
              <w:ind w:right="-381"/>
              <w:jc w:val="both"/>
              <w:rPr>
                <w:rFonts w:ascii="Verdana" w:hAnsi="Verdana" w:cs="Arial"/>
                <w:b/>
                <w:bCs/>
                <w:sz w:val="18"/>
                <w:szCs w:val="18"/>
              </w:rPr>
            </w:pPr>
            <w:r w:rsidRPr="00405DC2">
              <w:rPr>
                <w:rFonts w:ascii="Verdana" w:hAnsi="Verdana" w:cs="Arial"/>
                <w:b/>
                <w:bCs/>
                <w:sz w:val="18"/>
                <w:szCs w:val="18"/>
              </w:rPr>
              <w:t>Tabela 2:</w:t>
            </w:r>
          </w:p>
        </w:tc>
      </w:tr>
      <w:tr w:rsidR="0098486B" w:rsidRPr="00F615DB" w14:paraId="355F77DA" w14:textId="77777777" w:rsidTr="00FF4866">
        <w:trPr>
          <w:trHeight w:val="465"/>
        </w:trPr>
        <w:tc>
          <w:tcPr>
            <w:tcW w:w="570" w:type="dxa"/>
            <w:tcBorders>
              <w:top w:val="nil"/>
              <w:left w:val="single" w:sz="8" w:space="0" w:color="auto"/>
              <w:bottom w:val="nil"/>
              <w:right w:val="single" w:sz="4" w:space="0" w:color="auto"/>
            </w:tcBorders>
            <w:noWrap/>
            <w:vAlign w:val="center"/>
          </w:tcPr>
          <w:p w14:paraId="52EBE7A7" w14:textId="77777777" w:rsidR="0098486B" w:rsidRPr="00FF4866" w:rsidRDefault="0098486B" w:rsidP="0098486B">
            <w:pPr>
              <w:ind w:right="-381" w:firstLine="121"/>
              <w:jc w:val="both"/>
              <w:rPr>
                <w:rFonts w:ascii="Verdana" w:hAnsi="Verdana" w:cs="Arial"/>
                <w:b/>
                <w:bCs/>
                <w:sz w:val="14"/>
                <w:szCs w:val="14"/>
              </w:rPr>
            </w:pPr>
            <w:r w:rsidRPr="00FF4866">
              <w:rPr>
                <w:rFonts w:ascii="Verdana" w:hAnsi="Verdana" w:cs="Arial"/>
                <w:b/>
                <w:bCs/>
                <w:sz w:val="14"/>
                <w:szCs w:val="14"/>
              </w:rPr>
              <w:t>Lp.</w:t>
            </w:r>
          </w:p>
        </w:tc>
        <w:tc>
          <w:tcPr>
            <w:tcW w:w="1623" w:type="dxa"/>
            <w:tcBorders>
              <w:top w:val="nil"/>
              <w:left w:val="nil"/>
              <w:bottom w:val="nil"/>
              <w:right w:val="single" w:sz="4" w:space="0" w:color="auto"/>
            </w:tcBorders>
            <w:noWrap/>
            <w:vAlign w:val="center"/>
          </w:tcPr>
          <w:p w14:paraId="3F22DDCA" w14:textId="77777777" w:rsidR="0098486B" w:rsidRPr="00FF4866" w:rsidRDefault="0098486B" w:rsidP="0098486B">
            <w:pPr>
              <w:ind w:right="-381"/>
              <w:jc w:val="both"/>
              <w:rPr>
                <w:rFonts w:ascii="Verdana" w:hAnsi="Verdana" w:cs="Arial"/>
                <w:b/>
                <w:bCs/>
                <w:sz w:val="14"/>
                <w:szCs w:val="14"/>
              </w:rPr>
            </w:pPr>
            <w:r w:rsidRPr="00FF4866">
              <w:rPr>
                <w:rFonts w:ascii="Verdana" w:hAnsi="Verdana" w:cs="Arial"/>
                <w:b/>
                <w:bCs/>
                <w:sz w:val="14"/>
                <w:szCs w:val="14"/>
              </w:rPr>
              <w:t>Obiekt</w:t>
            </w:r>
          </w:p>
        </w:tc>
        <w:tc>
          <w:tcPr>
            <w:tcW w:w="2697" w:type="dxa"/>
            <w:tcBorders>
              <w:top w:val="nil"/>
              <w:left w:val="nil"/>
              <w:bottom w:val="nil"/>
              <w:right w:val="single" w:sz="4" w:space="0" w:color="auto"/>
            </w:tcBorders>
            <w:noWrap/>
            <w:vAlign w:val="center"/>
          </w:tcPr>
          <w:p w14:paraId="37A36C58" w14:textId="77777777" w:rsidR="0098486B" w:rsidRPr="00FF4866" w:rsidRDefault="0098486B" w:rsidP="0098486B">
            <w:pPr>
              <w:ind w:right="-381"/>
              <w:jc w:val="both"/>
              <w:rPr>
                <w:rFonts w:ascii="Verdana" w:hAnsi="Verdana" w:cs="Arial"/>
                <w:b/>
                <w:bCs/>
                <w:sz w:val="14"/>
                <w:szCs w:val="14"/>
              </w:rPr>
            </w:pPr>
            <w:r w:rsidRPr="00FF4866">
              <w:rPr>
                <w:rFonts w:ascii="Verdana" w:hAnsi="Verdana" w:cs="Arial"/>
                <w:b/>
                <w:bCs/>
                <w:sz w:val="14"/>
                <w:szCs w:val="14"/>
              </w:rPr>
              <w:t>Lokalizacja</w:t>
            </w:r>
          </w:p>
        </w:tc>
        <w:tc>
          <w:tcPr>
            <w:tcW w:w="1275" w:type="dxa"/>
            <w:tcBorders>
              <w:top w:val="nil"/>
              <w:left w:val="nil"/>
              <w:bottom w:val="nil"/>
              <w:right w:val="single" w:sz="4" w:space="0" w:color="auto"/>
            </w:tcBorders>
            <w:noWrap/>
            <w:vAlign w:val="center"/>
          </w:tcPr>
          <w:p w14:paraId="13803D45" w14:textId="77777777" w:rsidR="0098486B" w:rsidRPr="00FF4866" w:rsidRDefault="0098486B" w:rsidP="0098486B">
            <w:pPr>
              <w:jc w:val="both"/>
              <w:rPr>
                <w:rFonts w:ascii="Verdana" w:hAnsi="Verdana" w:cs="Arial"/>
                <w:b/>
                <w:bCs/>
                <w:sz w:val="14"/>
                <w:szCs w:val="14"/>
              </w:rPr>
            </w:pPr>
            <w:r w:rsidRPr="00FF4866">
              <w:rPr>
                <w:rFonts w:ascii="Verdana" w:hAnsi="Verdana" w:cs="Arial"/>
                <w:b/>
                <w:bCs/>
                <w:sz w:val="14"/>
                <w:szCs w:val="14"/>
              </w:rPr>
              <w:t>Rodzaj sygn.</w:t>
            </w:r>
          </w:p>
        </w:tc>
        <w:tc>
          <w:tcPr>
            <w:tcW w:w="1701" w:type="dxa"/>
            <w:tcBorders>
              <w:top w:val="nil"/>
              <w:left w:val="nil"/>
              <w:bottom w:val="nil"/>
              <w:right w:val="single" w:sz="4" w:space="0" w:color="auto"/>
            </w:tcBorders>
            <w:noWrap/>
            <w:vAlign w:val="center"/>
          </w:tcPr>
          <w:p w14:paraId="39BB369D" w14:textId="77777777" w:rsidR="0098486B" w:rsidRPr="00FF4866" w:rsidRDefault="001A1BDE" w:rsidP="0098486B">
            <w:pPr>
              <w:ind w:right="-381"/>
              <w:jc w:val="both"/>
              <w:rPr>
                <w:rFonts w:ascii="Verdana" w:hAnsi="Verdana" w:cs="Arial"/>
                <w:b/>
                <w:bCs/>
                <w:sz w:val="14"/>
                <w:szCs w:val="14"/>
              </w:rPr>
            </w:pPr>
            <w:r w:rsidRPr="00FF4866">
              <w:rPr>
                <w:rFonts w:ascii="Verdana" w:hAnsi="Verdana" w:cs="Arial"/>
                <w:b/>
                <w:bCs/>
                <w:sz w:val="14"/>
                <w:szCs w:val="14"/>
              </w:rPr>
              <w:t>Wyszczególnienie</w:t>
            </w:r>
          </w:p>
        </w:tc>
        <w:tc>
          <w:tcPr>
            <w:tcW w:w="1131" w:type="dxa"/>
            <w:tcBorders>
              <w:top w:val="nil"/>
              <w:left w:val="nil"/>
              <w:bottom w:val="nil"/>
              <w:right w:val="single" w:sz="4" w:space="0" w:color="auto"/>
            </w:tcBorders>
            <w:noWrap/>
            <w:vAlign w:val="center"/>
          </w:tcPr>
          <w:p w14:paraId="5E2B07DD" w14:textId="77777777" w:rsidR="0098486B" w:rsidRPr="00FF4866" w:rsidRDefault="001A1BDE" w:rsidP="0098486B">
            <w:pPr>
              <w:ind w:right="-381"/>
              <w:jc w:val="both"/>
              <w:rPr>
                <w:rFonts w:ascii="Verdana" w:hAnsi="Verdana" w:cs="Arial"/>
                <w:b/>
                <w:bCs/>
                <w:sz w:val="14"/>
                <w:szCs w:val="14"/>
              </w:rPr>
            </w:pPr>
            <w:r w:rsidRPr="00FF4866">
              <w:rPr>
                <w:rFonts w:ascii="Verdana" w:hAnsi="Verdana" w:cs="Arial"/>
                <w:b/>
                <w:bCs/>
                <w:sz w:val="14"/>
                <w:szCs w:val="14"/>
              </w:rPr>
              <w:t>Ilość</w:t>
            </w:r>
          </w:p>
        </w:tc>
        <w:tc>
          <w:tcPr>
            <w:tcW w:w="858" w:type="dxa"/>
            <w:tcBorders>
              <w:top w:val="nil"/>
              <w:left w:val="single" w:sz="4" w:space="0" w:color="auto"/>
              <w:bottom w:val="nil"/>
              <w:right w:val="single" w:sz="4" w:space="0" w:color="auto"/>
            </w:tcBorders>
            <w:vAlign w:val="center"/>
          </w:tcPr>
          <w:p w14:paraId="33D99987" w14:textId="77777777" w:rsidR="0098486B" w:rsidRPr="00FF4866" w:rsidRDefault="0098486B" w:rsidP="0098486B">
            <w:pPr>
              <w:ind w:right="-150"/>
              <w:jc w:val="both"/>
              <w:rPr>
                <w:rFonts w:ascii="Verdana" w:hAnsi="Verdana" w:cs="Arial"/>
                <w:b/>
                <w:bCs/>
                <w:sz w:val="14"/>
                <w:szCs w:val="14"/>
              </w:rPr>
            </w:pPr>
            <w:r w:rsidRPr="00FF4866">
              <w:rPr>
                <w:rFonts w:ascii="Verdana" w:hAnsi="Verdana" w:cs="Arial"/>
                <w:b/>
                <w:bCs/>
                <w:sz w:val="14"/>
                <w:szCs w:val="14"/>
              </w:rPr>
              <w:t xml:space="preserve">Cena </w:t>
            </w:r>
          </w:p>
          <w:p w14:paraId="3DE3ADA1" w14:textId="77777777" w:rsidR="0098486B" w:rsidRPr="00FF4866" w:rsidRDefault="0098486B" w:rsidP="0098486B">
            <w:pPr>
              <w:ind w:right="-150"/>
              <w:jc w:val="both"/>
              <w:rPr>
                <w:rFonts w:ascii="Verdana" w:hAnsi="Verdana" w:cs="Arial"/>
                <w:b/>
                <w:bCs/>
                <w:sz w:val="14"/>
                <w:szCs w:val="14"/>
              </w:rPr>
            </w:pPr>
            <w:r w:rsidRPr="00FF4866">
              <w:rPr>
                <w:rFonts w:ascii="Verdana" w:hAnsi="Verdana" w:cs="Arial"/>
                <w:b/>
                <w:bCs/>
                <w:sz w:val="14"/>
                <w:szCs w:val="14"/>
              </w:rPr>
              <w:t>netto</w:t>
            </w:r>
          </w:p>
        </w:tc>
        <w:tc>
          <w:tcPr>
            <w:tcW w:w="680" w:type="dxa"/>
            <w:tcBorders>
              <w:top w:val="nil"/>
              <w:left w:val="single" w:sz="4" w:space="0" w:color="auto"/>
              <w:bottom w:val="nil"/>
              <w:right w:val="single" w:sz="8" w:space="0" w:color="auto"/>
            </w:tcBorders>
            <w:vAlign w:val="center"/>
          </w:tcPr>
          <w:p w14:paraId="6288CE4E" w14:textId="77777777" w:rsidR="0098486B" w:rsidRPr="00FF4866" w:rsidRDefault="0098486B" w:rsidP="0098486B">
            <w:pPr>
              <w:ind w:right="-64"/>
              <w:jc w:val="both"/>
              <w:rPr>
                <w:rFonts w:ascii="Verdana" w:hAnsi="Verdana" w:cs="Arial"/>
                <w:b/>
                <w:bCs/>
                <w:sz w:val="14"/>
                <w:szCs w:val="14"/>
              </w:rPr>
            </w:pPr>
            <w:r w:rsidRPr="00FF4866">
              <w:rPr>
                <w:rFonts w:ascii="Verdana" w:hAnsi="Verdana" w:cs="Arial"/>
                <w:b/>
                <w:bCs/>
                <w:sz w:val="14"/>
                <w:szCs w:val="14"/>
              </w:rPr>
              <w:t>Cena brutto</w:t>
            </w:r>
          </w:p>
        </w:tc>
      </w:tr>
      <w:tr w:rsidR="0098486B" w:rsidRPr="00F615DB" w14:paraId="6935FEA7" w14:textId="77777777" w:rsidTr="0098486B">
        <w:trPr>
          <w:trHeight w:val="361"/>
        </w:trPr>
        <w:tc>
          <w:tcPr>
            <w:tcW w:w="10535" w:type="dxa"/>
            <w:gridSpan w:val="8"/>
            <w:tcBorders>
              <w:top w:val="single" w:sz="8" w:space="0" w:color="auto"/>
              <w:left w:val="single" w:sz="8" w:space="0" w:color="auto"/>
              <w:bottom w:val="single" w:sz="4" w:space="0" w:color="auto"/>
              <w:right w:val="single" w:sz="8" w:space="0" w:color="auto"/>
            </w:tcBorders>
            <w:noWrap/>
            <w:vAlign w:val="center"/>
          </w:tcPr>
          <w:p w14:paraId="2A85C727" w14:textId="77777777" w:rsidR="0098486B" w:rsidRPr="00FF4866" w:rsidRDefault="001A1BDE" w:rsidP="0098486B">
            <w:pPr>
              <w:ind w:right="-381"/>
              <w:jc w:val="both"/>
              <w:rPr>
                <w:rFonts w:ascii="Verdana" w:hAnsi="Verdana" w:cs="Arial"/>
                <w:b/>
                <w:sz w:val="14"/>
                <w:szCs w:val="14"/>
              </w:rPr>
            </w:pPr>
            <w:r w:rsidRPr="00FF4866">
              <w:rPr>
                <w:rFonts w:ascii="Verdana" w:hAnsi="Verdana" w:cs="Arial"/>
                <w:b/>
                <w:sz w:val="14"/>
                <w:szCs w:val="14"/>
              </w:rPr>
              <w:t>System Telewizji Przemysłowej</w:t>
            </w:r>
          </w:p>
        </w:tc>
      </w:tr>
      <w:tr w:rsidR="00CB7A88" w:rsidRPr="00F615DB" w14:paraId="5F0B87B6" w14:textId="77777777" w:rsidTr="00FF4866">
        <w:trPr>
          <w:trHeight w:val="255"/>
        </w:trPr>
        <w:tc>
          <w:tcPr>
            <w:tcW w:w="570" w:type="dxa"/>
            <w:vMerge w:val="restart"/>
            <w:tcBorders>
              <w:top w:val="single" w:sz="4" w:space="0" w:color="auto"/>
              <w:left w:val="single" w:sz="8" w:space="0" w:color="auto"/>
              <w:right w:val="single" w:sz="4" w:space="0" w:color="auto"/>
            </w:tcBorders>
            <w:noWrap/>
            <w:vAlign w:val="center"/>
          </w:tcPr>
          <w:p w14:paraId="5777448D" w14:textId="77777777" w:rsidR="00CB7A88" w:rsidRPr="00CB7A88" w:rsidRDefault="00CB7A88" w:rsidP="0098486B">
            <w:pPr>
              <w:ind w:right="-381"/>
              <w:jc w:val="both"/>
              <w:rPr>
                <w:rFonts w:ascii="Verdana" w:hAnsi="Verdana" w:cs="Arial"/>
                <w:sz w:val="14"/>
                <w:szCs w:val="14"/>
              </w:rPr>
            </w:pPr>
            <w:r w:rsidRPr="00CB7A88">
              <w:rPr>
                <w:rFonts w:ascii="Verdana" w:hAnsi="Verdana" w:cs="Arial"/>
                <w:sz w:val="14"/>
                <w:szCs w:val="14"/>
              </w:rPr>
              <w:t>1</w:t>
            </w:r>
          </w:p>
          <w:p w14:paraId="158DC70B" w14:textId="77777777" w:rsidR="00CB7A88" w:rsidRPr="001A1BDE" w:rsidRDefault="00CB7A88" w:rsidP="0098486B">
            <w:pPr>
              <w:ind w:right="-381"/>
              <w:jc w:val="both"/>
              <w:rPr>
                <w:rFonts w:ascii="Verdana" w:hAnsi="Verdana" w:cs="Arial"/>
                <w:color w:val="FF0000"/>
                <w:sz w:val="14"/>
                <w:szCs w:val="14"/>
              </w:rPr>
            </w:pPr>
          </w:p>
          <w:p w14:paraId="7B19A119" w14:textId="77777777" w:rsidR="00CB7A88" w:rsidRPr="001A1BDE" w:rsidRDefault="00CB7A88" w:rsidP="0098486B">
            <w:pPr>
              <w:ind w:right="-381"/>
              <w:jc w:val="both"/>
              <w:rPr>
                <w:rFonts w:ascii="Verdana" w:hAnsi="Verdana" w:cs="Arial"/>
                <w:color w:val="FF0000"/>
                <w:sz w:val="14"/>
                <w:szCs w:val="14"/>
              </w:rPr>
            </w:pPr>
          </w:p>
        </w:tc>
        <w:tc>
          <w:tcPr>
            <w:tcW w:w="1623" w:type="dxa"/>
            <w:vMerge w:val="restart"/>
            <w:tcBorders>
              <w:top w:val="single" w:sz="4" w:space="0" w:color="auto"/>
              <w:left w:val="nil"/>
              <w:right w:val="single" w:sz="4" w:space="0" w:color="auto"/>
            </w:tcBorders>
            <w:noWrap/>
            <w:vAlign w:val="center"/>
          </w:tcPr>
          <w:p w14:paraId="21462D73" w14:textId="77777777" w:rsidR="00CB7A88" w:rsidRPr="001A1BDE" w:rsidRDefault="00CB7A88" w:rsidP="0098486B">
            <w:pPr>
              <w:rPr>
                <w:rFonts w:ascii="Verdana" w:hAnsi="Verdana" w:cs="Arial"/>
                <w:sz w:val="14"/>
                <w:szCs w:val="14"/>
              </w:rPr>
            </w:pPr>
            <w:r w:rsidRPr="001A1BDE">
              <w:rPr>
                <w:rFonts w:ascii="Verdana" w:hAnsi="Verdana" w:cs="Arial"/>
                <w:sz w:val="14"/>
                <w:szCs w:val="14"/>
              </w:rPr>
              <w:t>Campus uczelni w rejonie ulic: Pasteura, Chałubińskiego,</w:t>
            </w:r>
          </w:p>
          <w:p w14:paraId="1C4A67E0" w14:textId="77777777" w:rsidR="00CB7A88" w:rsidRPr="001A1BDE" w:rsidRDefault="00CB7A88" w:rsidP="0098486B">
            <w:pPr>
              <w:rPr>
                <w:rFonts w:ascii="Verdana" w:hAnsi="Verdana" w:cs="Arial"/>
                <w:color w:val="FF0000"/>
                <w:sz w:val="14"/>
                <w:szCs w:val="14"/>
              </w:rPr>
            </w:pPr>
            <w:r w:rsidRPr="001A1BDE">
              <w:rPr>
                <w:rFonts w:ascii="Verdana" w:hAnsi="Verdana" w:cs="Arial"/>
                <w:sz w:val="14"/>
                <w:szCs w:val="14"/>
              </w:rPr>
              <w:t xml:space="preserve">Mikulicza-Radeckiego, </w:t>
            </w:r>
            <w:r w:rsidR="008F6740" w:rsidRPr="00366CBB">
              <w:rPr>
                <w:rFonts w:ascii="Verdana" w:hAnsi="Verdana" w:cs="Arial"/>
                <w:sz w:val="14"/>
                <w:szCs w:val="14"/>
              </w:rPr>
              <w:t>Marcinkowskiego</w:t>
            </w:r>
          </w:p>
        </w:tc>
        <w:tc>
          <w:tcPr>
            <w:tcW w:w="2697" w:type="dxa"/>
            <w:vMerge w:val="restart"/>
            <w:tcBorders>
              <w:top w:val="single" w:sz="4" w:space="0" w:color="auto"/>
              <w:left w:val="nil"/>
              <w:right w:val="single" w:sz="4" w:space="0" w:color="auto"/>
            </w:tcBorders>
            <w:noWrap/>
            <w:vAlign w:val="center"/>
          </w:tcPr>
          <w:p w14:paraId="6D7FC0B5" w14:textId="77777777" w:rsidR="00CB7A88" w:rsidRPr="00366CBB" w:rsidRDefault="008F6740" w:rsidP="0098486B">
            <w:pPr>
              <w:ind w:right="-381"/>
              <w:jc w:val="both"/>
              <w:rPr>
                <w:rFonts w:ascii="Verdana" w:hAnsi="Verdana" w:cs="Arial"/>
                <w:sz w:val="14"/>
                <w:szCs w:val="14"/>
              </w:rPr>
            </w:pPr>
            <w:r w:rsidRPr="00366CBB">
              <w:rPr>
                <w:rFonts w:ascii="Verdana" w:hAnsi="Verdana" w:cs="Arial"/>
                <w:sz w:val="14"/>
                <w:szCs w:val="14"/>
              </w:rPr>
              <w:t>Wybrzeże</w:t>
            </w:r>
            <w:r w:rsidR="00CB7A88" w:rsidRPr="00366CBB">
              <w:rPr>
                <w:rFonts w:ascii="Verdana" w:hAnsi="Verdana" w:cs="Arial"/>
                <w:sz w:val="14"/>
                <w:szCs w:val="14"/>
              </w:rPr>
              <w:t xml:space="preserve"> L. Pasteura</w:t>
            </w:r>
          </w:p>
          <w:p w14:paraId="5910D2C5" w14:textId="77777777" w:rsidR="00CB7A88" w:rsidRPr="00366CBB" w:rsidRDefault="00CB7A88" w:rsidP="0098486B">
            <w:pPr>
              <w:ind w:right="-381"/>
              <w:jc w:val="both"/>
              <w:rPr>
                <w:rFonts w:ascii="Verdana" w:hAnsi="Verdana" w:cs="Arial"/>
                <w:sz w:val="14"/>
                <w:szCs w:val="14"/>
              </w:rPr>
            </w:pPr>
            <w:r w:rsidRPr="00366CBB">
              <w:rPr>
                <w:rFonts w:ascii="Verdana" w:hAnsi="Verdana" w:cs="Arial"/>
                <w:sz w:val="14"/>
                <w:szCs w:val="14"/>
              </w:rPr>
              <w:t>( Rektorat, Magazyny)</w:t>
            </w:r>
          </w:p>
        </w:tc>
        <w:tc>
          <w:tcPr>
            <w:tcW w:w="1275" w:type="dxa"/>
            <w:vMerge w:val="restart"/>
            <w:tcBorders>
              <w:top w:val="single" w:sz="4" w:space="0" w:color="auto"/>
              <w:left w:val="nil"/>
              <w:right w:val="single" w:sz="4" w:space="0" w:color="auto"/>
            </w:tcBorders>
            <w:noWrap/>
            <w:vAlign w:val="center"/>
          </w:tcPr>
          <w:p w14:paraId="7572A282" w14:textId="77777777" w:rsidR="00CB7A88" w:rsidRPr="00D95CA2" w:rsidRDefault="00CB7A88" w:rsidP="0098486B">
            <w:pPr>
              <w:ind w:right="-381"/>
              <w:jc w:val="both"/>
              <w:rPr>
                <w:rFonts w:ascii="Verdana" w:hAnsi="Verdana" w:cs="Arial"/>
                <w:sz w:val="14"/>
                <w:szCs w:val="14"/>
              </w:rPr>
            </w:pPr>
            <w:r w:rsidRPr="00D95CA2">
              <w:rPr>
                <w:rFonts w:ascii="Verdana" w:hAnsi="Verdana" w:cs="Arial"/>
                <w:sz w:val="14"/>
                <w:szCs w:val="14"/>
              </w:rPr>
              <w:t>Monitoring</w:t>
            </w:r>
          </w:p>
          <w:p w14:paraId="49D1585A" w14:textId="77777777" w:rsidR="00CB7A88" w:rsidRPr="00D95CA2" w:rsidRDefault="00CB7A88" w:rsidP="0098486B">
            <w:pPr>
              <w:ind w:right="-381"/>
              <w:jc w:val="both"/>
              <w:rPr>
                <w:rFonts w:ascii="Verdana" w:hAnsi="Verdana" w:cs="Arial"/>
                <w:sz w:val="14"/>
                <w:szCs w:val="14"/>
              </w:rPr>
            </w:pPr>
            <w:r w:rsidRPr="00D95CA2">
              <w:rPr>
                <w:rFonts w:ascii="Verdana" w:hAnsi="Verdana" w:cs="Arial"/>
                <w:sz w:val="14"/>
                <w:szCs w:val="14"/>
              </w:rPr>
              <w:t xml:space="preserve"> wizyjny</w:t>
            </w:r>
          </w:p>
        </w:tc>
        <w:tc>
          <w:tcPr>
            <w:tcW w:w="1701" w:type="dxa"/>
            <w:tcBorders>
              <w:top w:val="single" w:sz="4" w:space="0" w:color="auto"/>
              <w:left w:val="nil"/>
              <w:bottom w:val="single" w:sz="4" w:space="0" w:color="auto"/>
              <w:right w:val="single" w:sz="4" w:space="0" w:color="auto"/>
            </w:tcBorders>
            <w:noWrap/>
            <w:vAlign w:val="center"/>
          </w:tcPr>
          <w:p w14:paraId="7F3749BC" w14:textId="77777777" w:rsidR="00CB7A88" w:rsidRPr="00D95CA2" w:rsidRDefault="00CB7A88" w:rsidP="0098486B">
            <w:pPr>
              <w:ind w:right="-381"/>
              <w:jc w:val="both"/>
              <w:rPr>
                <w:rFonts w:ascii="Verdana" w:hAnsi="Verdana" w:cs="Arial"/>
                <w:sz w:val="14"/>
                <w:szCs w:val="14"/>
              </w:rPr>
            </w:pPr>
            <w:r w:rsidRPr="00D95CA2">
              <w:rPr>
                <w:rFonts w:ascii="Verdana" w:hAnsi="Verdana" w:cs="Arial"/>
                <w:sz w:val="14"/>
                <w:szCs w:val="14"/>
              </w:rPr>
              <w:t>Kamera wewnętrzna</w:t>
            </w:r>
          </w:p>
        </w:tc>
        <w:tc>
          <w:tcPr>
            <w:tcW w:w="1131" w:type="dxa"/>
            <w:tcBorders>
              <w:top w:val="single" w:sz="4" w:space="0" w:color="auto"/>
              <w:left w:val="nil"/>
              <w:bottom w:val="single" w:sz="4" w:space="0" w:color="auto"/>
              <w:right w:val="single" w:sz="4" w:space="0" w:color="auto"/>
            </w:tcBorders>
            <w:noWrap/>
            <w:vAlign w:val="center"/>
          </w:tcPr>
          <w:p w14:paraId="0714B7B9" w14:textId="77777777" w:rsidR="00CB7A88" w:rsidRPr="00D95CA2" w:rsidRDefault="00405DC2" w:rsidP="0098486B">
            <w:pPr>
              <w:ind w:right="-381"/>
              <w:jc w:val="both"/>
              <w:rPr>
                <w:rFonts w:ascii="Verdana" w:hAnsi="Verdana" w:cs="Arial"/>
                <w:sz w:val="14"/>
                <w:szCs w:val="14"/>
              </w:rPr>
            </w:pPr>
            <w:r>
              <w:rPr>
                <w:rFonts w:ascii="Verdana" w:hAnsi="Verdana" w:cs="Arial"/>
                <w:sz w:val="14"/>
                <w:szCs w:val="14"/>
              </w:rPr>
              <w:t xml:space="preserve">        </w:t>
            </w:r>
            <w:r w:rsidR="00CB7A88" w:rsidRPr="00D95CA2">
              <w:rPr>
                <w:rFonts w:ascii="Verdana" w:hAnsi="Verdana" w:cs="Arial"/>
                <w:sz w:val="14"/>
                <w:szCs w:val="14"/>
              </w:rPr>
              <w:t>2</w:t>
            </w:r>
          </w:p>
        </w:tc>
        <w:tc>
          <w:tcPr>
            <w:tcW w:w="858" w:type="dxa"/>
            <w:vMerge w:val="restart"/>
            <w:tcBorders>
              <w:top w:val="single" w:sz="4" w:space="0" w:color="auto"/>
              <w:left w:val="single" w:sz="4" w:space="0" w:color="auto"/>
              <w:right w:val="single" w:sz="4" w:space="0" w:color="auto"/>
            </w:tcBorders>
            <w:vAlign w:val="center"/>
          </w:tcPr>
          <w:p w14:paraId="40D8E297" w14:textId="77777777" w:rsidR="00CB7A88" w:rsidRPr="001A1BDE" w:rsidRDefault="00CB7A88" w:rsidP="0098486B">
            <w:pPr>
              <w:ind w:right="-381"/>
              <w:jc w:val="both"/>
              <w:rPr>
                <w:rFonts w:ascii="Verdana" w:hAnsi="Verdana" w:cs="Arial"/>
                <w:color w:val="FF0000"/>
                <w:sz w:val="14"/>
                <w:szCs w:val="14"/>
              </w:rPr>
            </w:pPr>
          </w:p>
        </w:tc>
        <w:tc>
          <w:tcPr>
            <w:tcW w:w="680" w:type="dxa"/>
            <w:vMerge w:val="restart"/>
            <w:tcBorders>
              <w:top w:val="single" w:sz="4" w:space="0" w:color="auto"/>
              <w:left w:val="single" w:sz="4" w:space="0" w:color="auto"/>
              <w:right w:val="single" w:sz="8" w:space="0" w:color="auto"/>
            </w:tcBorders>
            <w:vAlign w:val="center"/>
          </w:tcPr>
          <w:p w14:paraId="5B797F0A" w14:textId="77777777" w:rsidR="00CB7A88" w:rsidRPr="001A1BDE" w:rsidRDefault="00CB7A88" w:rsidP="0098486B">
            <w:pPr>
              <w:ind w:right="-381"/>
              <w:jc w:val="both"/>
              <w:rPr>
                <w:rFonts w:ascii="Verdana" w:hAnsi="Verdana" w:cs="Arial"/>
                <w:color w:val="FF0000"/>
                <w:sz w:val="14"/>
                <w:szCs w:val="14"/>
              </w:rPr>
            </w:pPr>
          </w:p>
        </w:tc>
      </w:tr>
      <w:tr w:rsidR="00CB7A88" w:rsidRPr="00F615DB" w14:paraId="106482D0" w14:textId="77777777" w:rsidTr="00FF4866">
        <w:trPr>
          <w:trHeight w:val="285"/>
        </w:trPr>
        <w:tc>
          <w:tcPr>
            <w:tcW w:w="570" w:type="dxa"/>
            <w:vMerge/>
            <w:tcBorders>
              <w:left w:val="single" w:sz="8" w:space="0" w:color="auto"/>
              <w:right w:val="single" w:sz="4" w:space="0" w:color="auto"/>
            </w:tcBorders>
            <w:noWrap/>
            <w:vAlign w:val="center"/>
          </w:tcPr>
          <w:p w14:paraId="58622C3B" w14:textId="77777777" w:rsidR="00CB7A88" w:rsidRPr="001A1BDE" w:rsidRDefault="00CB7A88" w:rsidP="0098486B">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4947A87A" w14:textId="77777777" w:rsidR="00CB7A88" w:rsidRPr="001A1BDE" w:rsidRDefault="00CB7A88" w:rsidP="0098486B">
            <w:pPr>
              <w:rPr>
                <w:rFonts w:ascii="Verdana" w:hAnsi="Verdana" w:cs="Arial"/>
                <w:sz w:val="14"/>
                <w:szCs w:val="14"/>
              </w:rPr>
            </w:pPr>
          </w:p>
        </w:tc>
        <w:tc>
          <w:tcPr>
            <w:tcW w:w="2697" w:type="dxa"/>
            <w:vMerge/>
            <w:tcBorders>
              <w:left w:val="nil"/>
              <w:right w:val="single" w:sz="4" w:space="0" w:color="auto"/>
            </w:tcBorders>
            <w:noWrap/>
            <w:vAlign w:val="center"/>
          </w:tcPr>
          <w:p w14:paraId="5D173060" w14:textId="77777777" w:rsidR="00CB7A88" w:rsidRPr="00366CBB" w:rsidRDefault="00CB7A88" w:rsidP="0098486B">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5DA7CDD5" w14:textId="77777777" w:rsidR="00CB7A88" w:rsidRPr="00D95CA2" w:rsidRDefault="00CB7A88" w:rsidP="0098486B">
            <w:pPr>
              <w:ind w:right="-381"/>
              <w:jc w:val="both"/>
              <w:rPr>
                <w:rFonts w:ascii="Verdana" w:hAnsi="Verdana" w:cs="Arial"/>
                <w:sz w:val="14"/>
                <w:szCs w:val="14"/>
              </w:rPr>
            </w:pPr>
          </w:p>
        </w:tc>
        <w:tc>
          <w:tcPr>
            <w:tcW w:w="1701" w:type="dxa"/>
            <w:tcBorders>
              <w:top w:val="single" w:sz="4" w:space="0" w:color="auto"/>
              <w:left w:val="nil"/>
              <w:bottom w:val="single" w:sz="4" w:space="0" w:color="auto"/>
              <w:right w:val="single" w:sz="4" w:space="0" w:color="auto"/>
            </w:tcBorders>
            <w:noWrap/>
            <w:vAlign w:val="center"/>
          </w:tcPr>
          <w:p w14:paraId="099040FE" w14:textId="77777777" w:rsidR="00CB7A88" w:rsidRPr="00D95CA2" w:rsidRDefault="00CB7A88" w:rsidP="0098486B">
            <w:pPr>
              <w:ind w:right="-381"/>
              <w:jc w:val="both"/>
              <w:rPr>
                <w:rFonts w:ascii="Verdana" w:hAnsi="Verdana" w:cs="Arial"/>
                <w:sz w:val="14"/>
                <w:szCs w:val="14"/>
              </w:rPr>
            </w:pPr>
            <w:r w:rsidRPr="00D95CA2">
              <w:rPr>
                <w:rFonts w:ascii="Verdana" w:hAnsi="Verdana" w:cs="Arial"/>
                <w:sz w:val="14"/>
                <w:szCs w:val="14"/>
              </w:rPr>
              <w:t>Kamera zewnętrzna</w:t>
            </w:r>
          </w:p>
        </w:tc>
        <w:tc>
          <w:tcPr>
            <w:tcW w:w="1131" w:type="dxa"/>
            <w:tcBorders>
              <w:top w:val="single" w:sz="4" w:space="0" w:color="auto"/>
              <w:left w:val="nil"/>
              <w:bottom w:val="single" w:sz="4" w:space="0" w:color="auto"/>
              <w:right w:val="single" w:sz="4" w:space="0" w:color="auto"/>
            </w:tcBorders>
            <w:noWrap/>
            <w:vAlign w:val="center"/>
          </w:tcPr>
          <w:p w14:paraId="7E1A173A" w14:textId="77777777" w:rsidR="00CB7A88" w:rsidRPr="00D95CA2" w:rsidRDefault="00405DC2" w:rsidP="0098486B">
            <w:pPr>
              <w:ind w:right="-381"/>
              <w:jc w:val="both"/>
              <w:rPr>
                <w:rFonts w:ascii="Verdana" w:hAnsi="Verdana" w:cs="Arial"/>
                <w:sz w:val="14"/>
                <w:szCs w:val="14"/>
              </w:rPr>
            </w:pPr>
            <w:r>
              <w:rPr>
                <w:rFonts w:ascii="Verdana" w:hAnsi="Verdana" w:cs="Arial"/>
                <w:sz w:val="14"/>
                <w:szCs w:val="14"/>
              </w:rPr>
              <w:t xml:space="preserve">        </w:t>
            </w:r>
            <w:r w:rsidR="00CB7A88" w:rsidRPr="00D95CA2">
              <w:rPr>
                <w:rFonts w:ascii="Verdana" w:hAnsi="Verdana" w:cs="Arial"/>
                <w:sz w:val="14"/>
                <w:szCs w:val="14"/>
              </w:rPr>
              <w:t>3</w:t>
            </w:r>
          </w:p>
        </w:tc>
        <w:tc>
          <w:tcPr>
            <w:tcW w:w="858" w:type="dxa"/>
            <w:vMerge/>
            <w:tcBorders>
              <w:left w:val="single" w:sz="4" w:space="0" w:color="auto"/>
              <w:right w:val="single" w:sz="4" w:space="0" w:color="auto"/>
            </w:tcBorders>
            <w:vAlign w:val="center"/>
          </w:tcPr>
          <w:p w14:paraId="49FA0CCC" w14:textId="77777777" w:rsidR="00CB7A88" w:rsidRPr="001A1BDE" w:rsidRDefault="00CB7A88" w:rsidP="0098486B">
            <w:pPr>
              <w:ind w:right="-381"/>
              <w:jc w:val="both"/>
              <w:rPr>
                <w:rFonts w:ascii="Verdana" w:hAnsi="Verdana" w:cs="Arial"/>
                <w:color w:val="FF0000"/>
                <w:sz w:val="14"/>
                <w:szCs w:val="14"/>
              </w:rPr>
            </w:pPr>
          </w:p>
        </w:tc>
        <w:tc>
          <w:tcPr>
            <w:tcW w:w="680" w:type="dxa"/>
            <w:vMerge/>
            <w:tcBorders>
              <w:left w:val="single" w:sz="4" w:space="0" w:color="auto"/>
              <w:right w:val="single" w:sz="8" w:space="0" w:color="auto"/>
            </w:tcBorders>
            <w:vAlign w:val="center"/>
          </w:tcPr>
          <w:p w14:paraId="18C9CA59" w14:textId="77777777" w:rsidR="00CB7A88" w:rsidRPr="001A1BDE" w:rsidRDefault="00CB7A88" w:rsidP="0098486B">
            <w:pPr>
              <w:ind w:right="-381"/>
              <w:jc w:val="both"/>
              <w:rPr>
                <w:rFonts w:ascii="Verdana" w:hAnsi="Verdana" w:cs="Arial"/>
                <w:color w:val="FF0000"/>
                <w:sz w:val="14"/>
                <w:szCs w:val="14"/>
              </w:rPr>
            </w:pPr>
          </w:p>
        </w:tc>
      </w:tr>
      <w:tr w:rsidR="00CB7A88" w:rsidRPr="00F615DB" w14:paraId="63E7F692" w14:textId="77777777" w:rsidTr="00FF4866">
        <w:trPr>
          <w:trHeight w:val="285"/>
        </w:trPr>
        <w:tc>
          <w:tcPr>
            <w:tcW w:w="570" w:type="dxa"/>
            <w:vMerge/>
            <w:tcBorders>
              <w:left w:val="single" w:sz="8" w:space="0" w:color="auto"/>
              <w:right w:val="single" w:sz="4" w:space="0" w:color="auto"/>
            </w:tcBorders>
            <w:noWrap/>
            <w:vAlign w:val="center"/>
          </w:tcPr>
          <w:p w14:paraId="7AFB2E2A" w14:textId="77777777" w:rsidR="00CB7A88" w:rsidRPr="001A1BDE" w:rsidRDefault="00CB7A88" w:rsidP="0098486B">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112701D7" w14:textId="77777777" w:rsidR="00CB7A88" w:rsidRPr="001A1BDE" w:rsidRDefault="00CB7A88" w:rsidP="0098486B">
            <w:pPr>
              <w:rPr>
                <w:rFonts w:ascii="Verdana" w:hAnsi="Verdana" w:cs="Arial"/>
                <w:sz w:val="14"/>
                <w:szCs w:val="14"/>
              </w:rPr>
            </w:pPr>
          </w:p>
        </w:tc>
        <w:tc>
          <w:tcPr>
            <w:tcW w:w="2697" w:type="dxa"/>
            <w:vMerge/>
            <w:tcBorders>
              <w:left w:val="nil"/>
              <w:right w:val="single" w:sz="4" w:space="0" w:color="auto"/>
            </w:tcBorders>
            <w:noWrap/>
            <w:vAlign w:val="center"/>
          </w:tcPr>
          <w:p w14:paraId="207E3CE5" w14:textId="77777777" w:rsidR="00CB7A88" w:rsidRPr="00366CBB" w:rsidRDefault="00CB7A88" w:rsidP="0098486B">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25F2E1FA" w14:textId="77777777" w:rsidR="00CB7A88" w:rsidRPr="00D95CA2" w:rsidRDefault="00CB7A88" w:rsidP="0098486B">
            <w:pPr>
              <w:ind w:right="-381"/>
              <w:jc w:val="both"/>
              <w:rPr>
                <w:rFonts w:ascii="Verdana" w:hAnsi="Verdana" w:cs="Arial"/>
                <w:sz w:val="14"/>
                <w:szCs w:val="14"/>
              </w:rPr>
            </w:pPr>
          </w:p>
        </w:tc>
        <w:tc>
          <w:tcPr>
            <w:tcW w:w="1701" w:type="dxa"/>
            <w:tcBorders>
              <w:top w:val="single" w:sz="4" w:space="0" w:color="auto"/>
              <w:left w:val="nil"/>
              <w:bottom w:val="single" w:sz="4" w:space="0" w:color="auto"/>
              <w:right w:val="single" w:sz="4" w:space="0" w:color="auto"/>
            </w:tcBorders>
            <w:noWrap/>
            <w:vAlign w:val="center"/>
          </w:tcPr>
          <w:p w14:paraId="71D403EA" w14:textId="77777777" w:rsidR="00CB7A88" w:rsidRPr="00D95CA2" w:rsidRDefault="00CB7A88" w:rsidP="0098486B">
            <w:pPr>
              <w:ind w:right="-381"/>
              <w:jc w:val="both"/>
              <w:rPr>
                <w:rFonts w:ascii="Verdana" w:hAnsi="Verdana" w:cs="Arial"/>
                <w:sz w:val="14"/>
                <w:szCs w:val="14"/>
              </w:rPr>
            </w:pPr>
            <w:r>
              <w:rPr>
                <w:rFonts w:ascii="Verdana" w:hAnsi="Verdana" w:cs="Arial"/>
                <w:sz w:val="14"/>
                <w:szCs w:val="14"/>
              </w:rPr>
              <w:t>M</w:t>
            </w:r>
            <w:r w:rsidRPr="00D95CA2">
              <w:rPr>
                <w:rFonts w:ascii="Verdana" w:hAnsi="Verdana" w:cs="Arial"/>
                <w:sz w:val="14"/>
                <w:szCs w:val="14"/>
              </w:rPr>
              <w:t>onitor</w:t>
            </w:r>
          </w:p>
        </w:tc>
        <w:tc>
          <w:tcPr>
            <w:tcW w:w="1131" w:type="dxa"/>
            <w:tcBorders>
              <w:top w:val="single" w:sz="4" w:space="0" w:color="auto"/>
              <w:left w:val="nil"/>
              <w:bottom w:val="single" w:sz="4" w:space="0" w:color="auto"/>
              <w:right w:val="single" w:sz="4" w:space="0" w:color="auto"/>
            </w:tcBorders>
            <w:noWrap/>
            <w:vAlign w:val="center"/>
          </w:tcPr>
          <w:p w14:paraId="6DA72EE0" w14:textId="77777777" w:rsidR="00CB7A88" w:rsidRPr="00D95CA2" w:rsidRDefault="00405DC2" w:rsidP="0098486B">
            <w:pPr>
              <w:ind w:right="-381"/>
              <w:jc w:val="both"/>
              <w:rPr>
                <w:rFonts w:ascii="Verdana" w:hAnsi="Verdana" w:cs="Arial"/>
                <w:sz w:val="14"/>
                <w:szCs w:val="14"/>
              </w:rPr>
            </w:pPr>
            <w:r>
              <w:rPr>
                <w:rFonts w:ascii="Verdana" w:hAnsi="Verdana" w:cs="Arial"/>
                <w:sz w:val="14"/>
                <w:szCs w:val="14"/>
              </w:rPr>
              <w:t xml:space="preserve">        </w:t>
            </w:r>
            <w:r w:rsidR="00CB7A88" w:rsidRPr="00D95CA2">
              <w:rPr>
                <w:rFonts w:ascii="Verdana" w:hAnsi="Verdana" w:cs="Arial"/>
                <w:sz w:val="14"/>
                <w:szCs w:val="14"/>
              </w:rPr>
              <w:t>1</w:t>
            </w:r>
          </w:p>
        </w:tc>
        <w:tc>
          <w:tcPr>
            <w:tcW w:w="858" w:type="dxa"/>
            <w:vMerge/>
            <w:tcBorders>
              <w:left w:val="single" w:sz="4" w:space="0" w:color="auto"/>
              <w:right w:val="single" w:sz="4" w:space="0" w:color="auto"/>
            </w:tcBorders>
            <w:vAlign w:val="center"/>
          </w:tcPr>
          <w:p w14:paraId="41BE45C7" w14:textId="77777777" w:rsidR="00CB7A88" w:rsidRPr="001A1BDE" w:rsidRDefault="00CB7A88" w:rsidP="0098486B">
            <w:pPr>
              <w:ind w:right="-381"/>
              <w:jc w:val="both"/>
              <w:rPr>
                <w:rFonts w:ascii="Verdana" w:hAnsi="Verdana" w:cs="Arial"/>
                <w:color w:val="FF0000"/>
                <w:sz w:val="14"/>
                <w:szCs w:val="14"/>
              </w:rPr>
            </w:pPr>
          </w:p>
        </w:tc>
        <w:tc>
          <w:tcPr>
            <w:tcW w:w="680" w:type="dxa"/>
            <w:vMerge/>
            <w:tcBorders>
              <w:left w:val="single" w:sz="4" w:space="0" w:color="auto"/>
              <w:right w:val="single" w:sz="8" w:space="0" w:color="auto"/>
            </w:tcBorders>
            <w:vAlign w:val="center"/>
          </w:tcPr>
          <w:p w14:paraId="3B87CD9E" w14:textId="77777777" w:rsidR="00CB7A88" w:rsidRPr="001A1BDE" w:rsidRDefault="00CB7A88" w:rsidP="0098486B">
            <w:pPr>
              <w:ind w:right="-381"/>
              <w:jc w:val="both"/>
              <w:rPr>
                <w:rFonts w:ascii="Verdana" w:hAnsi="Verdana" w:cs="Arial"/>
                <w:color w:val="FF0000"/>
                <w:sz w:val="14"/>
                <w:szCs w:val="14"/>
              </w:rPr>
            </w:pPr>
          </w:p>
        </w:tc>
      </w:tr>
      <w:tr w:rsidR="00CB7A88" w:rsidRPr="00F615DB" w14:paraId="77694FDE" w14:textId="77777777" w:rsidTr="00FF4866">
        <w:trPr>
          <w:trHeight w:val="225"/>
        </w:trPr>
        <w:tc>
          <w:tcPr>
            <w:tcW w:w="570" w:type="dxa"/>
            <w:vMerge/>
            <w:tcBorders>
              <w:left w:val="single" w:sz="8" w:space="0" w:color="auto"/>
              <w:right w:val="single" w:sz="4" w:space="0" w:color="auto"/>
            </w:tcBorders>
            <w:noWrap/>
            <w:vAlign w:val="center"/>
          </w:tcPr>
          <w:p w14:paraId="54EB2684" w14:textId="77777777" w:rsidR="00CB7A88" w:rsidRPr="001A1BDE" w:rsidRDefault="00CB7A88" w:rsidP="0098486B">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5C3169DF" w14:textId="77777777" w:rsidR="00CB7A88" w:rsidRPr="001A1BDE" w:rsidRDefault="00CB7A88" w:rsidP="0098486B">
            <w:pPr>
              <w:rPr>
                <w:rFonts w:ascii="Verdana" w:hAnsi="Verdana" w:cs="Arial"/>
                <w:sz w:val="14"/>
                <w:szCs w:val="14"/>
              </w:rPr>
            </w:pPr>
          </w:p>
        </w:tc>
        <w:tc>
          <w:tcPr>
            <w:tcW w:w="2697" w:type="dxa"/>
            <w:vMerge/>
            <w:tcBorders>
              <w:left w:val="nil"/>
              <w:bottom w:val="single" w:sz="4" w:space="0" w:color="auto"/>
              <w:right w:val="single" w:sz="4" w:space="0" w:color="auto"/>
            </w:tcBorders>
            <w:noWrap/>
            <w:vAlign w:val="center"/>
          </w:tcPr>
          <w:p w14:paraId="6EB77AA2" w14:textId="77777777" w:rsidR="00CB7A88" w:rsidRPr="00366CBB" w:rsidRDefault="00CB7A88" w:rsidP="0098486B">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0FE884E7" w14:textId="77777777" w:rsidR="00CB7A88" w:rsidRPr="00D95CA2" w:rsidRDefault="00CB7A88" w:rsidP="0098486B">
            <w:pPr>
              <w:ind w:right="-381"/>
              <w:jc w:val="both"/>
              <w:rPr>
                <w:rFonts w:ascii="Verdana" w:hAnsi="Verdana" w:cs="Arial"/>
                <w:sz w:val="14"/>
                <w:szCs w:val="14"/>
              </w:rPr>
            </w:pPr>
          </w:p>
        </w:tc>
        <w:tc>
          <w:tcPr>
            <w:tcW w:w="1701" w:type="dxa"/>
            <w:tcBorders>
              <w:top w:val="single" w:sz="4" w:space="0" w:color="auto"/>
              <w:left w:val="nil"/>
              <w:bottom w:val="single" w:sz="4" w:space="0" w:color="auto"/>
              <w:right w:val="single" w:sz="4" w:space="0" w:color="auto"/>
            </w:tcBorders>
            <w:noWrap/>
            <w:vAlign w:val="center"/>
          </w:tcPr>
          <w:p w14:paraId="663F42B2" w14:textId="77777777" w:rsidR="00CB7A88" w:rsidRPr="00D95CA2" w:rsidRDefault="00CB7A88" w:rsidP="0098486B">
            <w:pPr>
              <w:ind w:right="-381"/>
              <w:jc w:val="both"/>
              <w:rPr>
                <w:rFonts w:ascii="Verdana" w:hAnsi="Verdana" w:cs="Arial"/>
                <w:sz w:val="14"/>
                <w:szCs w:val="14"/>
              </w:rPr>
            </w:pPr>
            <w:r w:rsidRPr="00D95CA2">
              <w:rPr>
                <w:rFonts w:ascii="Verdana" w:hAnsi="Verdana" w:cs="Arial"/>
                <w:sz w:val="14"/>
                <w:szCs w:val="14"/>
              </w:rPr>
              <w:t>Rejestrator</w:t>
            </w:r>
          </w:p>
        </w:tc>
        <w:tc>
          <w:tcPr>
            <w:tcW w:w="1131" w:type="dxa"/>
            <w:tcBorders>
              <w:top w:val="single" w:sz="4" w:space="0" w:color="auto"/>
              <w:left w:val="nil"/>
              <w:bottom w:val="single" w:sz="4" w:space="0" w:color="auto"/>
              <w:right w:val="single" w:sz="4" w:space="0" w:color="auto"/>
            </w:tcBorders>
            <w:noWrap/>
            <w:vAlign w:val="center"/>
          </w:tcPr>
          <w:p w14:paraId="23EE8A05" w14:textId="77777777" w:rsidR="00CB7A88" w:rsidRPr="00D95CA2" w:rsidRDefault="00405DC2" w:rsidP="0098486B">
            <w:pPr>
              <w:ind w:right="-381"/>
              <w:jc w:val="both"/>
              <w:rPr>
                <w:rFonts w:ascii="Verdana" w:hAnsi="Verdana" w:cs="Arial"/>
                <w:sz w:val="14"/>
                <w:szCs w:val="14"/>
              </w:rPr>
            </w:pPr>
            <w:r>
              <w:rPr>
                <w:rFonts w:ascii="Verdana" w:hAnsi="Verdana" w:cs="Arial"/>
                <w:sz w:val="14"/>
                <w:szCs w:val="14"/>
              </w:rPr>
              <w:t xml:space="preserve">        </w:t>
            </w:r>
            <w:r w:rsidR="00CB7A88" w:rsidRPr="00D95CA2">
              <w:rPr>
                <w:rFonts w:ascii="Verdana" w:hAnsi="Verdana" w:cs="Arial"/>
                <w:sz w:val="14"/>
                <w:szCs w:val="14"/>
              </w:rPr>
              <w:t>1</w:t>
            </w:r>
          </w:p>
        </w:tc>
        <w:tc>
          <w:tcPr>
            <w:tcW w:w="858" w:type="dxa"/>
            <w:vMerge/>
            <w:tcBorders>
              <w:left w:val="single" w:sz="4" w:space="0" w:color="auto"/>
              <w:bottom w:val="single" w:sz="4" w:space="0" w:color="auto"/>
              <w:right w:val="single" w:sz="4" w:space="0" w:color="auto"/>
            </w:tcBorders>
            <w:vAlign w:val="center"/>
          </w:tcPr>
          <w:p w14:paraId="1131B61D" w14:textId="77777777" w:rsidR="00CB7A88" w:rsidRPr="001A1BDE" w:rsidRDefault="00CB7A88" w:rsidP="0098486B">
            <w:pPr>
              <w:ind w:right="-381"/>
              <w:jc w:val="both"/>
              <w:rPr>
                <w:rFonts w:ascii="Verdana" w:hAnsi="Verdana" w:cs="Arial"/>
                <w:color w:val="FF0000"/>
                <w:sz w:val="14"/>
                <w:szCs w:val="14"/>
              </w:rPr>
            </w:pPr>
          </w:p>
        </w:tc>
        <w:tc>
          <w:tcPr>
            <w:tcW w:w="680" w:type="dxa"/>
            <w:vMerge/>
            <w:tcBorders>
              <w:left w:val="single" w:sz="4" w:space="0" w:color="auto"/>
              <w:bottom w:val="single" w:sz="4" w:space="0" w:color="auto"/>
              <w:right w:val="single" w:sz="8" w:space="0" w:color="auto"/>
            </w:tcBorders>
            <w:vAlign w:val="center"/>
          </w:tcPr>
          <w:p w14:paraId="3B243746" w14:textId="77777777" w:rsidR="00CB7A88" w:rsidRPr="001A1BDE" w:rsidRDefault="00CB7A88" w:rsidP="0098486B">
            <w:pPr>
              <w:ind w:right="-381"/>
              <w:jc w:val="both"/>
              <w:rPr>
                <w:rFonts w:ascii="Verdana" w:hAnsi="Verdana" w:cs="Arial"/>
                <w:color w:val="FF0000"/>
                <w:sz w:val="14"/>
                <w:szCs w:val="14"/>
              </w:rPr>
            </w:pPr>
          </w:p>
        </w:tc>
      </w:tr>
      <w:tr w:rsidR="00CB7A88" w:rsidRPr="00F615DB" w14:paraId="39C14300" w14:textId="77777777" w:rsidTr="00FF4866">
        <w:trPr>
          <w:trHeight w:val="252"/>
        </w:trPr>
        <w:tc>
          <w:tcPr>
            <w:tcW w:w="570" w:type="dxa"/>
            <w:vMerge/>
            <w:tcBorders>
              <w:left w:val="single" w:sz="8" w:space="0" w:color="auto"/>
              <w:right w:val="single" w:sz="4" w:space="0" w:color="auto"/>
            </w:tcBorders>
            <w:noWrap/>
            <w:vAlign w:val="center"/>
          </w:tcPr>
          <w:p w14:paraId="1E29F6E1" w14:textId="77777777" w:rsidR="00CB7A88" w:rsidRPr="001A1BDE" w:rsidRDefault="00CB7A88" w:rsidP="00D95CA2">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4AF0D9B3" w14:textId="77777777" w:rsidR="00CB7A88" w:rsidRPr="001A1BDE" w:rsidRDefault="00CB7A88" w:rsidP="00D95CA2">
            <w:pPr>
              <w:rPr>
                <w:rFonts w:ascii="Verdana" w:hAnsi="Verdana" w:cs="Arial"/>
                <w:color w:val="FF0000"/>
                <w:sz w:val="14"/>
                <w:szCs w:val="14"/>
              </w:rPr>
            </w:pPr>
          </w:p>
        </w:tc>
        <w:tc>
          <w:tcPr>
            <w:tcW w:w="2697" w:type="dxa"/>
            <w:vMerge w:val="restart"/>
            <w:tcBorders>
              <w:top w:val="nil"/>
              <w:left w:val="nil"/>
              <w:right w:val="single" w:sz="4" w:space="0" w:color="auto"/>
            </w:tcBorders>
            <w:noWrap/>
            <w:vAlign w:val="center"/>
          </w:tcPr>
          <w:p w14:paraId="14DC7834" w14:textId="77777777" w:rsidR="00CB7A88" w:rsidRPr="00366CBB" w:rsidRDefault="00CB7A88" w:rsidP="00D95CA2">
            <w:pPr>
              <w:ind w:right="-381"/>
              <w:jc w:val="both"/>
              <w:rPr>
                <w:rFonts w:ascii="Verdana" w:hAnsi="Verdana" w:cs="Arial"/>
                <w:sz w:val="14"/>
                <w:szCs w:val="14"/>
              </w:rPr>
            </w:pPr>
            <w:r w:rsidRPr="00366CBB">
              <w:rPr>
                <w:rFonts w:ascii="Verdana" w:hAnsi="Verdana" w:cs="Arial"/>
                <w:sz w:val="14"/>
                <w:szCs w:val="14"/>
              </w:rPr>
              <w:t>Ul. Chałubińskiego 6A</w:t>
            </w:r>
          </w:p>
        </w:tc>
        <w:tc>
          <w:tcPr>
            <w:tcW w:w="1275" w:type="dxa"/>
            <w:vMerge/>
            <w:tcBorders>
              <w:left w:val="nil"/>
              <w:right w:val="single" w:sz="4" w:space="0" w:color="auto"/>
            </w:tcBorders>
            <w:noWrap/>
            <w:vAlign w:val="center"/>
          </w:tcPr>
          <w:p w14:paraId="68FC2400" w14:textId="77777777" w:rsidR="00CB7A88" w:rsidRPr="001A1BDE" w:rsidRDefault="00CB7A88" w:rsidP="00D95CA2">
            <w:pPr>
              <w:ind w:right="-381"/>
              <w:jc w:val="both"/>
              <w:rPr>
                <w:rFonts w:ascii="Verdana" w:hAnsi="Verdana" w:cs="Arial"/>
                <w:color w:val="FF0000"/>
                <w:sz w:val="14"/>
                <w:szCs w:val="14"/>
              </w:rPr>
            </w:pPr>
          </w:p>
        </w:tc>
        <w:tc>
          <w:tcPr>
            <w:tcW w:w="1701" w:type="dxa"/>
            <w:tcBorders>
              <w:top w:val="nil"/>
              <w:left w:val="nil"/>
              <w:bottom w:val="single" w:sz="4" w:space="0" w:color="auto"/>
              <w:right w:val="single" w:sz="4" w:space="0" w:color="auto"/>
            </w:tcBorders>
            <w:noWrap/>
            <w:vAlign w:val="center"/>
          </w:tcPr>
          <w:p w14:paraId="2BFE0E49" w14:textId="77777777" w:rsidR="00CB7A88" w:rsidRPr="00D95CA2" w:rsidRDefault="00CB7A88" w:rsidP="00D95CA2">
            <w:pPr>
              <w:ind w:right="-381"/>
              <w:jc w:val="both"/>
              <w:rPr>
                <w:rFonts w:ascii="Verdana" w:hAnsi="Verdana" w:cs="Arial"/>
                <w:sz w:val="14"/>
                <w:szCs w:val="14"/>
              </w:rPr>
            </w:pPr>
            <w:r w:rsidRPr="00D95CA2">
              <w:rPr>
                <w:rFonts w:ascii="Verdana" w:hAnsi="Verdana" w:cs="Arial"/>
                <w:sz w:val="14"/>
                <w:szCs w:val="14"/>
              </w:rPr>
              <w:t>Kamera wewnętrzna</w:t>
            </w:r>
          </w:p>
        </w:tc>
        <w:tc>
          <w:tcPr>
            <w:tcW w:w="1131" w:type="dxa"/>
            <w:tcBorders>
              <w:top w:val="nil"/>
              <w:left w:val="nil"/>
              <w:bottom w:val="single" w:sz="4" w:space="0" w:color="auto"/>
              <w:right w:val="single" w:sz="4" w:space="0" w:color="auto"/>
            </w:tcBorders>
            <w:noWrap/>
            <w:vAlign w:val="center"/>
          </w:tcPr>
          <w:p w14:paraId="4C76CAC7" w14:textId="77777777" w:rsidR="00CB7A88" w:rsidRPr="00D95CA2" w:rsidRDefault="00405DC2" w:rsidP="00D95CA2">
            <w:pPr>
              <w:ind w:right="-381"/>
              <w:jc w:val="both"/>
              <w:rPr>
                <w:rFonts w:ascii="Verdana" w:hAnsi="Verdana" w:cs="Arial"/>
                <w:sz w:val="14"/>
                <w:szCs w:val="14"/>
                <w:lang w:val="en-US"/>
              </w:rPr>
            </w:pPr>
            <w:r>
              <w:rPr>
                <w:rFonts w:ascii="Verdana" w:hAnsi="Verdana" w:cs="Arial"/>
                <w:sz w:val="14"/>
                <w:szCs w:val="14"/>
                <w:lang w:val="en-US"/>
              </w:rPr>
              <w:t xml:space="preserve">        </w:t>
            </w:r>
            <w:r w:rsidR="00CB7A88" w:rsidRPr="00D95CA2">
              <w:rPr>
                <w:rFonts w:ascii="Verdana" w:hAnsi="Verdana" w:cs="Arial"/>
                <w:sz w:val="14"/>
                <w:szCs w:val="14"/>
                <w:lang w:val="en-US"/>
              </w:rPr>
              <w:t>1</w:t>
            </w:r>
          </w:p>
        </w:tc>
        <w:tc>
          <w:tcPr>
            <w:tcW w:w="858" w:type="dxa"/>
            <w:vMerge w:val="restart"/>
            <w:tcBorders>
              <w:top w:val="nil"/>
              <w:left w:val="single" w:sz="4" w:space="0" w:color="auto"/>
              <w:right w:val="single" w:sz="4" w:space="0" w:color="auto"/>
            </w:tcBorders>
            <w:vAlign w:val="center"/>
          </w:tcPr>
          <w:p w14:paraId="044E2058" w14:textId="77777777" w:rsidR="00CB7A88" w:rsidRPr="001A1BDE" w:rsidRDefault="00CB7A88" w:rsidP="00D95CA2">
            <w:pPr>
              <w:ind w:right="-381"/>
              <w:jc w:val="both"/>
              <w:rPr>
                <w:rFonts w:ascii="Verdana" w:hAnsi="Verdana" w:cs="Arial"/>
                <w:color w:val="FF0000"/>
                <w:sz w:val="14"/>
                <w:szCs w:val="14"/>
                <w:lang w:val="en-US"/>
              </w:rPr>
            </w:pPr>
          </w:p>
        </w:tc>
        <w:tc>
          <w:tcPr>
            <w:tcW w:w="680" w:type="dxa"/>
            <w:vMerge w:val="restart"/>
            <w:tcBorders>
              <w:top w:val="nil"/>
              <w:left w:val="single" w:sz="4" w:space="0" w:color="auto"/>
              <w:right w:val="single" w:sz="8" w:space="0" w:color="auto"/>
            </w:tcBorders>
            <w:vAlign w:val="center"/>
          </w:tcPr>
          <w:p w14:paraId="443B8099" w14:textId="77777777" w:rsidR="00CB7A88" w:rsidRPr="001A1BDE" w:rsidRDefault="00CB7A88" w:rsidP="00D95CA2">
            <w:pPr>
              <w:ind w:right="-381"/>
              <w:jc w:val="both"/>
              <w:rPr>
                <w:rFonts w:ascii="Verdana" w:hAnsi="Verdana" w:cs="Arial"/>
                <w:color w:val="FF0000"/>
                <w:sz w:val="14"/>
                <w:szCs w:val="14"/>
                <w:lang w:val="en-US"/>
              </w:rPr>
            </w:pPr>
          </w:p>
        </w:tc>
      </w:tr>
      <w:tr w:rsidR="00CB7A88" w:rsidRPr="00F615DB" w14:paraId="0EE2345D" w14:textId="77777777" w:rsidTr="00FF4866">
        <w:trPr>
          <w:trHeight w:val="255"/>
        </w:trPr>
        <w:tc>
          <w:tcPr>
            <w:tcW w:w="570" w:type="dxa"/>
            <w:vMerge/>
            <w:tcBorders>
              <w:left w:val="single" w:sz="8" w:space="0" w:color="auto"/>
              <w:right w:val="single" w:sz="4" w:space="0" w:color="auto"/>
            </w:tcBorders>
            <w:noWrap/>
            <w:vAlign w:val="center"/>
          </w:tcPr>
          <w:p w14:paraId="46343389" w14:textId="77777777" w:rsidR="00CB7A88" w:rsidRPr="001A1BDE" w:rsidRDefault="00CB7A88" w:rsidP="00D95CA2">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5BA9F51F" w14:textId="77777777" w:rsidR="00CB7A88" w:rsidRPr="001A1BDE" w:rsidRDefault="00CB7A88" w:rsidP="00D95CA2">
            <w:pPr>
              <w:rPr>
                <w:rFonts w:ascii="Verdana" w:hAnsi="Verdana" w:cs="Arial"/>
                <w:color w:val="FF0000"/>
                <w:sz w:val="14"/>
                <w:szCs w:val="14"/>
              </w:rPr>
            </w:pPr>
          </w:p>
        </w:tc>
        <w:tc>
          <w:tcPr>
            <w:tcW w:w="2697" w:type="dxa"/>
            <w:vMerge/>
            <w:tcBorders>
              <w:left w:val="nil"/>
              <w:right w:val="single" w:sz="4" w:space="0" w:color="auto"/>
            </w:tcBorders>
            <w:noWrap/>
            <w:vAlign w:val="center"/>
          </w:tcPr>
          <w:p w14:paraId="222D84C0" w14:textId="77777777" w:rsidR="00CB7A88" w:rsidRPr="00366CBB" w:rsidRDefault="00CB7A88" w:rsidP="00D95CA2">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474A6F19" w14:textId="77777777" w:rsidR="00CB7A88" w:rsidRPr="001A1BDE" w:rsidRDefault="00CB7A88" w:rsidP="00D95CA2">
            <w:pPr>
              <w:ind w:right="-381"/>
              <w:jc w:val="both"/>
              <w:rPr>
                <w:rFonts w:ascii="Verdana" w:hAnsi="Verdana" w:cs="Arial"/>
                <w:color w:val="FF0000"/>
                <w:sz w:val="14"/>
                <w:szCs w:val="14"/>
              </w:rPr>
            </w:pPr>
          </w:p>
        </w:tc>
        <w:tc>
          <w:tcPr>
            <w:tcW w:w="1701" w:type="dxa"/>
            <w:tcBorders>
              <w:top w:val="single" w:sz="4" w:space="0" w:color="auto"/>
              <w:left w:val="nil"/>
              <w:bottom w:val="single" w:sz="4" w:space="0" w:color="auto"/>
              <w:right w:val="single" w:sz="4" w:space="0" w:color="auto"/>
            </w:tcBorders>
            <w:noWrap/>
            <w:vAlign w:val="center"/>
          </w:tcPr>
          <w:p w14:paraId="0D94F883" w14:textId="77777777" w:rsidR="00CB7A88" w:rsidRPr="00D95CA2" w:rsidRDefault="00CB7A88" w:rsidP="00D95CA2">
            <w:pPr>
              <w:ind w:right="-381"/>
              <w:jc w:val="both"/>
              <w:rPr>
                <w:rFonts w:ascii="Verdana" w:hAnsi="Verdana" w:cs="Arial"/>
                <w:sz w:val="14"/>
                <w:szCs w:val="14"/>
              </w:rPr>
            </w:pPr>
            <w:r w:rsidRPr="00D95CA2">
              <w:rPr>
                <w:rFonts w:ascii="Verdana" w:hAnsi="Verdana" w:cs="Arial"/>
                <w:sz w:val="14"/>
                <w:szCs w:val="14"/>
              </w:rPr>
              <w:t>Kamera zewnętrzna</w:t>
            </w:r>
          </w:p>
        </w:tc>
        <w:tc>
          <w:tcPr>
            <w:tcW w:w="1131" w:type="dxa"/>
            <w:tcBorders>
              <w:top w:val="single" w:sz="4" w:space="0" w:color="auto"/>
              <w:left w:val="nil"/>
              <w:bottom w:val="single" w:sz="4" w:space="0" w:color="auto"/>
              <w:right w:val="single" w:sz="4" w:space="0" w:color="auto"/>
            </w:tcBorders>
            <w:noWrap/>
            <w:vAlign w:val="center"/>
          </w:tcPr>
          <w:p w14:paraId="270E78AE" w14:textId="77777777" w:rsidR="00CB7A88" w:rsidRPr="00D95CA2" w:rsidRDefault="00405DC2" w:rsidP="00D95CA2">
            <w:pPr>
              <w:ind w:right="-381"/>
              <w:jc w:val="both"/>
              <w:rPr>
                <w:rFonts w:ascii="Verdana" w:hAnsi="Verdana" w:cs="Arial"/>
                <w:sz w:val="14"/>
                <w:szCs w:val="14"/>
                <w:lang w:val="en-US"/>
              </w:rPr>
            </w:pPr>
            <w:r>
              <w:rPr>
                <w:rFonts w:ascii="Verdana" w:hAnsi="Verdana" w:cs="Arial"/>
                <w:sz w:val="14"/>
                <w:szCs w:val="14"/>
                <w:lang w:val="en-US"/>
              </w:rPr>
              <w:t xml:space="preserve">        </w:t>
            </w:r>
            <w:r w:rsidR="00CB7A88" w:rsidRPr="00D95CA2">
              <w:rPr>
                <w:rFonts w:ascii="Verdana" w:hAnsi="Verdana" w:cs="Arial"/>
                <w:sz w:val="14"/>
                <w:szCs w:val="14"/>
                <w:lang w:val="en-US"/>
              </w:rPr>
              <w:t>5</w:t>
            </w:r>
          </w:p>
        </w:tc>
        <w:tc>
          <w:tcPr>
            <w:tcW w:w="858" w:type="dxa"/>
            <w:vMerge/>
            <w:tcBorders>
              <w:left w:val="single" w:sz="4" w:space="0" w:color="auto"/>
              <w:right w:val="single" w:sz="4" w:space="0" w:color="auto"/>
            </w:tcBorders>
            <w:vAlign w:val="center"/>
          </w:tcPr>
          <w:p w14:paraId="713882CD" w14:textId="77777777" w:rsidR="00CB7A88" w:rsidRPr="001A1BDE" w:rsidRDefault="00CB7A88" w:rsidP="00D95CA2">
            <w:pPr>
              <w:ind w:right="-381"/>
              <w:jc w:val="both"/>
              <w:rPr>
                <w:rFonts w:ascii="Verdana" w:hAnsi="Verdana" w:cs="Arial"/>
                <w:color w:val="FF0000"/>
                <w:sz w:val="14"/>
                <w:szCs w:val="14"/>
                <w:lang w:val="en-US"/>
              </w:rPr>
            </w:pPr>
          </w:p>
        </w:tc>
        <w:tc>
          <w:tcPr>
            <w:tcW w:w="680" w:type="dxa"/>
            <w:vMerge/>
            <w:tcBorders>
              <w:left w:val="single" w:sz="4" w:space="0" w:color="auto"/>
              <w:right w:val="single" w:sz="8" w:space="0" w:color="auto"/>
            </w:tcBorders>
            <w:vAlign w:val="center"/>
          </w:tcPr>
          <w:p w14:paraId="1FFED947" w14:textId="77777777" w:rsidR="00CB7A88" w:rsidRPr="001A1BDE" w:rsidRDefault="00CB7A88" w:rsidP="00D95CA2">
            <w:pPr>
              <w:ind w:right="-381"/>
              <w:jc w:val="both"/>
              <w:rPr>
                <w:rFonts w:ascii="Verdana" w:hAnsi="Verdana" w:cs="Arial"/>
                <w:color w:val="FF0000"/>
                <w:sz w:val="14"/>
                <w:szCs w:val="14"/>
                <w:lang w:val="en-US"/>
              </w:rPr>
            </w:pPr>
          </w:p>
        </w:tc>
      </w:tr>
      <w:tr w:rsidR="00CB7A88" w:rsidRPr="00F615DB" w14:paraId="1574C1B6" w14:textId="77777777" w:rsidTr="00FF4866">
        <w:trPr>
          <w:trHeight w:val="285"/>
        </w:trPr>
        <w:tc>
          <w:tcPr>
            <w:tcW w:w="570" w:type="dxa"/>
            <w:vMerge/>
            <w:tcBorders>
              <w:left w:val="single" w:sz="8" w:space="0" w:color="auto"/>
              <w:right w:val="single" w:sz="4" w:space="0" w:color="auto"/>
            </w:tcBorders>
            <w:noWrap/>
            <w:vAlign w:val="center"/>
          </w:tcPr>
          <w:p w14:paraId="16FF96C6" w14:textId="77777777" w:rsidR="00CB7A88" w:rsidRPr="001A1BDE" w:rsidRDefault="00CB7A88" w:rsidP="00D95CA2">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6647EC3D" w14:textId="77777777" w:rsidR="00CB7A88" w:rsidRPr="001A1BDE" w:rsidRDefault="00CB7A88" w:rsidP="00D95CA2">
            <w:pPr>
              <w:rPr>
                <w:rFonts w:ascii="Verdana" w:hAnsi="Verdana" w:cs="Arial"/>
                <w:color w:val="FF0000"/>
                <w:sz w:val="14"/>
                <w:szCs w:val="14"/>
              </w:rPr>
            </w:pPr>
          </w:p>
        </w:tc>
        <w:tc>
          <w:tcPr>
            <w:tcW w:w="2697" w:type="dxa"/>
            <w:vMerge/>
            <w:tcBorders>
              <w:left w:val="nil"/>
              <w:right w:val="single" w:sz="4" w:space="0" w:color="auto"/>
            </w:tcBorders>
            <w:noWrap/>
            <w:vAlign w:val="center"/>
          </w:tcPr>
          <w:p w14:paraId="703ED6D8" w14:textId="77777777" w:rsidR="00CB7A88" w:rsidRPr="00366CBB" w:rsidRDefault="00CB7A88" w:rsidP="00D95CA2">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35C511E2" w14:textId="77777777" w:rsidR="00CB7A88" w:rsidRPr="001A1BDE" w:rsidRDefault="00CB7A88" w:rsidP="00D95CA2">
            <w:pPr>
              <w:ind w:right="-381"/>
              <w:jc w:val="both"/>
              <w:rPr>
                <w:rFonts w:ascii="Verdana" w:hAnsi="Verdana" w:cs="Arial"/>
                <w:color w:val="FF0000"/>
                <w:sz w:val="14"/>
                <w:szCs w:val="14"/>
              </w:rPr>
            </w:pPr>
          </w:p>
        </w:tc>
        <w:tc>
          <w:tcPr>
            <w:tcW w:w="1701" w:type="dxa"/>
            <w:tcBorders>
              <w:top w:val="single" w:sz="4" w:space="0" w:color="auto"/>
              <w:left w:val="nil"/>
              <w:bottom w:val="single" w:sz="4" w:space="0" w:color="auto"/>
              <w:right w:val="single" w:sz="4" w:space="0" w:color="auto"/>
            </w:tcBorders>
            <w:noWrap/>
            <w:vAlign w:val="center"/>
          </w:tcPr>
          <w:p w14:paraId="644BD6DA" w14:textId="77777777" w:rsidR="00CB7A88" w:rsidRDefault="00CB7A88" w:rsidP="00D95CA2">
            <w:pPr>
              <w:ind w:right="-381"/>
              <w:jc w:val="both"/>
              <w:rPr>
                <w:rFonts w:ascii="Verdana" w:hAnsi="Verdana" w:cs="Arial"/>
                <w:sz w:val="14"/>
                <w:szCs w:val="14"/>
              </w:rPr>
            </w:pPr>
            <w:r w:rsidRPr="00D95CA2">
              <w:rPr>
                <w:rFonts w:ascii="Verdana" w:hAnsi="Verdana" w:cs="Arial"/>
                <w:sz w:val="14"/>
                <w:szCs w:val="14"/>
              </w:rPr>
              <w:t xml:space="preserve">Kamera </w:t>
            </w:r>
          </w:p>
          <w:p w14:paraId="4C7E5B89" w14:textId="77777777" w:rsidR="00CB7A88" w:rsidRPr="00D95CA2" w:rsidRDefault="00CB7A88" w:rsidP="00D95CA2">
            <w:pPr>
              <w:ind w:right="-381"/>
              <w:jc w:val="both"/>
              <w:rPr>
                <w:rFonts w:ascii="Verdana" w:hAnsi="Verdana" w:cs="Arial"/>
                <w:sz w:val="14"/>
                <w:szCs w:val="14"/>
              </w:rPr>
            </w:pPr>
            <w:r w:rsidRPr="00D95CA2">
              <w:rPr>
                <w:rFonts w:ascii="Verdana" w:hAnsi="Verdana" w:cs="Arial"/>
                <w:sz w:val="14"/>
                <w:szCs w:val="14"/>
              </w:rPr>
              <w:t>zewnętrzna</w:t>
            </w:r>
            <w:r>
              <w:rPr>
                <w:rFonts w:ascii="Verdana" w:hAnsi="Verdana" w:cs="Arial"/>
                <w:sz w:val="14"/>
                <w:szCs w:val="14"/>
              </w:rPr>
              <w:t xml:space="preserve"> obrotowa</w:t>
            </w:r>
          </w:p>
        </w:tc>
        <w:tc>
          <w:tcPr>
            <w:tcW w:w="1131" w:type="dxa"/>
            <w:tcBorders>
              <w:top w:val="single" w:sz="4" w:space="0" w:color="auto"/>
              <w:left w:val="nil"/>
              <w:bottom w:val="single" w:sz="4" w:space="0" w:color="auto"/>
              <w:right w:val="single" w:sz="4" w:space="0" w:color="auto"/>
            </w:tcBorders>
            <w:noWrap/>
            <w:vAlign w:val="center"/>
          </w:tcPr>
          <w:p w14:paraId="268A77A7" w14:textId="77777777" w:rsidR="00CB7A88" w:rsidRPr="00D95CA2" w:rsidRDefault="00405DC2" w:rsidP="00D95CA2">
            <w:pPr>
              <w:ind w:right="-381"/>
              <w:jc w:val="both"/>
              <w:rPr>
                <w:rFonts w:ascii="Verdana" w:hAnsi="Verdana" w:cs="Arial"/>
                <w:sz w:val="14"/>
                <w:szCs w:val="14"/>
                <w:lang w:val="en-US"/>
              </w:rPr>
            </w:pPr>
            <w:r>
              <w:rPr>
                <w:rFonts w:ascii="Verdana" w:hAnsi="Verdana" w:cs="Arial"/>
                <w:sz w:val="14"/>
                <w:szCs w:val="14"/>
                <w:lang w:val="en-US"/>
              </w:rPr>
              <w:t xml:space="preserve">        </w:t>
            </w:r>
            <w:r w:rsidR="00CB7A88" w:rsidRPr="00D95CA2">
              <w:rPr>
                <w:rFonts w:ascii="Verdana" w:hAnsi="Verdana" w:cs="Arial"/>
                <w:sz w:val="14"/>
                <w:szCs w:val="14"/>
                <w:lang w:val="en-US"/>
              </w:rPr>
              <w:t>1</w:t>
            </w:r>
          </w:p>
        </w:tc>
        <w:tc>
          <w:tcPr>
            <w:tcW w:w="858" w:type="dxa"/>
            <w:vMerge/>
            <w:tcBorders>
              <w:left w:val="single" w:sz="4" w:space="0" w:color="auto"/>
              <w:right w:val="single" w:sz="4" w:space="0" w:color="auto"/>
            </w:tcBorders>
            <w:vAlign w:val="center"/>
          </w:tcPr>
          <w:p w14:paraId="291D1630" w14:textId="77777777" w:rsidR="00CB7A88" w:rsidRPr="001A1BDE" w:rsidRDefault="00CB7A88" w:rsidP="00D95CA2">
            <w:pPr>
              <w:ind w:right="-381"/>
              <w:jc w:val="both"/>
              <w:rPr>
                <w:rFonts w:ascii="Verdana" w:hAnsi="Verdana" w:cs="Arial"/>
                <w:color w:val="FF0000"/>
                <w:sz w:val="14"/>
                <w:szCs w:val="14"/>
                <w:lang w:val="en-US"/>
              </w:rPr>
            </w:pPr>
          </w:p>
        </w:tc>
        <w:tc>
          <w:tcPr>
            <w:tcW w:w="680" w:type="dxa"/>
            <w:vMerge/>
            <w:tcBorders>
              <w:left w:val="single" w:sz="4" w:space="0" w:color="auto"/>
              <w:right w:val="single" w:sz="8" w:space="0" w:color="auto"/>
            </w:tcBorders>
            <w:vAlign w:val="center"/>
          </w:tcPr>
          <w:p w14:paraId="5BE90514" w14:textId="77777777" w:rsidR="00CB7A88" w:rsidRPr="001A1BDE" w:rsidRDefault="00CB7A88" w:rsidP="00D95CA2">
            <w:pPr>
              <w:ind w:right="-381"/>
              <w:jc w:val="both"/>
              <w:rPr>
                <w:rFonts w:ascii="Verdana" w:hAnsi="Verdana" w:cs="Arial"/>
                <w:color w:val="FF0000"/>
                <w:sz w:val="14"/>
                <w:szCs w:val="14"/>
                <w:lang w:val="en-US"/>
              </w:rPr>
            </w:pPr>
          </w:p>
        </w:tc>
      </w:tr>
      <w:tr w:rsidR="00CB7A88" w:rsidRPr="00F615DB" w14:paraId="1E86F3AC" w14:textId="77777777" w:rsidTr="00FF4866">
        <w:trPr>
          <w:trHeight w:val="285"/>
        </w:trPr>
        <w:tc>
          <w:tcPr>
            <w:tcW w:w="570" w:type="dxa"/>
            <w:vMerge/>
            <w:tcBorders>
              <w:left w:val="single" w:sz="8" w:space="0" w:color="auto"/>
              <w:right w:val="single" w:sz="4" w:space="0" w:color="auto"/>
            </w:tcBorders>
            <w:noWrap/>
            <w:vAlign w:val="center"/>
          </w:tcPr>
          <w:p w14:paraId="3B3816BE" w14:textId="77777777" w:rsidR="00CB7A88" w:rsidRPr="001A1BDE" w:rsidRDefault="00CB7A88" w:rsidP="00D95CA2">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71CD56A1" w14:textId="77777777" w:rsidR="00CB7A88" w:rsidRPr="001A1BDE" w:rsidRDefault="00CB7A88" w:rsidP="00D95CA2">
            <w:pPr>
              <w:rPr>
                <w:rFonts w:ascii="Verdana" w:hAnsi="Verdana" w:cs="Arial"/>
                <w:color w:val="FF0000"/>
                <w:sz w:val="14"/>
                <w:szCs w:val="14"/>
              </w:rPr>
            </w:pPr>
          </w:p>
        </w:tc>
        <w:tc>
          <w:tcPr>
            <w:tcW w:w="2697" w:type="dxa"/>
            <w:vMerge/>
            <w:tcBorders>
              <w:left w:val="nil"/>
              <w:right w:val="single" w:sz="4" w:space="0" w:color="auto"/>
            </w:tcBorders>
            <w:noWrap/>
            <w:vAlign w:val="center"/>
          </w:tcPr>
          <w:p w14:paraId="6D8155FF" w14:textId="77777777" w:rsidR="00CB7A88" w:rsidRPr="00366CBB" w:rsidRDefault="00CB7A88" w:rsidP="00D95CA2">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15CD0D0D" w14:textId="77777777" w:rsidR="00CB7A88" w:rsidRPr="001A1BDE" w:rsidRDefault="00CB7A88" w:rsidP="00D95CA2">
            <w:pPr>
              <w:ind w:right="-381"/>
              <w:jc w:val="both"/>
              <w:rPr>
                <w:rFonts w:ascii="Verdana" w:hAnsi="Verdana" w:cs="Arial"/>
                <w:color w:val="FF0000"/>
                <w:sz w:val="14"/>
                <w:szCs w:val="14"/>
              </w:rPr>
            </w:pPr>
          </w:p>
        </w:tc>
        <w:tc>
          <w:tcPr>
            <w:tcW w:w="1701" w:type="dxa"/>
            <w:tcBorders>
              <w:top w:val="single" w:sz="4" w:space="0" w:color="auto"/>
              <w:left w:val="nil"/>
              <w:right w:val="single" w:sz="4" w:space="0" w:color="auto"/>
            </w:tcBorders>
            <w:noWrap/>
            <w:vAlign w:val="center"/>
          </w:tcPr>
          <w:p w14:paraId="767A7779" w14:textId="77777777" w:rsidR="00CB7A88" w:rsidRPr="00D95CA2" w:rsidRDefault="00CB7A88" w:rsidP="00D95CA2">
            <w:pPr>
              <w:ind w:right="-381"/>
              <w:jc w:val="both"/>
              <w:rPr>
                <w:rFonts w:ascii="Verdana" w:hAnsi="Verdana" w:cs="Arial"/>
                <w:sz w:val="14"/>
                <w:szCs w:val="14"/>
              </w:rPr>
            </w:pPr>
            <w:r w:rsidRPr="00D95CA2">
              <w:rPr>
                <w:rFonts w:ascii="Verdana" w:hAnsi="Verdana" w:cs="Arial"/>
                <w:sz w:val="14"/>
                <w:szCs w:val="14"/>
              </w:rPr>
              <w:t>Rejestrator</w:t>
            </w:r>
          </w:p>
        </w:tc>
        <w:tc>
          <w:tcPr>
            <w:tcW w:w="1131" w:type="dxa"/>
            <w:tcBorders>
              <w:top w:val="single" w:sz="4" w:space="0" w:color="auto"/>
              <w:left w:val="nil"/>
              <w:right w:val="single" w:sz="4" w:space="0" w:color="auto"/>
            </w:tcBorders>
            <w:noWrap/>
            <w:vAlign w:val="center"/>
          </w:tcPr>
          <w:p w14:paraId="53464F4C" w14:textId="77777777" w:rsidR="00CB7A88" w:rsidRPr="00D95CA2" w:rsidRDefault="00405DC2" w:rsidP="00D95CA2">
            <w:pPr>
              <w:ind w:right="-381"/>
              <w:jc w:val="both"/>
              <w:rPr>
                <w:rFonts w:ascii="Verdana" w:hAnsi="Verdana" w:cs="Arial"/>
                <w:sz w:val="14"/>
                <w:szCs w:val="14"/>
                <w:lang w:val="en-US"/>
              </w:rPr>
            </w:pPr>
            <w:r>
              <w:rPr>
                <w:rFonts w:ascii="Verdana" w:hAnsi="Verdana" w:cs="Arial"/>
                <w:sz w:val="14"/>
                <w:szCs w:val="14"/>
                <w:lang w:val="en-US"/>
              </w:rPr>
              <w:t xml:space="preserve">        </w:t>
            </w:r>
            <w:r w:rsidR="00CB7A88" w:rsidRPr="00D95CA2">
              <w:rPr>
                <w:rFonts w:ascii="Verdana" w:hAnsi="Verdana" w:cs="Arial"/>
                <w:sz w:val="14"/>
                <w:szCs w:val="14"/>
                <w:lang w:val="en-US"/>
              </w:rPr>
              <w:t>1</w:t>
            </w:r>
          </w:p>
        </w:tc>
        <w:tc>
          <w:tcPr>
            <w:tcW w:w="858" w:type="dxa"/>
            <w:vMerge/>
            <w:tcBorders>
              <w:left w:val="single" w:sz="4" w:space="0" w:color="auto"/>
              <w:right w:val="single" w:sz="4" w:space="0" w:color="auto"/>
            </w:tcBorders>
            <w:vAlign w:val="center"/>
          </w:tcPr>
          <w:p w14:paraId="4B5CF7A4" w14:textId="77777777" w:rsidR="00CB7A88" w:rsidRPr="001A1BDE" w:rsidRDefault="00CB7A88" w:rsidP="00D95CA2">
            <w:pPr>
              <w:ind w:right="-381"/>
              <w:jc w:val="both"/>
              <w:rPr>
                <w:rFonts w:ascii="Verdana" w:hAnsi="Verdana" w:cs="Arial"/>
                <w:color w:val="FF0000"/>
                <w:sz w:val="14"/>
                <w:szCs w:val="14"/>
                <w:lang w:val="en-US"/>
              </w:rPr>
            </w:pPr>
          </w:p>
        </w:tc>
        <w:tc>
          <w:tcPr>
            <w:tcW w:w="680" w:type="dxa"/>
            <w:vMerge/>
            <w:tcBorders>
              <w:left w:val="single" w:sz="4" w:space="0" w:color="auto"/>
              <w:right w:val="single" w:sz="8" w:space="0" w:color="auto"/>
            </w:tcBorders>
            <w:vAlign w:val="center"/>
          </w:tcPr>
          <w:p w14:paraId="48953109" w14:textId="77777777" w:rsidR="00CB7A88" w:rsidRPr="001A1BDE" w:rsidRDefault="00CB7A88" w:rsidP="00D95CA2">
            <w:pPr>
              <w:ind w:right="-381"/>
              <w:jc w:val="both"/>
              <w:rPr>
                <w:rFonts w:ascii="Verdana" w:hAnsi="Verdana" w:cs="Arial"/>
                <w:color w:val="FF0000"/>
                <w:sz w:val="14"/>
                <w:szCs w:val="14"/>
                <w:lang w:val="en-US"/>
              </w:rPr>
            </w:pPr>
          </w:p>
        </w:tc>
      </w:tr>
      <w:tr w:rsidR="00CB7A88" w:rsidRPr="00F615DB" w14:paraId="517F37A4" w14:textId="77777777" w:rsidTr="00FF4866">
        <w:trPr>
          <w:trHeight w:val="292"/>
        </w:trPr>
        <w:tc>
          <w:tcPr>
            <w:tcW w:w="570" w:type="dxa"/>
            <w:vMerge/>
            <w:tcBorders>
              <w:left w:val="single" w:sz="8" w:space="0" w:color="auto"/>
              <w:right w:val="single" w:sz="4" w:space="0" w:color="auto"/>
            </w:tcBorders>
            <w:noWrap/>
            <w:vAlign w:val="center"/>
          </w:tcPr>
          <w:p w14:paraId="3A3ED950" w14:textId="77777777" w:rsidR="00CB7A88" w:rsidRPr="001A1BDE" w:rsidRDefault="00CB7A88" w:rsidP="0098486B">
            <w:pPr>
              <w:ind w:right="-381"/>
              <w:jc w:val="both"/>
              <w:rPr>
                <w:rFonts w:ascii="Verdana" w:hAnsi="Verdana" w:cs="Arial"/>
                <w:color w:val="FF0000"/>
                <w:sz w:val="14"/>
                <w:szCs w:val="14"/>
                <w:lang w:val="en-US"/>
              </w:rPr>
            </w:pPr>
          </w:p>
        </w:tc>
        <w:tc>
          <w:tcPr>
            <w:tcW w:w="1623" w:type="dxa"/>
            <w:vMerge/>
            <w:tcBorders>
              <w:left w:val="nil"/>
              <w:right w:val="single" w:sz="4" w:space="0" w:color="auto"/>
            </w:tcBorders>
            <w:noWrap/>
            <w:vAlign w:val="center"/>
          </w:tcPr>
          <w:p w14:paraId="1823A503" w14:textId="77777777" w:rsidR="00CB7A88" w:rsidRPr="001A1BDE" w:rsidRDefault="00CB7A88" w:rsidP="0098486B">
            <w:pPr>
              <w:rPr>
                <w:rFonts w:ascii="Verdana" w:hAnsi="Verdana" w:cs="Arial"/>
                <w:color w:val="FF0000"/>
                <w:sz w:val="14"/>
                <w:szCs w:val="14"/>
                <w:lang w:val="en-US"/>
              </w:rPr>
            </w:pPr>
          </w:p>
        </w:tc>
        <w:tc>
          <w:tcPr>
            <w:tcW w:w="2697" w:type="dxa"/>
            <w:vMerge w:val="restart"/>
            <w:tcBorders>
              <w:top w:val="single" w:sz="4" w:space="0" w:color="auto"/>
              <w:left w:val="nil"/>
              <w:right w:val="single" w:sz="4" w:space="0" w:color="auto"/>
            </w:tcBorders>
            <w:noWrap/>
            <w:vAlign w:val="center"/>
          </w:tcPr>
          <w:p w14:paraId="2A7E1A7D" w14:textId="77777777" w:rsidR="00CB7A88" w:rsidRPr="00366CBB" w:rsidRDefault="00CB7A88" w:rsidP="0098486B">
            <w:pPr>
              <w:ind w:right="-381"/>
              <w:jc w:val="both"/>
              <w:rPr>
                <w:rFonts w:ascii="Verdana" w:hAnsi="Verdana" w:cs="Arial"/>
                <w:sz w:val="14"/>
                <w:szCs w:val="14"/>
              </w:rPr>
            </w:pPr>
            <w:r w:rsidRPr="00366CBB">
              <w:rPr>
                <w:rFonts w:ascii="Verdana" w:hAnsi="Verdana" w:cs="Arial"/>
                <w:sz w:val="14"/>
                <w:szCs w:val="14"/>
              </w:rPr>
              <w:t>Ul. Chałubińskiego 8/10</w:t>
            </w:r>
          </w:p>
        </w:tc>
        <w:tc>
          <w:tcPr>
            <w:tcW w:w="1275" w:type="dxa"/>
            <w:vMerge/>
            <w:tcBorders>
              <w:left w:val="nil"/>
              <w:right w:val="single" w:sz="4" w:space="0" w:color="auto"/>
            </w:tcBorders>
            <w:noWrap/>
            <w:vAlign w:val="center"/>
          </w:tcPr>
          <w:p w14:paraId="42CB024E" w14:textId="77777777" w:rsidR="00CB7A88" w:rsidRPr="001A1BDE" w:rsidRDefault="00CB7A88" w:rsidP="0098486B">
            <w:pPr>
              <w:ind w:right="-381"/>
              <w:jc w:val="both"/>
              <w:rPr>
                <w:rFonts w:ascii="Verdana" w:hAnsi="Verdana" w:cs="Arial"/>
                <w:color w:val="FF0000"/>
                <w:sz w:val="14"/>
                <w:szCs w:val="14"/>
              </w:rPr>
            </w:pPr>
          </w:p>
        </w:tc>
        <w:tc>
          <w:tcPr>
            <w:tcW w:w="1701" w:type="dxa"/>
            <w:tcBorders>
              <w:top w:val="single" w:sz="4" w:space="0" w:color="auto"/>
              <w:left w:val="nil"/>
              <w:bottom w:val="single" w:sz="4" w:space="0" w:color="auto"/>
              <w:right w:val="single" w:sz="4" w:space="0" w:color="auto"/>
            </w:tcBorders>
            <w:noWrap/>
            <w:vAlign w:val="center"/>
          </w:tcPr>
          <w:p w14:paraId="01243C76" w14:textId="77777777" w:rsidR="00CB7A88" w:rsidRPr="001A1BDE" w:rsidRDefault="00CB7A88" w:rsidP="0098486B">
            <w:pPr>
              <w:ind w:right="-381"/>
              <w:jc w:val="both"/>
              <w:rPr>
                <w:rFonts w:ascii="Verdana" w:hAnsi="Verdana" w:cs="Arial"/>
                <w:color w:val="FF0000"/>
                <w:sz w:val="14"/>
                <w:szCs w:val="14"/>
              </w:rPr>
            </w:pPr>
            <w:r w:rsidRPr="00D95CA2">
              <w:rPr>
                <w:rFonts w:ascii="Verdana" w:hAnsi="Verdana" w:cs="Arial"/>
                <w:sz w:val="14"/>
                <w:szCs w:val="14"/>
              </w:rPr>
              <w:t>Kamera zewnętrzna</w:t>
            </w:r>
          </w:p>
        </w:tc>
        <w:tc>
          <w:tcPr>
            <w:tcW w:w="1131" w:type="dxa"/>
            <w:tcBorders>
              <w:top w:val="single" w:sz="4" w:space="0" w:color="auto"/>
              <w:left w:val="nil"/>
              <w:bottom w:val="single" w:sz="4" w:space="0" w:color="auto"/>
              <w:right w:val="single" w:sz="4" w:space="0" w:color="auto"/>
            </w:tcBorders>
            <w:noWrap/>
            <w:vAlign w:val="center"/>
          </w:tcPr>
          <w:p w14:paraId="66303157" w14:textId="77777777" w:rsidR="00CB7A88" w:rsidRPr="00FF4866" w:rsidRDefault="00405DC2" w:rsidP="0098486B">
            <w:pPr>
              <w:ind w:right="-381"/>
              <w:jc w:val="both"/>
              <w:rPr>
                <w:rFonts w:ascii="Verdana" w:hAnsi="Verdana" w:cs="Arial"/>
                <w:sz w:val="14"/>
                <w:szCs w:val="14"/>
              </w:rPr>
            </w:pPr>
            <w:r>
              <w:rPr>
                <w:rFonts w:ascii="Verdana" w:hAnsi="Verdana" w:cs="Arial"/>
                <w:sz w:val="14"/>
                <w:szCs w:val="14"/>
              </w:rPr>
              <w:t xml:space="preserve">        </w:t>
            </w:r>
            <w:r w:rsidR="00CB7A88" w:rsidRPr="00FF4866">
              <w:rPr>
                <w:rFonts w:ascii="Verdana" w:hAnsi="Verdana" w:cs="Arial"/>
                <w:sz w:val="14"/>
                <w:szCs w:val="14"/>
              </w:rPr>
              <w:t>5</w:t>
            </w:r>
          </w:p>
        </w:tc>
        <w:tc>
          <w:tcPr>
            <w:tcW w:w="858" w:type="dxa"/>
            <w:vMerge w:val="restart"/>
            <w:tcBorders>
              <w:top w:val="single" w:sz="4" w:space="0" w:color="auto"/>
              <w:left w:val="single" w:sz="4" w:space="0" w:color="auto"/>
              <w:right w:val="single" w:sz="4" w:space="0" w:color="auto"/>
            </w:tcBorders>
            <w:vAlign w:val="center"/>
          </w:tcPr>
          <w:p w14:paraId="61E1B278" w14:textId="77777777" w:rsidR="00CB7A88" w:rsidRPr="001A1BDE" w:rsidRDefault="00CB7A88" w:rsidP="0098486B">
            <w:pPr>
              <w:ind w:right="-381"/>
              <w:jc w:val="both"/>
              <w:rPr>
                <w:rFonts w:ascii="Verdana" w:hAnsi="Verdana" w:cs="Arial"/>
                <w:color w:val="FF0000"/>
                <w:sz w:val="14"/>
                <w:szCs w:val="14"/>
              </w:rPr>
            </w:pPr>
          </w:p>
        </w:tc>
        <w:tc>
          <w:tcPr>
            <w:tcW w:w="680" w:type="dxa"/>
            <w:vMerge w:val="restart"/>
            <w:tcBorders>
              <w:top w:val="single" w:sz="4" w:space="0" w:color="auto"/>
              <w:left w:val="single" w:sz="4" w:space="0" w:color="auto"/>
              <w:right w:val="single" w:sz="8" w:space="0" w:color="auto"/>
            </w:tcBorders>
            <w:vAlign w:val="center"/>
          </w:tcPr>
          <w:p w14:paraId="2A887F0F" w14:textId="77777777" w:rsidR="00CB7A88" w:rsidRPr="001A1BDE" w:rsidRDefault="00CB7A88" w:rsidP="0098486B">
            <w:pPr>
              <w:ind w:right="-381"/>
              <w:jc w:val="both"/>
              <w:rPr>
                <w:rFonts w:ascii="Verdana" w:hAnsi="Verdana" w:cs="Arial"/>
                <w:color w:val="FF0000"/>
                <w:sz w:val="14"/>
                <w:szCs w:val="14"/>
              </w:rPr>
            </w:pPr>
          </w:p>
        </w:tc>
      </w:tr>
      <w:tr w:rsidR="00CB7A88" w:rsidRPr="00F615DB" w14:paraId="1D901F0A" w14:textId="77777777" w:rsidTr="00FF4866">
        <w:trPr>
          <w:trHeight w:val="315"/>
        </w:trPr>
        <w:tc>
          <w:tcPr>
            <w:tcW w:w="570" w:type="dxa"/>
            <w:vMerge/>
            <w:tcBorders>
              <w:left w:val="single" w:sz="8" w:space="0" w:color="auto"/>
              <w:right w:val="single" w:sz="4" w:space="0" w:color="auto"/>
            </w:tcBorders>
            <w:noWrap/>
            <w:vAlign w:val="center"/>
          </w:tcPr>
          <w:p w14:paraId="18867C93" w14:textId="77777777" w:rsidR="00CB7A88" w:rsidRPr="001A1BDE" w:rsidRDefault="00CB7A88" w:rsidP="0098486B">
            <w:pPr>
              <w:ind w:right="-381"/>
              <w:jc w:val="both"/>
              <w:rPr>
                <w:rFonts w:ascii="Verdana" w:hAnsi="Verdana" w:cs="Arial"/>
                <w:color w:val="FF0000"/>
                <w:sz w:val="14"/>
                <w:szCs w:val="14"/>
                <w:lang w:val="en-US"/>
              </w:rPr>
            </w:pPr>
          </w:p>
        </w:tc>
        <w:tc>
          <w:tcPr>
            <w:tcW w:w="1623" w:type="dxa"/>
            <w:vMerge/>
            <w:tcBorders>
              <w:left w:val="nil"/>
              <w:right w:val="single" w:sz="4" w:space="0" w:color="auto"/>
            </w:tcBorders>
            <w:noWrap/>
            <w:vAlign w:val="center"/>
          </w:tcPr>
          <w:p w14:paraId="7A65DFC0" w14:textId="77777777" w:rsidR="00CB7A88" w:rsidRPr="001A1BDE" w:rsidRDefault="00CB7A88" w:rsidP="0098486B">
            <w:pPr>
              <w:rPr>
                <w:rFonts w:ascii="Verdana" w:hAnsi="Verdana" w:cs="Arial"/>
                <w:color w:val="FF0000"/>
                <w:sz w:val="14"/>
                <w:szCs w:val="14"/>
                <w:lang w:val="en-US"/>
              </w:rPr>
            </w:pPr>
          </w:p>
        </w:tc>
        <w:tc>
          <w:tcPr>
            <w:tcW w:w="2697" w:type="dxa"/>
            <w:vMerge/>
            <w:tcBorders>
              <w:left w:val="nil"/>
              <w:right w:val="single" w:sz="4" w:space="0" w:color="auto"/>
            </w:tcBorders>
            <w:noWrap/>
            <w:vAlign w:val="center"/>
          </w:tcPr>
          <w:p w14:paraId="3145CC7A" w14:textId="77777777" w:rsidR="00CB7A88" w:rsidRPr="00366CBB" w:rsidRDefault="00CB7A88" w:rsidP="0098486B">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5DC22462" w14:textId="77777777" w:rsidR="00CB7A88" w:rsidRPr="001A1BDE" w:rsidRDefault="00CB7A88" w:rsidP="0098486B">
            <w:pPr>
              <w:ind w:right="-381"/>
              <w:jc w:val="both"/>
              <w:rPr>
                <w:rFonts w:ascii="Verdana" w:hAnsi="Verdana" w:cs="Arial"/>
                <w:color w:val="FF0000"/>
                <w:sz w:val="14"/>
                <w:szCs w:val="14"/>
              </w:rPr>
            </w:pPr>
          </w:p>
        </w:tc>
        <w:tc>
          <w:tcPr>
            <w:tcW w:w="1701" w:type="dxa"/>
            <w:tcBorders>
              <w:top w:val="single" w:sz="4" w:space="0" w:color="auto"/>
              <w:left w:val="nil"/>
              <w:bottom w:val="single" w:sz="4" w:space="0" w:color="auto"/>
              <w:right w:val="single" w:sz="4" w:space="0" w:color="auto"/>
            </w:tcBorders>
            <w:noWrap/>
            <w:vAlign w:val="center"/>
          </w:tcPr>
          <w:p w14:paraId="7BFAA90D" w14:textId="77777777" w:rsidR="00CB7A88" w:rsidRPr="001A1BDE" w:rsidRDefault="00CB7A88" w:rsidP="0098486B">
            <w:pPr>
              <w:ind w:right="-381"/>
              <w:jc w:val="both"/>
              <w:rPr>
                <w:rFonts w:ascii="Verdana" w:hAnsi="Verdana" w:cs="Arial"/>
                <w:color w:val="FF0000"/>
                <w:sz w:val="14"/>
                <w:szCs w:val="14"/>
              </w:rPr>
            </w:pPr>
            <w:r>
              <w:rPr>
                <w:rFonts w:ascii="Verdana" w:hAnsi="Verdana" w:cs="Arial"/>
                <w:sz w:val="14"/>
                <w:szCs w:val="14"/>
              </w:rPr>
              <w:t>M</w:t>
            </w:r>
            <w:r w:rsidRPr="00D95CA2">
              <w:rPr>
                <w:rFonts w:ascii="Verdana" w:hAnsi="Verdana" w:cs="Arial"/>
                <w:sz w:val="14"/>
                <w:szCs w:val="14"/>
              </w:rPr>
              <w:t>onitor</w:t>
            </w:r>
          </w:p>
        </w:tc>
        <w:tc>
          <w:tcPr>
            <w:tcW w:w="1131" w:type="dxa"/>
            <w:tcBorders>
              <w:top w:val="single" w:sz="4" w:space="0" w:color="auto"/>
              <w:left w:val="nil"/>
              <w:bottom w:val="single" w:sz="4" w:space="0" w:color="auto"/>
              <w:right w:val="single" w:sz="4" w:space="0" w:color="auto"/>
            </w:tcBorders>
            <w:noWrap/>
            <w:vAlign w:val="center"/>
          </w:tcPr>
          <w:p w14:paraId="5A3455AD" w14:textId="77777777" w:rsidR="00CB7A88" w:rsidRPr="00FF4866" w:rsidRDefault="00405DC2" w:rsidP="0098486B">
            <w:pPr>
              <w:ind w:right="-381"/>
              <w:jc w:val="both"/>
              <w:rPr>
                <w:rFonts w:ascii="Verdana" w:hAnsi="Verdana" w:cs="Arial"/>
                <w:sz w:val="14"/>
                <w:szCs w:val="14"/>
              </w:rPr>
            </w:pPr>
            <w:r>
              <w:rPr>
                <w:rFonts w:ascii="Verdana" w:hAnsi="Verdana" w:cs="Arial"/>
                <w:sz w:val="14"/>
                <w:szCs w:val="14"/>
              </w:rPr>
              <w:t xml:space="preserve">        </w:t>
            </w:r>
            <w:r w:rsidR="00CB7A88" w:rsidRPr="00FF4866">
              <w:rPr>
                <w:rFonts w:ascii="Verdana" w:hAnsi="Verdana" w:cs="Arial"/>
                <w:sz w:val="14"/>
                <w:szCs w:val="14"/>
              </w:rPr>
              <w:t>1</w:t>
            </w:r>
          </w:p>
        </w:tc>
        <w:tc>
          <w:tcPr>
            <w:tcW w:w="858" w:type="dxa"/>
            <w:vMerge/>
            <w:tcBorders>
              <w:left w:val="single" w:sz="4" w:space="0" w:color="auto"/>
              <w:right w:val="single" w:sz="4" w:space="0" w:color="auto"/>
            </w:tcBorders>
            <w:vAlign w:val="center"/>
          </w:tcPr>
          <w:p w14:paraId="24C7B4BA" w14:textId="77777777" w:rsidR="00CB7A88" w:rsidRPr="001A1BDE" w:rsidRDefault="00CB7A88" w:rsidP="0098486B">
            <w:pPr>
              <w:ind w:right="-381"/>
              <w:jc w:val="both"/>
              <w:rPr>
                <w:rFonts w:ascii="Verdana" w:hAnsi="Verdana" w:cs="Arial"/>
                <w:color w:val="FF0000"/>
                <w:sz w:val="14"/>
                <w:szCs w:val="14"/>
              </w:rPr>
            </w:pPr>
          </w:p>
        </w:tc>
        <w:tc>
          <w:tcPr>
            <w:tcW w:w="680" w:type="dxa"/>
            <w:vMerge/>
            <w:tcBorders>
              <w:left w:val="single" w:sz="4" w:space="0" w:color="auto"/>
              <w:right w:val="single" w:sz="8" w:space="0" w:color="auto"/>
            </w:tcBorders>
            <w:vAlign w:val="center"/>
          </w:tcPr>
          <w:p w14:paraId="1C6D061C" w14:textId="77777777" w:rsidR="00CB7A88" w:rsidRPr="001A1BDE" w:rsidRDefault="00CB7A88" w:rsidP="0098486B">
            <w:pPr>
              <w:ind w:right="-381"/>
              <w:jc w:val="both"/>
              <w:rPr>
                <w:rFonts w:ascii="Verdana" w:hAnsi="Verdana" w:cs="Arial"/>
                <w:color w:val="FF0000"/>
                <w:sz w:val="14"/>
                <w:szCs w:val="14"/>
              </w:rPr>
            </w:pPr>
          </w:p>
        </w:tc>
      </w:tr>
      <w:tr w:rsidR="00CB7A88" w:rsidRPr="00F615DB" w14:paraId="2EEE7036" w14:textId="77777777" w:rsidTr="00FF4866">
        <w:trPr>
          <w:trHeight w:val="311"/>
        </w:trPr>
        <w:tc>
          <w:tcPr>
            <w:tcW w:w="570" w:type="dxa"/>
            <w:vMerge/>
            <w:tcBorders>
              <w:left w:val="single" w:sz="8" w:space="0" w:color="auto"/>
              <w:right w:val="single" w:sz="4" w:space="0" w:color="auto"/>
            </w:tcBorders>
            <w:noWrap/>
            <w:vAlign w:val="center"/>
          </w:tcPr>
          <w:p w14:paraId="3D038552" w14:textId="77777777" w:rsidR="00CB7A88" w:rsidRPr="001A1BDE" w:rsidRDefault="00CB7A88" w:rsidP="0098486B">
            <w:pPr>
              <w:ind w:right="-381"/>
              <w:jc w:val="both"/>
              <w:rPr>
                <w:rFonts w:ascii="Verdana" w:hAnsi="Verdana" w:cs="Arial"/>
                <w:color w:val="FF0000"/>
                <w:sz w:val="14"/>
                <w:szCs w:val="14"/>
                <w:lang w:val="en-US"/>
              </w:rPr>
            </w:pPr>
          </w:p>
        </w:tc>
        <w:tc>
          <w:tcPr>
            <w:tcW w:w="1623" w:type="dxa"/>
            <w:vMerge/>
            <w:tcBorders>
              <w:left w:val="nil"/>
              <w:right w:val="single" w:sz="4" w:space="0" w:color="auto"/>
            </w:tcBorders>
            <w:noWrap/>
            <w:vAlign w:val="center"/>
          </w:tcPr>
          <w:p w14:paraId="4B1E6797" w14:textId="77777777" w:rsidR="00CB7A88" w:rsidRPr="001A1BDE" w:rsidRDefault="00CB7A88" w:rsidP="0098486B">
            <w:pPr>
              <w:rPr>
                <w:rFonts w:ascii="Verdana" w:hAnsi="Verdana" w:cs="Arial"/>
                <w:color w:val="FF0000"/>
                <w:sz w:val="14"/>
                <w:szCs w:val="14"/>
                <w:lang w:val="en-US"/>
              </w:rPr>
            </w:pPr>
          </w:p>
        </w:tc>
        <w:tc>
          <w:tcPr>
            <w:tcW w:w="2697" w:type="dxa"/>
            <w:vMerge/>
            <w:tcBorders>
              <w:left w:val="nil"/>
              <w:bottom w:val="single" w:sz="4" w:space="0" w:color="auto"/>
              <w:right w:val="single" w:sz="4" w:space="0" w:color="auto"/>
            </w:tcBorders>
            <w:noWrap/>
            <w:vAlign w:val="center"/>
          </w:tcPr>
          <w:p w14:paraId="6878ECA9" w14:textId="77777777" w:rsidR="00CB7A88" w:rsidRPr="00366CBB" w:rsidRDefault="00CB7A88" w:rsidP="0098486B">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021C0350" w14:textId="77777777" w:rsidR="00CB7A88" w:rsidRPr="001A1BDE" w:rsidRDefault="00CB7A88" w:rsidP="0098486B">
            <w:pPr>
              <w:ind w:right="-381"/>
              <w:jc w:val="both"/>
              <w:rPr>
                <w:rFonts w:ascii="Verdana" w:hAnsi="Verdana" w:cs="Arial"/>
                <w:color w:val="FF0000"/>
                <w:sz w:val="14"/>
                <w:szCs w:val="14"/>
              </w:rPr>
            </w:pPr>
          </w:p>
        </w:tc>
        <w:tc>
          <w:tcPr>
            <w:tcW w:w="1701" w:type="dxa"/>
            <w:tcBorders>
              <w:top w:val="single" w:sz="4" w:space="0" w:color="auto"/>
              <w:left w:val="nil"/>
              <w:bottom w:val="single" w:sz="4" w:space="0" w:color="auto"/>
              <w:right w:val="single" w:sz="4" w:space="0" w:color="auto"/>
            </w:tcBorders>
            <w:noWrap/>
            <w:vAlign w:val="center"/>
          </w:tcPr>
          <w:p w14:paraId="07B7C778" w14:textId="77777777" w:rsidR="00CB7A88" w:rsidRPr="001A1BDE" w:rsidRDefault="00CB7A88" w:rsidP="0098486B">
            <w:pPr>
              <w:ind w:right="-381"/>
              <w:jc w:val="both"/>
              <w:rPr>
                <w:rFonts w:ascii="Verdana" w:hAnsi="Verdana" w:cs="Arial"/>
                <w:color w:val="FF0000"/>
                <w:sz w:val="14"/>
                <w:szCs w:val="14"/>
              </w:rPr>
            </w:pPr>
            <w:r w:rsidRPr="00D95CA2">
              <w:rPr>
                <w:rFonts w:ascii="Verdana" w:hAnsi="Verdana" w:cs="Arial"/>
                <w:sz w:val="14"/>
                <w:szCs w:val="14"/>
              </w:rPr>
              <w:t>Rejestrator</w:t>
            </w:r>
          </w:p>
        </w:tc>
        <w:tc>
          <w:tcPr>
            <w:tcW w:w="1131" w:type="dxa"/>
            <w:tcBorders>
              <w:top w:val="single" w:sz="4" w:space="0" w:color="auto"/>
              <w:left w:val="nil"/>
              <w:bottom w:val="single" w:sz="4" w:space="0" w:color="auto"/>
              <w:right w:val="single" w:sz="4" w:space="0" w:color="auto"/>
            </w:tcBorders>
            <w:noWrap/>
            <w:vAlign w:val="center"/>
          </w:tcPr>
          <w:p w14:paraId="306BEAF0" w14:textId="77777777" w:rsidR="00CB7A88" w:rsidRPr="00FF4866" w:rsidRDefault="00405DC2" w:rsidP="0098486B">
            <w:pPr>
              <w:ind w:right="-381"/>
              <w:jc w:val="both"/>
              <w:rPr>
                <w:rFonts w:ascii="Verdana" w:hAnsi="Verdana" w:cs="Arial"/>
                <w:sz w:val="14"/>
                <w:szCs w:val="14"/>
              </w:rPr>
            </w:pPr>
            <w:r>
              <w:rPr>
                <w:rFonts w:ascii="Verdana" w:hAnsi="Verdana" w:cs="Arial"/>
                <w:sz w:val="14"/>
                <w:szCs w:val="14"/>
              </w:rPr>
              <w:t xml:space="preserve">        </w:t>
            </w:r>
            <w:r w:rsidR="00CB7A88" w:rsidRPr="00FF4866">
              <w:rPr>
                <w:rFonts w:ascii="Verdana" w:hAnsi="Verdana" w:cs="Arial"/>
                <w:sz w:val="14"/>
                <w:szCs w:val="14"/>
              </w:rPr>
              <w:t>1</w:t>
            </w:r>
          </w:p>
        </w:tc>
        <w:tc>
          <w:tcPr>
            <w:tcW w:w="858" w:type="dxa"/>
            <w:vMerge/>
            <w:tcBorders>
              <w:left w:val="single" w:sz="4" w:space="0" w:color="auto"/>
              <w:bottom w:val="single" w:sz="4" w:space="0" w:color="auto"/>
              <w:right w:val="single" w:sz="4" w:space="0" w:color="auto"/>
            </w:tcBorders>
            <w:vAlign w:val="center"/>
          </w:tcPr>
          <w:p w14:paraId="3720C754" w14:textId="77777777" w:rsidR="00CB7A88" w:rsidRPr="001A1BDE" w:rsidRDefault="00CB7A88" w:rsidP="0098486B">
            <w:pPr>
              <w:ind w:right="-381"/>
              <w:jc w:val="both"/>
              <w:rPr>
                <w:rFonts w:ascii="Verdana" w:hAnsi="Verdana" w:cs="Arial"/>
                <w:color w:val="FF0000"/>
                <w:sz w:val="14"/>
                <w:szCs w:val="14"/>
              </w:rPr>
            </w:pPr>
          </w:p>
        </w:tc>
        <w:tc>
          <w:tcPr>
            <w:tcW w:w="680" w:type="dxa"/>
            <w:vMerge/>
            <w:tcBorders>
              <w:left w:val="single" w:sz="4" w:space="0" w:color="auto"/>
              <w:bottom w:val="single" w:sz="4" w:space="0" w:color="auto"/>
              <w:right w:val="single" w:sz="8" w:space="0" w:color="auto"/>
            </w:tcBorders>
            <w:vAlign w:val="center"/>
          </w:tcPr>
          <w:p w14:paraId="7F8BBD69" w14:textId="77777777" w:rsidR="00CB7A88" w:rsidRPr="001A1BDE" w:rsidRDefault="00CB7A88" w:rsidP="0098486B">
            <w:pPr>
              <w:ind w:right="-381"/>
              <w:jc w:val="both"/>
              <w:rPr>
                <w:rFonts w:ascii="Verdana" w:hAnsi="Verdana" w:cs="Arial"/>
                <w:color w:val="FF0000"/>
                <w:sz w:val="14"/>
                <w:szCs w:val="14"/>
              </w:rPr>
            </w:pPr>
          </w:p>
        </w:tc>
      </w:tr>
      <w:tr w:rsidR="00CB7A88" w:rsidRPr="00F615DB" w14:paraId="1D6551A4" w14:textId="77777777" w:rsidTr="00CB7A88">
        <w:trPr>
          <w:trHeight w:val="399"/>
        </w:trPr>
        <w:tc>
          <w:tcPr>
            <w:tcW w:w="570" w:type="dxa"/>
            <w:vMerge/>
            <w:tcBorders>
              <w:left w:val="single" w:sz="8" w:space="0" w:color="auto"/>
              <w:right w:val="single" w:sz="4" w:space="0" w:color="auto"/>
            </w:tcBorders>
            <w:noWrap/>
            <w:vAlign w:val="center"/>
          </w:tcPr>
          <w:p w14:paraId="0C53A641" w14:textId="77777777" w:rsidR="00CB7A88" w:rsidRPr="001A1BDE" w:rsidRDefault="00CB7A88" w:rsidP="0098486B">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001DCEE7" w14:textId="77777777" w:rsidR="00CB7A88" w:rsidRPr="001A1BDE" w:rsidRDefault="00CB7A88" w:rsidP="0098486B">
            <w:pPr>
              <w:rPr>
                <w:rFonts w:ascii="Verdana" w:hAnsi="Verdana" w:cs="Arial"/>
                <w:color w:val="FF0000"/>
                <w:sz w:val="14"/>
                <w:szCs w:val="14"/>
              </w:rPr>
            </w:pPr>
          </w:p>
        </w:tc>
        <w:tc>
          <w:tcPr>
            <w:tcW w:w="2697" w:type="dxa"/>
            <w:tcBorders>
              <w:top w:val="single" w:sz="4" w:space="0" w:color="auto"/>
              <w:left w:val="nil"/>
              <w:bottom w:val="single" w:sz="4" w:space="0" w:color="auto"/>
              <w:right w:val="single" w:sz="4" w:space="0" w:color="auto"/>
            </w:tcBorders>
            <w:noWrap/>
            <w:vAlign w:val="center"/>
          </w:tcPr>
          <w:p w14:paraId="12972BBE" w14:textId="77777777" w:rsidR="00CB7A88" w:rsidRPr="00366CBB" w:rsidRDefault="00CB7A88" w:rsidP="0098486B">
            <w:pPr>
              <w:ind w:right="-381"/>
              <w:jc w:val="both"/>
              <w:rPr>
                <w:rFonts w:ascii="Verdana" w:hAnsi="Verdana" w:cs="Arial"/>
                <w:sz w:val="14"/>
                <w:szCs w:val="14"/>
              </w:rPr>
            </w:pPr>
          </w:p>
          <w:p w14:paraId="4C75D7DD" w14:textId="77777777" w:rsidR="00CB7A88" w:rsidRPr="00366CBB" w:rsidRDefault="00CB7A88" w:rsidP="0098486B">
            <w:pPr>
              <w:ind w:right="-381"/>
              <w:jc w:val="both"/>
              <w:rPr>
                <w:rFonts w:ascii="Verdana" w:hAnsi="Verdana" w:cs="Arial"/>
                <w:sz w:val="14"/>
                <w:szCs w:val="14"/>
              </w:rPr>
            </w:pPr>
            <w:r w:rsidRPr="00366CBB">
              <w:rPr>
                <w:rFonts w:ascii="Verdana" w:hAnsi="Verdana" w:cs="Arial"/>
                <w:sz w:val="14"/>
                <w:szCs w:val="14"/>
              </w:rPr>
              <w:t>Ul. Mikulicza-Radeckiego 2</w:t>
            </w:r>
          </w:p>
          <w:p w14:paraId="5FE71833" w14:textId="77777777" w:rsidR="00CB7A88" w:rsidRPr="00366CBB" w:rsidRDefault="00CB7A88" w:rsidP="0098486B">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3F98438E" w14:textId="77777777" w:rsidR="00CB7A88" w:rsidRPr="001A1BDE" w:rsidRDefault="00CB7A88" w:rsidP="0098486B">
            <w:pPr>
              <w:ind w:right="-381"/>
              <w:jc w:val="both"/>
              <w:rPr>
                <w:rFonts w:ascii="Verdana" w:hAnsi="Verdana" w:cs="Arial"/>
                <w:color w:val="FF0000"/>
                <w:sz w:val="14"/>
                <w:szCs w:val="14"/>
                <w:lang w:val="en-US"/>
              </w:rPr>
            </w:pPr>
          </w:p>
        </w:tc>
        <w:tc>
          <w:tcPr>
            <w:tcW w:w="1701" w:type="dxa"/>
            <w:tcBorders>
              <w:top w:val="single" w:sz="4" w:space="0" w:color="auto"/>
              <w:left w:val="nil"/>
              <w:bottom w:val="single" w:sz="4" w:space="0" w:color="auto"/>
              <w:right w:val="single" w:sz="4" w:space="0" w:color="auto"/>
            </w:tcBorders>
            <w:noWrap/>
            <w:vAlign w:val="center"/>
          </w:tcPr>
          <w:p w14:paraId="4F646F0F" w14:textId="77777777" w:rsidR="00CB7A88" w:rsidRPr="001A1BDE" w:rsidRDefault="00CB7A88" w:rsidP="0098486B">
            <w:pPr>
              <w:ind w:right="-381"/>
              <w:jc w:val="both"/>
              <w:rPr>
                <w:rFonts w:ascii="Verdana" w:hAnsi="Verdana" w:cs="Arial"/>
                <w:color w:val="FF0000"/>
                <w:sz w:val="14"/>
                <w:szCs w:val="14"/>
                <w:lang w:val="en-US"/>
              </w:rPr>
            </w:pPr>
            <w:r w:rsidRPr="00D95CA2">
              <w:rPr>
                <w:rFonts w:ascii="Verdana" w:hAnsi="Verdana" w:cs="Arial"/>
                <w:sz w:val="14"/>
                <w:szCs w:val="14"/>
              </w:rPr>
              <w:t>Kamera zewnętrzna</w:t>
            </w:r>
          </w:p>
        </w:tc>
        <w:tc>
          <w:tcPr>
            <w:tcW w:w="1131" w:type="dxa"/>
            <w:tcBorders>
              <w:top w:val="single" w:sz="4" w:space="0" w:color="auto"/>
              <w:left w:val="nil"/>
              <w:bottom w:val="single" w:sz="4" w:space="0" w:color="auto"/>
              <w:right w:val="single" w:sz="4" w:space="0" w:color="auto"/>
            </w:tcBorders>
            <w:noWrap/>
            <w:vAlign w:val="center"/>
          </w:tcPr>
          <w:p w14:paraId="5B056F6F" w14:textId="77777777" w:rsidR="00CB7A88" w:rsidRPr="00FF4866" w:rsidRDefault="00405DC2" w:rsidP="0098486B">
            <w:pPr>
              <w:ind w:right="-381"/>
              <w:jc w:val="both"/>
              <w:rPr>
                <w:rFonts w:ascii="Verdana" w:hAnsi="Verdana" w:cs="Arial"/>
                <w:sz w:val="14"/>
                <w:szCs w:val="14"/>
              </w:rPr>
            </w:pPr>
            <w:r>
              <w:rPr>
                <w:rFonts w:ascii="Verdana" w:hAnsi="Verdana" w:cs="Arial"/>
                <w:sz w:val="14"/>
                <w:szCs w:val="14"/>
              </w:rPr>
              <w:t xml:space="preserve">        </w:t>
            </w:r>
            <w:r w:rsidR="00CB7A88" w:rsidRPr="00FF4866">
              <w:rPr>
                <w:rFonts w:ascii="Verdana" w:hAnsi="Verdana" w:cs="Arial"/>
                <w:sz w:val="14"/>
                <w:szCs w:val="14"/>
              </w:rPr>
              <w:t>3</w:t>
            </w:r>
          </w:p>
        </w:tc>
        <w:tc>
          <w:tcPr>
            <w:tcW w:w="858" w:type="dxa"/>
            <w:tcBorders>
              <w:top w:val="single" w:sz="4" w:space="0" w:color="auto"/>
              <w:left w:val="single" w:sz="4" w:space="0" w:color="auto"/>
              <w:bottom w:val="single" w:sz="4" w:space="0" w:color="auto"/>
              <w:right w:val="single" w:sz="4" w:space="0" w:color="auto"/>
            </w:tcBorders>
            <w:vAlign w:val="center"/>
          </w:tcPr>
          <w:p w14:paraId="7A90DF1F" w14:textId="77777777" w:rsidR="00CB7A88" w:rsidRPr="001A1BDE" w:rsidRDefault="00CB7A88" w:rsidP="0098486B">
            <w:pPr>
              <w:ind w:right="-381"/>
              <w:jc w:val="both"/>
              <w:rPr>
                <w:rFonts w:ascii="Verdana" w:hAnsi="Verdana" w:cs="Arial"/>
                <w:color w:val="FF0000"/>
                <w:sz w:val="14"/>
                <w:szCs w:val="14"/>
              </w:rPr>
            </w:pPr>
          </w:p>
        </w:tc>
        <w:tc>
          <w:tcPr>
            <w:tcW w:w="680" w:type="dxa"/>
            <w:tcBorders>
              <w:top w:val="single" w:sz="4" w:space="0" w:color="auto"/>
              <w:left w:val="single" w:sz="4" w:space="0" w:color="auto"/>
              <w:bottom w:val="single" w:sz="4" w:space="0" w:color="auto"/>
              <w:right w:val="single" w:sz="8" w:space="0" w:color="auto"/>
            </w:tcBorders>
            <w:vAlign w:val="center"/>
          </w:tcPr>
          <w:p w14:paraId="22CC9463" w14:textId="77777777" w:rsidR="00CB7A88" w:rsidRPr="001A1BDE" w:rsidRDefault="00CB7A88" w:rsidP="0098486B">
            <w:pPr>
              <w:ind w:right="-381"/>
              <w:jc w:val="both"/>
              <w:rPr>
                <w:rFonts w:ascii="Verdana" w:hAnsi="Verdana" w:cs="Arial"/>
                <w:color w:val="FF0000"/>
                <w:sz w:val="14"/>
                <w:szCs w:val="14"/>
              </w:rPr>
            </w:pPr>
          </w:p>
        </w:tc>
      </w:tr>
      <w:tr w:rsidR="00CB7A88" w:rsidRPr="00F615DB" w14:paraId="4CC38047" w14:textId="77777777" w:rsidTr="00CB7A88">
        <w:trPr>
          <w:trHeight w:val="251"/>
        </w:trPr>
        <w:tc>
          <w:tcPr>
            <w:tcW w:w="570" w:type="dxa"/>
            <w:vMerge/>
            <w:tcBorders>
              <w:left w:val="single" w:sz="8" w:space="0" w:color="auto"/>
              <w:right w:val="single" w:sz="4" w:space="0" w:color="auto"/>
            </w:tcBorders>
            <w:noWrap/>
            <w:vAlign w:val="center"/>
          </w:tcPr>
          <w:p w14:paraId="52F9B27B" w14:textId="77777777" w:rsidR="00CB7A88" w:rsidRPr="001A1BDE" w:rsidRDefault="00CB7A88" w:rsidP="00FF4866">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5040F179" w14:textId="77777777" w:rsidR="00CB7A88" w:rsidRPr="001A1BDE" w:rsidRDefault="00CB7A88" w:rsidP="00FF4866">
            <w:pPr>
              <w:rPr>
                <w:rFonts w:ascii="Verdana" w:hAnsi="Verdana" w:cs="Arial"/>
                <w:color w:val="FF0000"/>
                <w:sz w:val="14"/>
                <w:szCs w:val="14"/>
              </w:rPr>
            </w:pPr>
          </w:p>
        </w:tc>
        <w:tc>
          <w:tcPr>
            <w:tcW w:w="2697" w:type="dxa"/>
            <w:vMerge w:val="restart"/>
            <w:tcBorders>
              <w:top w:val="single" w:sz="4" w:space="0" w:color="auto"/>
              <w:left w:val="nil"/>
              <w:right w:val="single" w:sz="4" w:space="0" w:color="auto"/>
            </w:tcBorders>
            <w:noWrap/>
            <w:vAlign w:val="center"/>
          </w:tcPr>
          <w:p w14:paraId="667C9229" w14:textId="77777777" w:rsidR="00CB7A88" w:rsidRPr="00366CBB" w:rsidRDefault="00CB7A88" w:rsidP="00FF4866">
            <w:pPr>
              <w:ind w:right="-381"/>
              <w:jc w:val="both"/>
              <w:rPr>
                <w:rFonts w:ascii="Verdana" w:hAnsi="Verdana" w:cs="Arial"/>
                <w:sz w:val="14"/>
                <w:szCs w:val="14"/>
              </w:rPr>
            </w:pPr>
          </w:p>
          <w:p w14:paraId="54001B9D" w14:textId="77777777" w:rsidR="00CB7A88" w:rsidRPr="00366CBB" w:rsidRDefault="00CB7A88" w:rsidP="00FF4866">
            <w:pPr>
              <w:ind w:right="-381"/>
              <w:jc w:val="both"/>
              <w:rPr>
                <w:rFonts w:ascii="Verdana" w:hAnsi="Verdana" w:cs="Arial"/>
                <w:sz w:val="14"/>
                <w:szCs w:val="14"/>
              </w:rPr>
            </w:pPr>
          </w:p>
          <w:p w14:paraId="23304561" w14:textId="77777777" w:rsidR="00CB7A88" w:rsidRPr="00366CBB" w:rsidRDefault="00CB7A88" w:rsidP="00FF4866">
            <w:pPr>
              <w:ind w:right="-381"/>
              <w:jc w:val="both"/>
              <w:rPr>
                <w:rFonts w:ascii="Verdana" w:hAnsi="Verdana" w:cs="Arial"/>
                <w:sz w:val="14"/>
                <w:szCs w:val="14"/>
              </w:rPr>
            </w:pPr>
          </w:p>
          <w:p w14:paraId="0DE270EF" w14:textId="77777777" w:rsidR="00CB7A88" w:rsidRPr="00366CBB" w:rsidRDefault="00CB7A88" w:rsidP="00FF4866">
            <w:pPr>
              <w:ind w:right="-381"/>
              <w:jc w:val="both"/>
              <w:rPr>
                <w:rFonts w:ascii="Verdana" w:hAnsi="Verdana" w:cs="Arial"/>
                <w:sz w:val="14"/>
                <w:szCs w:val="14"/>
              </w:rPr>
            </w:pPr>
            <w:r w:rsidRPr="00366CBB">
              <w:rPr>
                <w:rFonts w:ascii="Verdana" w:hAnsi="Verdana" w:cs="Arial"/>
                <w:sz w:val="14"/>
                <w:szCs w:val="14"/>
              </w:rPr>
              <w:t>Ul. Marcinkowskiego 2-6</w:t>
            </w:r>
          </w:p>
          <w:p w14:paraId="43133A5F" w14:textId="77777777" w:rsidR="00CB7A88" w:rsidRPr="00366CBB" w:rsidRDefault="00CB7A88" w:rsidP="00FF4866">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53B3152B" w14:textId="77777777" w:rsidR="00CB7A88" w:rsidRPr="001A1BDE" w:rsidRDefault="00CB7A88" w:rsidP="00FF4866">
            <w:pPr>
              <w:ind w:right="-381"/>
              <w:jc w:val="both"/>
              <w:rPr>
                <w:rFonts w:ascii="Verdana" w:hAnsi="Verdana" w:cs="Arial"/>
                <w:color w:val="FF0000"/>
                <w:sz w:val="14"/>
                <w:szCs w:val="14"/>
                <w:lang w:val="en-US"/>
              </w:rPr>
            </w:pPr>
          </w:p>
        </w:tc>
        <w:tc>
          <w:tcPr>
            <w:tcW w:w="1701" w:type="dxa"/>
            <w:tcBorders>
              <w:top w:val="single" w:sz="4" w:space="0" w:color="auto"/>
              <w:left w:val="nil"/>
              <w:bottom w:val="single" w:sz="4" w:space="0" w:color="auto"/>
              <w:right w:val="single" w:sz="4" w:space="0" w:color="auto"/>
            </w:tcBorders>
            <w:noWrap/>
            <w:vAlign w:val="center"/>
          </w:tcPr>
          <w:p w14:paraId="183FF77A" w14:textId="77777777" w:rsidR="00CB7A88" w:rsidRPr="00D95CA2" w:rsidRDefault="00CB7A88" w:rsidP="00FF4866">
            <w:pPr>
              <w:ind w:right="-381"/>
              <w:jc w:val="both"/>
              <w:rPr>
                <w:rFonts w:ascii="Verdana" w:hAnsi="Verdana" w:cs="Arial"/>
                <w:sz w:val="14"/>
                <w:szCs w:val="14"/>
              </w:rPr>
            </w:pPr>
            <w:r w:rsidRPr="00D95CA2">
              <w:rPr>
                <w:rFonts w:ascii="Verdana" w:hAnsi="Verdana" w:cs="Arial"/>
                <w:sz w:val="14"/>
                <w:szCs w:val="14"/>
              </w:rPr>
              <w:t>Kamera wewnętrzna</w:t>
            </w:r>
          </w:p>
        </w:tc>
        <w:tc>
          <w:tcPr>
            <w:tcW w:w="1131" w:type="dxa"/>
            <w:tcBorders>
              <w:top w:val="single" w:sz="4" w:space="0" w:color="auto"/>
              <w:left w:val="nil"/>
              <w:bottom w:val="single" w:sz="4" w:space="0" w:color="auto"/>
              <w:right w:val="single" w:sz="4" w:space="0" w:color="auto"/>
            </w:tcBorders>
            <w:noWrap/>
            <w:vAlign w:val="center"/>
          </w:tcPr>
          <w:p w14:paraId="6905C987" w14:textId="77777777" w:rsidR="00CB7A88" w:rsidRPr="00FF4866"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FF4866">
              <w:rPr>
                <w:rFonts w:ascii="Verdana" w:hAnsi="Verdana" w:cs="Arial"/>
                <w:sz w:val="14"/>
                <w:szCs w:val="14"/>
              </w:rPr>
              <w:t>1</w:t>
            </w:r>
          </w:p>
        </w:tc>
        <w:tc>
          <w:tcPr>
            <w:tcW w:w="858" w:type="dxa"/>
            <w:vMerge w:val="restart"/>
            <w:tcBorders>
              <w:top w:val="single" w:sz="4" w:space="0" w:color="auto"/>
              <w:left w:val="single" w:sz="4" w:space="0" w:color="auto"/>
              <w:right w:val="single" w:sz="4" w:space="0" w:color="auto"/>
            </w:tcBorders>
            <w:vAlign w:val="center"/>
          </w:tcPr>
          <w:p w14:paraId="1E112174" w14:textId="77777777" w:rsidR="00CB7A88" w:rsidRPr="001A1BDE" w:rsidRDefault="00CB7A88" w:rsidP="00FF4866">
            <w:pPr>
              <w:ind w:right="-381"/>
              <w:jc w:val="both"/>
              <w:rPr>
                <w:rFonts w:ascii="Verdana" w:hAnsi="Verdana" w:cs="Arial"/>
                <w:color w:val="FF0000"/>
                <w:sz w:val="14"/>
                <w:szCs w:val="14"/>
              </w:rPr>
            </w:pPr>
          </w:p>
        </w:tc>
        <w:tc>
          <w:tcPr>
            <w:tcW w:w="680" w:type="dxa"/>
            <w:vMerge w:val="restart"/>
            <w:tcBorders>
              <w:top w:val="single" w:sz="4" w:space="0" w:color="auto"/>
              <w:left w:val="single" w:sz="4" w:space="0" w:color="auto"/>
              <w:right w:val="single" w:sz="8" w:space="0" w:color="auto"/>
            </w:tcBorders>
            <w:vAlign w:val="center"/>
          </w:tcPr>
          <w:p w14:paraId="123D17B7" w14:textId="77777777" w:rsidR="00CB7A88" w:rsidRPr="001A1BDE" w:rsidRDefault="00CB7A88" w:rsidP="00FF4866">
            <w:pPr>
              <w:ind w:right="-381"/>
              <w:jc w:val="both"/>
              <w:rPr>
                <w:rFonts w:ascii="Verdana" w:hAnsi="Verdana" w:cs="Arial"/>
                <w:color w:val="FF0000"/>
                <w:sz w:val="14"/>
                <w:szCs w:val="14"/>
              </w:rPr>
            </w:pPr>
          </w:p>
        </w:tc>
      </w:tr>
      <w:tr w:rsidR="00CB7A88" w:rsidRPr="00F615DB" w14:paraId="40EE6F07" w14:textId="77777777" w:rsidTr="00FF4866">
        <w:trPr>
          <w:trHeight w:val="300"/>
        </w:trPr>
        <w:tc>
          <w:tcPr>
            <w:tcW w:w="570" w:type="dxa"/>
            <w:vMerge/>
            <w:tcBorders>
              <w:left w:val="single" w:sz="8" w:space="0" w:color="auto"/>
              <w:right w:val="single" w:sz="4" w:space="0" w:color="auto"/>
            </w:tcBorders>
            <w:noWrap/>
            <w:vAlign w:val="center"/>
          </w:tcPr>
          <w:p w14:paraId="031CF17F" w14:textId="77777777" w:rsidR="00CB7A88" w:rsidRPr="001A1BDE" w:rsidRDefault="00CB7A88" w:rsidP="00FF4866">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0869567A" w14:textId="77777777" w:rsidR="00CB7A88" w:rsidRPr="001A1BDE" w:rsidRDefault="00CB7A88" w:rsidP="00FF4866">
            <w:pPr>
              <w:rPr>
                <w:rFonts w:ascii="Verdana" w:hAnsi="Verdana" w:cs="Arial"/>
                <w:color w:val="FF0000"/>
                <w:sz w:val="14"/>
                <w:szCs w:val="14"/>
              </w:rPr>
            </w:pPr>
          </w:p>
        </w:tc>
        <w:tc>
          <w:tcPr>
            <w:tcW w:w="2697" w:type="dxa"/>
            <w:vMerge/>
            <w:tcBorders>
              <w:left w:val="nil"/>
              <w:right w:val="single" w:sz="4" w:space="0" w:color="auto"/>
            </w:tcBorders>
            <w:noWrap/>
            <w:vAlign w:val="center"/>
          </w:tcPr>
          <w:p w14:paraId="4C2748C9" w14:textId="77777777" w:rsidR="00CB7A88" w:rsidRPr="00366CBB" w:rsidRDefault="00CB7A88" w:rsidP="00FF4866">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1A2015EA" w14:textId="77777777" w:rsidR="00CB7A88" w:rsidRPr="001A1BDE" w:rsidRDefault="00CB7A88" w:rsidP="00FF4866">
            <w:pPr>
              <w:ind w:right="-381"/>
              <w:jc w:val="both"/>
              <w:rPr>
                <w:rFonts w:ascii="Verdana" w:hAnsi="Verdana" w:cs="Arial"/>
                <w:color w:val="FF0000"/>
                <w:sz w:val="14"/>
                <w:szCs w:val="14"/>
                <w:lang w:val="en-US"/>
              </w:rPr>
            </w:pPr>
          </w:p>
        </w:tc>
        <w:tc>
          <w:tcPr>
            <w:tcW w:w="1701" w:type="dxa"/>
            <w:tcBorders>
              <w:top w:val="single" w:sz="4" w:space="0" w:color="auto"/>
              <w:left w:val="nil"/>
              <w:bottom w:val="single" w:sz="4" w:space="0" w:color="auto"/>
              <w:right w:val="single" w:sz="4" w:space="0" w:color="auto"/>
            </w:tcBorders>
            <w:noWrap/>
            <w:vAlign w:val="center"/>
          </w:tcPr>
          <w:p w14:paraId="5BF56076" w14:textId="77777777" w:rsidR="00CB7A88" w:rsidRPr="001A1BDE" w:rsidRDefault="00CB7A88" w:rsidP="00FF4866">
            <w:pPr>
              <w:ind w:right="-381"/>
              <w:jc w:val="both"/>
              <w:rPr>
                <w:rFonts w:ascii="Verdana" w:hAnsi="Verdana" w:cs="Arial"/>
                <w:color w:val="FF0000"/>
                <w:sz w:val="14"/>
                <w:szCs w:val="14"/>
                <w:lang w:val="en-US"/>
              </w:rPr>
            </w:pPr>
            <w:r>
              <w:rPr>
                <w:rFonts w:ascii="Verdana" w:hAnsi="Verdana" w:cs="Arial"/>
                <w:sz w:val="14"/>
                <w:szCs w:val="14"/>
              </w:rPr>
              <w:t>M</w:t>
            </w:r>
            <w:r w:rsidRPr="00D95CA2">
              <w:rPr>
                <w:rFonts w:ascii="Verdana" w:hAnsi="Verdana" w:cs="Arial"/>
                <w:sz w:val="14"/>
                <w:szCs w:val="14"/>
              </w:rPr>
              <w:t>onitor</w:t>
            </w:r>
          </w:p>
        </w:tc>
        <w:tc>
          <w:tcPr>
            <w:tcW w:w="1131" w:type="dxa"/>
            <w:tcBorders>
              <w:top w:val="single" w:sz="4" w:space="0" w:color="auto"/>
              <w:left w:val="nil"/>
              <w:bottom w:val="single" w:sz="4" w:space="0" w:color="auto"/>
              <w:right w:val="single" w:sz="4" w:space="0" w:color="auto"/>
            </w:tcBorders>
            <w:noWrap/>
            <w:vAlign w:val="center"/>
          </w:tcPr>
          <w:p w14:paraId="6F828062" w14:textId="77777777" w:rsidR="00CB7A88" w:rsidRPr="00FF4866"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FF4866">
              <w:rPr>
                <w:rFonts w:ascii="Verdana" w:hAnsi="Verdana" w:cs="Arial"/>
                <w:sz w:val="14"/>
                <w:szCs w:val="14"/>
              </w:rPr>
              <w:t>3</w:t>
            </w:r>
          </w:p>
        </w:tc>
        <w:tc>
          <w:tcPr>
            <w:tcW w:w="858" w:type="dxa"/>
            <w:vMerge/>
            <w:tcBorders>
              <w:left w:val="single" w:sz="4" w:space="0" w:color="auto"/>
              <w:right w:val="single" w:sz="4" w:space="0" w:color="auto"/>
            </w:tcBorders>
            <w:vAlign w:val="center"/>
          </w:tcPr>
          <w:p w14:paraId="7C84108E" w14:textId="77777777" w:rsidR="00CB7A88" w:rsidRPr="001A1BDE" w:rsidRDefault="00CB7A88" w:rsidP="00FF4866">
            <w:pPr>
              <w:ind w:right="-381"/>
              <w:jc w:val="both"/>
              <w:rPr>
                <w:rFonts w:ascii="Verdana" w:hAnsi="Verdana" w:cs="Arial"/>
                <w:color w:val="FF0000"/>
                <w:sz w:val="14"/>
                <w:szCs w:val="14"/>
              </w:rPr>
            </w:pPr>
          </w:p>
        </w:tc>
        <w:tc>
          <w:tcPr>
            <w:tcW w:w="680" w:type="dxa"/>
            <w:vMerge/>
            <w:tcBorders>
              <w:left w:val="single" w:sz="4" w:space="0" w:color="auto"/>
              <w:right w:val="single" w:sz="8" w:space="0" w:color="auto"/>
            </w:tcBorders>
            <w:vAlign w:val="center"/>
          </w:tcPr>
          <w:p w14:paraId="717C1995" w14:textId="77777777" w:rsidR="00CB7A88" w:rsidRPr="001A1BDE" w:rsidRDefault="00CB7A88" w:rsidP="00FF4866">
            <w:pPr>
              <w:ind w:right="-381"/>
              <w:jc w:val="both"/>
              <w:rPr>
                <w:rFonts w:ascii="Verdana" w:hAnsi="Verdana" w:cs="Arial"/>
                <w:color w:val="FF0000"/>
                <w:sz w:val="14"/>
                <w:szCs w:val="14"/>
              </w:rPr>
            </w:pPr>
          </w:p>
        </w:tc>
      </w:tr>
      <w:tr w:rsidR="00CB7A88" w:rsidRPr="00F615DB" w14:paraId="2216E37F" w14:textId="77777777" w:rsidTr="00CB7A88">
        <w:trPr>
          <w:trHeight w:val="270"/>
        </w:trPr>
        <w:tc>
          <w:tcPr>
            <w:tcW w:w="570" w:type="dxa"/>
            <w:vMerge/>
            <w:tcBorders>
              <w:left w:val="single" w:sz="8" w:space="0" w:color="auto"/>
              <w:right w:val="single" w:sz="4" w:space="0" w:color="auto"/>
            </w:tcBorders>
            <w:noWrap/>
            <w:vAlign w:val="center"/>
          </w:tcPr>
          <w:p w14:paraId="162629CD" w14:textId="77777777" w:rsidR="00CB7A88" w:rsidRPr="001A1BDE" w:rsidRDefault="00CB7A88" w:rsidP="00FF4866">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511E512C" w14:textId="77777777" w:rsidR="00CB7A88" w:rsidRPr="001A1BDE" w:rsidRDefault="00CB7A88" w:rsidP="00FF4866">
            <w:pPr>
              <w:rPr>
                <w:rFonts w:ascii="Verdana" w:hAnsi="Verdana" w:cs="Arial"/>
                <w:color w:val="FF0000"/>
                <w:sz w:val="14"/>
                <w:szCs w:val="14"/>
              </w:rPr>
            </w:pPr>
          </w:p>
        </w:tc>
        <w:tc>
          <w:tcPr>
            <w:tcW w:w="2697" w:type="dxa"/>
            <w:vMerge/>
            <w:tcBorders>
              <w:left w:val="nil"/>
              <w:bottom w:val="single" w:sz="4" w:space="0" w:color="auto"/>
              <w:right w:val="single" w:sz="4" w:space="0" w:color="auto"/>
            </w:tcBorders>
            <w:noWrap/>
            <w:vAlign w:val="center"/>
          </w:tcPr>
          <w:p w14:paraId="131CEB90" w14:textId="77777777" w:rsidR="00CB7A88" w:rsidRPr="00366CBB" w:rsidRDefault="00CB7A88" w:rsidP="00FF4866">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5785C056" w14:textId="77777777" w:rsidR="00CB7A88" w:rsidRPr="001A1BDE" w:rsidRDefault="00CB7A88" w:rsidP="00FF4866">
            <w:pPr>
              <w:ind w:right="-381"/>
              <w:jc w:val="both"/>
              <w:rPr>
                <w:rFonts w:ascii="Verdana" w:hAnsi="Verdana" w:cs="Arial"/>
                <w:color w:val="FF0000"/>
                <w:sz w:val="14"/>
                <w:szCs w:val="14"/>
                <w:lang w:val="en-US"/>
              </w:rPr>
            </w:pPr>
          </w:p>
        </w:tc>
        <w:tc>
          <w:tcPr>
            <w:tcW w:w="1701" w:type="dxa"/>
            <w:tcBorders>
              <w:top w:val="single" w:sz="4" w:space="0" w:color="auto"/>
              <w:left w:val="nil"/>
              <w:bottom w:val="single" w:sz="4" w:space="0" w:color="auto"/>
              <w:right w:val="single" w:sz="4" w:space="0" w:color="auto"/>
            </w:tcBorders>
            <w:noWrap/>
            <w:vAlign w:val="center"/>
          </w:tcPr>
          <w:p w14:paraId="413098F4" w14:textId="77777777" w:rsidR="00CB7A88" w:rsidRPr="00FF4866" w:rsidRDefault="00CB7A88" w:rsidP="00FF4866">
            <w:pPr>
              <w:ind w:right="-381"/>
              <w:jc w:val="both"/>
              <w:rPr>
                <w:rFonts w:ascii="Verdana" w:hAnsi="Verdana" w:cs="Arial"/>
                <w:sz w:val="14"/>
                <w:szCs w:val="14"/>
                <w:lang w:val="en-US"/>
              </w:rPr>
            </w:pPr>
            <w:r w:rsidRPr="00FF4866">
              <w:rPr>
                <w:rFonts w:ascii="Verdana" w:hAnsi="Verdana" w:cs="Arial"/>
                <w:sz w:val="14"/>
                <w:szCs w:val="14"/>
                <w:lang w:val="en-US"/>
              </w:rPr>
              <w:t>Komputer</w:t>
            </w:r>
          </w:p>
        </w:tc>
        <w:tc>
          <w:tcPr>
            <w:tcW w:w="1131" w:type="dxa"/>
            <w:tcBorders>
              <w:top w:val="single" w:sz="4" w:space="0" w:color="auto"/>
              <w:left w:val="nil"/>
              <w:bottom w:val="single" w:sz="4" w:space="0" w:color="auto"/>
              <w:right w:val="single" w:sz="4" w:space="0" w:color="auto"/>
            </w:tcBorders>
            <w:noWrap/>
            <w:vAlign w:val="center"/>
          </w:tcPr>
          <w:p w14:paraId="0068B032" w14:textId="77777777" w:rsidR="00CB7A88" w:rsidRPr="00FF4866"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FF4866">
              <w:rPr>
                <w:rFonts w:ascii="Verdana" w:hAnsi="Verdana" w:cs="Arial"/>
                <w:sz w:val="14"/>
                <w:szCs w:val="14"/>
              </w:rPr>
              <w:t>1</w:t>
            </w:r>
          </w:p>
        </w:tc>
        <w:tc>
          <w:tcPr>
            <w:tcW w:w="858" w:type="dxa"/>
            <w:vMerge/>
            <w:tcBorders>
              <w:left w:val="single" w:sz="4" w:space="0" w:color="auto"/>
              <w:bottom w:val="single" w:sz="4" w:space="0" w:color="auto"/>
              <w:right w:val="single" w:sz="4" w:space="0" w:color="auto"/>
            </w:tcBorders>
            <w:vAlign w:val="center"/>
          </w:tcPr>
          <w:p w14:paraId="4B3C22B0" w14:textId="77777777" w:rsidR="00CB7A88" w:rsidRPr="001A1BDE" w:rsidRDefault="00CB7A88" w:rsidP="00FF4866">
            <w:pPr>
              <w:ind w:right="-381"/>
              <w:jc w:val="both"/>
              <w:rPr>
                <w:rFonts w:ascii="Verdana" w:hAnsi="Verdana" w:cs="Arial"/>
                <w:color w:val="FF0000"/>
                <w:sz w:val="14"/>
                <w:szCs w:val="14"/>
              </w:rPr>
            </w:pPr>
          </w:p>
        </w:tc>
        <w:tc>
          <w:tcPr>
            <w:tcW w:w="680" w:type="dxa"/>
            <w:vMerge/>
            <w:tcBorders>
              <w:left w:val="single" w:sz="4" w:space="0" w:color="auto"/>
              <w:bottom w:val="single" w:sz="4" w:space="0" w:color="auto"/>
              <w:right w:val="single" w:sz="8" w:space="0" w:color="auto"/>
            </w:tcBorders>
            <w:vAlign w:val="center"/>
          </w:tcPr>
          <w:p w14:paraId="5D0BA070" w14:textId="77777777" w:rsidR="00CB7A88" w:rsidRPr="001A1BDE" w:rsidRDefault="00CB7A88" w:rsidP="00FF4866">
            <w:pPr>
              <w:ind w:right="-381"/>
              <w:jc w:val="both"/>
              <w:rPr>
                <w:rFonts w:ascii="Verdana" w:hAnsi="Verdana" w:cs="Arial"/>
                <w:color w:val="FF0000"/>
                <w:sz w:val="14"/>
                <w:szCs w:val="14"/>
              </w:rPr>
            </w:pPr>
          </w:p>
        </w:tc>
      </w:tr>
      <w:tr w:rsidR="00CB7A88" w:rsidRPr="00F615DB" w14:paraId="03E7DCFF" w14:textId="77777777" w:rsidTr="00CB7A88">
        <w:trPr>
          <w:trHeight w:val="450"/>
        </w:trPr>
        <w:tc>
          <w:tcPr>
            <w:tcW w:w="570" w:type="dxa"/>
            <w:vMerge/>
            <w:tcBorders>
              <w:left w:val="single" w:sz="8" w:space="0" w:color="auto"/>
              <w:right w:val="single" w:sz="4" w:space="0" w:color="auto"/>
            </w:tcBorders>
            <w:noWrap/>
            <w:vAlign w:val="center"/>
          </w:tcPr>
          <w:p w14:paraId="63224DCF" w14:textId="77777777" w:rsidR="00CB7A88" w:rsidRPr="001A1BDE" w:rsidRDefault="00CB7A88" w:rsidP="00FF4866">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360FF3C3" w14:textId="77777777" w:rsidR="00CB7A88" w:rsidRPr="001A1BDE" w:rsidRDefault="00CB7A88" w:rsidP="00FF4866">
            <w:pPr>
              <w:rPr>
                <w:rFonts w:ascii="Verdana" w:hAnsi="Verdana" w:cs="Arial"/>
                <w:color w:val="FF0000"/>
                <w:sz w:val="14"/>
                <w:szCs w:val="14"/>
              </w:rPr>
            </w:pPr>
          </w:p>
        </w:tc>
        <w:tc>
          <w:tcPr>
            <w:tcW w:w="2697" w:type="dxa"/>
            <w:tcBorders>
              <w:top w:val="single" w:sz="4" w:space="0" w:color="auto"/>
              <w:left w:val="nil"/>
              <w:bottom w:val="single" w:sz="4" w:space="0" w:color="auto"/>
              <w:right w:val="single" w:sz="4" w:space="0" w:color="auto"/>
            </w:tcBorders>
            <w:noWrap/>
            <w:vAlign w:val="center"/>
          </w:tcPr>
          <w:p w14:paraId="1D075975" w14:textId="77777777" w:rsidR="00CB7A88" w:rsidRPr="00366CBB" w:rsidRDefault="00CB7A88" w:rsidP="00FF4866">
            <w:pPr>
              <w:ind w:right="-381"/>
              <w:jc w:val="both"/>
              <w:rPr>
                <w:rFonts w:ascii="Verdana" w:hAnsi="Verdana" w:cs="Arial"/>
                <w:sz w:val="14"/>
                <w:szCs w:val="14"/>
              </w:rPr>
            </w:pPr>
          </w:p>
          <w:p w14:paraId="3DFF9A45" w14:textId="77777777" w:rsidR="00CB7A88" w:rsidRPr="00366CBB" w:rsidRDefault="00CB7A88" w:rsidP="00FF4866">
            <w:pPr>
              <w:ind w:right="-381"/>
              <w:jc w:val="both"/>
              <w:rPr>
                <w:rFonts w:ascii="Verdana" w:hAnsi="Verdana" w:cs="Arial"/>
                <w:sz w:val="14"/>
                <w:szCs w:val="14"/>
              </w:rPr>
            </w:pPr>
            <w:r w:rsidRPr="00366CBB">
              <w:rPr>
                <w:rFonts w:ascii="Verdana" w:hAnsi="Verdana" w:cs="Arial"/>
                <w:sz w:val="14"/>
                <w:szCs w:val="14"/>
              </w:rPr>
              <w:t>Wybrzeże  L. Pasteura 4</w:t>
            </w:r>
          </w:p>
          <w:p w14:paraId="11CE2ED2" w14:textId="77777777" w:rsidR="00CB7A88" w:rsidRPr="00366CBB" w:rsidRDefault="00CB7A88" w:rsidP="00FF4866">
            <w:pPr>
              <w:ind w:right="-381"/>
              <w:jc w:val="both"/>
              <w:rPr>
                <w:rFonts w:ascii="Verdana" w:hAnsi="Verdana" w:cs="Arial"/>
                <w:sz w:val="14"/>
                <w:szCs w:val="14"/>
              </w:rPr>
            </w:pPr>
            <w:r w:rsidRPr="00366CBB">
              <w:rPr>
                <w:rFonts w:ascii="Verdana" w:hAnsi="Verdana" w:cs="Arial"/>
                <w:sz w:val="14"/>
                <w:szCs w:val="14"/>
              </w:rPr>
              <w:t xml:space="preserve">( Sala </w:t>
            </w:r>
            <w:r w:rsidR="008F6740" w:rsidRPr="00366CBB">
              <w:rPr>
                <w:rFonts w:ascii="Verdana" w:hAnsi="Verdana" w:cs="Arial"/>
                <w:sz w:val="14"/>
                <w:szCs w:val="14"/>
              </w:rPr>
              <w:t>wykładowa</w:t>
            </w:r>
            <w:r w:rsidRPr="00366CBB">
              <w:rPr>
                <w:rFonts w:ascii="Verdana" w:hAnsi="Verdana" w:cs="Arial"/>
                <w:sz w:val="14"/>
                <w:szCs w:val="14"/>
              </w:rPr>
              <w:t xml:space="preserve"> im. Biernackiego)</w:t>
            </w:r>
          </w:p>
          <w:p w14:paraId="2DE6FB64" w14:textId="77777777" w:rsidR="00CB7A88" w:rsidRPr="00366CBB" w:rsidRDefault="00CB7A88" w:rsidP="00FF4866">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114701A6" w14:textId="77777777" w:rsidR="00CB7A88" w:rsidRPr="001A1BDE" w:rsidRDefault="00CB7A88" w:rsidP="00FF4866">
            <w:pPr>
              <w:ind w:right="-381"/>
              <w:jc w:val="both"/>
              <w:rPr>
                <w:rFonts w:ascii="Verdana" w:hAnsi="Verdana" w:cs="Arial"/>
                <w:color w:val="FF0000"/>
                <w:sz w:val="14"/>
                <w:szCs w:val="14"/>
                <w:lang w:val="en-US"/>
              </w:rPr>
            </w:pPr>
          </w:p>
        </w:tc>
        <w:tc>
          <w:tcPr>
            <w:tcW w:w="1701" w:type="dxa"/>
            <w:tcBorders>
              <w:top w:val="single" w:sz="4" w:space="0" w:color="auto"/>
              <w:left w:val="nil"/>
              <w:bottom w:val="single" w:sz="4" w:space="0" w:color="auto"/>
              <w:right w:val="single" w:sz="4" w:space="0" w:color="auto"/>
            </w:tcBorders>
            <w:noWrap/>
            <w:vAlign w:val="center"/>
          </w:tcPr>
          <w:p w14:paraId="6C16FA5E" w14:textId="77777777" w:rsidR="00CB7A88" w:rsidRPr="00FF4866" w:rsidRDefault="00CB7A88" w:rsidP="00FF4866">
            <w:pPr>
              <w:ind w:right="-381"/>
              <w:jc w:val="both"/>
              <w:rPr>
                <w:rFonts w:ascii="Verdana" w:hAnsi="Verdana" w:cs="Arial"/>
                <w:sz w:val="14"/>
                <w:szCs w:val="14"/>
                <w:lang w:val="en-US"/>
              </w:rPr>
            </w:pPr>
            <w:r w:rsidRPr="00D95CA2">
              <w:rPr>
                <w:rFonts w:ascii="Verdana" w:hAnsi="Verdana" w:cs="Arial"/>
                <w:sz w:val="14"/>
                <w:szCs w:val="14"/>
              </w:rPr>
              <w:t>Kamera wewnętrzna</w:t>
            </w:r>
          </w:p>
        </w:tc>
        <w:tc>
          <w:tcPr>
            <w:tcW w:w="1131" w:type="dxa"/>
            <w:tcBorders>
              <w:top w:val="single" w:sz="4" w:space="0" w:color="auto"/>
              <w:left w:val="nil"/>
              <w:bottom w:val="single" w:sz="4" w:space="0" w:color="auto"/>
              <w:right w:val="single" w:sz="4" w:space="0" w:color="auto"/>
            </w:tcBorders>
            <w:noWrap/>
            <w:vAlign w:val="center"/>
          </w:tcPr>
          <w:p w14:paraId="488FE9C6" w14:textId="77777777" w:rsidR="00CB7A88" w:rsidRPr="001A1BDE" w:rsidRDefault="00405DC2" w:rsidP="00FF4866">
            <w:pPr>
              <w:ind w:right="-381"/>
              <w:jc w:val="both"/>
              <w:rPr>
                <w:rFonts w:ascii="Verdana" w:hAnsi="Verdana" w:cs="Arial"/>
                <w:color w:val="FF0000"/>
                <w:sz w:val="14"/>
                <w:szCs w:val="14"/>
              </w:rPr>
            </w:pPr>
            <w:r>
              <w:rPr>
                <w:rFonts w:ascii="Verdana" w:hAnsi="Verdana" w:cs="Arial"/>
                <w:sz w:val="14"/>
                <w:szCs w:val="14"/>
              </w:rPr>
              <w:t xml:space="preserve">        </w:t>
            </w:r>
            <w:r w:rsidR="00CB7A88" w:rsidRPr="00CB7A88">
              <w:rPr>
                <w:rFonts w:ascii="Verdana" w:hAnsi="Verdana" w:cs="Arial"/>
                <w:sz w:val="14"/>
                <w:szCs w:val="14"/>
              </w:rPr>
              <w:t>2</w:t>
            </w:r>
          </w:p>
        </w:tc>
        <w:tc>
          <w:tcPr>
            <w:tcW w:w="858" w:type="dxa"/>
            <w:tcBorders>
              <w:top w:val="single" w:sz="4" w:space="0" w:color="auto"/>
              <w:left w:val="single" w:sz="4" w:space="0" w:color="auto"/>
              <w:bottom w:val="single" w:sz="4" w:space="0" w:color="auto"/>
              <w:right w:val="single" w:sz="4" w:space="0" w:color="auto"/>
            </w:tcBorders>
            <w:vAlign w:val="center"/>
          </w:tcPr>
          <w:p w14:paraId="5408340F" w14:textId="77777777" w:rsidR="00CB7A88" w:rsidRPr="001A1BDE" w:rsidRDefault="00CB7A88" w:rsidP="00FF4866">
            <w:pPr>
              <w:ind w:right="-381"/>
              <w:jc w:val="both"/>
              <w:rPr>
                <w:rFonts w:ascii="Verdana" w:hAnsi="Verdana" w:cs="Arial"/>
                <w:color w:val="FF0000"/>
                <w:sz w:val="14"/>
                <w:szCs w:val="14"/>
              </w:rPr>
            </w:pPr>
          </w:p>
        </w:tc>
        <w:tc>
          <w:tcPr>
            <w:tcW w:w="680" w:type="dxa"/>
            <w:tcBorders>
              <w:top w:val="single" w:sz="4" w:space="0" w:color="auto"/>
              <w:left w:val="single" w:sz="4" w:space="0" w:color="auto"/>
              <w:bottom w:val="single" w:sz="4" w:space="0" w:color="auto"/>
              <w:right w:val="single" w:sz="8" w:space="0" w:color="auto"/>
            </w:tcBorders>
            <w:vAlign w:val="center"/>
          </w:tcPr>
          <w:p w14:paraId="59C20933" w14:textId="77777777" w:rsidR="00CB7A88" w:rsidRPr="001A1BDE" w:rsidRDefault="00CB7A88" w:rsidP="00FF4866">
            <w:pPr>
              <w:ind w:right="-381"/>
              <w:jc w:val="both"/>
              <w:rPr>
                <w:rFonts w:ascii="Verdana" w:hAnsi="Verdana" w:cs="Arial"/>
                <w:color w:val="FF0000"/>
                <w:sz w:val="14"/>
                <w:szCs w:val="14"/>
              </w:rPr>
            </w:pPr>
          </w:p>
        </w:tc>
      </w:tr>
      <w:tr w:rsidR="00CB7A88" w:rsidRPr="00F615DB" w14:paraId="6441E552" w14:textId="77777777" w:rsidTr="00CB7A88">
        <w:trPr>
          <w:trHeight w:val="345"/>
        </w:trPr>
        <w:tc>
          <w:tcPr>
            <w:tcW w:w="570" w:type="dxa"/>
            <w:vMerge/>
            <w:tcBorders>
              <w:left w:val="single" w:sz="8" w:space="0" w:color="auto"/>
              <w:right w:val="single" w:sz="4" w:space="0" w:color="auto"/>
            </w:tcBorders>
            <w:noWrap/>
            <w:vAlign w:val="center"/>
          </w:tcPr>
          <w:p w14:paraId="7115D297" w14:textId="77777777" w:rsidR="00CB7A88" w:rsidRPr="001A1BDE" w:rsidRDefault="00CB7A88" w:rsidP="00FF4866">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6D3CCE48" w14:textId="77777777" w:rsidR="00CB7A88" w:rsidRPr="001A1BDE" w:rsidRDefault="00CB7A88" w:rsidP="00FF4866">
            <w:pPr>
              <w:rPr>
                <w:rFonts w:ascii="Verdana" w:hAnsi="Verdana" w:cs="Arial"/>
                <w:color w:val="FF0000"/>
                <w:sz w:val="14"/>
                <w:szCs w:val="14"/>
              </w:rPr>
            </w:pPr>
          </w:p>
        </w:tc>
        <w:tc>
          <w:tcPr>
            <w:tcW w:w="2697" w:type="dxa"/>
            <w:vMerge w:val="restart"/>
            <w:tcBorders>
              <w:top w:val="single" w:sz="4" w:space="0" w:color="auto"/>
              <w:left w:val="nil"/>
              <w:right w:val="single" w:sz="4" w:space="0" w:color="auto"/>
            </w:tcBorders>
            <w:noWrap/>
            <w:vAlign w:val="center"/>
          </w:tcPr>
          <w:p w14:paraId="50C2A1DB" w14:textId="77777777" w:rsidR="00CB7A88" w:rsidRPr="00366CBB" w:rsidRDefault="00CB7A88" w:rsidP="00FF4866">
            <w:pPr>
              <w:ind w:right="-381"/>
              <w:jc w:val="both"/>
              <w:rPr>
                <w:rFonts w:ascii="Verdana" w:hAnsi="Verdana" w:cs="Arial"/>
                <w:sz w:val="14"/>
                <w:szCs w:val="14"/>
              </w:rPr>
            </w:pPr>
          </w:p>
          <w:p w14:paraId="55C83895" w14:textId="77777777" w:rsidR="00CB7A88" w:rsidRPr="00366CBB" w:rsidRDefault="00CB7A88" w:rsidP="00FF4866">
            <w:pPr>
              <w:ind w:right="-381"/>
              <w:jc w:val="both"/>
              <w:rPr>
                <w:rFonts w:ascii="Verdana" w:hAnsi="Verdana" w:cs="Arial"/>
                <w:sz w:val="14"/>
                <w:szCs w:val="14"/>
              </w:rPr>
            </w:pPr>
          </w:p>
          <w:p w14:paraId="7D2F86CA" w14:textId="77777777" w:rsidR="00CB7A88" w:rsidRPr="00366CBB" w:rsidRDefault="00CB7A88" w:rsidP="00FF4866">
            <w:pPr>
              <w:ind w:right="-381"/>
              <w:jc w:val="both"/>
              <w:rPr>
                <w:rFonts w:ascii="Verdana" w:hAnsi="Verdana" w:cs="Arial"/>
                <w:sz w:val="14"/>
                <w:szCs w:val="14"/>
              </w:rPr>
            </w:pPr>
            <w:r w:rsidRPr="00366CBB">
              <w:rPr>
                <w:rFonts w:ascii="Verdana" w:hAnsi="Verdana" w:cs="Arial"/>
                <w:sz w:val="14"/>
                <w:szCs w:val="14"/>
              </w:rPr>
              <w:t>Ul. Chałubińskiego 1</w:t>
            </w:r>
          </w:p>
          <w:p w14:paraId="2352EB58" w14:textId="77777777" w:rsidR="00CB7A88" w:rsidRPr="00366CBB" w:rsidRDefault="00CB7A88" w:rsidP="00FF4866">
            <w:pPr>
              <w:ind w:right="-381"/>
              <w:jc w:val="both"/>
              <w:rPr>
                <w:rFonts w:ascii="Verdana" w:hAnsi="Verdana" w:cs="Arial"/>
                <w:sz w:val="14"/>
                <w:szCs w:val="14"/>
              </w:rPr>
            </w:pPr>
            <w:r w:rsidRPr="00366CBB">
              <w:rPr>
                <w:rFonts w:ascii="Verdana" w:hAnsi="Verdana" w:cs="Arial"/>
                <w:sz w:val="14"/>
                <w:szCs w:val="14"/>
              </w:rPr>
              <w:t xml:space="preserve">( sala </w:t>
            </w:r>
            <w:r w:rsidR="008F6740" w:rsidRPr="00366CBB">
              <w:rPr>
                <w:rFonts w:ascii="Verdana" w:hAnsi="Verdana" w:cs="Arial"/>
                <w:sz w:val="14"/>
                <w:szCs w:val="14"/>
              </w:rPr>
              <w:t>wykładowa</w:t>
            </w:r>
            <w:r w:rsidRPr="00366CBB">
              <w:rPr>
                <w:rFonts w:ascii="Verdana" w:hAnsi="Verdana" w:cs="Arial"/>
                <w:sz w:val="14"/>
                <w:szCs w:val="14"/>
              </w:rPr>
              <w:t>)</w:t>
            </w:r>
          </w:p>
          <w:p w14:paraId="3F1B6177" w14:textId="77777777" w:rsidR="00CB7A88" w:rsidRPr="00366CBB" w:rsidRDefault="00CB7A88" w:rsidP="00FF4866">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1876EB8C" w14:textId="77777777" w:rsidR="00CB7A88" w:rsidRPr="00CB7A88" w:rsidRDefault="00CB7A88" w:rsidP="00FF4866">
            <w:pPr>
              <w:ind w:right="-381"/>
              <w:jc w:val="both"/>
              <w:rPr>
                <w:rFonts w:ascii="Verdana" w:hAnsi="Verdana" w:cs="Arial"/>
                <w:sz w:val="14"/>
                <w:szCs w:val="14"/>
                <w:lang w:val="en-US"/>
              </w:rPr>
            </w:pPr>
          </w:p>
        </w:tc>
        <w:tc>
          <w:tcPr>
            <w:tcW w:w="1701" w:type="dxa"/>
            <w:tcBorders>
              <w:top w:val="single" w:sz="4" w:space="0" w:color="auto"/>
              <w:left w:val="nil"/>
              <w:bottom w:val="single" w:sz="4" w:space="0" w:color="auto"/>
              <w:right w:val="single" w:sz="4" w:space="0" w:color="auto"/>
            </w:tcBorders>
            <w:noWrap/>
            <w:vAlign w:val="center"/>
          </w:tcPr>
          <w:p w14:paraId="2537211E" w14:textId="77777777" w:rsidR="00CB7A88" w:rsidRPr="00CB7A88" w:rsidRDefault="00CB7A88" w:rsidP="00FF4866">
            <w:pPr>
              <w:ind w:right="-381"/>
              <w:jc w:val="both"/>
              <w:rPr>
                <w:rFonts w:ascii="Verdana" w:hAnsi="Verdana" w:cs="Arial"/>
                <w:sz w:val="14"/>
                <w:szCs w:val="14"/>
                <w:lang w:val="en-US"/>
              </w:rPr>
            </w:pPr>
            <w:r w:rsidRPr="00CB7A88">
              <w:rPr>
                <w:rFonts w:ascii="Verdana" w:hAnsi="Verdana" w:cs="Arial"/>
                <w:sz w:val="14"/>
                <w:szCs w:val="14"/>
              </w:rPr>
              <w:t>Rejestrator</w:t>
            </w:r>
          </w:p>
        </w:tc>
        <w:tc>
          <w:tcPr>
            <w:tcW w:w="1131" w:type="dxa"/>
            <w:tcBorders>
              <w:top w:val="single" w:sz="4" w:space="0" w:color="auto"/>
              <w:left w:val="nil"/>
              <w:bottom w:val="single" w:sz="4" w:space="0" w:color="auto"/>
              <w:right w:val="single" w:sz="4" w:space="0" w:color="auto"/>
            </w:tcBorders>
            <w:noWrap/>
            <w:vAlign w:val="center"/>
          </w:tcPr>
          <w:p w14:paraId="4EFE4BC5" w14:textId="77777777" w:rsidR="00CB7A88" w:rsidRPr="00CB7A88"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CB7A88">
              <w:rPr>
                <w:rFonts w:ascii="Verdana" w:hAnsi="Verdana" w:cs="Arial"/>
                <w:sz w:val="14"/>
                <w:szCs w:val="14"/>
              </w:rPr>
              <w:t>1</w:t>
            </w:r>
          </w:p>
        </w:tc>
        <w:tc>
          <w:tcPr>
            <w:tcW w:w="858" w:type="dxa"/>
            <w:vMerge w:val="restart"/>
            <w:tcBorders>
              <w:top w:val="single" w:sz="4" w:space="0" w:color="auto"/>
              <w:left w:val="single" w:sz="4" w:space="0" w:color="auto"/>
              <w:right w:val="single" w:sz="4" w:space="0" w:color="auto"/>
            </w:tcBorders>
            <w:vAlign w:val="center"/>
          </w:tcPr>
          <w:p w14:paraId="0CADB689" w14:textId="77777777" w:rsidR="00CB7A88" w:rsidRPr="001A1BDE" w:rsidRDefault="00CB7A88" w:rsidP="00FF4866">
            <w:pPr>
              <w:ind w:right="-381"/>
              <w:jc w:val="both"/>
              <w:rPr>
                <w:rFonts w:ascii="Verdana" w:hAnsi="Verdana" w:cs="Arial"/>
                <w:color w:val="FF0000"/>
                <w:sz w:val="14"/>
                <w:szCs w:val="14"/>
              </w:rPr>
            </w:pPr>
          </w:p>
        </w:tc>
        <w:tc>
          <w:tcPr>
            <w:tcW w:w="680" w:type="dxa"/>
            <w:vMerge w:val="restart"/>
            <w:tcBorders>
              <w:top w:val="single" w:sz="4" w:space="0" w:color="auto"/>
              <w:left w:val="single" w:sz="4" w:space="0" w:color="auto"/>
              <w:right w:val="single" w:sz="8" w:space="0" w:color="auto"/>
            </w:tcBorders>
            <w:vAlign w:val="center"/>
          </w:tcPr>
          <w:p w14:paraId="7F4063CE" w14:textId="77777777" w:rsidR="00CB7A88" w:rsidRPr="001A1BDE" w:rsidRDefault="00CB7A88" w:rsidP="00FF4866">
            <w:pPr>
              <w:ind w:right="-381"/>
              <w:jc w:val="both"/>
              <w:rPr>
                <w:rFonts w:ascii="Verdana" w:hAnsi="Verdana" w:cs="Arial"/>
                <w:color w:val="FF0000"/>
                <w:sz w:val="14"/>
                <w:szCs w:val="14"/>
              </w:rPr>
            </w:pPr>
          </w:p>
        </w:tc>
      </w:tr>
      <w:tr w:rsidR="00CB7A88" w:rsidRPr="00F615DB" w14:paraId="2131E140" w14:textId="77777777" w:rsidTr="00CB7A88">
        <w:trPr>
          <w:trHeight w:val="321"/>
        </w:trPr>
        <w:tc>
          <w:tcPr>
            <w:tcW w:w="570" w:type="dxa"/>
            <w:vMerge/>
            <w:tcBorders>
              <w:left w:val="single" w:sz="8" w:space="0" w:color="auto"/>
              <w:bottom w:val="single" w:sz="4" w:space="0" w:color="auto"/>
              <w:right w:val="single" w:sz="4" w:space="0" w:color="auto"/>
            </w:tcBorders>
            <w:noWrap/>
            <w:vAlign w:val="center"/>
          </w:tcPr>
          <w:p w14:paraId="4F0774FF" w14:textId="77777777" w:rsidR="00CB7A88" w:rsidRPr="001A1BDE" w:rsidRDefault="00CB7A88" w:rsidP="00FF4866">
            <w:pPr>
              <w:ind w:right="-381"/>
              <w:jc w:val="both"/>
              <w:rPr>
                <w:rFonts w:ascii="Verdana" w:hAnsi="Verdana" w:cs="Arial"/>
                <w:color w:val="FF0000"/>
                <w:sz w:val="14"/>
                <w:szCs w:val="14"/>
              </w:rPr>
            </w:pPr>
          </w:p>
        </w:tc>
        <w:tc>
          <w:tcPr>
            <w:tcW w:w="1623" w:type="dxa"/>
            <w:vMerge/>
            <w:tcBorders>
              <w:left w:val="nil"/>
              <w:bottom w:val="single" w:sz="4" w:space="0" w:color="auto"/>
              <w:right w:val="single" w:sz="4" w:space="0" w:color="auto"/>
            </w:tcBorders>
            <w:noWrap/>
            <w:vAlign w:val="center"/>
          </w:tcPr>
          <w:p w14:paraId="6C203E4A" w14:textId="77777777" w:rsidR="00CB7A88" w:rsidRPr="001A1BDE" w:rsidRDefault="00CB7A88" w:rsidP="00FF4866">
            <w:pPr>
              <w:rPr>
                <w:rFonts w:ascii="Verdana" w:hAnsi="Verdana" w:cs="Arial"/>
                <w:color w:val="FF0000"/>
                <w:sz w:val="14"/>
                <w:szCs w:val="14"/>
              </w:rPr>
            </w:pPr>
          </w:p>
        </w:tc>
        <w:tc>
          <w:tcPr>
            <w:tcW w:w="2697" w:type="dxa"/>
            <w:vMerge/>
            <w:tcBorders>
              <w:left w:val="nil"/>
              <w:bottom w:val="single" w:sz="4" w:space="0" w:color="auto"/>
              <w:right w:val="single" w:sz="4" w:space="0" w:color="auto"/>
            </w:tcBorders>
            <w:noWrap/>
            <w:vAlign w:val="center"/>
          </w:tcPr>
          <w:p w14:paraId="2C028D0D" w14:textId="77777777" w:rsidR="00CB7A88" w:rsidRPr="00CB7A88" w:rsidRDefault="00CB7A88" w:rsidP="00FF4866">
            <w:pPr>
              <w:ind w:right="-381"/>
              <w:jc w:val="both"/>
              <w:rPr>
                <w:rFonts w:ascii="Verdana" w:hAnsi="Verdana" w:cs="Arial"/>
                <w:sz w:val="14"/>
                <w:szCs w:val="14"/>
              </w:rPr>
            </w:pPr>
          </w:p>
        </w:tc>
        <w:tc>
          <w:tcPr>
            <w:tcW w:w="1275" w:type="dxa"/>
            <w:vMerge/>
            <w:tcBorders>
              <w:left w:val="nil"/>
              <w:bottom w:val="single" w:sz="4" w:space="0" w:color="auto"/>
              <w:right w:val="single" w:sz="4" w:space="0" w:color="auto"/>
            </w:tcBorders>
            <w:noWrap/>
            <w:vAlign w:val="center"/>
          </w:tcPr>
          <w:p w14:paraId="78EA0269" w14:textId="77777777" w:rsidR="00CB7A88" w:rsidRPr="00CB7A88" w:rsidRDefault="00CB7A88" w:rsidP="00FF4866">
            <w:pPr>
              <w:ind w:right="-381"/>
              <w:jc w:val="both"/>
              <w:rPr>
                <w:rFonts w:ascii="Verdana" w:hAnsi="Verdana" w:cs="Arial"/>
                <w:sz w:val="14"/>
                <w:szCs w:val="14"/>
                <w:lang w:val="en-US"/>
              </w:rPr>
            </w:pPr>
          </w:p>
        </w:tc>
        <w:tc>
          <w:tcPr>
            <w:tcW w:w="1701" w:type="dxa"/>
            <w:tcBorders>
              <w:top w:val="single" w:sz="4" w:space="0" w:color="auto"/>
              <w:left w:val="nil"/>
              <w:bottom w:val="single" w:sz="4" w:space="0" w:color="auto"/>
              <w:right w:val="single" w:sz="4" w:space="0" w:color="auto"/>
            </w:tcBorders>
            <w:noWrap/>
            <w:vAlign w:val="center"/>
          </w:tcPr>
          <w:p w14:paraId="446B7C6B" w14:textId="77777777" w:rsidR="00CB7A88" w:rsidRPr="00CB7A88" w:rsidRDefault="00CB7A88" w:rsidP="00FF4866">
            <w:pPr>
              <w:ind w:right="-381"/>
              <w:jc w:val="both"/>
              <w:rPr>
                <w:rFonts w:ascii="Verdana" w:hAnsi="Verdana" w:cs="Arial"/>
                <w:sz w:val="14"/>
                <w:szCs w:val="14"/>
                <w:lang w:val="en-US"/>
              </w:rPr>
            </w:pPr>
            <w:r w:rsidRPr="00CB7A88">
              <w:rPr>
                <w:rFonts w:ascii="Verdana" w:hAnsi="Verdana" w:cs="Arial"/>
                <w:sz w:val="14"/>
                <w:szCs w:val="14"/>
              </w:rPr>
              <w:t>Kamera wewnętrzna</w:t>
            </w:r>
          </w:p>
        </w:tc>
        <w:tc>
          <w:tcPr>
            <w:tcW w:w="1131" w:type="dxa"/>
            <w:tcBorders>
              <w:top w:val="single" w:sz="4" w:space="0" w:color="auto"/>
              <w:left w:val="nil"/>
              <w:bottom w:val="single" w:sz="4" w:space="0" w:color="auto"/>
              <w:right w:val="single" w:sz="4" w:space="0" w:color="auto"/>
            </w:tcBorders>
            <w:noWrap/>
            <w:vAlign w:val="center"/>
          </w:tcPr>
          <w:p w14:paraId="6A90DB87" w14:textId="77777777" w:rsidR="00CB7A88" w:rsidRPr="00CB7A88"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CB7A88">
              <w:rPr>
                <w:rFonts w:ascii="Verdana" w:hAnsi="Verdana" w:cs="Arial"/>
                <w:sz w:val="14"/>
                <w:szCs w:val="14"/>
              </w:rPr>
              <w:t>4</w:t>
            </w:r>
          </w:p>
        </w:tc>
        <w:tc>
          <w:tcPr>
            <w:tcW w:w="858" w:type="dxa"/>
            <w:vMerge/>
            <w:tcBorders>
              <w:left w:val="single" w:sz="4" w:space="0" w:color="auto"/>
              <w:bottom w:val="single" w:sz="4" w:space="0" w:color="auto"/>
              <w:right w:val="single" w:sz="4" w:space="0" w:color="auto"/>
            </w:tcBorders>
            <w:vAlign w:val="center"/>
          </w:tcPr>
          <w:p w14:paraId="5242AEE5" w14:textId="77777777" w:rsidR="00CB7A88" w:rsidRPr="001A1BDE" w:rsidRDefault="00CB7A88" w:rsidP="00FF4866">
            <w:pPr>
              <w:ind w:right="-381"/>
              <w:jc w:val="both"/>
              <w:rPr>
                <w:rFonts w:ascii="Verdana" w:hAnsi="Verdana" w:cs="Arial"/>
                <w:color w:val="FF0000"/>
                <w:sz w:val="14"/>
                <w:szCs w:val="14"/>
              </w:rPr>
            </w:pPr>
          </w:p>
        </w:tc>
        <w:tc>
          <w:tcPr>
            <w:tcW w:w="680" w:type="dxa"/>
            <w:vMerge/>
            <w:tcBorders>
              <w:left w:val="single" w:sz="4" w:space="0" w:color="auto"/>
              <w:bottom w:val="single" w:sz="4" w:space="0" w:color="auto"/>
              <w:right w:val="single" w:sz="8" w:space="0" w:color="auto"/>
            </w:tcBorders>
            <w:vAlign w:val="center"/>
          </w:tcPr>
          <w:p w14:paraId="633C73C3" w14:textId="77777777" w:rsidR="00CB7A88" w:rsidRPr="001A1BDE" w:rsidRDefault="00CB7A88" w:rsidP="00FF4866">
            <w:pPr>
              <w:ind w:right="-381"/>
              <w:jc w:val="both"/>
              <w:rPr>
                <w:rFonts w:ascii="Verdana" w:hAnsi="Verdana" w:cs="Arial"/>
                <w:color w:val="FF0000"/>
                <w:sz w:val="14"/>
                <w:szCs w:val="14"/>
              </w:rPr>
            </w:pPr>
          </w:p>
        </w:tc>
      </w:tr>
      <w:tr w:rsidR="00CB7A88" w:rsidRPr="00F615DB" w14:paraId="7A6617B5" w14:textId="77777777" w:rsidTr="00A75B6E">
        <w:trPr>
          <w:trHeight w:val="266"/>
        </w:trPr>
        <w:tc>
          <w:tcPr>
            <w:tcW w:w="570" w:type="dxa"/>
            <w:vMerge w:val="restart"/>
            <w:tcBorders>
              <w:top w:val="single" w:sz="4" w:space="0" w:color="auto"/>
              <w:left w:val="single" w:sz="8" w:space="0" w:color="auto"/>
              <w:right w:val="single" w:sz="4" w:space="0" w:color="auto"/>
            </w:tcBorders>
            <w:noWrap/>
            <w:vAlign w:val="center"/>
          </w:tcPr>
          <w:p w14:paraId="119B0CD3" w14:textId="77777777" w:rsidR="00CB7A88" w:rsidRPr="001A1BDE" w:rsidRDefault="00CB7A88" w:rsidP="0098486B">
            <w:pPr>
              <w:ind w:right="-381"/>
              <w:jc w:val="both"/>
              <w:rPr>
                <w:rFonts w:ascii="Verdana" w:hAnsi="Verdana" w:cs="Arial"/>
                <w:color w:val="FF0000"/>
                <w:sz w:val="14"/>
                <w:szCs w:val="14"/>
              </w:rPr>
            </w:pPr>
            <w:r w:rsidRPr="00CB7A88">
              <w:rPr>
                <w:rFonts w:ascii="Verdana" w:hAnsi="Verdana" w:cs="Arial"/>
                <w:sz w:val="14"/>
                <w:szCs w:val="14"/>
              </w:rPr>
              <w:t>2</w:t>
            </w:r>
          </w:p>
        </w:tc>
        <w:tc>
          <w:tcPr>
            <w:tcW w:w="1623" w:type="dxa"/>
            <w:vMerge w:val="restart"/>
            <w:tcBorders>
              <w:top w:val="single" w:sz="4" w:space="0" w:color="auto"/>
              <w:left w:val="nil"/>
              <w:right w:val="single" w:sz="4" w:space="0" w:color="auto"/>
            </w:tcBorders>
            <w:noWrap/>
            <w:vAlign w:val="center"/>
          </w:tcPr>
          <w:p w14:paraId="0447B374" w14:textId="77777777" w:rsidR="00CB7A88" w:rsidRPr="00CB7A88" w:rsidRDefault="00CB7A88" w:rsidP="0098486B">
            <w:pPr>
              <w:rPr>
                <w:rFonts w:ascii="Verdana" w:hAnsi="Verdana" w:cs="Arial"/>
                <w:sz w:val="14"/>
                <w:szCs w:val="14"/>
              </w:rPr>
            </w:pPr>
            <w:r w:rsidRPr="00CB7A88">
              <w:rPr>
                <w:rFonts w:ascii="Verdana" w:hAnsi="Verdana" w:cs="Arial"/>
                <w:sz w:val="14"/>
                <w:szCs w:val="14"/>
              </w:rPr>
              <w:t>Katedra i Zakład Psychiatrii</w:t>
            </w:r>
          </w:p>
        </w:tc>
        <w:tc>
          <w:tcPr>
            <w:tcW w:w="2697" w:type="dxa"/>
            <w:vMerge w:val="restart"/>
            <w:tcBorders>
              <w:top w:val="single" w:sz="4" w:space="0" w:color="auto"/>
              <w:left w:val="nil"/>
              <w:right w:val="single" w:sz="4" w:space="0" w:color="auto"/>
            </w:tcBorders>
            <w:noWrap/>
            <w:vAlign w:val="center"/>
          </w:tcPr>
          <w:p w14:paraId="4DBC107A" w14:textId="77777777" w:rsidR="00CB7A88" w:rsidRPr="00CB7A88" w:rsidRDefault="00CB7A88" w:rsidP="00FF4866">
            <w:pPr>
              <w:ind w:right="-381"/>
              <w:jc w:val="both"/>
              <w:rPr>
                <w:rFonts w:ascii="Verdana" w:hAnsi="Verdana" w:cs="Arial"/>
                <w:sz w:val="14"/>
                <w:szCs w:val="14"/>
              </w:rPr>
            </w:pPr>
          </w:p>
          <w:p w14:paraId="42D10005" w14:textId="77777777" w:rsidR="00CB7A88" w:rsidRPr="00CB7A88" w:rsidRDefault="00CB7A88" w:rsidP="00FF4866">
            <w:pPr>
              <w:ind w:right="-381"/>
              <w:jc w:val="both"/>
              <w:rPr>
                <w:rFonts w:ascii="Verdana" w:hAnsi="Verdana" w:cs="Arial"/>
                <w:sz w:val="14"/>
                <w:szCs w:val="14"/>
              </w:rPr>
            </w:pPr>
          </w:p>
          <w:p w14:paraId="66FAA8A4" w14:textId="77777777" w:rsidR="00CB7A88" w:rsidRPr="00CB7A88" w:rsidRDefault="00CB7A88" w:rsidP="00CB7A88">
            <w:pPr>
              <w:ind w:right="-381"/>
              <w:jc w:val="both"/>
              <w:rPr>
                <w:rFonts w:ascii="Verdana" w:hAnsi="Verdana" w:cs="Arial"/>
                <w:sz w:val="14"/>
                <w:szCs w:val="14"/>
              </w:rPr>
            </w:pPr>
            <w:r w:rsidRPr="00CB7A88">
              <w:rPr>
                <w:rFonts w:ascii="Verdana" w:hAnsi="Verdana" w:cs="Arial"/>
                <w:sz w:val="14"/>
                <w:szCs w:val="14"/>
              </w:rPr>
              <w:t>Wybrzeże  L. Pasteura 10</w:t>
            </w:r>
          </w:p>
          <w:p w14:paraId="392479D7" w14:textId="77777777" w:rsidR="00CB7A88" w:rsidRPr="00CB7A88" w:rsidRDefault="00CB7A88" w:rsidP="00FF4866">
            <w:pPr>
              <w:ind w:right="-381"/>
              <w:jc w:val="both"/>
              <w:rPr>
                <w:rFonts w:ascii="Verdana" w:hAnsi="Verdana" w:cs="Arial"/>
                <w:sz w:val="14"/>
                <w:szCs w:val="14"/>
              </w:rPr>
            </w:pPr>
          </w:p>
          <w:p w14:paraId="4762F3EA" w14:textId="77777777" w:rsidR="00CB7A88" w:rsidRPr="00CB7A88" w:rsidRDefault="00CB7A88" w:rsidP="00FF4866">
            <w:pPr>
              <w:ind w:right="-381"/>
              <w:jc w:val="both"/>
              <w:rPr>
                <w:rFonts w:ascii="Verdana" w:hAnsi="Verdana" w:cs="Arial"/>
                <w:sz w:val="14"/>
                <w:szCs w:val="14"/>
              </w:rPr>
            </w:pPr>
          </w:p>
          <w:p w14:paraId="3A34246F" w14:textId="77777777" w:rsidR="00CB7A88" w:rsidRPr="00CB7A88" w:rsidRDefault="00CB7A88" w:rsidP="00FF4866">
            <w:pPr>
              <w:ind w:right="-381"/>
              <w:jc w:val="both"/>
              <w:rPr>
                <w:rFonts w:ascii="Verdana" w:hAnsi="Verdana" w:cs="Arial"/>
                <w:sz w:val="14"/>
                <w:szCs w:val="14"/>
              </w:rPr>
            </w:pPr>
          </w:p>
        </w:tc>
        <w:tc>
          <w:tcPr>
            <w:tcW w:w="1275" w:type="dxa"/>
            <w:vMerge w:val="restart"/>
            <w:tcBorders>
              <w:top w:val="single" w:sz="4" w:space="0" w:color="auto"/>
              <w:left w:val="nil"/>
              <w:right w:val="single" w:sz="4" w:space="0" w:color="auto"/>
            </w:tcBorders>
            <w:noWrap/>
            <w:vAlign w:val="center"/>
          </w:tcPr>
          <w:p w14:paraId="7D669AA6" w14:textId="77777777" w:rsidR="00CB7A88" w:rsidRPr="00CB7A88" w:rsidRDefault="00CB7A88" w:rsidP="00CB7A88">
            <w:pPr>
              <w:ind w:right="-381"/>
              <w:jc w:val="both"/>
              <w:rPr>
                <w:rFonts w:ascii="Verdana" w:hAnsi="Verdana" w:cs="Arial"/>
                <w:sz w:val="14"/>
                <w:szCs w:val="14"/>
              </w:rPr>
            </w:pPr>
            <w:r w:rsidRPr="00CB7A88">
              <w:rPr>
                <w:rFonts w:ascii="Verdana" w:hAnsi="Verdana" w:cs="Arial"/>
                <w:sz w:val="14"/>
                <w:szCs w:val="14"/>
              </w:rPr>
              <w:t>Monitoring</w:t>
            </w:r>
          </w:p>
          <w:p w14:paraId="6447DAD2" w14:textId="77777777" w:rsidR="00CB7A88" w:rsidRPr="00CB7A88" w:rsidRDefault="00CB7A88" w:rsidP="00CB7A88">
            <w:pPr>
              <w:ind w:right="-381"/>
              <w:jc w:val="both"/>
              <w:rPr>
                <w:rFonts w:ascii="Verdana" w:hAnsi="Verdana" w:cs="Arial"/>
                <w:sz w:val="14"/>
                <w:szCs w:val="14"/>
                <w:lang w:val="en-US"/>
              </w:rPr>
            </w:pPr>
            <w:r w:rsidRPr="00CB7A88">
              <w:rPr>
                <w:rFonts w:ascii="Verdana" w:hAnsi="Verdana" w:cs="Arial"/>
                <w:sz w:val="14"/>
                <w:szCs w:val="14"/>
              </w:rPr>
              <w:t xml:space="preserve"> wizyjny</w:t>
            </w:r>
          </w:p>
        </w:tc>
        <w:tc>
          <w:tcPr>
            <w:tcW w:w="1701" w:type="dxa"/>
            <w:tcBorders>
              <w:top w:val="single" w:sz="4" w:space="0" w:color="auto"/>
              <w:left w:val="nil"/>
              <w:bottom w:val="single" w:sz="4" w:space="0" w:color="auto"/>
              <w:right w:val="single" w:sz="4" w:space="0" w:color="auto"/>
            </w:tcBorders>
            <w:noWrap/>
            <w:vAlign w:val="center"/>
          </w:tcPr>
          <w:p w14:paraId="33A2A8B2" w14:textId="77777777" w:rsidR="00CB7A88" w:rsidRPr="00CB7A88" w:rsidRDefault="00CB7A88" w:rsidP="00FF4866">
            <w:pPr>
              <w:ind w:right="-381"/>
              <w:jc w:val="both"/>
              <w:rPr>
                <w:rFonts w:ascii="Verdana" w:hAnsi="Verdana" w:cs="Arial"/>
                <w:sz w:val="14"/>
                <w:szCs w:val="14"/>
                <w:lang w:val="en-US"/>
              </w:rPr>
            </w:pPr>
            <w:r w:rsidRPr="00CB7A88">
              <w:rPr>
                <w:rFonts w:ascii="Verdana" w:hAnsi="Verdana" w:cs="Arial"/>
                <w:sz w:val="14"/>
                <w:szCs w:val="14"/>
              </w:rPr>
              <w:t>Kamera zewnętrzna</w:t>
            </w:r>
          </w:p>
        </w:tc>
        <w:tc>
          <w:tcPr>
            <w:tcW w:w="1131" w:type="dxa"/>
            <w:tcBorders>
              <w:top w:val="single" w:sz="4" w:space="0" w:color="auto"/>
              <w:left w:val="nil"/>
              <w:bottom w:val="single" w:sz="4" w:space="0" w:color="auto"/>
              <w:right w:val="single" w:sz="4" w:space="0" w:color="auto"/>
            </w:tcBorders>
            <w:noWrap/>
            <w:vAlign w:val="center"/>
          </w:tcPr>
          <w:p w14:paraId="022E788E" w14:textId="77777777" w:rsidR="00CB7A88" w:rsidRPr="00CB7A88"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CB7A88">
              <w:rPr>
                <w:rFonts w:ascii="Verdana" w:hAnsi="Verdana" w:cs="Arial"/>
                <w:sz w:val="14"/>
                <w:szCs w:val="14"/>
              </w:rPr>
              <w:t>14</w:t>
            </w:r>
          </w:p>
        </w:tc>
        <w:tc>
          <w:tcPr>
            <w:tcW w:w="858" w:type="dxa"/>
            <w:vMerge w:val="restart"/>
            <w:tcBorders>
              <w:top w:val="single" w:sz="4" w:space="0" w:color="auto"/>
              <w:left w:val="single" w:sz="4" w:space="0" w:color="auto"/>
              <w:right w:val="single" w:sz="4" w:space="0" w:color="auto"/>
            </w:tcBorders>
            <w:vAlign w:val="center"/>
          </w:tcPr>
          <w:p w14:paraId="4BD3826D" w14:textId="77777777" w:rsidR="00CB7A88" w:rsidRPr="001A1BDE" w:rsidRDefault="00CB7A88" w:rsidP="00FF4866">
            <w:pPr>
              <w:ind w:right="-381"/>
              <w:jc w:val="both"/>
              <w:rPr>
                <w:rFonts w:ascii="Verdana" w:hAnsi="Verdana" w:cs="Arial"/>
                <w:color w:val="FF0000"/>
                <w:sz w:val="14"/>
                <w:szCs w:val="14"/>
              </w:rPr>
            </w:pPr>
          </w:p>
        </w:tc>
        <w:tc>
          <w:tcPr>
            <w:tcW w:w="680" w:type="dxa"/>
            <w:vMerge w:val="restart"/>
            <w:tcBorders>
              <w:top w:val="single" w:sz="4" w:space="0" w:color="auto"/>
              <w:left w:val="single" w:sz="4" w:space="0" w:color="auto"/>
              <w:right w:val="single" w:sz="8" w:space="0" w:color="auto"/>
            </w:tcBorders>
            <w:vAlign w:val="center"/>
          </w:tcPr>
          <w:p w14:paraId="0C3F7B33" w14:textId="77777777" w:rsidR="00CB7A88" w:rsidRPr="001A1BDE" w:rsidRDefault="00CB7A88" w:rsidP="00FF4866">
            <w:pPr>
              <w:ind w:right="-381"/>
              <w:jc w:val="both"/>
              <w:rPr>
                <w:rFonts w:ascii="Verdana" w:hAnsi="Verdana" w:cs="Arial"/>
                <w:color w:val="FF0000"/>
                <w:sz w:val="14"/>
                <w:szCs w:val="14"/>
              </w:rPr>
            </w:pPr>
          </w:p>
        </w:tc>
      </w:tr>
      <w:tr w:rsidR="00CB7A88" w:rsidRPr="00F615DB" w14:paraId="546A231A" w14:textId="77777777" w:rsidTr="00A75B6E">
        <w:trPr>
          <w:trHeight w:val="285"/>
        </w:trPr>
        <w:tc>
          <w:tcPr>
            <w:tcW w:w="570" w:type="dxa"/>
            <w:vMerge/>
            <w:tcBorders>
              <w:left w:val="single" w:sz="8" w:space="0" w:color="auto"/>
              <w:right w:val="single" w:sz="4" w:space="0" w:color="auto"/>
            </w:tcBorders>
            <w:noWrap/>
            <w:vAlign w:val="center"/>
          </w:tcPr>
          <w:p w14:paraId="39A88632" w14:textId="77777777" w:rsidR="00CB7A88" w:rsidRPr="001A1BDE" w:rsidRDefault="00CB7A88" w:rsidP="0098486B">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1131075B" w14:textId="77777777" w:rsidR="00CB7A88" w:rsidRPr="00CB7A88" w:rsidRDefault="00CB7A88" w:rsidP="0098486B">
            <w:pPr>
              <w:rPr>
                <w:rFonts w:ascii="Verdana" w:hAnsi="Verdana" w:cs="Arial"/>
                <w:sz w:val="14"/>
                <w:szCs w:val="14"/>
              </w:rPr>
            </w:pPr>
          </w:p>
        </w:tc>
        <w:tc>
          <w:tcPr>
            <w:tcW w:w="2697" w:type="dxa"/>
            <w:vMerge/>
            <w:tcBorders>
              <w:left w:val="nil"/>
              <w:right w:val="single" w:sz="4" w:space="0" w:color="auto"/>
            </w:tcBorders>
            <w:noWrap/>
            <w:vAlign w:val="center"/>
          </w:tcPr>
          <w:p w14:paraId="20F3E3B6" w14:textId="77777777" w:rsidR="00CB7A88" w:rsidRPr="00CB7A88" w:rsidRDefault="00CB7A88" w:rsidP="00FF4866">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477372B1" w14:textId="77777777" w:rsidR="00CB7A88" w:rsidRPr="00CB7A88" w:rsidRDefault="00CB7A88" w:rsidP="0098486B">
            <w:pPr>
              <w:ind w:right="-381"/>
              <w:jc w:val="both"/>
              <w:rPr>
                <w:rFonts w:ascii="Verdana" w:hAnsi="Verdana" w:cs="Arial"/>
                <w:sz w:val="14"/>
                <w:szCs w:val="14"/>
                <w:lang w:val="en-US"/>
              </w:rPr>
            </w:pPr>
          </w:p>
        </w:tc>
        <w:tc>
          <w:tcPr>
            <w:tcW w:w="1701" w:type="dxa"/>
            <w:tcBorders>
              <w:top w:val="single" w:sz="4" w:space="0" w:color="auto"/>
              <w:left w:val="nil"/>
              <w:bottom w:val="single" w:sz="4" w:space="0" w:color="auto"/>
              <w:right w:val="single" w:sz="4" w:space="0" w:color="auto"/>
            </w:tcBorders>
            <w:noWrap/>
            <w:vAlign w:val="center"/>
          </w:tcPr>
          <w:p w14:paraId="3303C545" w14:textId="77777777" w:rsidR="00CB7A88" w:rsidRPr="00CB7A88" w:rsidRDefault="00CB7A88" w:rsidP="00FF4866">
            <w:pPr>
              <w:ind w:right="-381"/>
              <w:jc w:val="both"/>
              <w:rPr>
                <w:rFonts w:ascii="Verdana" w:hAnsi="Verdana" w:cs="Arial"/>
                <w:sz w:val="14"/>
                <w:szCs w:val="14"/>
                <w:lang w:val="en-US"/>
              </w:rPr>
            </w:pPr>
            <w:r w:rsidRPr="00CB7A88">
              <w:rPr>
                <w:rFonts w:ascii="Verdana" w:hAnsi="Verdana" w:cs="Arial"/>
                <w:sz w:val="14"/>
                <w:szCs w:val="14"/>
              </w:rPr>
              <w:t>Monitor</w:t>
            </w:r>
          </w:p>
        </w:tc>
        <w:tc>
          <w:tcPr>
            <w:tcW w:w="1131" w:type="dxa"/>
            <w:tcBorders>
              <w:top w:val="single" w:sz="4" w:space="0" w:color="auto"/>
              <w:left w:val="nil"/>
              <w:bottom w:val="single" w:sz="4" w:space="0" w:color="auto"/>
              <w:right w:val="single" w:sz="4" w:space="0" w:color="auto"/>
            </w:tcBorders>
            <w:noWrap/>
            <w:vAlign w:val="center"/>
          </w:tcPr>
          <w:p w14:paraId="32B3C128" w14:textId="77777777" w:rsidR="00CB7A88" w:rsidRPr="00CB7A88"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CB7A88">
              <w:rPr>
                <w:rFonts w:ascii="Verdana" w:hAnsi="Verdana" w:cs="Arial"/>
                <w:sz w:val="14"/>
                <w:szCs w:val="14"/>
              </w:rPr>
              <w:t>1</w:t>
            </w:r>
          </w:p>
        </w:tc>
        <w:tc>
          <w:tcPr>
            <w:tcW w:w="858" w:type="dxa"/>
            <w:vMerge/>
            <w:tcBorders>
              <w:left w:val="single" w:sz="4" w:space="0" w:color="auto"/>
              <w:right w:val="single" w:sz="4" w:space="0" w:color="auto"/>
            </w:tcBorders>
            <w:vAlign w:val="center"/>
          </w:tcPr>
          <w:p w14:paraId="3505F43F" w14:textId="77777777" w:rsidR="00CB7A88" w:rsidRPr="001A1BDE" w:rsidRDefault="00CB7A88" w:rsidP="00FF4866">
            <w:pPr>
              <w:ind w:right="-381"/>
              <w:jc w:val="both"/>
              <w:rPr>
                <w:rFonts w:ascii="Verdana" w:hAnsi="Verdana" w:cs="Arial"/>
                <w:color w:val="FF0000"/>
                <w:sz w:val="14"/>
                <w:szCs w:val="14"/>
              </w:rPr>
            </w:pPr>
          </w:p>
        </w:tc>
        <w:tc>
          <w:tcPr>
            <w:tcW w:w="680" w:type="dxa"/>
            <w:vMerge/>
            <w:tcBorders>
              <w:left w:val="single" w:sz="4" w:space="0" w:color="auto"/>
              <w:right w:val="single" w:sz="8" w:space="0" w:color="auto"/>
            </w:tcBorders>
            <w:vAlign w:val="center"/>
          </w:tcPr>
          <w:p w14:paraId="4077F120" w14:textId="77777777" w:rsidR="00CB7A88" w:rsidRPr="001A1BDE" w:rsidRDefault="00CB7A88" w:rsidP="00FF4866">
            <w:pPr>
              <w:ind w:right="-381"/>
              <w:jc w:val="both"/>
              <w:rPr>
                <w:rFonts w:ascii="Verdana" w:hAnsi="Verdana" w:cs="Arial"/>
                <w:color w:val="FF0000"/>
                <w:sz w:val="14"/>
                <w:szCs w:val="14"/>
              </w:rPr>
            </w:pPr>
          </w:p>
        </w:tc>
      </w:tr>
      <w:tr w:rsidR="00CB7A88" w:rsidRPr="00F615DB" w14:paraId="4D8B920F" w14:textId="77777777" w:rsidTr="00A75B6E">
        <w:trPr>
          <w:trHeight w:val="270"/>
        </w:trPr>
        <w:tc>
          <w:tcPr>
            <w:tcW w:w="570" w:type="dxa"/>
            <w:vMerge/>
            <w:tcBorders>
              <w:left w:val="single" w:sz="8" w:space="0" w:color="auto"/>
              <w:bottom w:val="single" w:sz="4" w:space="0" w:color="auto"/>
              <w:right w:val="single" w:sz="4" w:space="0" w:color="auto"/>
            </w:tcBorders>
            <w:noWrap/>
            <w:vAlign w:val="center"/>
          </w:tcPr>
          <w:p w14:paraId="06D18B6B" w14:textId="77777777" w:rsidR="00CB7A88" w:rsidRPr="001A1BDE" w:rsidRDefault="00CB7A88" w:rsidP="0098486B">
            <w:pPr>
              <w:ind w:right="-381"/>
              <w:jc w:val="both"/>
              <w:rPr>
                <w:rFonts w:ascii="Verdana" w:hAnsi="Verdana" w:cs="Arial"/>
                <w:color w:val="FF0000"/>
                <w:sz w:val="14"/>
                <w:szCs w:val="14"/>
              </w:rPr>
            </w:pPr>
          </w:p>
        </w:tc>
        <w:tc>
          <w:tcPr>
            <w:tcW w:w="1623" w:type="dxa"/>
            <w:vMerge/>
            <w:tcBorders>
              <w:left w:val="nil"/>
              <w:bottom w:val="single" w:sz="4" w:space="0" w:color="auto"/>
              <w:right w:val="single" w:sz="4" w:space="0" w:color="auto"/>
            </w:tcBorders>
            <w:noWrap/>
            <w:vAlign w:val="center"/>
          </w:tcPr>
          <w:p w14:paraId="2FDE3BB9" w14:textId="77777777" w:rsidR="00CB7A88" w:rsidRPr="00CB7A88" w:rsidRDefault="00CB7A88" w:rsidP="0098486B">
            <w:pPr>
              <w:rPr>
                <w:rFonts w:ascii="Verdana" w:hAnsi="Verdana" w:cs="Arial"/>
                <w:sz w:val="14"/>
                <w:szCs w:val="14"/>
              </w:rPr>
            </w:pPr>
          </w:p>
        </w:tc>
        <w:tc>
          <w:tcPr>
            <w:tcW w:w="2697" w:type="dxa"/>
            <w:vMerge/>
            <w:tcBorders>
              <w:left w:val="nil"/>
              <w:bottom w:val="single" w:sz="4" w:space="0" w:color="auto"/>
              <w:right w:val="single" w:sz="4" w:space="0" w:color="auto"/>
            </w:tcBorders>
            <w:noWrap/>
            <w:vAlign w:val="center"/>
          </w:tcPr>
          <w:p w14:paraId="7BA5F65B" w14:textId="77777777" w:rsidR="00CB7A88" w:rsidRPr="00CB7A88" w:rsidRDefault="00CB7A88" w:rsidP="00FF4866">
            <w:pPr>
              <w:ind w:right="-381"/>
              <w:jc w:val="both"/>
              <w:rPr>
                <w:rFonts w:ascii="Verdana" w:hAnsi="Verdana" w:cs="Arial"/>
                <w:sz w:val="14"/>
                <w:szCs w:val="14"/>
              </w:rPr>
            </w:pPr>
          </w:p>
        </w:tc>
        <w:tc>
          <w:tcPr>
            <w:tcW w:w="1275" w:type="dxa"/>
            <w:vMerge/>
            <w:tcBorders>
              <w:left w:val="nil"/>
              <w:bottom w:val="single" w:sz="4" w:space="0" w:color="auto"/>
              <w:right w:val="single" w:sz="4" w:space="0" w:color="auto"/>
            </w:tcBorders>
            <w:noWrap/>
            <w:vAlign w:val="center"/>
          </w:tcPr>
          <w:p w14:paraId="28E8EC35" w14:textId="77777777" w:rsidR="00CB7A88" w:rsidRPr="00CB7A88" w:rsidRDefault="00CB7A88" w:rsidP="0098486B">
            <w:pPr>
              <w:ind w:right="-381"/>
              <w:jc w:val="both"/>
              <w:rPr>
                <w:rFonts w:ascii="Verdana" w:hAnsi="Verdana" w:cs="Arial"/>
                <w:sz w:val="14"/>
                <w:szCs w:val="14"/>
                <w:lang w:val="en-US"/>
              </w:rPr>
            </w:pPr>
          </w:p>
        </w:tc>
        <w:tc>
          <w:tcPr>
            <w:tcW w:w="1701" w:type="dxa"/>
            <w:tcBorders>
              <w:top w:val="single" w:sz="4" w:space="0" w:color="auto"/>
              <w:left w:val="nil"/>
              <w:bottom w:val="single" w:sz="4" w:space="0" w:color="auto"/>
              <w:right w:val="single" w:sz="4" w:space="0" w:color="auto"/>
            </w:tcBorders>
            <w:noWrap/>
            <w:vAlign w:val="center"/>
          </w:tcPr>
          <w:p w14:paraId="0ABA7D81" w14:textId="77777777" w:rsidR="00CB7A88" w:rsidRPr="00CB7A88" w:rsidRDefault="00CB7A88" w:rsidP="00FF4866">
            <w:pPr>
              <w:ind w:right="-381"/>
              <w:jc w:val="both"/>
              <w:rPr>
                <w:rFonts w:ascii="Verdana" w:hAnsi="Verdana" w:cs="Arial"/>
                <w:sz w:val="14"/>
                <w:szCs w:val="14"/>
                <w:lang w:val="en-US"/>
              </w:rPr>
            </w:pPr>
            <w:r w:rsidRPr="00CB7A88">
              <w:rPr>
                <w:rFonts w:ascii="Verdana" w:hAnsi="Verdana" w:cs="Arial"/>
                <w:sz w:val="14"/>
                <w:szCs w:val="14"/>
              </w:rPr>
              <w:t>Rejestrator</w:t>
            </w:r>
          </w:p>
        </w:tc>
        <w:tc>
          <w:tcPr>
            <w:tcW w:w="1131" w:type="dxa"/>
            <w:tcBorders>
              <w:top w:val="single" w:sz="4" w:space="0" w:color="auto"/>
              <w:left w:val="nil"/>
              <w:bottom w:val="single" w:sz="4" w:space="0" w:color="auto"/>
              <w:right w:val="single" w:sz="4" w:space="0" w:color="auto"/>
            </w:tcBorders>
            <w:noWrap/>
            <w:vAlign w:val="center"/>
          </w:tcPr>
          <w:p w14:paraId="2F6D85F2" w14:textId="77777777" w:rsidR="00CB7A88" w:rsidRPr="00CB7A88"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CB7A88">
              <w:rPr>
                <w:rFonts w:ascii="Verdana" w:hAnsi="Verdana" w:cs="Arial"/>
                <w:sz w:val="14"/>
                <w:szCs w:val="14"/>
              </w:rPr>
              <w:t>1</w:t>
            </w:r>
          </w:p>
        </w:tc>
        <w:tc>
          <w:tcPr>
            <w:tcW w:w="858" w:type="dxa"/>
            <w:vMerge/>
            <w:tcBorders>
              <w:left w:val="single" w:sz="4" w:space="0" w:color="auto"/>
              <w:bottom w:val="single" w:sz="4" w:space="0" w:color="auto"/>
              <w:right w:val="single" w:sz="4" w:space="0" w:color="auto"/>
            </w:tcBorders>
            <w:vAlign w:val="center"/>
          </w:tcPr>
          <w:p w14:paraId="17B864B7" w14:textId="77777777" w:rsidR="00CB7A88" w:rsidRPr="001A1BDE" w:rsidRDefault="00CB7A88" w:rsidP="00FF4866">
            <w:pPr>
              <w:ind w:right="-381"/>
              <w:jc w:val="both"/>
              <w:rPr>
                <w:rFonts w:ascii="Verdana" w:hAnsi="Verdana" w:cs="Arial"/>
                <w:color w:val="FF0000"/>
                <w:sz w:val="14"/>
                <w:szCs w:val="14"/>
              </w:rPr>
            </w:pPr>
          </w:p>
        </w:tc>
        <w:tc>
          <w:tcPr>
            <w:tcW w:w="680" w:type="dxa"/>
            <w:vMerge/>
            <w:tcBorders>
              <w:left w:val="single" w:sz="4" w:space="0" w:color="auto"/>
              <w:bottom w:val="single" w:sz="4" w:space="0" w:color="auto"/>
              <w:right w:val="single" w:sz="8" w:space="0" w:color="auto"/>
            </w:tcBorders>
            <w:vAlign w:val="center"/>
          </w:tcPr>
          <w:p w14:paraId="17FC851E" w14:textId="77777777" w:rsidR="00CB7A88" w:rsidRPr="001A1BDE" w:rsidRDefault="00CB7A88" w:rsidP="00FF4866">
            <w:pPr>
              <w:ind w:right="-381"/>
              <w:jc w:val="both"/>
              <w:rPr>
                <w:rFonts w:ascii="Verdana" w:hAnsi="Verdana" w:cs="Arial"/>
                <w:color w:val="FF0000"/>
                <w:sz w:val="14"/>
                <w:szCs w:val="14"/>
              </w:rPr>
            </w:pPr>
          </w:p>
        </w:tc>
      </w:tr>
      <w:tr w:rsidR="00CB7A88" w:rsidRPr="00F615DB" w14:paraId="1AC74F29" w14:textId="77777777" w:rsidTr="00A75B6E">
        <w:trPr>
          <w:trHeight w:val="201"/>
        </w:trPr>
        <w:tc>
          <w:tcPr>
            <w:tcW w:w="570" w:type="dxa"/>
            <w:vMerge w:val="restart"/>
            <w:tcBorders>
              <w:top w:val="single" w:sz="4" w:space="0" w:color="auto"/>
              <w:left w:val="single" w:sz="8" w:space="0" w:color="auto"/>
              <w:right w:val="single" w:sz="4" w:space="0" w:color="auto"/>
            </w:tcBorders>
            <w:noWrap/>
            <w:vAlign w:val="center"/>
          </w:tcPr>
          <w:p w14:paraId="7E6F3232" w14:textId="77777777" w:rsidR="00CB7A88" w:rsidRPr="00CB7A88" w:rsidRDefault="00CB7A88" w:rsidP="0098486B">
            <w:pPr>
              <w:ind w:right="-381"/>
              <w:jc w:val="both"/>
              <w:rPr>
                <w:rFonts w:ascii="Verdana" w:hAnsi="Verdana" w:cs="Arial"/>
                <w:sz w:val="14"/>
                <w:szCs w:val="14"/>
              </w:rPr>
            </w:pPr>
            <w:r w:rsidRPr="00CB7A88">
              <w:rPr>
                <w:rFonts w:ascii="Verdana" w:hAnsi="Verdana" w:cs="Arial"/>
                <w:sz w:val="14"/>
                <w:szCs w:val="14"/>
              </w:rPr>
              <w:t>3</w:t>
            </w:r>
          </w:p>
        </w:tc>
        <w:tc>
          <w:tcPr>
            <w:tcW w:w="1623" w:type="dxa"/>
            <w:vMerge w:val="restart"/>
            <w:tcBorders>
              <w:top w:val="single" w:sz="4" w:space="0" w:color="auto"/>
              <w:left w:val="nil"/>
              <w:right w:val="single" w:sz="4" w:space="0" w:color="auto"/>
            </w:tcBorders>
            <w:noWrap/>
            <w:vAlign w:val="center"/>
          </w:tcPr>
          <w:p w14:paraId="0AE5A5D3" w14:textId="77777777" w:rsidR="00CB7A88" w:rsidRPr="00CB7A88" w:rsidRDefault="00CB7A88" w:rsidP="0098486B">
            <w:pPr>
              <w:rPr>
                <w:rFonts w:ascii="Verdana" w:hAnsi="Verdana" w:cs="Arial"/>
                <w:sz w:val="14"/>
                <w:szCs w:val="14"/>
              </w:rPr>
            </w:pPr>
            <w:r w:rsidRPr="00CB7A88">
              <w:rPr>
                <w:rFonts w:ascii="Verdana" w:hAnsi="Verdana" w:cs="Arial"/>
                <w:sz w:val="14"/>
                <w:szCs w:val="14"/>
              </w:rPr>
              <w:t>Katedra i Zakład Medycyny Rodzinnej</w:t>
            </w:r>
          </w:p>
        </w:tc>
        <w:tc>
          <w:tcPr>
            <w:tcW w:w="2697" w:type="dxa"/>
            <w:vMerge w:val="restart"/>
            <w:tcBorders>
              <w:top w:val="single" w:sz="4" w:space="0" w:color="auto"/>
              <w:left w:val="nil"/>
              <w:right w:val="single" w:sz="4" w:space="0" w:color="auto"/>
            </w:tcBorders>
            <w:noWrap/>
            <w:vAlign w:val="center"/>
          </w:tcPr>
          <w:p w14:paraId="2717344B" w14:textId="77777777" w:rsidR="00CB7A88" w:rsidRPr="00CB7A88" w:rsidRDefault="00CB7A88" w:rsidP="00FF4866">
            <w:pPr>
              <w:ind w:right="-381"/>
              <w:jc w:val="both"/>
              <w:rPr>
                <w:rFonts w:ascii="Verdana" w:hAnsi="Verdana" w:cs="Arial"/>
                <w:sz w:val="14"/>
                <w:szCs w:val="14"/>
              </w:rPr>
            </w:pPr>
          </w:p>
          <w:p w14:paraId="403DF444" w14:textId="77777777" w:rsidR="00CB7A88" w:rsidRPr="00CB7A88" w:rsidRDefault="00CB7A88" w:rsidP="00FF4866">
            <w:pPr>
              <w:ind w:right="-381"/>
              <w:jc w:val="both"/>
              <w:rPr>
                <w:rFonts w:ascii="Verdana" w:hAnsi="Verdana" w:cs="Arial"/>
                <w:sz w:val="14"/>
                <w:szCs w:val="14"/>
              </w:rPr>
            </w:pPr>
          </w:p>
          <w:p w14:paraId="23D0B86F" w14:textId="77777777" w:rsidR="00CB7A88" w:rsidRPr="00CB7A88" w:rsidRDefault="00CB7A88" w:rsidP="00FF4866">
            <w:pPr>
              <w:ind w:right="-381"/>
              <w:jc w:val="both"/>
              <w:rPr>
                <w:rFonts w:ascii="Verdana" w:hAnsi="Verdana" w:cs="Arial"/>
                <w:sz w:val="14"/>
                <w:szCs w:val="14"/>
              </w:rPr>
            </w:pPr>
            <w:r w:rsidRPr="00CB7A88">
              <w:rPr>
                <w:rFonts w:ascii="Verdana" w:hAnsi="Verdana" w:cs="Arial"/>
                <w:sz w:val="14"/>
                <w:szCs w:val="14"/>
              </w:rPr>
              <w:t>Ul. Syrokomli 1</w:t>
            </w:r>
          </w:p>
          <w:p w14:paraId="19404B19" w14:textId="77777777" w:rsidR="00CB7A88" w:rsidRPr="00CB7A88" w:rsidRDefault="00CB7A88" w:rsidP="00FF4866">
            <w:pPr>
              <w:ind w:right="-381"/>
              <w:jc w:val="both"/>
              <w:rPr>
                <w:rFonts w:ascii="Verdana" w:hAnsi="Verdana" w:cs="Arial"/>
                <w:sz w:val="14"/>
                <w:szCs w:val="14"/>
              </w:rPr>
            </w:pPr>
          </w:p>
        </w:tc>
        <w:tc>
          <w:tcPr>
            <w:tcW w:w="1275" w:type="dxa"/>
            <w:vMerge w:val="restart"/>
            <w:tcBorders>
              <w:top w:val="single" w:sz="4" w:space="0" w:color="auto"/>
              <w:left w:val="nil"/>
              <w:right w:val="single" w:sz="4" w:space="0" w:color="auto"/>
            </w:tcBorders>
            <w:noWrap/>
            <w:vAlign w:val="center"/>
          </w:tcPr>
          <w:p w14:paraId="528DD094" w14:textId="77777777" w:rsidR="00CB7A88" w:rsidRPr="00CB7A88" w:rsidRDefault="00CB7A88" w:rsidP="00CB7A88">
            <w:pPr>
              <w:ind w:right="-381"/>
              <w:jc w:val="both"/>
              <w:rPr>
                <w:rFonts w:ascii="Verdana" w:hAnsi="Verdana" w:cs="Arial"/>
                <w:sz w:val="14"/>
                <w:szCs w:val="14"/>
              </w:rPr>
            </w:pPr>
            <w:r w:rsidRPr="00CB7A88">
              <w:rPr>
                <w:rFonts w:ascii="Verdana" w:hAnsi="Verdana" w:cs="Arial"/>
                <w:sz w:val="14"/>
                <w:szCs w:val="14"/>
              </w:rPr>
              <w:t>Monitoring</w:t>
            </w:r>
          </w:p>
          <w:p w14:paraId="25879715" w14:textId="77777777" w:rsidR="00CB7A88" w:rsidRPr="00CB7A88" w:rsidRDefault="00CB7A88" w:rsidP="00CB7A88">
            <w:pPr>
              <w:ind w:right="-381"/>
              <w:jc w:val="both"/>
              <w:rPr>
                <w:rFonts w:ascii="Verdana" w:hAnsi="Verdana" w:cs="Arial"/>
                <w:sz w:val="14"/>
                <w:szCs w:val="14"/>
                <w:lang w:val="en-US"/>
              </w:rPr>
            </w:pPr>
            <w:r w:rsidRPr="00CB7A88">
              <w:rPr>
                <w:rFonts w:ascii="Verdana" w:hAnsi="Verdana" w:cs="Arial"/>
                <w:sz w:val="14"/>
                <w:szCs w:val="14"/>
              </w:rPr>
              <w:t xml:space="preserve"> wizyjny</w:t>
            </w:r>
          </w:p>
        </w:tc>
        <w:tc>
          <w:tcPr>
            <w:tcW w:w="1701" w:type="dxa"/>
            <w:tcBorders>
              <w:top w:val="single" w:sz="4" w:space="0" w:color="auto"/>
              <w:left w:val="nil"/>
              <w:bottom w:val="single" w:sz="4" w:space="0" w:color="auto"/>
              <w:right w:val="single" w:sz="4" w:space="0" w:color="auto"/>
            </w:tcBorders>
            <w:noWrap/>
            <w:vAlign w:val="center"/>
          </w:tcPr>
          <w:p w14:paraId="5DBBC7E2" w14:textId="77777777" w:rsidR="00CB7A88" w:rsidRPr="00CB7A88" w:rsidRDefault="00CB7A88" w:rsidP="00FF4866">
            <w:pPr>
              <w:ind w:right="-381"/>
              <w:jc w:val="both"/>
              <w:rPr>
                <w:rFonts w:ascii="Verdana" w:hAnsi="Verdana" w:cs="Arial"/>
                <w:sz w:val="14"/>
                <w:szCs w:val="14"/>
                <w:lang w:val="en-US"/>
              </w:rPr>
            </w:pPr>
            <w:r w:rsidRPr="00CB7A88">
              <w:rPr>
                <w:rFonts w:ascii="Verdana" w:hAnsi="Verdana" w:cs="Arial"/>
                <w:sz w:val="14"/>
                <w:szCs w:val="14"/>
              </w:rPr>
              <w:t>Kamera wewnętrzna</w:t>
            </w:r>
          </w:p>
        </w:tc>
        <w:tc>
          <w:tcPr>
            <w:tcW w:w="1131" w:type="dxa"/>
            <w:tcBorders>
              <w:top w:val="single" w:sz="4" w:space="0" w:color="auto"/>
              <w:left w:val="nil"/>
              <w:bottom w:val="single" w:sz="4" w:space="0" w:color="auto"/>
              <w:right w:val="single" w:sz="4" w:space="0" w:color="auto"/>
            </w:tcBorders>
            <w:noWrap/>
            <w:vAlign w:val="center"/>
          </w:tcPr>
          <w:p w14:paraId="07F01F58" w14:textId="77777777" w:rsidR="00CB7A88" w:rsidRPr="00CB7A88"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CB7A88">
              <w:rPr>
                <w:rFonts w:ascii="Verdana" w:hAnsi="Verdana" w:cs="Arial"/>
                <w:sz w:val="14"/>
                <w:szCs w:val="14"/>
              </w:rPr>
              <w:t>1</w:t>
            </w:r>
          </w:p>
        </w:tc>
        <w:tc>
          <w:tcPr>
            <w:tcW w:w="858" w:type="dxa"/>
            <w:vMerge w:val="restart"/>
            <w:tcBorders>
              <w:top w:val="single" w:sz="4" w:space="0" w:color="auto"/>
              <w:left w:val="single" w:sz="4" w:space="0" w:color="auto"/>
              <w:right w:val="single" w:sz="4" w:space="0" w:color="auto"/>
            </w:tcBorders>
            <w:vAlign w:val="center"/>
          </w:tcPr>
          <w:p w14:paraId="21EF1836" w14:textId="77777777" w:rsidR="00CB7A88" w:rsidRPr="001A1BDE" w:rsidRDefault="00CB7A88" w:rsidP="00FF4866">
            <w:pPr>
              <w:ind w:right="-381"/>
              <w:jc w:val="both"/>
              <w:rPr>
                <w:rFonts w:ascii="Verdana" w:hAnsi="Verdana" w:cs="Arial"/>
                <w:color w:val="FF0000"/>
                <w:sz w:val="14"/>
                <w:szCs w:val="14"/>
              </w:rPr>
            </w:pPr>
          </w:p>
        </w:tc>
        <w:tc>
          <w:tcPr>
            <w:tcW w:w="680" w:type="dxa"/>
            <w:vMerge w:val="restart"/>
            <w:tcBorders>
              <w:top w:val="single" w:sz="4" w:space="0" w:color="auto"/>
              <w:left w:val="single" w:sz="4" w:space="0" w:color="auto"/>
              <w:right w:val="single" w:sz="8" w:space="0" w:color="auto"/>
            </w:tcBorders>
            <w:vAlign w:val="center"/>
          </w:tcPr>
          <w:p w14:paraId="6C808DA8" w14:textId="77777777" w:rsidR="00CB7A88" w:rsidRPr="001A1BDE" w:rsidRDefault="00CB7A88" w:rsidP="00FF4866">
            <w:pPr>
              <w:ind w:right="-381"/>
              <w:jc w:val="both"/>
              <w:rPr>
                <w:rFonts w:ascii="Verdana" w:hAnsi="Verdana" w:cs="Arial"/>
                <w:color w:val="FF0000"/>
                <w:sz w:val="14"/>
                <w:szCs w:val="14"/>
              </w:rPr>
            </w:pPr>
          </w:p>
        </w:tc>
      </w:tr>
      <w:tr w:rsidR="00CB7A88" w:rsidRPr="00F615DB" w14:paraId="7DDA2385" w14:textId="77777777" w:rsidTr="00A75B6E">
        <w:trPr>
          <w:trHeight w:val="240"/>
        </w:trPr>
        <w:tc>
          <w:tcPr>
            <w:tcW w:w="570" w:type="dxa"/>
            <w:vMerge/>
            <w:tcBorders>
              <w:left w:val="single" w:sz="8" w:space="0" w:color="auto"/>
              <w:right w:val="single" w:sz="4" w:space="0" w:color="auto"/>
            </w:tcBorders>
            <w:noWrap/>
            <w:vAlign w:val="center"/>
          </w:tcPr>
          <w:p w14:paraId="6B348560" w14:textId="77777777" w:rsidR="00CB7A88" w:rsidRPr="00CB7A88" w:rsidRDefault="00CB7A88" w:rsidP="0098486B">
            <w:pPr>
              <w:ind w:right="-381"/>
              <w:jc w:val="both"/>
              <w:rPr>
                <w:rFonts w:ascii="Verdana" w:hAnsi="Verdana" w:cs="Arial"/>
                <w:sz w:val="14"/>
                <w:szCs w:val="14"/>
              </w:rPr>
            </w:pPr>
          </w:p>
        </w:tc>
        <w:tc>
          <w:tcPr>
            <w:tcW w:w="1623" w:type="dxa"/>
            <w:vMerge/>
            <w:tcBorders>
              <w:left w:val="nil"/>
              <w:right w:val="single" w:sz="4" w:space="0" w:color="auto"/>
            </w:tcBorders>
            <w:noWrap/>
            <w:vAlign w:val="center"/>
          </w:tcPr>
          <w:p w14:paraId="58ED9787" w14:textId="77777777" w:rsidR="00CB7A88" w:rsidRPr="00CB7A88" w:rsidRDefault="00CB7A88" w:rsidP="0098486B">
            <w:pPr>
              <w:rPr>
                <w:rFonts w:ascii="Verdana" w:hAnsi="Verdana" w:cs="Arial"/>
                <w:sz w:val="14"/>
                <w:szCs w:val="14"/>
              </w:rPr>
            </w:pPr>
          </w:p>
        </w:tc>
        <w:tc>
          <w:tcPr>
            <w:tcW w:w="2697" w:type="dxa"/>
            <w:vMerge/>
            <w:tcBorders>
              <w:left w:val="nil"/>
              <w:right w:val="single" w:sz="4" w:space="0" w:color="auto"/>
            </w:tcBorders>
            <w:noWrap/>
            <w:vAlign w:val="center"/>
          </w:tcPr>
          <w:p w14:paraId="2DDB065D" w14:textId="77777777" w:rsidR="00CB7A88" w:rsidRPr="00CB7A88" w:rsidRDefault="00CB7A88" w:rsidP="00FF4866">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468FDBFA" w14:textId="77777777" w:rsidR="00CB7A88" w:rsidRPr="00CB7A88" w:rsidRDefault="00CB7A88" w:rsidP="0098486B">
            <w:pPr>
              <w:ind w:right="-381"/>
              <w:jc w:val="both"/>
              <w:rPr>
                <w:rFonts w:ascii="Verdana" w:hAnsi="Verdana" w:cs="Arial"/>
                <w:sz w:val="14"/>
                <w:szCs w:val="14"/>
                <w:lang w:val="en-US"/>
              </w:rPr>
            </w:pPr>
          </w:p>
        </w:tc>
        <w:tc>
          <w:tcPr>
            <w:tcW w:w="1701" w:type="dxa"/>
            <w:tcBorders>
              <w:top w:val="single" w:sz="4" w:space="0" w:color="auto"/>
              <w:left w:val="nil"/>
              <w:bottom w:val="single" w:sz="4" w:space="0" w:color="auto"/>
              <w:right w:val="single" w:sz="4" w:space="0" w:color="auto"/>
            </w:tcBorders>
            <w:noWrap/>
            <w:vAlign w:val="center"/>
          </w:tcPr>
          <w:p w14:paraId="17F6D685" w14:textId="77777777" w:rsidR="00CB7A88" w:rsidRPr="00CB7A88" w:rsidRDefault="00CB7A88" w:rsidP="00FF4866">
            <w:pPr>
              <w:ind w:right="-381"/>
              <w:jc w:val="both"/>
              <w:rPr>
                <w:rFonts w:ascii="Verdana" w:hAnsi="Verdana" w:cs="Arial"/>
                <w:sz w:val="14"/>
                <w:szCs w:val="14"/>
                <w:lang w:val="en-US"/>
              </w:rPr>
            </w:pPr>
            <w:r w:rsidRPr="00CB7A88">
              <w:rPr>
                <w:rFonts w:ascii="Verdana" w:hAnsi="Verdana" w:cs="Arial"/>
                <w:sz w:val="14"/>
                <w:szCs w:val="14"/>
              </w:rPr>
              <w:t>Kamera zewnętrzna</w:t>
            </w:r>
          </w:p>
        </w:tc>
        <w:tc>
          <w:tcPr>
            <w:tcW w:w="1131" w:type="dxa"/>
            <w:tcBorders>
              <w:top w:val="single" w:sz="4" w:space="0" w:color="auto"/>
              <w:left w:val="nil"/>
              <w:bottom w:val="single" w:sz="4" w:space="0" w:color="auto"/>
              <w:right w:val="single" w:sz="4" w:space="0" w:color="auto"/>
            </w:tcBorders>
            <w:noWrap/>
            <w:vAlign w:val="center"/>
          </w:tcPr>
          <w:p w14:paraId="739077D7" w14:textId="77777777" w:rsidR="00CB7A88" w:rsidRPr="00CB7A88"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CB7A88">
              <w:rPr>
                <w:rFonts w:ascii="Verdana" w:hAnsi="Verdana" w:cs="Arial"/>
                <w:sz w:val="14"/>
                <w:szCs w:val="14"/>
              </w:rPr>
              <w:t>4</w:t>
            </w:r>
          </w:p>
        </w:tc>
        <w:tc>
          <w:tcPr>
            <w:tcW w:w="858" w:type="dxa"/>
            <w:vMerge/>
            <w:tcBorders>
              <w:left w:val="single" w:sz="4" w:space="0" w:color="auto"/>
              <w:right w:val="single" w:sz="4" w:space="0" w:color="auto"/>
            </w:tcBorders>
            <w:vAlign w:val="center"/>
          </w:tcPr>
          <w:p w14:paraId="085276E8" w14:textId="77777777" w:rsidR="00CB7A88" w:rsidRPr="001A1BDE" w:rsidRDefault="00CB7A88" w:rsidP="00FF4866">
            <w:pPr>
              <w:ind w:right="-381"/>
              <w:jc w:val="both"/>
              <w:rPr>
                <w:rFonts w:ascii="Verdana" w:hAnsi="Verdana" w:cs="Arial"/>
                <w:color w:val="FF0000"/>
                <w:sz w:val="14"/>
                <w:szCs w:val="14"/>
              </w:rPr>
            </w:pPr>
          </w:p>
        </w:tc>
        <w:tc>
          <w:tcPr>
            <w:tcW w:w="680" w:type="dxa"/>
            <w:vMerge/>
            <w:tcBorders>
              <w:left w:val="single" w:sz="4" w:space="0" w:color="auto"/>
              <w:right w:val="single" w:sz="8" w:space="0" w:color="auto"/>
            </w:tcBorders>
            <w:vAlign w:val="center"/>
          </w:tcPr>
          <w:p w14:paraId="5EA8693D" w14:textId="77777777" w:rsidR="00CB7A88" w:rsidRPr="001A1BDE" w:rsidRDefault="00CB7A88" w:rsidP="00FF4866">
            <w:pPr>
              <w:ind w:right="-381"/>
              <w:jc w:val="both"/>
              <w:rPr>
                <w:rFonts w:ascii="Verdana" w:hAnsi="Verdana" w:cs="Arial"/>
                <w:color w:val="FF0000"/>
                <w:sz w:val="14"/>
                <w:szCs w:val="14"/>
              </w:rPr>
            </w:pPr>
          </w:p>
        </w:tc>
      </w:tr>
      <w:tr w:rsidR="00CB7A88" w:rsidRPr="00F615DB" w14:paraId="2D7BAFEE" w14:textId="77777777" w:rsidTr="00A75B6E">
        <w:trPr>
          <w:trHeight w:val="210"/>
        </w:trPr>
        <w:tc>
          <w:tcPr>
            <w:tcW w:w="570" w:type="dxa"/>
            <w:vMerge/>
            <w:tcBorders>
              <w:left w:val="single" w:sz="8" w:space="0" w:color="auto"/>
              <w:bottom w:val="single" w:sz="4" w:space="0" w:color="auto"/>
              <w:right w:val="single" w:sz="4" w:space="0" w:color="auto"/>
            </w:tcBorders>
            <w:noWrap/>
            <w:vAlign w:val="center"/>
          </w:tcPr>
          <w:p w14:paraId="3491A7C5" w14:textId="77777777" w:rsidR="00CB7A88" w:rsidRPr="00CB7A88" w:rsidRDefault="00CB7A88" w:rsidP="0098486B">
            <w:pPr>
              <w:ind w:right="-381"/>
              <w:jc w:val="both"/>
              <w:rPr>
                <w:rFonts w:ascii="Verdana" w:hAnsi="Verdana" w:cs="Arial"/>
                <w:sz w:val="14"/>
                <w:szCs w:val="14"/>
              </w:rPr>
            </w:pPr>
          </w:p>
        </w:tc>
        <w:tc>
          <w:tcPr>
            <w:tcW w:w="1623" w:type="dxa"/>
            <w:vMerge/>
            <w:tcBorders>
              <w:left w:val="nil"/>
              <w:bottom w:val="single" w:sz="4" w:space="0" w:color="auto"/>
              <w:right w:val="single" w:sz="4" w:space="0" w:color="auto"/>
            </w:tcBorders>
            <w:noWrap/>
            <w:vAlign w:val="center"/>
          </w:tcPr>
          <w:p w14:paraId="52DDED2F" w14:textId="77777777" w:rsidR="00CB7A88" w:rsidRPr="00CB7A88" w:rsidRDefault="00CB7A88" w:rsidP="0098486B">
            <w:pPr>
              <w:rPr>
                <w:rFonts w:ascii="Verdana" w:hAnsi="Verdana" w:cs="Arial"/>
                <w:sz w:val="14"/>
                <w:szCs w:val="14"/>
              </w:rPr>
            </w:pPr>
          </w:p>
        </w:tc>
        <w:tc>
          <w:tcPr>
            <w:tcW w:w="2697" w:type="dxa"/>
            <w:vMerge/>
            <w:tcBorders>
              <w:left w:val="nil"/>
              <w:bottom w:val="single" w:sz="4" w:space="0" w:color="auto"/>
              <w:right w:val="single" w:sz="4" w:space="0" w:color="auto"/>
            </w:tcBorders>
            <w:noWrap/>
            <w:vAlign w:val="center"/>
          </w:tcPr>
          <w:p w14:paraId="26E0FBE4" w14:textId="77777777" w:rsidR="00CB7A88" w:rsidRPr="00CB7A88" w:rsidRDefault="00CB7A88" w:rsidP="00FF4866">
            <w:pPr>
              <w:ind w:right="-381"/>
              <w:jc w:val="both"/>
              <w:rPr>
                <w:rFonts w:ascii="Verdana" w:hAnsi="Verdana" w:cs="Arial"/>
                <w:sz w:val="14"/>
                <w:szCs w:val="14"/>
              </w:rPr>
            </w:pPr>
          </w:p>
        </w:tc>
        <w:tc>
          <w:tcPr>
            <w:tcW w:w="1275" w:type="dxa"/>
            <w:vMerge/>
            <w:tcBorders>
              <w:left w:val="nil"/>
              <w:bottom w:val="single" w:sz="4" w:space="0" w:color="auto"/>
              <w:right w:val="single" w:sz="4" w:space="0" w:color="auto"/>
            </w:tcBorders>
            <w:noWrap/>
            <w:vAlign w:val="center"/>
          </w:tcPr>
          <w:p w14:paraId="202C2F2C" w14:textId="77777777" w:rsidR="00CB7A88" w:rsidRPr="00CB7A88" w:rsidRDefault="00CB7A88" w:rsidP="0098486B">
            <w:pPr>
              <w:ind w:right="-381"/>
              <w:jc w:val="both"/>
              <w:rPr>
                <w:rFonts w:ascii="Verdana" w:hAnsi="Verdana" w:cs="Arial"/>
                <w:sz w:val="14"/>
                <w:szCs w:val="14"/>
                <w:lang w:val="en-US"/>
              </w:rPr>
            </w:pPr>
          </w:p>
        </w:tc>
        <w:tc>
          <w:tcPr>
            <w:tcW w:w="1701" w:type="dxa"/>
            <w:tcBorders>
              <w:top w:val="single" w:sz="4" w:space="0" w:color="auto"/>
              <w:left w:val="nil"/>
              <w:bottom w:val="single" w:sz="4" w:space="0" w:color="auto"/>
              <w:right w:val="single" w:sz="4" w:space="0" w:color="auto"/>
            </w:tcBorders>
            <w:noWrap/>
            <w:vAlign w:val="center"/>
          </w:tcPr>
          <w:p w14:paraId="5A1A808D" w14:textId="77777777" w:rsidR="00CB7A88" w:rsidRPr="00CB7A88" w:rsidRDefault="00CB7A88" w:rsidP="00FF4866">
            <w:pPr>
              <w:ind w:right="-381"/>
              <w:jc w:val="both"/>
              <w:rPr>
                <w:rFonts w:ascii="Verdana" w:hAnsi="Verdana" w:cs="Arial"/>
                <w:sz w:val="14"/>
                <w:szCs w:val="14"/>
                <w:lang w:val="en-US"/>
              </w:rPr>
            </w:pPr>
            <w:r w:rsidRPr="00CB7A88">
              <w:rPr>
                <w:rFonts w:ascii="Verdana" w:hAnsi="Verdana" w:cs="Arial"/>
                <w:sz w:val="14"/>
                <w:szCs w:val="14"/>
              </w:rPr>
              <w:t>Rejestrator</w:t>
            </w:r>
          </w:p>
        </w:tc>
        <w:tc>
          <w:tcPr>
            <w:tcW w:w="1131" w:type="dxa"/>
            <w:tcBorders>
              <w:top w:val="single" w:sz="4" w:space="0" w:color="auto"/>
              <w:left w:val="nil"/>
              <w:bottom w:val="single" w:sz="4" w:space="0" w:color="auto"/>
              <w:right w:val="single" w:sz="4" w:space="0" w:color="auto"/>
            </w:tcBorders>
            <w:noWrap/>
            <w:vAlign w:val="center"/>
          </w:tcPr>
          <w:p w14:paraId="45C28BB2" w14:textId="77777777" w:rsidR="00CB7A88" w:rsidRPr="00CB7A88"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CB7A88">
              <w:rPr>
                <w:rFonts w:ascii="Verdana" w:hAnsi="Verdana" w:cs="Arial"/>
                <w:sz w:val="14"/>
                <w:szCs w:val="14"/>
              </w:rPr>
              <w:t>1</w:t>
            </w:r>
          </w:p>
        </w:tc>
        <w:tc>
          <w:tcPr>
            <w:tcW w:w="858" w:type="dxa"/>
            <w:vMerge/>
            <w:tcBorders>
              <w:left w:val="single" w:sz="4" w:space="0" w:color="auto"/>
              <w:bottom w:val="single" w:sz="4" w:space="0" w:color="auto"/>
              <w:right w:val="single" w:sz="4" w:space="0" w:color="auto"/>
            </w:tcBorders>
            <w:vAlign w:val="center"/>
          </w:tcPr>
          <w:p w14:paraId="537609C6" w14:textId="77777777" w:rsidR="00CB7A88" w:rsidRPr="001A1BDE" w:rsidRDefault="00CB7A88" w:rsidP="00FF4866">
            <w:pPr>
              <w:ind w:right="-381"/>
              <w:jc w:val="both"/>
              <w:rPr>
                <w:rFonts w:ascii="Verdana" w:hAnsi="Verdana" w:cs="Arial"/>
                <w:color w:val="FF0000"/>
                <w:sz w:val="14"/>
                <w:szCs w:val="14"/>
              </w:rPr>
            </w:pPr>
          </w:p>
        </w:tc>
        <w:tc>
          <w:tcPr>
            <w:tcW w:w="680" w:type="dxa"/>
            <w:vMerge/>
            <w:tcBorders>
              <w:left w:val="single" w:sz="4" w:space="0" w:color="auto"/>
              <w:bottom w:val="single" w:sz="4" w:space="0" w:color="auto"/>
              <w:right w:val="single" w:sz="8" w:space="0" w:color="auto"/>
            </w:tcBorders>
            <w:vAlign w:val="center"/>
          </w:tcPr>
          <w:p w14:paraId="7261D029" w14:textId="77777777" w:rsidR="00CB7A88" w:rsidRPr="001A1BDE" w:rsidRDefault="00CB7A88" w:rsidP="00FF4866">
            <w:pPr>
              <w:ind w:right="-381"/>
              <w:jc w:val="both"/>
              <w:rPr>
                <w:rFonts w:ascii="Verdana" w:hAnsi="Verdana" w:cs="Arial"/>
                <w:color w:val="FF0000"/>
                <w:sz w:val="14"/>
                <w:szCs w:val="14"/>
              </w:rPr>
            </w:pPr>
          </w:p>
        </w:tc>
      </w:tr>
      <w:tr w:rsidR="00CB7A88" w:rsidRPr="00F615DB" w14:paraId="3E8A70B8" w14:textId="77777777" w:rsidTr="00A75B6E">
        <w:trPr>
          <w:trHeight w:val="186"/>
        </w:trPr>
        <w:tc>
          <w:tcPr>
            <w:tcW w:w="570" w:type="dxa"/>
            <w:vMerge w:val="restart"/>
            <w:tcBorders>
              <w:top w:val="single" w:sz="4" w:space="0" w:color="auto"/>
              <w:left w:val="single" w:sz="8" w:space="0" w:color="auto"/>
              <w:right w:val="single" w:sz="4" w:space="0" w:color="auto"/>
            </w:tcBorders>
            <w:noWrap/>
            <w:vAlign w:val="center"/>
          </w:tcPr>
          <w:p w14:paraId="7D18FAD3" w14:textId="77777777" w:rsidR="00CB7A88" w:rsidRPr="00CB7A88" w:rsidRDefault="00CB7A88" w:rsidP="0098486B">
            <w:pPr>
              <w:ind w:right="-381"/>
              <w:jc w:val="both"/>
              <w:rPr>
                <w:rFonts w:ascii="Verdana" w:hAnsi="Verdana" w:cs="Arial"/>
                <w:sz w:val="14"/>
                <w:szCs w:val="14"/>
              </w:rPr>
            </w:pPr>
            <w:r w:rsidRPr="00CB7A88">
              <w:rPr>
                <w:rFonts w:ascii="Verdana" w:hAnsi="Verdana" w:cs="Arial"/>
                <w:sz w:val="14"/>
                <w:szCs w:val="14"/>
              </w:rPr>
              <w:t>4</w:t>
            </w:r>
          </w:p>
        </w:tc>
        <w:tc>
          <w:tcPr>
            <w:tcW w:w="1623" w:type="dxa"/>
            <w:vMerge w:val="restart"/>
            <w:tcBorders>
              <w:top w:val="single" w:sz="4" w:space="0" w:color="auto"/>
              <w:left w:val="nil"/>
              <w:right w:val="single" w:sz="4" w:space="0" w:color="auto"/>
            </w:tcBorders>
            <w:noWrap/>
            <w:vAlign w:val="center"/>
          </w:tcPr>
          <w:p w14:paraId="425B67CA" w14:textId="77777777" w:rsidR="00CB7A88" w:rsidRPr="00CB7A88" w:rsidRDefault="00CB7A88" w:rsidP="0098486B">
            <w:pPr>
              <w:rPr>
                <w:rFonts w:ascii="Verdana" w:hAnsi="Verdana" w:cs="Arial"/>
                <w:sz w:val="14"/>
                <w:szCs w:val="14"/>
              </w:rPr>
            </w:pPr>
            <w:r w:rsidRPr="00CB7A88">
              <w:rPr>
                <w:rFonts w:ascii="Verdana" w:hAnsi="Verdana" w:cs="Arial"/>
                <w:sz w:val="14"/>
                <w:szCs w:val="14"/>
              </w:rPr>
              <w:t>Wydział Nauk o Zdrowiu</w:t>
            </w:r>
          </w:p>
        </w:tc>
        <w:tc>
          <w:tcPr>
            <w:tcW w:w="2697" w:type="dxa"/>
            <w:vMerge w:val="restart"/>
            <w:tcBorders>
              <w:top w:val="single" w:sz="4" w:space="0" w:color="auto"/>
              <w:left w:val="nil"/>
              <w:right w:val="single" w:sz="4" w:space="0" w:color="auto"/>
            </w:tcBorders>
            <w:noWrap/>
            <w:vAlign w:val="center"/>
          </w:tcPr>
          <w:p w14:paraId="47A98307" w14:textId="77777777" w:rsidR="00CB7A88" w:rsidRPr="00CB7A88" w:rsidRDefault="00CB7A88" w:rsidP="00FF4866">
            <w:pPr>
              <w:ind w:right="-381"/>
              <w:jc w:val="both"/>
              <w:rPr>
                <w:rFonts w:ascii="Verdana" w:hAnsi="Verdana" w:cs="Arial"/>
                <w:sz w:val="14"/>
                <w:szCs w:val="14"/>
              </w:rPr>
            </w:pPr>
          </w:p>
          <w:p w14:paraId="4D148ACB" w14:textId="77777777" w:rsidR="00CB7A88" w:rsidRPr="00CB7A88" w:rsidRDefault="00CB7A88" w:rsidP="00FF4866">
            <w:pPr>
              <w:ind w:right="-381"/>
              <w:jc w:val="both"/>
              <w:rPr>
                <w:rFonts w:ascii="Verdana" w:hAnsi="Verdana" w:cs="Arial"/>
                <w:sz w:val="14"/>
                <w:szCs w:val="14"/>
              </w:rPr>
            </w:pPr>
          </w:p>
          <w:p w14:paraId="281D7320" w14:textId="77777777" w:rsidR="00CB7A88" w:rsidRPr="00CB7A88" w:rsidRDefault="00CB7A88" w:rsidP="00FF4866">
            <w:pPr>
              <w:ind w:right="-381"/>
              <w:jc w:val="both"/>
              <w:rPr>
                <w:rFonts w:ascii="Verdana" w:hAnsi="Verdana" w:cs="Arial"/>
                <w:sz w:val="14"/>
                <w:szCs w:val="14"/>
              </w:rPr>
            </w:pPr>
            <w:r w:rsidRPr="00CB7A88">
              <w:rPr>
                <w:rFonts w:ascii="Verdana" w:hAnsi="Verdana" w:cs="Arial"/>
                <w:sz w:val="14"/>
                <w:szCs w:val="14"/>
              </w:rPr>
              <w:t>Ul. Bartla 5</w:t>
            </w:r>
          </w:p>
          <w:p w14:paraId="0CD66340" w14:textId="77777777" w:rsidR="00CB7A88" w:rsidRPr="00CB7A88" w:rsidRDefault="00CB7A88" w:rsidP="00FF4866">
            <w:pPr>
              <w:ind w:right="-381"/>
              <w:jc w:val="both"/>
              <w:rPr>
                <w:rFonts w:ascii="Verdana" w:hAnsi="Verdana" w:cs="Arial"/>
                <w:sz w:val="14"/>
                <w:szCs w:val="14"/>
              </w:rPr>
            </w:pPr>
          </w:p>
        </w:tc>
        <w:tc>
          <w:tcPr>
            <w:tcW w:w="1275" w:type="dxa"/>
            <w:vMerge w:val="restart"/>
            <w:tcBorders>
              <w:top w:val="single" w:sz="4" w:space="0" w:color="auto"/>
              <w:left w:val="nil"/>
              <w:right w:val="single" w:sz="4" w:space="0" w:color="auto"/>
            </w:tcBorders>
            <w:noWrap/>
            <w:vAlign w:val="center"/>
          </w:tcPr>
          <w:p w14:paraId="17AA52D0" w14:textId="77777777" w:rsidR="00CB7A88" w:rsidRPr="00CB7A88" w:rsidRDefault="00CB7A88" w:rsidP="00CB7A88">
            <w:pPr>
              <w:ind w:right="-381"/>
              <w:jc w:val="both"/>
              <w:rPr>
                <w:rFonts w:ascii="Verdana" w:hAnsi="Verdana" w:cs="Arial"/>
                <w:sz w:val="14"/>
                <w:szCs w:val="14"/>
              </w:rPr>
            </w:pPr>
            <w:r w:rsidRPr="00CB7A88">
              <w:rPr>
                <w:rFonts w:ascii="Verdana" w:hAnsi="Verdana" w:cs="Arial"/>
                <w:sz w:val="14"/>
                <w:szCs w:val="14"/>
              </w:rPr>
              <w:t>Monitoring</w:t>
            </w:r>
          </w:p>
          <w:p w14:paraId="7C37B0C1" w14:textId="77777777" w:rsidR="00CB7A88" w:rsidRPr="00CB7A88" w:rsidRDefault="00CB7A88" w:rsidP="00CB7A88">
            <w:pPr>
              <w:ind w:right="-381"/>
              <w:jc w:val="both"/>
              <w:rPr>
                <w:rFonts w:ascii="Verdana" w:hAnsi="Verdana" w:cs="Arial"/>
                <w:sz w:val="14"/>
                <w:szCs w:val="14"/>
                <w:lang w:val="en-US"/>
              </w:rPr>
            </w:pPr>
            <w:r w:rsidRPr="00CB7A88">
              <w:rPr>
                <w:rFonts w:ascii="Verdana" w:hAnsi="Verdana" w:cs="Arial"/>
                <w:sz w:val="14"/>
                <w:szCs w:val="14"/>
              </w:rPr>
              <w:t xml:space="preserve"> wizyjny</w:t>
            </w:r>
          </w:p>
        </w:tc>
        <w:tc>
          <w:tcPr>
            <w:tcW w:w="1701" w:type="dxa"/>
            <w:tcBorders>
              <w:top w:val="single" w:sz="4" w:space="0" w:color="auto"/>
              <w:left w:val="nil"/>
              <w:bottom w:val="single" w:sz="4" w:space="0" w:color="auto"/>
              <w:right w:val="single" w:sz="4" w:space="0" w:color="auto"/>
            </w:tcBorders>
            <w:noWrap/>
            <w:vAlign w:val="center"/>
          </w:tcPr>
          <w:p w14:paraId="7F84C8FB" w14:textId="77777777" w:rsidR="00CB7A88" w:rsidRPr="00CB7A88" w:rsidRDefault="00CB7A88" w:rsidP="00FF4866">
            <w:pPr>
              <w:ind w:right="-381"/>
              <w:jc w:val="both"/>
              <w:rPr>
                <w:rFonts w:ascii="Verdana" w:hAnsi="Verdana" w:cs="Arial"/>
                <w:sz w:val="14"/>
                <w:szCs w:val="14"/>
                <w:lang w:val="en-US"/>
              </w:rPr>
            </w:pPr>
            <w:r w:rsidRPr="00CB7A88">
              <w:rPr>
                <w:rFonts w:ascii="Verdana" w:hAnsi="Verdana" w:cs="Arial"/>
                <w:sz w:val="14"/>
                <w:szCs w:val="14"/>
              </w:rPr>
              <w:t>Kamera zewnętrzna</w:t>
            </w:r>
          </w:p>
        </w:tc>
        <w:tc>
          <w:tcPr>
            <w:tcW w:w="1131" w:type="dxa"/>
            <w:tcBorders>
              <w:top w:val="single" w:sz="4" w:space="0" w:color="auto"/>
              <w:left w:val="nil"/>
              <w:bottom w:val="single" w:sz="4" w:space="0" w:color="auto"/>
              <w:right w:val="single" w:sz="4" w:space="0" w:color="auto"/>
            </w:tcBorders>
            <w:noWrap/>
            <w:vAlign w:val="center"/>
          </w:tcPr>
          <w:p w14:paraId="241F428A" w14:textId="77777777" w:rsidR="00CB7A88" w:rsidRPr="00CB7A88"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CB7A88">
              <w:rPr>
                <w:rFonts w:ascii="Verdana" w:hAnsi="Verdana" w:cs="Arial"/>
                <w:sz w:val="14"/>
                <w:szCs w:val="14"/>
              </w:rPr>
              <w:t>2</w:t>
            </w:r>
          </w:p>
        </w:tc>
        <w:tc>
          <w:tcPr>
            <w:tcW w:w="858" w:type="dxa"/>
            <w:vMerge w:val="restart"/>
            <w:tcBorders>
              <w:top w:val="single" w:sz="4" w:space="0" w:color="auto"/>
              <w:left w:val="single" w:sz="4" w:space="0" w:color="auto"/>
              <w:right w:val="single" w:sz="4" w:space="0" w:color="auto"/>
            </w:tcBorders>
            <w:vAlign w:val="center"/>
          </w:tcPr>
          <w:p w14:paraId="5E487DA0" w14:textId="77777777" w:rsidR="00CB7A88" w:rsidRPr="001A1BDE" w:rsidRDefault="00CB7A88" w:rsidP="00FF4866">
            <w:pPr>
              <w:ind w:right="-381"/>
              <w:jc w:val="both"/>
              <w:rPr>
                <w:rFonts w:ascii="Verdana" w:hAnsi="Verdana" w:cs="Arial"/>
                <w:color w:val="FF0000"/>
                <w:sz w:val="14"/>
                <w:szCs w:val="14"/>
              </w:rPr>
            </w:pPr>
          </w:p>
        </w:tc>
        <w:tc>
          <w:tcPr>
            <w:tcW w:w="680" w:type="dxa"/>
            <w:vMerge w:val="restart"/>
            <w:tcBorders>
              <w:top w:val="single" w:sz="4" w:space="0" w:color="auto"/>
              <w:left w:val="single" w:sz="4" w:space="0" w:color="auto"/>
              <w:right w:val="single" w:sz="8" w:space="0" w:color="auto"/>
            </w:tcBorders>
            <w:vAlign w:val="center"/>
          </w:tcPr>
          <w:p w14:paraId="1E0846A2" w14:textId="77777777" w:rsidR="00CB7A88" w:rsidRPr="001A1BDE" w:rsidRDefault="00CB7A88" w:rsidP="00FF4866">
            <w:pPr>
              <w:ind w:right="-381"/>
              <w:jc w:val="both"/>
              <w:rPr>
                <w:rFonts w:ascii="Verdana" w:hAnsi="Verdana" w:cs="Arial"/>
                <w:color w:val="FF0000"/>
                <w:sz w:val="14"/>
                <w:szCs w:val="14"/>
              </w:rPr>
            </w:pPr>
          </w:p>
        </w:tc>
      </w:tr>
      <w:tr w:rsidR="00CB7A88" w:rsidRPr="00F615DB" w14:paraId="046A9AF1" w14:textId="77777777" w:rsidTr="00A75B6E">
        <w:trPr>
          <w:trHeight w:val="225"/>
        </w:trPr>
        <w:tc>
          <w:tcPr>
            <w:tcW w:w="570" w:type="dxa"/>
            <w:vMerge/>
            <w:tcBorders>
              <w:left w:val="single" w:sz="8" w:space="0" w:color="auto"/>
              <w:right w:val="single" w:sz="4" w:space="0" w:color="auto"/>
            </w:tcBorders>
            <w:noWrap/>
            <w:vAlign w:val="center"/>
          </w:tcPr>
          <w:p w14:paraId="601321B4" w14:textId="77777777" w:rsidR="00CB7A88" w:rsidRPr="00CB7A88" w:rsidRDefault="00CB7A88" w:rsidP="0098486B">
            <w:pPr>
              <w:ind w:right="-381"/>
              <w:jc w:val="both"/>
              <w:rPr>
                <w:rFonts w:ascii="Verdana" w:hAnsi="Verdana" w:cs="Arial"/>
                <w:sz w:val="14"/>
                <w:szCs w:val="14"/>
              </w:rPr>
            </w:pPr>
          </w:p>
        </w:tc>
        <w:tc>
          <w:tcPr>
            <w:tcW w:w="1623" w:type="dxa"/>
            <w:vMerge/>
            <w:tcBorders>
              <w:left w:val="nil"/>
              <w:right w:val="single" w:sz="4" w:space="0" w:color="auto"/>
            </w:tcBorders>
            <w:noWrap/>
            <w:vAlign w:val="center"/>
          </w:tcPr>
          <w:p w14:paraId="5900CE94" w14:textId="77777777" w:rsidR="00CB7A88" w:rsidRPr="00CB7A88" w:rsidRDefault="00CB7A88" w:rsidP="0098486B">
            <w:pPr>
              <w:rPr>
                <w:rFonts w:ascii="Verdana" w:hAnsi="Verdana" w:cs="Arial"/>
                <w:sz w:val="14"/>
                <w:szCs w:val="14"/>
              </w:rPr>
            </w:pPr>
          </w:p>
        </w:tc>
        <w:tc>
          <w:tcPr>
            <w:tcW w:w="2697" w:type="dxa"/>
            <w:vMerge/>
            <w:tcBorders>
              <w:left w:val="nil"/>
              <w:right w:val="single" w:sz="4" w:space="0" w:color="auto"/>
            </w:tcBorders>
            <w:noWrap/>
            <w:vAlign w:val="center"/>
          </w:tcPr>
          <w:p w14:paraId="0F01FBF4" w14:textId="77777777" w:rsidR="00CB7A88" w:rsidRPr="00CB7A88" w:rsidRDefault="00CB7A88" w:rsidP="00FF4866">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5A2B809A" w14:textId="77777777" w:rsidR="00CB7A88" w:rsidRPr="00CB7A88" w:rsidRDefault="00CB7A88" w:rsidP="0098486B">
            <w:pPr>
              <w:ind w:right="-381"/>
              <w:jc w:val="both"/>
              <w:rPr>
                <w:rFonts w:ascii="Verdana" w:hAnsi="Verdana" w:cs="Arial"/>
                <w:sz w:val="14"/>
                <w:szCs w:val="14"/>
                <w:lang w:val="en-US"/>
              </w:rPr>
            </w:pPr>
          </w:p>
        </w:tc>
        <w:tc>
          <w:tcPr>
            <w:tcW w:w="1701" w:type="dxa"/>
            <w:tcBorders>
              <w:top w:val="single" w:sz="4" w:space="0" w:color="auto"/>
              <w:left w:val="nil"/>
              <w:bottom w:val="single" w:sz="4" w:space="0" w:color="auto"/>
              <w:right w:val="single" w:sz="4" w:space="0" w:color="auto"/>
            </w:tcBorders>
            <w:noWrap/>
            <w:vAlign w:val="center"/>
          </w:tcPr>
          <w:p w14:paraId="51F1804A" w14:textId="77777777" w:rsidR="00CB7A88" w:rsidRPr="00CB7A88" w:rsidRDefault="00CB7A88" w:rsidP="00FF4866">
            <w:pPr>
              <w:ind w:right="-381"/>
              <w:jc w:val="both"/>
              <w:rPr>
                <w:rFonts w:ascii="Verdana" w:hAnsi="Verdana" w:cs="Arial"/>
                <w:sz w:val="14"/>
                <w:szCs w:val="14"/>
                <w:lang w:val="en-US"/>
              </w:rPr>
            </w:pPr>
            <w:r w:rsidRPr="00CB7A88">
              <w:rPr>
                <w:rFonts w:ascii="Verdana" w:hAnsi="Verdana" w:cs="Arial"/>
                <w:sz w:val="14"/>
                <w:szCs w:val="14"/>
              </w:rPr>
              <w:t>Monitor</w:t>
            </w:r>
          </w:p>
        </w:tc>
        <w:tc>
          <w:tcPr>
            <w:tcW w:w="1131" w:type="dxa"/>
            <w:tcBorders>
              <w:top w:val="single" w:sz="4" w:space="0" w:color="auto"/>
              <w:left w:val="nil"/>
              <w:bottom w:val="single" w:sz="4" w:space="0" w:color="auto"/>
              <w:right w:val="single" w:sz="4" w:space="0" w:color="auto"/>
            </w:tcBorders>
            <w:noWrap/>
            <w:vAlign w:val="center"/>
          </w:tcPr>
          <w:p w14:paraId="38D389C0" w14:textId="77777777" w:rsidR="00CB7A88" w:rsidRPr="00CB7A88"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CB7A88">
              <w:rPr>
                <w:rFonts w:ascii="Verdana" w:hAnsi="Verdana" w:cs="Arial"/>
                <w:sz w:val="14"/>
                <w:szCs w:val="14"/>
              </w:rPr>
              <w:t>1</w:t>
            </w:r>
          </w:p>
        </w:tc>
        <w:tc>
          <w:tcPr>
            <w:tcW w:w="858" w:type="dxa"/>
            <w:vMerge/>
            <w:tcBorders>
              <w:left w:val="single" w:sz="4" w:space="0" w:color="auto"/>
              <w:right w:val="single" w:sz="4" w:space="0" w:color="auto"/>
            </w:tcBorders>
            <w:vAlign w:val="center"/>
          </w:tcPr>
          <w:p w14:paraId="26584FB0" w14:textId="77777777" w:rsidR="00CB7A88" w:rsidRPr="001A1BDE" w:rsidRDefault="00CB7A88" w:rsidP="00FF4866">
            <w:pPr>
              <w:ind w:right="-381"/>
              <w:jc w:val="both"/>
              <w:rPr>
                <w:rFonts w:ascii="Verdana" w:hAnsi="Verdana" w:cs="Arial"/>
                <w:color w:val="FF0000"/>
                <w:sz w:val="14"/>
                <w:szCs w:val="14"/>
              </w:rPr>
            </w:pPr>
          </w:p>
        </w:tc>
        <w:tc>
          <w:tcPr>
            <w:tcW w:w="680" w:type="dxa"/>
            <w:vMerge/>
            <w:tcBorders>
              <w:left w:val="single" w:sz="4" w:space="0" w:color="auto"/>
              <w:right w:val="single" w:sz="8" w:space="0" w:color="auto"/>
            </w:tcBorders>
            <w:vAlign w:val="center"/>
          </w:tcPr>
          <w:p w14:paraId="24F5CA9C" w14:textId="77777777" w:rsidR="00CB7A88" w:rsidRPr="001A1BDE" w:rsidRDefault="00CB7A88" w:rsidP="00FF4866">
            <w:pPr>
              <w:ind w:right="-381"/>
              <w:jc w:val="both"/>
              <w:rPr>
                <w:rFonts w:ascii="Verdana" w:hAnsi="Verdana" w:cs="Arial"/>
                <w:color w:val="FF0000"/>
                <w:sz w:val="14"/>
                <w:szCs w:val="14"/>
              </w:rPr>
            </w:pPr>
          </w:p>
        </w:tc>
      </w:tr>
      <w:tr w:rsidR="00CB7A88" w:rsidRPr="00F615DB" w14:paraId="78F3C2A7" w14:textId="77777777" w:rsidTr="00A75B6E">
        <w:trPr>
          <w:trHeight w:val="240"/>
        </w:trPr>
        <w:tc>
          <w:tcPr>
            <w:tcW w:w="570" w:type="dxa"/>
            <w:vMerge/>
            <w:tcBorders>
              <w:left w:val="single" w:sz="8" w:space="0" w:color="auto"/>
              <w:bottom w:val="single" w:sz="4" w:space="0" w:color="auto"/>
              <w:right w:val="single" w:sz="4" w:space="0" w:color="auto"/>
            </w:tcBorders>
            <w:noWrap/>
            <w:vAlign w:val="center"/>
          </w:tcPr>
          <w:p w14:paraId="08C6C1FB" w14:textId="77777777" w:rsidR="00CB7A88" w:rsidRPr="00CB7A88" w:rsidRDefault="00CB7A88" w:rsidP="0098486B">
            <w:pPr>
              <w:ind w:right="-381"/>
              <w:jc w:val="both"/>
              <w:rPr>
                <w:rFonts w:ascii="Verdana" w:hAnsi="Verdana" w:cs="Arial"/>
                <w:sz w:val="14"/>
                <w:szCs w:val="14"/>
              </w:rPr>
            </w:pPr>
          </w:p>
        </w:tc>
        <w:tc>
          <w:tcPr>
            <w:tcW w:w="1623" w:type="dxa"/>
            <w:vMerge/>
            <w:tcBorders>
              <w:left w:val="nil"/>
              <w:bottom w:val="single" w:sz="4" w:space="0" w:color="auto"/>
              <w:right w:val="single" w:sz="4" w:space="0" w:color="auto"/>
            </w:tcBorders>
            <w:noWrap/>
            <w:vAlign w:val="center"/>
          </w:tcPr>
          <w:p w14:paraId="4C0C7706" w14:textId="77777777" w:rsidR="00CB7A88" w:rsidRPr="00CB7A88" w:rsidRDefault="00CB7A88" w:rsidP="0098486B">
            <w:pPr>
              <w:rPr>
                <w:rFonts w:ascii="Verdana" w:hAnsi="Verdana" w:cs="Arial"/>
                <w:sz w:val="14"/>
                <w:szCs w:val="14"/>
              </w:rPr>
            </w:pPr>
          </w:p>
        </w:tc>
        <w:tc>
          <w:tcPr>
            <w:tcW w:w="2697" w:type="dxa"/>
            <w:vMerge/>
            <w:tcBorders>
              <w:left w:val="nil"/>
              <w:bottom w:val="single" w:sz="4" w:space="0" w:color="auto"/>
              <w:right w:val="single" w:sz="4" w:space="0" w:color="auto"/>
            </w:tcBorders>
            <w:noWrap/>
            <w:vAlign w:val="center"/>
          </w:tcPr>
          <w:p w14:paraId="153F0DE7" w14:textId="77777777" w:rsidR="00CB7A88" w:rsidRPr="00CB7A88" w:rsidRDefault="00CB7A88" w:rsidP="00FF4866">
            <w:pPr>
              <w:ind w:right="-381"/>
              <w:jc w:val="both"/>
              <w:rPr>
                <w:rFonts w:ascii="Verdana" w:hAnsi="Verdana" w:cs="Arial"/>
                <w:sz w:val="14"/>
                <w:szCs w:val="14"/>
              </w:rPr>
            </w:pPr>
          </w:p>
        </w:tc>
        <w:tc>
          <w:tcPr>
            <w:tcW w:w="1275" w:type="dxa"/>
            <w:vMerge/>
            <w:tcBorders>
              <w:left w:val="nil"/>
              <w:bottom w:val="single" w:sz="4" w:space="0" w:color="auto"/>
              <w:right w:val="single" w:sz="4" w:space="0" w:color="auto"/>
            </w:tcBorders>
            <w:noWrap/>
            <w:vAlign w:val="center"/>
          </w:tcPr>
          <w:p w14:paraId="2F051FE6" w14:textId="77777777" w:rsidR="00CB7A88" w:rsidRPr="00CB7A88" w:rsidRDefault="00CB7A88" w:rsidP="0098486B">
            <w:pPr>
              <w:ind w:right="-381"/>
              <w:jc w:val="both"/>
              <w:rPr>
                <w:rFonts w:ascii="Verdana" w:hAnsi="Verdana" w:cs="Arial"/>
                <w:sz w:val="14"/>
                <w:szCs w:val="14"/>
                <w:lang w:val="en-US"/>
              </w:rPr>
            </w:pPr>
          </w:p>
        </w:tc>
        <w:tc>
          <w:tcPr>
            <w:tcW w:w="1701" w:type="dxa"/>
            <w:tcBorders>
              <w:top w:val="single" w:sz="4" w:space="0" w:color="auto"/>
              <w:left w:val="nil"/>
              <w:bottom w:val="single" w:sz="4" w:space="0" w:color="auto"/>
              <w:right w:val="single" w:sz="4" w:space="0" w:color="auto"/>
            </w:tcBorders>
            <w:noWrap/>
            <w:vAlign w:val="center"/>
          </w:tcPr>
          <w:p w14:paraId="72A5913E" w14:textId="77777777" w:rsidR="00CB7A88" w:rsidRPr="00CB7A88" w:rsidRDefault="00CB7A88" w:rsidP="00FF4866">
            <w:pPr>
              <w:ind w:right="-381"/>
              <w:jc w:val="both"/>
              <w:rPr>
                <w:rFonts w:ascii="Verdana" w:hAnsi="Verdana" w:cs="Arial"/>
                <w:sz w:val="14"/>
                <w:szCs w:val="14"/>
                <w:lang w:val="en-US"/>
              </w:rPr>
            </w:pPr>
            <w:r w:rsidRPr="00CB7A88">
              <w:rPr>
                <w:rFonts w:ascii="Verdana" w:hAnsi="Verdana" w:cs="Arial"/>
                <w:sz w:val="14"/>
                <w:szCs w:val="14"/>
              </w:rPr>
              <w:t>Rejestrator</w:t>
            </w:r>
          </w:p>
        </w:tc>
        <w:tc>
          <w:tcPr>
            <w:tcW w:w="1131" w:type="dxa"/>
            <w:tcBorders>
              <w:top w:val="single" w:sz="4" w:space="0" w:color="auto"/>
              <w:left w:val="nil"/>
              <w:bottom w:val="single" w:sz="4" w:space="0" w:color="auto"/>
              <w:right w:val="single" w:sz="4" w:space="0" w:color="auto"/>
            </w:tcBorders>
            <w:noWrap/>
            <w:vAlign w:val="center"/>
          </w:tcPr>
          <w:p w14:paraId="54C1FDCB" w14:textId="77777777" w:rsidR="00CB7A88" w:rsidRPr="00CB7A88"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CB7A88">
              <w:rPr>
                <w:rFonts w:ascii="Verdana" w:hAnsi="Verdana" w:cs="Arial"/>
                <w:sz w:val="14"/>
                <w:szCs w:val="14"/>
              </w:rPr>
              <w:t>1</w:t>
            </w:r>
          </w:p>
        </w:tc>
        <w:tc>
          <w:tcPr>
            <w:tcW w:w="858" w:type="dxa"/>
            <w:vMerge/>
            <w:tcBorders>
              <w:left w:val="single" w:sz="4" w:space="0" w:color="auto"/>
              <w:bottom w:val="single" w:sz="4" w:space="0" w:color="auto"/>
              <w:right w:val="single" w:sz="4" w:space="0" w:color="auto"/>
            </w:tcBorders>
            <w:vAlign w:val="center"/>
          </w:tcPr>
          <w:p w14:paraId="313241C5" w14:textId="77777777" w:rsidR="00CB7A88" w:rsidRPr="001A1BDE" w:rsidRDefault="00CB7A88" w:rsidP="00FF4866">
            <w:pPr>
              <w:ind w:right="-381"/>
              <w:jc w:val="both"/>
              <w:rPr>
                <w:rFonts w:ascii="Verdana" w:hAnsi="Verdana" w:cs="Arial"/>
                <w:color w:val="FF0000"/>
                <w:sz w:val="14"/>
                <w:szCs w:val="14"/>
              </w:rPr>
            </w:pPr>
          </w:p>
        </w:tc>
        <w:tc>
          <w:tcPr>
            <w:tcW w:w="680" w:type="dxa"/>
            <w:vMerge/>
            <w:tcBorders>
              <w:left w:val="single" w:sz="4" w:space="0" w:color="auto"/>
              <w:bottom w:val="single" w:sz="4" w:space="0" w:color="auto"/>
              <w:right w:val="single" w:sz="8" w:space="0" w:color="auto"/>
            </w:tcBorders>
            <w:vAlign w:val="center"/>
          </w:tcPr>
          <w:p w14:paraId="7011E10E" w14:textId="77777777" w:rsidR="00CB7A88" w:rsidRPr="001A1BDE" w:rsidRDefault="00CB7A88" w:rsidP="00FF4866">
            <w:pPr>
              <w:ind w:right="-381"/>
              <w:jc w:val="both"/>
              <w:rPr>
                <w:rFonts w:ascii="Verdana" w:hAnsi="Verdana" w:cs="Arial"/>
                <w:color w:val="FF0000"/>
                <w:sz w:val="14"/>
                <w:szCs w:val="14"/>
              </w:rPr>
            </w:pPr>
          </w:p>
        </w:tc>
      </w:tr>
      <w:tr w:rsidR="00FA695F" w:rsidRPr="00F615DB" w14:paraId="6CFB1A37" w14:textId="77777777" w:rsidTr="00A75B6E">
        <w:trPr>
          <w:trHeight w:val="135"/>
        </w:trPr>
        <w:tc>
          <w:tcPr>
            <w:tcW w:w="570" w:type="dxa"/>
            <w:vMerge w:val="restart"/>
            <w:tcBorders>
              <w:top w:val="single" w:sz="4" w:space="0" w:color="auto"/>
              <w:left w:val="single" w:sz="8" w:space="0" w:color="auto"/>
              <w:right w:val="single" w:sz="4" w:space="0" w:color="auto"/>
            </w:tcBorders>
            <w:noWrap/>
            <w:vAlign w:val="center"/>
          </w:tcPr>
          <w:p w14:paraId="3A7F8883" w14:textId="77777777" w:rsidR="00FA695F" w:rsidRPr="00405DC2" w:rsidRDefault="00FA695F" w:rsidP="0098486B">
            <w:pPr>
              <w:ind w:right="-381"/>
              <w:jc w:val="both"/>
              <w:rPr>
                <w:rFonts w:ascii="Verdana" w:hAnsi="Verdana" w:cs="Arial"/>
                <w:sz w:val="14"/>
                <w:szCs w:val="14"/>
              </w:rPr>
            </w:pPr>
            <w:r w:rsidRPr="00405DC2">
              <w:rPr>
                <w:rFonts w:ascii="Verdana" w:hAnsi="Verdana" w:cs="Arial"/>
                <w:sz w:val="14"/>
                <w:szCs w:val="14"/>
              </w:rPr>
              <w:t>5</w:t>
            </w:r>
          </w:p>
        </w:tc>
        <w:tc>
          <w:tcPr>
            <w:tcW w:w="1623" w:type="dxa"/>
            <w:vMerge w:val="restart"/>
            <w:tcBorders>
              <w:top w:val="single" w:sz="4" w:space="0" w:color="auto"/>
              <w:left w:val="nil"/>
              <w:right w:val="single" w:sz="4" w:space="0" w:color="auto"/>
            </w:tcBorders>
            <w:noWrap/>
            <w:vAlign w:val="center"/>
          </w:tcPr>
          <w:p w14:paraId="49A4EF91" w14:textId="77777777" w:rsidR="00FA695F" w:rsidRPr="00405DC2" w:rsidRDefault="00FA695F" w:rsidP="0098486B">
            <w:pPr>
              <w:rPr>
                <w:rFonts w:ascii="Verdana" w:hAnsi="Verdana" w:cs="Arial"/>
                <w:sz w:val="14"/>
                <w:szCs w:val="14"/>
              </w:rPr>
            </w:pPr>
            <w:r w:rsidRPr="00405DC2">
              <w:rPr>
                <w:rFonts w:ascii="Verdana" w:hAnsi="Verdana" w:cs="Arial"/>
                <w:sz w:val="14"/>
                <w:szCs w:val="14"/>
              </w:rPr>
              <w:t>Budynki po ZUPiR „MAX”</w:t>
            </w:r>
          </w:p>
        </w:tc>
        <w:tc>
          <w:tcPr>
            <w:tcW w:w="2697" w:type="dxa"/>
            <w:vMerge w:val="restart"/>
            <w:tcBorders>
              <w:top w:val="single" w:sz="4" w:space="0" w:color="auto"/>
              <w:left w:val="nil"/>
              <w:right w:val="single" w:sz="4" w:space="0" w:color="auto"/>
            </w:tcBorders>
            <w:noWrap/>
            <w:vAlign w:val="center"/>
          </w:tcPr>
          <w:p w14:paraId="57876FAE" w14:textId="77777777" w:rsidR="00FA695F" w:rsidRPr="00405DC2" w:rsidRDefault="00FA695F" w:rsidP="00FF4866">
            <w:pPr>
              <w:ind w:right="-381"/>
              <w:jc w:val="both"/>
              <w:rPr>
                <w:rFonts w:ascii="Verdana" w:hAnsi="Verdana" w:cs="Arial"/>
                <w:sz w:val="14"/>
                <w:szCs w:val="14"/>
              </w:rPr>
            </w:pPr>
          </w:p>
          <w:p w14:paraId="01D45688" w14:textId="77777777" w:rsidR="00FA695F" w:rsidRPr="00405DC2" w:rsidRDefault="00FA695F" w:rsidP="00FF4866">
            <w:pPr>
              <w:ind w:right="-381"/>
              <w:jc w:val="both"/>
              <w:rPr>
                <w:rFonts w:ascii="Verdana" w:hAnsi="Verdana" w:cs="Arial"/>
                <w:sz w:val="14"/>
                <w:szCs w:val="14"/>
              </w:rPr>
            </w:pPr>
          </w:p>
          <w:p w14:paraId="4A085D99" w14:textId="77777777" w:rsidR="00FA695F" w:rsidRPr="00405DC2" w:rsidRDefault="00FA695F" w:rsidP="00FF4866">
            <w:pPr>
              <w:ind w:right="-381"/>
              <w:jc w:val="both"/>
              <w:rPr>
                <w:rFonts w:ascii="Verdana" w:hAnsi="Verdana" w:cs="Arial"/>
                <w:sz w:val="14"/>
                <w:szCs w:val="14"/>
              </w:rPr>
            </w:pPr>
            <w:r w:rsidRPr="00405DC2">
              <w:rPr>
                <w:rFonts w:ascii="Verdana" w:hAnsi="Verdana" w:cs="Arial"/>
                <w:sz w:val="14"/>
                <w:szCs w:val="14"/>
              </w:rPr>
              <w:t>Ul. Borowska 213</w:t>
            </w:r>
          </w:p>
          <w:p w14:paraId="3DFB8748" w14:textId="77777777" w:rsidR="00FA695F" w:rsidRPr="00405DC2" w:rsidRDefault="00FA695F" w:rsidP="00FF4866">
            <w:pPr>
              <w:ind w:right="-381"/>
              <w:jc w:val="both"/>
              <w:rPr>
                <w:rFonts w:ascii="Verdana" w:hAnsi="Verdana" w:cs="Arial"/>
                <w:sz w:val="14"/>
                <w:szCs w:val="14"/>
              </w:rPr>
            </w:pPr>
          </w:p>
          <w:p w14:paraId="7581B7AF" w14:textId="77777777" w:rsidR="00FA695F" w:rsidRPr="00405DC2" w:rsidRDefault="00FA695F" w:rsidP="00FF4866">
            <w:pPr>
              <w:ind w:right="-381"/>
              <w:jc w:val="both"/>
              <w:rPr>
                <w:rFonts w:ascii="Verdana" w:hAnsi="Verdana" w:cs="Arial"/>
                <w:sz w:val="14"/>
                <w:szCs w:val="14"/>
              </w:rPr>
            </w:pPr>
          </w:p>
        </w:tc>
        <w:tc>
          <w:tcPr>
            <w:tcW w:w="1275" w:type="dxa"/>
            <w:vMerge w:val="restart"/>
            <w:tcBorders>
              <w:top w:val="single" w:sz="4" w:space="0" w:color="auto"/>
              <w:left w:val="nil"/>
              <w:right w:val="single" w:sz="4" w:space="0" w:color="auto"/>
            </w:tcBorders>
            <w:noWrap/>
            <w:vAlign w:val="center"/>
          </w:tcPr>
          <w:p w14:paraId="0C70AF4F" w14:textId="77777777" w:rsidR="00FA695F" w:rsidRPr="00405DC2" w:rsidRDefault="00FA695F" w:rsidP="00CB7A88">
            <w:pPr>
              <w:ind w:right="-381"/>
              <w:jc w:val="both"/>
              <w:rPr>
                <w:rFonts w:ascii="Verdana" w:hAnsi="Verdana" w:cs="Arial"/>
                <w:sz w:val="14"/>
                <w:szCs w:val="14"/>
              </w:rPr>
            </w:pPr>
            <w:r w:rsidRPr="00405DC2">
              <w:rPr>
                <w:rFonts w:ascii="Verdana" w:hAnsi="Verdana" w:cs="Arial"/>
                <w:sz w:val="14"/>
                <w:szCs w:val="14"/>
              </w:rPr>
              <w:t>Monitoring</w:t>
            </w:r>
          </w:p>
          <w:p w14:paraId="5A02318E" w14:textId="77777777" w:rsidR="00FA695F" w:rsidRPr="00405DC2" w:rsidRDefault="00FA695F" w:rsidP="00CB7A88">
            <w:pPr>
              <w:ind w:right="-381"/>
              <w:jc w:val="both"/>
              <w:rPr>
                <w:rFonts w:ascii="Verdana" w:hAnsi="Verdana" w:cs="Arial"/>
                <w:sz w:val="14"/>
                <w:szCs w:val="14"/>
                <w:lang w:val="en-US"/>
              </w:rPr>
            </w:pPr>
            <w:r w:rsidRPr="00405DC2">
              <w:rPr>
                <w:rFonts w:ascii="Verdana" w:hAnsi="Verdana" w:cs="Arial"/>
                <w:sz w:val="14"/>
                <w:szCs w:val="14"/>
              </w:rPr>
              <w:t xml:space="preserve"> wizyjny</w:t>
            </w:r>
          </w:p>
        </w:tc>
        <w:tc>
          <w:tcPr>
            <w:tcW w:w="1701" w:type="dxa"/>
            <w:tcBorders>
              <w:top w:val="single" w:sz="4" w:space="0" w:color="auto"/>
              <w:left w:val="nil"/>
              <w:bottom w:val="single" w:sz="4" w:space="0" w:color="auto"/>
              <w:right w:val="single" w:sz="4" w:space="0" w:color="auto"/>
            </w:tcBorders>
            <w:noWrap/>
            <w:vAlign w:val="center"/>
          </w:tcPr>
          <w:p w14:paraId="2133F5D8" w14:textId="77777777" w:rsidR="00FA695F" w:rsidRPr="00405DC2" w:rsidRDefault="00405DC2" w:rsidP="00FF4866">
            <w:pPr>
              <w:ind w:right="-381"/>
              <w:jc w:val="both"/>
              <w:rPr>
                <w:rFonts w:ascii="Verdana" w:hAnsi="Verdana" w:cs="Arial"/>
                <w:sz w:val="14"/>
                <w:szCs w:val="14"/>
                <w:lang w:val="en-US"/>
              </w:rPr>
            </w:pPr>
            <w:r w:rsidRPr="00405DC2">
              <w:rPr>
                <w:rFonts w:ascii="Verdana" w:hAnsi="Verdana" w:cs="Arial"/>
                <w:sz w:val="14"/>
                <w:szCs w:val="14"/>
              </w:rPr>
              <w:t>Kamera zewnętrzna</w:t>
            </w:r>
          </w:p>
        </w:tc>
        <w:tc>
          <w:tcPr>
            <w:tcW w:w="1131" w:type="dxa"/>
            <w:tcBorders>
              <w:top w:val="single" w:sz="4" w:space="0" w:color="auto"/>
              <w:left w:val="nil"/>
              <w:bottom w:val="single" w:sz="4" w:space="0" w:color="auto"/>
              <w:right w:val="single" w:sz="4" w:space="0" w:color="auto"/>
            </w:tcBorders>
            <w:noWrap/>
            <w:vAlign w:val="center"/>
          </w:tcPr>
          <w:p w14:paraId="616B3077" w14:textId="77777777" w:rsidR="00FA695F" w:rsidRPr="00405DC2" w:rsidRDefault="00405DC2" w:rsidP="00FF4866">
            <w:pPr>
              <w:ind w:right="-381"/>
              <w:jc w:val="both"/>
              <w:rPr>
                <w:rFonts w:ascii="Verdana" w:hAnsi="Verdana" w:cs="Arial"/>
                <w:sz w:val="14"/>
                <w:szCs w:val="14"/>
              </w:rPr>
            </w:pPr>
            <w:r>
              <w:rPr>
                <w:rFonts w:ascii="Verdana" w:hAnsi="Verdana" w:cs="Arial"/>
                <w:sz w:val="14"/>
                <w:szCs w:val="14"/>
              </w:rPr>
              <w:t xml:space="preserve">        </w:t>
            </w:r>
            <w:r w:rsidRPr="00405DC2">
              <w:rPr>
                <w:rFonts w:ascii="Verdana" w:hAnsi="Verdana" w:cs="Arial"/>
                <w:sz w:val="14"/>
                <w:szCs w:val="14"/>
              </w:rPr>
              <w:t>9</w:t>
            </w:r>
          </w:p>
        </w:tc>
        <w:tc>
          <w:tcPr>
            <w:tcW w:w="858" w:type="dxa"/>
            <w:vMerge w:val="restart"/>
            <w:tcBorders>
              <w:top w:val="single" w:sz="4" w:space="0" w:color="auto"/>
              <w:left w:val="single" w:sz="4" w:space="0" w:color="auto"/>
              <w:right w:val="single" w:sz="4" w:space="0" w:color="auto"/>
            </w:tcBorders>
            <w:vAlign w:val="center"/>
          </w:tcPr>
          <w:p w14:paraId="682F2CA1" w14:textId="77777777" w:rsidR="00FA695F" w:rsidRPr="001A1BDE" w:rsidRDefault="00FA695F" w:rsidP="00FF4866">
            <w:pPr>
              <w:ind w:right="-381"/>
              <w:jc w:val="both"/>
              <w:rPr>
                <w:rFonts w:ascii="Verdana" w:hAnsi="Verdana" w:cs="Arial"/>
                <w:color w:val="FF0000"/>
                <w:sz w:val="14"/>
                <w:szCs w:val="14"/>
              </w:rPr>
            </w:pPr>
          </w:p>
        </w:tc>
        <w:tc>
          <w:tcPr>
            <w:tcW w:w="680" w:type="dxa"/>
            <w:vMerge w:val="restart"/>
            <w:tcBorders>
              <w:top w:val="single" w:sz="4" w:space="0" w:color="auto"/>
              <w:left w:val="single" w:sz="4" w:space="0" w:color="auto"/>
              <w:right w:val="single" w:sz="8" w:space="0" w:color="auto"/>
            </w:tcBorders>
            <w:vAlign w:val="center"/>
          </w:tcPr>
          <w:p w14:paraId="74D00FCD" w14:textId="77777777" w:rsidR="00FA695F" w:rsidRPr="001A1BDE" w:rsidRDefault="00FA695F" w:rsidP="00FF4866">
            <w:pPr>
              <w:ind w:right="-381"/>
              <w:jc w:val="both"/>
              <w:rPr>
                <w:rFonts w:ascii="Verdana" w:hAnsi="Verdana" w:cs="Arial"/>
                <w:color w:val="FF0000"/>
                <w:sz w:val="14"/>
                <w:szCs w:val="14"/>
              </w:rPr>
            </w:pPr>
          </w:p>
        </w:tc>
      </w:tr>
      <w:tr w:rsidR="00FA695F" w:rsidRPr="00F615DB" w14:paraId="38610AB8" w14:textId="77777777" w:rsidTr="00A75B6E">
        <w:trPr>
          <w:trHeight w:val="240"/>
        </w:trPr>
        <w:tc>
          <w:tcPr>
            <w:tcW w:w="570" w:type="dxa"/>
            <w:vMerge/>
            <w:tcBorders>
              <w:left w:val="single" w:sz="8" w:space="0" w:color="auto"/>
              <w:right w:val="single" w:sz="4" w:space="0" w:color="auto"/>
            </w:tcBorders>
            <w:noWrap/>
            <w:vAlign w:val="center"/>
          </w:tcPr>
          <w:p w14:paraId="78299BCD" w14:textId="77777777" w:rsidR="00FA695F" w:rsidRPr="00405DC2" w:rsidRDefault="00FA695F" w:rsidP="0098486B">
            <w:pPr>
              <w:ind w:right="-381"/>
              <w:jc w:val="both"/>
              <w:rPr>
                <w:rFonts w:ascii="Verdana" w:hAnsi="Verdana" w:cs="Arial"/>
                <w:sz w:val="14"/>
                <w:szCs w:val="14"/>
              </w:rPr>
            </w:pPr>
          </w:p>
        </w:tc>
        <w:tc>
          <w:tcPr>
            <w:tcW w:w="1623" w:type="dxa"/>
            <w:vMerge/>
            <w:tcBorders>
              <w:left w:val="nil"/>
              <w:right w:val="single" w:sz="4" w:space="0" w:color="auto"/>
            </w:tcBorders>
            <w:noWrap/>
            <w:vAlign w:val="center"/>
          </w:tcPr>
          <w:p w14:paraId="6F4AEFFF" w14:textId="77777777" w:rsidR="00FA695F" w:rsidRPr="00405DC2" w:rsidRDefault="00FA695F" w:rsidP="0098486B">
            <w:pPr>
              <w:rPr>
                <w:rFonts w:ascii="Verdana" w:hAnsi="Verdana" w:cs="Arial"/>
                <w:sz w:val="14"/>
                <w:szCs w:val="14"/>
              </w:rPr>
            </w:pPr>
          </w:p>
        </w:tc>
        <w:tc>
          <w:tcPr>
            <w:tcW w:w="2697" w:type="dxa"/>
            <w:vMerge/>
            <w:tcBorders>
              <w:left w:val="nil"/>
              <w:right w:val="single" w:sz="4" w:space="0" w:color="auto"/>
            </w:tcBorders>
            <w:noWrap/>
            <w:vAlign w:val="center"/>
          </w:tcPr>
          <w:p w14:paraId="28E5F277" w14:textId="77777777" w:rsidR="00FA695F" w:rsidRPr="00405DC2" w:rsidRDefault="00FA695F" w:rsidP="00FF4866">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18937734" w14:textId="77777777" w:rsidR="00FA695F" w:rsidRPr="00405DC2" w:rsidRDefault="00FA695F" w:rsidP="00CB7A88">
            <w:pPr>
              <w:ind w:right="-381"/>
              <w:jc w:val="both"/>
              <w:rPr>
                <w:rFonts w:ascii="Verdana" w:hAnsi="Verdana" w:cs="Arial"/>
                <w:sz w:val="14"/>
                <w:szCs w:val="14"/>
              </w:rPr>
            </w:pPr>
          </w:p>
        </w:tc>
        <w:tc>
          <w:tcPr>
            <w:tcW w:w="1701" w:type="dxa"/>
            <w:tcBorders>
              <w:top w:val="single" w:sz="4" w:space="0" w:color="auto"/>
              <w:left w:val="nil"/>
              <w:bottom w:val="single" w:sz="4" w:space="0" w:color="auto"/>
              <w:right w:val="single" w:sz="4" w:space="0" w:color="auto"/>
            </w:tcBorders>
            <w:noWrap/>
            <w:vAlign w:val="center"/>
          </w:tcPr>
          <w:p w14:paraId="6C50D3AA" w14:textId="77777777" w:rsidR="00FA695F" w:rsidRPr="00405DC2" w:rsidRDefault="00405DC2" w:rsidP="00FF4866">
            <w:pPr>
              <w:ind w:right="-381"/>
              <w:jc w:val="both"/>
              <w:rPr>
                <w:rFonts w:ascii="Verdana" w:hAnsi="Verdana" w:cs="Arial"/>
                <w:sz w:val="14"/>
                <w:szCs w:val="14"/>
                <w:lang w:val="en-US"/>
              </w:rPr>
            </w:pPr>
            <w:r w:rsidRPr="00405DC2">
              <w:rPr>
                <w:rFonts w:ascii="Verdana" w:hAnsi="Verdana" w:cs="Arial"/>
                <w:sz w:val="14"/>
                <w:szCs w:val="14"/>
              </w:rPr>
              <w:t>Kamera wewnętrzna</w:t>
            </w:r>
          </w:p>
        </w:tc>
        <w:tc>
          <w:tcPr>
            <w:tcW w:w="1131" w:type="dxa"/>
            <w:tcBorders>
              <w:top w:val="single" w:sz="4" w:space="0" w:color="auto"/>
              <w:left w:val="nil"/>
              <w:bottom w:val="single" w:sz="4" w:space="0" w:color="auto"/>
              <w:right w:val="single" w:sz="4" w:space="0" w:color="auto"/>
            </w:tcBorders>
            <w:noWrap/>
            <w:vAlign w:val="center"/>
          </w:tcPr>
          <w:p w14:paraId="73D50F6D" w14:textId="77777777" w:rsidR="00FA695F" w:rsidRPr="00405DC2" w:rsidRDefault="00405DC2" w:rsidP="00FF4866">
            <w:pPr>
              <w:ind w:right="-381"/>
              <w:jc w:val="both"/>
              <w:rPr>
                <w:rFonts w:ascii="Verdana" w:hAnsi="Verdana" w:cs="Arial"/>
                <w:sz w:val="14"/>
                <w:szCs w:val="14"/>
              </w:rPr>
            </w:pPr>
            <w:r>
              <w:rPr>
                <w:rFonts w:ascii="Verdana" w:hAnsi="Verdana" w:cs="Arial"/>
                <w:sz w:val="14"/>
                <w:szCs w:val="14"/>
              </w:rPr>
              <w:t xml:space="preserve">        </w:t>
            </w:r>
            <w:r w:rsidRPr="00405DC2">
              <w:rPr>
                <w:rFonts w:ascii="Verdana" w:hAnsi="Verdana" w:cs="Arial"/>
                <w:sz w:val="14"/>
                <w:szCs w:val="14"/>
              </w:rPr>
              <w:t>7</w:t>
            </w:r>
          </w:p>
        </w:tc>
        <w:tc>
          <w:tcPr>
            <w:tcW w:w="858" w:type="dxa"/>
            <w:vMerge/>
            <w:tcBorders>
              <w:left w:val="single" w:sz="4" w:space="0" w:color="auto"/>
              <w:right w:val="single" w:sz="4" w:space="0" w:color="auto"/>
            </w:tcBorders>
            <w:vAlign w:val="center"/>
          </w:tcPr>
          <w:p w14:paraId="4FBDAD60" w14:textId="77777777" w:rsidR="00FA695F" w:rsidRPr="001A1BDE" w:rsidRDefault="00FA695F" w:rsidP="00FF4866">
            <w:pPr>
              <w:ind w:right="-381"/>
              <w:jc w:val="both"/>
              <w:rPr>
                <w:rFonts w:ascii="Verdana" w:hAnsi="Verdana" w:cs="Arial"/>
                <w:color w:val="FF0000"/>
                <w:sz w:val="14"/>
                <w:szCs w:val="14"/>
              </w:rPr>
            </w:pPr>
          </w:p>
        </w:tc>
        <w:tc>
          <w:tcPr>
            <w:tcW w:w="680" w:type="dxa"/>
            <w:vMerge/>
            <w:tcBorders>
              <w:left w:val="single" w:sz="4" w:space="0" w:color="auto"/>
              <w:right w:val="single" w:sz="8" w:space="0" w:color="auto"/>
            </w:tcBorders>
            <w:vAlign w:val="center"/>
          </w:tcPr>
          <w:p w14:paraId="3AB1218E" w14:textId="77777777" w:rsidR="00FA695F" w:rsidRPr="001A1BDE" w:rsidRDefault="00FA695F" w:rsidP="00FF4866">
            <w:pPr>
              <w:ind w:right="-381"/>
              <w:jc w:val="both"/>
              <w:rPr>
                <w:rFonts w:ascii="Verdana" w:hAnsi="Verdana" w:cs="Arial"/>
                <w:color w:val="FF0000"/>
                <w:sz w:val="14"/>
                <w:szCs w:val="14"/>
              </w:rPr>
            </w:pPr>
          </w:p>
        </w:tc>
      </w:tr>
      <w:tr w:rsidR="00405DC2" w:rsidRPr="00F615DB" w14:paraId="6464572C" w14:textId="77777777" w:rsidTr="00A75B6E">
        <w:trPr>
          <w:trHeight w:val="240"/>
        </w:trPr>
        <w:tc>
          <w:tcPr>
            <w:tcW w:w="570" w:type="dxa"/>
            <w:vMerge/>
            <w:tcBorders>
              <w:left w:val="single" w:sz="8" w:space="0" w:color="auto"/>
              <w:right w:val="single" w:sz="4" w:space="0" w:color="auto"/>
            </w:tcBorders>
            <w:noWrap/>
            <w:vAlign w:val="center"/>
          </w:tcPr>
          <w:p w14:paraId="7DE50F47" w14:textId="77777777" w:rsidR="00405DC2" w:rsidRPr="00405DC2" w:rsidRDefault="00405DC2" w:rsidP="00405DC2">
            <w:pPr>
              <w:ind w:right="-381"/>
              <w:jc w:val="both"/>
              <w:rPr>
                <w:rFonts w:ascii="Verdana" w:hAnsi="Verdana" w:cs="Arial"/>
                <w:sz w:val="14"/>
                <w:szCs w:val="14"/>
              </w:rPr>
            </w:pPr>
          </w:p>
        </w:tc>
        <w:tc>
          <w:tcPr>
            <w:tcW w:w="1623" w:type="dxa"/>
            <w:vMerge/>
            <w:tcBorders>
              <w:left w:val="nil"/>
              <w:right w:val="single" w:sz="4" w:space="0" w:color="auto"/>
            </w:tcBorders>
            <w:noWrap/>
            <w:vAlign w:val="center"/>
          </w:tcPr>
          <w:p w14:paraId="57882036" w14:textId="77777777" w:rsidR="00405DC2" w:rsidRPr="00405DC2" w:rsidRDefault="00405DC2" w:rsidP="00405DC2">
            <w:pPr>
              <w:rPr>
                <w:rFonts w:ascii="Verdana" w:hAnsi="Verdana" w:cs="Arial"/>
                <w:sz w:val="14"/>
                <w:szCs w:val="14"/>
              </w:rPr>
            </w:pPr>
          </w:p>
        </w:tc>
        <w:tc>
          <w:tcPr>
            <w:tcW w:w="2697" w:type="dxa"/>
            <w:vMerge/>
            <w:tcBorders>
              <w:left w:val="nil"/>
              <w:right w:val="single" w:sz="4" w:space="0" w:color="auto"/>
            </w:tcBorders>
            <w:noWrap/>
            <w:vAlign w:val="center"/>
          </w:tcPr>
          <w:p w14:paraId="1C48968E" w14:textId="77777777" w:rsidR="00405DC2" w:rsidRPr="00405DC2" w:rsidRDefault="00405DC2" w:rsidP="00405DC2">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27C47E62" w14:textId="77777777" w:rsidR="00405DC2" w:rsidRPr="00405DC2" w:rsidRDefault="00405DC2" w:rsidP="00405DC2">
            <w:pPr>
              <w:ind w:right="-381"/>
              <w:jc w:val="both"/>
              <w:rPr>
                <w:rFonts w:ascii="Verdana" w:hAnsi="Verdana" w:cs="Arial"/>
                <w:sz w:val="14"/>
                <w:szCs w:val="14"/>
              </w:rPr>
            </w:pPr>
          </w:p>
        </w:tc>
        <w:tc>
          <w:tcPr>
            <w:tcW w:w="1701" w:type="dxa"/>
            <w:tcBorders>
              <w:top w:val="single" w:sz="4" w:space="0" w:color="auto"/>
              <w:left w:val="nil"/>
              <w:bottom w:val="single" w:sz="4" w:space="0" w:color="auto"/>
              <w:right w:val="single" w:sz="4" w:space="0" w:color="auto"/>
            </w:tcBorders>
            <w:noWrap/>
            <w:vAlign w:val="center"/>
          </w:tcPr>
          <w:p w14:paraId="3831434E" w14:textId="77777777" w:rsidR="00405DC2" w:rsidRPr="00405DC2" w:rsidRDefault="00405DC2" w:rsidP="00405DC2">
            <w:pPr>
              <w:ind w:right="-381"/>
              <w:jc w:val="both"/>
              <w:rPr>
                <w:rFonts w:ascii="Verdana" w:hAnsi="Verdana" w:cs="Arial"/>
                <w:sz w:val="14"/>
                <w:szCs w:val="14"/>
                <w:lang w:val="en-US"/>
              </w:rPr>
            </w:pPr>
            <w:r w:rsidRPr="00405DC2">
              <w:rPr>
                <w:rFonts w:ascii="Verdana" w:hAnsi="Verdana" w:cs="Arial"/>
                <w:sz w:val="14"/>
                <w:szCs w:val="14"/>
              </w:rPr>
              <w:t>Monitor</w:t>
            </w:r>
          </w:p>
        </w:tc>
        <w:tc>
          <w:tcPr>
            <w:tcW w:w="1131" w:type="dxa"/>
            <w:tcBorders>
              <w:top w:val="single" w:sz="4" w:space="0" w:color="auto"/>
              <w:left w:val="nil"/>
              <w:bottom w:val="single" w:sz="4" w:space="0" w:color="auto"/>
              <w:right w:val="single" w:sz="4" w:space="0" w:color="auto"/>
            </w:tcBorders>
            <w:noWrap/>
            <w:vAlign w:val="center"/>
          </w:tcPr>
          <w:p w14:paraId="54EFC8AC" w14:textId="77777777" w:rsidR="00405DC2" w:rsidRPr="00405DC2" w:rsidRDefault="00405DC2" w:rsidP="00405DC2">
            <w:pPr>
              <w:ind w:right="-381"/>
              <w:jc w:val="both"/>
              <w:rPr>
                <w:rFonts w:ascii="Verdana" w:hAnsi="Verdana" w:cs="Arial"/>
                <w:sz w:val="14"/>
                <w:szCs w:val="14"/>
              </w:rPr>
            </w:pPr>
            <w:r>
              <w:rPr>
                <w:rFonts w:ascii="Verdana" w:hAnsi="Verdana" w:cs="Arial"/>
                <w:sz w:val="14"/>
                <w:szCs w:val="14"/>
              </w:rPr>
              <w:t xml:space="preserve">        </w:t>
            </w:r>
            <w:r w:rsidRPr="00405DC2">
              <w:rPr>
                <w:rFonts w:ascii="Verdana" w:hAnsi="Verdana" w:cs="Arial"/>
                <w:sz w:val="14"/>
                <w:szCs w:val="14"/>
              </w:rPr>
              <w:t>1</w:t>
            </w:r>
          </w:p>
        </w:tc>
        <w:tc>
          <w:tcPr>
            <w:tcW w:w="858" w:type="dxa"/>
            <w:vMerge/>
            <w:tcBorders>
              <w:left w:val="single" w:sz="4" w:space="0" w:color="auto"/>
              <w:right w:val="single" w:sz="4" w:space="0" w:color="auto"/>
            </w:tcBorders>
            <w:vAlign w:val="center"/>
          </w:tcPr>
          <w:p w14:paraId="0DF25750" w14:textId="77777777" w:rsidR="00405DC2" w:rsidRPr="001A1BDE" w:rsidRDefault="00405DC2" w:rsidP="00405DC2">
            <w:pPr>
              <w:ind w:right="-381"/>
              <w:jc w:val="both"/>
              <w:rPr>
                <w:rFonts w:ascii="Verdana" w:hAnsi="Verdana" w:cs="Arial"/>
                <w:color w:val="FF0000"/>
                <w:sz w:val="14"/>
                <w:szCs w:val="14"/>
              </w:rPr>
            </w:pPr>
          </w:p>
        </w:tc>
        <w:tc>
          <w:tcPr>
            <w:tcW w:w="680" w:type="dxa"/>
            <w:vMerge/>
            <w:tcBorders>
              <w:left w:val="single" w:sz="4" w:space="0" w:color="auto"/>
              <w:right w:val="single" w:sz="8" w:space="0" w:color="auto"/>
            </w:tcBorders>
            <w:vAlign w:val="center"/>
          </w:tcPr>
          <w:p w14:paraId="250C4FF6" w14:textId="77777777" w:rsidR="00405DC2" w:rsidRPr="001A1BDE" w:rsidRDefault="00405DC2" w:rsidP="00405DC2">
            <w:pPr>
              <w:ind w:right="-381"/>
              <w:jc w:val="both"/>
              <w:rPr>
                <w:rFonts w:ascii="Verdana" w:hAnsi="Verdana" w:cs="Arial"/>
                <w:color w:val="FF0000"/>
                <w:sz w:val="14"/>
                <w:szCs w:val="14"/>
              </w:rPr>
            </w:pPr>
          </w:p>
        </w:tc>
      </w:tr>
      <w:tr w:rsidR="00405DC2" w:rsidRPr="00F615DB" w14:paraId="4B7E36B1" w14:textId="77777777" w:rsidTr="00A75B6E">
        <w:trPr>
          <w:trHeight w:val="195"/>
        </w:trPr>
        <w:tc>
          <w:tcPr>
            <w:tcW w:w="570" w:type="dxa"/>
            <w:vMerge/>
            <w:tcBorders>
              <w:left w:val="single" w:sz="8" w:space="0" w:color="auto"/>
              <w:bottom w:val="single" w:sz="4" w:space="0" w:color="auto"/>
              <w:right w:val="single" w:sz="4" w:space="0" w:color="auto"/>
            </w:tcBorders>
            <w:noWrap/>
            <w:vAlign w:val="center"/>
          </w:tcPr>
          <w:p w14:paraId="787125C5" w14:textId="77777777" w:rsidR="00405DC2" w:rsidRPr="00405DC2" w:rsidRDefault="00405DC2" w:rsidP="00405DC2">
            <w:pPr>
              <w:ind w:right="-381"/>
              <w:jc w:val="both"/>
              <w:rPr>
                <w:rFonts w:ascii="Verdana" w:hAnsi="Verdana" w:cs="Arial"/>
                <w:sz w:val="14"/>
                <w:szCs w:val="14"/>
              </w:rPr>
            </w:pPr>
          </w:p>
        </w:tc>
        <w:tc>
          <w:tcPr>
            <w:tcW w:w="1623" w:type="dxa"/>
            <w:vMerge/>
            <w:tcBorders>
              <w:left w:val="nil"/>
              <w:bottom w:val="single" w:sz="4" w:space="0" w:color="auto"/>
              <w:right w:val="single" w:sz="4" w:space="0" w:color="auto"/>
            </w:tcBorders>
            <w:noWrap/>
            <w:vAlign w:val="center"/>
          </w:tcPr>
          <w:p w14:paraId="27C30143" w14:textId="77777777" w:rsidR="00405DC2" w:rsidRPr="00405DC2" w:rsidRDefault="00405DC2" w:rsidP="00405DC2">
            <w:pPr>
              <w:rPr>
                <w:rFonts w:ascii="Verdana" w:hAnsi="Verdana" w:cs="Arial"/>
                <w:sz w:val="14"/>
                <w:szCs w:val="14"/>
              </w:rPr>
            </w:pPr>
          </w:p>
        </w:tc>
        <w:tc>
          <w:tcPr>
            <w:tcW w:w="2697" w:type="dxa"/>
            <w:vMerge/>
            <w:tcBorders>
              <w:left w:val="nil"/>
              <w:bottom w:val="single" w:sz="4" w:space="0" w:color="auto"/>
              <w:right w:val="single" w:sz="4" w:space="0" w:color="auto"/>
            </w:tcBorders>
            <w:noWrap/>
            <w:vAlign w:val="center"/>
          </w:tcPr>
          <w:p w14:paraId="7F142334" w14:textId="77777777" w:rsidR="00405DC2" w:rsidRPr="00405DC2" w:rsidRDefault="00405DC2" w:rsidP="00405DC2">
            <w:pPr>
              <w:ind w:right="-381"/>
              <w:jc w:val="both"/>
              <w:rPr>
                <w:rFonts w:ascii="Verdana" w:hAnsi="Verdana" w:cs="Arial"/>
                <w:sz w:val="14"/>
                <w:szCs w:val="14"/>
              </w:rPr>
            </w:pPr>
          </w:p>
        </w:tc>
        <w:tc>
          <w:tcPr>
            <w:tcW w:w="1275" w:type="dxa"/>
            <w:vMerge/>
            <w:tcBorders>
              <w:left w:val="nil"/>
              <w:bottom w:val="single" w:sz="4" w:space="0" w:color="auto"/>
              <w:right w:val="single" w:sz="4" w:space="0" w:color="auto"/>
            </w:tcBorders>
            <w:noWrap/>
            <w:vAlign w:val="center"/>
          </w:tcPr>
          <w:p w14:paraId="4297871D" w14:textId="77777777" w:rsidR="00405DC2" w:rsidRPr="00405DC2" w:rsidRDefault="00405DC2" w:rsidP="00405DC2">
            <w:pPr>
              <w:ind w:right="-381"/>
              <w:jc w:val="both"/>
              <w:rPr>
                <w:rFonts w:ascii="Verdana" w:hAnsi="Verdana" w:cs="Arial"/>
                <w:sz w:val="14"/>
                <w:szCs w:val="14"/>
              </w:rPr>
            </w:pPr>
          </w:p>
        </w:tc>
        <w:tc>
          <w:tcPr>
            <w:tcW w:w="1701" w:type="dxa"/>
            <w:tcBorders>
              <w:top w:val="single" w:sz="4" w:space="0" w:color="auto"/>
              <w:left w:val="nil"/>
              <w:bottom w:val="single" w:sz="4" w:space="0" w:color="auto"/>
              <w:right w:val="single" w:sz="4" w:space="0" w:color="auto"/>
            </w:tcBorders>
            <w:noWrap/>
            <w:vAlign w:val="center"/>
          </w:tcPr>
          <w:p w14:paraId="4A273BE0" w14:textId="77777777" w:rsidR="00405DC2" w:rsidRPr="00405DC2" w:rsidRDefault="00405DC2" w:rsidP="00405DC2">
            <w:pPr>
              <w:ind w:right="-381"/>
              <w:jc w:val="both"/>
              <w:rPr>
                <w:rFonts w:ascii="Verdana" w:hAnsi="Verdana" w:cs="Arial"/>
                <w:sz w:val="14"/>
                <w:szCs w:val="14"/>
                <w:lang w:val="en-US"/>
              </w:rPr>
            </w:pPr>
            <w:r w:rsidRPr="00405DC2">
              <w:rPr>
                <w:rFonts w:ascii="Verdana" w:hAnsi="Verdana" w:cs="Arial"/>
                <w:sz w:val="14"/>
                <w:szCs w:val="14"/>
              </w:rPr>
              <w:t>Rejestrator</w:t>
            </w:r>
          </w:p>
        </w:tc>
        <w:tc>
          <w:tcPr>
            <w:tcW w:w="1131" w:type="dxa"/>
            <w:tcBorders>
              <w:top w:val="single" w:sz="4" w:space="0" w:color="auto"/>
              <w:left w:val="nil"/>
              <w:bottom w:val="single" w:sz="4" w:space="0" w:color="auto"/>
              <w:right w:val="single" w:sz="4" w:space="0" w:color="auto"/>
            </w:tcBorders>
            <w:noWrap/>
            <w:vAlign w:val="center"/>
          </w:tcPr>
          <w:p w14:paraId="5E30E022" w14:textId="77777777" w:rsidR="00405DC2" w:rsidRPr="00405DC2" w:rsidRDefault="00405DC2" w:rsidP="00405DC2">
            <w:pPr>
              <w:ind w:right="-381"/>
              <w:jc w:val="both"/>
              <w:rPr>
                <w:rFonts w:ascii="Verdana" w:hAnsi="Verdana" w:cs="Arial"/>
                <w:sz w:val="14"/>
                <w:szCs w:val="14"/>
              </w:rPr>
            </w:pPr>
            <w:r>
              <w:rPr>
                <w:rFonts w:ascii="Verdana" w:hAnsi="Verdana" w:cs="Arial"/>
                <w:sz w:val="14"/>
                <w:szCs w:val="14"/>
              </w:rPr>
              <w:t xml:space="preserve">        </w:t>
            </w:r>
            <w:r w:rsidRPr="00405DC2">
              <w:rPr>
                <w:rFonts w:ascii="Verdana" w:hAnsi="Verdana" w:cs="Arial"/>
                <w:sz w:val="14"/>
                <w:szCs w:val="14"/>
              </w:rPr>
              <w:t>2</w:t>
            </w:r>
          </w:p>
        </w:tc>
        <w:tc>
          <w:tcPr>
            <w:tcW w:w="858" w:type="dxa"/>
            <w:vMerge/>
            <w:tcBorders>
              <w:left w:val="single" w:sz="4" w:space="0" w:color="auto"/>
              <w:bottom w:val="single" w:sz="4" w:space="0" w:color="auto"/>
              <w:right w:val="single" w:sz="4" w:space="0" w:color="auto"/>
            </w:tcBorders>
            <w:vAlign w:val="center"/>
          </w:tcPr>
          <w:p w14:paraId="14135770" w14:textId="77777777" w:rsidR="00405DC2" w:rsidRPr="001A1BDE" w:rsidRDefault="00405DC2" w:rsidP="00405DC2">
            <w:pPr>
              <w:ind w:right="-381"/>
              <w:jc w:val="both"/>
              <w:rPr>
                <w:rFonts w:ascii="Verdana" w:hAnsi="Verdana" w:cs="Arial"/>
                <w:color w:val="FF0000"/>
                <w:sz w:val="14"/>
                <w:szCs w:val="14"/>
              </w:rPr>
            </w:pPr>
          </w:p>
        </w:tc>
        <w:tc>
          <w:tcPr>
            <w:tcW w:w="680" w:type="dxa"/>
            <w:vMerge/>
            <w:tcBorders>
              <w:left w:val="single" w:sz="4" w:space="0" w:color="auto"/>
              <w:bottom w:val="single" w:sz="4" w:space="0" w:color="auto"/>
              <w:right w:val="single" w:sz="8" w:space="0" w:color="auto"/>
            </w:tcBorders>
            <w:vAlign w:val="center"/>
          </w:tcPr>
          <w:p w14:paraId="450E2A6B" w14:textId="77777777" w:rsidR="00405DC2" w:rsidRPr="001A1BDE" w:rsidRDefault="00405DC2" w:rsidP="00405DC2">
            <w:pPr>
              <w:ind w:right="-381"/>
              <w:jc w:val="both"/>
              <w:rPr>
                <w:rFonts w:ascii="Verdana" w:hAnsi="Verdana" w:cs="Arial"/>
                <w:color w:val="FF0000"/>
                <w:sz w:val="14"/>
                <w:szCs w:val="14"/>
              </w:rPr>
            </w:pPr>
          </w:p>
        </w:tc>
      </w:tr>
      <w:tr w:rsidR="00405DC2" w:rsidRPr="00F615DB" w14:paraId="4863E369" w14:textId="77777777" w:rsidTr="00405DC2">
        <w:trPr>
          <w:trHeight w:val="240"/>
        </w:trPr>
        <w:tc>
          <w:tcPr>
            <w:tcW w:w="570" w:type="dxa"/>
            <w:vMerge w:val="restart"/>
            <w:tcBorders>
              <w:top w:val="single" w:sz="4" w:space="0" w:color="auto"/>
              <w:left w:val="single" w:sz="8" w:space="0" w:color="auto"/>
              <w:right w:val="single" w:sz="4" w:space="0" w:color="auto"/>
            </w:tcBorders>
            <w:noWrap/>
            <w:vAlign w:val="center"/>
          </w:tcPr>
          <w:p w14:paraId="44050CC0" w14:textId="77777777" w:rsidR="00405DC2" w:rsidRPr="00405DC2" w:rsidRDefault="00405DC2" w:rsidP="00405DC2">
            <w:pPr>
              <w:ind w:right="-381"/>
              <w:jc w:val="both"/>
              <w:rPr>
                <w:rFonts w:ascii="Verdana" w:hAnsi="Verdana" w:cs="Arial"/>
                <w:sz w:val="14"/>
                <w:szCs w:val="14"/>
              </w:rPr>
            </w:pPr>
            <w:r w:rsidRPr="00405DC2">
              <w:rPr>
                <w:rFonts w:ascii="Verdana" w:hAnsi="Verdana" w:cs="Arial"/>
                <w:sz w:val="14"/>
                <w:szCs w:val="14"/>
              </w:rPr>
              <w:t>6</w:t>
            </w:r>
          </w:p>
        </w:tc>
        <w:tc>
          <w:tcPr>
            <w:tcW w:w="1623" w:type="dxa"/>
            <w:vMerge w:val="restart"/>
            <w:tcBorders>
              <w:top w:val="single" w:sz="4" w:space="0" w:color="auto"/>
              <w:left w:val="nil"/>
              <w:right w:val="single" w:sz="4" w:space="0" w:color="auto"/>
            </w:tcBorders>
            <w:noWrap/>
            <w:vAlign w:val="center"/>
          </w:tcPr>
          <w:p w14:paraId="10C70389" w14:textId="77777777" w:rsidR="00405DC2" w:rsidRPr="00405DC2" w:rsidRDefault="00405DC2" w:rsidP="00405DC2">
            <w:pPr>
              <w:rPr>
                <w:rFonts w:ascii="Verdana" w:hAnsi="Verdana" w:cs="Arial"/>
                <w:sz w:val="14"/>
                <w:szCs w:val="14"/>
              </w:rPr>
            </w:pPr>
            <w:r w:rsidRPr="00405DC2">
              <w:rPr>
                <w:rFonts w:ascii="Verdana" w:hAnsi="Verdana" w:cs="Arial"/>
                <w:sz w:val="14"/>
                <w:szCs w:val="14"/>
              </w:rPr>
              <w:t>Studium Wychowania Fizycznego i Sportu</w:t>
            </w:r>
          </w:p>
        </w:tc>
        <w:tc>
          <w:tcPr>
            <w:tcW w:w="2697" w:type="dxa"/>
            <w:vMerge w:val="restart"/>
            <w:tcBorders>
              <w:top w:val="single" w:sz="4" w:space="0" w:color="auto"/>
              <w:left w:val="nil"/>
              <w:right w:val="single" w:sz="4" w:space="0" w:color="auto"/>
            </w:tcBorders>
            <w:noWrap/>
            <w:vAlign w:val="center"/>
          </w:tcPr>
          <w:p w14:paraId="3DDF53D2" w14:textId="77777777" w:rsidR="00405DC2" w:rsidRPr="00405DC2" w:rsidRDefault="00405DC2" w:rsidP="00405DC2">
            <w:pPr>
              <w:ind w:right="-381"/>
              <w:jc w:val="both"/>
              <w:rPr>
                <w:rFonts w:ascii="Verdana" w:hAnsi="Verdana" w:cs="Arial"/>
                <w:sz w:val="14"/>
                <w:szCs w:val="14"/>
              </w:rPr>
            </w:pPr>
          </w:p>
          <w:p w14:paraId="3B9F69D8" w14:textId="77777777" w:rsidR="00405DC2" w:rsidRPr="00405DC2" w:rsidRDefault="00405DC2" w:rsidP="00405DC2">
            <w:pPr>
              <w:ind w:right="-381"/>
              <w:jc w:val="both"/>
              <w:rPr>
                <w:rFonts w:ascii="Verdana" w:hAnsi="Verdana" w:cs="Arial"/>
                <w:sz w:val="14"/>
                <w:szCs w:val="14"/>
              </w:rPr>
            </w:pPr>
          </w:p>
          <w:p w14:paraId="6DAC530A" w14:textId="77777777" w:rsidR="00405DC2" w:rsidRPr="00405DC2" w:rsidRDefault="00405DC2" w:rsidP="00405DC2">
            <w:pPr>
              <w:ind w:right="-381"/>
              <w:jc w:val="both"/>
              <w:rPr>
                <w:rFonts w:ascii="Verdana" w:hAnsi="Verdana" w:cs="Arial"/>
                <w:sz w:val="14"/>
                <w:szCs w:val="14"/>
              </w:rPr>
            </w:pPr>
            <w:r w:rsidRPr="00405DC2">
              <w:rPr>
                <w:rFonts w:ascii="Verdana" w:hAnsi="Verdana" w:cs="Arial"/>
                <w:sz w:val="14"/>
                <w:szCs w:val="14"/>
              </w:rPr>
              <w:t>Ul. Wojciecha z Brudzewa 12 a</w:t>
            </w:r>
          </w:p>
          <w:p w14:paraId="06FAA318" w14:textId="77777777" w:rsidR="00405DC2" w:rsidRPr="00405DC2" w:rsidRDefault="00405DC2" w:rsidP="00405DC2">
            <w:pPr>
              <w:ind w:right="-381"/>
              <w:jc w:val="both"/>
              <w:rPr>
                <w:rFonts w:ascii="Verdana" w:hAnsi="Verdana" w:cs="Arial"/>
                <w:sz w:val="14"/>
                <w:szCs w:val="14"/>
              </w:rPr>
            </w:pPr>
          </w:p>
          <w:p w14:paraId="584F77F4" w14:textId="77777777" w:rsidR="00405DC2" w:rsidRPr="00405DC2" w:rsidRDefault="00405DC2" w:rsidP="00405DC2">
            <w:pPr>
              <w:ind w:right="-381"/>
              <w:jc w:val="both"/>
              <w:rPr>
                <w:rFonts w:ascii="Verdana" w:hAnsi="Verdana" w:cs="Arial"/>
                <w:sz w:val="14"/>
                <w:szCs w:val="14"/>
              </w:rPr>
            </w:pPr>
          </w:p>
        </w:tc>
        <w:tc>
          <w:tcPr>
            <w:tcW w:w="1275" w:type="dxa"/>
            <w:vMerge w:val="restart"/>
            <w:tcBorders>
              <w:top w:val="single" w:sz="4" w:space="0" w:color="auto"/>
              <w:left w:val="nil"/>
              <w:right w:val="single" w:sz="4" w:space="0" w:color="auto"/>
            </w:tcBorders>
            <w:noWrap/>
            <w:vAlign w:val="center"/>
          </w:tcPr>
          <w:p w14:paraId="7BB9BA3B" w14:textId="77777777" w:rsidR="00405DC2" w:rsidRPr="00405DC2" w:rsidRDefault="00405DC2" w:rsidP="00405DC2">
            <w:pPr>
              <w:ind w:right="-381"/>
              <w:jc w:val="both"/>
              <w:rPr>
                <w:rFonts w:ascii="Verdana" w:hAnsi="Verdana" w:cs="Arial"/>
                <w:sz w:val="14"/>
                <w:szCs w:val="14"/>
              </w:rPr>
            </w:pPr>
            <w:r w:rsidRPr="00405DC2">
              <w:rPr>
                <w:rFonts w:ascii="Verdana" w:hAnsi="Verdana" w:cs="Arial"/>
                <w:sz w:val="14"/>
                <w:szCs w:val="14"/>
              </w:rPr>
              <w:t>Monitoring</w:t>
            </w:r>
          </w:p>
          <w:p w14:paraId="1F2A6D89" w14:textId="77777777" w:rsidR="00405DC2" w:rsidRPr="00405DC2" w:rsidRDefault="00405DC2" w:rsidP="00405DC2">
            <w:pPr>
              <w:ind w:right="-381"/>
              <w:jc w:val="both"/>
              <w:rPr>
                <w:rFonts w:ascii="Verdana" w:hAnsi="Verdana" w:cs="Arial"/>
                <w:sz w:val="14"/>
                <w:szCs w:val="14"/>
                <w:lang w:val="en-US"/>
              </w:rPr>
            </w:pPr>
            <w:r w:rsidRPr="00405DC2">
              <w:rPr>
                <w:rFonts w:ascii="Verdana" w:hAnsi="Verdana" w:cs="Arial"/>
                <w:sz w:val="14"/>
                <w:szCs w:val="14"/>
              </w:rPr>
              <w:t xml:space="preserve"> wizyjny</w:t>
            </w:r>
          </w:p>
        </w:tc>
        <w:tc>
          <w:tcPr>
            <w:tcW w:w="1701" w:type="dxa"/>
            <w:tcBorders>
              <w:top w:val="single" w:sz="4" w:space="0" w:color="auto"/>
              <w:left w:val="nil"/>
              <w:bottom w:val="single" w:sz="4" w:space="0" w:color="auto"/>
              <w:right w:val="single" w:sz="4" w:space="0" w:color="auto"/>
            </w:tcBorders>
            <w:noWrap/>
            <w:vAlign w:val="center"/>
          </w:tcPr>
          <w:p w14:paraId="39B8DD3D" w14:textId="77777777" w:rsidR="00405DC2" w:rsidRPr="00405DC2" w:rsidRDefault="00405DC2" w:rsidP="00405DC2">
            <w:pPr>
              <w:ind w:right="-381"/>
              <w:jc w:val="both"/>
              <w:rPr>
                <w:rFonts w:ascii="Verdana" w:hAnsi="Verdana" w:cs="Arial"/>
                <w:sz w:val="14"/>
                <w:szCs w:val="14"/>
                <w:lang w:val="en-US"/>
              </w:rPr>
            </w:pPr>
            <w:r w:rsidRPr="00405DC2">
              <w:rPr>
                <w:rFonts w:ascii="Verdana" w:hAnsi="Verdana" w:cs="Arial"/>
                <w:sz w:val="14"/>
                <w:szCs w:val="14"/>
              </w:rPr>
              <w:t>Kamera zewnętrzna</w:t>
            </w:r>
          </w:p>
        </w:tc>
        <w:tc>
          <w:tcPr>
            <w:tcW w:w="1131" w:type="dxa"/>
            <w:tcBorders>
              <w:top w:val="single" w:sz="4" w:space="0" w:color="auto"/>
              <w:left w:val="nil"/>
              <w:bottom w:val="single" w:sz="4" w:space="0" w:color="auto"/>
              <w:right w:val="single" w:sz="4" w:space="0" w:color="auto"/>
            </w:tcBorders>
            <w:noWrap/>
            <w:vAlign w:val="center"/>
          </w:tcPr>
          <w:p w14:paraId="040C370B" w14:textId="77777777" w:rsidR="00405DC2" w:rsidRPr="00405DC2" w:rsidRDefault="00405DC2" w:rsidP="00405DC2">
            <w:pPr>
              <w:ind w:right="-381"/>
              <w:jc w:val="both"/>
              <w:rPr>
                <w:rFonts w:ascii="Verdana" w:hAnsi="Verdana" w:cs="Arial"/>
                <w:sz w:val="14"/>
                <w:szCs w:val="14"/>
              </w:rPr>
            </w:pPr>
            <w:r>
              <w:rPr>
                <w:rFonts w:ascii="Verdana" w:hAnsi="Verdana" w:cs="Arial"/>
                <w:sz w:val="14"/>
                <w:szCs w:val="14"/>
              </w:rPr>
              <w:t xml:space="preserve">        </w:t>
            </w:r>
            <w:r w:rsidRPr="00405DC2">
              <w:rPr>
                <w:rFonts w:ascii="Verdana" w:hAnsi="Verdana" w:cs="Arial"/>
                <w:sz w:val="14"/>
                <w:szCs w:val="14"/>
              </w:rPr>
              <w:t>1</w:t>
            </w:r>
          </w:p>
        </w:tc>
        <w:tc>
          <w:tcPr>
            <w:tcW w:w="858" w:type="dxa"/>
            <w:vMerge w:val="restart"/>
            <w:tcBorders>
              <w:top w:val="single" w:sz="4" w:space="0" w:color="auto"/>
              <w:left w:val="single" w:sz="4" w:space="0" w:color="auto"/>
              <w:right w:val="single" w:sz="4" w:space="0" w:color="auto"/>
            </w:tcBorders>
            <w:vAlign w:val="center"/>
          </w:tcPr>
          <w:p w14:paraId="63A85837" w14:textId="77777777" w:rsidR="00405DC2" w:rsidRPr="001A1BDE" w:rsidRDefault="00405DC2" w:rsidP="00405DC2">
            <w:pPr>
              <w:ind w:right="-381"/>
              <w:jc w:val="both"/>
              <w:rPr>
                <w:rFonts w:ascii="Verdana" w:hAnsi="Verdana" w:cs="Arial"/>
                <w:color w:val="FF0000"/>
                <w:sz w:val="14"/>
                <w:szCs w:val="14"/>
              </w:rPr>
            </w:pPr>
          </w:p>
        </w:tc>
        <w:tc>
          <w:tcPr>
            <w:tcW w:w="680" w:type="dxa"/>
            <w:vMerge w:val="restart"/>
            <w:tcBorders>
              <w:top w:val="single" w:sz="4" w:space="0" w:color="auto"/>
              <w:left w:val="single" w:sz="4" w:space="0" w:color="auto"/>
              <w:right w:val="single" w:sz="8" w:space="0" w:color="auto"/>
            </w:tcBorders>
            <w:vAlign w:val="center"/>
          </w:tcPr>
          <w:p w14:paraId="4C4D312A" w14:textId="77777777" w:rsidR="00405DC2" w:rsidRPr="001A1BDE" w:rsidRDefault="00405DC2" w:rsidP="00405DC2">
            <w:pPr>
              <w:ind w:right="-381"/>
              <w:jc w:val="both"/>
              <w:rPr>
                <w:rFonts w:ascii="Verdana" w:hAnsi="Verdana" w:cs="Arial"/>
                <w:color w:val="FF0000"/>
                <w:sz w:val="14"/>
                <w:szCs w:val="14"/>
              </w:rPr>
            </w:pPr>
          </w:p>
        </w:tc>
      </w:tr>
      <w:tr w:rsidR="00405DC2" w:rsidRPr="00F615DB" w14:paraId="7534D5B3" w14:textId="77777777" w:rsidTr="00405DC2">
        <w:trPr>
          <w:trHeight w:val="255"/>
        </w:trPr>
        <w:tc>
          <w:tcPr>
            <w:tcW w:w="570" w:type="dxa"/>
            <w:vMerge/>
            <w:tcBorders>
              <w:left w:val="single" w:sz="8" w:space="0" w:color="auto"/>
              <w:right w:val="single" w:sz="4" w:space="0" w:color="auto"/>
            </w:tcBorders>
            <w:noWrap/>
            <w:vAlign w:val="center"/>
          </w:tcPr>
          <w:p w14:paraId="3B18141A" w14:textId="77777777" w:rsidR="00405DC2" w:rsidRPr="00405DC2" w:rsidRDefault="00405DC2" w:rsidP="00405DC2">
            <w:pPr>
              <w:ind w:right="-381"/>
              <w:jc w:val="both"/>
              <w:rPr>
                <w:rFonts w:ascii="Verdana" w:hAnsi="Verdana" w:cs="Arial"/>
                <w:sz w:val="14"/>
                <w:szCs w:val="14"/>
              </w:rPr>
            </w:pPr>
          </w:p>
        </w:tc>
        <w:tc>
          <w:tcPr>
            <w:tcW w:w="1623" w:type="dxa"/>
            <w:vMerge/>
            <w:tcBorders>
              <w:left w:val="nil"/>
              <w:right w:val="single" w:sz="4" w:space="0" w:color="auto"/>
            </w:tcBorders>
            <w:noWrap/>
            <w:vAlign w:val="center"/>
          </w:tcPr>
          <w:p w14:paraId="25C804EF" w14:textId="77777777" w:rsidR="00405DC2" w:rsidRPr="00405DC2" w:rsidRDefault="00405DC2" w:rsidP="00405DC2">
            <w:pPr>
              <w:rPr>
                <w:rFonts w:ascii="Verdana" w:hAnsi="Verdana" w:cs="Arial"/>
                <w:sz w:val="14"/>
                <w:szCs w:val="14"/>
              </w:rPr>
            </w:pPr>
          </w:p>
        </w:tc>
        <w:tc>
          <w:tcPr>
            <w:tcW w:w="2697" w:type="dxa"/>
            <w:vMerge/>
            <w:tcBorders>
              <w:left w:val="nil"/>
              <w:right w:val="single" w:sz="4" w:space="0" w:color="auto"/>
            </w:tcBorders>
            <w:noWrap/>
            <w:vAlign w:val="center"/>
          </w:tcPr>
          <w:p w14:paraId="0572165A" w14:textId="77777777" w:rsidR="00405DC2" w:rsidRPr="00405DC2" w:rsidRDefault="00405DC2" w:rsidP="00405DC2">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04D01FCA" w14:textId="77777777" w:rsidR="00405DC2" w:rsidRPr="00405DC2" w:rsidRDefault="00405DC2" w:rsidP="00405DC2">
            <w:pPr>
              <w:ind w:right="-381"/>
              <w:jc w:val="both"/>
              <w:rPr>
                <w:rFonts w:ascii="Verdana" w:hAnsi="Verdana" w:cs="Arial"/>
                <w:sz w:val="14"/>
                <w:szCs w:val="14"/>
              </w:rPr>
            </w:pPr>
          </w:p>
        </w:tc>
        <w:tc>
          <w:tcPr>
            <w:tcW w:w="1701" w:type="dxa"/>
            <w:tcBorders>
              <w:top w:val="single" w:sz="4" w:space="0" w:color="auto"/>
              <w:left w:val="nil"/>
              <w:bottom w:val="single" w:sz="4" w:space="0" w:color="auto"/>
              <w:right w:val="single" w:sz="4" w:space="0" w:color="auto"/>
            </w:tcBorders>
            <w:noWrap/>
            <w:vAlign w:val="center"/>
          </w:tcPr>
          <w:p w14:paraId="3F60387D" w14:textId="77777777" w:rsidR="00405DC2" w:rsidRPr="00405DC2" w:rsidRDefault="00405DC2" w:rsidP="00405DC2">
            <w:pPr>
              <w:ind w:right="-381"/>
              <w:jc w:val="both"/>
              <w:rPr>
                <w:rFonts w:ascii="Verdana" w:hAnsi="Verdana" w:cs="Arial"/>
                <w:sz w:val="14"/>
                <w:szCs w:val="14"/>
                <w:lang w:val="en-US"/>
              </w:rPr>
            </w:pPr>
            <w:r w:rsidRPr="00405DC2">
              <w:rPr>
                <w:rFonts w:ascii="Verdana" w:hAnsi="Verdana" w:cs="Arial"/>
                <w:sz w:val="14"/>
                <w:szCs w:val="14"/>
              </w:rPr>
              <w:t>Kamera wewnętrzna</w:t>
            </w:r>
          </w:p>
        </w:tc>
        <w:tc>
          <w:tcPr>
            <w:tcW w:w="1131" w:type="dxa"/>
            <w:tcBorders>
              <w:top w:val="single" w:sz="4" w:space="0" w:color="auto"/>
              <w:left w:val="nil"/>
              <w:bottom w:val="single" w:sz="4" w:space="0" w:color="auto"/>
              <w:right w:val="single" w:sz="4" w:space="0" w:color="auto"/>
            </w:tcBorders>
            <w:noWrap/>
            <w:vAlign w:val="center"/>
          </w:tcPr>
          <w:p w14:paraId="6963DE69" w14:textId="77777777" w:rsidR="00405DC2" w:rsidRPr="00405DC2" w:rsidRDefault="00405DC2" w:rsidP="00405DC2">
            <w:pPr>
              <w:ind w:right="-381"/>
              <w:jc w:val="both"/>
              <w:rPr>
                <w:rFonts w:ascii="Verdana" w:hAnsi="Verdana" w:cs="Arial"/>
                <w:sz w:val="14"/>
                <w:szCs w:val="14"/>
              </w:rPr>
            </w:pPr>
            <w:r>
              <w:rPr>
                <w:rFonts w:ascii="Verdana" w:hAnsi="Verdana" w:cs="Arial"/>
                <w:sz w:val="14"/>
                <w:szCs w:val="14"/>
              </w:rPr>
              <w:t xml:space="preserve">        </w:t>
            </w:r>
            <w:r w:rsidRPr="00405DC2">
              <w:rPr>
                <w:rFonts w:ascii="Verdana" w:hAnsi="Verdana" w:cs="Arial"/>
                <w:sz w:val="14"/>
                <w:szCs w:val="14"/>
              </w:rPr>
              <w:t>5</w:t>
            </w:r>
          </w:p>
        </w:tc>
        <w:tc>
          <w:tcPr>
            <w:tcW w:w="858" w:type="dxa"/>
            <w:vMerge/>
            <w:tcBorders>
              <w:left w:val="single" w:sz="4" w:space="0" w:color="auto"/>
              <w:right w:val="single" w:sz="4" w:space="0" w:color="auto"/>
            </w:tcBorders>
            <w:vAlign w:val="center"/>
          </w:tcPr>
          <w:p w14:paraId="37585B87" w14:textId="77777777" w:rsidR="00405DC2" w:rsidRPr="001A1BDE" w:rsidRDefault="00405DC2" w:rsidP="00405DC2">
            <w:pPr>
              <w:ind w:right="-381"/>
              <w:jc w:val="both"/>
              <w:rPr>
                <w:rFonts w:ascii="Verdana" w:hAnsi="Verdana" w:cs="Arial"/>
                <w:color w:val="FF0000"/>
                <w:sz w:val="14"/>
                <w:szCs w:val="14"/>
              </w:rPr>
            </w:pPr>
          </w:p>
        </w:tc>
        <w:tc>
          <w:tcPr>
            <w:tcW w:w="680" w:type="dxa"/>
            <w:vMerge/>
            <w:tcBorders>
              <w:left w:val="single" w:sz="4" w:space="0" w:color="auto"/>
              <w:right w:val="single" w:sz="8" w:space="0" w:color="auto"/>
            </w:tcBorders>
            <w:vAlign w:val="center"/>
          </w:tcPr>
          <w:p w14:paraId="53BC2DC6" w14:textId="77777777" w:rsidR="00405DC2" w:rsidRPr="001A1BDE" w:rsidRDefault="00405DC2" w:rsidP="00405DC2">
            <w:pPr>
              <w:ind w:right="-381"/>
              <w:jc w:val="both"/>
              <w:rPr>
                <w:rFonts w:ascii="Verdana" w:hAnsi="Verdana" w:cs="Arial"/>
                <w:color w:val="FF0000"/>
                <w:sz w:val="14"/>
                <w:szCs w:val="14"/>
              </w:rPr>
            </w:pPr>
          </w:p>
        </w:tc>
      </w:tr>
      <w:tr w:rsidR="00405DC2" w:rsidRPr="00F615DB" w14:paraId="16DD8429" w14:textId="77777777" w:rsidTr="00405DC2">
        <w:trPr>
          <w:trHeight w:val="255"/>
        </w:trPr>
        <w:tc>
          <w:tcPr>
            <w:tcW w:w="570" w:type="dxa"/>
            <w:vMerge/>
            <w:tcBorders>
              <w:left w:val="single" w:sz="8" w:space="0" w:color="auto"/>
              <w:right w:val="single" w:sz="4" w:space="0" w:color="auto"/>
            </w:tcBorders>
            <w:noWrap/>
            <w:vAlign w:val="center"/>
          </w:tcPr>
          <w:p w14:paraId="06F72CE4" w14:textId="77777777" w:rsidR="00405DC2" w:rsidRPr="00405DC2" w:rsidRDefault="00405DC2" w:rsidP="00405DC2">
            <w:pPr>
              <w:ind w:right="-381"/>
              <w:jc w:val="both"/>
              <w:rPr>
                <w:rFonts w:ascii="Verdana" w:hAnsi="Verdana" w:cs="Arial"/>
                <w:sz w:val="14"/>
                <w:szCs w:val="14"/>
              </w:rPr>
            </w:pPr>
          </w:p>
        </w:tc>
        <w:tc>
          <w:tcPr>
            <w:tcW w:w="1623" w:type="dxa"/>
            <w:vMerge/>
            <w:tcBorders>
              <w:left w:val="nil"/>
              <w:right w:val="single" w:sz="4" w:space="0" w:color="auto"/>
            </w:tcBorders>
            <w:noWrap/>
            <w:vAlign w:val="center"/>
          </w:tcPr>
          <w:p w14:paraId="5381D9DA" w14:textId="77777777" w:rsidR="00405DC2" w:rsidRPr="00405DC2" w:rsidRDefault="00405DC2" w:rsidP="00405DC2">
            <w:pPr>
              <w:rPr>
                <w:rFonts w:ascii="Verdana" w:hAnsi="Verdana" w:cs="Arial"/>
                <w:sz w:val="14"/>
                <w:szCs w:val="14"/>
              </w:rPr>
            </w:pPr>
          </w:p>
        </w:tc>
        <w:tc>
          <w:tcPr>
            <w:tcW w:w="2697" w:type="dxa"/>
            <w:vMerge/>
            <w:tcBorders>
              <w:left w:val="nil"/>
              <w:right w:val="single" w:sz="4" w:space="0" w:color="auto"/>
            </w:tcBorders>
            <w:noWrap/>
            <w:vAlign w:val="center"/>
          </w:tcPr>
          <w:p w14:paraId="378F74C9" w14:textId="77777777" w:rsidR="00405DC2" w:rsidRPr="00405DC2" w:rsidRDefault="00405DC2" w:rsidP="00405DC2">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15800EC6" w14:textId="77777777" w:rsidR="00405DC2" w:rsidRPr="00405DC2" w:rsidRDefault="00405DC2" w:rsidP="00405DC2">
            <w:pPr>
              <w:ind w:right="-381"/>
              <w:jc w:val="both"/>
              <w:rPr>
                <w:rFonts w:ascii="Verdana" w:hAnsi="Verdana" w:cs="Arial"/>
                <w:sz w:val="14"/>
                <w:szCs w:val="14"/>
              </w:rPr>
            </w:pPr>
          </w:p>
        </w:tc>
        <w:tc>
          <w:tcPr>
            <w:tcW w:w="1701" w:type="dxa"/>
            <w:tcBorders>
              <w:top w:val="single" w:sz="4" w:space="0" w:color="auto"/>
              <w:left w:val="nil"/>
              <w:bottom w:val="single" w:sz="4" w:space="0" w:color="auto"/>
              <w:right w:val="single" w:sz="4" w:space="0" w:color="auto"/>
            </w:tcBorders>
            <w:noWrap/>
            <w:vAlign w:val="center"/>
          </w:tcPr>
          <w:p w14:paraId="6CC38DE8" w14:textId="77777777" w:rsidR="00405DC2" w:rsidRPr="00405DC2" w:rsidRDefault="00405DC2" w:rsidP="00405DC2">
            <w:pPr>
              <w:ind w:right="-381"/>
              <w:jc w:val="both"/>
              <w:rPr>
                <w:rFonts w:ascii="Verdana" w:hAnsi="Verdana" w:cs="Arial"/>
                <w:sz w:val="14"/>
                <w:szCs w:val="14"/>
                <w:lang w:val="en-US"/>
              </w:rPr>
            </w:pPr>
            <w:r w:rsidRPr="00405DC2">
              <w:rPr>
                <w:rFonts w:ascii="Verdana" w:hAnsi="Verdana" w:cs="Arial"/>
                <w:sz w:val="14"/>
                <w:szCs w:val="14"/>
              </w:rPr>
              <w:t>Monitor</w:t>
            </w:r>
          </w:p>
        </w:tc>
        <w:tc>
          <w:tcPr>
            <w:tcW w:w="1131" w:type="dxa"/>
            <w:tcBorders>
              <w:top w:val="single" w:sz="4" w:space="0" w:color="auto"/>
              <w:left w:val="nil"/>
              <w:bottom w:val="single" w:sz="4" w:space="0" w:color="auto"/>
              <w:right w:val="single" w:sz="4" w:space="0" w:color="auto"/>
            </w:tcBorders>
            <w:noWrap/>
            <w:vAlign w:val="center"/>
          </w:tcPr>
          <w:p w14:paraId="2527DE2A" w14:textId="77777777" w:rsidR="00405DC2" w:rsidRPr="00405DC2" w:rsidRDefault="00405DC2" w:rsidP="00405DC2">
            <w:pPr>
              <w:ind w:right="-381"/>
              <w:jc w:val="both"/>
              <w:rPr>
                <w:rFonts w:ascii="Verdana" w:hAnsi="Verdana" w:cs="Arial"/>
                <w:sz w:val="14"/>
                <w:szCs w:val="14"/>
              </w:rPr>
            </w:pPr>
            <w:r>
              <w:rPr>
                <w:rFonts w:ascii="Verdana" w:hAnsi="Verdana" w:cs="Arial"/>
                <w:sz w:val="14"/>
                <w:szCs w:val="14"/>
              </w:rPr>
              <w:t xml:space="preserve">        </w:t>
            </w:r>
            <w:r w:rsidRPr="00405DC2">
              <w:rPr>
                <w:rFonts w:ascii="Verdana" w:hAnsi="Verdana" w:cs="Arial"/>
                <w:sz w:val="14"/>
                <w:szCs w:val="14"/>
              </w:rPr>
              <w:t>1</w:t>
            </w:r>
          </w:p>
        </w:tc>
        <w:tc>
          <w:tcPr>
            <w:tcW w:w="858" w:type="dxa"/>
            <w:vMerge/>
            <w:tcBorders>
              <w:left w:val="single" w:sz="4" w:space="0" w:color="auto"/>
              <w:right w:val="single" w:sz="4" w:space="0" w:color="auto"/>
            </w:tcBorders>
            <w:vAlign w:val="center"/>
          </w:tcPr>
          <w:p w14:paraId="0582C5DB" w14:textId="77777777" w:rsidR="00405DC2" w:rsidRPr="001A1BDE" w:rsidRDefault="00405DC2" w:rsidP="00405DC2">
            <w:pPr>
              <w:ind w:right="-381"/>
              <w:jc w:val="both"/>
              <w:rPr>
                <w:rFonts w:ascii="Verdana" w:hAnsi="Verdana" w:cs="Arial"/>
                <w:color w:val="FF0000"/>
                <w:sz w:val="14"/>
                <w:szCs w:val="14"/>
              </w:rPr>
            </w:pPr>
          </w:p>
        </w:tc>
        <w:tc>
          <w:tcPr>
            <w:tcW w:w="680" w:type="dxa"/>
            <w:vMerge/>
            <w:tcBorders>
              <w:left w:val="single" w:sz="4" w:space="0" w:color="auto"/>
              <w:right w:val="single" w:sz="8" w:space="0" w:color="auto"/>
            </w:tcBorders>
            <w:vAlign w:val="center"/>
          </w:tcPr>
          <w:p w14:paraId="04ED18D0" w14:textId="77777777" w:rsidR="00405DC2" w:rsidRPr="001A1BDE" w:rsidRDefault="00405DC2" w:rsidP="00405DC2">
            <w:pPr>
              <w:ind w:right="-381"/>
              <w:jc w:val="both"/>
              <w:rPr>
                <w:rFonts w:ascii="Verdana" w:hAnsi="Verdana" w:cs="Arial"/>
                <w:color w:val="FF0000"/>
                <w:sz w:val="14"/>
                <w:szCs w:val="14"/>
              </w:rPr>
            </w:pPr>
          </w:p>
        </w:tc>
      </w:tr>
      <w:tr w:rsidR="00405DC2" w:rsidRPr="00F615DB" w14:paraId="1C8FBCC2" w14:textId="77777777" w:rsidTr="00A75B6E">
        <w:trPr>
          <w:trHeight w:val="255"/>
        </w:trPr>
        <w:tc>
          <w:tcPr>
            <w:tcW w:w="570" w:type="dxa"/>
            <w:vMerge/>
            <w:tcBorders>
              <w:left w:val="single" w:sz="8" w:space="0" w:color="auto"/>
              <w:right w:val="single" w:sz="4" w:space="0" w:color="auto"/>
            </w:tcBorders>
            <w:noWrap/>
            <w:vAlign w:val="center"/>
          </w:tcPr>
          <w:p w14:paraId="4B23CCE5" w14:textId="77777777" w:rsidR="00405DC2" w:rsidRPr="00405DC2" w:rsidRDefault="00405DC2" w:rsidP="00405DC2">
            <w:pPr>
              <w:ind w:right="-381"/>
              <w:jc w:val="both"/>
              <w:rPr>
                <w:rFonts w:ascii="Verdana" w:hAnsi="Verdana" w:cs="Arial"/>
                <w:sz w:val="14"/>
                <w:szCs w:val="14"/>
              </w:rPr>
            </w:pPr>
          </w:p>
        </w:tc>
        <w:tc>
          <w:tcPr>
            <w:tcW w:w="1623" w:type="dxa"/>
            <w:vMerge/>
            <w:tcBorders>
              <w:left w:val="nil"/>
              <w:right w:val="single" w:sz="4" w:space="0" w:color="auto"/>
            </w:tcBorders>
            <w:noWrap/>
            <w:vAlign w:val="center"/>
          </w:tcPr>
          <w:p w14:paraId="37784947" w14:textId="77777777" w:rsidR="00405DC2" w:rsidRPr="00405DC2" w:rsidRDefault="00405DC2" w:rsidP="00405DC2">
            <w:pPr>
              <w:rPr>
                <w:rFonts w:ascii="Verdana" w:hAnsi="Verdana" w:cs="Arial"/>
                <w:sz w:val="14"/>
                <w:szCs w:val="14"/>
              </w:rPr>
            </w:pPr>
          </w:p>
        </w:tc>
        <w:tc>
          <w:tcPr>
            <w:tcW w:w="2697" w:type="dxa"/>
            <w:vMerge/>
            <w:tcBorders>
              <w:left w:val="nil"/>
              <w:right w:val="single" w:sz="4" w:space="0" w:color="auto"/>
            </w:tcBorders>
            <w:noWrap/>
            <w:vAlign w:val="center"/>
          </w:tcPr>
          <w:p w14:paraId="1CA00BB3" w14:textId="77777777" w:rsidR="00405DC2" w:rsidRPr="00405DC2" w:rsidRDefault="00405DC2" w:rsidP="00405DC2">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42EDA2E0" w14:textId="77777777" w:rsidR="00405DC2" w:rsidRPr="00405DC2" w:rsidRDefault="00405DC2" w:rsidP="00405DC2">
            <w:pPr>
              <w:ind w:right="-381"/>
              <w:jc w:val="both"/>
              <w:rPr>
                <w:rFonts w:ascii="Verdana" w:hAnsi="Verdana" w:cs="Arial"/>
                <w:sz w:val="14"/>
                <w:szCs w:val="14"/>
              </w:rPr>
            </w:pPr>
          </w:p>
        </w:tc>
        <w:tc>
          <w:tcPr>
            <w:tcW w:w="1701" w:type="dxa"/>
            <w:tcBorders>
              <w:top w:val="single" w:sz="4" w:space="0" w:color="auto"/>
              <w:left w:val="nil"/>
              <w:right w:val="single" w:sz="4" w:space="0" w:color="auto"/>
            </w:tcBorders>
            <w:noWrap/>
            <w:vAlign w:val="center"/>
          </w:tcPr>
          <w:p w14:paraId="318E44D7" w14:textId="77777777" w:rsidR="00405DC2" w:rsidRPr="00405DC2" w:rsidRDefault="00405DC2" w:rsidP="00405DC2">
            <w:pPr>
              <w:ind w:right="-381"/>
              <w:jc w:val="both"/>
              <w:rPr>
                <w:rFonts w:ascii="Verdana" w:hAnsi="Verdana" w:cs="Arial"/>
                <w:sz w:val="14"/>
                <w:szCs w:val="14"/>
                <w:lang w:val="en-US"/>
              </w:rPr>
            </w:pPr>
            <w:r w:rsidRPr="00405DC2">
              <w:rPr>
                <w:rFonts w:ascii="Verdana" w:hAnsi="Verdana" w:cs="Arial"/>
                <w:sz w:val="14"/>
                <w:szCs w:val="14"/>
              </w:rPr>
              <w:t>Rejestrator</w:t>
            </w:r>
          </w:p>
        </w:tc>
        <w:tc>
          <w:tcPr>
            <w:tcW w:w="1131" w:type="dxa"/>
            <w:tcBorders>
              <w:top w:val="single" w:sz="4" w:space="0" w:color="auto"/>
              <w:left w:val="nil"/>
              <w:right w:val="single" w:sz="4" w:space="0" w:color="auto"/>
            </w:tcBorders>
            <w:noWrap/>
            <w:vAlign w:val="center"/>
          </w:tcPr>
          <w:p w14:paraId="39F3C14D" w14:textId="77777777" w:rsidR="00405DC2" w:rsidRPr="00405DC2" w:rsidRDefault="00405DC2" w:rsidP="00405DC2">
            <w:pPr>
              <w:ind w:right="-381"/>
              <w:jc w:val="both"/>
              <w:rPr>
                <w:rFonts w:ascii="Verdana" w:hAnsi="Verdana" w:cs="Arial"/>
                <w:sz w:val="14"/>
                <w:szCs w:val="14"/>
              </w:rPr>
            </w:pPr>
            <w:r>
              <w:rPr>
                <w:rFonts w:ascii="Verdana" w:hAnsi="Verdana" w:cs="Arial"/>
                <w:sz w:val="14"/>
                <w:szCs w:val="14"/>
              </w:rPr>
              <w:t xml:space="preserve">        </w:t>
            </w:r>
            <w:r w:rsidRPr="00405DC2">
              <w:rPr>
                <w:rFonts w:ascii="Verdana" w:hAnsi="Verdana" w:cs="Arial"/>
                <w:sz w:val="14"/>
                <w:szCs w:val="14"/>
              </w:rPr>
              <w:t>1</w:t>
            </w:r>
          </w:p>
        </w:tc>
        <w:tc>
          <w:tcPr>
            <w:tcW w:w="858" w:type="dxa"/>
            <w:vMerge/>
            <w:tcBorders>
              <w:left w:val="single" w:sz="4" w:space="0" w:color="auto"/>
              <w:right w:val="single" w:sz="4" w:space="0" w:color="auto"/>
            </w:tcBorders>
            <w:vAlign w:val="center"/>
          </w:tcPr>
          <w:p w14:paraId="574B6E9A" w14:textId="77777777" w:rsidR="00405DC2" w:rsidRPr="001A1BDE" w:rsidRDefault="00405DC2" w:rsidP="00405DC2">
            <w:pPr>
              <w:ind w:right="-381"/>
              <w:jc w:val="both"/>
              <w:rPr>
                <w:rFonts w:ascii="Verdana" w:hAnsi="Verdana" w:cs="Arial"/>
                <w:color w:val="FF0000"/>
                <w:sz w:val="14"/>
                <w:szCs w:val="14"/>
              </w:rPr>
            </w:pPr>
          </w:p>
        </w:tc>
        <w:tc>
          <w:tcPr>
            <w:tcW w:w="680" w:type="dxa"/>
            <w:vMerge/>
            <w:tcBorders>
              <w:left w:val="single" w:sz="4" w:space="0" w:color="auto"/>
              <w:right w:val="single" w:sz="8" w:space="0" w:color="auto"/>
            </w:tcBorders>
            <w:vAlign w:val="center"/>
          </w:tcPr>
          <w:p w14:paraId="03DEFCAA" w14:textId="77777777" w:rsidR="00405DC2" w:rsidRPr="001A1BDE" w:rsidRDefault="00405DC2" w:rsidP="00405DC2">
            <w:pPr>
              <w:ind w:right="-381"/>
              <w:jc w:val="both"/>
              <w:rPr>
                <w:rFonts w:ascii="Verdana" w:hAnsi="Verdana" w:cs="Arial"/>
                <w:color w:val="FF0000"/>
                <w:sz w:val="14"/>
                <w:szCs w:val="14"/>
              </w:rPr>
            </w:pPr>
          </w:p>
        </w:tc>
      </w:tr>
      <w:tr w:rsidR="00FF4866" w:rsidRPr="00F615DB" w14:paraId="4803AA06" w14:textId="77777777" w:rsidTr="001A1BDE">
        <w:trPr>
          <w:trHeight w:val="315"/>
        </w:trPr>
        <w:tc>
          <w:tcPr>
            <w:tcW w:w="570" w:type="dxa"/>
            <w:tcBorders>
              <w:top w:val="single" w:sz="4" w:space="0" w:color="auto"/>
              <w:left w:val="single" w:sz="8" w:space="0" w:color="auto"/>
              <w:right w:val="single" w:sz="4" w:space="0" w:color="auto"/>
            </w:tcBorders>
            <w:noWrap/>
            <w:vAlign w:val="center"/>
          </w:tcPr>
          <w:p w14:paraId="51491E64" w14:textId="77777777" w:rsidR="00FF4866" w:rsidRPr="001A1BDE" w:rsidRDefault="00FF4866" w:rsidP="00FF4866">
            <w:pPr>
              <w:ind w:right="-381"/>
              <w:jc w:val="both"/>
              <w:rPr>
                <w:rFonts w:ascii="Verdana" w:hAnsi="Verdana" w:cs="Arial"/>
                <w:color w:val="FF0000"/>
                <w:sz w:val="14"/>
                <w:szCs w:val="14"/>
              </w:rPr>
            </w:pPr>
          </w:p>
        </w:tc>
        <w:tc>
          <w:tcPr>
            <w:tcW w:w="8427" w:type="dxa"/>
            <w:gridSpan w:val="5"/>
            <w:tcBorders>
              <w:top w:val="single" w:sz="4" w:space="0" w:color="auto"/>
              <w:left w:val="single" w:sz="4" w:space="0" w:color="auto"/>
              <w:right w:val="single" w:sz="4" w:space="0" w:color="auto"/>
            </w:tcBorders>
            <w:vAlign w:val="center"/>
          </w:tcPr>
          <w:p w14:paraId="7D1FB9D7" w14:textId="77777777" w:rsidR="00FF4866" w:rsidRPr="001A1BDE" w:rsidRDefault="00FF4866" w:rsidP="00FF4866">
            <w:pPr>
              <w:ind w:right="-381"/>
              <w:jc w:val="both"/>
              <w:rPr>
                <w:rFonts w:ascii="Verdana" w:hAnsi="Verdana" w:cs="Arial"/>
                <w:color w:val="FF0000"/>
                <w:sz w:val="14"/>
                <w:szCs w:val="14"/>
              </w:rPr>
            </w:pPr>
          </w:p>
        </w:tc>
        <w:tc>
          <w:tcPr>
            <w:tcW w:w="858" w:type="dxa"/>
            <w:tcBorders>
              <w:top w:val="single" w:sz="4" w:space="0" w:color="auto"/>
              <w:left w:val="single" w:sz="4" w:space="0" w:color="auto"/>
              <w:right w:val="single" w:sz="4" w:space="0" w:color="auto"/>
            </w:tcBorders>
            <w:vAlign w:val="center"/>
          </w:tcPr>
          <w:p w14:paraId="4529734D" w14:textId="77777777" w:rsidR="00FF4866" w:rsidRPr="001A1BDE" w:rsidRDefault="00FF4866" w:rsidP="00FF4866">
            <w:pPr>
              <w:ind w:right="-381"/>
              <w:jc w:val="both"/>
              <w:rPr>
                <w:rFonts w:ascii="Verdana" w:hAnsi="Verdana" w:cs="Arial"/>
                <w:color w:val="FF0000"/>
                <w:sz w:val="14"/>
                <w:szCs w:val="14"/>
              </w:rPr>
            </w:pPr>
          </w:p>
        </w:tc>
        <w:tc>
          <w:tcPr>
            <w:tcW w:w="680" w:type="dxa"/>
            <w:tcBorders>
              <w:top w:val="single" w:sz="4" w:space="0" w:color="auto"/>
              <w:left w:val="single" w:sz="4" w:space="0" w:color="auto"/>
              <w:right w:val="single" w:sz="8" w:space="0" w:color="auto"/>
            </w:tcBorders>
            <w:vAlign w:val="center"/>
          </w:tcPr>
          <w:p w14:paraId="62393719" w14:textId="77777777" w:rsidR="00FF4866" w:rsidRPr="001A1BDE" w:rsidRDefault="00FF4866" w:rsidP="00FF4866">
            <w:pPr>
              <w:ind w:right="-381"/>
              <w:jc w:val="both"/>
              <w:rPr>
                <w:rFonts w:ascii="Verdana" w:hAnsi="Verdana" w:cs="Arial"/>
                <w:color w:val="FF0000"/>
                <w:sz w:val="14"/>
                <w:szCs w:val="14"/>
              </w:rPr>
            </w:pPr>
          </w:p>
        </w:tc>
      </w:tr>
      <w:tr w:rsidR="00FF4866" w:rsidRPr="00873AA3" w14:paraId="1DF16815" w14:textId="77777777" w:rsidTr="0098486B">
        <w:trPr>
          <w:cantSplit/>
          <w:trHeight w:val="80"/>
        </w:trPr>
        <w:tc>
          <w:tcPr>
            <w:tcW w:w="570" w:type="dxa"/>
            <w:tcBorders>
              <w:left w:val="single" w:sz="8" w:space="0" w:color="auto"/>
              <w:bottom w:val="single" w:sz="4" w:space="0" w:color="auto"/>
              <w:right w:val="single" w:sz="4" w:space="0" w:color="auto"/>
            </w:tcBorders>
            <w:noWrap/>
            <w:vAlign w:val="center"/>
          </w:tcPr>
          <w:p w14:paraId="4F9E9041" w14:textId="77777777" w:rsidR="00FF4866" w:rsidRPr="00405DC2" w:rsidRDefault="00CB7A88" w:rsidP="00FF4866">
            <w:pPr>
              <w:ind w:right="-381"/>
              <w:jc w:val="both"/>
              <w:rPr>
                <w:rFonts w:ascii="Verdana" w:hAnsi="Verdana" w:cs="Arial"/>
                <w:sz w:val="14"/>
                <w:szCs w:val="14"/>
              </w:rPr>
            </w:pPr>
            <w:r w:rsidRPr="00405DC2">
              <w:rPr>
                <w:rFonts w:ascii="Verdana" w:hAnsi="Verdana" w:cs="Arial"/>
                <w:sz w:val="14"/>
                <w:szCs w:val="14"/>
              </w:rPr>
              <w:t>7</w:t>
            </w:r>
          </w:p>
        </w:tc>
        <w:tc>
          <w:tcPr>
            <w:tcW w:w="8427" w:type="dxa"/>
            <w:gridSpan w:val="5"/>
            <w:tcBorders>
              <w:left w:val="nil"/>
              <w:bottom w:val="single" w:sz="4" w:space="0" w:color="auto"/>
              <w:right w:val="single" w:sz="4" w:space="0" w:color="auto"/>
            </w:tcBorders>
            <w:noWrap/>
            <w:vAlign w:val="center"/>
          </w:tcPr>
          <w:p w14:paraId="1110F2EB" w14:textId="77777777" w:rsidR="00FF4866" w:rsidRPr="00405DC2" w:rsidRDefault="00FF4866" w:rsidP="00FF4866">
            <w:pPr>
              <w:ind w:right="-381"/>
              <w:jc w:val="both"/>
              <w:rPr>
                <w:rFonts w:ascii="Verdana" w:hAnsi="Verdana" w:cs="Arial"/>
                <w:sz w:val="14"/>
                <w:szCs w:val="14"/>
              </w:rPr>
            </w:pPr>
            <w:r w:rsidRPr="00405DC2">
              <w:rPr>
                <w:rFonts w:ascii="Verdana" w:hAnsi="Verdana" w:cs="Arial"/>
                <w:sz w:val="14"/>
                <w:szCs w:val="14"/>
              </w:rPr>
              <w:t>Cena (</w:t>
            </w:r>
            <w:r w:rsidRPr="00405DC2">
              <w:rPr>
                <w:rFonts w:ascii="Verdana" w:hAnsi="Verdana" w:cs="Arial"/>
                <w:b/>
                <w:bCs/>
                <w:sz w:val="14"/>
                <w:szCs w:val="14"/>
              </w:rPr>
              <w:t>w okresie 1 miesiąca)</w:t>
            </w:r>
            <w:r w:rsidRPr="00405DC2">
              <w:rPr>
                <w:rFonts w:ascii="Verdana" w:hAnsi="Verdana" w:cs="Arial"/>
                <w:sz w:val="14"/>
                <w:szCs w:val="14"/>
              </w:rPr>
              <w:t xml:space="preserve"> łącznie  poz. 1  </w:t>
            </w:r>
            <w:r w:rsidR="00CB7A88" w:rsidRPr="00405DC2">
              <w:rPr>
                <w:rFonts w:ascii="Verdana" w:hAnsi="Verdana" w:cs="Arial"/>
                <w:sz w:val="14"/>
                <w:szCs w:val="14"/>
              </w:rPr>
              <w:t xml:space="preserve">do poz. 6 </w:t>
            </w:r>
            <w:r w:rsidRPr="00405DC2">
              <w:rPr>
                <w:rFonts w:ascii="Verdana" w:hAnsi="Verdana" w:cs="Arial"/>
                <w:sz w:val="14"/>
                <w:szCs w:val="14"/>
              </w:rPr>
              <w:t>(przenoszona do punktu 1 z tabeli 1 Formularza ofertowego)</w:t>
            </w:r>
          </w:p>
          <w:p w14:paraId="5243EB06" w14:textId="77777777" w:rsidR="00FF4866" w:rsidRPr="00405DC2" w:rsidRDefault="00FF4866" w:rsidP="00FF4866">
            <w:pPr>
              <w:ind w:right="-381"/>
              <w:jc w:val="both"/>
              <w:rPr>
                <w:rFonts w:ascii="Verdana" w:hAnsi="Verdana" w:cs="Arial"/>
                <w:sz w:val="14"/>
                <w:szCs w:val="14"/>
              </w:rPr>
            </w:pPr>
          </w:p>
          <w:p w14:paraId="129C343A" w14:textId="77777777" w:rsidR="00FF4866" w:rsidRPr="00405DC2" w:rsidRDefault="00FF4866" w:rsidP="00FF4866">
            <w:pPr>
              <w:ind w:right="-381"/>
              <w:jc w:val="both"/>
              <w:rPr>
                <w:rFonts w:ascii="Verdana" w:hAnsi="Verdana" w:cs="Arial"/>
                <w:sz w:val="14"/>
                <w:szCs w:val="14"/>
              </w:rPr>
            </w:pPr>
          </w:p>
        </w:tc>
        <w:tc>
          <w:tcPr>
            <w:tcW w:w="858" w:type="dxa"/>
            <w:tcBorders>
              <w:left w:val="single" w:sz="4" w:space="0" w:color="auto"/>
              <w:bottom w:val="single" w:sz="4" w:space="0" w:color="auto"/>
              <w:right w:val="single" w:sz="4" w:space="0" w:color="auto"/>
            </w:tcBorders>
            <w:vAlign w:val="center"/>
          </w:tcPr>
          <w:p w14:paraId="0D8C4FE4" w14:textId="77777777" w:rsidR="00FF4866" w:rsidRPr="001A1BDE" w:rsidRDefault="00FF4866" w:rsidP="00FF4866">
            <w:pPr>
              <w:ind w:right="-381"/>
              <w:jc w:val="both"/>
              <w:rPr>
                <w:rFonts w:ascii="Verdana" w:hAnsi="Verdana" w:cs="Arial"/>
                <w:color w:val="FF0000"/>
                <w:sz w:val="14"/>
                <w:szCs w:val="14"/>
              </w:rPr>
            </w:pPr>
          </w:p>
        </w:tc>
        <w:tc>
          <w:tcPr>
            <w:tcW w:w="680" w:type="dxa"/>
            <w:tcBorders>
              <w:left w:val="single" w:sz="4" w:space="0" w:color="auto"/>
              <w:bottom w:val="single" w:sz="4" w:space="0" w:color="auto"/>
              <w:right w:val="single" w:sz="8" w:space="0" w:color="auto"/>
            </w:tcBorders>
            <w:vAlign w:val="center"/>
          </w:tcPr>
          <w:p w14:paraId="5AE1A7DB" w14:textId="77777777" w:rsidR="00FF4866" w:rsidRPr="001A1BDE" w:rsidRDefault="00FF4866" w:rsidP="00FF4866">
            <w:pPr>
              <w:ind w:right="-381"/>
              <w:jc w:val="both"/>
              <w:rPr>
                <w:rFonts w:ascii="Verdana" w:hAnsi="Verdana" w:cs="Arial"/>
                <w:color w:val="FF0000"/>
                <w:sz w:val="14"/>
                <w:szCs w:val="14"/>
              </w:rPr>
            </w:pPr>
          </w:p>
        </w:tc>
      </w:tr>
    </w:tbl>
    <w:p w14:paraId="5132BA34" w14:textId="77777777" w:rsidR="0098486B" w:rsidRPr="00873AA3" w:rsidRDefault="0098486B" w:rsidP="0098486B">
      <w:pPr>
        <w:pStyle w:val="Akapitzlist"/>
        <w:numPr>
          <w:ilvl w:val="0"/>
          <w:numId w:val="28"/>
        </w:numPr>
        <w:tabs>
          <w:tab w:val="left" w:pos="426"/>
        </w:tabs>
        <w:jc w:val="both"/>
        <w:rPr>
          <w:rFonts w:ascii="Verdana" w:hAnsi="Verdana"/>
          <w:sz w:val="18"/>
          <w:szCs w:val="18"/>
        </w:rPr>
      </w:pPr>
      <w:r w:rsidRPr="00873AA3">
        <w:rPr>
          <w:rFonts w:ascii="Verdana" w:hAnsi="Verdana"/>
          <w:sz w:val="18"/>
          <w:szCs w:val="18"/>
        </w:rPr>
        <w:t xml:space="preserve">Oświadczam, że zapoznałem się z treścią Siwz i akceptuję jej postanowienia. </w:t>
      </w:r>
    </w:p>
    <w:p w14:paraId="221E4F29" w14:textId="77777777" w:rsidR="0098486B" w:rsidRPr="00873AA3" w:rsidRDefault="0098486B" w:rsidP="0098486B">
      <w:pPr>
        <w:pStyle w:val="Akapitzlist"/>
        <w:numPr>
          <w:ilvl w:val="0"/>
          <w:numId w:val="28"/>
        </w:numPr>
        <w:tabs>
          <w:tab w:val="left" w:pos="426"/>
        </w:tabs>
        <w:jc w:val="both"/>
        <w:rPr>
          <w:rFonts w:ascii="Verdana" w:hAnsi="Verdana"/>
          <w:sz w:val="18"/>
          <w:szCs w:val="18"/>
        </w:rPr>
      </w:pPr>
      <w:r w:rsidRPr="00873AA3">
        <w:rPr>
          <w:rFonts w:ascii="Verdana" w:hAnsi="Verdana"/>
          <w:sz w:val="18"/>
          <w:szCs w:val="18"/>
        </w:rPr>
        <w:t>Oświadczam, że zapoznałem się z treścią Wzoru umowy i akceptuję jego postanowienia.</w:t>
      </w:r>
    </w:p>
    <w:p w14:paraId="7FCF8B71" w14:textId="77777777" w:rsidR="0098486B" w:rsidRPr="00873AA3" w:rsidRDefault="0098486B" w:rsidP="0098486B">
      <w:pPr>
        <w:pStyle w:val="Akapitzlist"/>
        <w:numPr>
          <w:ilvl w:val="0"/>
          <w:numId w:val="28"/>
        </w:numPr>
        <w:tabs>
          <w:tab w:val="left" w:pos="426"/>
        </w:tabs>
        <w:jc w:val="both"/>
        <w:rPr>
          <w:rFonts w:ascii="Verdana" w:hAnsi="Verdana"/>
          <w:sz w:val="18"/>
          <w:szCs w:val="18"/>
        </w:rPr>
      </w:pPr>
      <w:r w:rsidRPr="00873AA3">
        <w:rPr>
          <w:rFonts w:ascii="Verdana" w:hAnsi="Verdana"/>
          <w:sz w:val="18"/>
          <w:szCs w:val="18"/>
        </w:rPr>
        <w:t>Oświadczam, że jestem związany niniejszą ofertą przez okres 30 dni od dnia upływu terminu składania ofert.</w:t>
      </w:r>
    </w:p>
    <w:p w14:paraId="58256D0E" w14:textId="77777777" w:rsidR="0098486B" w:rsidRPr="00873AA3" w:rsidRDefault="0098486B" w:rsidP="0098486B">
      <w:pPr>
        <w:pStyle w:val="Akapitzlist"/>
        <w:numPr>
          <w:ilvl w:val="0"/>
          <w:numId w:val="28"/>
        </w:numPr>
        <w:tabs>
          <w:tab w:val="left" w:pos="426"/>
        </w:tabs>
        <w:jc w:val="both"/>
        <w:rPr>
          <w:rFonts w:ascii="Verdana" w:hAnsi="Verdana"/>
          <w:sz w:val="18"/>
          <w:szCs w:val="18"/>
        </w:rPr>
      </w:pPr>
      <w:r w:rsidRPr="00873AA3">
        <w:rPr>
          <w:rFonts w:ascii="Verdana" w:hAnsi="Verdana"/>
          <w:sz w:val="18"/>
          <w:szCs w:val="18"/>
        </w:rPr>
        <w:t xml:space="preserve">Oświadczam, że zamierzam powierzyć podwykonawcy/om wykonanie następujących części zamówienia: </w:t>
      </w:r>
    </w:p>
    <w:p w14:paraId="2ED5876E" w14:textId="77777777" w:rsidR="0098486B" w:rsidRPr="00873AA3" w:rsidRDefault="0098486B" w:rsidP="0098486B">
      <w:pPr>
        <w:ind w:left="426"/>
        <w:jc w:val="both"/>
        <w:rPr>
          <w:rFonts w:ascii="Verdana" w:hAnsi="Verdana"/>
          <w:sz w:val="18"/>
          <w:szCs w:val="18"/>
        </w:rPr>
      </w:pPr>
      <w:r w:rsidRPr="00873AA3">
        <w:rPr>
          <w:rFonts w:ascii="Verdana" w:hAnsi="Verdana"/>
          <w:sz w:val="18"/>
          <w:szCs w:val="18"/>
        </w:rPr>
        <w:t>……………………………………………………………………………</w:t>
      </w:r>
      <w:r>
        <w:rPr>
          <w:rFonts w:ascii="Verdana" w:hAnsi="Verdana"/>
          <w:sz w:val="18"/>
          <w:szCs w:val="18"/>
        </w:rPr>
        <w:t>…………………………………………………………………………………</w:t>
      </w:r>
    </w:p>
    <w:p w14:paraId="50B95C87" w14:textId="77777777" w:rsidR="0098486B" w:rsidRPr="00C8328A" w:rsidRDefault="0098486B" w:rsidP="0098486B">
      <w:pPr>
        <w:ind w:left="426"/>
        <w:jc w:val="both"/>
        <w:rPr>
          <w:rFonts w:ascii="Verdana" w:hAnsi="Verdana"/>
          <w:i/>
          <w:sz w:val="16"/>
          <w:szCs w:val="16"/>
        </w:rPr>
      </w:pPr>
      <w:r w:rsidRPr="00C8328A">
        <w:rPr>
          <w:rFonts w:ascii="Verdana" w:hAnsi="Verdana"/>
          <w:i/>
          <w:sz w:val="16"/>
          <w:szCs w:val="16"/>
        </w:rPr>
        <w:t>(należy wskazać części zamówienia, których wykonanie Wykonawca zamierza powierzyć).</w:t>
      </w:r>
    </w:p>
    <w:p w14:paraId="721F9183" w14:textId="77777777" w:rsidR="008F6740" w:rsidRPr="00366CBB" w:rsidRDefault="0098486B" w:rsidP="0098486B">
      <w:pPr>
        <w:pStyle w:val="Akapitzlist"/>
        <w:numPr>
          <w:ilvl w:val="0"/>
          <w:numId w:val="28"/>
        </w:numPr>
        <w:jc w:val="both"/>
        <w:rPr>
          <w:rFonts w:ascii="Verdana" w:hAnsi="Verdana"/>
          <w:i/>
          <w:sz w:val="16"/>
          <w:szCs w:val="16"/>
        </w:rPr>
      </w:pPr>
      <w:r w:rsidRPr="00873AA3">
        <w:rPr>
          <w:rFonts w:ascii="Verdana" w:hAnsi="Verdana" w:cs="Arial"/>
          <w:sz w:val="18"/>
          <w:szCs w:val="18"/>
        </w:rPr>
        <w:t xml:space="preserve">Wybór niniejszej oferty będzie /nie będzie (niewłaściwe skreślić) prowadzić do powstania </w:t>
      </w:r>
      <w:r w:rsidRPr="00873AA3">
        <w:rPr>
          <w:rFonts w:ascii="Verdana" w:hAnsi="Verdana" w:cs="Arial"/>
          <w:sz w:val="18"/>
          <w:szCs w:val="18"/>
        </w:rPr>
        <w:br/>
        <w:t xml:space="preserve">u Zamawiającego obowiązku podatkowego zgodnie z przepisami ustawy o podatku od towarów </w:t>
      </w:r>
      <w:r w:rsidRPr="00873AA3">
        <w:rPr>
          <w:rFonts w:ascii="Verdana" w:hAnsi="Verdana" w:cs="Arial"/>
          <w:sz w:val="18"/>
          <w:szCs w:val="18"/>
        </w:rPr>
        <w:br/>
        <w:t>i usług.</w:t>
      </w:r>
      <w:r w:rsidRPr="00873AA3">
        <w:rPr>
          <w:rFonts w:ascii="Verdana" w:hAnsi="Verdana"/>
          <w:sz w:val="18"/>
          <w:szCs w:val="18"/>
        </w:rPr>
        <w:t xml:space="preserve"> </w:t>
      </w:r>
      <w:r w:rsidRPr="00873AA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008F6740" w:rsidRPr="008F6740">
        <w:rPr>
          <w:rFonts w:ascii="Verdana" w:hAnsi="Verdana"/>
          <w:color w:val="0070C0"/>
          <w:sz w:val="18"/>
          <w:szCs w:val="18"/>
        </w:rPr>
        <w:t>(</w:t>
      </w:r>
      <w:r w:rsidR="008F6740" w:rsidRPr="00366CBB">
        <w:rPr>
          <w:rFonts w:ascii="Verdana" w:hAnsi="Verdana"/>
          <w:sz w:val="18"/>
          <w:szCs w:val="18"/>
        </w:rPr>
        <w:t xml:space="preserve">tzw. </w:t>
      </w:r>
      <w:r w:rsidR="008F6740" w:rsidRPr="00366CBB">
        <w:rPr>
          <w:rFonts w:ascii="Verdana" w:hAnsi="Verdana"/>
          <w:b/>
          <w:sz w:val="18"/>
          <w:szCs w:val="18"/>
        </w:rPr>
        <w:t>mechanizm odwróconego obciążenia w podatku VAT</w:t>
      </w:r>
      <w:r w:rsidR="008F6740" w:rsidRPr="00366CBB">
        <w:rPr>
          <w:rFonts w:ascii="Verdana" w:hAnsi="Verdana"/>
          <w:sz w:val="18"/>
          <w:szCs w:val="18"/>
        </w:rPr>
        <w:t>).</w:t>
      </w:r>
    </w:p>
    <w:p w14:paraId="401E5310" w14:textId="77777777" w:rsidR="0098486B" w:rsidRPr="00366CBB" w:rsidRDefault="0098486B" w:rsidP="008F6740">
      <w:pPr>
        <w:pStyle w:val="Akapitzlist"/>
        <w:ind w:left="360"/>
        <w:jc w:val="both"/>
        <w:rPr>
          <w:rFonts w:ascii="Verdana" w:hAnsi="Verdana"/>
          <w:i/>
          <w:sz w:val="16"/>
          <w:szCs w:val="16"/>
        </w:rPr>
      </w:pPr>
      <w:r w:rsidRPr="00366CBB">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6656C0B" w14:textId="77777777" w:rsidR="0098486B" w:rsidRPr="00366CBB" w:rsidRDefault="0098486B" w:rsidP="0098486B">
      <w:pPr>
        <w:ind w:left="426"/>
        <w:jc w:val="both"/>
        <w:rPr>
          <w:rFonts w:ascii="Verdana" w:hAnsi="Verdana"/>
          <w:i/>
          <w:sz w:val="16"/>
          <w:szCs w:val="16"/>
        </w:rPr>
      </w:pPr>
      <w:r w:rsidRPr="00366CBB">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3685EAFD" w14:textId="4D5D6EE5" w:rsidR="006D5651" w:rsidRPr="00366CBB" w:rsidRDefault="006D5651" w:rsidP="006D5651">
      <w:pPr>
        <w:numPr>
          <w:ilvl w:val="0"/>
          <w:numId w:val="28"/>
        </w:numPr>
        <w:ind w:left="425" w:hanging="425"/>
        <w:jc w:val="both"/>
        <w:rPr>
          <w:rFonts w:ascii="Verdana" w:hAnsi="Verdana"/>
          <w:i/>
          <w:sz w:val="18"/>
          <w:szCs w:val="18"/>
        </w:rPr>
      </w:pPr>
      <w:r w:rsidRPr="00366CBB">
        <w:rPr>
          <w:rFonts w:ascii="Verdana" w:hAnsi="Verdana"/>
          <w:sz w:val="18"/>
          <w:szCs w:val="18"/>
        </w:rPr>
        <w:t>Oświadczam, że w rozumieniu przepisów art. 7 ust. 1 pkt 1 - 3 ustawy z dnia 06.03.2018 r. Prawo przedsiębiorców (tekst jedn. - Dz. U. z 2018 r., poz. 646 z późn. zm.), jestem:</w:t>
      </w:r>
    </w:p>
    <w:p w14:paraId="75A2391F" w14:textId="77777777" w:rsidR="0098486B" w:rsidRPr="00366CBB" w:rsidRDefault="0098486B" w:rsidP="0098486B">
      <w:pPr>
        <w:pStyle w:val="Akapitzlist"/>
        <w:numPr>
          <w:ilvl w:val="0"/>
          <w:numId w:val="48"/>
        </w:numPr>
        <w:tabs>
          <w:tab w:val="left" w:pos="709"/>
          <w:tab w:val="left" w:pos="993"/>
        </w:tabs>
        <w:ind w:hanging="4254"/>
        <w:jc w:val="both"/>
        <w:rPr>
          <w:rFonts w:ascii="Verdana" w:hAnsi="Verdana"/>
          <w:sz w:val="18"/>
          <w:szCs w:val="18"/>
        </w:rPr>
      </w:pPr>
      <w:r w:rsidRPr="00366CBB">
        <w:rPr>
          <w:rFonts w:ascii="Verdana" w:hAnsi="Verdana"/>
          <w:sz w:val="18"/>
          <w:szCs w:val="18"/>
        </w:rPr>
        <w:t>mikroprzedsiębiorcą ............................</w:t>
      </w:r>
    </w:p>
    <w:p w14:paraId="6B764375" w14:textId="77777777" w:rsidR="0098486B" w:rsidRPr="00366CBB" w:rsidRDefault="0098486B" w:rsidP="0098486B">
      <w:pPr>
        <w:pStyle w:val="Akapitzlist"/>
        <w:numPr>
          <w:ilvl w:val="0"/>
          <w:numId w:val="48"/>
        </w:numPr>
        <w:tabs>
          <w:tab w:val="left" w:pos="709"/>
          <w:tab w:val="left" w:pos="993"/>
        </w:tabs>
        <w:ind w:hanging="4254"/>
        <w:jc w:val="both"/>
        <w:rPr>
          <w:rFonts w:ascii="Verdana" w:hAnsi="Verdana"/>
          <w:sz w:val="18"/>
          <w:szCs w:val="18"/>
        </w:rPr>
      </w:pPr>
      <w:r w:rsidRPr="00366CBB">
        <w:rPr>
          <w:rFonts w:ascii="Verdana" w:hAnsi="Verdana"/>
          <w:sz w:val="18"/>
          <w:szCs w:val="18"/>
        </w:rPr>
        <w:t>małym przedsiębiorcą ..........................</w:t>
      </w:r>
    </w:p>
    <w:p w14:paraId="3306E09B" w14:textId="77777777" w:rsidR="0098486B" w:rsidRPr="00366CBB" w:rsidRDefault="0098486B" w:rsidP="0098486B">
      <w:pPr>
        <w:pStyle w:val="Akapitzlist"/>
        <w:numPr>
          <w:ilvl w:val="0"/>
          <w:numId w:val="48"/>
        </w:numPr>
        <w:tabs>
          <w:tab w:val="left" w:pos="709"/>
          <w:tab w:val="left" w:pos="993"/>
        </w:tabs>
        <w:ind w:hanging="4254"/>
        <w:jc w:val="both"/>
        <w:rPr>
          <w:rFonts w:ascii="Verdana" w:hAnsi="Verdana"/>
          <w:sz w:val="18"/>
          <w:szCs w:val="18"/>
        </w:rPr>
      </w:pPr>
      <w:r w:rsidRPr="00366CBB">
        <w:rPr>
          <w:rFonts w:ascii="Verdana" w:hAnsi="Verdana"/>
          <w:sz w:val="18"/>
          <w:szCs w:val="18"/>
        </w:rPr>
        <w:t>średnim przedsiębiorcą..........................</w:t>
      </w:r>
    </w:p>
    <w:p w14:paraId="29E372F3" w14:textId="77777777" w:rsidR="0098486B" w:rsidRPr="00366CBB" w:rsidRDefault="0098486B" w:rsidP="0098486B">
      <w:pPr>
        <w:pStyle w:val="Akapitzlist"/>
        <w:numPr>
          <w:ilvl w:val="0"/>
          <w:numId w:val="48"/>
        </w:numPr>
        <w:tabs>
          <w:tab w:val="left" w:pos="709"/>
          <w:tab w:val="left" w:pos="993"/>
        </w:tabs>
        <w:ind w:hanging="4254"/>
        <w:jc w:val="both"/>
        <w:rPr>
          <w:rFonts w:ascii="Verdana" w:hAnsi="Verdana"/>
          <w:sz w:val="18"/>
          <w:szCs w:val="18"/>
        </w:rPr>
      </w:pPr>
      <w:r w:rsidRPr="00366CBB">
        <w:rPr>
          <w:rFonts w:ascii="Verdana" w:hAnsi="Verdana"/>
          <w:sz w:val="18"/>
          <w:szCs w:val="18"/>
        </w:rPr>
        <w:t>dużym przedsiębiorcą ............................</w:t>
      </w:r>
    </w:p>
    <w:p w14:paraId="15BDA98C" w14:textId="77777777" w:rsidR="0098486B" w:rsidRPr="00366CBB" w:rsidRDefault="0098486B" w:rsidP="0098486B">
      <w:pPr>
        <w:tabs>
          <w:tab w:val="left" w:pos="709"/>
          <w:tab w:val="left" w:pos="993"/>
        </w:tabs>
        <w:ind w:left="567"/>
        <w:jc w:val="both"/>
        <w:rPr>
          <w:rFonts w:ascii="Verdana" w:hAnsi="Verdana"/>
          <w:i/>
          <w:sz w:val="14"/>
          <w:szCs w:val="14"/>
        </w:rPr>
      </w:pPr>
      <w:r w:rsidRPr="00366CBB">
        <w:rPr>
          <w:rFonts w:ascii="Verdana" w:hAnsi="Verdana"/>
          <w:i/>
          <w:sz w:val="14"/>
          <w:szCs w:val="14"/>
        </w:rPr>
        <w:t xml:space="preserve">(zaznaczyć właściwe) </w:t>
      </w:r>
    </w:p>
    <w:p w14:paraId="281E2E76" w14:textId="77777777" w:rsidR="0098486B" w:rsidRPr="00366CBB" w:rsidRDefault="0098486B" w:rsidP="0098486B">
      <w:pPr>
        <w:numPr>
          <w:ilvl w:val="0"/>
          <w:numId w:val="28"/>
        </w:numPr>
        <w:ind w:left="426" w:hanging="426"/>
        <w:jc w:val="both"/>
        <w:rPr>
          <w:rFonts w:ascii="Verdana" w:hAnsi="Verdana"/>
          <w:b/>
          <w:sz w:val="18"/>
          <w:szCs w:val="18"/>
        </w:rPr>
      </w:pPr>
      <w:r w:rsidRPr="00366CBB">
        <w:rPr>
          <w:rFonts w:ascii="Verdana" w:hAnsi="Verdana"/>
          <w:sz w:val="18"/>
          <w:szCs w:val="18"/>
        </w:rPr>
        <w:t>Załącznikami do niniejszej oferty są: (podać nr załącznika i stronę oferty).</w:t>
      </w:r>
    </w:p>
    <w:p w14:paraId="28E92D1A" w14:textId="77777777" w:rsidR="0098486B" w:rsidRPr="00F615DB" w:rsidRDefault="0098486B" w:rsidP="0098486B">
      <w:pPr>
        <w:jc w:val="both"/>
        <w:rPr>
          <w:rFonts w:ascii="Verdana" w:hAnsi="Verdana"/>
          <w:sz w:val="18"/>
          <w:szCs w:val="18"/>
        </w:rPr>
      </w:pPr>
    </w:p>
    <w:p w14:paraId="1473F5D2" w14:textId="77777777" w:rsidR="0098486B" w:rsidRPr="00F615DB" w:rsidRDefault="0098486B" w:rsidP="0098486B">
      <w:pPr>
        <w:jc w:val="both"/>
        <w:rPr>
          <w:rFonts w:ascii="Verdana" w:hAnsi="Verdana"/>
          <w:sz w:val="18"/>
          <w:szCs w:val="18"/>
        </w:rPr>
      </w:pPr>
      <w:r w:rsidRPr="00F615DB">
        <w:rPr>
          <w:rFonts w:ascii="Verdana" w:hAnsi="Verdana"/>
          <w:sz w:val="18"/>
          <w:szCs w:val="18"/>
        </w:rPr>
        <w:t>*  Uwaga – poszczególne rubryki przy wpisywaniu odpowiedzi można powiększać/ zmniejszać  w zależności do potrzeb.</w:t>
      </w:r>
    </w:p>
    <w:p w14:paraId="3FAA35AE" w14:textId="77777777" w:rsidR="0098486B" w:rsidRPr="00F615DB" w:rsidRDefault="0098486B" w:rsidP="0098486B">
      <w:pPr>
        <w:ind w:right="-381"/>
        <w:jc w:val="both"/>
        <w:rPr>
          <w:rFonts w:ascii="Verdana" w:hAnsi="Verdana"/>
          <w:sz w:val="18"/>
          <w:szCs w:val="18"/>
        </w:rPr>
      </w:pPr>
      <w:r w:rsidRPr="00F615DB">
        <w:rPr>
          <w:rFonts w:ascii="Verdana" w:hAnsi="Verdana"/>
          <w:sz w:val="18"/>
          <w:szCs w:val="18"/>
        </w:rPr>
        <w:t xml:space="preserve">  </w:t>
      </w:r>
    </w:p>
    <w:p w14:paraId="7FDA3D7B" w14:textId="77777777" w:rsidR="0098486B" w:rsidRDefault="0098486B" w:rsidP="0098486B">
      <w:pPr>
        <w:tabs>
          <w:tab w:val="left" w:pos="5760"/>
        </w:tabs>
        <w:ind w:right="-381"/>
        <w:jc w:val="both"/>
        <w:rPr>
          <w:rFonts w:ascii="Verdana" w:hAnsi="Verdana"/>
          <w:b/>
          <w:sz w:val="18"/>
          <w:szCs w:val="18"/>
        </w:rPr>
      </w:pPr>
      <w:r w:rsidRPr="00F615DB">
        <w:rPr>
          <w:rFonts w:ascii="Verdana" w:hAnsi="Verdana"/>
          <w:b/>
          <w:sz w:val="18"/>
          <w:szCs w:val="18"/>
        </w:rPr>
        <w:t xml:space="preserve">  Data                                                      Pieczęć i podpis Wykonawcy</w:t>
      </w:r>
    </w:p>
    <w:p w14:paraId="72759FC0" w14:textId="77777777" w:rsidR="0098486B" w:rsidRDefault="0098486B" w:rsidP="0098486B">
      <w:pPr>
        <w:spacing w:after="160" w:line="259" w:lineRule="auto"/>
        <w:rPr>
          <w:rFonts w:ascii="Verdana" w:hAnsi="Verdana"/>
          <w:b/>
          <w:sz w:val="18"/>
          <w:szCs w:val="18"/>
        </w:rPr>
      </w:pPr>
      <w:r>
        <w:rPr>
          <w:rFonts w:ascii="Verdana" w:hAnsi="Verdana"/>
          <w:b/>
          <w:sz w:val="18"/>
          <w:szCs w:val="18"/>
        </w:rPr>
        <w:br w:type="page"/>
      </w:r>
    </w:p>
    <w:p w14:paraId="257E838F" w14:textId="77777777" w:rsidR="002F4BE6" w:rsidRPr="006D3334" w:rsidRDefault="002F4BE6" w:rsidP="002F4BE6">
      <w:pPr>
        <w:pStyle w:val="Nagwek1"/>
        <w:numPr>
          <w:ilvl w:val="0"/>
          <w:numId w:val="0"/>
        </w:numPr>
        <w:spacing w:line="240" w:lineRule="auto"/>
        <w:ind w:left="1077" w:right="-381" w:hanging="1077"/>
        <w:rPr>
          <w:rFonts w:cs="Times New Roman"/>
        </w:rPr>
      </w:pPr>
      <w:r w:rsidRPr="006D3334">
        <w:rPr>
          <w:rFonts w:cs="Times New Roman"/>
        </w:rPr>
        <w:t>Przetarg  UMW/AZ</w:t>
      </w:r>
      <w:r w:rsidR="00405DC2">
        <w:rPr>
          <w:rFonts w:cs="Times New Roman"/>
        </w:rPr>
        <w:t>/  PN-124</w:t>
      </w:r>
      <w:r>
        <w:rPr>
          <w:rFonts w:cs="Times New Roman"/>
        </w:rPr>
        <w:t>/18</w:t>
      </w:r>
      <w:r w:rsidRPr="006D3334">
        <w:rPr>
          <w:rFonts w:cs="Times New Roman"/>
        </w:rPr>
        <w:t xml:space="preserve">    </w:t>
      </w:r>
      <w:r w:rsidR="00405DC2">
        <w:rPr>
          <w:rFonts w:cs="Times New Roman"/>
        </w:rPr>
        <w:t>( część A i B )</w:t>
      </w:r>
      <w:r w:rsidRPr="006D3334">
        <w:rPr>
          <w:rFonts w:cs="Times New Roman"/>
        </w:rPr>
        <w:t xml:space="preserve">                </w:t>
      </w:r>
      <w:r w:rsidR="00405DC2">
        <w:rPr>
          <w:rFonts w:cs="Times New Roman"/>
        </w:rPr>
        <w:t xml:space="preserve">                 </w:t>
      </w:r>
      <w:r w:rsidRPr="006D3334">
        <w:rPr>
          <w:rFonts w:cs="Times New Roman"/>
        </w:rPr>
        <w:t xml:space="preserve">     Załącznik </w:t>
      </w:r>
      <w:r>
        <w:rPr>
          <w:rFonts w:cs="Times New Roman"/>
        </w:rPr>
        <w:t>nr 2</w:t>
      </w:r>
      <w:r w:rsidRPr="006D3334">
        <w:rPr>
          <w:rFonts w:cs="Times New Roman"/>
        </w:rPr>
        <w:t xml:space="preserve"> do </w:t>
      </w:r>
      <w:r>
        <w:rPr>
          <w:rFonts w:cs="Times New Roman"/>
        </w:rPr>
        <w:t>SIWZ</w:t>
      </w:r>
      <w:r w:rsidRPr="006D3334">
        <w:rPr>
          <w:rFonts w:cs="Times New Roman"/>
        </w:rPr>
        <w:t xml:space="preserve">   </w:t>
      </w:r>
    </w:p>
    <w:p w14:paraId="0189D3B4" w14:textId="77777777" w:rsidR="002F4BE6" w:rsidRPr="006D3334" w:rsidRDefault="002F4BE6" w:rsidP="002F4BE6">
      <w:pPr>
        <w:ind w:right="-381"/>
        <w:rPr>
          <w:rFonts w:ascii="Verdana" w:hAnsi="Verdana"/>
          <w:sz w:val="18"/>
          <w:szCs w:val="18"/>
        </w:rPr>
      </w:pPr>
    </w:p>
    <w:p w14:paraId="1F8B5032" w14:textId="77777777"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Zarejestrowana nazwa Wykonawcy: .........................................................................................................................................</w:t>
      </w:r>
    </w:p>
    <w:p w14:paraId="3E9063A9" w14:textId="77777777"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444C130A" w14:textId="77777777"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w:t>
      </w:r>
    </w:p>
    <w:p w14:paraId="3583311D" w14:textId="77777777"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04FFEE25" w14:textId="77777777"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Adres........................................................................................................................................</w:t>
      </w:r>
    </w:p>
    <w:p w14:paraId="695FB54A" w14:textId="77777777"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17BACC66" w14:textId="77777777"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NIP................................................................. Regon.................................................................</w:t>
      </w:r>
    </w:p>
    <w:p w14:paraId="744029D6" w14:textId="77777777" w:rsidR="002F4BE6" w:rsidRPr="006D3334" w:rsidRDefault="002F4BE6" w:rsidP="002F4BE6">
      <w:pPr>
        <w:shd w:val="clear" w:color="auto" w:fill="FFFFFF"/>
        <w:ind w:right="-381"/>
        <w:rPr>
          <w:rFonts w:ascii="Verdana" w:hAnsi="Verdana"/>
          <w:b/>
          <w:bCs/>
          <w:sz w:val="18"/>
          <w:szCs w:val="18"/>
        </w:rPr>
      </w:pPr>
    </w:p>
    <w:p w14:paraId="5C91ED34" w14:textId="77777777" w:rsidR="002F4BE6" w:rsidRDefault="002F4BE6" w:rsidP="002F4BE6">
      <w:pPr>
        <w:shd w:val="clear" w:color="auto" w:fill="FFFFFF"/>
        <w:ind w:right="-381"/>
        <w:jc w:val="center"/>
        <w:rPr>
          <w:rFonts w:ascii="Verdana" w:hAnsi="Verdana" w:cs="Arial"/>
          <w:b/>
          <w:sz w:val="18"/>
          <w:szCs w:val="18"/>
        </w:rPr>
      </w:pPr>
      <w:r>
        <w:rPr>
          <w:rFonts w:ascii="Verdana" w:hAnsi="Verdana" w:cs="Arial"/>
          <w:b/>
          <w:sz w:val="18"/>
          <w:szCs w:val="18"/>
        </w:rPr>
        <w:t>WYKAZ USŁUG</w:t>
      </w:r>
    </w:p>
    <w:p w14:paraId="6545C479" w14:textId="77777777" w:rsidR="002F4BE6" w:rsidRPr="00FC717F" w:rsidRDefault="002F4BE6" w:rsidP="00FC717F">
      <w:pPr>
        <w:ind w:right="142"/>
        <w:jc w:val="both"/>
        <w:rPr>
          <w:rFonts w:ascii="Verdana" w:hAnsi="Verdana"/>
          <w:sz w:val="18"/>
          <w:szCs w:val="18"/>
        </w:rPr>
      </w:pPr>
      <w:r w:rsidRPr="0084094E">
        <w:rPr>
          <w:rFonts w:ascii="Verdana" w:hAnsi="Verdana"/>
          <w:sz w:val="18"/>
          <w:szCs w:val="18"/>
        </w:rPr>
        <w:t xml:space="preserve">Wykaz usług wykonanych, a w przypadku świadczeń okresowych lub ciągłych również wykonywanych, </w:t>
      </w:r>
      <w:r w:rsidRPr="0084094E">
        <w:rPr>
          <w:rFonts w:ascii="Verdana" w:hAnsi="Verdana"/>
          <w:sz w:val="18"/>
          <w:szCs w:val="18"/>
        </w:rPr>
        <w:br/>
        <w:t>w okresie ostatnich 3 lat przed up</w:t>
      </w:r>
      <w:r w:rsidR="00FC717F">
        <w:rPr>
          <w:rFonts w:ascii="Verdana" w:hAnsi="Verdana"/>
          <w:sz w:val="18"/>
          <w:szCs w:val="18"/>
        </w:rPr>
        <w:t xml:space="preserve">ływem terminu składania ofert, </w:t>
      </w:r>
      <w:r w:rsidRPr="007B2458">
        <w:rPr>
          <w:rFonts w:ascii="Verdana" w:hAnsi="Verdana" w:cs="Verdana"/>
          <w:sz w:val="18"/>
          <w:szCs w:val="18"/>
        </w:rPr>
        <w:t xml:space="preserve"> a jeżeli okres prowadzenia działalności jest krótszy – w tym okresie, wykonał, a w wypadku świadczeń okresowych lub ciągłych wykonuje min. 2 usługi </w:t>
      </w:r>
      <w:r w:rsidR="00405DC2">
        <w:rPr>
          <w:rFonts w:ascii="Verdana" w:hAnsi="Verdana" w:cs="Verdana"/>
          <w:bCs/>
          <w:sz w:val="18"/>
          <w:szCs w:val="18"/>
        </w:rPr>
        <w:t xml:space="preserve"> </w:t>
      </w:r>
      <w:r w:rsidR="00405DC2" w:rsidRPr="008E3908">
        <w:rPr>
          <w:rFonts w:ascii="Arial" w:hAnsi="Arial" w:cs="Arial"/>
          <w:sz w:val="20"/>
          <w:szCs w:val="20"/>
        </w:rPr>
        <w:t>Konserwacja systemu telewizji przemysłowej</w:t>
      </w:r>
      <w:r w:rsidR="00405DC2" w:rsidRPr="008E3908">
        <w:rPr>
          <w:rFonts w:ascii="Verdana" w:hAnsi="Verdana" w:cs="Arial"/>
          <w:bCs/>
          <w:sz w:val="18"/>
          <w:szCs w:val="18"/>
        </w:rPr>
        <w:t xml:space="preserve"> ( część A)  za min. 10.000,00 PLN (słownie: dziesięć tysięcy PLN</w:t>
      </w:r>
      <w:r w:rsidR="00405DC2" w:rsidRPr="008E3908">
        <w:rPr>
          <w:rFonts w:ascii="Verdana" w:hAnsi="Verdana" w:cs="Arial"/>
          <w:sz w:val="18"/>
          <w:szCs w:val="18"/>
        </w:rPr>
        <w:t xml:space="preserve">) brutto każda, oraz </w:t>
      </w:r>
      <w:r w:rsidR="00405DC2" w:rsidRPr="008E3908">
        <w:rPr>
          <w:rFonts w:ascii="Arial" w:hAnsi="Arial" w:cs="Arial"/>
          <w:sz w:val="20"/>
          <w:szCs w:val="20"/>
        </w:rPr>
        <w:t>Konserwacji systemów CCTV</w:t>
      </w:r>
      <w:r w:rsidR="00405DC2" w:rsidRPr="008E3908">
        <w:rPr>
          <w:rFonts w:ascii="Verdana" w:hAnsi="Verdana" w:cs="Arial"/>
          <w:bCs/>
          <w:sz w:val="18"/>
          <w:szCs w:val="18"/>
        </w:rPr>
        <w:t xml:space="preserve"> ( część B) za min. 10.000,00 PLN (słownie: dziesięć tysięcy PLN</w:t>
      </w:r>
      <w:r w:rsidR="00405DC2" w:rsidRPr="008E3908">
        <w:rPr>
          <w:rFonts w:ascii="Verdana" w:hAnsi="Verdana" w:cs="Arial"/>
          <w:sz w:val="18"/>
          <w:szCs w:val="18"/>
        </w:rPr>
        <w:t>) brutto każda</w:t>
      </w:r>
      <w:r w:rsidR="00FC717F">
        <w:rPr>
          <w:rFonts w:ascii="Verdana" w:hAnsi="Verdana" w:cs="Arial"/>
          <w:sz w:val="18"/>
          <w:szCs w:val="18"/>
        </w:rPr>
        <w:t>.</w:t>
      </w:r>
    </w:p>
    <w:p w14:paraId="408F34F7" w14:textId="77777777" w:rsidR="002F4BE6" w:rsidRPr="007B2458" w:rsidRDefault="002F4BE6" w:rsidP="002F4BE6">
      <w:pPr>
        <w:pStyle w:val="Tekstkomentarza"/>
        <w:tabs>
          <w:tab w:val="left" w:pos="993"/>
        </w:tabs>
        <w:ind w:right="142"/>
        <w:jc w:val="both"/>
        <w:rPr>
          <w:rFonts w:ascii="Verdana" w:hAnsi="Verdana" w:cs="Verdana"/>
          <w:sz w:val="18"/>
          <w:szCs w:val="18"/>
        </w:rPr>
      </w:pPr>
      <w:r w:rsidRPr="007B2458">
        <w:rPr>
          <w:rFonts w:ascii="Verdana" w:hAnsi="Verdana" w:cs="Verdana"/>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50EFCDDB" w14:textId="77777777" w:rsidR="002F4BE6" w:rsidRPr="007B2458" w:rsidRDefault="002F4BE6" w:rsidP="002F4BE6">
      <w:pPr>
        <w:pStyle w:val="Tekstkomentarza"/>
        <w:tabs>
          <w:tab w:val="left" w:pos="993"/>
        </w:tabs>
        <w:ind w:right="-380"/>
        <w:jc w:val="both"/>
        <w:rPr>
          <w:rFonts w:ascii="Verdana" w:hAnsi="Verdana" w:cs="Verdana"/>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3138"/>
        <w:gridCol w:w="1417"/>
        <w:gridCol w:w="1559"/>
        <w:gridCol w:w="2991"/>
      </w:tblGrid>
      <w:tr w:rsidR="002F4BE6" w:rsidRPr="00713645" w14:paraId="3B61E3C6" w14:textId="77777777" w:rsidTr="009D259B">
        <w:trPr>
          <w:cantSplit/>
          <w:trHeight w:val="318"/>
        </w:trPr>
        <w:tc>
          <w:tcPr>
            <w:tcW w:w="615" w:type="dxa"/>
          </w:tcPr>
          <w:p w14:paraId="1AB93A81" w14:textId="77777777" w:rsidR="002F4BE6" w:rsidRPr="00713645" w:rsidRDefault="002F4BE6" w:rsidP="009D259B">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Lp.</w:t>
            </w:r>
          </w:p>
        </w:tc>
        <w:tc>
          <w:tcPr>
            <w:tcW w:w="3138" w:type="dxa"/>
          </w:tcPr>
          <w:p w14:paraId="4F062893" w14:textId="77777777" w:rsidR="002F4BE6" w:rsidRPr="00713645" w:rsidRDefault="002F4BE6" w:rsidP="009D259B">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 xml:space="preserve">Przedmiot </w:t>
            </w:r>
          </w:p>
        </w:tc>
        <w:tc>
          <w:tcPr>
            <w:tcW w:w="1417" w:type="dxa"/>
          </w:tcPr>
          <w:p w14:paraId="3A4F74B5" w14:textId="77777777" w:rsidR="002F4BE6" w:rsidRPr="00713645" w:rsidRDefault="002F4BE6" w:rsidP="009D259B">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Wartość</w:t>
            </w:r>
          </w:p>
        </w:tc>
        <w:tc>
          <w:tcPr>
            <w:tcW w:w="1559" w:type="dxa"/>
          </w:tcPr>
          <w:p w14:paraId="153D0D69" w14:textId="77777777" w:rsidR="002F4BE6" w:rsidRPr="00713645" w:rsidRDefault="002F4BE6" w:rsidP="009D259B">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Daty wykonania</w:t>
            </w:r>
          </w:p>
        </w:tc>
        <w:tc>
          <w:tcPr>
            <w:tcW w:w="2991" w:type="dxa"/>
          </w:tcPr>
          <w:p w14:paraId="62383DD3" w14:textId="77777777" w:rsidR="002F4BE6" w:rsidRPr="00713645" w:rsidRDefault="002F4BE6" w:rsidP="009D259B">
            <w:pPr>
              <w:pStyle w:val="Tekstkomentarza"/>
              <w:tabs>
                <w:tab w:val="left" w:pos="993"/>
              </w:tabs>
              <w:jc w:val="both"/>
              <w:rPr>
                <w:rFonts w:ascii="Verdana" w:hAnsi="Verdana" w:cs="Verdana"/>
                <w:sz w:val="18"/>
                <w:szCs w:val="18"/>
              </w:rPr>
            </w:pPr>
            <w:r w:rsidRPr="00713645">
              <w:rPr>
                <w:rFonts w:ascii="Verdana" w:hAnsi="Verdana" w:cs="Verdana"/>
                <w:sz w:val="18"/>
                <w:szCs w:val="18"/>
              </w:rPr>
              <w:t xml:space="preserve">Podmiot, na rzecz którego </w:t>
            </w:r>
            <w:r>
              <w:rPr>
                <w:rFonts w:ascii="Verdana" w:hAnsi="Verdana" w:cs="Verdana"/>
                <w:sz w:val="18"/>
                <w:szCs w:val="18"/>
              </w:rPr>
              <w:t xml:space="preserve">usługa </w:t>
            </w:r>
            <w:r w:rsidRPr="00713645">
              <w:rPr>
                <w:rFonts w:ascii="Verdana" w:hAnsi="Verdana" w:cs="Verdana"/>
                <w:sz w:val="18"/>
                <w:szCs w:val="18"/>
              </w:rPr>
              <w:t>była wykonana / jest wykonywana (nazwa, adres)</w:t>
            </w:r>
          </w:p>
          <w:p w14:paraId="22A8A8D6" w14:textId="77777777" w:rsidR="002F4BE6" w:rsidRPr="00713645" w:rsidRDefault="002F4BE6" w:rsidP="009D259B">
            <w:pPr>
              <w:pStyle w:val="Tekstkomentarza"/>
              <w:tabs>
                <w:tab w:val="left" w:pos="993"/>
              </w:tabs>
              <w:ind w:right="-380"/>
              <w:jc w:val="both"/>
              <w:rPr>
                <w:rFonts w:ascii="Verdana" w:hAnsi="Verdana" w:cs="Verdana"/>
                <w:sz w:val="18"/>
                <w:szCs w:val="18"/>
              </w:rPr>
            </w:pPr>
          </w:p>
        </w:tc>
      </w:tr>
      <w:tr w:rsidR="002F4BE6" w:rsidRPr="00713645" w14:paraId="3CB89D01" w14:textId="77777777" w:rsidTr="009D259B">
        <w:trPr>
          <w:cantSplit/>
          <w:trHeight w:val="318"/>
        </w:trPr>
        <w:tc>
          <w:tcPr>
            <w:tcW w:w="615" w:type="dxa"/>
          </w:tcPr>
          <w:p w14:paraId="356BE817" w14:textId="77777777" w:rsidR="002F4BE6" w:rsidRPr="00713645" w:rsidRDefault="002F4BE6" w:rsidP="009D259B">
            <w:pPr>
              <w:pStyle w:val="Tekstkomentarza"/>
              <w:tabs>
                <w:tab w:val="left" w:pos="993"/>
              </w:tabs>
              <w:ind w:right="-380"/>
              <w:jc w:val="both"/>
              <w:rPr>
                <w:rFonts w:ascii="Verdana" w:hAnsi="Verdana" w:cs="Verdana"/>
                <w:sz w:val="18"/>
                <w:szCs w:val="18"/>
              </w:rPr>
            </w:pPr>
          </w:p>
          <w:p w14:paraId="07B386F0"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3138" w:type="dxa"/>
          </w:tcPr>
          <w:p w14:paraId="0D4C4ABB"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1417" w:type="dxa"/>
          </w:tcPr>
          <w:p w14:paraId="42DB9B7C"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1559" w:type="dxa"/>
          </w:tcPr>
          <w:p w14:paraId="7DE8BCAF"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2991" w:type="dxa"/>
          </w:tcPr>
          <w:p w14:paraId="649B8134" w14:textId="77777777" w:rsidR="002F4BE6" w:rsidRPr="00713645" w:rsidRDefault="002F4BE6" w:rsidP="009D259B">
            <w:pPr>
              <w:pStyle w:val="Tekstkomentarza"/>
              <w:tabs>
                <w:tab w:val="left" w:pos="993"/>
              </w:tabs>
              <w:ind w:right="-380"/>
              <w:jc w:val="both"/>
              <w:rPr>
                <w:rFonts w:ascii="Verdana" w:hAnsi="Verdana" w:cs="Verdana"/>
                <w:sz w:val="18"/>
                <w:szCs w:val="18"/>
              </w:rPr>
            </w:pPr>
          </w:p>
        </w:tc>
      </w:tr>
      <w:tr w:rsidR="002F4BE6" w:rsidRPr="00713645" w14:paraId="4FEB267F" w14:textId="77777777" w:rsidTr="009D259B">
        <w:trPr>
          <w:cantSplit/>
          <w:trHeight w:val="318"/>
        </w:trPr>
        <w:tc>
          <w:tcPr>
            <w:tcW w:w="615" w:type="dxa"/>
          </w:tcPr>
          <w:p w14:paraId="116C0589"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3138" w:type="dxa"/>
          </w:tcPr>
          <w:p w14:paraId="781D07E5" w14:textId="77777777" w:rsidR="002F4BE6" w:rsidRDefault="002F4BE6" w:rsidP="009D259B">
            <w:pPr>
              <w:pStyle w:val="Tekstkomentarza"/>
              <w:tabs>
                <w:tab w:val="left" w:pos="993"/>
              </w:tabs>
              <w:ind w:right="-380"/>
              <w:jc w:val="both"/>
              <w:rPr>
                <w:rFonts w:ascii="Verdana" w:hAnsi="Verdana" w:cs="Verdana"/>
                <w:sz w:val="18"/>
                <w:szCs w:val="18"/>
              </w:rPr>
            </w:pPr>
          </w:p>
          <w:p w14:paraId="0CC4E610"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1417" w:type="dxa"/>
          </w:tcPr>
          <w:p w14:paraId="78BAAFAD"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1559" w:type="dxa"/>
          </w:tcPr>
          <w:p w14:paraId="2CF28512"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2991" w:type="dxa"/>
          </w:tcPr>
          <w:p w14:paraId="6EE7DBE1" w14:textId="77777777" w:rsidR="002F4BE6" w:rsidRPr="00713645" w:rsidRDefault="002F4BE6" w:rsidP="009D259B">
            <w:pPr>
              <w:pStyle w:val="Tekstkomentarza"/>
              <w:tabs>
                <w:tab w:val="left" w:pos="993"/>
              </w:tabs>
              <w:ind w:right="-380"/>
              <w:jc w:val="both"/>
              <w:rPr>
                <w:rFonts w:ascii="Verdana" w:hAnsi="Verdana" w:cs="Verdana"/>
                <w:sz w:val="18"/>
                <w:szCs w:val="18"/>
              </w:rPr>
            </w:pPr>
          </w:p>
        </w:tc>
      </w:tr>
      <w:tr w:rsidR="002F4BE6" w:rsidRPr="00713645" w14:paraId="154762C9" w14:textId="77777777" w:rsidTr="009D259B">
        <w:trPr>
          <w:cantSplit/>
          <w:trHeight w:val="318"/>
        </w:trPr>
        <w:tc>
          <w:tcPr>
            <w:tcW w:w="615" w:type="dxa"/>
          </w:tcPr>
          <w:p w14:paraId="0B30B560"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3138" w:type="dxa"/>
          </w:tcPr>
          <w:p w14:paraId="66AAD22E" w14:textId="77777777" w:rsidR="002F4BE6" w:rsidRDefault="002F4BE6" w:rsidP="009D259B">
            <w:pPr>
              <w:pStyle w:val="Tekstkomentarza"/>
              <w:tabs>
                <w:tab w:val="left" w:pos="993"/>
              </w:tabs>
              <w:ind w:right="-380"/>
              <w:jc w:val="both"/>
              <w:rPr>
                <w:rFonts w:ascii="Verdana" w:hAnsi="Verdana" w:cs="Verdana"/>
                <w:sz w:val="18"/>
                <w:szCs w:val="18"/>
              </w:rPr>
            </w:pPr>
          </w:p>
          <w:p w14:paraId="424E124A"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1417" w:type="dxa"/>
          </w:tcPr>
          <w:p w14:paraId="48208A15"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1559" w:type="dxa"/>
          </w:tcPr>
          <w:p w14:paraId="235E225F"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2991" w:type="dxa"/>
          </w:tcPr>
          <w:p w14:paraId="6D5948B6" w14:textId="77777777" w:rsidR="002F4BE6" w:rsidRPr="00713645" w:rsidRDefault="002F4BE6" w:rsidP="009D259B">
            <w:pPr>
              <w:pStyle w:val="Tekstkomentarza"/>
              <w:tabs>
                <w:tab w:val="left" w:pos="993"/>
              </w:tabs>
              <w:ind w:right="-380"/>
              <w:jc w:val="both"/>
              <w:rPr>
                <w:rFonts w:ascii="Verdana" w:hAnsi="Verdana" w:cs="Verdana"/>
                <w:sz w:val="18"/>
                <w:szCs w:val="18"/>
              </w:rPr>
            </w:pPr>
          </w:p>
        </w:tc>
      </w:tr>
    </w:tbl>
    <w:p w14:paraId="6EA56573" w14:textId="77777777" w:rsidR="002F4BE6" w:rsidRDefault="002F4BE6" w:rsidP="002F4BE6">
      <w:pPr>
        <w:pStyle w:val="Tekstkomentarza"/>
        <w:tabs>
          <w:tab w:val="left" w:pos="993"/>
        </w:tabs>
        <w:ind w:right="-380"/>
        <w:jc w:val="both"/>
        <w:rPr>
          <w:rFonts w:ascii="Verdana" w:hAnsi="Verdana" w:cs="Verdana"/>
          <w:sz w:val="18"/>
          <w:szCs w:val="18"/>
        </w:rPr>
      </w:pPr>
    </w:p>
    <w:p w14:paraId="5A31E1F7" w14:textId="77777777" w:rsidR="002F4BE6" w:rsidRDefault="002F4BE6" w:rsidP="002F4BE6">
      <w:pPr>
        <w:pStyle w:val="Tekstkomentarza"/>
        <w:tabs>
          <w:tab w:val="left" w:pos="993"/>
        </w:tabs>
        <w:ind w:right="-380"/>
        <w:jc w:val="both"/>
        <w:rPr>
          <w:rFonts w:ascii="Verdana" w:hAnsi="Verdana" w:cs="Verdana"/>
          <w:sz w:val="18"/>
          <w:szCs w:val="18"/>
        </w:rPr>
      </w:pPr>
    </w:p>
    <w:p w14:paraId="46B69DDE" w14:textId="77777777" w:rsidR="002F4BE6" w:rsidRPr="006D3334" w:rsidRDefault="002F4BE6" w:rsidP="002F4BE6">
      <w:pPr>
        <w:ind w:right="-381"/>
        <w:rPr>
          <w:rFonts w:ascii="Verdana" w:hAnsi="Verdana"/>
          <w:sz w:val="18"/>
          <w:szCs w:val="18"/>
        </w:rPr>
      </w:pPr>
      <w:r w:rsidRPr="006D3334">
        <w:rPr>
          <w:rFonts w:ascii="Verdana" w:hAnsi="Verdana"/>
          <w:sz w:val="18"/>
          <w:szCs w:val="18"/>
        </w:rPr>
        <w:t>Uwaga : Rubryki można dostosować do potrzeb (zwiększyć, pomniejszyć )</w:t>
      </w:r>
    </w:p>
    <w:p w14:paraId="66D31F05" w14:textId="77777777" w:rsidR="002F4BE6" w:rsidRPr="006D3334" w:rsidRDefault="002F4BE6" w:rsidP="002F4BE6">
      <w:pPr>
        <w:ind w:right="-381"/>
        <w:rPr>
          <w:rFonts w:ascii="Verdana" w:hAnsi="Verdana"/>
          <w:i/>
          <w:iCs/>
          <w:sz w:val="18"/>
          <w:szCs w:val="18"/>
        </w:rPr>
      </w:pPr>
    </w:p>
    <w:p w14:paraId="4C59E6B2" w14:textId="77777777" w:rsidR="002F4BE6" w:rsidRPr="006D3334" w:rsidRDefault="002F4BE6" w:rsidP="002F4BE6">
      <w:pPr>
        <w:ind w:right="-381"/>
        <w:rPr>
          <w:rFonts w:ascii="Verdana" w:hAnsi="Verdana"/>
          <w:i/>
          <w:iCs/>
          <w:sz w:val="18"/>
          <w:szCs w:val="18"/>
        </w:rPr>
      </w:pPr>
    </w:p>
    <w:p w14:paraId="2FF41960" w14:textId="77777777" w:rsidR="002F4BE6" w:rsidRPr="006D3334" w:rsidRDefault="002F4BE6" w:rsidP="002F4BE6">
      <w:pPr>
        <w:tabs>
          <w:tab w:val="num" w:pos="720"/>
        </w:tabs>
        <w:ind w:right="-381"/>
        <w:rPr>
          <w:rFonts w:ascii="Verdana" w:hAnsi="Verdana"/>
          <w:sz w:val="18"/>
          <w:szCs w:val="18"/>
        </w:rPr>
      </w:pPr>
      <w:r w:rsidRPr="006D3334">
        <w:rPr>
          <w:rFonts w:ascii="Verdana" w:hAnsi="Verdana"/>
          <w:sz w:val="18"/>
          <w:szCs w:val="18"/>
        </w:rPr>
        <w:t>Data                                                                        Pieczęć i podpis Wykonawcy</w:t>
      </w:r>
    </w:p>
    <w:p w14:paraId="427E4221" w14:textId="77777777" w:rsidR="002F4BE6" w:rsidRPr="006D3334" w:rsidRDefault="002F4BE6" w:rsidP="002F4BE6">
      <w:pPr>
        <w:ind w:right="-381"/>
        <w:rPr>
          <w:rFonts w:ascii="Verdana" w:hAnsi="Verdana"/>
          <w:sz w:val="18"/>
          <w:szCs w:val="18"/>
        </w:rPr>
      </w:pPr>
    </w:p>
    <w:p w14:paraId="00BBC60E" w14:textId="77777777" w:rsidR="002F4BE6" w:rsidRPr="006D3334" w:rsidRDefault="002F4BE6" w:rsidP="002F4BE6">
      <w:pPr>
        <w:ind w:right="-381"/>
        <w:rPr>
          <w:rFonts w:ascii="Verdana" w:hAnsi="Verdana"/>
          <w:sz w:val="18"/>
          <w:szCs w:val="18"/>
        </w:rPr>
      </w:pPr>
    </w:p>
    <w:p w14:paraId="3EA9C74D" w14:textId="77777777" w:rsidR="002F4BE6" w:rsidRPr="006D3334" w:rsidRDefault="002F4BE6" w:rsidP="002F4BE6">
      <w:pPr>
        <w:ind w:right="-381"/>
        <w:rPr>
          <w:rFonts w:ascii="Verdana" w:hAnsi="Verdana"/>
          <w:sz w:val="18"/>
          <w:szCs w:val="18"/>
        </w:rPr>
      </w:pPr>
    </w:p>
    <w:p w14:paraId="124FA201" w14:textId="77777777" w:rsidR="002F4BE6" w:rsidRDefault="002F4BE6" w:rsidP="002F4BE6">
      <w:pPr>
        <w:ind w:right="-381"/>
        <w:rPr>
          <w:rFonts w:ascii="Verdana" w:hAnsi="Verdana"/>
          <w:sz w:val="18"/>
          <w:szCs w:val="18"/>
        </w:rPr>
      </w:pPr>
    </w:p>
    <w:p w14:paraId="1406B4D1" w14:textId="77777777" w:rsidR="002F4BE6" w:rsidRDefault="002F4BE6" w:rsidP="002F4BE6">
      <w:pPr>
        <w:ind w:right="-381"/>
        <w:rPr>
          <w:rFonts w:ascii="Verdana" w:hAnsi="Verdana"/>
          <w:sz w:val="18"/>
          <w:szCs w:val="18"/>
        </w:rPr>
      </w:pPr>
    </w:p>
    <w:p w14:paraId="60536F18" w14:textId="77777777" w:rsidR="002F4BE6" w:rsidRDefault="002F4BE6" w:rsidP="002F4BE6">
      <w:pPr>
        <w:ind w:right="-381"/>
        <w:rPr>
          <w:rFonts w:ascii="Verdana" w:hAnsi="Verdana"/>
          <w:sz w:val="18"/>
          <w:szCs w:val="18"/>
        </w:rPr>
      </w:pPr>
    </w:p>
    <w:p w14:paraId="7BD9DC42" w14:textId="77777777" w:rsidR="002F4BE6" w:rsidRPr="00873AA3" w:rsidRDefault="002F4BE6" w:rsidP="002F4BE6">
      <w:pPr>
        <w:tabs>
          <w:tab w:val="left" w:pos="0"/>
        </w:tabs>
        <w:ind w:right="470"/>
        <w:rPr>
          <w:rFonts w:ascii="Verdana" w:hAnsi="Verdana"/>
          <w:b/>
          <w:bCs/>
          <w:color w:val="FF0000"/>
          <w:sz w:val="18"/>
          <w:szCs w:val="18"/>
        </w:rPr>
      </w:pPr>
    </w:p>
    <w:p w14:paraId="6FE3C96F" w14:textId="77777777" w:rsidR="002F4BE6" w:rsidRPr="00873AA3" w:rsidRDefault="002F4BE6" w:rsidP="002F4BE6">
      <w:pPr>
        <w:tabs>
          <w:tab w:val="left" w:pos="0"/>
        </w:tabs>
        <w:ind w:right="470"/>
        <w:rPr>
          <w:rFonts w:ascii="Verdana" w:hAnsi="Verdana"/>
          <w:b/>
          <w:bCs/>
          <w:color w:val="FF0000"/>
          <w:sz w:val="18"/>
          <w:szCs w:val="18"/>
        </w:rPr>
      </w:pPr>
    </w:p>
    <w:p w14:paraId="10B3921A" w14:textId="77777777" w:rsidR="002F4BE6" w:rsidRPr="00873AA3" w:rsidRDefault="002F4BE6" w:rsidP="002F4BE6">
      <w:pPr>
        <w:tabs>
          <w:tab w:val="left" w:pos="0"/>
        </w:tabs>
        <w:ind w:right="470"/>
        <w:rPr>
          <w:rFonts w:ascii="Verdana" w:hAnsi="Verdana"/>
          <w:b/>
          <w:bCs/>
          <w:color w:val="FF0000"/>
          <w:sz w:val="18"/>
          <w:szCs w:val="18"/>
        </w:rPr>
      </w:pPr>
    </w:p>
    <w:p w14:paraId="53F89CC7" w14:textId="77777777" w:rsidR="002F4BE6" w:rsidRPr="00873AA3" w:rsidRDefault="002F4BE6" w:rsidP="002F4BE6">
      <w:pPr>
        <w:tabs>
          <w:tab w:val="left" w:pos="0"/>
        </w:tabs>
        <w:ind w:right="470"/>
        <w:rPr>
          <w:rFonts w:ascii="Verdana" w:hAnsi="Verdana"/>
          <w:b/>
          <w:bCs/>
          <w:color w:val="FF0000"/>
          <w:sz w:val="18"/>
          <w:szCs w:val="18"/>
        </w:rPr>
      </w:pPr>
    </w:p>
    <w:p w14:paraId="03A35404" w14:textId="77777777" w:rsidR="002F4BE6" w:rsidRPr="00873AA3" w:rsidRDefault="002F4BE6" w:rsidP="002F4BE6">
      <w:pPr>
        <w:tabs>
          <w:tab w:val="left" w:pos="0"/>
        </w:tabs>
        <w:ind w:right="470"/>
        <w:rPr>
          <w:rFonts w:ascii="Verdana" w:hAnsi="Verdana"/>
          <w:b/>
          <w:bCs/>
          <w:color w:val="FF0000"/>
          <w:sz w:val="18"/>
          <w:szCs w:val="18"/>
        </w:rPr>
      </w:pPr>
    </w:p>
    <w:p w14:paraId="2BDAC923" w14:textId="77777777" w:rsidR="002F4BE6" w:rsidRPr="00873AA3" w:rsidRDefault="002F4BE6" w:rsidP="002F4BE6">
      <w:pPr>
        <w:tabs>
          <w:tab w:val="left" w:pos="0"/>
        </w:tabs>
        <w:ind w:right="470"/>
        <w:rPr>
          <w:rFonts w:ascii="Verdana" w:hAnsi="Verdana"/>
          <w:b/>
          <w:bCs/>
          <w:color w:val="FF0000"/>
          <w:sz w:val="18"/>
          <w:szCs w:val="18"/>
        </w:rPr>
      </w:pPr>
    </w:p>
    <w:p w14:paraId="03631996" w14:textId="77777777" w:rsidR="002F4BE6" w:rsidRPr="00873AA3" w:rsidRDefault="002F4BE6" w:rsidP="002F4BE6">
      <w:pPr>
        <w:tabs>
          <w:tab w:val="left" w:pos="0"/>
        </w:tabs>
        <w:ind w:right="470"/>
        <w:rPr>
          <w:rFonts w:ascii="Verdana" w:hAnsi="Verdana"/>
          <w:b/>
          <w:bCs/>
          <w:color w:val="FF0000"/>
          <w:sz w:val="18"/>
          <w:szCs w:val="18"/>
        </w:rPr>
      </w:pPr>
    </w:p>
    <w:p w14:paraId="0BD9491E" w14:textId="77777777" w:rsidR="002F4BE6" w:rsidRPr="00873AA3" w:rsidRDefault="002F4BE6" w:rsidP="002F4BE6">
      <w:pPr>
        <w:tabs>
          <w:tab w:val="left" w:pos="0"/>
        </w:tabs>
        <w:ind w:right="470"/>
        <w:rPr>
          <w:rFonts w:ascii="Verdana" w:hAnsi="Verdana"/>
          <w:b/>
          <w:bCs/>
          <w:color w:val="FF0000"/>
          <w:sz w:val="18"/>
          <w:szCs w:val="18"/>
        </w:rPr>
      </w:pPr>
    </w:p>
    <w:p w14:paraId="29D6AB2A" w14:textId="77777777" w:rsidR="002F4BE6" w:rsidRPr="00873AA3" w:rsidRDefault="002F4BE6" w:rsidP="002F4BE6">
      <w:pPr>
        <w:tabs>
          <w:tab w:val="left" w:pos="0"/>
        </w:tabs>
        <w:ind w:right="470"/>
        <w:rPr>
          <w:rFonts w:ascii="Verdana" w:hAnsi="Verdana"/>
          <w:b/>
          <w:bCs/>
          <w:color w:val="FF0000"/>
          <w:sz w:val="18"/>
          <w:szCs w:val="18"/>
        </w:rPr>
      </w:pPr>
    </w:p>
    <w:p w14:paraId="2B7124A1" w14:textId="77777777" w:rsidR="002F4BE6" w:rsidRDefault="002F4BE6" w:rsidP="002F4BE6">
      <w:pPr>
        <w:tabs>
          <w:tab w:val="left" w:pos="0"/>
        </w:tabs>
        <w:ind w:right="470"/>
        <w:rPr>
          <w:rFonts w:ascii="Verdana" w:hAnsi="Verdana"/>
          <w:b/>
          <w:bCs/>
          <w:color w:val="FF0000"/>
          <w:sz w:val="18"/>
          <w:szCs w:val="18"/>
        </w:rPr>
      </w:pPr>
    </w:p>
    <w:p w14:paraId="2E96FB12" w14:textId="77777777" w:rsidR="00FC717F" w:rsidRDefault="00FC717F" w:rsidP="002F4BE6">
      <w:pPr>
        <w:tabs>
          <w:tab w:val="left" w:pos="0"/>
        </w:tabs>
        <w:ind w:right="470"/>
        <w:rPr>
          <w:rFonts w:ascii="Verdana" w:hAnsi="Verdana"/>
          <w:b/>
          <w:bCs/>
          <w:color w:val="FF0000"/>
          <w:sz w:val="18"/>
          <w:szCs w:val="18"/>
        </w:rPr>
      </w:pPr>
    </w:p>
    <w:p w14:paraId="712ABF6C" w14:textId="77777777" w:rsidR="00FC717F" w:rsidRDefault="00FC717F" w:rsidP="002F4BE6">
      <w:pPr>
        <w:tabs>
          <w:tab w:val="left" w:pos="0"/>
        </w:tabs>
        <w:ind w:right="470"/>
        <w:rPr>
          <w:rFonts w:ascii="Verdana" w:hAnsi="Verdana"/>
          <w:b/>
          <w:bCs/>
          <w:color w:val="FF0000"/>
          <w:sz w:val="18"/>
          <w:szCs w:val="18"/>
        </w:rPr>
      </w:pPr>
    </w:p>
    <w:p w14:paraId="0FFE82EE" w14:textId="77777777" w:rsidR="00FC717F" w:rsidRDefault="00FC717F" w:rsidP="002F4BE6">
      <w:pPr>
        <w:tabs>
          <w:tab w:val="left" w:pos="0"/>
        </w:tabs>
        <w:ind w:right="470"/>
        <w:rPr>
          <w:rFonts w:ascii="Verdana" w:hAnsi="Verdana"/>
          <w:b/>
          <w:bCs/>
          <w:color w:val="FF0000"/>
          <w:sz w:val="18"/>
          <w:szCs w:val="18"/>
        </w:rPr>
      </w:pPr>
    </w:p>
    <w:p w14:paraId="31F19F22" w14:textId="77777777" w:rsidR="00FC717F" w:rsidRDefault="00FC717F" w:rsidP="002F4BE6">
      <w:pPr>
        <w:tabs>
          <w:tab w:val="left" w:pos="0"/>
        </w:tabs>
        <w:ind w:right="470"/>
        <w:rPr>
          <w:rFonts w:ascii="Verdana" w:hAnsi="Verdana"/>
          <w:b/>
          <w:bCs/>
          <w:color w:val="FF0000"/>
          <w:sz w:val="18"/>
          <w:szCs w:val="18"/>
        </w:rPr>
      </w:pPr>
    </w:p>
    <w:p w14:paraId="1D729772" w14:textId="77777777" w:rsidR="00FC717F" w:rsidRDefault="00FC717F" w:rsidP="002F4BE6">
      <w:pPr>
        <w:tabs>
          <w:tab w:val="left" w:pos="0"/>
        </w:tabs>
        <w:ind w:right="470"/>
        <w:rPr>
          <w:rFonts w:ascii="Verdana" w:hAnsi="Verdana"/>
          <w:b/>
          <w:bCs/>
          <w:color w:val="FF0000"/>
          <w:sz w:val="18"/>
          <w:szCs w:val="18"/>
        </w:rPr>
      </w:pPr>
    </w:p>
    <w:p w14:paraId="5028BDD0" w14:textId="77777777" w:rsidR="00FC717F" w:rsidRDefault="00FC717F" w:rsidP="002F4BE6">
      <w:pPr>
        <w:tabs>
          <w:tab w:val="left" w:pos="0"/>
        </w:tabs>
        <w:ind w:right="470"/>
        <w:rPr>
          <w:rFonts w:ascii="Verdana" w:hAnsi="Verdana"/>
          <w:b/>
          <w:bCs/>
          <w:color w:val="FF0000"/>
          <w:sz w:val="18"/>
          <w:szCs w:val="18"/>
        </w:rPr>
      </w:pPr>
    </w:p>
    <w:p w14:paraId="4606C6C1" w14:textId="77777777" w:rsidR="00FC717F" w:rsidRDefault="00FC717F" w:rsidP="002F4BE6">
      <w:pPr>
        <w:tabs>
          <w:tab w:val="left" w:pos="0"/>
        </w:tabs>
        <w:ind w:right="470"/>
        <w:rPr>
          <w:rFonts w:ascii="Verdana" w:hAnsi="Verdana"/>
          <w:b/>
          <w:bCs/>
          <w:color w:val="FF0000"/>
          <w:sz w:val="18"/>
          <w:szCs w:val="18"/>
        </w:rPr>
      </w:pPr>
    </w:p>
    <w:p w14:paraId="0D03AD10" w14:textId="77777777" w:rsidR="00FC717F" w:rsidRDefault="00FC717F" w:rsidP="002F4BE6">
      <w:pPr>
        <w:tabs>
          <w:tab w:val="left" w:pos="0"/>
        </w:tabs>
        <w:ind w:right="470"/>
        <w:rPr>
          <w:rFonts w:ascii="Verdana" w:hAnsi="Verdana"/>
          <w:b/>
          <w:bCs/>
          <w:color w:val="FF0000"/>
          <w:sz w:val="18"/>
          <w:szCs w:val="18"/>
        </w:rPr>
      </w:pPr>
    </w:p>
    <w:p w14:paraId="6112F535" w14:textId="77777777" w:rsidR="00FC717F" w:rsidRDefault="00FC717F" w:rsidP="002F4BE6">
      <w:pPr>
        <w:tabs>
          <w:tab w:val="left" w:pos="0"/>
        </w:tabs>
        <w:ind w:right="470"/>
        <w:rPr>
          <w:rFonts w:ascii="Verdana" w:hAnsi="Verdana"/>
          <w:b/>
          <w:bCs/>
          <w:color w:val="FF0000"/>
          <w:sz w:val="18"/>
          <w:szCs w:val="18"/>
        </w:rPr>
      </w:pPr>
    </w:p>
    <w:p w14:paraId="2F55ED83" w14:textId="77777777" w:rsidR="002F4BE6" w:rsidRDefault="002F4BE6" w:rsidP="002F4BE6">
      <w:pPr>
        <w:tabs>
          <w:tab w:val="left" w:pos="0"/>
        </w:tabs>
        <w:ind w:right="470"/>
        <w:rPr>
          <w:rFonts w:ascii="Verdana" w:hAnsi="Verdana"/>
          <w:b/>
          <w:bCs/>
          <w:color w:val="FF0000"/>
          <w:sz w:val="18"/>
          <w:szCs w:val="18"/>
        </w:rPr>
      </w:pPr>
    </w:p>
    <w:p w14:paraId="0E858CB7" w14:textId="77777777" w:rsidR="002F4BE6" w:rsidRDefault="002F4BE6" w:rsidP="002F4BE6">
      <w:pPr>
        <w:tabs>
          <w:tab w:val="left" w:pos="0"/>
        </w:tabs>
        <w:ind w:right="470"/>
        <w:rPr>
          <w:rFonts w:ascii="Verdana" w:hAnsi="Verdana"/>
          <w:b/>
          <w:bCs/>
          <w:color w:val="FF0000"/>
          <w:sz w:val="18"/>
          <w:szCs w:val="18"/>
        </w:rPr>
      </w:pPr>
    </w:p>
    <w:p w14:paraId="3473FEF4" w14:textId="77777777" w:rsidR="002F4BE6" w:rsidRDefault="002F4BE6" w:rsidP="002F4BE6">
      <w:pPr>
        <w:tabs>
          <w:tab w:val="left" w:pos="0"/>
        </w:tabs>
        <w:ind w:right="470"/>
        <w:rPr>
          <w:rFonts w:ascii="Verdana" w:hAnsi="Verdana"/>
          <w:b/>
          <w:bCs/>
          <w:color w:val="FF0000"/>
          <w:sz w:val="18"/>
          <w:szCs w:val="18"/>
        </w:rPr>
      </w:pPr>
    </w:p>
    <w:p w14:paraId="6108B280" w14:textId="77777777" w:rsidR="002F4BE6" w:rsidRPr="00D64EC7" w:rsidRDefault="00FC717F" w:rsidP="002F4BE6">
      <w:pPr>
        <w:tabs>
          <w:tab w:val="left" w:pos="0"/>
        </w:tabs>
        <w:ind w:right="470"/>
        <w:rPr>
          <w:rFonts w:ascii="Verdana" w:hAnsi="Verdana"/>
          <w:b/>
          <w:bCs/>
          <w:sz w:val="18"/>
        </w:rPr>
      </w:pPr>
      <w:r>
        <w:rPr>
          <w:rFonts w:ascii="Verdana" w:hAnsi="Verdana"/>
          <w:b/>
          <w:bCs/>
          <w:sz w:val="18"/>
        </w:rPr>
        <w:t>Przetarg nr UMW / AZ / PN – 124</w:t>
      </w:r>
      <w:r w:rsidR="002F4BE6">
        <w:rPr>
          <w:rFonts w:ascii="Verdana" w:hAnsi="Verdana"/>
          <w:b/>
          <w:bCs/>
          <w:sz w:val="18"/>
        </w:rPr>
        <w:t xml:space="preserve"> / 18</w:t>
      </w:r>
      <w:r w:rsidR="002F4BE6" w:rsidRPr="00D64EC7">
        <w:rPr>
          <w:rFonts w:ascii="Verdana" w:hAnsi="Verdana"/>
          <w:b/>
          <w:bCs/>
          <w:sz w:val="18"/>
        </w:rPr>
        <w:t xml:space="preserve">    </w:t>
      </w:r>
      <w:r>
        <w:rPr>
          <w:rFonts w:ascii="Verdana" w:hAnsi="Verdana"/>
          <w:b/>
          <w:bCs/>
          <w:sz w:val="18"/>
        </w:rPr>
        <w:t>(część A i B)</w:t>
      </w:r>
      <w:r w:rsidR="002F4BE6" w:rsidRPr="00D64EC7">
        <w:rPr>
          <w:rFonts w:ascii="Verdana" w:hAnsi="Verdana"/>
          <w:b/>
          <w:bCs/>
          <w:sz w:val="18"/>
        </w:rPr>
        <w:t xml:space="preserve">     </w:t>
      </w:r>
      <w:r>
        <w:rPr>
          <w:rFonts w:ascii="Verdana" w:hAnsi="Verdana"/>
          <w:b/>
          <w:bCs/>
          <w:sz w:val="18"/>
        </w:rPr>
        <w:t xml:space="preserve">            </w:t>
      </w:r>
      <w:r w:rsidR="002F4BE6" w:rsidRPr="00D64EC7">
        <w:rPr>
          <w:rFonts w:ascii="Verdana" w:hAnsi="Verdana"/>
          <w:b/>
          <w:bCs/>
          <w:sz w:val="18"/>
        </w:rPr>
        <w:t xml:space="preserve">   Załącznik nr 3 do Siwz                                  </w:t>
      </w:r>
    </w:p>
    <w:p w14:paraId="25B4CCDE" w14:textId="77777777" w:rsidR="002F4BE6" w:rsidRPr="00D64EC7" w:rsidRDefault="002F4BE6" w:rsidP="002F4BE6">
      <w:pPr>
        <w:pStyle w:val="Nagwek"/>
        <w:tabs>
          <w:tab w:val="clear" w:pos="4536"/>
          <w:tab w:val="clear" w:pos="9072"/>
          <w:tab w:val="left" w:pos="0"/>
          <w:tab w:val="right" w:pos="9356"/>
        </w:tabs>
        <w:ind w:right="470"/>
        <w:jc w:val="right"/>
        <w:rPr>
          <w:rFonts w:ascii="Verdana" w:hAnsi="Verdana"/>
          <w:b/>
          <w:i/>
          <w:sz w:val="18"/>
        </w:rPr>
      </w:pPr>
    </w:p>
    <w:p w14:paraId="2424177F" w14:textId="77777777" w:rsidR="002F4BE6" w:rsidRPr="00D64EC7" w:rsidRDefault="002F4BE6" w:rsidP="002F4BE6">
      <w:pPr>
        <w:pStyle w:val="Nagwek"/>
        <w:tabs>
          <w:tab w:val="clear" w:pos="4536"/>
          <w:tab w:val="clear" w:pos="9072"/>
          <w:tab w:val="left" w:pos="0"/>
          <w:tab w:val="right" w:pos="9356"/>
        </w:tabs>
        <w:ind w:right="470"/>
        <w:rPr>
          <w:rFonts w:ascii="Verdana" w:hAnsi="Verdana"/>
          <w:b/>
          <w:sz w:val="18"/>
        </w:rPr>
      </w:pPr>
    </w:p>
    <w:p w14:paraId="17A63B7B" w14:textId="77777777" w:rsidR="002F4BE6" w:rsidRPr="00D64EC7" w:rsidRDefault="002F4BE6" w:rsidP="002F4BE6">
      <w:pPr>
        <w:pStyle w:val="Nagwek"/>
        <w:tabs>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 xml:space="preserve">Oświadczenie Wykonawcy </w:t>
      </w:r>
    </w:p>
    <w:p w14:paraId="5F449714" w14:textId="77777777" w:rsidR="002F4BE6" w:rsidRPr="00D64EC7" w:rsidRDefault="002F4BE6" w:rsidP="002F4BE6">
      <w:pPr>
        <w:pStyle w:val="Nagwek"/>
        <w:tabs>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 xml:space="preserve">składane na podstawie art. 25a ust. 1 ustawy z dnia 29 stycznia 2004 r. </w:t>
      </w:r>
    </w:p>
    <w:p w14:paraId="6564B959" w14:textId="77777777" w:rsidR="002F4BE6" w:rsidRPr="00D64EC7" w:rsidRDefault="002F4BE6" w:rsidP="002F4BE6">
      <w:pPr>
        <w:pStyle w:val="Nagwek"/>
        <w:tabs>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 xml:space="preserve"> Prawo zamówień publicznych (dalej jako: Pzp), </w:t>
      </w:r>
    </w:p>
    <w:p w14:paraId="6427786D" w14:textId="77777777" w:rsidR="002F4BE6" w:rsidRPr="00D64EC7" w:rsidRDefault="002F4BE6" w:rsidP="002F4BE6">
      <w:pPr>
        <w:pStyle w:val="Nagwek"/>
        <w:tabs>
          <w:tab w:val="clear" w:pos="4536"/>
          <w:tab w:val="clear" w:pos="9072"/>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DOTYCZĄCE PRZESŁANEK WYKLUCZENIA Z POSTĘPOWANIA</w:t>
      </w:r>
    </w:p>
    <w:p w14:paraId="5943D96B" w14:textId="77777777" w:rsidR="002F4BE6" w:rsidRPr="00D64EC7" w:rsidRDefault="002F4BE6" w:rsidP="002F4BE6">
      <w:pPr>
        <w:pStyle w:val="Nagwek"/>
        <w:tabs>
          <w:tab w:val="clear" w:pos="4536"/>
          <w:tab w:val="clear" w:pos="9072"/>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ORAZ</w:t>
      </w:r>
    </w:p>
    <w:p w14:paraId="1AF8C653" w14:textId="77777777" w:rsidR="002F4BE6" w:rsidRPr="00D64EC7" w:rsidRDefault="002F4BE6" w:rsidP="002F4BE6">
      <w:pPr>
        <w:spacing w:line="360" w:lineRule="auto"/>
        <w:ind w:left="360" w:right="470"/>
        <w:jc w:val="center"/>
        <w:rPr>
          <w:rFonts w:ascii="Verdana" w:hAnsi="Verdana"/>
          <w:b/>
          <w:sz w:val="18"/>
          <w:szCs w:val="18"/>
          <w:u w:val="single"/>
        </w:rPr>
      </w:pPr>
      <w:r w:rsidRPr="00D64EC7">
        <w:rPr>
          <w:rFonts w:ascii="Verdana" w:hAnsi="Verdana"/>
          <w:b/>
          <w:sz w:val="18"/>
          <w:szCs w:val="18"/>
          <w:u w:val="single"/>
        </w:rPr>
        <w:t>DOTYCZĄCE SPEŁNIANIA WARUNKÓW UDZIAŁU W POSTĘPOWANIU</w:t>
      </w:r>
      <w:r w:rsidRPr="00D64EC7">
        <w:rPr>
          <w:rFonts w:ascii="Verdana" w:hAnsi="Verdana"/>
          <w:b/>
          <w:sz w:val="18"/>
          <w:szCs w:val="18"/>
          <w:u w:val="single"/>
        </w:rPr>
        <w:br/>
      </w:r>
    </w:p>
    <w:p w14:paraId="54DD1992" w14:textId="77777777" w:rsidR="002F4BE6" w:rsidRPr="00D64EC7" w:rsidRDefault="002F4BE6" w:rsidP="002F4BE6">
      <w:pPr>
        <w:pStyle w:val="Nagwek"/>
        <w:tabs>
          <w:tab w:val="clear" w:pos="4536"/>
          <w:tab w:val="clear" w:pos="9072"/>
          <w:tab w:val="left" w:pos="6379"/>
          <w:tab w:val="left" w:pos="6521"/>
          <w:tab w:val="right" w:pos="9356"/>
        </w:tabs>
        <w:ind w:right="470"/>
        <w:jc w:val="center"/>
        <w:rPr>
          <w:rFonts w:ascii="Verdana" w:hAnsi="Verdana"/>
          <w:b/>
          <w:sz w:val="18"/>
        </w:rPr>
      </w:pPr>
    </w:p>
    <w:p w14:paraId="412AD174" w14:textId="77777777" w:rsidR="002F4BE6" w:rsidRPr="00D64EC7" w:rsidRDefault="002F4BE6" w:rsidP="002F4BE6">
      <w:pPr>
        <w:pStyle w:val="Nagwek"/>
        <w:tabs>
          <w:tab w:val="clear" w:pos="4536"/>
          <w:tab w:val="clear" w:pos="9072"/>
          <w:tab w:val="left" w:pos="6379"/>
          <w:tab w:val="left" w:pos="6521"/>
          <w:tab w:val="right" w:pos="9356"/>
        </w:tabs>
        <w:ind w:right="470"/>
        <w:jc w:val="center"/>
        <w:rPr>
          <w:rFonts w:ascii="Verdana" w:hAnsi="Verdana"/>
          <w:b/>
          <w:sz w:val="18"/>
        </w:rPr>
      </w:pPr>
    </w:p>
    <w:p w14:paraId="22B219B2" w14:textId="77777777" w:rsidR="002F4BE6" w:rsidRPr="00D64EC7" w:rsidRDefault="002F4BE6" w:rsidP="002F4BE6">
      <w:pPr>
        <w:pStyle w:val="Nagwek"/>
        <w:tabs>
          <w:tab w:val="clear" w:pos="4536"/>
          <w:tab w:val="clear" w:pos="9072"/>
          <w:tab w:val="right" w:pos="9600"/>
        </w:tabs>
        <w:ind w:right="470"/>
        <w:rPr>
          <w:rFonts w:ascii="Verdana" w:hAnsi="Verdana"/>
          <w:sz w:val="18"/>
        </w:rPr>
      </w:pPr>
      <w:r w:rsidRPr="00D64EC7">
        <w:rPr>
          <w:rFonts w:ascii="Verdana" w:hAnsi="Verdana"/>
          <w:sz w:val="18"/>
        </w:rPr>
        <w:t>Zarejestrowana nazwa Wykonawcy:</w:t>
      </w:r>
    </w:p>
    <w:p w14:paraId="2590913D" w14:textId="77777777" w:rsidR="002F4BE6" w:rsidRPr="00D64EC7" w:rsidRDefault="002F4BE6" w:rsidP="002F4BE6">
      <w:pPr>
        <w:pStyle w:val="Nagwek"/>
        <w:tabs>
          <w:tab w:val="clear" w:pos="4536"/>
          <w:tab w:val="clear" w:pos="9072"/>
          <w:tab w:val="right" w:pos="9600"/>
        </w:tabs>
        <w:ind w:right="470"/>
        <w:rPr>
          <w:rFonts w:ascii="Verdana" w:hAnsi="Verdana"/>
          <w:sz w:val="18"/>
        </w:rPr>
      </w:pPr>
    </w:p>
    <w:p w14:paraId="3620A741" w14:textId="77777777" w:rsidR="002F4BE6" w:rsidRPr="00D64EC7" w:rsidRDefault="002F4BE6" w:rsidP="002F4BE6">
      <w:pPr>
        <w:pStyle w:val="Nagwek"/>
        <w:tabs>
          <w:tab w:val="clear" w:pos="4536"/>
          <w:tab w:val="clear" w:pos="9072"/>
          <w:tab w:val="right" w:pos="9600"/>
        </w:tabs>
        <w:ind w:right="470"/>
        <w:rPr>
          <w:rFonts w:ascii="Verdana" w:hAnsi="Verdana"/>
          <w:sz w:val="18"/>
        </w:rPr>
      </w:pPr>
      <w:r w:rsidRPr="00D64EC7">
        <w:rPr>
          <w:rFonts w:ascii="Verdana" w:hAnsi="Verdana"/>
          <w:sz w:val="18"/>
        </w:rPr>
        <w:t>……..................................................................................................................</w:t>
      </w:r>
      <w:r>
        <w:rPr>
          <w:rFonts w:ascii="Verdana" w:hAnsi="Verdana"/>
          <w:sz w:val="18"/>
        </w:rPr>
        <w:t>................</w:t>
      </w:r>
    </w:p>
    <w:p w14:paraId="1DBD3724" w14:textId="77777777" w:rsidR="002F4BE6" w:rsidRPr="00D64EC7" w:rsidRDefault="002F4BE6" w:rsidP="002F4BE6">
      <w:pPr>
        <w:pStyle w:val="Nagwek"/>
        <w:tabs>
          <w:tab w:val="clear" w:pos="4536"/>
          <w:tab w:val="clear" w:pos="9072"/>
          <w:tab w:val="right" w:pos="9600"/>
        </w:tabs>
        <w:ind w:right="470"/>
        <w:rPr>
          <w:rFonts w:ascii="Verdana" w:hAnsi="Verdana"/>
          <w:sz w:val="18"/>
        </w:rPr>
      </w:pPr>
    </w:p>
    <w:p w14:paraId="7EF92156" w14:textId="77777777" w:rsidR="002F4BE6" w:rsidRPr="00D64EC7" w:rsidRDefault="002F4BE6" w:rsidP="002F4BE6">
      <w:pPr>
        <w:pStyle w:val="Nagwek"/>
        <w:tabs>
          <w:tab w:val="clear" w:pos="4536"/>
          <w:tab w:val="clear" w:pos="9072"/>
          <w:tab w:val="right" w:pos="9600"/>
        </w:tabs>
        <w:ind w:right="470"/>
        <w:rPr>
          <w:rFonts w:ascii="Verdana" w:hAnsi="Verdana"/>
          <w:sz w:val="18"/>
        </w:rPr>
      </w:pPr>
      <w:r w:rsidRPr="00D64EC7">
        <w:rPr>
          <w:rFonts w:ascii="Verdana" w:hAnsi="Verdana"/>
          <w:sz w:val="18"/>
        </w:rPr>
        <w:t>…….....................................................................................................</w:t>
      </w:r>
      <w:r>
        <w:rPr>
          <w:rFonts w:ascii="Verdana" w:hAnsi="Verdana"/>
          <w:sz w:val="18"/>
        </w:rPr>
        <w:t>.............................</w:t>
      </w:r>
    </w:p>
    <w:p w14:paraId="3680E876" w14:textId="77777777" w:rsidR="002F4BE6" w:rsidRPr="00D64EC7" w:rsidRDefault="002F4BE6" w:rsidP="002F4BE6">
      <w:pPr>
        <w:pStyle w:val="Nagwek"/>
        <w:tabs>
          <w:tab w:val="clear" w:pos="4536"/>
          <w:tab w:val="clear" w:pos="9072"/>
          <w:tab w:val="left" w:pos="6379"/>
          <w:tab w:val="left" w:pos="6521"/>
          <w:tab w:val="right" w:pos="9356"/>
          <w:tab w:val="right" w:pos="9600"/>
        </w:tabs>
        <w:ind w:right="470" w:hanging="851"/>
        <w:rPr>
          <w:rFonts w:ascii="Verdana" w:hAnsi="Verdana"/>
          <w:sz w:val="18"/>
        </w:rPr>
      </w:pPr>
      <w:r w:rsidRPr="00D64EC7">
        <w:rPr>
          <w:rFonts w:ascii="Verdana" w:hAnsi="Verdana"/>
          <w:sz w:val="18"/>
        </w:rPr>
        <w:t xml:space="preserve">                      </w:t>
      </w:r>
    </w:p>
    <w:p w14:paraId="0A62D967" w14:textId="77777777"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Adres</w:t>
      </w:r>
    </w:p>
    <w:p w14:paraId="0D3AF26D" w14:textId="77777777"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p>
    <w:p w14:paraId="2973074E" w14:textId="77777777"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w:t>
      </w:r>
      <w:r>
        <w:rPr>
          <w:rFonts w:ascii="Verdana" w:hAnsi="Verdana"/>
          <w:sz w:val="18"/>
        </w:rPr>
        <w:t>............................</w:t>
      </w:r>
    </w:p>
    <w:p w14:paraId="3CEC0EA8" w14:textId="77777777"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p>
    <w:p w14:paraId="46FB1C45" w14:textId="77777777"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w:t>
      </w:r>
      <w:r>
        <w:rPr>
          <w:rFonts w:ascii="Verdana" w:hAnsi="Verdana"/>
          <w:sz w:val="18"/>
        </w:rPr>
        <w:t>.............................</w:t>
      </w:r>
    </w:p>
    <w:p w14:paraId="2A7869B8" w14:textId="77777777"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p>
    <w:p w14:paraId="687C8BD6" w14:textId="77777777"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NIP ……...........................................</w:t>
      </w:r>
      <w:r>
        <w:rPr>
          <w:rFonts w:ascii="Verdana" w:hAnsi="Verdana"/>
          <w:sz w:val="18"/>
        </w:rPr>
        <w:t>.</w:t>
      </w:r>
      <w:r w:rsidRPr="00D64EC7">
        <w:rPr>
          <w:rFonts w:ascii="Verdana" w:hAnsi="Verdana"/>
          <w:sz w:val="18"/>
        </w:rPr>
        <w:t>....          Regon ……..................................................</w:t>
      </w:r>
    </w:p>
    <w:p w14:paraId="0D0D8256" w14:textId="77777777" w:rsidR="002F4BE6" w:rsidRPr="00D64EC7" w:rsidRDefault="002F4BE6" w:rsidP="002F4BE6">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5A4DDECE" w14:textId="77777777" w:rsidR="002F4BE6" w:rsidRPr="004A4950" w:rsidRDefault="002F4BE6" w:rsidP="002F4BE6">
      <w:pPr>
        <w:autoSpaceDE w:val="0"/>
        <w:autoSpaceDN w:val="0"/>
        <w:adjustRightInd w:val="0"/>
        <w:rPr>
          <w:rFonts w:ascii="Verdana" w:eastAsiaTheme="minorHAnsi" w:hAnsi="Verdana" w:cs="Arial"/>
          <w:sz w:val="18"/>
          <w:szCs w:val="18"/>
          <w:lang w:eastAsia="en-US"/>
        </w:rPr>
      </w:pPr>
      <w:r w:rsidRPr="004A4950">
        <w:rPr>
          <w:rFonts w:ascii="Verdana" w:eastAsiaTheme="minorHAnsi" w:hAnsi="Verdana" w:cs="Arial"/>
          <w:sz w:val="18"/>
          <w:szCs w:val="18"/>
          <w:lang w:eastAsia="en-US"/>
        </w:rPr>
        <w:t>Na potrzeby postępowania o udzielenie zamówienia publicznego, którego przedmiotem jest:</w:t>
      </w:r>
    </w:p>
    <w:p w14:paraId="78695C33" w14:textId="77777777" w:rsidR="00FC717F" w:rsidRPr="004A4950" w:rsidRDefault="00FC717F" w:rsidP="004A4950">
      <w:pPr>
        <w:pStyle w:val="Akapitzlist"/>
        <w:numPr>
          <w:ilvl w:val="0"/>
          <w:numId w:val="65"/>
        </w:numPr>
        <w:ind w:left="284" w:hanging="284"/>
        <w:jc w:val="both"/>
        <w:rPr>
          <w:rFonts w:ascii="Verdana" w:hAnsi="Verdana" w:cs="Arial"/>
          <w:sz w:val="18"/>
          <w:szCs w:val="18"/>
        </w:rPr>
      </w:pPr>
      <w:r w:rsidRPr="004A4950">
        <w:rPr>
          <w:rFonts w:ascii="Verdana" w:hAnsi="Verdana" w:cs="Arial"/>
          <w:sz w:val="18"/>
          <w:szCs w:val="18"/>
        </w:rPr>
        <w:t xml:space="preserve">Konserwacja systemu telewizji przemysłowej w domach studenckich „Jubilatka” i „Bliźniak” </w:t>
      </w:r>
    </w:p>
    <w:p w14:paraId="7D0308C9" w14:textId="77777777" w:rsidR="00FC717F" w:rsidRPr="004A4950" w:rsidRDefault="00FC717F" w:rsidP="004A4950">
      <w:pPr>
        <w:pStyle w:val="Akapitzlist"/>
        <w:ind w:left="284" w:hanging="284"/>
        <w:jc w:val="both"/>
        <w:rPr>
          <w:rFonts w:ascii="Verdana" w:hAnsi="Verdana" w:cs="Arial"/>
          <w:sz w:val="18"/>
          <w:szCs w:val="18"/>
        </w:rPr>
      </w:pPr>
      <w:r w:rsidRPr="004A4950">
        <w:rPr>
          <w:rFonts w:ascii="Verdana" w:hAnsi="Verdana" w:cs="Arial"/>
          <w:sz w:val="18"/>
          <w:szCs w:val="18"/>
        </w:rPr>
        <w:t>przy ul. Wojciecha z Brudzewa 10-12. (część A)</w:t>
      </w:r>
    </w:p>
    <w:p w14:paraId="7874F563" w14:textId="77777777" w:rsidR="00FC717F" w:rsidRPr="004A4950" w:rsidRDefault="00FC717F" w:rsidP="004A4950">
      <w:pPr>
        <w:pStyle w:val="Akapitzlist"/>
        <w:numPr>
          <w:ilvl w:val="0"/>
          <w:numId w:val="65"/>
        </w:numPr>
        <w:ind w:left="284" w:hanging="284"/>
        <w:jc w:val="both"/>
        <w:rPr>
          <w:rFonts w:ascii="Verdana" w:hAnsi="Verdana" w:cs="Arial"/>
          <w:sz w:val="18"/>
          <w:szCs w:val="18"/>
        </w:rPr>
      </w:pPr>
      <w:r w:rsidRPr="004A4950">
        <w:rPr>
          <w:rFonts w:ascii="Verdana" w:hAnsi="Verdana" w:cs="Arial"/>
          <w:sz w:val="18"/>
          <w:szCs w:val="18"/>
        </w:rPr>
        <w:t>Utrzymanie w stałej sprawności eksploatacyjnej urządzenia i instalacje systemu monitoringu</w:t>
      </w:r>
    </w:p>
    <w:p w14:paraId="4B1FBB98" w14:textId="27FB3A76" w:rsidR="002F4BE6" w:rsidRPr="00366CBB" w:rsidRDefault="00FC717F" w:rsidP="004A4950">
      <w:pPr>
        <w:pStyle w:val="Akapitzlist"/>
        <w:ind w:left="284" w:hanging="284"/>
        <w:jc w:val="both"/>
        <w:rPr>
          <w:rFonts w:ascii="Verdana" w:eastAsiaTheme="minorHAnsi" w:hAnsi="Verdana" w:cs="Arial"/>
          <w:sz w:val="18"/>
          <w:szCs w:val="18"/>
          <w:lang w:eastAsia="en-US"/>
        </w:rPr>
      </w:pPr>
      <w:r w:rsidRPr="004A4950">
        <w:rPr>
          <w:rFonts w:ascii="Verdana" w:hAnsi="Verdana" w:cs="Arial"/>
          <w:sz w:val="18"/>
          <w:szCs w:val="18"/>
        </w:rPr>
        <w:t xml:space="preserve"> w obiektach UMW. ( część B)</w:t>
      </w:r>
      <w:r w:rsidR="002F4BE6" w:rsidRPr="004A4950">
        <w:rPr>
          <w:rFonts w:ascii="Verdana" w:hAnsi="Verdana"/>
          <w:color w:val="0070C0"/>
          <w:sz w:val="18"/>
          <w:szCs w:val="18"/>
        </w:rPr>
        <w:t>,</w:t>
      </w:r>
      <w:r w:rsidR="002F4BE6" w:rsidRPr="004A4950">
        <w:rPr>
          <w:rFonts w:ascii="Verdana" w:hAnsi="Verdana"/>
          <w:b/>
          <w:color w:val="0070C0"/>
          <w:sz w:val="18"/>
          <w:szCs w:val="18"/>
        </w:rPr>
        <w:t xml:space="preserve"> </w:t>
      </w:r>
      <w:r w:rsidR="002F4BE6" w:rsidRPr="00366CBB">
        <w:rPr>
          <w:rFonts w:ascii="Verdana" w:eastAsiaTheme="minorHAnsi" w:hAnsi="Verdana" w:cs="Arial"/>
          <w:sz w:val="18"/>
          <w:szCs w:val="18"/>
          <w:lang w:eastAsia="en-US"/>
        </w:rPr>
        <w:t>prowadzonego przez Uniwersytet Medyczny we Wrocławiu, oświadczam, co następuje:</w:t>
      </w:r>
    </w:p>
    <w:p w14:paraId="1B6CA138" w14:textId="77777777" w:rsidR="002F4BE6" w:rsidRPr="00366CBB" w:rsidRDefault="002F4BE6" w:rsidP="002F4BE6">
      <w:pPr>
        <w:ind w:right="470"/>
        <w:jc w:val="both"/>
        <w:rPr>
          <w:rFonts w:ascii="Verdana" w:eastAsiaTheme="minorHAnsi" w:hAnsi="Verdana" w:cs="Arial"/>
          <w:sz w:val="18"/>
          <w:szCs w:val="18"/>
          <w:lang w:eastAsia="en-US"/>
        </w:rPr>
      </w:pPr>
    </w:p>
    <w:p w14:paraId="3171A382" w14:textId="77777777" w:rsidR="002F4BE6" w:rsidRPr="00D64EC7" w:rsidRDefault="002F4BE6" w:rsidP="002F4BE6">
      <w:pPr>
        <w:shd w:val="clear" w:color="auto" w:fill="BFBFBF" w:themeFill="background1" w:themeFillShade="BF"/>
        <w:ind w:right="470"/>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OŚWIADCZENIA DOTYCZĄCE WYKONAWCY:</w:t>
      </w:r>
    </w:p>
    <w:p w14:paraId="6F9A749C" w14:textId="77777777" w:rsidR="002F4BE6" w:rsidRPr="00D64EC7" w:rsidRDefault="002F4BE6" w:rsidP="002F4BE6">
      <w:pPr>
        <w:ind w:left="720" w:right="470"/>
        <w:contextualSpacing/>
        <w:jc w:val="both"/>
        <w:rPr>
          <w:rFonts w:ascii="Verdana" w:eastAsiaTheme="minorHAnsi" w:hAnsi="Verdana" w:cs="Arial"/>
          <w:sz w:val="18"/>
          <w:szCs w:val="18"/>
          <w:lang w:eastAsia="en-US"/>
        </w:rPr>
      </w:pPr>
    </w:p>
    <w:p w14:paraId="13788254" w14:textId="77777777" w:rsidR="002F4BE6" w:rsidRPr="00D64EC7" w:rsidRDefault="002F4BE6" w:rsidP="002F4BE6">
      <w:pPr>
        <w:pStyle w:val="Akapitzlist"/>
        <w:numPr>
          <w:ilvl w:val="0"/>
          <w:numId w:val="30"/>
        </w:numPr>
        <w:tabs>
          <w:tab w:val="clear" w:pos="1980"/>
          <w:tab w:val="num" w:pos="426"/>
        </w:tabs>
        <w:ind w:left="426" w:right="470" w:hanging="426"/>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Oświadczam, że nie podlegam wykluczeniu z postępowania na podstawie art. 24 ust 1 pkt 12-23 Pzp.</w:t>
      </w:r>
    </w:p>
    <w:p w14:paraId="112C9B86" w14:textId="77777777" w:rsidR="002F4BE6" w:rsidRPr="00D64EC7" w:rsidRDefault="002F4BE6" w:rsidP="002F4BE6">
      <w:pPr>
        <w:ind w:left="5664" w:right="470" w:firstLine="708"/>
        <w:jc w:val="both"/>
        <w:rPr>
          <w:rFonts w:ascii="Verdana" w:eastAsiaTheme="minorHAnsi" w:hAnsi="Verdana" w:cs="Arial"/>
          <w:i/>
          <w:sz w:val="18"/>
          <w:szCs w:val="18"/>
          <w:lang w:eastAsia="en-US"/>
        </w:rPr>
      </w:pPr>
    </w:p>
    <w:p w14:paraId="77571055" w14:textId="77777777" w:rsidR="002F4BE6" w:rsidRPr="00D64EC7" w:rsidRDefault="002F4BE6" w:rsidP="002F4BE6">
      <w:pPr>
        <w:pStyle w:val="Akapitzlist"/>
        <w:numPr>
          <w:ilvl w:val="0"/>
          <w:numId w:val="30"/>
        </w:numPr>
        <w:tabs>
          <w:tab w:val="clear" w:pos="1980"/>
        </w:tabs>
        <w:ind w:left="426" w:right="470" w:hanging="426"/>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 xml:space="preserve">Oświadczam, że zachodzą w stosunku do mnie podstawy wykluczenia z postępowania na podstawie art. ………… Pzp </w:t>
      </w:r>
      <w:r w:rsidRPr="00D64EC7">
        <w:rPr>
          <w:rFonts w:ascii="Verdana" w:eastAsiaTheme="minorHAnsi" w:hAnsi="Verdana" w:cs="Arial"/>
          <w:i/>
          <w:sz w:val="18"/>
          <w:szCs w:val="18"/>
          <w:lang w:eastAsia="en-US"/>
        </w:rPr>
        <w:t>(podać mającą zastosowanie podstawę wykluczenia spośród wymienionych w art. 24 ust. 1 pkt 13-14, 16-20 Pzp).</w:t>
      </w:r>
      <w:r w:rsidRPr="00D64EC7">
        <w:rPr>
          <w:rFonts w:ascii="Verdana" w:eastAsiaTheme="minorHAnsi" w:hAnsi="Verdana" w:cs="Arial"/>
          <w:sz w:val="18"/>
          <w:szCs w:val="18"/>
          <w:lang w:eastAsia="en-US"/>
        </w:rPr>
        <w:t xml:space="preserve"> Jednocześnie oświadczam, że w związku z ww. okolicznością, na podstawie art. 24 ust. 8 Pzp podjąłem następujące środki naprawcze:</w:t>
      </w:r>
    </w:p>
    <w:p w14:paraId="621A96F8" w14:textId="77777777" w:rsidR="002F4BE6" w:rsidRPr="00D64EC7" w:rsidRDefault="002F4BE6" w:rsidP="002F4BE6">
      <w:pPr>
        <w:pStyle w:val="Akapitzlist"/>
        <w:rPr>
          <w:rFonts w:ascii="Verdana" w:eastAsiaTheme="minorHAnsi" w:hAnsi="Verdana" w:cs="Arial"/>
          <w:sz w:val="18"/>
          <w:szCs w:val="18"/>
          <w:lang w:eastAsia="en-US"/>
        </w:rPr>
      </w:pPr>
    </w:p>
    <w:p w14:paraId="311E9F4E" w14:textId="77777777" w:rsidR="002F4BE6" w:rsidRPr="00D64EC7" w:rsidRDefault="002F4BE6" w:rsidP="002F4BE6">
      <w:pPr>
        <w:ind w:left="426"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7ED24CCC" w14:textId="77777777" w:rsidR="002F4BE6" w:rsidRPr="00D64EC7" w:rsidRDefault="002F4BE6" w:rsidP="002F4BE6">
      <w:pPr>
        <w:ind w:left="426"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64D929AA" w14:textId="77777777" w:rsidR="002F4BE6" w:rsidRPr="00D64EC7" w:rsidRDefault="002F4BE6" w:rsidP="002F4BE6">
      <w:pPr>
        <w:tabs>
          <w:tab w:val="left" w:pos="1844"/>
        </w:tabs>
        <w:ind w:right="470"/>
        <w:jc w:val="both"/>
        <w:rPr>
          <w:rFonts w:ascii="Verdana" w:eastAsiaTheme="minorHAnsi" w:hAnsi="Verdana" w:cs="Arial"/>
          <w:sz w:val="18"/>
          <w:szCs w:val="18"/>
          <w:lang w:eastAsia="en-US"/>
        </w:rPr>
      </w:pPr>
    </w:p>
    <w:p w14:paraId="7A204CD3" w14:textId="77777777" w:rsidR="002F4BE6" w:rsidRPr="00D64EC7" w:rsidRDefault="002F4BE6" w:rsidP="002F4BE6">
      <w:pPr>
        <w:numPr>
          <w:ilvl w:val="0"/>
          <w:numId w:val="30"/>
        </w:numPr>
        <w:tabs>
          <w:tab w:val="clear" w:pos="1980"/>
          <w:tab w:val="num" w:pos="426"/>
        </w:tabs>
        <w:ind w:left="425" w:right="471" w:hanging="425"/>
        <w:jc w:val="both"/>
        <w:rPr>
          <w:rFonts w:ascii="Verdana" w:eastAsiaTheme="minorHAnsi" w:hAnsi="Verdana" w:cs="Arial"/>
          <w:i/>
          <w:sz w:val="16"/>
          <w:szCs w:val="16"/>
          <w:lang w:eastAsia="en-US"/>
        </w:rPr>
      </w:pPr>
      <w:r w:rsidRPr="00D64EC7">
        <w:rPr>
          <w:rFonts w:ascii="Verdana" w:hAnsi="Verdana"/>
          <w:sz w:val="18"/>
          <w:szCs w:val="18"/>
        </w:rPr>
        <w:t xml:space="preserve">Oświadczam, że spełniam warunki udziału w postępowaniu określone przez Zamawiającego </w:t>
      </w:r>
      <w:r w:rsidRPr="00D64EC7">
        <w:rPr>
          <w:rFonts w:ascii="Verdana" w:hAnsi="Verdana"/>
          <w:sz w:val="18"/>
          <w:szCs w:val="18"/>
        </w:rPr>
        <w:br/>
        <w:t>w Siwz</w:t>
      </w:r>
      <w:r w:rsidRPr="00D64EC7">
        <w:rPr>
          <w:rFonts w:ascii="Verdana" w:hAnsi="Verdana"/>
          <w:i/>
          <w:sz w:val="16"/>
          <w:szCs w:val="16"/>
        </w:rPr>
        <w:t>.</w:t>
      </w:r>
    </w:p>
    <w:p w14:paraId="44303456" w14:textId="77777777" w:rsidR="002F4BE6" w:rsidRPr="00D64EC7" w:rsidRDefault="002F4BE6" w:rsidP="002F4BE6">
      <w:pPr>
        <w:tabs>
          <w:tab w:val="left" w:pos="1844"/>
        </w:tabs>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ab/>
      </w:r>
    </w:p>
    <w:p w14:paraId="0854A07C" w14:textId="77777777" w:rsidR="002F4BE6" w:rsidRPr="00D64EC7" w:rsidRDefault="002F4BE6" w:rsidP="002F4BE6">
      <w:pPr>
        <w:ind w:right="470"/>
        <w:jc w:val="both"/>
        <w:rPr>
          <w:rFonts w:ascii="Verdana" w:eastAsiaTheme="minorHAnsi" w:hAnsi="Verdana" w:cs="Arial"/>
          <w:sz w:val="18"/>
          <w:szCs w:val="18"/>
          <w:lang w:eastAsia="en-US"/>
        </w:rPr>
      </w:pPr>
    </w:p>
    <w:p w14:paraId="319D7556" w14:textId="77777777" w:rsidR="002F4BE6" w:rsidRPr="00D64EC7" w:rsidRDefault="002F4BE6" w:rsidP="002F4BE6">
      <w:pPr>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Data                                                                                     Pieczęć i podpis Wykonawcy</w:t>
      </w:r>
    </w:p>
    <w:p w14:paraId="00AB383E" w14:textId="77777777" w:rsidR="002F4BE6" w:rsidRPr="00D64EC7" w:rsidRDefault="002F4BE6" w:rsidP="002F4BE6">
      <w:pPr>
        <w:ind w:left="5664" w:right="470" w:firstLine="708"/>
        <w:jc w:val="both"/>
        <w:rPr>
          <w:rFonts w:ascii="Verdana" w:eastAsiaTheme="minorHAnsi" w:hAnsi="Verdana" w:cs="Arial"/>
          <w:i/>
          <w:sz w:val="18"/>
          <w:szCs w:val="18"/>
          <w:lang w:eastAsia="en-US"/>
        </w:rPr>
      </w:pPr>
      <w:r w:rsidRPr="00D64EC7">
        <w:rPr>
          <w:rFonts w:ascii="Verdana" w:eastAsiaTheme="minorHAnsi" w:hAnsi="Verdana" w:cs="Arial"/>
          <w:i/>
          <w:sz w:val="18"/>
          <w:szCs w:val="18"/>
          <w:lang w:eastAsia="en-US"/>
        </w:rPr>
        <w:t xml:space="preserve">        </w:t>
      </w:r>
    </w:p>
    <w:p w14:paraId="43994763" w14:textId="77777777" w:rsidR="002F4BE6" w:rsidRPr="00D64EC7" w:rsidRDefault="002F4BE6" w:rsidP="002F4BE6">
      <w:pPr>
        <w:ind w:right="470"/>
        <w:jc w:val="both"/>
        <w:rPr>
          <w:rFonts w:ascii="Verdana" w:eastAsiaTheme="minorHAnsi" w:hAnsi="Verdana" w:cs="Arial"/>
          <w:i/>
          <w:sz w:val="18"/>
          <w:szCs w:val="18"/>
          <w:lang w:eastAsia="en-US"/>
        </w:rPr>
      </w:pPr>
    </w:p>
    <w:p w14:paraId="6A5488E4" w14:textId="77777777" w:rsidR="002F4BE6" w:rsidRPr="00D64EC7" w:rsidRDefault="002F4BE6" w:rsidP="002F4BE6">
      <w:pPr>
        <w:ind w:right="470"/>
        <w:jc w:val="both"/>
        <w:rPr>
          <w:rFonts w:ascii="Verdana" w:eastAsiaTheme="minorHAnsi" w:hAnsi="Verdana" w:cs="Arial"/>
          <w:i/>
          <w:sz w:val="18"/>
          <w:szCs w:val="18"/>
          <w:lang w:eastAsia="en-US"/>
        </w:rPr>
      </w:pPr>
    </w:p>
    <w:p w14:paraId="481475A9" w14:textId="77777777" w:rsidR="002F4BE6" w:rsidRPr="00D64EC7" w:rsidRDefault="002F4BE6" w:rsidP="002F4BE6">
      <w:pPr>
        <w:shd w:val="clear" w:color="auto" w:fill="BFBFBF" w:themeFill="background1" w:themeFillShade="BF"/>
        <w:ind w:right="470"/>
        <w:jc w:val="both"/>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OŚWIADCZENIE DOTYCZĄCE PODMIOTU, NA KTÓREGO ZASOBY POWOŁUJE SIĘ WYKONAWCA:</w:t>
      </w:r>
    </w:p>
    <w:p w14:paraId="53F29E46" w14:textId="77777777" w:rsidR="002F4BE6" w:rsidRPr="00D64EC7" w:rsidRDefault="002F4BE6" w:rsidP="002F4BE6">
      <w:pPr>
        <w:ind w:right="470"/>
        <w:jc w:val="both"/>
        <w:rPr>
          <w:rFonts w:ascii="Verdana" w:eastAsiaTheme="minorHAnsi" w:hAnsi="Verdana" w:cs="Arial"/>
          <w:b/>
          <w:sz w:val="18"/>
          <w:szCs w:val="18"/>
          <w:lang w:eastAsia="en-US"/>
        </w:rPr>
      </w:pPr>
    </w:p>
    <w:p w14:paraId="1DAEC104" w14:textId="77777777" w:rsidR="002F4BE6" w:rsidRPr="0042644C" w:rsidRDefault="002F4BE6" w:rsidP="002F4BE6">
      <w:pPr>
        <w:pStyle w:val="Akapitzlist"/>
        <w:numPr>
          <w:ilvl w:val="0"/>
          <w:numId w:val="31"/>
        </w:numPr>
        <w:ind w:left="426" w:right="471" w:hanging="426"/>
        <w:rPr>
          <w:rFonts w:ascii="Verdana" w:hAnsi="Verdana"/>
          <w:sz w:val="18"/>
          <w:szCs w:val="18"/>
        </w:rPr>
      </w:pPr>
      <w:r w:rsidRPr="00D64EC7">
        <w:rPr>
          <w:rFonts w:ascii="Verdana" w:hAnsi="Verdana"/>
          <w:sz w:val="18"/>
          <w:szCs w:val="18"/>
        </w:rPr>
        <w:t>Oświadczam, że w celu wykazania spełniania warunków udziału w postępowaniu, określonych przez Zamawiającego w Siwz</w:t>
      </w:r>
      <w:r w:rsidRPr="00D64EC7">
        <w:rPr>
          <w:rFonts w:ascii="Verdana" w:hAnsi="Verdana"/>
          <w:i/>
          <w:sz w:val="18"/>
          <w:szCs w:val="18"/>
        </w:rPr>
        <w:t>,</w:t>
      </w:r>
      <w:r w:rsidRPr="00D64EC7">
        <w:rPr>
          <w:rFonts w:ascii="Verdana" w:hAnsi="Verdana"/>
          <w:sz w:val="18"/>
          <w:szCs w:val="18"/>
        </w:rPr>
        <w:t xml:space="preserve"> polegam na zasobach następującego/ych podmiotu/ów</w:t>
      </w:r>
      <w:r w:rsidRPr="00D64EC7">
        <w:rPr>
          <w:rFonts w:ascii="Verdana" w:eastAsiaTheme="minorHAnsi" w:hAnsi="Verdana" w:cs="Arial"/>
          <w:i/>
          <w:sz w:val="18"/>
          <w:szCs w:val="18"/>
          <w:lang w:eastAsia="en-US"/>
        </w:rPr>
        <w:t>(podać pełną nazwę/firmę, adres, a także w zależności od podmiotu: NIP/PESEL, KRS/CeiDG)</w:t>
      </w:r>
      <w:r w:rsidRPr="00D64EC7">
        <w:rPr>
          <w:rFonts w:ascii="Verdana" w:hAnsi="Verdana"/>
          <w:sz w:val="18"/>
          <w:szCs w:val="18"/>
        </w:rPr>
        <w:t>: …………………………………………………………………</w:t>
      </w:r>
      <w:r>
        <w:rPr>
          <w:rFonts w:ascii="Verdana" w:hAnsi="Verdana"/>
          <w:sz w:val="18"/>
          <w:szCs w:val="18"/>
        </w:rPr>
        <w:t>………………………………………………………………………………</w:t>
      </w:r>
      <w:r w:rsidRPr="0042644C">
        <w:rPr>
          <w:rFonts w:ascii="Verdana" w:hAnsi="Verdana"/>
          <w:sz w:val="18"/>
          <w:szCs w:val="18"/>
        </w:rPr>
        <w:t xml:space="preserve">, </w:t>
      </w:r>
      <w:r>
        <w:rPr>
          <w:rFonts w:ascii="Verdana" w:hAnsi="Verdana"/>
          <w:sz w:val="18"/>
          <w:szCs w:val="18"/>
        </w:rPr>
        <w:br/>
      </w:r>
      <w:r w:rsidRPr="0042644C">
        <w:rPr>
          <w:rFonts w:ascii="Verdana" w:hAnsi="Verdana"/>
          <w:sz w:val="18"/>
          <w:szCs w:val="18"/>
        </w:rPr>
        <w:t>w następującym zakresie: ………………………………………………………………………………………………………………</w:t>
      </w:r>
    </w:p>
    <w:p w14:paraId="542F8B45" w14:textId="77777777" w:rsidR="002F4BE6" w:rsidRPr="00D64EC7" w:rsidRDefault="002F4BE6" w:rsidP="002F4BE6">
      <w:pPr>
        <w:ind w:left="357" w:right="471"/>
        <w:rPr>
          <w:rFonts w:ascii="Verdana" w:hAnsi="Verdana"/>
          <w:i/>
          <w:sz w:val="18"/>
          <w:szCs w:val="18"/>
        </w:rPr>
      </w:pPr>
      <w:r w:rsidRPr="00D64EC7">
        <w:rPr>
          <w:rFonts w:ascii="Verdana" w:hAnsi="Verdana"/>
          <w:sz w:val="18"/>
          <w:szCs w:val="18"/>
        </w:rPr>
        <w:t>…………………………………………………………………………</w:t>
      </w:r>
      <w:r>
        <w:rPr>
          <w:rFonts w:ascii="Verdana" w:hAnsi="Verdana"/>
          <w:sz w:val="18"/>
          <w:szCs w:val="18"/>
        </w:rPr>
        <w:t>…………………………………………………………………………</w:t>
      </w:r>
    </w:p>
    <w:p w14:paraId="3EFEC795" w14:textId="77777777" w:rsidR="002F4BE6" w:rsidRPr="00D64EC7" w:rsidRDefault="002F4BE6" w:rsidP="002F4BE6">
      <w:pPr>
        <w:pStyle w:val="Akapitzlist"/>
        <w:tabs>
          <w:tab w:val="left" w:pos="9072"/>
        </w:tabs>
        <w:ind w:left="426" w:right="470"/>
        <w:jc w:val="both"/>
        <w:rPr>
          <w:rFonts w:ascii="Verdana" w:eastAsiaTheme="minorHAnsi" w:hAnsi="Verdana" w:cs="Arial"/>
          <w:sz w:val="18"/>
          <w:szCs w:val="18"/>
          <w:lang w:eastAsia="en-US"/>
        </w:rPr>
      </w:pPr>
    </w:p>
    <w:p w14:paraId="4F3B8016" w14:textId="77777777" w:rsidR="002F4BE6" w:rsidRPr="00D64EC7" w:rsidRDefault="002F4BE6" w:rsidP="002F4BE6">
      <w:pPr>
        <w:pStyle w:val="Akapitzlist"/>
        <w:numPr>
          <w:ilvl w:val="0"/>
          <w:numId w:val="31"/>
        </w:numPr>
        <w:tabs>
          <w:tab w:val="left" w:pos="9072"/>
        </w:tabs>
        <w:ind w:left="426" w:right="470" w:hanging="426"/>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Oświadczam, że w stosunku do podmiotu/tów wymienionego/ w pkt. 1 powyżej, na którego/ych zasoby powołuję się w niniejszym postępowaniu,</w:t>
      </w:r>
      <w:r w:rsidRPr="00D64EC7">
        <w:rPr>
          <w:rFonts w:ascii="Verdana" w:eastAsiaTheme="minorHAnsi" w:hAnsi="Verdana" w:cs="Arial"/>
          <w:i/>
          <w:sz w:val="18"/>
          <w:szCs w:val="18"/>
          <w:lang w:eastAsia="en-US"/>
        </w:rPr>
        <w:t xml:space="preserve"> </w:t>
      </w:r>
      <w:r w:rsidRPr="00D64EC7">
        <w:rPr>
          <w:rFonts w:ascii="Verdana" w:eastAsiaTheme="minorHAnsi" w:hAnsi="Verdana" w:cs="Arial"/>
          <w:sz w:val="18"/>
          <w:szCs w:val="18"/>
          <w:lang w:eastAsia="en-US"/>
        </w:rPr>
        <w:t>nie zachodzą podstawy wykluczenia z postępowania o udzielenie zamówienia.</w:t>
      </w:r>
    </w:p>
    <w:p w14:paraId="38ADA77B" w14:textId="77777777" w:rsidR="002F4BE6" w:rsidRPr="00D64EC7" w:rsidRDefault="002F4BE6" w:rsidP="002F4BE6">
      <w:pPr>
        <w:ind w:right="470"/>
        <w:jc w:val="both"/>
        <w:rPr>
          <w:rFonts w:ascii="Verdana" w:eastAsiaTheme="minorHAnsi" w:hAnsi="Verdana" w:cs="Arial"/>
          <w:sz w:val="18"/>
          <w:szCs w:val="18"/>
          <w:lang w:eastAsia="en-US"/>
        </w:rPr>
      </w:pPr>
    </w:p>
    <w:p w14:paraId="78FEEB34" w14:textId="77777777" w:rsidR="002F4BE6" w:rsidRPr="00D64EC7" w:rsidRDefault="002F4BE6" w:rsidP="002F4BE6">
      <w:pPr>
        <w:ind w:right="470"/>
        <w:jc w:val="both"/>
        <w:rPr>
          <w:rFonts w:ascii="Verdana" w:eastAsiaTheme="minorHAnsi" w:hAnsi="Verdana" w:cs="Arial"/>
          <w:b/>
          <w:sz w:val="18"/>
          <w:szCs w:val="18"/>
          <w:lang w:eastAsia="en-US"/>
        </w:rPr>
      </w:pPr>
    </w:p>
    <w:p w14:paraId="66921BB4" w14:textId="77777777" w:rsidR="002F4BE6" w:rsidRPr="00D64EC7" w:rsidRDefault="002F4BE6" w:rsidP="002F4BE6">
      <w:pPr>
        <w:spacing w:line="360" w:lineRule="auto"/>
        <w:ind w:left="360" w:right="470"/>
        <w:rPr>
          <w:rFonts w:ascii="Verdana" w:hAnsi="Verdana"/>
          <w:sz w:val="18"/>
          <w:szCs w:val="18"/>
        </w:rPr>
      </w:pPr>
      <w:r w:rsidRPr="00D64EC7">
        <w:rPr>
          <w:rFonts w:ascii="Verdana" w:hAnsi="Verdana"/>
          <w:sz w:val="18"/>
          <w:szCs w:val="18"/>
        </w:rPr>
        <w:t>Data                                                                                     Pieczęć i podpis Wykonawcy</w:t>
      </w:r>
    </w:p>
    <w:p w14:paraId="0E3DC54D" w14:textId="77777777" w:rsidR="002F4BE6" w:rsidRPr="00D64EC7" w:rsidRDefault="002F4BE6" w:rsidP="002F4BE6">
      <w:pPr>
        <w:ind w:right="470"/>
        <w:jc w:val="both"/>
        <w:rPr>
          <w:rFonts w:ascii="Verdana" w:eastAsiaTheme="minorHAnsi" w:hAnsi="Verdana" w:cs="Arial"/>
          <w:b/>
          <w:sz w:val="18"/>
          <w:szCs w:val="18"/>
          <w:lang w:eastAsia="en-US"/>
        </w:rPr>
      </w:pPr>
    </w:p>
    <w:p w14:paraId="72C6C694" w14:textId="77777777" w:rsidR="002F4BE6" w:rsidRPr="00D64EC7" w:rsidRDefault="002F4BE6" w:rsidP="002F4BE6">
      <w:pPr>
        <w:ind w:right="470"/>
        <w:jc w:val="both"/>
        <w:rPr>
          <w:rFonts w:ascii="Verdana" w:eastAsiaTheme="minorHAnsi" w:hAnsi="Verdana" w:cs="Arial"/>
          <w:b/>
          <w:sz w:val="18"/>
          <w:szCs w:val="18"/>
          <w:lang w:eastAsia="en-US"/>
        </w:rPr>
      </w:pPr>
    </w:p>
    <w:p w14:paraId="4EBD1107" w14:textId="77777777" w:rsidR="002F4BE6" w:rsidRPr="00D64EC7" w:rsidRDefault="002F4BE6" w:rsidP="002F4BE6">
      <w:pPr>
        <w:ind w:right="470"/>
        <w:jc w:val="both"/>
        <w:rPr>
          <w:rFonts w:ascii="Verdana" w:eastAsiaTheme="minorHAnsi" w:hAnsi="Verdana" w:cs="Arial"/>
          <w:b/>
          <w:sz w:val="18"/>
          <w:szCs w:val="18"/>
          <w:lang w:eastAsia="en-US"/>
        </w:rPr>
      </w:pPr>
    </w:p>
    <w:p w14:paraId="46431DB9" w14:textId="77777777" w:rsidR="002F4BE6" w:rsidRPr="00D64EC7" w:rsidRDefault="002F4BE6" w:rsidP="002F4BE6">
      <w:pPr>
        <w:ind w:right="470"/>
        <w:jc w:val="both"/>
        <w:rPr>
          <w:rFonts w:ascii="Verdana" w:eastAsiaTheme="minorHAnsi" w:hAnsi="Verdana" w:cs="Arial"/>
          <w:b/>
          <w:sz w:val="18"/>
          <w:szCs w:val="18"/>
          <w:lang w:eastAsia="en-US"/>
        </w:rPr>
      </w:pPr>
    </w:p>
    <w:p w14:paraId="17D8166E" w14:textId="77777777" w:rsidR="002F4BE6" w:rsidRPr="00D64EC7" w:rsidRDefault="002F4BE6" w:rsidP="002F4BE6">
      <w:pPr>
        <w:ind w:right="470"/>
        <w:jc w:val="both"/>
        <w:rPr>
          <w:rFonts w:ascii="Verdana" w:eastAsiaTheme="minorHAnsi" w:hAnsi="Verdana" w:cs="Arial"/>
          <w:b/>
          <w:sz w:val="18"/>
          <w:szCs w:val="18"/>
          <w:lang w:eastAsia="en-US"/>
        </w:rPr>
      </w:pPr>
    </w:p>
    <w:p w14:paraId="57E133BB" w14:textId="77777777" w:rsidR="002F4BE6" w:rsidRPr="00D64EC7" w:rsidRDefault="002F4BE6" w:rsidP="002F4BE6">
      <w:pPr>
        <w:ind w:right="470"/>
        <w:jc w:val="both"/>
        <w:rPr>
          <w:rFonts w:ascii="Verdana" w:eastAsiaTheme="minorHAnsi" w:hAnsi="Verdana" w:cs="Arial"/>
          <w:b/>
          <w:sz w:val="18"/>
          <w:szCs w:val="18"/>
          <w:lang w:eastAsia="en-US"/>
        </w:rPr>
      </w:pPr>
    </w:p>
    <w:p w14:paraId="758A687E" w14:textId="77777777" w:rsidR="002F4BE6" w:rsidRPr="00D64EC7" w:rsidRDefault="002F4BE6" w:rsidP="002F4BE6">
      <w:pPr>
        <w:shd w:val="clear" w:color="auto" w:fill="BFBFBF" w:themeFill="background1" w:themeFillShade="BF"/>
        <w:ind w:right="470"/>
        <w:jc w:val="both"/>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OŚWIADCZENIE DOTYCZĄCE PODWYKONAWCY NIEBĘDĄCEGO PODMIOTEM, NA KTÓREGO ZASOBY POWOŁUJE SIĘ WYKONAWCA:</w:t>
      </w:r>
    </w:p>
    <w:p w14:paraId="59D7A8A0" w14:textId="77777777" w:rsidR="002F4BE6" w:rsidRPr="00D64EC7" w:rsidRDefault="002F4BE6" w:rsidP="002F4BE6">
      <w:pPr>
        <w:ind w:right="470"/>
        <w:jc w:val="both"/>
        <w:rPr>
          <w:rFonts w:ascii="Verdana" w:eastAsiaTheme="minorHAnsi" w:hAnsi="Verdana" w:cs="Arial"/>
          <w:b/>
          <w:sz w:val="18"/>
          <w:szCs w:val="18"/>
          <w:lang w:eastAsia="en-US"/>
        </w:rPr>
      </w:pPr>
    </w:p>
    <w:p w14:paraId="416CEFE5" w14:textId="77777777" w:rsidR="002F4BE6" w:rsidRPr="00D64EC7" w:rsidRDefault="002F4BE6" w:rsidP="002F4BE6">
      <w:pPr>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 xml:space="preserve">Oświadczam, że w stosunku do następującego/ych podmiotu/tów, będącego/ych podwykonawcą/ami: ……………………………………………………………………..….…… </w:t>
      </w:r>
      <w:r w:rsidRPr="00D64EC7">
        <w:rPr>
          <w:rFonts w:ascii="Verdana" w:eastAsiaTheme="minorHAnsi" w:hAnsi="Verdana" w:cs="Arial"/>
          <w:i/>
          <w:sz w:val="18"/>
          <w:szCs w:val="18"/>
          <w:lang w:eastAsia="en-US"/>
        </w:rPr>
        <w:t>(podać pełną nazwę/firmę, adres, a także w zależności od podmiotu: NIP/PESEL, KRS/CeiDG)</w:t>
      </w:r>
      <w:r w:rsidRPr="00D64EC7">
        <w:rPr>
          <w:rFonts w:ascii="Verdana" w:eastAsiaTheme="minorHAnsi" w:hAnsi="Verdana" w:cs="Arial"/>
          <w:sz w:val="18"/>
          <w:szCs w:val="18"/>
          <w:lang w:eastAsia="en-US"/>
        </w:rPr>
        <w:t>, nie zachodzą podstawy wykluczenia z postępowania o udzielenie zamówienia.</w:t>
      </w:r>
    </w:p>
    <w:p w14:paraId="0B3C0201" w14:textId="77777777" w:rsidR="002F4BE6" w:rsidRPr="00D64EC7" w:rsidRDefault="002F4BE6" w:rsidP="002F4BE6">
      <w:pPr>
        <w:ind w:right="470"/>
        <w:jc w:val="both"/>
        <w:rPr>
          <w:rFonts w:ascii="Verdana" w:eastAsiaTheme="minorHAnsi" w:hAnsi="Verdana" w:cs="Arial"/>
          <w:sz w:val="18"/>
          <w:szCs w:val="18"/>
          <w:lang w:eastAsia="en-US"/>
        </w:rPr>
      </w:pPr>
    </w:p>
    <w:p w14:paraId="1825A3BA" w14:textId="77777777" w:rsidR="002F4BE6" w:rsidRPr="00D64EC7" w:rsidRDefault="002F4BE6" w:rsidP="002F4BE6">
      <w:pPr>
        <w:ind w:right="470"/>
        <w:jc w:val="both"/>
        <w:rPr>
          <w:rFonts w:ascii="Verdana" w:eastAsiaTheme="minorHAnsi" w:hAnsi="Verdana" w:cs="Arial"/>
          <w:sz w:val="18"/>
          <w:szCs w:val="18"/>
          <w:lang w:eastAsia="en-US"/>
        </w:rPr>
      </w:pPr>
    </w:p>
    <w:p w14:paraId="7706D55B" w14:textId="77777777" w:rsidR="002F4BE6" w:rsidRPr="00D64EC7" w:rsidRDefault="002F4BE6" w:rsidP="002F4BE6">
      <w:pPr>
        <w:ind w:right="470"/>
        <w:jc w:val="both"/>
        <w:rPr>
          <w:rFonts w:ascii="Verdana" w:eastAsiaTheme="minorHAnsi" w:hAnsi="Verdana" w:cs="Arial"/>
          <w:i/>
          <w:sz w:val="18"/>
          <w:szCs w:val="18"/>
          <w:lang w:eastAsia="en-US"/>
        </w:rPr>
      </w:pPr>
    </w:p>
    <w:p w14:paraId="5C340C80" w14:textId="77777777" w:rsidR="002F4BE6" w:rsidRPr="00D64EC7" w:rsidRDefault="002F4BE6" w:rsidP="002F4BE6">
      <w:pPr>
        <w:spacing w:line="360" w:lineRule="auto"/>
        <w:ind w:left="360" w:right="470"/>
        <w:rPr>
          <w:rFonts w:ascii="Verdana" w:hAnsi="Verdana"/>
          <w:sz w:val="18"/>
          <w:szCs w:val="18"/>
        </w:rPr>
      </w:pPr>
      <w:r w:rsidRPr="00D64EC7">
        <w:rPr>
          <w:rFonts w:ascii="Verdana" w:hAnsi="Verdana"/>
          <w:sz w:val="18"/>
          <w:szCs w:val="18"/>
        </w:rPr>
        <w:t>Data                                                                                     Pieczęć i podpis Wykonawcy</w:t>
      </w:r>
    </w:p>
    <w:p w14:paraId="53D081DC" w14:textId="77777777" w:rsidR="002F4BE6" w:rsidRPr="00D64EC7" w:rsidRDefault="002F4BE6" w:rsidP="002F4BE6">
      <w:pPr>
        <w:ind w:right="470"/>
        <w:jc w:val="both"/>
        <w:rPr>
          <w:rFonts w:ascii="Verdana" w:eastAsiaTheme="minorHAnsi" w:hAnsi="Verdana" w:cs="Arial"/>
          <w:i/>
          <w:sz w:val="18"/>
          <w:szCs w:val="18"/>
          <w:lang w:eastAsia="en-US"/>
        </w:rPr>
      </w:pPr>
    </w:p>
    <w:p w14:paraId="0112BC54" w14:textId="77777777" w:rsidR="002F4BE6" w:rsidRPr="00D64EC7" w:rsidRDefault="002F4BE6" w:rsidP="002F4BE6">
      <w:pPr>
        <w:ind w:right="470"/>
        <w:jc w:val="both"/>
        <w:rPr>
          <w:rFonts w:ascii="Verdana" w:eastAsiaTheme="minorHAnsi" w:hAnsi="Verdana" w:cs="Arial"/>
          <w:i/>
          <w:sz w:val="18"/>
          <w:szCs w:val="18"/>
          <w:lang w:eastAsia="en-US"/>
        </w:rPr>
      </w:pPr>
    </w:p>
    <w:p w14:paraId="46CF891B" w14:textId="77777777" w:rsidR="002F4BE6" w:rsidRPr="00D64EC7" w:rsidRDefault="002F4BE6" w:rsidP="002F4BE6">
      <w:pPr>
        <w:ind w:right="470"/>
        <w:jc w:val="both"/>
        <w:rPr>
          <w:rFonts w:ascii="Verdana" w:eastAsiaTheme="minorHAnsi" w:hAnsi="Verdana" w:cs="Arial"/>
          <w:i/>
          <w:sz w:val="18"/>
          <w:szCs w:val="18"/>
          <w:lang w:eastAsia="en-US"/>
        </w:rPr>
      </w:pPr>
    </w:p>
    <w:p w14:paraId="22CB9931" w14:textId="77777777" w:rsidR="002F4BE6" w:rsidRPr="00D64EC7" w:rsidRDefault="002F4BE6" w:rsidP="002F4BE6">
      <w:pPr>
        <w:ind w:right="470"/>
        <w:jc w:val="both"/>
        <w:rPr>
          <w:rFonts w:ascii="Verdana" w:eastAsiaTheme="minorHAnsi" w:hAnsi="Verdana" w:cs="Arial"/>
          <w:i/>
          <w:sz w:val="18"/>
          <w:szCs w:val="18"/>
          <w:lang w:eastAsia="en-US"/>
        </w:rPr>
      </w:pPr>
    </w:p>
    <w:p w14:paraId="77C0BD92" w14:textId="77777777" w:rsidR="002F4BE6" w:rsidRPr="00D64EC7" w:rsidRDefault="002F4BE6" w:rsidP="002F4BE6">
      <w:pPr>
        <w:ind w:right="470"/>
        <w:jc w:val="both"/>
        <w:rPr>
          <w:rFonts w:ascii="Verdana" w:eastAsiaTheme="minorHAnsi" w:hAnsi="Verdana" w:cs="Arial"/>
          <w:i/>
          <w:sz w:val="18"/>
          <w:szCs w:val="18"/>
          <w:lang w:eastAsia="en-US"/>
        </w:rPr>
      </w:pPr>
    </w:p>
    <w:p w14:paraId="383582E6" w14:textId="77777777" w:rsidR="002F4BE6" w:rsidRPr="00D64EC7" w:rsidRDefault="002F4BE6" w:rsidP="002F4BE6">
      <w:pPr>
        <w:ind w:right="470"/>
        <w:jc w:val="both"/>
        <w:rPr>
          <w:rFonts w:ascii="Verdana" w:eastAsiaTheme="minorHAnsi" w:hAnsi="Verdana" w:cs="Arial"/>
          <w:i/>
          <w:sz w:val="18"/>
          <w:szCs w:val="18"/>
          <w:lang w:eastAsia="en-US"/>
        </w:rPr>
      </w:pPr>
    </w:p>
    <w:p w14:paraId="77EB8AF1" w14:textId="77777777" w:rsidR="002F4BE6" w:rsidRPr="00D64EC7" w:rsidRDefault="002F4BE6" w:rsidP="002F4BE6">
      <w:pPr>
        <w:ind w:right="470"/>
        <w:jc w:val="both"/>
        <w:rPr>
          <w:rFonts w:ascii="Verdana" w:eastAsiaTheme="minorHAnsi" w:hAnsi="Verdana" w:cs="Arial"/>
          <w:i/>
          <w:sz w:val="18"/>
          <w:szCs w:val="18"/>
          <w:lang w:eastAsia="en-US"/>
        </w:rPr>
      </w:pPr>
    </w:p>
    <w:p w14:paraId="223E3424" w14:textId="77777777" w:rsidR="002F4BE6" w:rsidRPr="00D64EC7" w:rsidRDefault="002F4BE6" w:rsidP="002F4BE6">
      <w:pPr>
        <w:shd w:val="clear" w:color="auto" w:fill="BFBFBF" w:themeFill="background1" w:themeFillShade="BF"/>
        <w:ind w:right="470"/>
        <w:jc w:val="both"/>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OŚWIADCZENIE DOTYCZĄCE PODANYCH INFORMACJI:</w:t>
      </w:r>
    </w:p>
    <w:p w14:paraId="476314D5" w14:textId="77777777" w:rsidR="002F4BE6" w:rsidRPr="00D64EC7" w:rsidRDefault="002F4BE6" w:rsidP="002F4BE6">
      <w:pPr>
        <w:ind w:right="470"/>
        <w:jc w:val="both"/>
        <w:rPr>
          <w:rFonts w:ascii="Verdana" w:eastAsiaTheme="minorHAnsi" w:hAnsi="Verdana" w:cs="Arial"/>
          <w:b/>
          <w:sz w:val="18"/>
          <w:szCs w:val="18"/>
          <w:lang w:eastAsia="en-US"/>
        </w:rPr>
      </w:pPr>
    </w:p>
    <w:p w14:paraId="3F22FB5B" w14:textId="77777777" w:rsidR="002F4BE6" w:rsidRPr="00D64EC7" w:rsidRDefault="002F4BE6" w:rsidP="002F4BE6">
      <w:pPr>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 xml:space="preserve">Oświadczam, że wszystkie informacje podane w powyższych oświadczeniach są aktualne </w:t>
      </w:r>
      <w:r w:rsidRPr="00D64EC7">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3C11B2F1" w14:textId="77777777" w:rsidR="002F4BE6" w:rsidRPr="00D64EC7" w:rsidRDefault="002F4BE6" w:rsidP="002F4BE6">
      <w:pPr>
        <w:ind w:right="470"/>
        <w:jc w:val="both"/>
        <w:rPr>
          <w:rFonts w:ascii="Verdana" w:eastAsiaTheme="minorHAnsi" w:hAnsi="Verdana" w:cs="Arial"/>
          <w:sz w:val="18"/>
          <w:szCs w:val="18"/>
          <w:lang w:eastAsia="en-US"/>
        </w:rPr>
      </w:pPr>
    </w:p>
    <w:p w14:paraId="0E0A9C13" w14:textId="77777777" w:rsidR="002F4BE6" w:rsidRPr="00D64EC7" w:rsidRDefault="002F4BE6" w:rsidP="002F4BE6">
      <w:pPr>
        <w:ind w:right="470"/>
        <w:jc w:val="both"/>
        <w:rPr>
          <w:rFonts w:ascii="Verdana" w:eastAsiaTheme="minorHAnsi" w:hAnsi="Verdana" w:cs="Arial"/>
          <w:sz w:val="18"/>
          <w:szCs w:val="18"/>
          <w:lang w:eastAsia="en-US"/>
        </w:rPr>
      </w:pPr>
    </w:p>
    <w:p w14:paraId="4812342F" w14:textId="77777777" w:rsidR="002F4BE6" w:rsidRPr="00D64EC7" w:rsidRDefault="002F4BE6" w:rsidP="002F4BE6">
      <w:pPr>
        <w:spacing w:line="360" w:lineRule="auto"/>
        <w:ind w:left="360" w:right="470"/>
        <w:rPr>
          <w:rFonts w:ascii="Verdana" w:hAnsi="Verdana"/>
          <w:sz w:val="18"/>
          <w:szCs w:val="18"/>
        </w:rPr>
      </w:pPr>
    </w:p>
    <w:p w14:paraId="7D68BA26" w14:textId="77777777" w:rsidR="002F4BE6" w:rsidRPr="00D64EC7" w:rsidRDefault="002F4BE6" w:rsidP="002F4BE6">
      <w:pPr>
        <w:spacing w:line="360" w:lineRule="auto"/>
        <w:ind w:left="360" w:right="470"/>
        <w:rPr>
          <w:rFonts w:ascii="Verdana" w:hAnsi="Verdana"/>
          <w:sz w:val="18"/>
          <w:szCs w:val="18"/>
        </w:rPr>
      </w:pPr>
      <w:r w:rsidRPr="00D64EC7">
        <w:rPr>
          <w:rFonts w:ascii="Verdana" w:hAnsi="Verdana"/>
          <w:sz w:val="18"/>
          <w:szCs w:val="18"/>
        </w:rPr>
        <w:t>Data                                                                                     Pieczęć i podpis Wykonawcy</w:t>
      </w:r>
    </w:p>
    <w:p w14:paraId="35BA4428" w14:textId="77777777" w:rsidR="002F4BE6" w:rsidRPr="00D64EC7" w:rsidRDefault="002F4BE6" w:rsidP="002F4BE6">
      <w:pPr>
        <w:spacing w:line="360" w:lineRule="auto"/>
        <w:ind w:left="360" w:right="470"/>
        <w:rPr>
          <w:rFonts w:ascii="Verdana" w:hAnsi="Verdana"/>
          <w:sz w:val="18"/>
          <w:szCs w:val="18"/>
        </w:rPr>
      </w:pPr>
    </w:p>
    <w:p w14:paraId="45D59237" w14:textId="77777777" w:rsidR="002F4BE6" w:rsidRPr="00D64EC7" w:rsidRDefault="002F4BE6" w:rsidP="002F4BE6">
      <w:pPr>
        <w:spacing w:line="360" w:lineRule="auto"/>
        <w:ind w:left="360" w:right="470"/>
        <w:rPr>
          <w:rFonts w:ascii="Verdana" w:hAnsi="Verdana"/>
          <w:sz w:val="18"/>
          <w:szCs w:val="18"/>
        </w:rPr>
      </w:pPr>
    </w:p>
    <w:p w14:paraId="2D572019" w14:textId="77777777" w:rsidR="002F4BE6" w:rsidRPr="00D64EC7" w:rsidRDefault="002F4BE6" w:rsidP="002F4BE6">
      <w:pPr>
        <w:spacing w:line="360" w:lineRule="auto"/>
        <w:ind w:left="360" w:right="470"/>
        <w:rPr>
          <w:rFonts w:ascii="Verdana" w:hAnsi="Verdana"/>
          <w:sz w:val="18"/>
          <w:szCs w:val="18"/>
        </w:rPr>
      </w:pPr>
    </w:p>
    <w:p w14:paraId="027729F1" w14:textId="77777777" w:rsidR="002F4BE6" w:rsidRPr="00D64EC7" w:rsidRDefault="002F4BE6" w:rsidP="002F4BE6">
      <w:pPr>
        <w:spacing w:line="360" w:lineRule="auto"/>
        <w:ind w:left="360" w:right="470"/>
        <w:rPr>
          <w:rFonts w:ascii="Verdana" w:hAnsi="Verdana"/>
          <w:sz w:val="18"/>
          <w:szCs w:val="18"/>
        </w:rPr>
      </w:pPr>
    </w:p>
    <w:p w14:paraId="3090A146" w14:textId="77777777" w:rsidR="002F4BE6" w:rsidRDefault="002F4BE6" w:rsidP="002F4BE6">
      <w:pPr>
        <w:spacing w:line="360" w:lineRule="auto"/>
        <w:ind w:left="360" w:right="470"/>
        <w:rPr>
          <w:rFonts w:ascii="Verdana" w:hAnsi="Verdana"/>
          <w:color w:val="FF0000"/>
          <w:sz w:val="18"/>
          <w:szCs w:val="18"/>
        </w:rPr>
      </w:pPr>
    </w:p>
    <w:p w14:paraId="3787C00B" w14:textId="77777777" w:rsidR="002F4BE6" w:rsidRDefault="002F4BE6" w:rsidP="002F4BE6">
      <w:pPr>
        <w:spacing w:line="360" w:lineRule="auto"/>
        <w:ind w:left="360" w:right="470"/>
        <w:rPr>
          <w:rFonts w:ascii="Verdana" w:hAnsi="Verdana"/>
          <w:color w:val="FF0000"/>
          <w:sz w:val="18"/>
          <w:szCs w:val="18"/>
        </w:rPr>
      </w:pPr>
    </w:p>
    <w:p w14:paraId="6DDF26A8" w14:textId="77777777" w:rsidR="002F4BE6" w:rsidRDefault="002F4BE6" w:rsidP="002F4BE6">
      <w:pPr>
        <w:spacing w:line="360" w:lineRule="auto"/>
        <w:ind w:left="360" w:right="470"/>
        <w:rPr>
          <w:rFonts w:ascii="Verdana" w:hAnsi="Verdana"/>
          <w:color w:val="FF0000"/>
          <w:sz w:val="18"/>
          <w:szCs w:val="18"/>
        </w:rPr>
      </w:pPr>
    </w:p>
    <w:p w14:paraId="24DAF1DF" w14:textId="77777777" w:rsidR="002F4BE6" w:rsidRDefault="002F4BE6" w:rsidP="002F4BE6">
      <w:pPr>
        <w:spacing w:line="360" w:lineRule="auto"/>
        <w:ind w:left="360" w:right="470"/>
        <w:rPr>
          <w:rFonts w:ascii="Verdana" w:hAnsi="Verdana"/>
          <w:color w:val="FF0000"/>
          <w:sz w:val="18"/>
          <w:szCs w:val="18"/>
        </w:rPr>
      </w:pPr>
    </w:p>
    <w:p w14:paraId="7E7DAEC8" w14:textId="77777777" w:rsidR="002F4BE6" w:rsidRDefault="002F4BE6" w:rsidP="002F4BE6">
      <w:pPr>
        <w:spacing w:line="360" w:lineRule="auto"/>
        <w:ind w:left="360" w:right="470"/>
        <w:rPr>
          <w:rFonts w:ascii="Verdana" w:hAnsi="Verdana"/>
          <w:color w:val="FF0000"/>
          <w:sz w:val="18"/>
          <w:szCs w:val="18"/>
        </w:rPr>
      </w:pPr>
    </w:p>
    <w:p w14:paraId="36A72664" w14:textId="77777777" w:rsidR="002F4BE6" w:rsidRDefault="002F4BE6" w:rsidP="002F4BE6">
      <w:pPr>
        <w:spacing w:line="360" w:lineRule="auto"/>
        <w:ind w:left="360" w:right="470"/>
        <w:rPr>
          <w:rFonts w:ascii="Verdana" w:hAnsi="Verdana"/>
          <w:color w:val="FF0000"/>
          <w:sz w:val="18"/>
          <w:szCs w:val="18"/>
        </w:rPr>
      </w:pPr>
    </w:p>
    <w:p w14:paraId="4578AE5B" w14:textId="77777777" w:rsidR="002F4BE6" w:rsidRDefault="002F4BE6" w:rsidP="002F4BE6">
      <w:pPr>
        <w:spacing w:line="360" w:lineRule="auto"/>
        <w:ind w:left="360" w:right="470"/>
        <w:rPr>
          <w:rFonts w:ascii="Verdana" w:hAnsi="Verdana"/>
          <w:color w:val="FF0000"/>
          <w:sz w:val="18"/>
          <w:szCs w:val="18"/>
        </w:rPr>
      </w:pPr>
    </w:p>
    <w:p w14:paraId="41C5C5B4" w14:textId="77777777" w:rsidR="002F4BE6" w:rsidRDefault="002F4BE6" w:rsidP="002F4BE6">
      <w:pPr>
        <w:spacing w:line="360" w:lineRule="auto"/>
        <w:ind w:left="360" w:right="470"/>
        <w:rPr>
          <w:rFonts w:ascii="Verdana" w:hAnsi="Verdana"/>
          <w:color w:val="FF0000"/>
          <w:sz w:val="18"/>
          <w:szCs w:val="18"/>
        </w:rPr>
      </w:pPr>
    </w:p>
    <w:p w14:paraId="5B3E72C4" w14:textId="77777777" w:rsidR="002F4BE6" w:rsidRDefault="002F4BE6" w:rsidP="002F4BE6">
      <w:pPr>
        <w:spacing w:line="360" w:lineRule="auto"/>
        <w:ind w:left="360" w:right="470"/>
        <w:rPr>
          <w:rFonts w:ascii="Verdana" w:hAnsi="Verdana"/>
          <w:color w:val="FF0000"/>
          <w:sz w:val="18"/>
          <w:szCs w:val="18"/>
        </w:rPr>
      </w:pPr>
    </w:p>
    <w:p w14:paraId="05C5A405" w14:textId="77777777" w:rsidR="002F4BE6" w:rsidRDefault="002F4BE6" w:rsidP="002F4BE6">
      <w:pPr>
        <w:spacing w:line="360" w:lineRule="auto"/>
        <w:ind w:left="360" w:right="470"/>
        <w:rPr>
          <w:rFonts w:ascii="Verdana" w:hAnsi="Verdana"/>
          <w:color w:val="FF0000"/>
          <w:sz w:val="18"/>
          <w:szCs w:val="18"/>
        </w:rPr>
      </w:pPr>
    </w:p>
    <w:p w14:paraId="0A320CFE" w14:textId="77777777" w:rsidR="002F4BE6" w:rsidRPr="00873AA3" w:rsidRDefault="002F4BE6" w:rsidP="002F4BE6">
      <w:pPr>
        <w:spacing w:line="360" w:lineRule="auto"/>
        <w:ind w:left="360" w:right="470"/>
        <w:rPr>
          <w:rFonts w:ascii="Verdana" w:hAnsi="Verdana"/>
          <w:color w:val="FF0000"/>
          <w:sz w:val="18"/>
          <w:szCs w:val="18"/>
        </w:rPr>
      </w:pPr>
    </w:p>
    <w:p w14:paraId="3D291017" w14:textId="77777777" w:rsidR="002F4BE6" w:rsidRDefault="002F4BE6" w:rsidP="002F4BE6">
      <w:pPr>
        <w:spacing w:line="360" w:lineRule="auto"/>
        <w:ind w:left="360" w:right="470"/>
        <w:rPr>
          <w:rFonts w:ascii="Verdana" w:hAnsi="Verdana"/>
          <w:color w:val="FF0000"/>
          <w:sz w:val="18"/>
          <w:szCs w:val="18"/>
        </w:rPr>
      </w:pPr>
    </w:p>
    <w:p w14:paraId="6B5B1573" w14:textId="77777777" w:rsidR="002F4BE6" w:rsidRPr="00873AA3" w:rsidRDefault="002F4BE6" w:rsidP="002F4BE6">
      <w:pPr>
        <w:spacing w:line="360" w:lineRule="auto"/>
        <w:ind w:left="360" w:right="470"/>
        <w:rPr>
          <w:rFonts w:ascii="Verdana" w:hAnsi="Verdana"/>
          <w:color w:val="FF0000"/>
          <w:sz w:val="18"/>
          <w:szCs w:val="18"/>
        </w:rPr>
      </w:pPr>
    </w:p>
    <w:p w14:paraId="2052C77A" w14:textId="77777777" w:rsidR="002F4BE6" w:rsidRPr="006D3334" w:rsidRDefault="002F4BE6" w:rsidP="002F4BE6">
      <w:pPr>
        <w:pStyle w:val="Nagwek4"/>
        <w:ind w:right="-381"/>
      </w:pPr>
      <w:r w:rsidRPr="006D3334">
        <w:t>Przetarg nr UMW / AZ / PN</w:t>
      </w:r>
      <w:r w:rsidR="00FC717F">
        <w:t xml:space="preserve"> – 124</w:t>
      </w:r>
      <w:r>
        <w:t xml:space="preserve"> / 18</w:t>
      </w:r>
      <w:r w:rsidRPr="006D3334">
        <w:t xml:space="preserve">   </w:t>
      </w:r>
      <w:r w:rsidR="00FC717F">
        <w:t>( część A i B)</w:t>
      </w:r>
      <w:r w:rsidRPr="006D3334">
        <w:t xml:space="preserve">                 </w:t>
      </w:r>
      <w:r w:rsidR="00FC717F">
        <w:t xml:space="preserve">            </w:t>
      </w:r>
      <w:r w:rsidRPr="006D3334">
        <w:t xml:space="preserve">    Załącznik nr 4 do </w:t>
      </w:r>
      <w:r>
        <w:t>Siwz</w:t>
      </w:r>
      <w:r w:rsidRPr="006D3334">
        <w:t xml:space="preserve">                                  </w:t>
      </w:r>
    </w:p>
    <w:p w14:paraId="22BB5FF9" w14:textId="77777777" w:rsidR="00823712" w:rsidRDefault="00823712" w:rsidP="00823712">
      <w:pPr>
        <w:ind w:right="470"/>
        <w:jc w:val="center"/>
        <w:rPr>
          <w:rFonts w:ascii="Verdana" w:hAnsi="Verdana"/>
          <w:b/>
          <w:i/>
          <w:iCs/>
          <w:color w:val="4472C4" w:themeColor="accent5"/>
          <w:sz w:val="18"/>
          <w:szCs w:val="18"/>
        </w:rPr>
      </w:pPr>
    </w:p>
    <w:p w14:paraId="095DA655" w14:textId="77777777" w:rsidR="002F4BE6" w:rsidRPr="006D3334" w:rsidRDefault="002F4BE6" w:rsidP="002F4BE6">
      <w:pPr>
        <w:pStyle w:val="Nagwek"/>
        <w:tabs>
          <w:tab w:val="clear" w:pos="4536"/>
          <w:tab w:val="clear" w:pos="9072"/>
          <w:tab w:val="right" w:pos="9600"/>
        </w:tabs>
        <w:ind w:right="-381"/>
        <w:rPr>
          <w:rFonts w:ascii="Verdana" w:hAnsi="Verdana"/>
          <w:sz w:val="18"/>
          <w:szCs w:val="18"/>
        </w:rPr>
      </w:pPr>
      <w:r w:rsidRPr="006D3334">
        <w:rPr>
          <w:rFonts w:ascii="Verdana" w:hAnsi="Verdana"/>
          <w:sz w:val="18"/>
          <w:szCs w:val="18"/>
        </w:rPr>
        <w:t>Zarejestrowana nazwa Wykonawcy:</w:t>
      </w:r>
    </w:p>
    <w:p w14:paraId="68C2BA4E" w14:textId="77777777" w:rsidR="002F4BE6" w:rsidRPr="006D3334" w:rsidRDefault="002F4BE6" w:rsidP="002F4BE6">
      <w:pPr>
        <w:pStyle w:val="Nagwek"/>
        <w:tabs>
          <w:tab w:val="clear" w:pos="4536"/>
          <w:tab w:val="clear" w:pos="9072"/>
          <w:tab w:val="right" w:pos="9600"/>
        </w:tabs>
        <w:ind w:right="-381"/>
        <w:rPr>
          <w:rFonts w:ascii="Verdana" w:hAnsi="Verdana"/>
          <w:sz w:val="18"/>
          <w:szCs w:val="18"/>
        </w:rPr>
      </w:pPr>
    </w:p>
    <w:p w14:paraId="117241B8" w14:textId="77777777" w:rsidR="002F4BE6" w:rsidRPr="006D3334" w:rsidRDefault="002F4BE6" w:rsidP="002F4BE6">
      <w:pPr>
        <w:pStyle w:val="Nagwek"/>
        <w:tabs>
          <w:tab w:val="clear" w:pos="4536"/>
          <w:tab w:val="clear" w:pos="9072"/>
          <w:tab w:val="right" w:pos="9600"/>
        </w:tabs>
        <w:ind w:right="-381"/>
        <w:rPr>
          <w:rFonts w:ascii="Verdana" w:hAnsi="Verdana"/>
          <w:sz w:val="18"/>
          <w:szCs w:val="18"/>
        </w:rPr>
      </w:pPr>
      <w:r w:rsidRPr="006D3334">
        <w:rPr>
          <w:rFonts w:ascii="Verdana" w:hAnsi="Verdana"/>
          <w:sz w:val="18"/>
          <w:szCs w:val="18"/>
        </w:rPr>
        <w:t>.................................................................................................................................</w:t>
      </w:r>
      <w:r>
        <w:rPr>
          <w:rFonts w:ascii="Verdana" w:hAnsi="Verdana"/>
          <w:sz w:val="18"/>
          <w:szCs w:val="18"/>
        </w:rPr>
        <w:t>....</w:t>
      </w:r>
      <w:r w:rsidRPr="006D3334">
        <w:rPr>
          <w:rFonts w:ascii="Verdana" w:hAnsi="Verdana"/>
          <w:sz w:val="18"/>
          <w:szCs w:val="18"/>
        </w:rPr>
        <w:t>.</w:t>
      </w:r>
    </w:p>
    <w:p w14:paraId="674FDB3A" w14:textId="77777777" w:rsidR="002F4BE6" w:rsidRPr="006D3334" w:rsidRDefault="002F4BE6" w:rsidP="002F4BE6">
      <w:pPr>
        <w:pStyle w:val="Nagwek"/>
        <w:tabs>
          <w:tab w:val="clear" w:pos="4536"/>
          <w:tab w:val="clear" w:pos="9072"/>
          <w:tab w:val="left" w:pos="6379"/>
          <w:tab w:val="left" w:pos="6521"/>
          <w:tab w:val="right" w:pos="9356"/>
          <w:tab w:val="right" w:pos="9600"/>
        </w:tabs>
        <w:ind w:right="-381"/>
        <w:rPr>
          <w:rFonts w:ascii="Verdana" w:hAnsi="Verdana"/>
          <w:sz w:val="18"/>
          <w:szCs w:val="18"/>
        </w:rPr>
      </w:pPr>
      <w:r w:rsidRPr="006D3334">
        <w:rPr>
          <w:rFonts w:ascii="Verdana" w:hAnsi="Verdana"/>
          <w:sz w:val="18"/>
          <w:szCs w:val="18"/>
        </w:rPr>
        <w:t>Adres</w:t>
      </w:r>
    </w:p>
    <w:p w14:paraId="7D9A206D" w14:textId="77777777" w:rsidR="002F4BE6" w:rsidRPr="006D3334" w:rsidRDefault="002F4BE6" w:rsidP="002F4BE6">
      <w:pPr>
        <w:pStyle w:val="Nagwek"/>
        <w:tabs>
          <w:tab w:val="clear" w:pos="4536"/>
          <w:tab w:val="clear" w:pos="9072"/>
          <w:tab w:val="left" w:pos="6379"/>
          <w:tab w:val="left" w:pos="6521"/>
          <w:tab w:val="right" w:pos="9356"/>
          <w:tab w:val="right" w:pos="9600"/>
        </w:tabs>
        <w:ind w:right="-381"/>
        <w:rPr>
          <w:rFonts w:ascii="Verdana" w:hAnsi="Verdana"/>
          <w:sz w:val="18"/>
          <w:szCs w:val="18"/>
        </w:rPr>
      </w:pPr>
    </w:p>
    <w:p w14:paraId="1CDAE611" w14:textId="77777777" w:rsidR="002F4BE6" w:rsidRPr="006D3334" w:rsidRDefault="002F4BE6" w:rsidP="002F4BE6">
      <w:pPr>
        <w:pStyle w:val="Nagwek"/>
        <w:tabs>
          <w:tab w:val="clear" w:pos="4536"/>
          <w:tab w:val="clear" w:pos="9072"/>
          <w:tab w:val="left" w:pos="6379"/>
          <w:tab w:val="left" w:pos="6521"/>
          <w:tab w:val="right" w:pos="9356"/>
          <w:tab w:val="right" w:pos="9600"/>
        </w:tabs>
        <w:ind w:right="-381"/>
        <w:rPr>
          <w:rFonts w:ascii="Verdana" w:hAnsi="Verdana"/>
          <w:sz w:val="18"/>
          <w:szCs w:val="18"/>
        </w:rPr>
      </w:pPr>
      <w:r w:rsidRPr="006D3334">
        <w:rPr>
          <w:rFonts w:ascii="Verdana" w:hAnsi="Verdana"/>
          <w:sz w:val="18"/>
          <w:szCs w:val="18"/>
        </w:rPr>
        <w:t>.....................................................................................................................</w:t>
      </w:r>
      <w:r>
        <w:rPr>
          <w:rFonts w:ascii="Verdana" w:hAnsi="Verdana"/>
          <w:sz w:val="18"/>
          <w:szCs w:val="18"/>
        </w:rPr>
        <w:t>.................</w:t>
      </w:r>
    </w:p>
    <w:p w14:paraId="14B8E661" w14:textId="77777777" w:rsidR="002F4BE6" w:rsidRPr="006D3334" w:rsidRDefault="002F4BE6" w:rsidP="002F4BE6">
      <w:pPr>
        <w:pStyle w:val="Nagwek"/>
        <w:tabs>
          <w:tab w:val="clear" w:pos="4536"/>
          <w:tab w:val="clear" w:pos="9072"/>
          <w:tab w:val="left" w:pos="6379"/>
          <w:tab w:val="left" w:pos="6521"/>
          <w:tab w:val="right" w:pos="9356"/>
          <w:tab w:val="right" w:pos="9600"/>
        </w:tabs>
        <w:ind w:right="-381"/>
        <w:rPr>
          <w:rFonts w:ascii="Verdana" w:hAnsi="Verdana"/>
          <w:sz w:val="18"/>
          <w:szCs w:val="18"/>
        </w:rPr>
      </w:pPr>
    </w:p>
    <w:p w14:paraId="146AE6AA" w14:textId="77777777" w:rsidR="002F4BE6" w:rsidRPr="006D3334" w:rsidRDefault="002F4BE6" w:rsidP="002F4BE6">
      <w:pPr>
        <w:pStyle w:val="Nagwek"/>
        <w:tabs>
          <w:tab w:val="clear" w:pos="4536"/>
          <w:tab w:val="clear" w:pos="9072"/>
          <w:tab w:val="left" w:pos="6379"/>
          <w:tab w:val="left" w:pos="6521"/>
          <w:tab w:val="right" w:pos="9356"/>
          <w:tab w:val="right" w:pos="9600"/>
        </w:tabs>
        <w:ind w:right="-381"/>
        <w:rPr>
          <w:rFonts w:ascii="Verdana" w:hAnsi="Verdana"/>
          <w:sz w:val="18"/>
          <w:szCs w:val="18"/>
        </w:rPr>
      </w:pPr>
      <w:r w:rsidRPr="006D3334">
        <w:rPr>
          <w:rFonts w:ascii="Verdana" w:hAnsi="Verdana"/>
          <w:sz w:val="18"/>
          <w:szCs w:val="18"/>
        </w:rPr>
        <w:t>NIP..............................................</w:t>
      </w:r>
      <w:r>
        <w:rPr>
          <w:rFonts w:ascii="Verdana" w:hAnsi="Verdana"/>
          <w:sz w:val="18"/>
          <w:szCs w:val="18"/>
        </w:rPr>
        <w:t>...................           Regon</w:t>
      </w:r>
      <w:r w:rsidRPr="006D3334">
        <w:rPr>
          <w:rFonts w:ascii="Verdana" w:hAnsi="Verdana"/>
          <w:sz w:val="18"/>
          <w:szCs w:val="18"/>
        </w:rPr>
        <w:t>...........................</w:t>
      </w:r>
      <w:r>
        <w:rPr>
          <w:rFonts w:ascii="Verdana" w:hAnsi="Verdana"/>
          <w:sz w:val="18"/>
          <w:szCs w:val="18"/>
        </w:rPr>
        <w:t>....</w:t>
      </w:r>
    </w:p>
    <w:p w14:paraId="641FCFE9" w14:textId="77777777" w:rsidR="002F4BE6" w:rsidRPr="006D3334" w:rsidRDefault="002F4BE6" w:rsidP="002F4BE6">
      <w:pPr>
        <w:pStyle w:val="Nagwek"/>
        <w:tabs>
          <w:tab w:val="clear" w:pos="4536"/>
          <w:tab w:val="clear" w:pos="9072"/>
          <w:tab w:val="left" w:pos="6379"/>
          <w:tab w:val="left" w:pos="6521"/>
          <w:tab w:val="right" w:pos="9356"/>
          <w:tab w:val="right" w:pos="9600"/>
        </w:tabs>
        <w:ind w:right="-381" w:hanging="851"/>
        <w:rPr>
          <w:rFonts w:ascii="Verdana" w:hAnsi="Verdana"/>
          <w:b/>
          <w:sz w:val="18"/>
          <w:szCs w:val="18"/>
        </w:rPr>
      </w:pPr>
    </w:p>
    <w:p w14:paraId="33781AC7" w14:textId="77777777" w:rsidR="002F4BE6" w:rsidRPr="006D3334" w:rsidRDefault="002F4BE6" w:rsidP="002F4BE6">
      <w:pPr>
        <w:pStyle w:val="Tekstpodstawowy3"/>
        <w:ind w:right="-381"/>
        <w:jc w:val="center"/>
        <w:rPr>
          <w:rFonts w:ascii="Verdana" w:hAnsi="Verdana"/>
          <w:sz w:val="18"/>
          <w:szCs w:val="18"/>
        </w:rPr>
      </w:pPr>
    </w:p>
    <w:p w14:paraId="21A804CF" w14:textId="77777777" w:rsidR="002F4BE6" w:rsidRPr="006D3334" w:rsidRDefault="002F4BE6" w:rsidP="002F4BE6">
      <w:pPr>
        <w:pStyle w:val="Tekstpodstawowy3"/>
        <w:ind w:right="-381"/>
        <w:jc w:val="center"/>
        <w:rPr>
          <w:rFonts w:ascii="Verdana" w:hAnsi="Verdana"/>
          <w:b/>
          <w:bCs/>
          <w:sz w:val="18"/>
          <w:szCs w:val="18"/>
        </w:rPr>
      </w:pPr>
      <w:r w:rsidRPr="006D3334">
        <w:rPr>
          <w:rFonts w:ascii="Verdana" w:hAnsi="Verdana"/>
          <w:b/>
          <w:bCs/>
          <w:sz w:val="18"/>
          <w:szCs w:val="18"/>
        </w:rPr>
        <w:t>WYKAZ OSÓB</w:t>
      </w:r>
    </w:p>
    <w:p w14:paraId="45CD3BBC" w14:textId="7CECF451" w:rsidR="002F4BE6" w:rsidRDefault="002F4BE6" w:rsidP="002F4BE6">
      <w:pPr>
        <w:widowControl w:val="0"/>
        <w:ind w:right="142"/>
        <w:jc w:val="both"/>
        <w:rPr>
          <w:rFonts w:ascii="Verdana" w:hAnsi="Verdana" w:cs="Arial"/>
          <w:bCs/>
          <w:sz w:val="18"/>
          <w:szCs w:val="18"/>
        </w:rPr>
      </w:pPr>
      <w:r w:rsidRPr="00C96935">
        <w:rPr>
          <w:rFonts w:ascii="Verdana" w:hAnsi="Verdana" w:cs="Arial"/>
          <w:bCs/>
          <w:sz w:val="18"/>
          <w:szCs w:val="18"/>
        </w:rPr>
        <w:t>Wykaz osób, które będą uczestniczyć w wykonywaniu zamówienia, w szczególności odpowiedzialnych za świadczenie usług, wraz z informacją na temat ich kwalifikacji zawodowych</w:t>
      </w:r>
      <w:r w:rsidRPr="00C96935">
        <w:rPr>
          <w:rFonts w:ascii="Verdana" w:hAnsi="Verdana" w:cs="Arial"/>
          <w:sz w:val="18"/>
          <w:szCs w:val="18"/>
        </w:rPr>
        <w:t xml:space="preserve">, doświadczenia i wykształcenia niezbędnych do wykonania zamówienia, a także zakresu wykonywanych przez nie czynności, </w:t>
      </w:r>
      <w:r w:rsidRPr="00C96935">
        <w:rPr>
          <w:rFonts w:ascii="Verdana" w:hAnsi="Verdana" w:cs="Arial"/>
          <w:bCs/>
          <w:sz w:val="18"/>
          <w:szCs w:val="18"/>
        </w:rPr>
        <w:t>oraz informacją o podstaw</w:t>
      </w:r>
      <w:r w:rsidR="00BA174D">
        <w:rPr>
          <w:rFonts w:ascii="Verdana" w:hAnsi="Verdana" w:cs="Arial"/>
          <w:bCs/>
          <w:sz w:val="18"/>
          <w:szCs w:val="18"/>
        </w:rPr>
        <w:t>ie do dysponowania tymi osobami:</w:t>
      </w:r>
    </w:p>
    <w:p w14:paraId="69447DBA" w14:textId="1A1269E1" w:rsidR="00FC717F" w:rsidRPr="008E3908" w:rsidRDefault="00B62DCF" w:rsidP="00FC717F">
      <w:pPr>
        <w:pStyle w:val="Akapitzlist"/>
        <w:ind w:left="0"/>
        <w:jc w:val="both"/>
        <w:rPr>
          <w:rFonts w:ascii="Arial" w:hAnsi="Arial" w:cs="Arial"/>
          <w:sz w:val="20"/>
          <w:szCs w:val="20"/>
        </w:rPr>
      </w:pPr>
      <w:r>
        <w:rPr>
          <w:rFonts w:ascii="Verdana" w:hAnsi="Verdana" w:cs="Arial"/>
          <w:sz w:val="18"/>
          <w:szCs w:val="18"/>
        </w:rPr>
        <w:t xml:space="preserve">  -</w:t>
      </w:r>
      <w:r w:rsidR="00FC717F" w:rsidRPr="00B62DCF">
        <w:rPr>
          <w:rFonts w:ascii="Verdana" w:hAnsi="Verdana" w:cs="Arial"/>
          <w:sz w:val="18"/>
          <w:szCs w:val="18"/>
        </w:rPr>
        <w:t xml:space="preserve"> </w:t>
      </w:r>
      <w:r w:rsidR="00FC717F" w:rsidRPr="008E3908">
        <w:rPr>
          <w:rFonts w:ascii="Verdana" w:hAnsi="Verdana" w:cs="Arial"/>
          <w:b/>
          <w:bCs/>
          <w:sz w:val="18"/>
          <w:szCs w:val="18"/>
        </w:rPr>
        <w:t xml:space="preserve">min. 1 serwisantem </w:t>
      </w:r>
      <w:r w:rsidR="00FC717F" w:rsidRPr="008E3908">
        <w:rPr>
          <w:rFonts w:ascii="Arial" w:hAnsi="Arial" w:cs="Arial"/>
          <w:sz w:val="20"/>
          <w:szCs w:val="20"/>
        </w:rPr>
        <w:t xml:space="preserve">który posiada certyfikat serwisowy </w:t>
      </w:r>
      <w:r w:rsidR="00FC717F" w:rsidRPr="00526ADC">
        <w:rPr>
          <w:rFonts w:ascii="Arial" w:hAnsi="Arial" w:cs="Arial"/>
          <w:color w:val="000000" w:themeColor="text1"/>
          <w:sz w:val="20"/>
          <w:szCs w:val="20"/>
        </w:rPr>
        <w:t>producenta</w:t>
      </w:r>
      <w:r w:rsidR="00366CBB">
        <w:rPr>
          <w:rFonts w:ascii="Arial" w:hAnsi="Arial" w:cs="Arial"/>
          <w:color w:val="000000" w:themeColor="text1"/>
          <w:sz w:val="20"/>
          <w:szCs w:val="20"/>
        </w:rPr>
        <w:t xml:space="preserve"> </w:t>
      </w:r>
      <w:r w:rsidR="00526ADC" w:rsidRPr="00366CBB">
        <w:rPr>
          <w:rFonts w:ascii="Verdana" w:hAnsi="Verdana" w:cs="Arial"/>
          <w:sz w:val="18"/>
          <w:szCs w:val="18"/>
        </w:rPr>
        <w:t xml:space="preserve">systemu DSO o nazwie „GSE 2000 Audio Tech w Poznaniu” </w:t>
      </w:r>
      <w:r w:rsidR="00FC717F" w:rsidRPr="008E3908">
        <w:rPr>
          <w:rFonts w:ascii="Arial" w:hAnsi="Arial" w:cs="Arial"/>
          <w:sz w:val="20"/>
          <w:szCs w:val="20"/>
        </w:rPr>
        <w:t>(część A).</w:t>
      </w:r>
    </w:p>
    <w:p w14:paraId="03983BE4" w14:textId="77777777" w:rsidR="00FC717F" w:rsidRPr="008E3908" w:rsidRDefault="00FC717F" w:rsidP="00FC717F">
      <w:pPr>
        <w:tabs>
          <w:tab w:val="left" w:pos="360"/>
        </w:tabs>
        <w:spacing w:line="360" w:lineRule="auto"/>
        <w:ind w:right="142"/>
        <w:jc w:val="both"/>
        <w:rPr>
          <w:rFonts w:ascii="Verdana" w:hAnsi="Verdana" w:cs="Arial"/>
          <w:strike/>
          <w:sz w:val="18"/>
          <w:szCs w:val="18"/>
        </w:rPr>
      </w:pPr>
      <w:r w:rsidRPr="008E3908">
        <w:rPr>
          <w:rFonts w:ascii="Verdana" w:hAnsi="Verdana" w:cs="Arial"/>
          <w:b/>
          <w:sz w:val="18"/>
          <w:szCs w:val="18"/>
        </w:rPr>
        <w:t xml:space="preserve"> </w:t>
      </w:r>
      <w:r w:rsidRPr="008E3908">
        <w:rPr>
          <w:rFonts w:ascii="Verdana" w:hAnsi="Verdana" w:cs="Arial"/>
          <w:sz w:val="18"/>
          <w:szCs w:val="18"/>
        </w:rPr>
        <w:t xml:space="preserve"> </w:t>
      </w:r>
      <w:r w:rsidR="00B62DCF">
        <w:rPr>
          <w:rFonts w:ascii="Verdana" w:hAnsi="Verdana" w:cs="Arial"/>
          <w:sz w:val="18"/>
          <w:szCs w:val="18"/>
        </w:rPr>
        <w:t xml:space="preserve">- </w:t>
      </w:r>
      <w:r w:rsidRPr="008E3908">
        <w:rPr>
          <w:rFonts w:ascii="Verdana" w:hAnsi="Verdana" w:cs="Arial"/>
          <w:b/>
          <w:bCs/>
          <w:sz w:val="18"/>
          <w:szCs w:val="18"/>
        </w:rPr>
        <w:t xml:space="preserve">min. 1 serwisantem w zakresie obsługi </w:t>
      </w:r>
      <w:r w:rsidRPr="008E3908">
        <w:rPr>
          <w:rFonts w:ascii="Arial" w:hAnsi="Arial" w:cs="Arial"/>
          <w:sz w:val="20"/>
          <w:szCs w:val="20"/>
        </w:rPr>
        <w:t xml:space="preserve"> systemu CCTV ( część B). </w:t>
      </w:r>
      <w:r w:rsidRPr="008E3908">
        <w:rPr>
          <w:rFonts w:ascii="Verdana" w:hAnsi="Verdana" w:cs="Arial"/>
          <w:b/>
          <w:bCs/>
          <w:sz w:val="18"/>
          <w:szCs w:val="18"/>
        </w:rPr>
        <w:t xml:space="preserve"> </w:t>
      </w:r>
    </w:p>
    <w:p w14:paraId="023E3BDA" w14:textId="77777777" w:rsidR="002F4BE6" w:rsidRPr="006D3334" w:rsidRDefault="002F4BE6" w:rsidP="002F4BE6">
      <w:pPr>
        <w:widowControl w:val="0"/>
        <w:ind w:right="142"/>
        <w:jc w:val="both"/>
        <w:rPr>
          <w:rFonts w:ascii="Verdana" w:hAnsi="Verdana" w:cs="Arial"/>
          <w:sz w:val="18"/>
          <w:szCs w:val="18"/>
        </w:rPr>
      </w:pPr>
    </w:p>
    <w:p w14:paraId="288AB924" w14:textId="77777777" w:rsidR="002F4BE6" w:rsidRPr="00BA3EC0" w:rsidRDefault="002F4BE6" w:rsidP="002F4BE6">
      <w:pPr>
        <w:tabs>
          <w:tab w:val="left" w:pos="0"/>
          <w:tab w:val="right" w:pos="3625"/>
        </w:tabs>
        <w:ind w:right="-381" w:firstLine="9"/>
        <w:rPr>
          <w:rFonts w:ascii="Verdana" w:hAnsi="Verdana" w:cs="Arial"/>
          <w:b/>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6"/>
        <w:gridCol w:w="2516"/>
        <w:gridCol w:w="2516"/>
        <w:gridCol w:w="2016"/>
      </w:tblGrid>
      <w:tr w:rsidR="002F4BE6" w:rsidRPr="006D3334" w14:paraId="7E64844C" w14:textId="77777777" w:rsidTr="009D259B">
        <w:trPr>
          <w:trHeight w:val="386"/>
        </w:trPr>
        <w:tc>
          <w:tcPr>
            <w:tcW w:w="2516" w:type="dxa"/>
          </w:tcPr>
          <w:p w14:paraId="6CED7497" w14:textId="77777777" w:rsidR="002F4BE6" w:rsidRPr="006D3334" w:rsidRDefault="002F4BE6" w:rsidP="009D259B">
            <w:pPr>
              <w:tabs>
                <w:tab w:val="left" w:pos="292"/>
                <w:tab w:val="right" w:pos="3625"/>
              </w:tabs>
              <w:ind w:right="-381"/>
              <w:rPr>
                <w:rFonts w:ascii="Verdana" w:hAnsi="Verdana" w:cs="Arial"/>
                <w:sz w:val="18"/>
                <w:szCs w:val="18"/>
              </w:rPr>
            </w:pPr>
            <w:r w:rsidRPr="006D3334">
              <w:rPr>
                <w:rFonts w:ascii="Verdana" w:hAnsi="Verdana" w:cs="Arial"/>
                <w:sz w:val="18"/>
                <w:szCs w:val="18"/>
              </w:rPr>
              <w:t>Nazwisko i imię</w:t>
            </w:r>
          </w:p>
        </w:tc>
        <w:tc>
          <w:tcPr>
            <w:tcW w:w="2516" w:type="dxa"/>
          </w:tcPr>
          <w:p w14:paraId="6C9EC5E1" w14:textId="77777777" w:rsidR="002F4BE6" w:rsidRPr="006D3334" w:rsidRDefault="002F4BE6" w:rsidP="009D259B">
            <w:pPr>
              <w:tabs>
                <w:tab w:val="left" w:pos="292"/>
              </w:tabs>
              <w:rPr>
                <w:rFonts w:ascii="Verdana" w:hAnsi="Verdana" w:cs="Arial"/>
                <w:sz w:val="18"/>
                <w:szCs w:val="18"/>
              </w:rPr>
            </w:pPr>
            <w:r w:rsidRPr="006D3334">
              <w:rPr>
                <w:rFonts w:ascii="Verdana" w:hAnsi="Verdana" w:cs="Arial"/>
                <w:sz w:val="18"/>
                <w:szCs w:val="18"/>
              </w:rPr>
              <w:t>Proponowana rola w realizacji zamówienia</w:t>
            </w:r>
          </w:p>
        </w:tc>
        <w:tc>
          <w:tcPr>
            <w:tcW w:w="2516" w:type="dxa"/>
          </w:tcPr>
          <w:p w14:paraId="221A40DA" w14:textId="77777777" w:rsidR="002F4BE6" w:rsidRPr="006D3334" w:rsidRDefault="002F4BE6" w:rsidP="009D259B">
            <w:pPr>
              <w:tabs>
                <w:tab w:val="left" w:pos="292"/>
                <w:tab w:val="right" w:pos="3625"/>
              </w:tabs>
              <w:ind w:right="-381"/>
              <w:rPr>
                <w:rFonts w:ascii="Verdana" w:hAnsi="Verdana" w:cs="Arial"/>
                <w:sz w:val="18"/>
                <w:szCs w:val="18"/>
              </w:rPr>
            </w:pPr>
            <w:r w:rsidRPr="006D3334">
              <w:rPr>
                <w:rFonts w:ascii="Verdana" w:hAnsi="Verdana" w:cs="Arial"/>
                <w:sz w:val="18"/>
                <w:szCs w:val="18"/>
              </w:rPr>
              <w:t xml:space="preserve">Kwalifikacje zawodowe </w:t>
            </w:r>
          </w:p>
          <w:p w14:paraId="6436A543" w14:textId="77777777" w:rsidR="002F4BE6" w:rsidRPr="006D3334" w:rsidRDefault="002F4BE6" w:rsidP="009D259B">
            <w:pPr>
              <w:tabs>
                <w:tab w:val="left" w:pos="292"/>
              </w:tabs>
              <w:ind w:right="-381"/>
              <w:rPr>
                <w:rFonts w:ascii="Verdana" w:hAnsi="Verdana" w:cs="Arial"/>
                <w:sz w:val="18"/>
                <w:szCs w:val="18"/>
              </w:rPr>
            </w:pPr>
            <w:r>
              <w:rPr>
                <w:rFonts w:ascii="Verdana" w:hAnsi="Verdana" w:cs="Arial"/>
                <w:sz w:val="18"/>
                <w:szCs w:val="18"/>
              </w:rPr>
              <w:t>(licencje, poświadczenia</w:t>
            </w:r>
            <w:r w:rsidRPr="006D3334">
              <w:rPr>
                <w:rFonts w:ascii="Verdana" w:hAnsi="Verdana" w:cs="Arial"/>
                <w:sz w:val="18"/>
                <w:szCs w:val="18"/>
              </w:rPr>
              <w:t>)</w:t>
            </w:r>
          </w:p>
        </w:tc>
        <w:tc>
          <w:tcPr>
            <w:tcW w:w="2016" w:type="dxa"/>
          </w:tcPr>
          <w:p w14:paraId="1F6EF2C7" w14:textId="77777777" w:rsidR="002F4BE6" w:rsidRPr="006D3334" w:rsidRDefault="002F4BE6" w:rsidP="009D259B">
            <w:pPr>
              <w:tabs>
                <w:tab w:val="left" w:pos="292"/>
                <w:tab w:val="right" w:pos="3625"/>
              </w:tabs>
              <w:ind w:right="72"/>
              <w:rPr>
                <w:rFonts w:ascii="Verdana" w:hAnsi="Verdana" w:cs="Arial"/>
                <w:sz w:val="18"/>
                <w:szCs w:val="18"/>
              </w:rPr>
            </w:pPr>
            <w:r w:rsidRPr="006D3334">
              <w:rPr>
                <w:rFonts w:ascii="Verdana" w:hAnsi="Verdana" w:cs="Arial"/>
                <w:sz w:val="18"/>
                <w:szCs w:val="18"/>
              </w:rPr>
              <w:t>Podstawa do dysponowania</w:t>
            </w:r>
            <w:r>
              <w:rPr>
                <w:rFonts w:ascii="Verdana" w:hAnsi="Verdana" w:cs="Arial"/>
                <w:sz w:val="18"/>
                <w:szCs w:val="18"/>
              </w:rPr>
              <w:t xml:space="preserve"> tymi </w:t>
            </w:r>
            <w:r w:rsidRPr="006D3334">
              <w:rPr>
                <w:rFonts w:ascii="Verdana" w:hAnsi="Verdana" w:cs="Arial"/>
                <w:sz w:val="18"/>
                <w:szCs w:val="18"/>
              </w:rPr>
              <w:t>osobami</w:t>
            </w:r>
          </w:p>
        </w:tc>
      </w:tr>
      <w:tr w:rsidR="002F4BE6" w:rsidRPr="006D3334" w14:paraId="06DF6012" w14:textId="77777777" w:rsidTr="009D259B">
        <w:tc>
          <w:tcPr>
            <w:tcW w:w="2516" w:type="dxa"/>
          </w:tcPr>
          <w:p w14:paraId="713446CD" w14:textId="77777777"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14:paraId="7D8D1596" w14:textId="77777777" w:rsidR="002F4BE6" w:rsidRPr="006D3334" w:rsidRDefault="002F4BE6" w:rsidP="009D259B">
            <w:pPr>
              <w:tabs>
                <w:tab w:val="left" w:pos="292"/>
                <w:tab w:val="right" w:pos="3625"/>
              </w:tabs>
              <w:ind w:right="-381"/>
              <w:rPr>
                <w:rFonts w:ascii="Verdana" w:hAnsi="Verdana" w:cs="Arial"/>
                <w:sz w:val="18"/>
                <w:szCs w:val="18"/>
              </w:rPr>
            </w:pPr>
          </w:p>
          <w:p w14:paraId="28822A15" w14:textId="77777777" w:rsidR="002F4BE6" w:rsidRDefault="002F4BE6" w:rsidP="009D259B">
            <w:pPr>
              <w:tabs>
                <w:tab w:val="left" w:pos="292"/>
                <w:tab w:val="right" w:pos="3625"/>
              </w:tabs>
              <w:ind w:right="-381"/>
              <w:rPr>
                <w:rFonts w:ascii="Verdana" w:hAnsi="Verdana" w:cs="Arial"/>
                <w:sz w:val="18"/>
                <w:szCs w:val="18"/>
              </w:rPr>
            </w:pPr>
          </w:p>
          <w:p w14:paraId="24953495" w14:textId="77777777"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14:paraId="0B0F0083" w14:textId="77777777" w:rsidR="002F4BE6" w:rsidRPr="006D3334" w:rsidRDefault="002F4BE6" w:rsidP="009D259B">
            <w:pPr>
              <w:tabs>
                <w:tab w:val="left" w:pos="292"/>
                <w:tab w:val="right" w:pos="3625"/>
              </w:tabs>
              <w:ind w:right="-381"/>
              <w:rPr>
                <w:rFonts w:ascii="Verdana" w:hAnsi="Verdana" w:cs="Arial"/>
                <w:sz w:val="18"/>
                <w:szCs w:val="18"/>
              </w:rPr>
            </w:pPr>
          </w:p>
        </w:tc>
        <w:tc>
          <w:tcPr>
            <w:tcW w:w="2016" w:type="dxa"/>
          </w:tcPr>
          <w:p w14:paraId="599366E6" w14:textId="77777777" w:rsidR="002F4BE6" w:rsidRPr="006D3334" w:rsidRDefault="002F4BE6" w:rsidP="009D259B">
            <w:pPr>
              <w:tabs>
                <w:tab w:val="left" w:pos="292"/>
                <w:tab w:val="right" w:pos="3625"/>
              </w:tabs>
              <w:ind w:right="-381"/>
              <w:rPr>
                <w:rFonts w:ascii="Verdana" w:hAnsi="Verdana" w:cs="Arial"/>
                <w:sz w:val="18"/>
                <w:szCs w:val="18"/>
              </w:rPr>
            </w:pPr>
          </w:p>
        </w:tc>
      </w:tr>
      <w:tr w:rsidR="002F4BE6" w:rsidRPr="006D3334" w14:paraId="5BC31FDE" w14:textId="77777777" w:rsidTr="009D259B">
        <w:tc>
          <w:tcPr>
            <w:tcW w:w="2516" w:type="dxa"/>
          </w:tcPr>
          <w:p w14:paraId="42755633" w14:textId="77777777"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14:paraId="2A78BD31" w14:textId="77777777" w:rsidR="002F4BE6" w:rsidRPr="006D3334" w:rsidRDefault="002F4BE6" w:rsidP="009D259B">
            <w:pPr>
              <w:tabs>
                <w:tab w:val="left" w:pos="292"/>
                <w:tab w:val="right" w:pos="3625"/>
              </w:tabs>
              <w:ind w:right="-381"/>
              <w:rPr>
                <w:rFonts w:ascii="Verdana" w:hAnsi="Verdana" w:cs="Arial"/>
                <w:sz w:val="18"/>
                <w:szCs w:val="18"/>
              </w:rPr>
            </w:pPr>
          </w:p>
          <w:p w14:paraId="74FED265" w14:textId="77777777" w:rsidR="002F4BE6" w:rsidRDefault="002F4BE6" w:rsidP="009D259B">
            <w:pPr>
              <w:tabs>
                <w:tab w:val="left" w:pos="292"/>
                <w:tab w:val="right" w:pos="3625"/>
              </w:tabs>
              <w:ind w:right="-381"/>
              <w:rPr>
                <w:rFonts w:ascii="Verdana" w:hAnsi="Verdana" w:cs="Arial"/>
                <w:sz w:val="18"/>
                <w:szCs w:val="18"/>
              </w:rPr>
            </w:pPr>
          </w:p>
          <w:p w14:paraId="6EDA6579" w14:textId="77777777"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14:paraId="4B73CBAB" w14:textId="77777777" w:rsidR="002F4BE6" w:rsidRPr="006D3334" w:rsidRDefault="002F4BE6" w:rsidP="009D259B">
            <w:pPr>
              <w:tabs>
                <w:tab w:val="left" w:pos="292"/>
                <w:tab w:val="right" w:pos="3625"/>
              </w:tabs>
              <w:ind w:right="-381"/>
              <w:rPr>
                <w:rFonts w:ascii="Verdana" w:hAnsi="Verdana" w:cs="Arial"/>
                <w:sz w:val="18"/>
                <w:szCs w:val="18"/>
              </w:rPr>
            </w:pPr>
          </w:p>
        </w:tc>
        <w:tc>
          <w:tcPr>
            <w:tcW w:w="2016" w:type="dxa"/>
          </w:tcPr>
          <w:p w14:paraId="34592A93" w14:textId="77777777" w:rsidR="002F4BE6" w:rsidRPr="006D3334" w:rsidRDefault="002F4BE6" w:rsidP="009D259B">
            <w:pPr>
              <w:tabs>
                <w:tab w:val="left" w:pos="292"/>
                <w:tab w:val="right" w:pos="3625"/>
              </w:tabs>
              <w:ind w:right="-381"/>
              <w:rPr>
                <w:rFonts w:ascii="Verdana" w:hAnsi="Verdana" w:cs="Arial"/>
                <w:sz w:val="18"/>
                <w:szCs w:val="18"/>
              </w:rPr>
            </w:pPr>
          </w:p>
        </w:tc>
      </w:tr>
      <w:tr w:rsidR="002F4BE6" w:rsidRPr="006D3334" w14:paraId="509DA1BC" w14:textId="77777777" w:rsidTr="009D259B">
        <w:tc>
          <w:tcPr>
            <w:tcW w:w="2516" w:type="dxa"/>
          </w:tcPr>
          <w:p w14:paraId="67AA7903" w14:textId="77777777"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14:paraId="11F1617A" w14:textId="77777777" w:rsidR="002F4BE6" w:rsidRPr="006D3334" w:rsidRDefault="002F4BE6" w:rsidP="009D259B">
            <w:pPr>
              <w:tabs>
                <w:tab w:val="left" w:pos="292"/>
                <w:tab w:val="right" w:pos="3625"/>
              </w:tabs>
              <w:ind w:right="-381"/>
              <w:rPr>
                <w:rFonts w:ascii="Verdana" w:hAnsi="Verdana" w:cs="Arial"/>
                <w:sz w:val="18"/>
                <w:szCs w:val="18"/>
              </w:rPr>
            </w:pPr>
          </w:p>
          <w:p w14:paraId="743542AF" w14:textId="77777777" w:rsidR="002F4BE6" w:rsidRDefault="002F4BE6" w:rsidP="009D259B">
            <w:pPr>
              <w:tabs>
                <w:tab w:val="left" w:pos="292"/>
                <w:tab w:val="right" w:pos="3625"/>
              </w:tabs>
              <w:ind w:right="-381"/>
              <w:rPr>
                <w:rFonts w:ascii="Verdana" w:hAnsi="Verdana" w:cs="Arial"/>
                <w:sz w:val="18"/>
                <w:szCs w:val="18"/>
              </w:rPr>
            </w:pPr>
          </w:p>
          <w:p w14:paraId="3A4C2AB6" w14:textId="77777777"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14:paraId="170F5AC4" w14:textId="77777777" w:rsidR="002F4BE6" w:rsidRPr="006D3334" w:rsidRDefault="002F4BE6" w:rsidP="009D259B">
            <w:pPr>
              <w:tabs>
                <w:tab w:val="left" w:pos="292"/>
                <w:tab w:val="right" w:pos="3625"/>
              </w:tabs>
              <w:ind w:right="-381"/>
              <w:rPr>
                <w:rFonts w:ascii="Verdana" w:hAnsi="Verdana" w:cs="Arial"/>
                <w:sz w:val="18"/>
                <w:szCs w:val="18"/>
              </w:rPr>
            </w:pPr>
          </w:p>
        </w:tc>
        <w:tc>
          <w:tcPr>
            <w:tcW w:w="2016" w:type="dxa"/>
          </w:tcPr>
          <w:p w14:paraId="4319D217" w14:textId="77777777" w:rsidR="002F4BE6" w:rsidRPr="006D3334" w:rsidRDefault="002F4BE6" w:rsidP="009D259B">
            <w:pPr>
              <w:tabs>
                <w:tab w:val="left" w:pos="292"/>
                <w:tab w:val="right" w:pos="3625"/>
              </w:tabs>
              <w:ind w:right="-381"/>
              <w:rPr>
                <w:rFonts w:ascii="Verdana" w:hAnsi="Verdana" w:cs="Arial"/>
                <w:sz w:val="18"/>
                <w:szCs w:val="18"/>
              </w:rPr>
            </w:pPr>
          </w:p>
        </w:tc>
      </w:tr>
      <w:tr w:rsidR="002F4BE6" w:rsidRPr="006D3334" w14:paraId="0F0CF8E4" w14:textId="77777777" w:rsidTr="009D259B">
        <w:trPr>
          <w:trHeight w:val="714"/>
        </w:trPr>
        <w:tc>
          <w:tcPr>
            <w:tcW w:w="2516" w:type="dxa"/>
          </w:tcPr>
          <w:p w14:paraId="4A5279EB" w14:textId="77777777"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14:paraId="591C174B" w14:textId="77777777"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14:paraId="25B679CE" w14:textId="77777777" w:rsidR="002F4BE6" w:rsidRPr="006D3334" w:rsidRDefault="002F4BE6" w:rsidP="009D259B">
            <w:pPr>
              <w:tabs>
                <w:tab w:val="left" w:pos="292"/>
                <w:tab w:val="right" w:pos="3625"/>
              </w:tabs>
              <w:ind w:right="-381"/>
              <w:rPr>
                <w:rFonts w:ascii="Verdana" w:hAnsi="Verdana" w:cs="Arial"/>
                <w:sz w:val="18"/>
                <w:szCs w:val="18"/>
              </w:rPr>
            </w:pPr>
          </w:p>
        </w:tc>
        <w:tc>
          <w:tcPr>
            <w:tcW w:w="2016" w:type="dxa"/>
          </w:tcPr>
          <w:p w14:paraId="646B9A57" w14:textId="77777777" w:rsidR="002F4BE6" w:rsidRPr="006D3334" w:rsidRDefault="002F4BE6" w:rsidP="009D259B">
            <w:pPr>
              <w:tabs>
                <w:tab w:val="left" w:pos="292"/>
                <w:tab w:val="right" w:pos="3625"/>
              </w:tabs>
              <w:ind w:right="-381"/>
              <w:rPr>
                <w:rFonts w:ascii="Verdana" w:hAnsi="Verdana" w:cs="Arial"/>
                <w:sz w:val="18"/>
                <w:szCs w:val="18"/>
              </w:rPr>
            </w:pPr>
          </w:p>
        </w:tc>
      </w:tr>
      <w:tr w:rsidR="002F4BE6" w:rsidRPr="006D3334" w14:paraId="5FF7BA12" w14:textId="77777777" w:rsidTr="009D259B">
        <w:trPr>
          <w:trHeight w:val="714"/>
        </w:trPr>
        <w:tc>
          <w:tcPr>
            <w:tcW w:w="2516" w:type="dxa"/>
          </w:tcPr>
          <w:p w14:paraId="7FB4EAE9" w14:textId="77777777"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14:paraId="5AA4F3AA" w14:textId="77777777"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14:paraId="0524A6E4" w14:textId="77777777" w:rsidR="002F4BE6" w:rsidRPr="006D3334" w:rsidRDefault="002F4BE6" w:rsidP="009D259B">
            <w:pPr>
              <w:tabs>
                <w:tab w:val="left" w:pos="292"/>
                <w:tab w:val="right" w:pos="3625"/>
              </w:tabs>
              <w:ind w:right="-381"/>
              <w:rPr>
                <w:rFonts w:ascii="Verdana" w:hAnsi="Verdana" w:cs="Arial"/>
                <w:sz w:val="18"/>
                <w:szCs w:val="18"/>
              </w:rPr>
            </w:pPr>
          </w:p>
        </w:tc>
        <w:tc>
          <w:tcPr>
            <w:tcW w:w="2016" w:type="dxa"/>
          </w:tcPr>
          <w:p w14:paraId="6A231C0B" w14:textId="77777777" w:rsidR="002F4BE6" w:rsidRPr="006D3334" w:rsidRDefault="002F4BE6" w:rsidP="009D259B">
            <w:pPr>
              <w:tabs>
                <w:tab w:val="left" w:pos="292"/>
                <w:tab w:val="right" w:pos="3625"/>
              </w:tabs>
              <w:ind w:right="-381"/>
              <w:rPr>
                <w:rFonts w:ascii="Verdana" w:hAnsi="Verdana" w:cs="Arial"/>
                <w:sz w:val="18"/>
                <w:szCs w:val="18"/>
              </w:rPr>
            </w:pPr>
          </w:p>
        </w:tc>
      </w:tr>
      <w:tr w:rsidR="002F4BE6" w:rsidRPr="006D3334" w14:paraId="44140D20" w14:textId="77777777" w:rsidTr="009D259B">
        <w:trPr>
          <w:cantSplit/>
          <w:trHeight w:val="405"/>
        </w:trPr>
        <w:tc>
          <w:tcPr>
            <w:tcW w:w="9564" w:type="dxa"/>
            <w:gridSpan w:val="4"/>
            <w:tcBorders>
              <w:left w:val="nil"/>
              <w:bottom w:val="single" w:sz="4" w:space="0" w:color="auto"/>
              <w:right w:val="nil"/>
            </w:tcBorders>
          </w:tcPr>
          <w:p w14:paraId="3DAA29D8" w14:textId="77777777" w:rsidR="002F4BE6" w:rsidRPr="006D3334" w:rsidRDefault="002F4BE6" w:rsidP="009D259B">
            <w:pPr>
              <w:tabs>
                <w:tab w:val="left" w:pos="292"/>
                <w:tab w:val="right" w:pos="3625"/>
              </w:tabs>
              <w:ind w:right="-381"/>
              <w:rPr>
                <w:rFonts w:ascii="Verdana" w:hAnsi="Verdana" w:cs="Arial"/>
                <w:sz w:val="18"/>
                <w:szCs w:val="18"/>
              </w:rPr>
            </w:pPr>
          </w:p>
        </w:tc>
      </w:tr>
    </w:tbl>
    <w:p w14:paraId="50484D4E" w14:textId="77777777" w:rsidR="002F4BE6" w:rsidRPr="006D3334" w:rsidRDefault="002F4BE6" w:rsidP="002F4BE6">
      <w:pPr>
        <w:tabs>
          <w:tab w:val="left" w:pos="292"/>
          <w:tab w:val="right" w:pos="3625"/>
        </w:tabs>
        <w:ind w:left="369" w:right="-381" w:firstLine="4167"/>
        <w:rPr>
          <w:rFonts w:ascii="Verdana" w:hAnsi="Verdana" w:cs="Arial"/>
          <w:sz w:val="18"/>
          <w:szCs w:val="18"/>
        </w:rPr>
      </w:pPr>
    </w:p>
    <w:p w14:paraId="00CA8A86" w14:textId="77777777" w:rsidR="002F4BE6" w:rsidRDefault="002F4BE6" w:rsidP="002F4BE6">
      <w:pPr>
        <w:tabs>
          <w:tab w:val="left" w:pos="292"/>
          <w:tab w:val="right" w:pos="3625"/>
        </w:tabs>
        <w:ind w:left="369" w:right="-381" w:firstLine="4167"/>
        <w:rPr>
          <w:rFonts w:ascii="Verdana" w:hAnsi="Verdana" w:cs="Arial"/>
          <w:sz w:val="18"/>
          <w:szCs w:val="18"/>
        </w:rPr>
      </w:pPr>
    </w:p>
    <w:p w14:paraId="7530DA58" w14:textId="77777777" w:rsidR="002F4BE6" w:rsidRPr="006D3334" w:rsidRDefault="002F4BE6" w:rsidP="002F4BE6">
      <w:pPr>
        <w:tabs>
          <w:tab w:val="left" w:pos="292"/>
          <w:tab w:val="right" w:pos="3625"/>
        </w:tabs>
        <w:ind w:left="369" w:right="-381" w:firstLine="4167"/>
        <w:rPr>
          <w:rFonts w:ascii="Verdana" w:hAnsi="Verdana" w:cs="Arial"/>
          <w:sz w:val="18"/>
          <w:szCs w:val="18"/>
        </w:rPr>
      </w:pPr>
      <w:r w:rsidRPr="006D3334">
        <w:rPr>
          <w:rFonts w:ascii="Verdana" w:hAnsi="Verdana" w:cs="Arial"/>
          <w:sz w:val="18"/>
          <w:szCs w:val="18"/>
        </w:rPr>
        <w:t>Pieczęć , podpis Wykonawcy</w:t>
      </w:r>
    </w:p>
    <w:p w14:paraId="6E354D7D" w14:textId="77777777" w:rsidR="002F4BE6" w:rsidRDefault="002F4BE6" w:rsidP="002F4BE6">
      <w:pPr>
        <w:tabs>
          <w:tab w:val="left" w:pos="292"/>
          <w:tab w:val="right" w:pos="3625"/>
        </w:tabs>
        <w:ind w:right="-381"/>
        <w:rPr>
          <w:rFonts w:ascii="Verdana" w:hAnsi="Verdana" w:cs="Arial"/>
          <w:b/>
          <w:bCs/>
          <w:sz w:val="18"/>
          <w:szCs w:val="18"/>
        </w:rPr>
      </w:pPr>
    </w:p>
    <w:p w14:paraId="0DEAB2F8" w14:textId="77777777" w:rsidR="002F4BE6" w:rsidRDefault="002F4BE6" w:rsidP="002F4BE6">
      <w:pPr>
        <w:tabs>
          <w:tab w:val="left" w:pos="292"/>
          <w:tab w:val="right" w:pos="3625"/>
        </w:tabs>
        <w:ind w:right="-381"/>
        <w:rPr>
          <w:rFonts w:ascii="Verdana" w:hAnsi="Verdana" w:cs="Arial"/>
          <w:b/>
          <w:bCs/>
          <w:sz w:val="18"/>
          <w:szCs w:val="18"/>
        </w:rPr>
      </w:pPr>
    </w:p>
    <w:p w14:paraId="7FE07FA0" w14:textId="77777777" w:rsidR="002F4BE6" w:rsidRPr="00BA3EC0" w:rsidRDefault="002F4BE6" w:rsidP="002F4BE6">
      <w:pPr>
        <w:ind w:right="-381"/>
        <w:rPr>
          <w:rFonts w:ascii="Verdana" w:hAnsi="Verdana" w:cs="Arial"/>
          <w:sz w:val="18"/>
          <w:szCs w:val="18"/>
        </w:rPr>
      </w:pPr>
    </w:p>
    <w:p w14:paraId="628D0B6B" w14:textId="77777777" w:rsidR="002F4BE6" w:rsidRPr="006D3334" w:rsidRDefault="002F4BE6" w:rsidP="002F4BE6">
      <w:pPr>
        <w:ind w:right="-381"/>
        <w:rPr>
          <w:rFonts w:ascii="Verdana" w:hAnsi="Verdana" w:cs="Arial"/>
          <w:sz w:val="18"/>
          <w:szCs w:val="18"/>
        </w:rPr>
      </w:pPr>
    </w:p>
    <w:p w14:paraId="57FBF018" w14:textId="77777777" w:rsidR="002F4BE6" w:rsidRPr="00873AA3" w:rsidRDefault="002F4BE6" w:rsidP="002F4BE6">
      <w:pPr>
        <w:spacing w:line="360" w:lineRule="auto"/>
        <w:ind w:left="360" w:right="470"/>
        <w:rPr>
          <w:rFonts w:ascii="Verdana" w:hAnsi="Verdana"/>
          <w:color w:val="FF0000"/>
          <w:sz w:val="18"/>
          <w:szCs w:val="18"/>
        </w:rPr>
      </w:pPr>
    </w:p>
    <w:p w14:paraId="7736BBF5" w14:textId="77777777" w:rsidR="002F4BE6" w:rsidRDefault="002F4BE6" w:rsidP="002F4BE6">
      <w:pPr>
        <w:tabs>
          <w:tab w:val="num" w:pos="1134"/>
        </w:tabs>
        <w:ind w:right="470"/>
        <w:rPr>
          <w:rFonts w:ascii="Verdana" w:hAnsi="Verdana"/>
          <w:color w:val="FF0000"/>
          <w:sz w:val="18"/>
        </w:rPr>
      </w:pPr>
    </w:p>
    <w:p w14:paraId="09D58DC9" w14:textId="77777777" w:rsidR="002F4BE6" w:rsidRDefault="002F4BE6" w:rsidP="002F4BE6">
      <w:pPr>
        <w:tabs>
          <w:tab w:val="num" w:pos="1134"/>
        </w:tabs>
        <w:ind w:right="470"/>
        <w:rPr>
          <w:rFonts w:ascii="Verdana" w:hAnsi="Verdana"/>
          <w:color w:val="FF0000"/>
          <w:sz w:val="18"/>
        </w:rPr>
      </w:pPr>
    </w:p>
    <w:p w14:paraId="60ACFB29" w14:textId="77777777" w:rsidR="002F4BE6" w:rsidRPr="00873AA3" w:rsidRDefault="002F4BE6" w:rsidP="002F4BE6">
      <w:pPr>
        <w:tabs>
          <w:tab w:val="num" w:pos="1134"/>
        </w:tabs>
        <w:ind w:right="470"/>
        <w:rPr>
          <w:rFonts w:ascii="Verdana" w:hAnsi="Verdana"/>
          <w:color w:val="FF0000"/>
          <w:sz w:val="18"/>
        </w:rPr>
      </w:pPr>
    </w:p>
    <w:p w14:paraId="672C3500" w14:textId="77777777" w:rsidR="002F4BE6" w:rsidRPr="00873AA3" w:rsidRDefault="002F4BE6" w:rsidP="002F4BE6">
      <w:pPr>
        <w:tabs>
          <w:tab w:val="num" w:pos="1134"/>
        </w:tabs>
        <w:ind w:right="470"/>
        <w:rPr>
          <w:rFonts w:ascii="Verdana" w:hAnsi="Verdana"/>
          <w:color w:val="FF0000"/>
          <w:sz w:val="18"/>
        </w:rPr>
      </w:pPr>
    </w:p>
    <w:p w14:paraId="25FA2A6D" w14:textId="77777777" w:rsidR="002F4BE6" w:rsidRDefault="002F4BE6" w:rsidP="002F4BE6">
      <w:pPr>
        <w:tabs>
          <w:tab w:val="num" w:pos="1134"/>
        </w:tabs>
        <w:ind w:right="470"/>
        <w:rPr>
          <w:rFonts w:ascii="Verdana" w:hAnsi="Verdana"/>
          <w:color w:val="FF0000"/>
          <w:sz w:val="18"/>
        </w:rPr>
      </w:pPr>
    </w:p>
    <w:p w14:paraId="093A60E2" w14:textId="77777777" w:rsidR="00FC717F" w:rsidRDefault="00FC717F" w:rsidP="002F4BE6">
      <w:pPr>
        <w:tabs>
          <w:tab w:val="num" w:pos="1134"/>
        </w:tabs>
        <w:ind w:right="470"/>
        <w:rPr>
          <w:rFonts w:ascii="Verdana" w:hAnsi="Verdana"/>
          <w:color w:val="FF0000"/>
          <w:sz w:val="18"/>
        </w:rPr>
      </w:pPr>
    </w:p>
    <w:p w14:paraId="1FA363F1" w14:textId="77777777" w:rsidR="00FC717F" w:rsidRDefault="00FC717F" w:rsidP="002F4BE6">
      <w:pPr>
        <w:tabs>
          <w:tab w:val="num" w:pos="1134"/>
        </w:tabs>
        <w:ind w:right="470"/>
        <w:rPr>
          <w:rFonts w:ascii="Verdana" w:hAnsi="Verdana"/>
          <w:color w:val="FF0000"/>
          <w:sz w:val="18"/>
        </w:rPr>
      </w:pPr>
    </w:p>
    <w:p w14:paraId="5A3DE3F9" w14:textId="77777777" w:rsidR="00FC717F" w:rsidRDefault="00FC717F" w:rsidP="002F4BE6">
      <w:pPr>
        <w:tabs>
          <w:tab w:val="num" w:pos="1134"/>
        </w:tabs>
        <w:ind w:right="470"/>
        <w:rPr>
          <w:rFonts w:ascii="Verdana" w:hAnsi="Verdana"/>
          <w:color w:val="FF0000"/>
          <w:sz w:val="18"/>
        </w:rPr>
      </w:pPr>
    </w:p>
    <w:p w14:paraId="135FB5FB" w14:textId="77777777" w:rsidR="00FC717F" w:rsidRDefault="00FC717F" w:rsidP="002F4BE6">
      <w:pPr>
        <w:tabs>
          <w:tab w:val="num" w:pos="1134"/>
        </w:tabs>
        <w:ind w:right="470"/>
        <w:rPr>
          <w:rFonts w:ascii="Verdana" w:hAnsi="Verdana"/>
          <w:color w:val="FF0000"/>
          <w:sz w:val="18"/>
        </w:rPr>
      </w:pPr>
    </w:p>
    <w:p w14:paraId="59D50E96" w14:textId="77777777" w:rsidR="00FC717F" w:rsidRDefault="00FC717F" w:rsidP="002F4BE6">
      <w:pPr>
        <w:tabs>
          <w:tab w:val="num" w:pos="1134"/>
        </w:tabs>
        <w:ind w:right="470"/>
        <w:rPr>
          <w:rFonts w:ascii="Verdana" w:hAnsi="Verdana"/>
          <w:color w:val="FF0000"/>
          <w:sz w:val="18"/>
        </w:rPr>
      </w:pPr>
    </w:p>
    <w:p w14:paraId="5D9D775E" w14:textId="77777777" w:rsidR="00FC717F" w:rsidRPr="00873AA3" w:rsidRDefault="00FC717F" w:rsidP="002F4BE6">
      <w:pPr>
        <w:tabs>
          <w:tab w:val="num" w:pos="1134"/>
        </w:tabs>
        <w:ind w:right="470"/>
        <w:rPr>
          <w:rFonts w:ascii="Verdana" w:hAnsi="Verdana"/>
          <w:color w:val="FF0000"/>
          <w:sz w:val="18"/>
        </w:rPr>
      </w:pPr>
    </w:p>
    <w:p w14:paraId="7CF93A0B" w14:textId="77777777" w:rsidR="002F4BE6" w:rsidRPr="00873AA3" w:rsidRDefault="002F4BE6" w:rsidP="002F4BE6">
      <w:pPr>
        <w:tabs>
          <w:tab w:val="num" w:pos="1134"/>
        </w:tabs>
        <w:ind w:right="470"/>
        <w:rPr>
          <w:rFonts w:ascii="Verdana" w:hAnsi="Verdana"/>
          <w:color w:val="FF0000"/>
          <w:sz w:val="18"/>
        </w:rPr>
      </w:pPr>
    </w:p>
    <w:p w14:paraId="0034C397" w14:textId="77777777" w:rsidR="002F4BE6" w:rsidRPr="00873AA3" w:rsidRDefault="002F4BE6" w:rsidP="002F4BE6">
      <w:pPr>
        <w:tabs>
          <w:tab w:val="num" w:pos="1134"/>
        </w:tabs>
        <w:ind w:right="470"/>
        <w:rPr>
          <w:rFonts w:ascii="Verdana" w:hAnsi="Verdana"/>
          <w:color w:val="FF0000"/>
          <w:sz w:val="18"/>
        </w:rPr>
      </w:pPr>
    </w:p>
    <w:p w14:paraId="03403A9F" w14:textId="77777777" w:rsidR="002F4BE6" w:rsidRPr="00873AA3" w:rsidRDefault="002F4BE6" w:rsidP="002F4BE6">
      <w:pPr>
        <w:tabs>
          <w:tab w:val="num" w:pos="1134"/>
        </w:tabs>
        <w:ind w:right="470"/>
        <w:rPr>
          <w:rFonts w:ascii="Verdana" w:hAnsi="Verdana"/>
          <w:color w:val="FF0000"/>
          <w:sz w:val="18"/>
        </w:rPr>
      </w:pPr>
    </w:p>
    <w:p w14:paraId="5215932B" w14:textId="77777777" w:rsidR="002F4BE6" w:rsidRPr="00AB33A0" w:rsidRDefault="00FC717F" w:rsidP="002F4BE6">
      <w:pPr>
        <w:keepNext/>
        <w:ind w:right="470"/>
        <w:jc w:val="both"/>
        <w:outlineLvl w:val="5"/>
        <w:rPr>
          <w:rFonts w:ascii="Verdana" w:hAnsi="Verdana"/>
          <w:b/>
          <w:bCs/>
          <w:sz w:val="18"/>
        </w:rPr>
      </w:pPr>
      <w:r>
        <w:rPr>
          <w:rFonts w:ascii="Verdana" w:hAnsi="Verdana"/>
          <w:b/>
          <w:bCs/>
          <w:sz w:val="18"/>
        </w:rPr>
        <w:t>Przetarg nr UMW / AZ / PN – 124</w:t>
      </w:r>
      <w:r w:rsidR="002F4BE6">
        <w:rPr>
          <w:rFonts w:ascii="Verdana" w:hAnsi="Verdana"/>
          <w:b/>
          <w:bCs/>
          <w:sz w:val="18"/>
        </w:rPr>
        <w:t>/ 18</w:t>
      </w:r>
      <w:r w:rsidR="002F4BE6" w:rsidRPr="00AB33A0">
        <w:rPr>
          <w:rFonts w:ascii="Verdana" w:hAnsi="Verdana"/>
          <w:b/>
          <w:bCs/>
          <w:sz w:val="18"/>
        </w:rPr>
        <w:t xml:space="preserve">  </w:t>
      </w:r>
      <w:r>
        <w:rPr>
          <w:rFonts w:ascii="Verdana" w:hAnsi="Verdana"/>
          <w:b/>
          <w:bCs/>
          <w:sz w:val="18"/>
        </w:rPr>
        <w:t xml:space="preserve">( część A i B)       </w:t>
      </w:r>
      <w:r w:rsidR="002F4BE6" w:rsidRPr="00AB33A0">
        <w:rPr>
          <w:rFonts w:ascii="Verdana" w:hAnsi="Verdana"/>
          <w:b/>
          <w:bCs/>
          <w:sz w:val="18"/>
        </w:rPr>
        <w:t xml:space="preserve"> Załącznik nr 5 do Siwz</w:t>
      </w:r>
    </w:p>
    <w:p w14:paraId="20BBC3AF" w14:textId="77777777" w:rsidR="002F4BE6" w:rsidRPr="00AB33A0" w:rsidRDefault="002F4BE6" w:rsidP="002F4BE6">
      <w:pPr>
        <w:ind w:right="470"/>
        <w:jc w:val="both"/>
        <w:rPr>
          <w:rFonts w:ascii="Verdana" w:hAnsi="Verdana"/>
          <w:b/>
          <w:bCs/>
          <w:sz w:val="18"/>
        </w:rPr>
      </w:pPr>
      <w:r w:rsidRPr="00AB33A0">
        <w:rPr>
          <w:rFonts w:ascii="Verdana" w:hAnsi="Verdana"/>
          <w:b/>
          <w:bCs/>
          <w:sz w:val="18"/>
        </w:rPr>
        <w:t xml:space="preserve">                         </w:t>
      </w:r>
    </w:p>
    <w:p w14:paraId="5E4ED9C7" w14:textId="77777777" w:rsidR="002F4BE6" w:rsidRPr="00AB33A0" w:rsidRDefault="002F4BE6" w:rsidP="002F4BE6">
      <w:pPr>
        <w:tabs>
          <w:tab w:val="left" w:pos="292"/>
          <w:tab w:val="right" w:pos="3625"/>
        </w:tabs>
        <w:spacing w:before="48" w:line="240" w:lineRule="atLeast"/>
        <w:ind w:left="369" w:right="470" w:hanging="511"/>
        <w:jc w:val="both"/>
        <w:rPr>
          <w:rFonts w:ascii="Verdana" w:hAnsi="Verdana"/>
          <w:sz w:val="18"/>
        </w:rPr>
      </w:pPr>
    </w:p>
    <w:p w14:paraId="120592E5" w14:textId="77777777" w:rsidR="002F4BE6" w:rsidRPr="00AB33A0" w:rsidRDefault="002F4BE6" w:rsidP="002F4BE6">
      <w:pPr>
        <w:tabs>
          <w:tab w:val="left" w:pos="292"/>
          <w:tab w:val="right" w:pos="3625"/>
        </w:tabs>
        <w:spacing w:before="48" w:line="240" w:lineRule="atLeast"/>
        <w:ind w:left="369" w:right="470" w:hanging="511"/>
        <w:jc w:val="both"/>
        <w:rPr>
          <w:rFonts w:ascii="Verdana" w:hAnsi="Verdana"/>
          <w:sz w:val="18"/>
        </w:rPr>
      </w:pPr>
    </w:p>
    <w:p w14:paraId="7AE1085F" w14:textId="77777777" w:rsidR="002F4BE6" w:rsidRPr="00AB33A0" w:rsidRDefault="002F4BE6" w:rsidP="002F4BE6">
      <w:pPr>
        <w:tabs>
          <w:tab w:val="left" w:pos="0"/>
          <w:tab w:val="right" w:pos="9720"/>
        </w:tabs>
        <w:ind w:right="470"/>
        <w:jc w:val="center"/>
        <w:rPr>
          <w:rFonts w:ascii="Verdana" w:hAnsi="Verdana"/>
          <w:b/>
          <w:sz w:val="18"/>
        </w:rPr>
      </w:pPr>
      <w:r w:rsidRPr="00AB33A0">
        <w:rPr>
          <w:rFonts w:ascii="Verdana" w:hAnsi="Verdana"/>
          <w:b/>
          <w:sz w:val="18"/>
        </w:rPr>
        <w:t xml:space="preserve">OŚWIADCZENIE O PRZYNALEŻNOŚCI LUB BRAKU PRZYNALEŻNOŚCI </w:t>
      </w:r>
    </w:p>
    <w:p w14:paraId="260B12A9" w14:textId="77777777" w:rsidR="002F4BE6" w:rsidRPr="00AB33A0" w:rsidRDefault="002F4BE6" w:rsidP="002F4BE6">
      <w:pPr>
        <w:tabs>
          <w:tab w:val="left" w:pos="0"/>
          <w:tab w:val="right" w:pos="9720"/>
        </w:tabs>
        <w:ind w:right="470"/>
        <w:jc w:val="center"/>
        <w:rPr>
          <w:rFonts w:ascii="Verdana" w:hAnsi="Verdana"/>
          <w:bCs/>
          <w:sz w:val="18"/>
          <w:u w:val="single"/>
        </w:rPr>
      </w:pPr>
      <w:r w:rsidRPr="00AB33A0">
        <w:rPr>
          <w:rFonts w:ascii="Verdana" w:hAnsi="Verdana"/>
          <w:b/>
          <w:sz w:val="18"/>
        </w:rPr>
        <w:t>DO TEJ SAMEJ GRUPY KAPITAŁOWEJ</w:t>
      </w:r>
    </w:p>
    <w:p w14:paraId="11D79179"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14:paraId="15F48BA7" w14:textId="77777777" w:rsidR="002F4BE6" w:rsidRPr="00AB33A0" w:rsidRDefault="002F4BE6" w:rsidP="002F4BE6">
      <w:pPr>
        <w:tabs>
          <w:tab w:val="left" w:pos="0"/>
          <w:tab w:val="left" w:pos="6379"/>
          <w:tab w:val="left" w:pos="6521"/>
          <w:tab w:val="right" w:pos="9356"/>
          <w:tab w:val="right" w:pos="9720"/>
        </w:tabs>
        <w:ind w:right="470"/>
        <w:jc w:val="both"/>
        <w:rPr>
          <w:rFonts w:ascii="Verdana" w:hAnsi="Verdana"/>
          <w:i/>
          <w:sz w:val="18"/>
          <w:u w:val="single"/>
        </w:rPr>
      </w:pPr>
      <w:r w:rsidRPr="00AB33A0">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619E3E16"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14:paraId="0EC0C995"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 xml:space="preserve">Zarejestrowana nazwa Wykonawcy  </w:t>
      </w:r>
    </w:p>
    <w:p w14:paraId="150208B6"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14:paraId="0A14EEB6"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r>
        <w:rPr>
          <w:rFonts w:ascii="Verdana" w:hAnsi="Verdana"/>
          <w:sz w:val="18"/>
        </w:rPr>
        <w:t>............................</w:t>
      </w:r>
    </w:p>
    <w:p w14:paraId="60165F42"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14:paraId="55514815"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p>
    <w:p w14:paraId="2A47370E"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 xml:space="preserve">                      </w:t>
      </w:r>
    </w:p>
    <w:p w14:paraId="0917DD5F"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Adres</w:t>
      </w:r>
    </w:p>
    <w:p w14:paraId="73942B59"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14:paraId="164FEB1F"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r>
        <w:rPr>
          <w:rFonts w:ascii="Verdana" w:hAnsi="Verdana"/>
          <w:sz w:val="18"/>
        </w:rPr>
        <w:t>............................</w:t>
      </w:r>
    </w:p>
    <w:p w14:paraId="12FBCC6C"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14:paraId="60DDFBA3"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r>
        <w:rPr>
          <w:rFonts w:ascii="Verdana" w:hAnsi="Verdana"/>
          <w:sz w:val="18"/>
        </w:rPr>
        <w:t>............................</w:t>
      </w:r>
    </w:p>
    <w:p w14:paraId="3F0B8317"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14:paraId="37B0F242"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14:paraId="1A4A8CD8"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NIP …..</w:t>
      </w:r>
      <w:r>
        <w:rPr>
          <w:rFonts w:ascii="Verdana" w:hAnsi="Verdana"/>
          <w:sz w:val="18"/>
        </w:rPr>
        <w:t>...........................</w:t>
      </w:r>
      <w:r w:rsidRPr="00AB33A0">
        <w:rPr>
          <w:rFonts w:ascii="Verdana" w:hAnsi="Verdana"/>
          <w:sz w:val="18"/>
        </w:rPr>
        <w:t>........................     Regon ….......................................................</w:t>
      </w:r>
    </w:p>
    <w:p w14:paraId="3909FD28" w14:textId="77777777" w:rsidR="002F4BE6" w:rsidRPr="00AB33A0" w:rsidRDefault="002F4BE6" w:rsidP="002F4BE6">
      <w:pPr>
        <w:tabs>
          <w:tab w:val="right" w:pos="9720"/>
        </w:tabs>
        <w:ind w:right="470"/>
        <w:rPr>
          <w:rFonts w:ascii="Verdana" w:hAnsi="Verdana"/>
          <w:sz w:val="18"/>
        </w:rPr>
      </w:pPr>
    </w:p>
    <w:p w14:paraId="4F41B455" w14:textId="77777777" w:rsidR="002F4BE6" w:rsidRPr="00AB33A0" w:rsidRDefault="002F4BE6" w:rsidP="002F4BE6">
      <w:pPr>
        <w:tabs>
          <w:tab w:val="right" w:pos="9720"/>
        </w:tabs>
        <w:ind w:right="470"/>
        <w:rPr>
          <w:rFonts w:ascii="Verdana" w:hAnsi="Verdana"/>
          <w:sz w:val="18"/>
        </w:rPr>
      </w:pPr>
    </w:p>
    <w:p w14:paraId="26B001B0" w14:textId="77777777" w:rsidR="002F4BE6" w:rsidRPr="00AB33A0" w:rsidRDefault="002F4BE6" w:rsidP="002F4BE6">
      <w:pPr>
        <w:tabs>
          <w:tab w:val="right" w:pos="9720"/>
        </w:tabs>
        <w:ind w:right="470"/>
        <w:jc w:val="both"/>
        <w:rPr>
          <w:rFonts w:ascii="Verdana" w:hAnsi="Verdana"/>
          <w:b/>
          <w:sz w:val="18"/>
        </w:rPr>
      </w:pPr>
    </w:p>
    <w:p w14:paraId="493D8A7D" w14:textId="77777777" w:rsidR="002F4BE6" w:rsidRPr="00AB33A0" w:rsidRDefault="002F4BE6" w:rsidP="002F4BE6">
      <w:pPr>
        <w:tabs>
          <w:tab w:val="right" w:pos="9720"/>
        </w:tabs>
        <w:ind w:right="470"/>
        <w:jc w:val="both"/>
        <w:rPr>
          <w:rFonts w:ascii="Verdana" w:hAnsi="Verdana"/>
          <w:b/>
          <w:sz w:val="18"/>
        </w:rPr>
      </w:pPr>
    </w:p>
    <w:p w14:paraId="58F6B72C" w14:textId="77777777" w:rsidR="002F4BE6" w:rsidRPr="00AB33A0" w:rsidRDefault="002F4BE6" w:rsidP="002F4BE6">
      <w:pPr>
        <w:tabs>
          <w:tab w:val="right" w:pos="9720"/>
        </w:tabs>
        <w:ind w:right="470"/>
        <w:jc w:val="both"/>
        <w:rPr>
          <w:rFonts w:ascii="Verdana" w:hAnsi="Verdana"/>
          <w:b/>
          <w:sz w:val="18"/>
          <w:szCs w:val="22"/>
        </w:rPr>
      </w:pPr>
      <w:r w:rsidRPr="00AB33A0">
        <w:rPr>
          <w:rFonts w:ascii="Verdana" w:hAnsi="Verdana"/>
          <w:b/>
          <w:sz w:val="18"/>
          <w:szCs w:val="22"/>
        </w:rPr>
        <w:t>Oświadczam, że należę / nie należę* do tej samej grupy kapitałowej, o której mowa w art. 24 ust. 1 pkt 23 Pzp.</w:t>
      </w:r>
    </w:p>
    <w:p w14:paraId="0BDE040E" w14:textId="77777777" w:rsidR="002F4BE6" w:rsidRPr="00AB33A0" w:rsidRDefault="002F4BE6" w:rsidP="002F4BE6">
      <w:pPr>
        <w:tabs>
          <w:tab w:val="right" w:pos="9720"/>
        </w:tabs>
        <w:ind w:right="470"/>
        <w:jc w:val="both"/>
        <w:rPr>
          <w:rFonts w:ascii="Verdana" w:hAnsi="Verdana"/>
          <w:b/>
          <w:sz w:val="18"/>
          <w:szCs w:val="22"/>
        </w:rPr>
      </w:pPr>
    </w:p>
    <w:p w14:paraId="5F4E443B" w14:textId="77777777" w:rsidR="002F4BE6" w:rsidRPr="00AB33A0" w:rsidRDefault="002F4BE6" w:rsidP="002F4BE6">
      <w:pPr>
        <w:tabs>
          <w:tab w:val="right" w:pos="9720"/>
        </w:tabs>
        <w:ind w:right="470"/>
        <w:jc w:val="both"/>
        <w:rPr>
          <w:rFonts w:ascii="Verdana" w:hAnsi="Verdana"/>
          <w:b/>
          <w:sz w:val="18"/>
          <w:szCs w:val="22"/>
        </w:rPr>
      </w:pPr>
    </w:p>
    <w:p w14:paraId="589C7FA5" w14:textId="77777777" w:rsidR="002F4BE6" w:rsidRPr="00AB33A0" w:rsidRDefault="002F4BE6" w:rsidP="002F4BE6">
      <w:pPr>
        <w:tabs>
          <w:tab w:val="right" w:pos="9720"/>
        </w:tabs>
        <w:ind w:right="470"/>
        <w:jc w:val="both"/>
        <w:rPr>
          <w:rFonts w:ascii="Verdana" w:hAnsi="Verdana"/>
          <w:b/>
          <w:sz w:val="18"/>
          <w:szCs w:val="22"/>
        </w:rPr>
      </w:pPr>
    </w:p>
    <w:p w14:paraId="06D9D295" w14:textId="77777777" w:rsidR="002F4BE6" w:rsidRPr="00AB33A0" w:rsidRDefault="002F4BE6" w:rsidP="002F4BE6">
      <w:pPr>
        <w:tabs>
          <w:tab w:val="right" w:pos="9720"/>
        </w:tabs>
        <w:ind w:right="470"/>
        <w:jc w:val="both"/>
        <w:rPr>
          <w:rFonts w:ascii="Verdana" w:hAnsi="Verdana"/>
          <w:b/>
          <w:i/>
          <w:sz w:val="18"/>
          <w:szCs w:val="22"/>
        </w:rPr>
      </w:pPr>
      <w:r w:rsidRPr="00AB33A0">
        <w:rPr>
          <w:rFonts w:ascii="Verdana" w:hAnsi="Verdana"/>
          <w:b/>
          <w:i/>
          <w:sz w:val="18"/>
          <w:szCs w:val="22"/>
        </w:rPr>
        <w:t>(Poniższą część wypełnić w razie przynależności do tej samej grupy kapitałowej):</w:t>
      </w:r>
    </w:p>
    <w:p w14:paraId="6D705859" w14:textId="77777777" w:rsidR="002F4BE6" w:rsidRPr="00AB33A0" w:rsidRDefault="002F4BE6" w:rsidP="002F4BE6">
      <w:pPr>
        <w:tabs>
          <w:tab w:val="right" w:pos="9720"/>
        </w:tabs>
        <w:ind w:right="470"/>
        <w:jc w:val="both"/>
        <w:rPr>
          <w:rFonts w:ascii="Verdana" w:hAnsi="Verdana"/>
          <w:b/>
          <w:i/>
          <w:sz w:val="18"/>
          <w:szCs w:val="22"/>
        </w:rPr>
      </w:pPr>
    </w:p>
    <w:p w14:paraId="09FA2D58" w14:textId="77777777" w:rsidR="002F4BE6" w:rsidRPr="00AB33A0" w:rsidRDefault="002F4BE6" w:rsidP="002F4BE6">
      <w:pPr>
        <w:tabs>
          <w:tab w:val="right" w:pos="9720"/>
        </w:tabs>
        <w:ind w:right="470"/>
        <w:jc w:val="both"/>
        <w:rPr>
          <w:rFonts w:ascii="Verdana" w:hAnsi="Verdana"/>
          <w:b/>
          <w:sz w:val="18"/>
          <w:szCs w:val="22"/>
        </w:rPr>
      </w:pPr>
    </w:p>
    <w:p w14:paraId="5DAA48BB" w14:textId="77777777" w:rsidR="002F4BE6" w:rsidRPr="00AB33A0" w:rsidRDefault="002F4BE6" w:rsidP="002F4BE6">
      <w:pPr>
        <w:tabs>
          <w:tab w:val="right" w:pos="9720"/>
        </w:tabs>
        <w:ind w:right="470"/>
        <w:jc w:val="both"/>
        <w:rPr>
          <w:rFonts w:ascii="Verdana" w:hAnsi="Verdana"/>
          <w:b/>
          <w:sz w:val="18"/>
          <w:szCs w:val="22"/>
        </w:rPr>
      </w:pPr>
      <w:r w:rsidRPr="00AB33A0">
        <w:rPr>
          <w:rFonts w:ascii="Verdana" w:hAnsi="Verdana"/>
          <w:b/>
          <w:sz w:val="18"/>
          <w:szCs w:val="22"/>
        </w:rPr>
        <w:t>Do grupy kapitałowej należą oprócz mnie:</w:t>
      </w:r>
    </w:p>
    <w:p w14:paraId="68B51DE0" w14:textId="77777777" w:rsidR="002F4BE6" w:rsidRPr="00AB33A0" w:rsidRDefault="002F4BE6" w:rsidP="002F4BE6">
      <w:pPr>
        <w:tabs>
          <w:tab w:val="right" w:pos="9720"/>
        </w:tabs>
        <w:ind w:right="470"/>
        <w:jc w:val="both"/>
        <w:rPr>
          <w:rFonts w:ascii="Verdana" w:hAnsi="Verdana"/>
          <w:b/>
          <w:i/>
          <w:sz w:val="18"/>
          <w:szCs w:val="22"/>
        </w:rPr>
      </w:pPr>
      <w:r w:rsidRPr="00AB33A0">
        <w:rPr>
          <w:rFonts w:ascii="Verdana" w:hAnsi="Verdana"/>
          <w:b/>
          <w:i/>
          <w:sz w:val="18"/>
          <w:szCs w:val="22"/>
        </w:rPr>
        <w:t>…………………………………………………………</w:t>
      </w:r>
    </w:p>
    <w:p w14:paraId="07480274" w14:textId="77777777" w:rsidR="002F4BE6" w:rsidRPr="00AB33A0" w:rsidRDefault="002F4BE6" w:rsidP="002F4BE6">
      <w:pPr>
        <w:tabs>
          <w:tab w:val="right" w:pos="9720"/>
        </w:tabs>
        <w:ind w:right="470"/>
        <w:jc w:val="both"/>
        <w:rPr>
          <w:rFonts w:ascii="Verdana" w:hAnsi="Verdana"/>
          <w:b/>
          <w:i/>
          <w:sz w:val="18"/>
          <w:szCs w:val="22"/>
        </w:rPr>
      </w:pPr>
      <w:r w:rsidRPr="00AB33A0">
        <w:rPr>
          <w:rFonts w:ascii="Verdana" w:hAnsi="Verdana"/>
          <w:b/>
          <w:i/>
          <w:sz w:val="18"/>
          <w:szCs w:val="22"/>
        </w:rPr>
        <w:t>…………………………………………………………</w:t>
      </w:r>
    </w:p>
    <w:p w14:paraId="7092DB14" w14:textId="77777777" w:rsidR="002F4BE6" w:rsidRPr="00AB33A0" w:rsidRDefault="002F4BE6" w:rsidP="002F4BE6">
      <w:pPr>
        <w:tabs>
          <w:tab w:val="right" w:pos="9720"/>
        </w:tabs>
        <w:ind w:right="470"/>
        <w:jc w:val="both"/>
        <w:rPr>
          <w:rFonts w:ascii="Verdana" w:hAnsi="Verdana"/>
          <w:b/>
          <w:i/>
          <w:sz w:val="18"/>
          <w:szCs w:val="22"/>
        </w:rPr>
      </w:pPr>
      <w:r w:rsidRPr="00AB33A0">
        <w:rPr>
          <w:rFonts w:ascii="Verdana" w:hAnsi="Verdana"/>
          <w:b/>
          <w:i/>
          <w:sz w:val="18"/>
          <w:szCs w:val="22"/>
        </w:rPr>
        <w:t xml:space="preserve">………………………………………………………… </w:t>
      </w:r>
    </w:p>
    <w:p w14:paraId="4CEB7E48" w14:textId="77777777" w:rsidR="002F4BE6" w:rsidRPr="00AB33A0" w:rsidRDefault="002F4BE6" w:rsidP="002F4BE6">
      <w:pPr>
        <w:tabs>
          <w:tab w:val="right" w:pos="9720"/>
        </w:tabs>
        <w:ind w:right="470"/>
        <w:jc w:val="both"/>
        <w:rPr>
          <w:rFonts w:ascii="Verdana" w:hAnsi="Verdana"/>
          <w:b/>
          <w:i/>
          <w:sz w:val="18"/>
          <w:szCs w:val="22"/>
        </w:rPr>
      </w:pPr>
    </w:p>
    <w:p w14:paraId="01587F47" w14:textId="77777777" w:rsidR="002F4BE6" w:rsidRPr="00AB33A0" w:rsidRDefault="002F4BE6" w:rsidP="002F4BE6">
      <w:pPr>
        <w:tabs>
          <w:tab w:val="right" w:pos="9720"/>
        </w:tabs>
        <w:ind w:right="470"/>
        <w:jc w:val="both"/>
        <w:rPr>
          <w:rFonts w:ascii="Verdana" w:hAnsi="Verdana"/>
          <w:b/>
          <w:i/>
          <w:sz w:val="18"/>
          <w:szCs w:val="22"/>
        </w:rPr>
      </w:pPr>
    </w:p>
    <w:p w14:paraId="3B178895" w14:textId="77777777" w:rsidR="002F4BE6" w:rsidRPr="00AB33A0" w:rsidRDefault="002F4BE6" w:rsidP="002F4BE6">
      <w:pPr>
        <w:tabs>
          <w:tab w:val="right" w:pos="9720"/>
        </w:tabs>
        <w:ind w:right="470"/>
        <w:jc w:val="both"/>
        <w:rPr>
          <w:rFonts w:ascii="Verdana" w:hAnsi="Verdana"/>
          <w:b/>
          <w:sz w:val="18"/>
          <w:szCs w:val="22"/>
        </w:rPr>
      </w:pPr>
      <w:r w:rsidRPr="00AB33A0">
        <w:rPr>
          <w:rFonts w:ascii="Verdana" w:hAnsi="Verdana"/>
          <w:b/>
          <w:i/>
          <w:sz w:val="18"/>
          <w:szCs w:val="22"/>
        </w:rPr>
        <w:t>(o ile dotyczy)</w:t>
      </w:r>
      <w:r w:rsidRPr="00AB33A0">
        <w:rPr>
          <w:rFonts w:ascii="Verdana" w:hAnsi="Verdana"/>
          <w:b/>
          <w:sz w:val="18"/>
          <w:szCs w:val="22"/>
        </w:rPr>
        <w:t xml:space="preserve"> Przedstawiam następujące dowody, że powiązania z innym Wykonawcą nie prowadzą do zakłócenia konkurencji w niniejszym postępowaniu:</w:t>
      </w:r>
    </w:p>
    <w:p w14:paraId="10DF820B" w14:textId="77777777" w:rsidR="002F4BE6" w:rsidRPr="00AB33A0" w:rsidRDefault="002F4BE6" w:rsidP="002F4BE6">
      <w:pPr>
        <w:numPr>
          <w:ilvl w:val="0"/>
          <w:numId w:val="29"/>
        </w:numPr>
        <w:tabs>
          <w:tab w:val="clear" w:pos="1980"/>
          <w:tab w:val="num" w:pos="284"/>
          <w:tab w:val="num" w:pos="426"/>
          <w:tab w:val="right" w:pos="9720"/>
        </w:tabs>
        <w:ind w:right="470" w:hanging="1980"/>
        <w:contextualSpacing/>
        <w:jc w:val="both"/>
        <w:rPr>
          <w:rFonts w:ascii="Verdana" w:hAnsi="Verdana"/>
          <w:b/>
          <w:sz w:val="18"/>
          <w:szCs w:val="22"/>
        </w:rPr>
      </w:pPr>
      <w:r w:rsidRPr="00AB33A0">
        <w:rPr>
          <w:rFonts w:ascii="Verdana" w:hAnsi="Verdana"/>
          <w:b/>
          <w:sz w:val="18"/>
          <w:szCs w:val="22"/>
        </w:rPr>
        <w:t>…………………………………………</w:t>
      </w:r>
    </w:p>
    <w:p w14:paraId="698C8AA1" w14:textId="77777777" w:rsidR="002F4BE6" w:rsidRPr="00AB33A0" w:rsidRDefault="002F4BE6" w:rsidP="002F4BE6">
      <w:pPr>
        <w:numPr>
          <w:ilvl w:val="0"/>
          <w:numId w:val="29"/>
        </w:numPr>
        <w:tabs>
          <w:tab w:val="num" w:pos="284"/>
          <w:tab w:val="right" w:pos="9720"/>
        </w:tabs>
        <w:ind w:right="470" w:hanging="1980"/>
        <w:contextualSpacing/>
        <w:jc w:val="both"/>
        <w:rPr>
          <w:rFonts w:ascii="Verdana" w:hAnsi="Verdana"/>
          <w:b/>
          <w:sz w:val="18"/>
          <w:szCs w:val="22"/>
        </w:rPr>
      </w:pPr>
      <w:r w:rsidRPr="00AB33A0">
        <w:rPr>
          <w:rFonts w:ascii="Verdana" w:hAnsi="Verdana"/>
          <w:b/>
          <w:sz w:val="18"/>
          <w:szCs w:val="22"/>
        </w:rPr>
        <w:t>…………………………………………</w:t>
      </w:r>
    </w:p>
    <w:p w14:paraId="4FAF29E4" w14:textId="77777777" w:rsidR="002F4BE6" w:rsidRPr="00AB33A0" w:rsidRDefault="002F4BE6" w:rsidP="002F4BE6">
      <w:pPr>
        <w:numPr>
          <w:ilvl w:val="0"/>
          <w:numId w:val="29"/>
        </w:numPr>
        <w:tabs>
          <w:tab w:val="num" w:pos="284"/>
          <w:tab w:val="right" w:pos="9720"/>
        </w:tabs>
        <w:ind w:right="470" w:hanging="1980"/>
        <w:contextualSpacing/>
        <w:jc w:val="both"/>
        <w:rPr>
          <w:rFonts w:ascii="Verdana" w:hAnsi="Verdana"/>
          <w:b/>
          <w:sz w:val="18"/>
          <w:szCs w:val="22"/>
        </w:rPr>
      </w:pPr>
      <w:r w:rsidRPr="00AB33A0">
        <w:rPr>
          <w:rFonts w:ascii="Verdana" w:hAnsi="Verdana"/>
          <w:b/>
          <w:sz w:val="18"/>
          <w:szCs w:val="22"/>
        </w:rPr>
        <w:t>…………………………………………</w:t>
      </w:r>
    </w:p>
    <w:p w14:paraId="0DE6DCC8" w14:textId="77777777" w:rsidR="002F4BE6" w:rsidRPr="00AB33A0" w:rsidRDefault="002F4BE6" w:rsidP="002F4BE6">
      <w:pPr>
        <w:tabs>
          <w:tab w:val="right" w:pos="9720"/>
        </w:tabs>
        <w:ind w:right="470"/>
        <w:jc w:val="both"/>
        <w:rPr>
          <w:rFonts w:ascii="Verdana" w:hAnsi="Verdana"/>
          <w:b/>
          <w:sz w:val="18"/>
          <w:szCs w:val="22"/>
        </w:rPr>
      </w:pPr>
    </w:p>
    <w:p w14:paraId="6CB0AD09" w14:textId="77777777" w:rsidR="002F4BE6" w:rsidRPr="00AB33A0" w:rsidRDefault="002F4BE6" w:rsidP="002F4BE6">
      <w:pPr>
        <w:ind w:right="470"/>
        <w:rPr>
          <w:rFonts w:ascii="Arial" w:hAnsi="Arial" w:cs="Arial"/>
          <w:sz w:val="22"/>
        </w:rPr>
      </w:pPr>
    </w:p>
    <w:p w14:paraId="50EB1DF1" w14:textId="77777777" w:rsidR="002F4BE6" w:rsidRPr="00AB33A0" w:rsidRDefault="002F4BE6" w:rsidP="002F4BE6">
      <w:pPr>
        <w:tabs>
          <w:tab w:val="right" w:pos="9720"/>
        </w:tabs>
        <w:ind w:right="470"/>
        <w:rPr>
          <w:rFonts w:ascii="Arial Narrow" w:hAnsi="Arial Narrow"/>
        </w:rPr>
      </w:pPr>
    </w:p>
    <w:p w14:paraId="66E88123" w14:textId="77777777" w:rsidR="002F4BE6" w:rsidRPr="00AB33A0" w:rsidRDefault="002F4BE6" w:rsidP="002F4BE6">
      <w:pPr>
        <w:ind w:right="470"/>
        <w:rPr>
          <w:rFonts w:ascii="Verdana" w:hAnsi="Verdana"/>
          <w:sz w:val="18"/>
          <w:szCs w:val="18"/>
        </w:rPr>
      </w:pPr>
      <w:r w:rsidRPr="00AB33A0">
        <w:rPr>
          <w:rFonts w:ascii="Verdana" w:hAnsi="Verdana"/>
          <w:sz w:val="18"/>
          <w:szCs w:val="18"/>
        </w:rPr>
        <w:t>*niepotrzebne skreślić</w:t>
      </w:r>
    </w:p>
    <w:p w14:paraId="00AF0CB6" w14:textId="77777777" w:rsidR="002F4BE6" w:rsidRPr="00AB33A0" w:rsidRDefault="002F4BE6" w:rsidP="002F4BE6">
      <w:pPr>
        <w:ind w:right="470"/>
        <w:rPr>
          <w:rFonts w:ascii="Arial Narrow" w:hAnsi="Arial Narrow"/>
        </w:rPr>
      </w:pPr>
    </w:p>
    <w:p w14:paraId="5687524C" w14:textId="77777777" w:rsidR="002F4BE6" w:rsidRPr="00AB33A0" w:rsidRDefault="002F4BE6" w:rsidP="002F4BE6">
      <w:pPr>
        <w:ind w:right="470"/>
        <w:rPr>
          <w:rFonts w:ascii="Arial Narrow" w:hAnsi="Arial Narrow"/>
        </w:rPr>
      </w:pPr>
    </w:p>
    <w:p w14:paraId="206CFF96" w14:textId="77777777" w:rsidR="002F4BE6" w:rsidRPr="00AB33A0" w:rsidRDefault="002F4BE6" w:rsidP="002F4BE6">
      <w:pPr>
        <w:ind w:right="470"/>
        <w:rPr>
          <w:rFonts w:ascii="Verdana" w:hAnsi="Verdana"/>
          <w:sz w:val="18"/>
        </w:rPr>
      </w:pPr>
      <w:r w:rsidRPr="00AB33A0">
        <w:rPr>
          <w:rFonts w:ascii="Verdana" w:hAnsi="Verdana"/>
          <w:sz w:val="18"/>
        </w:rPr>
        <w:t>Data   Wykonawcy                                                                                          Pieczęć i podpis</w:t>
      </w:r>
    </w:p>
    <w:p w14:paraId="1095D17F" w14:textId="77777777" w:rsidR="002F4BE6" w:rsidRPr="00AB33A0" w:rsidRDefault="002F4BE6" w:rsidP="002F4BE6">
      <w:pPr>
        <w:ind w:right="470"/>
        <w:rPr>
          <w:rFonts w:ascii="Verdana" w:hAnsi="Verdana"/>
          <w:sz w:val="18"/>
        </w:rPr>
      </w:pPr>
      <w:r w:rsidRPr="00AB33A0">
        <w:rPr>
          <w:rFonts w:ascii="Verdana" w:hAnsi="Verdana"/>
          <w:sz w:val="18"/>
        </w:rPr>
        <w:t xml:space="preserve"> </w:t>
      </w:r>
    </w:p>
    <w:p w14:paraId="5E92AADC" w14:textId="77777777" w:rsidR="002F4BE6" w:rsidRPr="00AB33A0" w:rsidRDefault="002F4BE6" w:rsidP="002F4BE6">
      <w:pPr>
        <w:ind w:right="470"/>
        <w:rPr>
          <w:rFonts w:ascii="Verdana" w:hAnsi="Verdana"/>
          <w:sz w:val="18"/>
        </w:rPr>
      </w:pPr>
    </w:p>
    <w:p w14:paraId="3BB19CD4" w14:textId="77777777" w:rsidR="002F4BE6" w:rsidRPr="00873AA3" w:rsidRDefault="002F4BE6" w:rsidP="002F4BE6">
      <w:pPr>
        <w:ind w:right="470"/>
        <w:rPr>
          <w:rFonts w:ascii="Verdana" w:hAnsi="Verdana"/>
          <w:color w:val="FF0000"/>
          <w:sz w:val="18"/>
        </w:rPr>
      </w:pPr>
    </w:p>
    <w:p w14:paraId="27DA41DD" w14:textId="77777777" w:rsidR="002F4BE6" w:rsidRPr="00873AA3" w:rsidRDefault="002F4BE6" w:rsidP="002F4BE6">
      <w:pPr>
        <w:ind w:right="470"/>
        <w:rPr>
          <w:rFonts w:ascii="Verdana" w:hAnsi="Verdana"/>
          <w:color w:val="FF0000"/>
          <w:sz w:val="18"/>
        </w:rPr>
      </w:pPr>
    </w:p>
    <w:p w14:paraId="7B1D94BF" w14:textId="77777777" w:rsidR="002F4BE6" w:rsidRDefault="002F4BE6" w:rsidP="002F4BE6">
      <w:pPr>
        <w:tabs>
          <w:tab w:val="left" w:pos="0"/>
        </w:tabs>
        <w:ind w:hanging="360"/>
        <w:rPr>
          <w:rFonts w:ascii="Verdana" w:hAnsi="Verdana"/>
          <w:b/>
          <w:color w:val="FF0000"/>
          <w:sz w:val="18"/>
          <w:szCs w:val="18"/>
          <w:lang w:eastAsia="ar-SA"/>
        </w:rPr>
      </w:pPr>
    </w:p>
    <w:p w14:paraId="38E05EF2" w14:textId="77777777" w:rsidR="002F4BE6" w:rsidRDefault="002F4BE6" w:rsidP="002F4BE6">
      <w:pPr>
        <w:tabs>
          <w:tab w:val="left" w:pos="0"/>
        </w:tabs>
        <w:ind w:hanging="360"/>
        <w:rPr>
          <w:rFonts w:ascii="Verdana" w:hAnsi="Verdana"/>
          <w:b/>
          <w:color w:val="FF0000"/>
          <w:sz w:val="18"/>
          <w:szCs w:val="18"/>
          <w:lang w:eastAsia="ar-SA"/>
        </w:rPr>
      </w:pPr>
    </w:p>
    <w:p w14:paraId="12A731A0" w14:textId="77777777" w:rsidR="002F4BE6" w:rsidRDefault="002F4BE6" w:rsidP="002F4BE6">
      <w:pPr>
        <w:tabs>
          <w:tab w:val="left" w:pos="0"/>
        </w:tabs>
        <w:ind w:hanging="360"/>
        <w:rPr>
          <w:rFonts w:ascii="Verdana" w:hAnsi="Verdana"/>
          <w:b/>
          <w:color w:val="FF0000"/>
          <w:sz w:val="18"/>
          <w:szCs w:val="18"/>
          <w:lang w:eastAsia="ar-SA"/>
        </w:rPr>
      </w:pPr>
    </w:p>
    <w:p w14:paraId="33277415" w14:textId="77777777" w:rsidR="002F4BE6" w:rsidRDefault="002F4BE6" w:rsidP="002F4BE6">
      <w:pPr>
        <w:tabs>
          <w:tab w:val="left" w:pos="0"/>
        </w:tabs>
        <w:ind w:hanging="360"/>
        <w:rPr>
          <w:rFonts w:ascii="Verdana" w:hAnsi="Verdana"/>
          <w:b/>
          <w:color w:val="FF0000"/>
          <w:sz w:val="18"/>
          <w:szCs w:val="18"/>
          <w:lang w:eastAsia="ar-SA"/>
        </w:rPr>
      </w:pPr>
    </w:p>
    <w:p w14:paraId="0B9D22DF" w14:textId="77777777" w:rsidR="002F4BE6" w:rsidRDefault="002F4BE6" w:rsidP="002F4BE6">
      <w:pPr>
        <w:tabs>
          <w:tab w:val="left" w:pos="0"/>
        </w:tabs>
        <w:ind w:hanging="360"/>
        <w:rPr>
          <w:rFonts w:ascii="Verdana" w:hAnsi="Verdana"/>
          <w:b/>
          <w:color w:val="FF0000"/>
          <w:sz w:val="18"/>
          <w:szCs w:val="18"/>
          <w:lang w:eastAsia="ar-SA"/>
        </w:rPr>
      </w:pPr>
    </w:p>
    <w:p w14:paraId="264F854D" w14:textId="77777777" w:rsidR="002F4BE6" w:rsidRDefault="002F4BE6" w:rsidP="002F4BE6">
      <w:pPr>
        <w:tabs>
          <w:tab w:val="left" w:pos="0"/>
        </w:tabs>
        <w:ind w:hanging="360"/>
        <w:rPr>
          <w:rFonts w:ascii="Verdana" w:hAnsi="Verdana"/>
          <w:b/>
          <w:color w:val="FF0000"/>
          <w:sz w:val="18"/>
          <w:szCs w:val="18"/>
          <w:lang w:eastAsia="ar-SA"/>
        </w:rPr>
      </w:pPr>
    </w:p>
    <w:p w14:paraId="53B9AEF7" w14:textId="77777777" w:rsidR="002F4BE6" w:rsidRDefault="002F4BE6" w:rsidP="002F4BE6">
      <w:pPr>
        <w:tabs>
          <w:tab w:val="left" w:pos="0"/>
        </w:tabs>
        <w:ind w:hanging="360"/>
        <w:rPr>
          <w:rFonts w:ascii="Verdana" w:hAnsi="Verdana"/>
          <w:b/>
          <w:color w:val="FF0000"/>
          <w:sz w:val="18"/>
          <w:szCs w:val="18"/>
          <w:lang w:eastAsia="ar-SA"/>
        </w:rPr>
      </w:pPr>
    </w:p>
    <w:p w14:paraId="157A2B53" w14:textId="77777777" w:rsidR="00DE7550" w:rsidRPr="00CA6A91" w:rsidRDefault="00DE7550" w:rsidP="00DE7550">
      <w:pPr>
        <w:tabs>
          <w:tab w:val="left" w:pos="0"/>
        </w:tabs>
        <w:ind w:hanging="360"/>
        <w:jc w:val="center"/>
        <w:rPr>
          <w:rFonts w:ascii="Verdana" w:hAnsi="Verdana"/>
          <w:b/>
          <w:sz w:val="18"/>
          <w:szCs w:val="18"/>
          <w:lang w:eastAsia="ar-SA"/>
        </w:rPr>
      </w:pPr>
      <w:r w:rsidRPr="00CA6A91">
        <w:rPr>
          <w:rFonts w:ascii="Verdana" w:hAnsi="Verdana"/>
          <w:b/>
          <w:sz w:val="18"/>
          <w:szCs w:val="18"/>
          <w:lang w:eastAsia="ar-SA"/>
        </w:rPr>
        <w:t xml:space="preserve">Umowa nr UMW / AZ / PN </w:t>
      </w:r>
      <w:r>
        <w:rPr>
          <w:rFonts w:ascii="Verdana" w:hAnsi="Verdana"/>
          <w:b/>
          <w:sz w:val="18"/>
          <w:szCs w:val="18"/>
          <w:lang w:eastAsia="ar-SA"/>
        </w:rPr>
        <w:t xml:space="preserve">-124/18  </w:t>
      </w:r>
      <w:r w:rsidRPr="00CA6A91">
        <w:rPr>
          <w:rFonts w:ascii="Verdana" w:hAnsi="Verdana"/>
          <w:b/>
          <w:sz w:val="18"/>
          <w:szCs w:val="18"/>
          <w:lang w:eastAsia="ar-SA"/>
        </w:rPr>
        <w:t>(wzór umowy)   Załącznik nr 6 do Siwz</w:t>
      </w:r>
    </w:p>
    <w:p w14:paraId="0ADCD0B8" w14:textId="77777777" w:rsidR="00DE7550" w:rsidRPr="00CA6A91" w:rsidRDefault="00DE7550" w:rsidP="00DE7550">
      <w:pPr>
        <w:jc w:val="right"/>
        <w:rPr>
          <w:rFonts w:ascii="Verdana" w:hAnsi="Verdana"/>
          <w:b/>
          <w:i/>
          <w:sz w:val="18"/>
          <w:szCs w:val="18"/>
          <w:lang w:eastAsia="ar-SA"/>
        </w:rPr>
      </w:pPr>
    </w:p>
    <w:p w14:paraId="543FD3D9" w14:textId="4859E24C" w:rsidR="00DE7550" w:rsidRPr="00CA6A91" w:rsidRDefault="00DE7550" w:rsidP="00DE7550">
      <w:pPr>
        <w:jc w:val="both"/>
        <w:rPr>
          <w:rFonts w:ascii="Verdana" w:hAnsi="Verdana"/>
          <w:sz w:val="18"/>
          <w:szCs w:val="18"/>
          <w:lang w:eastAsia="ar-SA"/>
        </w:rPr>
      </w:pPr>
      <w:r w:rsidRPr="00CA6A91">
        <w:rPr>
          <w:rFonts w:ascii="Verdana" w:hAnsi="Verdana"/>
          <w:sz w:val="18"/>
          <w:szCs w:val="18"/>
          <w:lang w:eastAsia="ar-SA"/>
        </w:rPr>
        <w:t>sporządzona w dniu ........</w:t>
      </w:r>
      <w:r>
        <w:rPr>
          <w:rFonts w:ascii="Verdana" w:hAnsi="Verdana"/>
          <w:b/>
          <w:sz w:val="18"/>
          <w:szCs w:val="18"/>
          <w:lang w:eastAsia="ar-SA"/>
        </w:rPr>
        <w:t>.2018</w:t>
      </w:r>
      <w:r w:rsidRPr="00CA6A91">
        <w:rPr>
          <w:rFonts w:ascii="Verdana" w:hAnsi="Verdana"/>
          <w:b/>
          <w:sz w:val="18"/>
          <w:szCs w:val="18"/>
          <w:lang w:eastAsia="ar-SA"/>
        </w:rPr>
        <w:t xml:space="preserve"> r.</w:t>
      </w:r>
      <w:r w:rsidRPr="00CA6A91">
        <w:rPr>
          <w:rFonts w:ascii="Verdana" w:hAnsi="Verdana"/>
          <w:sz w:val="18"/>
          <w:szCs w:val="18"/>
          <w:lang w:eastAsia="ar-SA"/>
        </w:rPr>
        <w:t xml:space="preserve"> zgodnie z przepisami ustawy z dnia 29. 01. 2004 r. Prawo zamówień publicznych (tekst jedn. - </w:t>
      </w:r>
      <w:r w:rsidR="00FE1285" w:rsidRPr="00BA174D">
        <w:rPr>
          <w:rFonts w:ascii="Verdana" w:hAnsi="Verdana" w:cs="Arial"/>
          <w:color w:val="FF0000"/>
          <w:sz w:val="18"/>
          <w:szCs w:val="18"/>
        </w:rPr>
        <w:t xml:space="preserve"> </w:t>
      </w:r>
      <w:r w:rsidR="00FE1285" w:rsidRPr="00366CBB">
        <w:rPr>
          <w:rFonts w:ascii="Verdana" w:hAnsi="Verdana" w:cs="Arial"/>
          <w:sz w:val="18"/>
          <w:szCs w:val="18"/>
        </w:rPr>
        <w:t>Dz. U. z 2018 r., poz. 1986</w:t>
      </w:r>
      <w:r w:rsidRPr="00366CBB">
        <w:rPr>
          <w:rFonts w:ascii="Verdana" w:hAnsi="Verdana"/>
          <w:sz w:val="18"/>
          <w:szCs w:val="18"/>
          <w:lang w:eastAsia="ar-SA"/>
        </w:rPr>
        <w:t xml:space="preserve">), </w:t>
      </w:r>
      <w:r w:rsidRPr="00CA6A91">
        <w:rPr>
          <w:rFonts w:ascii="Verdana" w:hAnsi="Verdana"/>
          <w:sz w:val="18"/>
          <w:szCs w:val="18"/>
          <w:lang w:eastAsia="ar-SA"/>
        </w:rPr>
        <w:t>pomiędzy:</w:t>
      </w:r>
    </w:p>
    <w:p w14:paraId="2FAEFDBB" w14:textId="77777777" w:rsidR="00DE7550" w:rsidRPr="00CA6A91" w:rsidRDefault="00DE7550" w:rsidP="00DE7550">
      <w:pPr>
        <w:jc w:val="both"/>
        <w:outlineLvl w:val="0"/>
        <w:rPr>
          <w:rFonts w:ascii="Verdana" w:hAnsi="Verdana"/>
          <w:bCs/>
          <w:kern w:val="32"/>
          <w:sz w:val="18"/>
          <w:szCs w:val="18"/>
          <w:lang w:eastAsia="ar-SA"/>
        </w:rPr>
      </w:pPr>
    </w:p>
    <w:p w14:paraId="6748B6DD" w14:textId="77777777" w:rsidR="00DE7550" w:rsidRPr="00FE1285" w:rsidRDefault="00DE7550" w:rsidP="00DE7550">
      <w:pPr>
        <w:jc w:val="both"/>
        <w:outlineLvl w:val="0"/>
        <w:rPr>
          <w:rFonts w:ascii="Verdana" w:hAnsi="Verdana"/>
          <w:b/>
          <w:bCs/>
          <w:kern w:val="32"/>
          <w:sz w:val="18"/>
          <w:szCs w:val="18"/>
          <w:lang w:eastAsia="ar-SA"/>
        </w:rPr>
      </w:pPr>
      <w:r w:rsidRPr="00FE1285">
        <w:rPr>
          <w:rFonts w:ascii="Verdana" w:hAnsi="Verdana"/>
          <w:b/>
          <w:bCs/>
          <w:kern w:val="32"/>
          <w:sz w:val="18"/>
          <w:szCs w:val="18"/>
          <w:lang w:eastAsia="ar-SA"/>
        </w:rPr>
        <w:t xml:space="preserve">Uniwersytetem Medycznym we Wrocławiu </w:t>
      </w:r>
    </w:p>
    <w:p w14:paraId="6B9C2482" w14:textId="77777777" w:rsidR="00DE7550" w:rsidRPr="00FE1285" w:rsidRDefault="00DE7550" w:rsidP="00DE7550">
      <w:pPr>
        <w:ind w:left="851"/>
        <w:jc w:val="both"/>
        <w:outlineLvl w:val="0"/>
        <w:rPr>
          <w:rFonts w:ascii="Verdana" w:hAnsi="Verdana"/>
          <w:bCs/>
          <w:kern w:val="32"/>
          <w:sz w:val="18"/>
          <w:szCs w:val="18"/>
          <w:lang w:eastAsia="ar-SA"/>
        </w:rPr>
      </w:pPr>
      <w:r w:rsidRPr="00FE1285">
        <w:rPr>
          <w:rFonts w:ascii="Verdana" w:hAnsi="Verdana"/>
          <w:bCs/>
          <w:kern w:val="32"/>
          <w:sz w:val="18"/>
          <w:szCs w:val="18"/>
          <w:lang w:eastAsia="ar-SA"/>
        </w:rPr>
        <w:t xml:space="preserve">Wybrzeże L. Pasteura 1, 50-367 Wrocław </w:t>
      </w:r>
    </w:p>
    <w:p w14:paraId="60318277" w14:textId="52C44730" w:rsidR="00DE7550" w:rsidRPr="00FE1285" w:rsidRDefault="00FE1285" w:rsidP="00DE7550">
      <w:pPr>
        <w:ind w:left="851"/>
        <w:rPr>
          <w:rFonts w:ascii="Verdana" w:hAnsi="Verdana"/>
          <w:sz w:val="18"/>
          <w:szCs w:val="18"/>
          <w:lang w:eastAsia="ar-SA"/>
        </w:rPr>
      </w:pPr>
      <w:r w:rsidRPr="00FE1285">
        <w:rPr>
          <w:rFonts w:ascii="Verdana" w:hAnsi="Verdana"/>
          <w:sz w:val="18"/>
          <w:szCs w:val="18"/>
          <w:lang w:eastAsia="ar-SA"/>
        </w:rPr>
        <w:t>tel. 71 /</w:t>
      </w:r>
      <w:r w:rsidRPr="00FE1285">
        <w:rPr>
          <w:rFonts w:ascii="Verdana" w:hAnsi="Verdana"/>
          <w:color w:val="0070C0"/>
          <w:sz w:val="18"/>
          <w:szCs w:val="18"/>
          <w:lang w:eastAsia="ar-SA"/>
        </w:rPr>
        <w:t xml:space="preserve"> ……………………..</w:t>
      </w:r>
      <w:r w:rsidR="00DE7550" w:rsidRPr="00FE1285">
        <w:rPr>
          <w:rFonts w:ascii="Verdana" w:hAnsi="Verdana"/>
          <w:color w:val="0070C0"/>
          <w:sz w:val="18"/>
          <w:szCs w:val="18"/>
          <w:lang w:eastAsia="ar-SA"/>
        </w:rPr>
        <w:t xml:space="preserve">, </w:t>
      </w:r>
      <w:r w:rsidR="00DE7550" w:rsidRPr="00FE1285">
        <w:rPr>
          <w:rFonts w:ascii="Verdana" w:hAnsi="Verdana"/>
          <w:sz w:val="18"/>
          <w:szCs w:val="18"/>
          <w:lang w:eastAsia="ar-SA"/>
        </w:rPr>
        <w:t>fax. 71 /</w:t>
      </w:r>
      <w:r w:rsidR="00DE7550" w:rsidRPr="00FE1285">
        <w:rPr>
          <w:rFonts w:ascii="Verdana" w:hAnsi="Verdana"/>
          <w:color w:val="0070C0"/>
          <w:sz w:val="18"/>
          <w:szCs w:val="18"/>
          <w:lang w:eastAsia="ar-SA"/>
        </w:rPr>
        <w:t xml:space="preserve"> </w:t>
      </w:r>
      <w:r w:rsidRPr="00FE1285">
        <w:rPr>
          <w:rFonts w:ascii="Verdana" w:hAnsi="Verdana"/>
          <w:color w:val="0070C0"/>
          <w:sz w:val="18"/>
          <w:szCs w:val="18"/>
          <w:lang w:eastAsia="ar-SA"/>
        </w:rPr>
        <w:t>………………………..</w:t>
      </w:r>
      <w:r w:rsidR="00DE7550" w:rsidRPr="00FE1285">
        <w:rPr>
          <w:rFonts w:ascii="Verdana" w:hAnsi="Verdana"/>
          <w:color w:val="0070C0"/>
          <w:sz w:val="18"/>
          <w:szCs w:val="18"/>
          <w:lang w:eastAsia="ar-SA"/>
        </w:rPr>
        <w:t xml:space="preserve"> </w:t>
      </w:r>
    </w:p>
    <w:p w14:paraId="6666F727" w14:textId="77777777" w:rsidR="00DE7550" w:rsidRPr="00FE1285" w:rsidRDefault="00DE7550" w:rsidP="00DE7550">
      <w:pPr>
        <w:ind w:left="851"/>
        <w:jc w:val="both"/>
        <w:rPr>
          <w:rFonts w:ascii="Verdana" w:hAnsi="Verdana"/>
          <w:sz w:val="18"/>
          <w:szCs w:val="18"/>
          <w:lang w:eastAsia="ar-SA"/>
        </w:rPr>
      </w:pPr>
      <w:r w:rsidRPr="00FE1285">
        <w:rPr>
          <w:rFonts w:ascii="Verdana" w:hAnsi="Verdana"/>
          <w:sz w:val="18"/>
          <w:szCs w:val="18"/>
          <w:lang w:eastAsia="ar-SA"/>
        </w:rPr>
        <w:t>NIP: 896-000-57-79           REGON: 000288981</w:t>
      </w:r>
    </w:p>
    <w:p w14:paraId="172490E7" w14:textId="77777777" w:rsidR="00DE7550" w:rsidRPr="00FE1285" w:rsidRDefault="00DE7550" w:rsidP="00DE7550">
      <w:pPr>
        <w:ind w:left="851"/>
        <w:jc w:val="both"/>
        <w:rPr>
          <w:rFonts w:ascii="Verdana" w:hAnsi="Verdana"/>
          <w:sz w:val="18"/>
          <w:szCs w:val="18"/>
          <w:lang w:eastAsia="ar-SA"/>
        </w:rPr>
      </w:pPr>
    </w:p>
    <w:p w14:paraId="70D79973" w14:textId="528CA190" w:rsidR="00DE7550" w:rsidRPr="00FE1285" w:rsidRDefault="00DE7550" w:rsidP="00DE7550">
      <w:pPr>
        <w:ind w:left="851"/>
        <w:jc w:val="both"/>
        <w:rPr>
          <w:rFonts w:ascii="Verdana" w:hAnsi="Verdana"/>
          <w:sz w:val="18"/>
          <w:szCs w:val="18"/>
          <w:lang w:eastAsia="ar-SA"/>
        </w:rPr>
      </w:pPr>
      <w:r w:rsidRPr="00FE1285">
        <w:rPr>
          <w:rFonts w:ascii="Verdana" w:hAnsi="Verdana"/>
          <w:sz w:val="18"/>
          <w:szCs w:val="18"/>
          <w:lang w:eastAsia="ar-SA"/>
        </w:rPr>
        <w:t>który reprezentuje:</w:t>
      </w:r>
      <w:r w:rsidR="00A23AD6">
        <w:rPr>
          <w:rFonts w:ascii="Verdana" w:hAnsi="Verdana"/>
          <w:sz w:val="18"/>
          <w:szCs w:val="18"/>
          <w:lang w:eastAsia="ar-SA"/>
        </w:rPr>
        <w:t xml:space="preserve"> </w:t>
      </w:r>
      <w:r w:rsidR="00A23AD6" w:rsidRPr="00A23AD6">
        <w:rPr>
          <w:rFonts w:ascii="Verdana" w:hAnsi="Verdana"/>
          <w:color w:val="0070C0"/>
          <w:sz w:val="18"/>
          <w:szCs w:val="18"/>
          <w:lang w:eastAsia="ar-SA"/>
        </w:rPr>
        <w:t>…………………………………………………….</w:t>
      </w:r>
    </w:p>
    <w:p w14:paraId="1A26BF13" w14:textId="77777777" w:rsidR="00DE7550" w:rsidRPr="00FE1285" w:rsidRDefault="00DE7550" w:rsidP="00DE7550">
      <w:pPr>
        <w:ind w:left="851"/>
        <w:jc w:val="both"/>
        <w:rPr>
          <w:rFonts w:ascii="Verdana" w:hAnsi="Verdana"/>
          <w:sz w:val="18"/>
          <w:szCs w:val="18"/>
          <w:lang w:eastAsia="ar-SA"/>
        </w:rPr>
      </w:pPr>
    </w:p>
    <w:p w14:paraId="5B7CFDC3" w14:textId="77777777" w:rsidR="00DE7550" w:rsidRPr="00FE1285" w:rsidRDefault="00DE7550" w:rsidP="00DE7550">
      <w:pPr>
        <w:jc w:val="both"/>
        <w:rPr>
          <w:rFonts w:ascii="Verdana" w:hAnsi="Verdana"/>
          <w:sz w:val="18"/>
          <w:szCs w:val="18"/>
          <w:lang w:eastAsia="ar-SA"/>
        </w:rPr>
      </w:pPr>
      <w:r w:rsidRPr="00FE1285">
        <w:rPr>
          <w:rFonts w:ascii="Verdana" w:hAnsi="Verdana"/>
          <w:sz w:val="18"/>
          <w:szCs w:val="18"/>
          <w:lang w:eastAsia="ar-SA"/>
        </w:rPr>
        <w:t>zwanym dalej „Zamawiającym”</w:t>
      </w:r>
    </w:p>
    <w:p w14:paraId="65201514" w14:textId="77777777" w:rsidR="00DE7550" w:rsidRPr="00FE1285" w:rsidRDefault="00DE7550" w:rsidP="00DE7550">
      <w:pPr>
        <w:jc w:val="both"/>
        <w:rPr>
          <w:rFonts w:ascii="Verdana" w:hAnsi="Verdana"/>
          <w:sz w:val="18"/>
          <w:szCs w:val="18"/>
          <w:lang w:eastAsia="ar-SA"/>
        </w:rPr>
      </w:pPr>
    </w:p>
    <w:p w14:paraId="1AD5880B" w14:textId="77777777" w:rsidR="00DE7550" w:rsidRPr="00FE1285" w:rsidRDefault="00DE7550" w:rsidP="00DE7550">
      <w:pPr>
        <w:jc w:val="both"/>
        <w:rPr>
          <w:rFonts w:ascii="Verdana" w:hAnsi="Verdana"/>
          <w:sz w:val="18"/>
          <w:szCs w:val="18"/>
          <w:lang w:eastAsia="ar-SA"/>
        </w:rPr>
      </w:pPr>
      <w:r w:rsidRPr="00FE1285">
        <w:rPr>
          <w:rFonts w:ascii="Verdana" w:hAnsi="Verdana"/>
          <w:sz w:val="18"/>
          <w:szCs w:val="18"/>
          <w:lang w:eastAsia="ar-SA"/>
        </w:rPr>
        <w:t>a</w:t>
      </w:r>
    </w:p>
    <w:p w14:paraId="0CD0D76E" w14:textId="77777777" w:rsidR="00DE7550" w:rsidRDefault="00DE7550" w:rsidP="00DE7550">
      <w:pPr>
        <w:jc w:val="both"/>
        <w:rPr>
          <w:rFonts w:ascii="Verdana" w:hAnsi="Verdana"/>
          <w:sz w:val="18"/>
          <w:szCs w:val="18"/>
          <w:lang w:eastAsia="ar-SA"/>
        </w:rPr>
      </w:pPr>
    </w:p>
    <w:p w14:paraId="781EFA49" w14:textId="6D9BBAC9" w:rsidR="00A23AD6" w:rsidRPr="00A23AD6" w:rsidRDefault="00A23AD6" w:rsidP="00DE7550">
      <w:pPr>
        <w:jc w:val="both"/>
        <w:rPr>
          <w:rFonts w:ascii="Verdana" w:hAnsi="Verdana"/>
          <w:color w:val="0070C0"/>
          <w:sz w:val="18"/>
          <w:szCs w:val="18"/>
          <w:lang w:eastAsia="ar-SA"/>
        </w:rPr>
      </w:pPr>
      <w:r w:rsidRPr="00A23AD6">
        <w:rPr>
          <w:rFonts w:ascii="Verdana" w:hAnsi="Verdana"/>
          <w:color w:val="0070C0"/>
          <w:sz w:val="18"/>
          <w:szCs w:val="18"/>
          <w:lang w:eastAsia="ar-SA"/>
        </w:rPr>
        <w:t>……………………………………………………………………………………</w:t>
      </w:r>
    </w:p>
    <w:p w14:paraId="0A599F18" w14:textId="3B381F55" w:rsidR="00A23AD6" w:rsidRPr="00A23AD6" w:rsidRDefault="00A23AD6" w:rsidP="00DE7550">
      <w:pPr>
        <w:jc w:val="both"/>
        <w:rPr>
          <w:rFonts w:ascii="Verdana" w:hAnsi="Verdana"/>
          <w:color w:val="0070C0"/>
          <w:sz w:val="18"/>
          <w:szCs w:val="18"/>
          <w:lang w:eastAsia="ar-SA"/>
        </w:rPr>
      </w:pPr>
      <w:r w:rsidRPr="00A23AD6">
        <w:rPr>
          <w:rFonts w:ascii="Verdana" w:hAnsi="Verdana"/>
          <w:color w:val="0070C0"/>
          <w:sz w:val="18"/>
          <w:szCs w:val="18"/>
          <w:lang w:eastAsia="ar-SA"/>
        </w:rPr>
        <w:t>……………………………………………………………………………………</w:t>
      </w:r>
    </w:p>
    <w:p w14:paraId="42E54ABD" w14:textId="77777777" w:rsidR="00DE7550" w:rsidRPr="00FE1285" w:rsidRDefault="00DE7550" w:rsidP="00DE7550">
      <w:pPr>
        <w:ind w:left="851"/>
        <w:jc w:val="both"/>
        <w:rPr>
          <w:rFonts w:ascii="Verdana" w:hAnsi="Verdana"/>
          <w:sz w:val="18"/>
          <w:szCs w:val="18"/>
          <w:lang w:eastAsia="ar-SA"/>
        </w:rPr>
      </w:pPr>
      <w:r w:rsidRPr="00FE1285">
        <w:rPr>
          <w:rFonts w:ascii="Verdana" w:hAnsi="Verdana"/>
          <w:sz w:val="18"/>
          <w:szCs w:val="18"/>
          <w:lang w:eastAsia="ar-SA"/>
        </w:rPr>
        <w:t>którą reprezentują:</w:t>
      </w:r>
    </w:p>
    <w:p w14:paraId="7170FBD7" w14:textId="77777777" w:rsidR="00DE7550" w:rsidRPr="00FE1285" w:rsidRDefault="00DE7550" w:rsidP="00DE7550">
      <w:pPr>
        <w:jc w:val="both"/>
        <w:rPr>
          <w:rFonts w:ascii="Verdana" w:hAnsi="Verdana"/>
          <w:sz w:val="18"/>
          <w:szCs w:val="18"/>
          <w:lang w:eastAsia="ar-SA"/>
        </w:rPr>
      </w:pPr>
    </w:p>
    <w:p w14:paraId="167A5660" w14:textId="77777777" w:rsidR="00DE7550" w:rsidRPr="00FE1285" w:rsidRDefault="00DE7550" w:rsidP="00DE7550">
      <w:pPr>
        <w:jc w:val="both"/>
        <w:rPr>
          <w:rFonts w:ascii="Verdana" w:hAnsi="Verdana"/>
          <w:sz w:val="18"/>
          <w:szCs w:val="18"/>
          <w:lang w:eastAsia="ar-SA"/>
        </w:rPr>
      </w:pPr>
      <w:r w:rsidRPr="00FE1285">
        <w:rPr>
          <w:rFonts w:ascii="Verdana" w:hAnsi="Verdana"/>
          <w:sz w:val="18"/>
          <w:szCs w:val="18"/>
          <w:lang w:eastAsia="ar-SA"/>
        </w:rPr>
        <w:t>zwaną dalej „Wykonawcą”</w:t>
      </w:r>
    </w:p>
    <w:p w14:paraId="6E5070AC" w14:textId="77777777" w:rsidR="00DE7550" w:rsidRPr="00FE1285" w:rsidRDefault="00DE7550" w:rsidP="00DE7550">
      <w:pPr>
        <w:jc w:val="both"/>
        <w:rPr>
          <w:rFonts w:ascii="Verdana" w:hAnsi="Verdana"/>
          <w:sz w:val="18"/>
          <w:szCs w:val="18"/>
          <w:lang w:eastAsia="ar-SA"/>
        </w:rPr>
      </w:pPr>
    </w:p>
    <w:p w14:paraId="1EFF617C" w14:textId="77777777" w:rsidR="00DE7550" w:rsidRPr="00FE1285" w:rsidRDefault="00DE7550" w:rsidP="00DE7550">
      <w:pPr>
        <w:jc w:val="both"/>
        <w:rPr>
          <w:rFonts w:ascii="Verdana" w:hAnsi="Verdana"/>
          <w:sz w:val="18"/>
          <w:szCs w:val="18"/>
          <w:lang w:eastAsia="ar-SA"/>
        </w:rPr>
      </w:pPr>
      <w:r w:rsidRPr="00FE1285">
        <w:rPr>
          <w:rFonts w:ascii="Verdana" w:hAnsi="Verdana"/>
          <w:sz w:val="18"/>
          <w:szCs w:val="18"/>
          <w:lang w:eastAsia="ar-SA"/>
        </w:rPr>
        <w:t xml:space="preserve">łącznie zwanymi dalej „Stronami” lub oddzielnie „Stroną” </w:t>
      </w:r>
    </w:p>
    <w:p w14:paraId="464B9435" w14:textId="77777777" w:rsidR="00DE7550" w:rsidRPr="00FE1285" w:rsidRDefault="00DE7550" w:rsidP="00DE7550">
      <w:pPr>
        <w:jc w:val="both"/>
        <w:rPr>
          <w:rFonts w:ascii="Verdana" w:hAnsi="Verdana"/>
          <w:sz w:val="18"/>
          <w:szCs w:val="18"/>
          <w:lang w:eastAsia="ar-SA"/>
        </w:rPr>
      </w:pPr>
    </w:p>
    <w:p w14:paraId="5C819E01" w14:textId="77777777" w:rsidR="00DE7550" w:rsidRPr="00FE1285" w:rsidRDefault="00DE7550" w:rsidP="00DE7550">
      <w:pPr>
        <w:ind w:right="-381" w:firstLine="4500"/>
        <w:rPr>
          <w:rFonts w:ascii="Verdana" w:hAnsi="Verdana" w:cs="Arial"/>
          <w:b/>
          <w:sz w:val="18"/>
          <w:szCs w:val="18"/>
        </w:rPr>
      </w:pPr>
      <w:r w:rsidRPr="00FE1285">
        <w:rPr>
          <w:rFonts w:ascii="Verdana" w:hAnsi="Verdana" w:cs="Arial"/>
          <w:b/>
          <w:smallCaps/>
          <w:sz w:val="18"/>
          <w:szCs w:val="18"/>
        </w:rPr>
        <w:t>§</w:t>
      </w:r>
      <w:r w:rsidRPr="00FE1285">
        <w:rPr>
          <w:rFonts w:ascii="Verdana" w:hAnsi="Verdana" w:cs="Arial"/>
          <w:b/>
          <w:sz w:val="18"/>
          <w:szCs w:val="18"/>
        </w:rPr>
        <w:t xml:space="preserve"> 1                     </w:t>
      </w:r>
    </w:p>
    <w:p w14:paraId="739763A7" w14:textId="77777777" w:rsidR="00DE7550" w:rsidRPr="00FE1285" w:rsidRDefault="00DE7550" w:rsidP="00DE7550">
      <w:pPr>
        <w:suppressAutoHyphens/>
        <w:ind w:right="-2"/>
        <w:jc w:val="both"/>
        <w:rPr>
          <w:rFonts w:ascii="Verdana" w:hAnsi="Verdana"/>
          <w:sz w:val="18"/>
          <w:szCs w:val="18"/>
          <w:lang w:eastAsia="ar-SA"/>
        </w:rPr>
      </w:pPr>
    </w:p>
    <w:p w14:paraId="11D6EEF6" w14:textId="3E0F5BAA" w:rsidR="00DE7550" w:rsidRPr="00FE1285" w:rsidRDefault="00DE7550" w:rsidP="00DE7550">
      <w:pPr>
        <w:jc w:val="both"/>
        <w:rPr>
          <w:rFonts w:ascii="Verdana" w:hAnsi="Verdana"/>
          <w:sz w:val="18"/>
          <w:szCs w:val="18"/>
          <w:lang w:eastAsia="ar-SA"/>
        </w:rPr>
      </w:pPr>
      <w:r w:rsidRPr="00FE1285">
        <w:rPr>
          <w:rFonts w:ascii="Verdana" w:hAnsi="Verdana"/>
          <w:sz w:val="18"/>
          <w:szCs w:val="18"/>
          <w:lang w:eastAsia="ar-SA"/>
        </w:rPr>
        <w:t>W wyniku rozstrzygniętego postępowania o udzielenie zamówienia publicznego nr UMW / AZ / PN – 124</w:t>
      </w:r>
      <w:r w:rsidR="00A23AD6">
        <w:rPr>
          <w:rFonts w:ascii="Verdana" w:hAnsi="Verdana"/>
          <w:sz w:val="18"/>
          <w:szCs w:val="18"/>
          <w:lang w:eastAsia="ar-SA"/>
        </w:rPr>
        <w:t>/18</w:t>
      </w:r>
      <w:r w:rsidRPr="00FE1285">
        <w:rPr>
          <w:rFonts w:ascii="Verdana" w:hAnsi="Verdana"/>
          <w:bCs/>
          <w:sz w:val="18"/>
          <w:szCs w:val="18"/>
          <w:lang w:eastAsia="ar-SA"/>
        </w:rPr>
        <w:t>,</w:t>
      </w:r>
      <w:r w:rsidRPr="00FE1285">
        <w:rPr>
          <w:rFonts w:ascii="Verdana" w:hAnsi="Verdana"/>
          <w:sz w:val="18"/>
          <w:szCs w:val="18"/>
          <w:lang w:eastAsia="ar-SA"/>
        </w:rPr>
        <w:t xml:space="preserve"> prowadzonego w trybie przetargu nieograniczonego, zawarta zostaje umowa następującej treści:</w:t>
      </w:r>
    </w:p>
    <w:p w14:paraId="7D9A1F6A" w14:textId="77777777" w:rsidR="00DE7550" w:rsidRPr="00FE1285" w:rsidRDefault="00DE7550" w:rsidP="00DE7550">
      <w:pPr>
        <w:ind w:right="-381" w:firstLine="4500"/>
        <w:rPr>
          <w:rFonts w:ascii="Verdana" w:hAnsi="Verdana" w:cs="Arial"/>
          <w:b/>
          <w:smallCaps/>
          <w:sz w:val="18"/>
          <w:szCs w:val="18"/>
        </w:rPr>
      </w:pPr>
    </w:p>
    <w:p w14:paraId="1CB433B9" w14:textId="77777777" w:rsidR="00DE7550" w:rsidRPr="00FE1285" w:rsidRDefault="00DE7550" w:rsidP="00DE7550">
      <w:pPr>
        <w:ind w:right="-381" w:firstLine="4500"/>
        <w:rPr>
          <w:rFonts w:ascii="Verdana" w:hAnsi="Verdana" w:cs="Arial"/>
          <w:b/>
          <w:sz w:val="18"/>
          <w:szCs w:val="18"/>
        </w:rPr>
      </w:pPr>
      <w:r w:rsidRPr="00FE1285">
        <w:rPr>
          <w:rFonts w:ascii="Verdana" w:hAnsi="Verdana" w:cs="Arial"/>
          <w:b/>
          <w:smallCaps/>
          <w:sz w:val="18"/>
          <w:szCs w:val="18"/>
        </w:rPr>
        <w:t>§</w:t>
      </w:r>
      <w:r w:rsidRPr="00FE1285">
        <w:rPr>
          <w:rFonts w:ascii="Verdana" w:hAnsi="Verdana" w:cs="Arial"/>
          <w:b/>
          <w:sz w:val="18"/>
          <w:szCs w:val="18"/>
        </w:rPr>
        <w:t xml:space="preserve"> 2                     </w:t>
      </w:r>
    </w:p>
    <w:p w14:paraId="483110C1" w14:textId="77777777" w:rsidR="00DE7550" w:rsidRPr="00FE1285" w:rsidRDefault="00DE7550" w:rsidP="001F7922">
      <w:pPr>
        <w:pStyle w:val="Akapitzlist"/>
        <w:numPr>
          <w:ilvl w:val="0"/>
          <w:numId w:val="67"/>
        </w:numPr>
        <w:ind w:left="426" w:hanging="426"/>
        <w:jc w:val="both"/>
        <w:rPr>
          <w:rFonts w:ascii="Verdana" w:hAnsi="Verdana" w:cs="Arial"/>
          <w:sz w:val="18"/>
          <w:szCs w:val="18"/>
        </w:rPr>
      </w:pPr>
      <w:r w:rsidRPr="00FE1285">
        <w:rPr>
          <w:rFonts w:ascii="Verdana" w:hAnsi="Verdana"/>
          <w:sz w:val="18"/>
          <w:szCs w:val="18"/>
        </w:rPr>
        <w:t xml:space="preserve">Przedmiot niniejszej umowy obejmuje </w:t>
      </w:r>
      <w:r w:rsidRPr="00FE1285">
        <w:rPr>
          <w:rFonts w:ascii="Verdana" w:hAnsi="Verdana" w:cs="Arial"/>
          <w:sz w:val="18"/>
          <w:szCs w:val="18"/>
        </w:rPr>
        <w:t xml:space="preserve">konserwację systemu telewizji przemysłowej w domach studenckich „Jubilatka” i „Bliźniak” przy ul. Wojciecha z Brudzewa 10-12 (zwanych dalej Użytkownikami) oraz </w:t>
      </w:r>
      <w:r w:rsidRPr="00FE1285">
        <w:rPr>
          <w:rFonts w:ascii="Verdana" w:hAnsi="Verdana"/>
          <w:sz w:val="18"/>
          <w:szCs w:val="18"/>
        </w:rPr>
        <w:t>k</w:t>
      </w:r>
      <w:r w:rsidRPr="00FE1285">
        <w:rPr>
          <w:rFonts w:ascii="Verdana" w:hAnsi="Verdana" w:cs="Arial"/>
          <w:sz w:val="18"/>
          <w:szCs w:val="18"/>
        </w:rPr>
        <w:t>onserwację DSO w budynku domu studenckiego „Bliźniak” przy ul. Wojciecha z Brudzewa 12.</w:t>
      </w:r>
    </w:p>
    <w:p w14:paraId="1D5CA012" w14:textId="77777777" w:rsidR="00DE7550" w:rsidRDefault="00DE7550" w:rsidP="001F7922">
      <w:pPr>
        <w:pStyle w:val="Akapitzlist"/>
        <w:numPr>
          <w:ilvl w:val="0"/>
          <w:numId w:val="67"/>
        </w:numPr>
        <w:ind w:left="426" w:hanging="426"/>
        <w:jc w:val="both"/>
        <w:rPr>
          <w:rFonts w:ascii="Verdana" w:hAnsi="Verdana" w:cs="Arial"/>
          <w:sz w:val="18"/>
          <w:szCs w:val="18"/>
        </w:rPr>
      </w:pPr>
      <w:r w:rsidRPr="00FE1285">
        <w:rPr>
          <w:rFonts w:ascii="Verdana" w:hAnsi="Verdana" w:cs="Arial"/>
          <w:sz w:val="18"/>
          <w:szCs w:val="18"/>
        </w:rPr>
        <w:t>Zestawienie zawierające dane techniczne systemów wyszczególnionych w ust. 1 i 2 stanowią Załącznik nr 1 i 2 do niniejszej umowy.</w:t>
      </w:r>
    </w:p>
    <w:p w14:paraId="1A83245C" w14:textId="77777777" w:rsidR="00A23AD6" w:rsidRDefault="00A23AD6" w:rsidP="00A23AD6">
      <w:pPr>
        <w:jc w:val="both"/>
        <w:rPr>
          <w:rFonts w:ascii="Verdana" w:hAnsi="Verdana" w:cs="Arial"/>
          <w:sz w:val="18"/>
          <w:szCs w:val="18"/>
        </w:rPr>
      </w:pPr>
    </w:p>
    <w:p w14:paraId="4B1A41A6" w14:textId="77777777" w:rsidR="00A23AD6" w:rsidRPr="00866D5D" w:rsidRDefault="00A23AD6" w:rsidP="00A23AD6">
      <w:pPr>
        <w:jc w:val="center"/>
        <w:rPr>
          <w:rFonts w:ascii="Verdana" w:hAnsi="Verdana"/>
          <w:b/>
          <w:sz w:val="18"/>
          <w:szCs w:val="18"/>
        </w:rPr>
      </w:pPr>
      <w:r w:rsidRPr="00866D5D">
        <w:rPr>
          <w:rFonts w:ascii="Verdana" w:hAnsi="Verdana"/>
          <w:b/>
          <w:sz w:val="18"/>
          <w:szCs w:val="18"/>
        </w:rPr>
        <w:t>§3</w:t>
      </w:r>
    </w:p>
    <w:p w14:paraId="49555379" w14:textId="77777777" w:rsidR="00A23AD6" w:rsidRPr="00866D5D" w:rsidRDefault="00A23AD6" w:rsidP="00A23AD6">
      <w:pPr>
        <w:pStyle w:val="Akapitzlist"/>
        <w:numPr>
          <w:ilvl w:val="1"/>
          <w:numId w:val="15"/>
        </w:numPr>
        <w:tabs>
          <w:tab w:val="clear" w:pos="1440"/>
          <w:tab w:val="num" w:pos="426"/>
        </w:tabs>
        <w:ind w:left="426" w:hanging="426"/>
        <w:rPr>
          <w:rFonts w:ascii="Verdana" w:hAnsi="Verdana"/>
          <w:b/>
          <w:sz w:val="18"/>
          <w:szCs w:val="18"/>
        </w:rPr>
      </w:pPr>
      <w:r w:rsidRPr="00866D5D">
        <w:rPr>
          <w:rFonts w:ascii="Verdana" w:hAnsi="Verdana"/>
          <w:b/>
          <w:sz w:val="18"/>
          <w:szCs w:val="18"/>
        </w:rPr>
        <w:t xml:space="preserve">(Część A) </w:t>
      </w:r>
    </w:p>
    <w:p w14:paraId="69701E73" w14:textId="77777777" w:rsidR="00A23AD6" w:rsidRPr="00866D5D" w:rsidRDefault="00A23AD6" w:rsidP="00A23AD6">
      <w:pPr>
        <w:pStyle w:val="Akapitzlist"/>
        <w:numPr>
          <w:ilvl w:val="6"/>
          <w:numId w:val="15"/>
        </w:numPr>
        <w:tabs>
          <w:tab w:val="clear" w:pos="5040"/>
          <w:tab w:val="num" w:pos="426"/>
        </w:tabs>
        <w:ind w:left="426" w:hanging="426"/>
        <w:jc w:val="both"/>
        <w:rPr>
          <w:rFonts w:ascii="Verdana" w:hAnsi="Verdana"/>
          <w:b/>
          <w:sz w:val="18"/>
          <w:szCs w:val="18"/>
        </w:rPr>
      </w:pPr>
      <w:r w:rsidRPr="00866D5D">
        <w:rPr>
          <w:rFonts w:ascii="Verdana" w:hAnsi="Verdana"/>
          <w:b/>
          <w:sz w:val="18"/>
          <w:szCs w:val="18"/>
        </w:rPr>
        <w:t>Wykonawca w ramach świadczenia usług konserwacji telewizji przemysłowej zobowiązany jest w szczególności do:</w:t>
      </w:r>
    </w:p>
    <w:p w14:paraId="0D4D0549" w14:textId="77777777" w:rsidR="00A23AD6" w:rsidRPr="00866D5D" w:rsidRDefault="00A23AD6" w:rsidP="00A23AD6">
      <w:pPr>
        <w:pStyle w:val="Akapitzlist"/>
        <w:numPr>
          <w:ilvl w:val="0"/>
          <w:numId w:val="66"/>
        </w:numPr>
        <w:ind w:left="1134" w:hanging="283"/>
        <w:jc w:val="both"/>
        <w:rPr>
          <w:rFonts w:ascii="Verdana" w:hAnsi="Verdana" w:cs="Arial"/>
          <w:sz w:val="18"/>
          <w:szCs w:val="18"/>
        </w:rPr>
      </w:pPr>
      <w:r w:rsidRPr="00866D5D">
        <w:rPr>
          <w:rFonts w:ascii="Verdana" w:hAnsi="Verdana" w:cs="Arial"/>
          <w:sz w:val="18"/>
          <w:szCs w:val="18"/>
        </w:rPr>
        <w:t>obsługi serwisowej systemów</w:t>
      </w:r>
      <w:r>
        <w:rPr>
          <w:rFonts w:ascii="Verdana" w:hAnsi="Verdana" w:cs="Arial"/>
          <w:sz w:val="18"/>
          <w:szCs w:val="18"/>
        </w:rPr>
        <w:t xml:space="preserve"> telewizji przemysłowej,</w:t>
      </w:r>
    </w:p>
    <w:p w14:paraId="5ED07D63" w14:textId="77777777" w:rsidR="00A23AD6" w:rsidRPr="00866D5D" w:rsidRDefault="00A23AD6" w:rsidP="00A23AD6">
      <w:pPr>
        <w:pStyle w:val="Akapitzlist"/>
        <w:numPr>
          <w:ilvl w:val="0"/>
          <w:numId w:val="66"/>
        </w:numPr>
        <w:ind w:left="1134" w:hanging="283"/>
        <w:jc w:val="both"/>
        <w:rPr>
          <w:rFonts w:ascii="Verdana" w:hAnsi="Verdana" w:cs="Arial"/>
          <w:sz w:val="18"/>
          <w:szCs w:val="18"/>
        </w:rPr>
      </w:pPr>
      <w:r>
        <w:rPr>
          <w:rFonts w:ascii="Verdana" w:hAnsi="Verdana" w:cs="Arial"/>
          <w:sz w:val="18"/>
          <w:szCs w:val="18"/>
        </w:rPr>
        <w:t>usuwania</w:t>
      </w:r>
      <w:r w:rsidRPr="00866D5D">
        <w:rPr>
          <w:rFonts w:ascii="Verdana" w:hAnsi="Verdana" w:cs="Arial"/>
          <w:sz w:val="18"/>
          <w:szCs w:val="18"/>
        </w:rPr>
        <w:t xml:space="preserve"> </w:t>
      </w:r>
      <w:r>
        <w:rPr>
          <w:rFonts w:ascii="Verdana" w:hAnsi="Verdana" w:cs="Arial"/>
          <w:sz w:val="18"/>
          <w:szCs w:val="18"/>
        </w:rPr>
        <w:t xml:space="preserve">zaistniałych </w:t>
      </w:r>
      <w:r w:rsidRPr="00866D5D">
        <w:rPr>
          <w:rFonts w:ascii="Verdana" w:hAnsi="Verdana" w:cs="Arial"/>
          <w:sz w:val="18"/>
          <w:szCs w:val="18"/>
        </w:rPr>
        <w:t>awarii</w:t>
      </w:r>
      <w:r>
        <w:rPr>
          <w:rFonts w:ascii="Verdana" w:hAnsi="Verdana" w:cs="Arial"/>
          <w:sz w:val="18"/>
          <w:szCs w:val="18"/>
        </w:rPr>
        <w:t>,</w:t>
      </w:r>
    </w:p>
    <w:p w14:paraId="7F671DD2" w14:textId="77777777" w:rsidR="00A23AD6" w:rsidRPr="00366CBB" w:rsidRDefault="00A23AD6" w:rsidP="00A23AD6">
      <w:pPr>
        <w:pStyle w:val="Akapitzlist"/>
        <w:numPr>
          <w:ilvl w:val="0"/>
          <w:numId w:val="66"/>
        </w:numPr>
        <w:ind w:left="1134" w:hanging="283"/>
        <w:jc w:val="both"/>
        <w:rPr>
          <w:rFonts w:ascii="Verdana" w:hAnsi="Verdana" w:cs="Arial"/>
          <w:sz w:val="18"/>
          <w:szCs w:val="18"/>
        </w:rPr>
      </w:pPr>
      <w:r w:rsidRPr="00866D5D">
        <w:rPr>
          <w:rFonts w:ascii="Verdana" w:hAnsi="Verdana" w:cs="Arial"/>
          <w:sz w:val="18"/>
          <w:szCs w:val="18"/>
        </w:rPr>
        <w:t xml:space="preserve">bieżącego szkolenia pracowników Domów Studenckich wskazanych przez Kierownika Biura Obsługi Studenta w zakresie obsługi systemu </w:t>
      </w:r>
      <w:r w:rsidRPr="00366CBB">
        <w:rPr>
          <w:rFonts w:ascii="Verdana" w:hAnsi="Verdana" w:cs="Arial"/>
          <w:sz w:val="18"/>
          <w:szCs w:val="18"/>
        </w:rPr>
        <w:t>CCTV i DSO,</w:t>
      </w:r>
    </w:p>
    <w:p w14:paraId="31EFFFD8" w14:textId="77777777" w:rsidR="00A23AD6" w:rsidRPr="00866D5D" w:rsidRDefault="00A23AD6" w:rsidP="00A23AD6">
      <w:pPr>
        <w:pStyle w:val="Akapitzlist"/>
        <w:numPr>
          <w:ilvl w:val="0"/>
          <w:numId w:val="66"/>
        </w:numPr>
        <w:ind w:left="1134" w:hanging="283"/>
        <w:jc w:val="both"/>
        <w:rPr>
          <w:rFonts w:ascii="Verdana" w:hAnsi="Verdana" w:cs="Arial"/>
          <w:sz w:val="18"/>
          <w:szCs w:val="18"/>
        </w:rPr>
      </w:pPr>
      <w:r w:rsidRPr="00866D5D">
        <w:rPr>
          <w:rFonts w:ascii="Verdana" w:hAnsi="Verdana" w:cs="Arial"/>
          <w:sz w:val="18"/>
          <w:szCs w:val="18"/>
        </w:rPr>
        <w:t>nagrywania na wniosek Zamawiającego zarejestrowanych materiałów z systemu CCTV,</w:t>
      </w:r>
    </w:p>
    <w:p w14:paraId="5F36D35D" w14:textId="77777777" w:rsidR="00A23AD6" w:rsidRPr="00866D5D" w:rsidRDefault="00A23AD6" w:rsidP="00A23AD6">
      <w:pPr>
        <w:pStyle w:val="Akapitzlist"/>
        <w:numPr>
          <w:ilvl w:val="0"/>
          <w:numId w:val="66"/>
        </w:numPr>
        <w:ind w:left="1134" w:hanging="283"/>
        <w:jc w:val="both"/>
        <w:rPr>
          <w:rFonts w:ascii="Verdana" w:hAnsi="Verdana" w:cs="Arial"/>
          <w:sz w:val="18"/>
          <w:szCs w:val="18"/>
        </w:rPr>
      </w:pPr>
      <w:r w:rsidRPr="00866D5D">
        <w:rPr>
          <w:rFonts w:ascii="Verdana" w:hAnsi="Verdana" w:cs="Arial"/>
          <w:sz w:val="18"/>
          <w:szCs w:val="18"/>
        </w:rPr>
        <w:t>rozbudowy i przebudowy systemów według wskazań Kierownika Biura Obsługi Studentów, zgodnie z obowiązującymi przepisami.</w:t>
      </w:r>
    </w:p>
    <w:p w14:paraId="55578514" w14:textId="77777777" w:rsidR="00A23AD6" w:rsidRDefault="00A23AD6" w:rsidP="000650F1">
      <w:pPr>
        <w:pStyle w:val="Akapitzlist"/>
        <w:numPr>
          <w:ilvl w:val="0"/>
          <w:numId w:val="75"/>
        </w:numPr>
        <w:jc w:val="both"/>
        <w:rPr>
          <w:rFonts w:ascii="Verdana" w:hAnsi="Verdana" w:cs="Arial"/>
          <w:sz w:val="18"/>
          <w:szCs w:val="18"/>
        </w:rPr>
      </w:pPr>
      <w:r>
        <w:rPr>
          <w:rFonts w:ascii="Verdana" w:hAnsi="Verdana" w:cs="Arial"/>
          <w:sz w:val="18"/>
          <w:szCs w:val="18"/>
        </w:rPr>
        <w:t xml:space="preserve">Wykonawca winien przystąpić do </w:t>
      </w:r>
      <w:r w:rsidRPr="00866D5D">
        <w:rPr>
          <w:rFonts w:ascii="Verdana" w:hAnsi="Verdana" w:cs="Arial"/>
          <w:sz w:val="18"/>
          <w:szCs w:val="18"/>
        </w:rPr>
        <w:t>realizacji prac serwisowych w czasie do 12 godzin od otrzymania zgłoszenia od Zamawiającego</w:t>
      </w:r>
      <w:r>
        <w:rPr>
          <w:rFonts w:ascii="Verdana" w:hAnsi="Verdana" w:cs="Arial"/>
          <w:sz w:val="18"/>
          <w:szCs w:val="18"/>
        </w:rPr>
        <w:t>.</w:t>
      </w:r>
    </w:p>
    <w:p w14:paraId="1999387E" w14:textId="77777777" w:rsidR="00A23AD6" w:rsidRPr="00B444C8" w:rsidRDefault="00A23AD6" w:rsidP="000650F1">
      <w:pPr>
        <w:pStyle w:val="Akapitzlist"/>
        <w:numPr>
          <w:ilvl w:val="0"/>
          <w:numId w:val="75"/>
        </w:numPr>
        <w:jc w:val="both"/>
        <w:rPr>
          <w:rFonts w:ascii="Verdana" w:hAnsi="Verdana" w:cs="Arial"/>
          <w:sz w:val="18"/>
          <w:szCs w:val="18"/>
        </w:rPr>
      </w:pPr>
      <w:r>
        <w:rPr>
          <w:rFonts w:ascii="Verdana" w:hAnsi="Verdana" w:cs="Arial"/>
          <w:sz w:val="18"/>
          <w:szCs w:val="18"/>
        </w:rPr>
        <w:t xml:space="preserve">W przypadku wystąpienia awarii, Wykonawca obowiązany jest </w:t>
      </w:r>
      <w:r w:rsidRPr="00866D5D">
        <w:rPr>
          <w:rFonts w:ascii="Verdana" w:hAnsi="Verdana" w:cs="Arial"/>
          <w:sz w:val="18"/>
          <w:szCs w:val="18"/>
        </w:rPr>
        <w:t>zakończ</w:t>
      </w:r>
      <w:r>
        <w:rPr>
          <w:rFonts w:ascii="Verdana" w:hAnsi="Verdana" w:cs="Arial"/>
          <w:sz w:val="18"/>
          <w:szCs w:val="18"/>
        </w:rPr>
        <w:t>yć</w:t>
      </w:r>
      <w:r w:rsidRPr="00866D5D">
        <w:rPr>
          <w:rFonts w:ascii="Verdana" w:hAnsi="Verdana" w:cs="Arial"/>
          <w:sz w:val="18"/>
          <w:szCs w:val="18"/>
        </w:rPr>
        <w:t xml:space="preserve"> </w:t>
      </w:r>
      <w:r>
        <w:rPr>
          <w:rFonts w:ascii="Verdana" w:hAnsi="Verdana" w:cs="Arial"/>
          <w:sz w:val="18"/>
          <w:szCs w:val="18"/>
        </w:rPr>
        <w:t>naprawę</w:t>
      </w:r>
      <w:r w:rsidRPr="00866D5D">
        <w:rPr>
          <w:rFonts w:ascii="Verdana" w:hAnsi="Verdana" w:cs="Arial"/>
          <w:sz w:val="18"/>
          <w:szCs w:val="18"/>
        </w:rPr>
        <w:t xml:space="preserve"> w terminie do 48 godzin od otrzyma</w:t>
      </w:r>
      <w:r>
        <w:rPr>
          <w:rFonts w:ascii="Verdana" w:hAnsi="Verdana" w:cs="Arial"/>
          <w:sz w:val="18"/>
          <w:szCs w:val="18"/>
        </w:rPr>
        <w:t>nia zlecenia od Zamawiającego. W</w:t>
      </w:r>
      <w:r w:rsidRPr="00866D5D">
        <w:rPr>
          <w:rFonts w:ascii="Verdana" w:hAnsi="Verdana" w:cs="Arial"/>
          <w:sz w:val="18"/>
          <w:szCs w:val="18"/>
        </w:rPr>
        <w:t xml:space="preserve"> sytuacji konieczności wydłużenia czasu na realizację naprawy systemu Wykonawca zobowiązany jest zapewnić </w:t>
      </w:r>
      <w:r>
        <w:rPr>
          <w:rFonts w:ascii="Verdana" w:hAnsi="Verdana" w:cs="Arial"/>
          <w:sz w:val="18"/>
          <w:szCs w:val="18"/>
        </w:rPr>
        <w:t xml:space="preserve">Zamawiającemu </w:t>
      </w:r>
      <w:r w:rsidRPr="00866D5D">
        <w:rPr>
          <w:rFonts w:ascii="Verdana" w:hAnsi="Verdana" w:cs="Arial"/>
          <w:sz w:val="18"/>
          <w:szCs w:val="18"/>
        </w:rPr>
        <w:t>ur</w:t>
      </w:r>
      <w:r>
        <w:rPr>
          <w:rFonts w:ascii="Verdana" w:hAnsi="Verdana" w:cs="Arial"/>
          <w:sz w:val="18"/>
          <w:szCs w:val="18"/>
        </w:rPr>
        <w:t>ządzenia zastępcze (tymczasowe).</w:t>
      </w:r>
    </w:p>
    <w:p w14:paraId="261906A7" w14:textId="77777777" w:rsidR="00A23AD6" w:rsidRPr="00866D5D" w:rsidRDefault="00A23AD6" w:rsidP="000650F1">
      <w:pPr>
        <w:pStyle w:val="Akapitzlist"/>
        <w:numPr>
          <w:ilvl w:val="0"/>
          <w:numId w:val="75"/>
        </w:numPr>
        <w:jc w:val="both"/>
        <w:rPr>
          <w:rFonts w:ascii="Verdana" w:hAnsi="Verdana" w:cs="Arial"/>
          <w:sz w:val="18"/>
          <w:szCs w:val="18"/>
        </w:rPr>
      </w:pPr>
      <w:r w:rsidRPr="00866D5D">
        <w:rPr>
          <w:rFonts w:ascii="Verdana" w:hAnsi="Verdana" w:cs="Arial"/>
          <w:sz w:val="18"/>
          <w:szCs w:val="18"/>
        </w:rPr>
        <w:t xml:space="preserve">Zakres czynności konserwacji systemów stanowi Załącznik nr </w:t>
      </w:r>
      <w:r>
        <w:rPr>
          <w:rFonts w:ascii="Verdana" w:hAnsi="Verdana" w:cs="Arial"/>
          <w:sz w:val="18"/>
          <w:szCs w:val="18"/>
        </w:rPr>
        <w:t>3</w:t>
      </w:r>
      <w:r w:rsidRPr="00866D5D">
        <w:rPr>
          <w:rFonts w:ascii="Verdana" w:hAnsi="Verdana" w:cs="Arial"/>
          <w:sz w:val="18"/>
          <w:szCs w:val="18"/>
        </w:rPr>
        <w:t xml:space="preserve"> do niniejszej umowy.</w:t>
      </w:r>
    </w:p>
    <w:p w14:paraId="2920F615" w14:textId="77777777" w:rsidR="00A23AD6" w:rsidRPr="00866D5D" w:rsidRDefault="00A23AD6" w:rsidP="000650F1">
      <w:pPr>
        <w:pStyle w:val="Akapitzlist"/>
        <w:numPr>
          <w:ilvl w:val="0"/>
          <w:numId w:val="75"/>
        </w:numPr>
        <w:jc w:val="both"/>
        <w:rPr>
          <w:rFonts w:ascii="Verdana" w:hAnsi="Verdana" w:cs="Arial"/>
          <w:sz w:val="18"/>
          <w:szCs w:val="18"/>
        </w:rPr>
      </w:pPr>
      <w:r w:rsidRPr="00866D5D">
        <w:rPr>
          <w:rFonts w:ascii="Verdana" w:hAnsi="Verdana" w:cs="Arial"/>
          <w:sz w:val="18"/>
          <w:szCs w:val="18"/>
        </w:rPr>
        <w:t>Konserwacja systemów winna być realizowana z częstotliwością i w sposób zapewniający należyte wykonanie usługi</w:t>
      </w:r>
      <w:r>
        <w:rPr>
          <w:rFonts w:ascii="Verdana" w:hAnsi="Verdana" w:cs="Arial"/>
          <w:sz w:val="18"/>
          <w:szCs w:val="18"/>
        </w:rPr>
        <w:t>, nie rzadziej jednak aniżeli</w:t>
      </w:r>
      <w:r w:rsidRPr="00866D5D">
        <w:rPr>
          <w:rFonts w:ascii="Verdana" w:hAnsi="Verdana" w:cs="Arial"/>
          <w:sz w:val="18"/>
          <w:szCs w:val="18"/>
        </w:rPr>
        <w:t xml:space="preserve"> raz na kwartał.</w:t>
      </w:r>
    </w:p>
    <w:p w14:paraId="708D4D0E" w14:textId="77777777" w:rsidR="00A23AD6" w:rsidRPr="00866D5D" w:rsidRDefault="00A23AD6" w:rsidP="000650F1">
      <w:pPr>
        <w:pStyle w:val="Akapitzlist"/>
        <w:numPr>
          <w:ilvl w:val="0"/>
          <w:numId w:val="75"/>
        </w:numPr>
        <w:jc w:val="both"/>
        <w:rPr>
          <w:rFonts w:ascii="Verdana" w:hAnsi="Verdana" w:cs="Arial"/>
          <w:sz w:val="18"/>
          <w:szCs w:val="18"/>
        </w:rPr>
      </w:pPr>
      <w:r w:rsidRPr="00866D5D">
        <w:rPr>
          <w:rFonts w:ascii="Verdana" w:hAnsi="Verdana" w:cs="Arial"/>
          <w:sz w:val="18"/>
          <w:szCs w:val="18"/>
        </w:rPr>
        <w:t>Wykonawca winien sporządz</w:t>
      </w:r>
      <w:r>
        <w:rPr>
          <w:rFonts w:ascii="Verdana" w:hAnsi="Verdana" w:cs="Arial"/>
          <w:sz w:val="18"/>
          <w:szCs w:val="18"/>
        </w:rPr>
        <w:t>i</w:t>
      </w:r>
      <w:r w:rsidRPr="00866D5D">
        <w:rPr>
          <w:rFonts w:ascii="Verdana" w:hAnsi="Verdana" w:cs="Arial"/>
          <w:sz w:val="18"/>
          <w:szCs w:val="18"/>
        </w:rPr>
        <w:t>ć protok</w:t>
      </w:r>
      <w:r>
        <w:rPr>
          <w:rFonts w:ascii="Verdana" w:hAnsi="Verdana" w:cs="Arial"/>
          <w:sz w:val="18"/>
          <w:szCs w:val="18"/>
        </w:rPr>
        <w:t>ół</w:t>
      </w:r>
      <w:r w:rsidRPr="00866D5D">
        <w:rPr>
          <w:rFonts w:ascii="Verdana" w:hAnsi="Verdana" w:cs="Arial"/>
          <w:sz w:val="18"/>
          <w:szCs w:val="18"/>
        </w:rPr>
        <w:t xml:space="preserve"> z wyko</w:t>
      </w:r>
      <w:r>
        <w:rPr>
          <w:rFonts w:ascii="Verdana" w:hAnsi="Verdana" w:cs="Arial"/>
          <w:sz w:val="18"/>
          <w:szCs w:val="18"/>
        </w:rPr>
        <w:t>nan</w:t>
      </w:r>
      <w:r w:rsidRPr="00866D5D">
        <w:rPr>
          <w:rFonts w:ascii="Verdana" w:hAnsi="Verdana" w:cs="Arial"/>
          <w:sz w:val="18"/>
          <w:szCs w:val="18"/>
        </w:rPr>
        <w:t>ej</w:t>
      </w:r>
      <w:r>
        <w:rPr>
          <w:rFonts w:ascii="Verdana" w:hAnsi="Verdana" w:cs="Arial"/>
          <w:sz w:val="18"/>
          <w:szCs w:val="18"/>
        </w:rPr>
        <w:t xml:space="preserve"> konserwacji w dwóch</w:t>
      </w:r>
      <w:r w:rsidRPr="00866D5D">
        <w:rPr>
          <w:rFonts w:ascii="Verdana" w:hAnsi="Verdana" w:cs="Arial"/>
          <w:sz w:val="18"/>
          <w:szCs w:val="18"/>
        </w:rPr>
        <w:t xml:space="preserve"> egzemplarzach, przy czym jeden nich winien </w:t>
      </w:r>
      <w:r>
        <w:rPr>
          <w:rFonts w:ascii="Verdana" w:hAnsi="Verdana" w:cs="Arial"/>
          <w:sz w:val="18"/>
          <w:szCs w:val="18"/>
        </w:rPr>
        <w:t>zostać</w:t>
      </w:r>
      <w:r w:rsidRPr="00866D5D">
        <w:rPr>
          <w:rFonts w:ascii="Verdana" w:hAnsi="Verdana" w:cs="Arial"/>
          <w:sz w:val="18"/>
          <w:szCs w:val="18"/>
        </w:rPr>
        <w:t xml:space="preserve"> pozostawiony u Użytkownika. </w:t>
      </w:r>
    </w:p>
    <w:p w14:paraId="77D21296" w14:textId="77777777" w:rsidR="00A23AD6" w:rsidRDefault="00A23AD6" w:rsidP="000650F1">
      <w:pPr>
        <w:pStyle w:val="Akapitzlist"/>
        <w:numPr>
          <w:ilvl w:val="0"/>
          <w:numId w:val="75"/>
        </w:numPr>
        <w:jc w:val="both"/>
        <w:rPr>
          <w:rFonts w:ascii="Verdana" w:hAnsi="Verdana" w:cs="Arial"/>
          <w:sz w:val="18"/>
          <w:szCs w:val="18"/>
        </w:rPr>
      </w:pPr>
      <w:r w:rsidRPr="00866D5D">
        <w:rPr>
          <w:rFonts w:ascii="Verdana" w:hAnsi="Verdana" w:cs="Arial"/>
          <w:sz w:val="18"/>
          <w:szCs w:val="18"/>
        </w:rPr>
        <w:t xml:space="preserve">Protokoły z wykonywanych przeglądów systemów Wykonawca </w:t>
      </w:r>
      <w:r>
        <w:rPr>
          <w:rFonts w:ascii="Verdana" w:hAnsi="Verdana" w:cs="Arial"/>
          <w:sz w:val="18"/>
          <w:szCs w:val="18"/>
        </w:rPr>
        <w:t xml:space="preserve">obowiązany jest </w:t>
      </w:r>
      <w:r w:rsidRPr="00866D5D">
        <w:rPr>
          <w:rFonts w:ascii="Verdana" w:hAnsi="Verdana" w:cs="Arial"/>
          <w:sz w:val="18"/>
          <w:szCs w:val="18"/>
        </w:rPr>
        <w:t>dostarczy</w:t>
      </w:r>
      <w:r>
        <w:rPr>
          <w:rFonts w:ascii="Verdana" w:hAnsi="Verdana" w:cs="Arial"/>
          <w:sz w:val="18"/>
          <w:szCs w:val="18"/>
        </w:rPr>
        <w:t>ć</w:t>
      </w:r>
      <w:r w:rsidRPr="00866D5D">
        <w:rPr>
          <w:rFonts w:ascii="Verdana" w:hAnsi="Verdana" w:cs="Arial"/>
          <w:sz w:val="18"/>
          <w:szCs w:val="18"/>
        </w:rPr>
        <w:t xml:space="preserve"> Zamawiającemu niezwłocznie w przypadku konieczności naprawy systemu wraz z podaniem nazwy elementu podlegającego wymianie i ceną </w:t>
      </w:r>
      <w:r w:rsidRPr="00366CBB">
        <w:rPr>
          <w:rFonts w:ascii="Verdana" w:hAnsi="Verdana" w:cs="Arial"/>
          <w:sz w:val="18"/>
          <w:szCs w:val="18"/>
        </w:rPr>
        <w:t>jego zakupu.</w:t>
      </w:r>
    </w:p>
    <w:p w14:paraId="511FF21D" w14:textId="77777777" w:rsidR="00A23AD6" w:rsidRPr="002C156E" w:rsidRDefault="00A23AD6" w:rsidP="000650F1">
      <w:pPr>
        <w:pStyle w:val="Akapitzlist"/>
        <w:numPr>
          <w:ilvl w:val="0"/>
          <w:numId w:val="75"/>
        </w:numPr>
        <w:jc w:val="both"/>
        <w:rPr>
          <w:rFonts w:ascii="Verdana" w:hAnsi="Verdana" w:cs="Arial"/>
          <w:sz w:val="18"/>
          <w:szCs w:val="18"/>
        </w:rPr>
      </w:pPr>
      <w:r w:rsidRPr="002C156E">
        <w:rPr>
          <w:rFonts w:ascii="Verdana" w:hAnsi="Verdana" w:cs="Arial"/>
          <w:sz w:val="18"/>
          <w:szCs w:val="18"/>
        </w:rPr>
        <w:t>Ceny urządzeń / części ustalane będą na podstawie cen oficjalnych dystrybutorów, przy czym nie mogą być wyższe niż ceny brutto oficjalnych dystrybutorów. Ceny winny być potwierdzone cennikiem dystrybutora.</w:t>
      </w:r>
    </w:p>
    <w:p w14:paraId="5198127C" w14:textId="3EED9127" w:rsidR="00A23AD6" w:rsidRPr="00866D5D" w:rsidRDefault="00A23AD6" w:rsidP="000650F1">
      <w:pPr>
        <w:pStyle w:val="Akapitzlist"/>
        <w:numPr>
          <w:ilvl w:val="0"/>
          <w:numId w:val="75"/>
        </w:numPr>
        <w:jc w:val="both"/>
        <w:rPr>
          <w:rFonts w:ascii="Verdana" w:hAnsi="Verdana" w:cs="Arial"/>
          <w:sz w:val="18"/>
          <w:szCs w:val="18"/>
        </w:rPr>
      </w:pPr>
      <w:r w:rsidRPr="00866D5D">
        <w:rPr>
          <w:rFonts w:ascii="Verdana" w:hAnsi="Verdana" w:cs="Arial"/>
          <w:sz w:val="18"/>
          <w:szCs w:val="18"/>
        </w:rPr>
        <w:t>Dodatkowe czynności nie objęte zakresem czynności konserwacji, będą rozliczane na podstawie protokołu konieczności naprawy sporządzonego przez Wykonawcę przy współudziale Użytkownika. Protokół w swej treści winien zawierać: opis</w:t>
      </w:r>
      <w:r w:rsidR="00BA174D">
        <w:rPr>
          <w:rFonts w:ascii="Verdana" w:hAnsi="Verdana" w:cs="Arial"/>
          <w:sz w:val="18"/>
          <w:szCs w:val="18"/>
        </w:rPr>
        <w:t xml:space="preserve"> usterki oraz części </w:t>
      </w:r>
      <w:r w:rsidR="00BA174D" w:rsidRPr="00366CBB">
        <w:rPr>
          <w:rFonts w:ascii="Verdana" w:hAnsi="Verdana" w:cs="Arial"/>
          <w:sz w:val="18"/>
          <w:szCs w:val="18"/>
        </w:rPr>
        <w:t>podlegających</w:t>
      </w:r>
      <w:r w:rsidRPr="00366CBB">
        <w:rPr>
          <w:rFonts w:ascii="Verdana" w:hAnsi="Verdana" w:cs="Arial"/>
          <w:sz w:val="18"/>
          <w:szCs w:val="18"/>
        </w:rPr>
        <w:t xml:space="preserve"> wymianie </w:t>
      </w:r>
      <w:r w:rsidRPr="00866D5D">
        <w:rPr>
          <w:rFonts w:ascii="Verdana" w:hAnsi="Verdana" w:cs="Arial"/>
          <w:sz w:val="18"/>
          <w:szCs w:val="18"/>
        </w:rPr>
        <w:t>wraz z ich ceną.</w:t>
      </w:r>
    </w:p>
    <w:p w14:paraId="5209F19E" w14:textId="77777777" w:rsidR="00A23AD6" w:rsidRPr="00866D5D" w:rsidRDefault="00A23AD6" w:rsidP="00A23AD6">
      <w:pPr>
        <w:pStyle w:val="Akapitzlist"/>
        <w:ind w:left="502"/>
        <w:jc w:val="both"/>
        <w:rPr>
          <w:rFonts w:ascii="Verdana" w:hAnsi="Verdana"/>
          <w:b/>
          <w:sz w:val="18"/>
          <w:szCs w:val="18"/>
        </w:rPr>
      </w:pPr>
    </w:p>
    <w:p w14:paraId="62871AAE" w14:textId="77777777" w:rsidR="00A23AD6" w:rsidRPr="00866D5D" w:rsidRDefault="00A23AD6" w:rsidP="00A23AD6">
      <w:pPr>
        <w:pStyle w:val="Akapitzlist"/>
        <w:numPr>
          <w:ilvl w:val="1"/>
          <w:numId w:val="15"/>
        </w:numPr>
        <w:tabs>
          <w:tab w:val="clear" w:pos="1440"/>
          <w:tab w:val="num" w:pos="426"/>
        </w:tabs>
        <w:ind w:left="426" w:hanging="426"/>
        <w:rPr>
          <w:rFonts w:ascii="Verdana" w:hAnsi="Verdana"/>
          <w:b/>
          <w:sz w:val="18"/>
          <w:szCs w:val="18"/>
        </w:rPr>
      </w:pPr>
      <w:r w:rsidRPr="00866D5D">
        <w:rPr>
          <w:rFonts w:ascii="Verdana" w:hAnsi="Verdana"/>
          <w:b/>
          <w:sz w:val="18"/>
          <w:szCs w:val="18"/>
        </w:rPr>
        <w:t xml:space="preserve">(Część B) </w:t>
      </w:r>
    </w:p>
    <w:p w14:paraId="74176EB5" w14:textId="77777777" w:rsidR="00A23AD6" w:rsidRPr="00D10D55" w:rsidRDefault="00A23AD6" w:rsidP="00A23AD6">
      <w:pPr>
        <w:pStyle w:val="Akapitzlist"/>
        <w:numPr>
          <w:ilvl w:val="0"/>
          <w:numId w:val="70"/>
        </w:numPr>
        <w:ind w:left="426" w:hanging="426"/>
        <w:jc w:val="both"/>
        <w:rPr>
          <w:rFonts w:ascii="Verdana" w:hAnsi="Verdana"/>
          <w:b/>
          <w:sz w:val="18"/>
          <w:szCs w:val="18"/>
        </w:rPr>
      </w:pPr>
      <w:r w:rsidRPr="00D10D55">
        <w:rPr>
          <w:rFonts w:ascii="Verdana" w:hAnsi="Verdana"/>
          <w:b/>
          <w:sz w:val="18"/>
          <w:szCs w:val="18"/>
        </w:rPr>
        <w:t>Wykonawca w ramach świadczenia usług konserwacji systemów CCTV zobowiązany jest w szczególności do:</w:t>
      </w:r>
    </w:p>
    <w:p w14:paraId="41FF0C5E" w14:textId="01E006CA" w:rsidR="00A23AD6" w:rsidRDefault="00366CBB" w:rsidP="00366CBB">
      <w:pPr>
        <w:pStyle w:val="Akapitzlist"/>
        <w:ind w:left="1134"/>
        <w:jc w:val="both"/>
        <w:rPr>
          <w:rFonts w:ascii="Verdana" w:hAnsi="Verdana" w:cs="Arial"/>
          <w:sz w:val="18"/>
          <w:szCs w:val="18"/>
        </w:rPr>
      </w:pPr>
      <w:r>
        <w:rPr>
          <w:rFonts w:ascii="Verdana" w:hAnsi="Verdana" w:cs="Arial"/>
          <w:sz w:val="18"/>
          <w:szCs w:val="18"/>
        </w:rPr>
        <w:t xml:space="preserve">- </w:t>
      </w:r>
      <w:r w:rsidR="00A23AD6" w:rsidRPr="00866D5D">
        <w:rPr>
          <w:rFonts w:ascii="Verdana" w:hAnsi="Verdana" w:cs="Arial"/>
          <w:sz w:val="18"/>
          <w:szCs w:val="18"/>
        </w:rPr>
        <w:t xml:space="preserve">Utrzymania w stałej sprawności eksploatacyjnej urządzenia i instalacji systemu monitoringu w obiektach </w:t>
      </w:r>
      <w:r w:rsidR="00A23AD6">
        <w:rPr>
          <w:rFonts w:ascii="Verdana" w:hAnsi="Verdana" w:cs="Arial"/>
          <w:sz w:val="18"/>
          <w:szCs w:val="18"/>
        </w:rPr>
        <w:t>Zamawiającego</w:t>
      </w:r>
      <w:r w:rsidR="00A23AD6" w:rsidRPr="00866D5D">
        <w:rPr>
          <w:rFonts w:ascii="Verdana" w:hAnsi="Verdana" w:cs="Arial"/>
          <w:sz w:val="18"/>
          <w:szCs w:val="18"/>
        </w:rPr>
        <w:t>.</w:t>
      </w:r>
      <w:r w:rsidR="00A23AD6" w:rsidRPr="00377D9B">
        <w:rPr>
          <w:rFonts w:ascii="Verdana" w:hAnsi="Verdana" w:cs="Arial"/>
          <w:sz w:val="18"/>
          <w:szCs w:val="18"/>
        </w:rPr>
        <w:t xml:space="preserve"> </w:t>
      </w:r>
      <w:r w:rsidR="00A23AD6" w:rsidRPr="00866D5D">
        <w:rPr>
          <w:rFonts w:ascii="Verdana" w:hAnsi="Verdana" w:cs="Arial"/>
          <w:sz w:val="18"/>
          <w:szCs w:val="18"/>
        </w:rPr>
        <w:t>Zestawienie zawierające dane techniczne systemów, o których mowa</w:t>
      </w:r>
      <w:r w:rsidR="00A23AD6">
        <w:rPr>
          <w:rFonts w:ascii="Verdana" w:hAnsi="Verdana" w:cs="Arial"/>
          <w:sz w:val="18"/>
          <w:szCs w:val="18"/>
        </w:rPr>
        <w:t xml:space="preserve"> w ust. 1</w:t>
      </w:r>
      <w:r w:rsidR="00BA174D" w:rsidRPr="00BA174D">
        <w:rPr>
          <w:rFonts w:ascii="Verdana" w:hAnsi="Verdana" w:cs="Arial"/>
          <w:color w:val="0070C0"/>
          <w:sz w:val="18"/>
          <w:szCs w:val="18"/>
        </w:rPr>
        <w:t>,</w:t>
      </w:r>
      <w:r w:rsidR="00A23AD6">
        <w:rPr>
          <w:rFonts w:ascii="Verdana" w:hAnsi="Verdana" w:cs="Arial"/>
          <w:sz w:val="18"/>
          <w:szCs w:val="18"/>
        </w:rPr>
        <w:t xml:space="preserve"> stanowi Załącznik nr 2 do umowy.</w:t>
      </w:r>
    </w:p>
    <w:p w14:paraId="708A3A4D" w14:textId="0A7123B7" w:rsidR="00A23AD6" w:rsidRPr="00D10D55" w:rsidRDefault="00366CBB" w:rsidP="00366CBB">
      <w:pPr>
        <w:pStyle w:val="Akapitzlist"/>
        <w:ind w:left="1134"/>
        <w:jc w:val="both"/>
        <w:rPr>
          <w:rFonts w:ascii="Verdana" w:hAnsi="Verdana" w:cs="Arial"/>
          <w:sz w:val="18"/>
          <w:szCs w:val="18"/>
        </w:rPr>
      </w:pPr>
      <w:r>
        <w:rPr>
          <w:rFonts w:ascii="Verdana" w:hAnsi="Verdana" w:cs="Arial"/>
          <w:sz w:val="18"/>
          <w:szCs w:val="18"/>
        </w:rPr>
        <w:t xml:space="preserve">- </w:t>
      </w:r>
      <w:r w:rsidR="00A23AD6" w:rsidRPr="00D10D55">
        <w:rPr>
          <w:rFonts w:ascii="Verdana" w:hAnsi="Verdana" w:cs="Arial"/>
          <w:sz w:val="18"/>
          <w:szCs w:val="18"/>
        </w:rPr>
        <w:t xml:space="preserve">obsługi serwisowej systemów, </w:t>
      </w:r>
    </w:p>
    <w:p w14:paraId="01EB991B" w14:textId="3173DD07" w:rsidR="00A23AD6" w:rsidRPr="00866D5D" w:rsidRDefault="00366CBB" w:rsidP="00366CBB">
      <w:pPr>
        <w:pStyle w:val="Akapitzlist"/>
        <w:ind w:left="1134"/>
        <w:jc w:val="both"/>
        <w:rPr>
          <w:rFonts w:ascii="Verdana" w:hAnsi="Verdana" w:cs="Arial"/>
          <w:sz w:val="18"/>
          <w:szCs w:val="18"/>
        </w:rPr>
      </w:pPr>
      <w:r>
        <w:rPr>
          <w:rFonts w:ascii="Verdana" w:hAnsi="Verdana" w:cs="Arial"/>
          <w:sz w:val="18"/>
          <w:szCs w:val="18"/>
        </w:rPr>
        <w:t xml:space="preserve">- </w:t>
      </w:r>
      <w:r w:rsidR="00A23AD6" w:rsidRPr="00866D5D">
        <w:rPr>
          <w:rFonts w:ascii="Verdana" w:hAnsi="Verdana" w:cs="Arial"/>
          <w:sz w:val="18"/>
          <w:szCs w:val="18"/>
        </w:rPr>
        <w:t>naprawy awarii</w:t>
      </w:r>
      <w:r w:rsidR="00A23AD6">
        <w:rPr>
          <w:rFonts w:ascii="Verdana" w:hAnsi="Verdana" w:cs="Arial"/>
          <w:sz w:val="18"/>
          <w:szCs w:val="18"/>
        </w:rPr>
        <w:t>,</w:t>
      </w:r>
    </w:p>
    <w:p w14:paraId="465D6179" w14:textId="44F33332" w:rsidR="00A23AD6" w:rsidRPr="00866D5D" w:rsidRDefault="00366CBB" w:rsidP="00366CBB">
      <w:pPr>
        <w:pStyle w:val="Akapitzlist"/>
        <w:ind w:left="1134"/>
        <w:jc w:val="both"/>
        <w:rPr>
          <w:rFonts w:ascii="Verdana" w:hAnsi="Verdana" w:cs="Arial"/>
          <w:sz w:val="18"/>
          <w:szCs w:val="18"/>
        </w:rPr>
      </w:pPr>
      <w:r>
        <w:rPr>
          <w:rFonts w:ascii="Verdana" w:hAnsi="Verdana" w:cs="Arial"/>
          <w:sz w:val="18"/>
          <w:szCs w:val="18"/>
        </w:rPr>
        <w:t xml:space="preserve">- </w:t>
      </w:r>
      <w:r w:rsidR="00A23AD6" w:rsidRPr="00866D5D">
        <w:rPr>
          <w:rFonts w:ascii="Verdana" w:hAnsi="Verdana" w:cs="Arial"/>
          <w:sz w:val="18"/>
          <w:szCs w:val="18"/>
        </w:rPr>
        <w:t>bieżącego szkolenia pracowników wskazanych przez Zamawiającego, w zakresie obsługi systemów CCTV,</w:t>
      </w:r>
    </w:p>
    <w:p w14:paraId="07712F70" w14:textId="40FFD1B4" w:rsidR="00A23AD6" w:rsidRPr="00866D5D" w:rsidRDefault="00366CBB" w:rsidP="00366CBB">
      <w:pPr>
        <w:pStyle w:val="Akapitzlist"/>
        <w:ind w:left="1134"/>
        <w:jc w:val="both"/>
        <w:rPr>
          <w:rFonts w:ascii="Verdana" w:hAnsi="Verdana" w:cs="Arial"/>
          <w:sz w:val="18"/>
          <w:szCs w:val="18"/>
        </w:rPr>
      </w:pPr>
      <w:r>
        <w:rPr>
          <w:rFonts w:ascii="Verdana" w:hAnsi="Verdana" w:cs="Arial"/>
          <w:sz w:val="18"/>
          <w:szCs w:val="18"/>
        </w:rPr>
        <w:t xml:space="preserve">- </w:t>
      </w:r>
      <w:r w:rsidR="00A23AD6" w:rsidRPr="00866D5D">
        <w:rPr>
          <w:rFonts w:ascii="Verdana" w:hAnsi="Verdana" w:cs="Arial"/>
          <w:sz w:val="18"/>
          <w:szCs w:val="18"/>
        </w:rPr>
        <w:t xml:space="preserve">nagrywania na wniosek Zamawiającego zarejestrowanych materiałów z systemu CCTV, </w:t>
      </w:r>
    </w:p>
    <w:p w14:paraId="1C3582F4" w14:textId="311CC1F4" w:rsidR="00A23AD6" w:rsidRPr="00866D5D" w:rsidRDefault="00366CBB" w:rsidP="00366CBB">
      <w:pPr>
        <w:pStyle w:val="Akapitzlist"/>
        <w:ind w:left="1134"/>
        <w:jc w:val="both"/>
        <w:rPr>
          <w:rFonts w:ascii="Verdana" w:hAnsi="Verdana" w:cs="Arial"/>
          <w:sz w:val="18"/>
          <w:szCs w:val="18"/>
        </w:rPr>
      </w:pPr>
      <w:r>
        <w:rPr>
          <w:rFonts w:ascii="Verdana" w:hAnsi="Verdana" w:cs="Arial"/>
          <w:sz w:val="18"/>
          <w:szCs w:val="18"/>
        </w:rPr>
        <w:t xml:space="preserve">- </w:t>
      </w:r>
      <w:r w:rsidR="00A23AD6" w:rsidRPr="00866D5D">
        <w:rPr>
          <w:rFonts w:ascii="Verdana" w:hAnsi="Verdana" w:cs="Arial"/>
          <w:sz w:val="18"/>
          <w:szCs w:val="18"/>
        </w:rPr>
        <w:t>rozbudowy i przebudowy systemów na z</w:t>
      </w:r>
      <w:r w:rsidR="00A23AD6">
        <w:rPr>
          <w:rFonts w:ascii="Verdana" w:hAnsi="Verdana" w:cs="Arial"/>
          <w:sz w:val="18"/>
          <w:szCs w:val="18"/>
        </w:rPr>
        <w:t>lecenie</w:t>
      </w:r>
      <w:r w:rsidR="00A23AD6" w:rsidRPr="00866D5D">
        <w:rPr>
          <w:rFonts w:ascii="Verdana" w:hAnsi="Verdana" w:cs="Arial"/>
          <w:sz w:val="18"/>
          <w:szCs w:val="18"/>
        </w:rPr>
        <w:t xml:space="preserve"> Zamawiającego.</w:t>
      </w:r>
    </w:p>
    <w:p w14:paraId="4BED8502" w14:textId="77777777" w:rsidR="00A23AD6" w:rsidRDefault="00A23AD6" w:rsidP="00A23AD6">
      <w:pPr>
        <w:pStyle w:val="Akapitzlist"/>
        <w:numPr>
          <w:ilvl w:val="0"/>
          <w:numId w:val="70"/>
        </w:numPr>
        <w:jc w:val="both"/>
        <w:rPr>
          <w:rFonts w:ascii="Verdana" w:hAnsi="Verdana" w:cs="Arial"/>
          <w:sz w:val="18"/>
          <w:szCs w:val="18"/>
        </w:rPr>
      </w:pPr>
      <w:r>
        <w:rPr>
          <w:rFonts w:ascii="Verdana" w:hAnsi="Verdana" w:cs="Arial"/>
          <w:sz w:val="18"/>
          <w:szCs w:val="18"/>
        </w:rPr>
        <w:t xml:space="preserve">Wykonawca obowiązany jest przystąpić do </w:t>
      </w:r>
      <w:r w:rsidRPr="00866D5D">
        <w:rPr>
          <w:rFonts w:ascii="Verdana" w:hAnsi="Verdana" w:cs="Arial"/>
          <w:sz w:val="18"/>
          <w:szCs w:val="18"/>
        </w:rPr>
        <w:t>realizacji prac serwisowych w czasie do 12 godzin od otrzymania zgłoszenia</w:t>
      </w:r>
      <w:r>
        <w:rPr>
          <w:rFonts w:ascii="Verdana" w:hAnsi="Verdana" w:cs="Arial"/>
          <w:sz w:val="18"/>
          <w:szCs w:val="18"/>
        </w:rPr>
        <w:t xml:space="preserve"> od Zamawiającego.</w:t>
      </w:r>
    </w:p>
    <w:p w14:paraId="72148AAB" w14:textId="77777777" w:rsidR="00A23AD6" w:rsidRDefault="00A23AD6" w:rsidP="00A23AD6">
      <w:pPr>
        <w:pStyle w:val="Akapitzlist"/>
        <w:numPr>
          <w:ilvl w:val="0"/>
          <w:numId w:val="70"/>
        </w:numPr>
        <w:jc w:val="both"/>
        <w:rPr>
          <w:rFonts w:ascii="Verdana" w:hAnsi="Verdana" w:cs="Arial"/>
          <w:sz w:val="18"/>
          <w:szCs w:val="18"/>
        </w:rPr>
      </w:pPr>
      <w:r>
        <w:rPr>
          <w:rFonts w:ascii="Verdana" w:hAnsi="Verdana" w:cs="Arial"/>
          <w:sz w:val="18"/>
          <w:szCs w:val="18"/>
        </w:rPr>
        <w:t xml:space="preserve">W przypadku awarii, Wykonawca obowiązany jest </w:t>
      </w:r>
      <w:r w:rsidRPr="00866D5D">
        <w:rPr>
          <w:rFonts w:ascii="Verdana" w:hAnsi="Verdana" w:cs="Arial"/>
          <w:sz w:val="18"/>
          <w:szCs w:val="18"/>
        </w:rPr>
        <w:t>zakończ</w:t>
      </w:r>
      <w:r>
        <w:rPr>
          <w:rFonts w:ascii="Verdana" w:hAnsi="Verdana" w:cs="Arial"/>
          <w:sz w:val="18"/>
          <w:szCs w:val="18"/>
        </w:rPr>
        <w:t>yć</w:t>
      </w:r>
      <w:r w:rsidRPr="00866D5D">
        <w:rPr>
          <w:rFonts w:ascii="Verdana" w:hAnsi="Verdana" w:cs="Arial"/>
          <w:sz w:val="18"/>
          <w:szCs w:val="18"/>
        </w:rPr>
        <w:t xml:space="preserve"> </w:t>
      </w:r>
      <w:r>
        <w:rPr>
          <w:rFonts w:ascii="Verdana" w:hAnsi="Verdana" w:cs="Arial"/>
          <w:sz w:val="18"/>
          <w:szCs w:val="18"/>
        </w:rPr>
        <w:t xml:space="preserve">naprawę w terminie </w:t>
      </w:r>
      <w:r w:rsidRPr="00866D5D">
        <w:rPr>
          <w:rFonts w:ascii="Verdana" w:hAnsi="Verdana" w:cs="Arial"/>
          <w:sz w:val="18"/>
          <w:szCs w:val="18"/>
        </w:rPr>
        <w:t xml:space="preserve">do 48 </w:t>
      </w:r>
      <w:r>
        <w:rPr>
          <w:rFonts w:ascii="Verdana" w:hAnsi="Verdana" w:cs="Arial"/>
          <w:sz w:val="18"/>
          <w:szCs w:val="18"/>
        </w:rPr>
        <w:t>godzin od otrzymania zlecenia. W</w:t>
      </w:r>
      <w:r w:rsidRPr="00866D5D">
        <w:rPr>
          <w:rFonts w:ascii="Verdana" w:hAnsi="Verdana" w:cs="Arial"/>
          <w:sz w:val="18"/>
          <w:szCs w:val="18"/>
        </w:rPr>
        <w:t xml:space="preserve"> sytuacji konieczności wydłużenia czasu na realizację naprawy systemu</w:t>
      </w:r>
      <w:r>
        <w:rPr>
          <w:rFonts w:ascii="Verdana" w:hAnsi="Verdana" w:cs="Arial"/>
          <w:sz w:val="18"/>
          <w:szCs w:val="18"/>
        </w:rPr>
        <w:t>,</w:t>
      </w:r>
      <w:r w:rsidRPr="00866D5D">
        <w:rPr>
          <w:rFonts w:ascii="Verdana" w:hAnsi="Verdana" w:cs="Arial"/>
          <w:sz w:val="18"/>
          <w:szCs w:val="18"/>
        </w:rPr>
        <w:t xml:space="preserve"> Wykonawca winien zapewnić urządzenia zastępcze (tymczasowe)</w:t>
      </w:r>
      <w:r>
        <w:rPr>
          <w:rFonts w:ascii="Verdana" w:hAnsi="Verdana" w:cs="Arial"/>
          <w:sz w:val="18"/>
          <w:szCs w:val="18"/>
        </w:rPr>
        <w:t>.</w:t>
      </w:r>
    </w:p>
    <w:p w14:paraId="1918C65F" w14:textId="77777777" w:rsidR="00A23AD6" w:rsidRPr="00866D5D" w:rsidRDefault="00A23AD6" w:rsidP="00A23AD6">
      <w:pPr>
        <w:pStyle w:val="Akapitzlist"/>
        <w:numPr>
          <w:ilvl w:val="0"/>
          <w:numId w:val="70"/>
        </w:numPr>
        <w:jc w:val="both"/>
        <w:rPr>
          <w:rFonts w:ascii="Verdana" w:hAnsi="Verdana" w:cs="Arial"/>
          <w:sz w:val="18"/>
          <w:szCs w:val="18"/>
        </w:rPr>
      </w:pPr>
      <w:r w:rsidRPr="00866D5D">
        <w:rPr>
          <w:rFonts w:ascii="Verdana" w:hAnsi="Verdana" w:cs="Arial"/>
          <w:sz w:val="18"/>
          <w:szCs w:val="18"/>
        </w:rPr>
        <w:t>Zakres czynności konserwacji stanowi Załącznik nr 4 do niniejszej umowy.</w:t>
      </w:r>
    </w:p>
    <w:p w14:paraId="667EF4EA" w14:textId="77777777" w:rsidR="00A23AD6" w:rsidRPr="00866D5D" w:rsidRDefault="00A23AD6" w:rsidP="00A23AD6">
      <w:pPr>
        <w:pStyle w:val="Akapitzlist"/>
        <w:numPr>
          <w:ilvl w:val="0"/>
          <w:numId w:val="70"/>
        </w:numPr>
        <w:jc w:val="both"/>
        <w:rPr>
          <w:rFonts w:ascii="Verdana" w:hAnsi="Verdana" w:cs="Arial"/>
          <w:sz w:val="18"/>
          <w:szCs w:val="18"/>
        </w:rPr>
      </w:pPr>
      <w:r w:rsidRPr="00866D5D">
        <w:rPr>
          <w:rFonts w:ascii="Verdana" w:hAnsi="Verdana" w:cs="Arial"/>
          <w:sz w:val="18"/>
          <w:szCs w:val="18"/>
        </w:rPr>
        <w:t>Konserwacja systemów winna być realizowana z miesięczną częstotliwością i w sposób zapewniający należyte wykonanie usługi.</w:t>
      </w:r>
    </w:p>
    <w:p w14:paraId="2F869D02" w14:textId="77777777" w:rsidR="00A23AD6" w:rsidRPr="00866D5D" w:rsidRDefault="00A23AD6" w:rsidP="00A23AD6">
      <w:pPr>
        <w:pStyle w:val="Akapitzlist"/>
        <w:numPr>
          <w:ilvl w:val="0"/>
          <w:numId w:val="70"/>
        </w:numPr>
        <w:jc w:val="both"/>
        <w:rPr>
          <w:rFonts w:ascii="Verdana" w:hAnsi="Verdana" w:cs="Arial"/>
          <w:sz w:val="18"/>
          <w:szCs w:val="18"/>
        </w:rPr>
      </w:pPr>
      <w:r w:rsidRPr="00866D5D">
        <w:rPr>
          <w:rFonts w:ascii="Verdana" w:hAnsi="Verdana" w:cs="Arial"/>
          <w:sz w:val="18"/>
          <w:szCs w:val="18"/>
        </w:rPr>
        <w:t xml:space="preserve">Wykonawca </w:t>
      </w:r>
      <w:r>
        <w:rPr>
          <w:rFonts w:ascii="Verdana" w:hAnsi="Verdana" w:cs="Arial"/>
          <w:sz w:val="18"/>
          <w:szCs w:val="18"/>
        </w:rPr>
        <w:t>obowiązany jest</w:t>
      </w:r>
      <w:r w:rsidRPr="00866D5D">
        <w:rPr>
          <w:rFonts w:ascii="Verdana" w:hAnsi="Verdana" w:cs="Arial"/>
          <w:sz w:val="18"/>
          <w:szCs w:val="18"/>
        </w:rPr>
        <w:t xml:space="preserve"> sporządzać protokoły z wykonywanej konserwacji w </w:t>
      </w:r>
      <w:r>
        <w:rPr>
          <w:rFonts w:ascii="Verdana" w:hAnsi="Verdana" w:cs="Arial"/>
          <w:sz w:val="18"/>
          <w:szCs w:val="18"/>
        </w:rPr>
        <w:t>dwóch</w:t>
      </w:r>
      <w:r w:rsidRPr="00866D5D">
        <w:rPr>
          <w:rFonts w:ascii="Verdana" w:hAnsi="Verdana" w:cs="Arial"/>
          <w:sz w:val="18"/>
          <w:szCs w:val="18"/>
        </w:rPr>
        <w:t xml:space="preserve"> egzemplarzach, przy czym jeden nich winien </w:t>
      </w:r>
      <w:r>
        <w:rPr>
          <w:rFonts w:ascii="Verdana" w:hAnsi="Verdana" w:cs="Arial"/>
          <w:sz w:val="18"/>
          <w:szCs w:val="18"/>
        </w:rPr>
        <w:t>zostać</w:t>
      </w:r>
      <w:r w:rsidRPr="00866D5D">
        <w:rPr>
          <w:rFonts w:ascii="Verdana" w:hAnsi="Verdana" w:cs="Arial"/>
          <w:sz w:val="18"/>
          <w:szCs w:val="18"/>
        </w:rPr>
        <w:t xml:space="preserve"> pozostawiony u Użytkownika. </w:t>
      </w:r>
    </w:p>
    <w:p w14:paraId="5A42340F" w14:textId="77777777" w:rsidR="00A23AD6" w:rsidRPr="00866D5D" w:rsidRDefault="00A23AD6" w:rsidP="00A23AD6">
      <w:pPr>
        <w:pStyle w:val="Akapitzlist"/>
        <w:numPr>
          <w:ilvl w:val="0"/>
          <w:numId w:val="70"/>
        </w:numPr>
        <w:jc w:val="both"/>
        <w:rPr>
          <w:rFonts w:ascii="Verdana" w:hAnsi="Verdana" w:cs="Arial"/>
          <w:sz w:val="18"/>
          <w:szCs w:val="18"/>
        </w:rPr>
      </w:pPr>
      <w:r w:rsidRPr="00866D5D">
        <w:rPr>
          <w:rFonts w:ascii="Verdana" w:hAnsi="Verdana" w:cs="Arial"/>
          <w:sz w:val="18"/>
          <w:szCs w:val="18"/>
        </w:rPr>
        <w:t xml:space="preserve">Wszystkie protokoły z konserwacji, serwisu i innych wykonywanych czynności winny być potwierdzone przez </w:t>
      </w:r>
      <w:r>
        <w:rPr>
          <w:rFonts w:ascii="Verdana" w:hAnsi="Verdana" w:cs="Arial"/>
          <w:sz w:val="18"/>
          <w:szCs w:val="18"/>
        </w:rPr>
        <w:t>U</w:t>
      </w:r>
      <w:r w:rsidRPr="00866D5D">
        <w:rPr>
          <w:rFonts w:ascii="Verdana" w:hAnsi="Verdana" w:cs="Arial"/>
          <w:sz w:val="18"/>
          <w:szCs w:val="18"/>
        </w:rPr>
        <w:t>żytkownika czytelnym podpisem osoby upoważnionej wraz z pieczęcią firmową jednostki.</w:t>
      </w:r>
    </w:p>
    <w:p w14:paraId="38D41797" w14:textId="77777777" w:rsidR="00A23AD6" w:rsidRPr="00866D5D" w:rsidRDefault="00A23AD6" w:rsidP="00A23AD6">
      <w:pPr>
        <w:pStyle w:val="Akapitzlist"/>
        <w:numPr>
          <w:ilvl w:val="0"/>
          <w:numId w:val="70"/>
        </w:numPr>
        <w:jc w:val="both"/>
        <w:rPr>
          <w:rFonts w:ascii="Verdana" w:hAnsi="Verdana" w:cs="Arial"/>
          <w:sz w:val="18"/>
          <w:szCs w:val="18"/>
        </w:rPr>
      </w:pPr>
      <w:r w:rsidRPr="00866D5D">
        <w:rPr>
          <w:rFonts w:ascii="Verdana" w:hAnsi="Verdana" w:cs="Arial"/>
          <w:sz w:val="18"/>
          <w:szCs w:val="18"/>
        </w:rPr>
        <w:t>Wykonawca winien dostarczyć do Działu Technicznego w formie elektronicznej protokoły z konserwacji w terminie nie dłuższym niż do 5 dnia miesiąca następującego po miesiącu w którym konserwacje winny być wykonane.</w:t>
      </w:r>
    </w:p>
    <w:p w14:paraId="3B99C429" w14:textId="77777777" w:rsidR="00A23AD6" w:rsidRPr="00866D5D" w:rsidRDefault="00A23AD6" w:rsidP="00A23AD6">
      <w:pPr>
        <w:pStyle w:val="Akapitzlist"/>
        <w:numPr>
          <w:ilvl w:val="0"/>
          <w:numId w:val="70"/>
        </w:numPr>
        <w:jc w:val="both"/>
        <w:rPr>
          <w:rFonts w:ascii="Verdana" w:hAnsi="Verdana" w:cs="Arial"/>
          <w:sz w:val="18"/>
          <w:szCs w:val="18"/>
        </w:rPr>
      </w:pPr>
      <w:r w:rsidRPr="00866D5D">
        <w:rPr>
          <w:rFonts w:ascii="Verdana" w:hAnsi="Verdana" w:cs="Arial"/>
          <w:sz w:val="18"/>
          <w:szCs w:val="18"/>
        </w:rPr>
        <w:t xml:space="preserve">Protokoły z wykonywanych przeglądów systemów Wykonawca </w:t>
      </w:r>
      <w:r>
        <w:rPr>
          <w:rFonts w:ascii="Verdana" w:hAnsi="Verdana" w:cs="Arial"/>
          <w:sz w:val="18"/>
          <w:szCs w:val="18"/>
        </w:rPr>
        <w:t xml:space="preserve">obowiązany jest </w:t>
      </w:r>
      <w:r w:rsidRPr="00866D5D">
        <w:rPr>
          <w:rFonts w:ascii="Verdana" w:hAnsi="Verdana" w:cs="Arial"/>
          <w:sz w:val="18"/>
          <w:szCs w:val="18"/>
        </w:rPr>
        <w:t>dostarczy</w:t>
      </w:r>
      <w:r>
        <w:rPr>
          <w:rFonts w:ascii="Verdana" w:hAnsi="Verdana" w:cs="Arial"/>
          <w:sz w:val="18"/>
          <w:szCs w:val="18"/>
        </w:rPr>
        <w:t xml:space="preserve">ć Zamawiającemu niezwłocznie (nie później aniżeli w terminie 3 dni), a </w:t>
      </w:r>
      <w:r w:rsidRPr="00866D5D">
        <w:rPr>
          <w:rFonts w:ascii="Verdana" w:hAnsi="Verdana" w:cs="Arial"/>
          <w:sz w:val="18"/>
          <w:szCs w:val="18"/>
        </w:rPr>
        <w:t>w przypadku konieczności naprawy systemu wraz z podaniem nazwy elementu podlegającego wymianie, ceną zakupu i wartością robocizny (</w:t>
      </w:r>
      <w:r>
        <w:rPr>
          <w:rFonts w:ascii="Verdana" w:hAnsi="Verdana" w:cs="Arial"/>
          <w:sz w:val="18"/>
          <w:szCs w:val="18"/>
        </w:rPr>
        <w:t xml:space="preserve">ze wskazaniem </w:t>
      </w:r>
      <w:r w:rsidRPr="00866D5D">
        <w:rPr>
          <w:rFonts w:ascii="Verdana" w:hAnsi="Verdana" w:cs="Arial"/>
          <w:sz w:val="18"/>
          <w:szCs w:val="18"/>
        </w:rPr>
        <w:t>iloś</w:t>
      </w:r>
      <w:r>
        <w:rPr>
          <w:rFonts w:ascii="Verdana" w:hAnsi="Verdana" w:cs="Arial"/>
          <w:sz w:val="18"/>
          <w:szCs w:val="18"/>
        </w:rPr>
        <w:t>ci</w:t>
      </w:r>
      <w:r w:rsidRPr="00866D5D">
        <w:rPr>
          <w:rFonts w:ascii="Verdana" w:hAnsi="Verdana" w:cs="Arial"/>
          <w:sz w:val="18"/>
          <w:szCs w:val="18"/>
        </w:rPr>
        <w:t xml:space="preserve"> roboczogodzin).</w:t>
      </w:r>
    </w:p>
    <w:p w14:paraId="15073D9A" w14:textId="77777777" w:rsidR="00A23AD6" w:rsidRPr="00866D5D" w:rsidRDefault="00A23AD6" w:rsidP="00A23AD6">
      <w:pPr>
        <w:pStyle w:val="Akapitzlist"/>
        <w:numPr>
          <w:ilvl w:val="0"/>
          <w:numId w:val="70"/>
        </w:numPr>
        <w:jc w:val="both"/>
        <w:rPr>
          <w:rFonts w:ascii="Verdana" w:hAnsi="Verdana" w:cs="Arial"/>
          <w:sz w:val="18"/>
          <w:szCs w:val="18"/>
        </w:rPr>
      </w:pPr>
      <w:r w:rsidRPr="00866D5D">
        <w:rPr>
          <w:rFonts w:ascii="Verdana" w:hAnsi="Verdana" w:cs="Arial"/>
          <w:sz w:val="18"/>
          <w:szCs w:val="18"/>
        </w:rPr>
        <w:t>Dodatkowe czynności nie objęte zakresem czynności konserwacji, będą rozliczane na podstawie protokołu konieczności naprawy sporządzonego przez Wykonawcę przy współudziale Użytkownika. Protokół w swej treści winien zawierać: opis usterki, części podlegające wymianie wraz z ich ceną oraz ilość roboczogodzin technika.</w:t>
      </w:r>
    </w:p>
    <w:p w14:paraId="51D2F537" w14:textId="77777777" w:rsidR="00A23AD6" w:rsidRPr="00866D5D" w:rsidRDefault="00A23AD6" w:rsidP="00A23AD6">
      <w:pPr>
        <w:pStyle w:val="Akapitzlist"/>
        <w:numPr>
          <w:ilvl w:val="0"/>
          <w:numId w:val="70"/>
        </w:numPr>
        <w:jc w:val="both"/>
        <w:rPr>
          <w:rFonts w:ascii="Verdana" w:hAnsi="Verdana" w:cs="Arial"/>
          <w:sz w:val="18"/>
          <w:szCs w:val="18"/>
        </w:rPr>
      </w:pPr>
      <w:r w:rsidRPr="00866D5D">
        <w:rPr>
          <w:rFonts w:ascii="Verdana" w:hAnsi="Verdana" w:cs="Arial"/>
          <w:sz w:val="18"/>
          <w:szCs w:val="18"/>
        </w:rPr>
        <w:t>Ceny urządzeń / części ustalane będą na podstawie cen oficjalnych dystrybutorów, przy czym nie mogą być wyższe niż ceny brutto oficjalnych dystrybutorów. Ceny winny być potwierdzone cennikiem dystrybutora.</w:t>
      </w:r>
    </w:p>
    <w:p w14:paraId="251628A2" w14:textId="77777777" w:rsidR="00A23AD6" w:rsidRPr="00032A2D" w:rsidRDefault="00A23AD6" w:rsidP="00A23AD6">
      <w:pPr>
        <w:pStyle w:val="Akapitzlist"/>
        <w:numPr>
          <w:ilvl w:val="0"/>
          <w:numId w:val="70"/>
        </w:numPr>
        <w:jc w:val="both"/>
        <w:rPr>
          <w:rFonts w:ascii="Verdana" w:hAnsi="Verdana" w:cs="Arial"/>
          <w:sz w:val="18"/>
          <w:szCs w:val="18"/>
        </w:rPr>
      </w:pPr>
      <w:r w:rsidRPr="00866D5D">
        <w:rPr>
          <w:rFonts w:ascii="Verdana" w:hAnsi="Verdana"/>
          <w:color w:val="000000"/>
          <w:spacing w:val="-1"/>
          <w:sz w:val="18"/>
          <w:szCs w:val="18"/>
          <w:highlight w:val="white"/>
          <w:lang w:val="pl"/>
        </w:rPr>
        <w:t>Zamawiający umożliwi Wykonawcy realizację jego obowiązków</w:t>
      </w:r>
      <w:r w:rsidRPr="00866D5D">
        <w:rPr>
          <w:rFonts w:ascii="Verdana" w:hAnsi="Verdana"/>
          <w:color w:val="000000"/>
          <w:spacing w:val="-1"/>
          <w:sz w:val="18"/>
          <w:szCs w:val="18"/>
          <w:highlight w:val="white"/>
        </w:rPr>
        <w:t xml:space="preserve"> poprzez zapewnienie dostępu do systemu CCTV oraz stworzenie możliwości kontroli jego sprawności.</w:t>
      </w:r>
    </w:p>
    <w:p w14:paraId="5E2186AC" w14:textId="77777777" w:rsidR="00A23AD6" w:rsidRPr="00032A2D" w:rsidRDefault="00A23AD6" w:rsidP="00A23AD6">
      <w:pPr>
        <w:pStyle w:val="Akapitzlist"/>
        <w:ind w:left="284" w:hanging="284"/>
        <w:jc w:val="both"/>
        <w:rPr>
          <w:rFonts w:ascii="Verdana" w:hAnsi="Verdana" w:cs="Arial"/>
          <w:b/>
          <w:sz w:val="18"/>
          <w:szCs w:val="18"/>
        </w:rPr>
      </w:pPr>
    </w:p>
    <w:p w14:paraId="47385AB0" w14:textId="77777777" w:rsidR="00A23AD6" w:rsidRPr="00032A2D" w:rsidRDefault="00A23AD6" w:rsidP="00A23AD6">
      <w:pPr>
        <w:pStyle w:val="Akapitzlist"/>
        <w:numPr>
          <w:ilvl w:val="1"/>
          <w:numId w:val="15"/>
        </w:numPr>
        <w:tabs>
          <w:tab w:val="clear" w:pos="1440"/>
          <w:tab w:val="num" w:pos="567"/>
        </w:tabs>
        <w:ind w:left="284" w:hanging="284"/>
        <w:jc w:val="both"/>
        <w:rPr>
          <w:rFonts w:ascii="Verdana" w:hAnsi="Verdana" w:cs="Arial"/>
          <w:b/>
          <w:sz w:val="18"/>
          <w:szCs w:val="18"/>
        </w:rPr>
      </w:pPr>
      <w:r w:rsidRPr="00032A2D">
        <w:rPr>
          <w:rFonts w:ascii="Verdana" w:hAnsi="Verdana" w:cs="Arial"/>
          <w:b/>
          <w:sz w:val="18"/>
          <w:szCs w:val="18"/>
        </w:rPr>
        <w:t>(Część A i B)</w:t>
      </w:r>
    </w:p>
    <w:p w14:paraId="57FBE27C" w14:textId="1C12B9A4" w:rsidR="00A23AD6" w:rsidRPr="00366CBB" w:rsidRDefault="00366CBB" w:rsidP="00366CBB">
      <w:pPr>
        <w:tabs>
          <w:tab w:val="left" w:pos="567"/>
        </w:tabs>
        <w:autoSpaceDE w:val="0"/>
        <w:autoSpaceDN w:val="0"/>
        <w:adjustRightInd w:val="0"/>
        <w:ind w:left="426" w:hanging="426"/>
        <w:jc w:val="both"/>
        <w:rPr>
          <w:rFonts w:ascii="Verdana" w:hAnsi="Verdana"/>
          <w:color w:val="000000"/>
          <w:spacing w:val="-6"/>
          <w:sz w:val="18"/>
          <w:szCs w:val="18"/>
          <w:highlight w:val="white"/>
        </w:rPr>
      </w:pPr>
      <w:r>
        <w:rPr>
          <w:rFonts w:ascii="Verdana" w:hAnsi="Verdana"/>
          <w:color w:val="000000"/>
          <w:spacing w:val="5"/>
          <w:sz w:val="18"/>
          <w:szCs w:val="18"/>
          <w:highlight w:val="white"/>
          <w:lang w:val="pl"/>
        </w:rPr>
        <w:t xml:space="preserve">1.   </w:t>
      </w:r>
      <w:r w:rsidR="00A23AD6" w:rsidRPr="00366CBB">
        <w:rPr>
          <w:rFonts w:ascii="Verdana" w:hAnsi="Verdana"/>
          <w:color w:val="000000"/>
          <w:spacing w:val="5"/>
          <w:sz w:val="18"/>
          <w:szCs w:val="18"/>
          <w:highlight w:val="white"/>
          <w:lang w:val="pl"/>
        </w:rPr>
        <w:t xml:space="preserve">W przypadku, awarii systemu monitoringu Zamawiający ma obowiązek powiadomić Wykonawcę </w:t>
      </w:r>
      <w:r>
        <w:rPr>
          <w:rFonts w:ascii="Verdana" w:hAnsi="Verdana"/>
          <w:color w:val="000000"/>
          <w:spacing w:val="5"/>
          <w:sz w:val="18"/>
          <w:szCs w:val="18"/>
          <w:highlight w:val="white"/>
          <w:lang w:val="pl"/>
        </w:rPr>
        <w:t xml:space="preserve">  </w:t>
      </w:r>
      <w:r w:rsidR="00A23AD6" w:rsidRPr="00366CBB">
        <w:rPr>
          <w:rFonts w:ascii="Verdana" w:hAnsi="Verdana"/>
          <w:color w:val="000000"/>
          <w:spacing w:val="-1"/>
          <w:sz w:val="18"/>
          <w:szCs w:val="18"/>
          <w:highlight w:val="white"/>
          <w:lang w:val="pl"/>
        </w:rPr>
        <w:t>(telefonicznie, mailowo, pisemnie) o zaistniałym fakcie.</w:t>
      </w:r>
    </w:p>
    <w:p w14:paraId="752C9300" w14:textId="156890D0" w:rsidR="00A23AD6" w:rsidRPr="00116308" w:rsidRDefault="00366CBB" w:rsidP="00366CBB">
      <w:pPr>
        <w:pStyle w:val="Akapitzlist"/>
        <w:tabs>
          <w:tab w:val="left" w:pos="567"/>
        </w:tabs>
        <w:autoSpaceDE w:val="0"/>
        <w:autoSpaceDN w:val="0"/>
        <w:adjustRightInd w:val="0"/>
        <w:ind w:left="567" w:hanging="567"/>
        <w:jc w:val="both"/>
        <w:rPr>
          <w:rFonts w:ascii="Verdana" w:hAnsi="Verdana"/>
          <w:color w:val="000000"/>
          <w:spacing w:val="-6"/>
          <w:sz w:val="18"/>
          <w:szCs w:val="18"/>
          <w:highlight w:val="white"/>
        </w:rPr>
      </w:pPr>
      <w:r>
        <w:rPr>
          <w:rFonts w:ascii="Verdana" w:hAnsi="Verdana" w:cs="Arial"/>
          <w:sz w:val="18"/>
          <w:szCs w:val="18"/>
        </w:rPr>
        <w:t xml:space="preserve">2.     </w:t>
      </w:r>
      <w:r w:rsidR="00A23AD6" w:rsidRPr="00116308">
        <w:rPr>
          <w:rFonts w:ascii="Verdana" w:hAnsi="Verdana" w:cs="Arial"/>
          <w:sz w:val="18"/>
          <w:szCs w:val="18"/>
        </w:rPr>
        <w:t>Wszystkie protokoły z konserwacji, serwisu i innych wykonywanych czynności winny być potwierdzone przez Użytkownika czytelnym podpisem osoby upoważnionej wraz z pieczęcią firmową jednostki.</w:t>
      </w:r>
    </w:p>
    <w:p w14:paraId="4A104CAD" w14:textId="77777777" w:rsidR="00A23AD6" w:rsidRPr="009706E1" w:rsidRDefault="00A23AD6" w:rsidP="00366CBB">
      <w:pPr>
        <w:pStyle w:val="Akapitzlist"/>
        <w:numPr>
          <w:ilvl w:val="0"/>
          <w:numId w:val="67"/>
        </w:numPr>
        <w:tabs>
          <w:tab w:val="left" w:pos="567"/>
        </w:tabs>
        <w:autoSpaceDE w:val="0"/>
        <w:autoSpaceDN w:val="0"/>
        <w:adjustRightInd w:val="0"/>
        <w:ind w:left="567" w:hanging="567"/>
        <w:jc w:val="both"/>
        <w:rPr>
          <w:rFonts w:ascii="Verdana" w:hAnsi="Verdana"/>
          <w:color w:val="000000"/>
          <w:spacing w:val="-6"/>
          <w:sz w:val="18"/>
          <w:szCs w:val="18"/>
          <w:highlight w:val="white"/>
        </w:rPr>
      </w:pPr>
      <w:r>
        <w:rPr>
          <w:rFonts w:ascii="Verdana" w:hAnsi="Verdana"/>
          <w:color w:val="000000"/>
          <w:spacing w:val="-1"/>
          <w:sz w:val="18"/>
          <w:szCs w:val="18"/>
          <w:highlight w:val="white"/>
          <w:lang w:val="pl"/>
        </w:rPr>
        <w:t>Wszelkie czynności konserwacyjne przewidziane w niniejszej umowie winny być wykonywane w godzinach pracy Zleceniodawcy, tj. w dni robocze od poniedziałku do piątku, w godzinach od 7.30 do 15.30.</w:t>
      </w:r>
    </w:p>
    <w:p w14:paraId="6E5A756B" w14:textId="77777777" w:rsidR="00A23AD6" w:rsidRPr="00366CBB" w:rsidRDefault="00A23AD6" w:rsidP="00366CBB">
      <w:pPr>
        <w:pStyle w:val="Akapitzlist"/>
        <w:numPr>
          <w:ilvl w:val="0"/>
          <w:numId w:val="67"/>
        </w:numPr>
        <w:tabs>
          <w:tab w:val="left" w:pos="567"/>
        </w:tabs>
        <w:autoSpaceDE w:val="0"/>
        <w:autoSpaceDN w:val="0"/>
        <w:adjustRightInd w:val="0"/>
        <w:ind w:left="567" w:hanging="567"/>
        <w:jc w:val="both"/>
        <w:rPr>
          <w:rFonts w:ascii="Verdana" w:hAnsi="Verdana"/>
          <w:spacing w:val="-6"/>
          <w:sz w:val="18"/>
          <w:szCs w:val="18"/>
          <w:highlight w:val="white"/>
        </w:rPr>
      </w:pPr>
      <w:r w:rsidRPr="00857362">
        <w:rPr>
          <w:rFonts w:ascii="Verdana" w:hAnsi="Verdana"/>
          <w:color w:val="000000"/>
          <w:sz w:val="18"/>
          <w:szCs w:val="18"/>
          <w:highlight w:val="white"/>
          <w:lang w:val="pl"/>
        </w:rPr>
        <w:t xml:space="preserve">Nadzór ze strony Zamawiającego będzie pełnił mgr inż. Jacek Jagielski - Dział Techniczny UMW, tel.  </w:t>
      </w:r>
      <w:r w:rsidRPr="00366CBB">
        <w:rPr>
          <w:rFonts w:ascii="Verdana" w:hAnsi="Verdana"/>
          <w:spacing w:val="1"/>
          <w:sz w:val="18"/>
          <w:szCs w:val="18"/>
          <w:highlight w:val="white"/>
          <w:lang w:val="pl"/>
        </w:rPr>
        <w:t>71/784-11-81.</w:t>
      </w:r>
    </w:p>
    <w:p w14:paraId="47B5AA37" w14:textId="61A5169B" w:rsidR="008503D4" w:rsidRPr="00366CBB" w:rsidRDefault="008503D4" w:rsidP="00366CBB">
      <w:pPr>
        <w:numPr>
          <w:ilvl w:val="0"/>
          <w:numId w:val="67"/>
        </w:numPr>
        <w:ind w:left="567" w:right="-2" w:hanging="567"/>
        <w:jc w:val="both"/>
        <w:rPr>
          <w:rFonts w:ascii="Verdana" w:hAnsi="Verdana" w:cs="Arial"/>
          <w:sz w:val="18"/>
          <w:szCs w:val="18"/>
        </w:rPr>
      </w:pPr>
      <w:r w:rsidRPr="00366CBB">
        <w:rPr>
          <w:rFonts w:ascii="Verdana" w:hAnsi="Verdana" w:cs="Arial"/>
          <w:sz w:val="18"/>
          <w:szCs w:val="18"/>
        </w:rPr>
        <w:t xml:space="preserve">Wykonawca zobowiązuje się, że </w:t>
      </w:r>
      <w:r w:rsidRPr="00366CBB">
        <w:rPr>
          <w:rStyle w:val="highlight"/>
          <w:rFonts w:ascii="Verdana" w:hAnsi="Verdana" w:cs="Arial"/>
          <w:sz w:val="18"/>
          <w:szCs w:val="18"/>
        </w:rPr>
        <w:t>prac</w:t>
      </w:r>
      <w:r w:rsidRPr="00366CBB">
        <w:rPr>
          <w:rFonts w:ascii="Verdana" w:hAnsi="Verdana" w:cs="Arial"/>
          <w:sz w:val="18"/>
          <w:szCs w:val="18"/>
        </w:rPr>
        <w:t xml:space="preserve">ownicy wykonujący prace fizyczne związane </w:t>
      </w:r>
      <w:r w:rsidRPr="00366CBB">
        <w:rPr>
          <w:rFonts w:ascii="Verdana" w:hAnsi="Verdana"/>
          <w:b/>
          <w:sz w:val="18"/>
          <w:szCs w:val="18"/>
        </w:rPr>
        <w:t>z ………………………………………………</w:t>
      </w:r>
      <w:r w:rsidRPr="00366CBB">
        <w:rPr>
          <w:rFonts w:ascii="Verdana" w:hAnsi="Verdana" w:cs="Arial"/>
          <w:sz w:val="18"/>
          <w:szCs w:val="18"/>
        </w:rPr>
        <w:t xml:space="preserve">, objęte przedmiotem umowy, będą zatrudnieni na umowę o pracę w rozumieniu przepisów ustawy z dnia 26 czerwca 1974 r. – Kodeks pracy </w:t>
      </w:r>
      <w:r w:rsidRPr="00366CBB">
        <w:rPr>
          <w:rFonts w:ascii="Verdana" w:hAnsi="Verdana"/>
          <w:sz w:val="18"/>
          <w:szCs w:val="18"/>
        </w:rPr>
        <w:t>(t.j. Dz.U. z 2018 r., poz. 917 z późn. zm.)</w:t>
      </w:r>
      <w:r w:rsidRPr="00366CBB">
        <w:rPr>
          <w:rFonts w:ascii="Verdana" w:hAnsi="Verdana" w:cs="Arial"/>
          <w:sz w:val="18"/>
          <w:szCs w:val="18"/>
        </w:rPr>
        <w:t xml:space="preserve">. </w:t>
      </w:r>
    </w:p>
    <w:p w14:paraId="1F4FD33A" w14:textId="5F135756" w:rsidR="008503D4" w:rsidRPr="00366CBB" w:rsidRDefault="008503D4" w:rsidP="00366CBB">
      <w:pPr>
        <w:pStyle w:val="Akapitzlist"/>
        <w:numPr>
          <w:ilvl w:val="0"/>
          <w:numId w:val="67"/>
        </w:numPr>
        <w:ind w:left="567" w:right="-2" w:hanging="567"/>
        <w:jc w:val="both"/>
        <w:rPr>
          <w:rFonts w:ascii="Verdana" w:hAnsi="Verdana" w:cs="Arial"/>
          <w:sz w:val="18"/>
          <w:szCs w:val="18"/>
        </w:rPr>
      </w:pPr>
      <w:r w:rsidRPr="00366CBB">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366CBB">
        <w:rPr>
          <w:rFonts w:ascii="Verdana" w:hAnsi="Verdana" w:cs="Arial"/>
          <w:bCs/>
          <w:sz w:val="18"/>
          <w:szCs w:val="18"/>
        </w:rPr>
        <w:t xml:space="preserve">kopie odpowiednio zanonimizowanych </w:t>
      </w:r>
      <w:r w:rsidRPr="00366CBB">
        <w:rPr>
          <w:rFonts w:ascii="Verdana" w:hAnsi="Verdana" w:cs="Arial"/>
          <w:sz w:val="18"/>
          <w:szCs w:val="18"/>
        </w:rPr>
        <w:t xml:space="preserve">umów o pracę zawartych przez Wykonawcę/ podwykonawcę z pracownikami wykonującymi czynności, o których mowa w ust. 19. </w:t>
      </w:r>
    </w:p>
    <w:p w14:paraId="54672A57" w14:textId="77777777" w:rsidR="008503D4" w:rsidRPr="00366CBB" w:rsidRDefault="008503D4" w:rsidP="00366CBB">
      <w:pPr>
        <w:pStyle w:val="Akapitzlist"/>
        <w:numPr>
          <w:ilvl w:val="0"/>
          <w:numId w:val="67"/>
        </w:numPr>
        <w:ind w:left="567" w:hanging="567"/>
        <w:jc w:val="both"/>
        <w:rPr>
          <w:rFonts w:ascii="Verdana" w:hAnsi="Verdana" w:cs="Arial"/>
          <w:sz w:val="18"/>
          <w:szCs w:val="18"/>
        </w:rPr>
      </w:pPr>
      <w:r w:rsidRPr="00366CBB">
        <w:rPr>
          <w:rFonts w:ascii="Verdana" w:hAnsi="Verdana" w:cs="Arial"/>
          <w:sz w:val="18"/>
          <w:szCs w:val="18"/>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20430F7B" w14:textId="63AEC047" w:rsidR="008503D4" w:rsidRPr="00366CBB" w:rsidRDefault="008503D4" w:rsidP="00366CBB">
      <w:pPr>
        <w:pStyle w:val="Akapitzlist"/>
        <w:numPr>
          <w:ilvl w:val="0"/>
          <w:numId w:val="67"/>
        </w:numPr>
        <w:tabs>
          <w:tab w:val="left" w:pos="567"/>
        </w:tabs>
        <w:ind w:left="709" w:hanging="709"/>
        <w:jc w:val="both"/>
        <w:rPr>
          <w:rFonts w:ascii="Verdana" w:hAnsi="Verdana" w:cs="Arial"/>
          <w:sz w:val="18"/>
          <w:szCs w:val="18"/>
        </w:rPr>
      </w:pPr>
      <w:r w:rsidRPr="00366CBB">
        <w:rPr>
          <w:rFonts w:ascii="Verdana" w:hAnsi="Verdana" w:cs="Arial"/>
          <w:sz w:val="18"/>
          <w:szCs w:val="18"/>
        </w:rPr>
        <w:t>Wymóg określony w ust. 19 dotyczy również podwykonawców wykonujących wskazane w tym ustępie czynności.</w:t>
      </w:r>
    </w:p>
    <w:p w14:paraId="1F576B48" w14:textId="77777777" w:rsidR="00A23AD6" w:rsidRPr="00866D5D" w:rsidRDefault="00A23AD6" w:rsidP="00A23AD6">
      <w:pPr>
        <w:jc w:val="both"/>
        <w:rPr>
          <w:rFonts w:ascii="Verdana" w:hAnsi="Verdana" w:cs="Arial"/>
          <w:sz w:val="18"/>
          <w:szCs w:val="18"/>
        </w:rPr>
      </w:pPr>
    </w:p>
    <w:p w14:paraId="77BB61B9" w14:textId="77777777" w:rsidR="00A23AD6" w:rsidRPr="00866D5D" w:rsidRDefault="00A23AD6" w:rsidP="00A23AD6">
      <w:pPr>
        <w:pStyle w:val="Nagwek"/>
        <w:ind w:right="-381"/>
        <w:rPr>
          <w:rFonts w:ascii="Verdana" w:hAnsi="Verdana" w:cs="Arial"/>
          <w:bCs/>
          <w:sz w:val="18"/>
          <w:szCs w:val="18"/>
        </w:rPr>
      </w:pPr>
    </w:p>
    <w:p w14:paraId="6AA0FBBA" w14:textId="77777777" w:rsidR="00A23AD6" w:rsidRPr="00866D5D" w:rsidRDefault="00A23AD6" w:rsidP="00A23AD6">
      <w:pPr>
        <w:pStyle w:val="Tekstblokowy"/>
        <w:tabs>
          <w:tab w:val="left" w:pos="993"/>
          <w:tab w:val="left" w:pos="1134"/>
          <w:tab w:val="left" w:pos="3119"/>
          <w:tab w:val="right" w:pos="9540"/>
        </w:tabs>
        <w:spacing w:line="240" w:lineRule="auto"/>
        <w:ind w:left="0" w:right="-381"/>
        <w:jc w:val="center"/>
        <w:rPr>
          <w:rFonts w:cs="Arial"/>
          <w:b/>
          <w:bCs/>
          <w:color w:val="auto"/>
          <w:szCs w:val="18"/>
        </w:rPr>
      </w:pPr>
      <w:r w:rsidRPr="00866D5D">
        <w:rPr>
          <w:rFonts w:cs="Arial"/>
          <w:b/>
          <w:bCs/>
          <w:color w:val="auto"/>
          <w:szCs w:val="18"/>
        </w:rPr>
        <w:t>§ 4</w:t>
      </w:r>
    </w:p>
    <w:p w14:paraId="3CE602C9" w14:textId="77777777" w:rsidR="00A23AD6" w:rsidRPr="00866D5D" w:rsidRDefault="00A23AD6" w:rsidP="00A23AD6">
      <w:pPr>
        <w:pStyle w:val="Nagwek3"/>
        <w:numPr>
          <w:ilvl w:val="0"/>
          <w:numId w:val="50"/>
        </w:numPr>
        <w:tabs>
          <w:tab w:val="num" w:pos="1065"/>
          <w:tab w:val="right" w:pos="9540"/>
        </w:tabs>
        <w:spacing w:after="0" w:line="240" w:lineRule="auto"/>
        <w:ind w:right="-381"/>
        <w:jc w:val="both"/>
        <w:rPr>
          <w:rFonts w:cs="Arial"/>
          <w:bCs/>
          <w:i w:val="0"/>
          <w:color w:val="auto"/>
        </w:rPr>
      </w:pPr>
      <w:r w:rsidRPr="00866D5D">
        <w:rPr>
          <w:rFonts w:cs="Arial"/>
          <w:bCs/>
          <w:i w:val="0"/>
          <w:color w:val="auto"/>
        </w:rPr>
        <w:t>Wykonawca oświadcza, iż dysponuje zapleczem osobowym i technicznym, niezbędnym do prawidłowego wykonania obowiązków wynikających z niniejszej umowy.</w:t>
      </w:r>
    </w:p>
    <w:p w14:paraId="5F05A84B" w14:textId="77777777" w:rsidR="00A23AD6" w:rsidRPr="00866D5D" w:rsidRDefault="00A23AD6" w:rsidP="00A23AD6">
      <w:pPr>
        <w:pStyle w:val="Nagwek3"/>
        <w:numPr>
          <w:ilvl w:val="0"/>
          <w:numId w:val="50"/>
        </w:numPr>
        <w:tabs>
          <w:tab w:val="num" w:pos="1065"/>
          <w:tab w:val="right" w:pos="9540"/>
        </w:tabs>
        <w:spacing w:after="0" w:line="240" w:lineRule="auto"/>
        <w:ind w:right="-381"/>
        <w:jc w:val="both"/>
        <w:rPr>
          <w:rFonts w:cs="Arial"/>
          <w:bCs/>
          <w:i w:val="0"/>
          <w:color w:val="auto"/>
        </w:rPr>
      </w:pPr>
      <w:r w:rsidRPr="00866D5D">
        <w:rPr>
          <w:rFonts w:cs="Arial"/>
          <w:bCs/>
          <w:i w:val="0"/>
          <w:color w:val="auto"/>
        </w:rPr>
        <w:t xml:space="preserve">Wykonawca oświadcza, iż posiada </w:t>
      </w:r>
      <w:r w:rsidRPr="00866D5D">
        <w:rPr>
          <w:rFonts w:cs="Arial"/>
          <w:i w:val="0"/>
          <w:color w:val="auto"/>
        </w:rPr>
        <w:t xml:space="preserve">certyfikat serwisowy producenta DSO – Audio Tech w Poznaniu. Kopia certyfikatu stanowi załącznik </w:t>
      </w:r>
      <w:r>
        <w:rPr>
          <w:rFonts w:cs="Arial"/>
          <w:i w:val="0"/>
          <w:color w:val="auto"/>
        </w:rPr>
        <w:t xml:space="preserve">nr 5 </w:t>
      </w:r>
      <w:r w:rsidRPr="00866D5D">
        <w:rPr>
          <w:rFonts w:cs="Arial"/>
          <w:i w:val="0"/>
          <w:color w:val="auto"/>
        </w:rPr>
        <w:t>do niniejszej umowy.</w:t>
      </w:r>
    </w:p>
    <w:p w14:paraId="771625D3" w14:textId="77777777" w:rsidR="00A23AD6" w:rsidRDefault="00A23AD6" w:rsidP="00A23AD6">
      <w:pPr>
        <w:pStyle w:val="Nagwek3"/>
        <w:numPr>
          <w:ilvl w:val="0"/>
          <w:numId w:val="50"/>
        </w:numPr>
        <w:tabs>
          <w:tab w:val="num" w:pos="1065"/>
          <w:tab w:val="right" w:pos="9540"/>
        </w:tabs>
        <w:spacing w:after="0" w:line="240" w:lineRule="auto"/>
        <w:ind w:right="-381"/>
        <w:jc w:val="both"/>
        <w:rPr>
          <w:rFonts w:cs="Arial"/>
          <w:bCs/>
          <w:i w:val="0"/>
          <w:color w:val="auto"/>
        </w:rPr>
      </w:pPr>
      <w:r w:rsidRPr="00866D5D">
        <w:rPr>
          <w:rFonts w:cs="Arial"/>
          <w:bCs/>
          <w:i w:val="0"/>
          <w:color w:val="auto"/>
        </w:rPr>
        <w:t>Wykonawca będzie realizował niniejszą umowę przy dołożeniu należytej starannośc</w:t>
      </w:r>
      <w:r>
        <w:rPr>
          <w:rFonts w:cs="Arial"/>
          <w:bCs/>
          <w:i w:val="0"/>
          <w:color w:val="auto"/>
        </w:rPr>
        <w:t>i.</w:t>
      </w:r>
    </w:p>
    <w:p w14:paraId="27B61507" w14:textId="77777777" w:rsidR="00A23AD6" w:rsidRPr="00F1268D" w:rsidRDefault="00A23AD6" w:rsidP="00A23AD6">
      <w:pPr>
        <w:pStyle w:val="Nagwek3"/>
        <w:numPr>
          <w:ilvl w:val="0"/>
          <w:numId w:val="50"/>
        </w:numPr>
        <w:tabs>
          <w:tab w:val="num" w:pos="1065"/>
          <w:tab w:val="right" w:pos="9540"/>
        </w:tabs>
        <w:spacing w:after="0" w:line="240" w:lineRule="auto"/>
        <w:ind w:right="-381"/>
        <w:jc w:val="both"/>
        <w:rPr>
          <w:rFonts w:cs="Arial"/>
          <w:bCs/>
          <w:i w:val="0"/>
          <w:color w:val="auto"/>
        </w:rPr>
      </w:pPr>
      <w:r w:rsidRPr="00F1268D">
        <w:rPr>
          <w:rFonts w:cs="Arial"/>
          <w:i w:val="0"/>
          <w:color w:val="auto"/>
        </w:rPr>
        <w:t>Wykonawca zobowiązuje się do zachowania w poufności wszelkich informacji mających znaczenie dla bezpieczeństwa monitorowanych obiektów, o których powziął wiadomość przy wykonywaniu niniejszej umowy.</w:t>
      </w:r>
      <w:r w:rsidRPr="00F1268D">
        <w:rPr>
          <w:i w:val="0"/>
          <w:color w:val="auto"/>
        </w:rPr>
        <w:t xml:space="preserve"> </w:t>
      </w:r>
    </w:p>
    <w:p w14:paraId="0F516D4F" w14:textId="77777777" w:rsidR="00A23AD6" w:rsidRPr="00696C62" w:rsidRDefault="00A23AD6" w:rsidP="00A23AD6">
      <w:pPr>
        <w:pStyle w:val="Nagwek3"/>
        <w:tabs>
          <w:tab w:val="right" w:pos="9540"/>
        </w:tabs>
        <w:spacing w:after="0" w:line="240" w:lineRule="auto"/>
        <w:ind w:left="360" w:right="-381"/>
        <w:jc w:val="both"/>
        <w:rPr>
          <w:rFonts w:cs="Arial"/>
          <w:bCs/>
          <w:i w:val="0"/>
          <w:color w:val="auto"/>
        </w:rPr>
      </w:pPr>
    </w:p>
    <w:p w14:paraId="41DB3947" w14:textId="77777777" w:rsidR="00A23AD6" w:rsidRDefault="00A23AD6" w:rsidP="00A23AD6">
      <w:pPr>
        <w:pStyle w:val="Tekstblokowy"/>
        <w:tabs>
          <w:tab w:val="left" w:pos="0"/>
          <w:tab w:val="right" w:pos="9540"/>
        </w:tabs>
        <w:spacing w:line="240" w:lineRule="auto"/>
        <w:ind w:left="0" w:right="-381"/>
        <w:rPr>
          <w:rFonts w:cs="Arial"/>
          <w:b/>
          <w:color w:val="auto"/>
        </w:rPr>
      </w:pPr>
      <w:r w:rsidRPr="00CA6A91">
        <w:rPr>
          <w:rFonts w:cs="Arial"/>
          <w:b/>
          <w:color w:val="auto"/>
        </w:rPr>
        <w:t xml:space="preserve"> </w:t>
      </w:r>
    </w:p>
    <w:p w14:paraId="123140DF" w14:textId="77777777" w:rsidR="00A23AD6" w:rsidRPr="00CA6A91" w:rsidRDefault="00A23AD6" w:rsidP="00A23AD6">
      <w:pPr>
        <w:pStyle w:val="Tekstblokowy"/>
        <w:tabs>
          <w:tab w:val="left" w:pos="0"/>
          <w:tab w:val="right" w:pos="9540"/>
        </w:tabs>
        <w:spacing w:line="240" w:lineRule="auto"/>
        <w:ind w:left="0" w:right="-381"/>
        <w:jc w:val="center"/>
        <w:rPr>
          <w:rFonts w:cs="Arial"/>
          <w:b/>
          <w:color w:val="auto"/>
        </w:rPr>
      </w:pPr>
      <w:r w:rsidRPr="00CA6A91">
        <w:rPr>
          <w:rFonts w:cs="Arial"/>
          <w:b/>
          <w:color w:val="auto"/>
        </w:rPr>
        <w:t xml:space="preserve">§ </w:t>
      </w:r>
      <w:r>
        <w:rPr>
          <w:rFonts w:cs="Arial"/>
          <w:b/>
          <w:color w:val="auto"/>
        </w:rPr>
        <w:t>5</w:t>
      </w:r>
    </w:p>
    <w:p w14:paraId="069269F5" w14:textId="77777777" w:rsidR="00A23AD6" w:rsidRPr="00696C62" w:rsidRDefault="00A23AD6" w:rsidP="00A23AD6">
      <w:pPr>
        <w:pStyle w:val="Akapitzlist"/>
        <w:spacing w:line="360" w:lineRule="auto"/>
        <w:ind w:left="142" w:right="142"/>
        <w:rPr>
          <w:rFonts w:ascii="Verdana" w:hAnsi="Verdana" w:cs="Arial"/>
          <w:bCs/>
          <w:sz w:val="18"/>
          <w:szCs w:val="18"/>
        </w:rPr>
      </w:pPr>
      <w:r>
        <w:rPr>
          <w:rFonts w:ascii="Verdana" w:hAnsi="Verdana" w:cs="Arial"/>
          <w:bCs/>
          <w:sz w:val="18"/>
          <w:szCs w:val="18"/>
        </w:rPr>
        <w:t>Umowa zostaje zawarta na czas określony</w:t>
      </w:r>
      <w:r w:rsidRPr="00696C62">
        <w:rPr>
          <w:rFonts w:ascii="Verdana" w:hAnsi="Verdana" w:cs="Arial"/>
          <w:bCs/>
          <w:sz w:val="18"/>
          <w:szCs w:val="18"/>
        </w:rPr>
        <w:t>:</w:t>
      </w:r>
    </w:p>
    <w:p w14:paraId="39F77F4C" w14:textId="660BD8C5" w:rsidR="00A23AD6" w:rsidRPr="008D77CB" w:rsidRDefault="00A23AD6" w:rsidP="00A23AD6">
      <w:pPr>
        <w:pStyle w:val="Akapitzlist"/>
        <w:numPr>
          <w:ilvl w:val="0"/>
          <w:numId w:val="68"/>
        </w:numPr>
        <w:spacing w:line="360" w:lineRule="auto"/>
        <w:ind w:right="142"/>
        <w:rPr>
          <w:rFonts w:ascii="Verdana" w:hAnsi="Verdana" w:cs="Arial"/>
          <w:sz w:val="18"/>
          <w:szCs w:val="18"/>
        </w:rPr>
      </w:pPr>
      <w:r w:rsidRPr="008D77CB">
        <w:rPr>
          <w:rFonts w:ascii="Verdana" w:hAnsi="Verdana" w:cs="Arial"/>
          <w:bCs/>
          <w:sz w:val="18"/>
          <w:szCs w:val="18"/>
        </w:rPr>
        <w:t>dla</w:t>
      </w:r>
      <w:r w:rsidRPr="008D77CB">
        <w:rPr>
          <w:rFonts w:ascii="Verdana" w:hAnsi="Verdana" w:cs="Arial"/>
          <w:sz w:val="18"/>
          <w:szCs w:val="18"/>
        </w:rPr>
        <w:t xml:space="preserve"> cz</w:t>
      </w:r>
      <w:r w:rsidR="008D77CB" w:rsidRPr="008D77CB">
        <w:rPr>
          <w:rFonts w:ascii="Verdana" w:hAnsi="Verdana" w:cs="Arial"/>
          <w:sz w:val="18"/>
          <w:szCs w:val="18"/>
        </w:rPr>
        <w:t>ęś</w:t>
      </w:r>
      <w:r w:rsidR="004C0B15">
        <w:rPr>
          <w:rFonts w:ascii="Verdana" w:hAnsi="Verdana" w:cs="Arial"/>
          <w:sz w:val="18"/>
          <w:szCs w:val="18"/>
        </w:rPr>
        <w:t>ci A – od  dnia 11.12.2018r</w:t>
      </w:r>
      <w:r w:rsidR="00E94F64">
        <w:rPr>
          <w:rFonts w:ascii="Verdana" w:hAnsi="Verdana" w:cs="Arial"/>
          <w:sz w:val="18"/>
          <w:szCs w:val="18"/>
        </w:rPr>
        <w:t>.</w:t>
      </w:r>
      <w:r w:rsidR="008D77CB" w:rsidRPr="008D77CB">
        <w:rPr>
          <w:rFonts w:ascii="Verdana" w:hAnsi="Verdana" w:cs="Arial"/>
          <w:sz w:val="18"/>
          <w:szCs w:val="18"/>
        </w:rPr>
        <w:t xml:space="preserve"> </w:t>
      </w:r>
      <w:r w:rsidRPr="008D77CB">
        <w:rPr>
          <w:rFonts w:ascii="Verdana" w:hAnsi="Verdana" w:cs="Arial"/>
          <w:sz w:val="18"/>
          <w:szCs w:val="18"/>
        </w:rPr>
        <w:t>do dnia 31.12.2020r.;</w:t>
      </w:r>
    </w:p>
    <w:p w14:paraId="66DB4F4A" w14:textId="6F87E710" w:rsidR="00A23AD6" w:rsidRPr="008D77CB" w:rsidRDefault="00A23AD6" w:rsidP="00A23AD6">
      <w:pPr>
        <w:pStyle w:val="Akapitzlist"/>
        <w:numPr>
          <w:ilvl w:val="0"/>
          <w:numId w:val="68"/>
        </w:numPr>
        <w:spacing w:line="360" w:lineRule="auto"/>
        <w:ind w:right="142"/>
        <w:rPr>
          <w:rFonts w:ascii="Verdana" w:hAnsi="Verdana" w:cs="Arial"/>
          <w:sz w:val="18"/>
          <w:szCs w:val="18"/>
        </w:rPr>
      </w:pPr>
      <w:r w:rsidRPr="008D77CB">
        <w:rPr>
          <w:rFonts w:ascii="Verdana" w:hAnsi="Verdana" w:cs="Arial"/>
          <w:sz w:val="18"/>
          <w:szCs w:val="18"/>
        </w:rPr>
        <w:t xml:space="preserve">dla </w:t>
      </w:r>
      <w:r w:rsidR="008D77CB" w:rsidRPr="008D77CB">
        <w:rPr>
          <w:rFonts w:ascii="Verdana" w:hAnsi="Verdana" w:cs="Arial"/>
          <w:sz w:val="18"/>
          <w:szCs w:val="18"/>
        </w:rPr>
        <w:t>czę</w:t>
      </w:r>
      <w:r w:rsidR="004C0B15">
        <w:rPr>
          <w:rFonts w:ascii="Verdana" w:hAnsi="Verdana" w:cs="Arial"/>
          <w:sz w:val="18"/>
          <w:szCs w:val="18"/>
        </w:rPr>
        <w:t>ści B – od dnia 01.01.2019r</w:t>
      </w:r>
      <w:r w:rsidR="00E94F64">
        <w:rPr>
          <w:rFonts w:ascii="Verdana" w:hAnsi="Verdana" w:cs="Arial"/>
          <w:sz w:val="18"/>
          <w:szCs w:val="18"/>
        </w:rPr>
        <w:t>.</w:t>
      </w:r>
      <w:r w:rsidRPr="008D77CB">
        <w:rPr>
          <w:rFonts w:ascii="Verdana" w:hAnsi="Verdana" w:cs="Arial"/>
          <w:sz w:val="18"/>
          <w:szCs w:val="18"/>
        </w:rPr>
        <w:t xml:space="preserve"> do dnia 31.12.2020r.</w:t>
      </w:r>
    </w:p>
    <w:p w14:paraId="067DAB12" w14:textId="77777777" w:rsidR="00A23AD6" w:rsidRPr="008D77CB" w:rsidRDefault="00A23AD6" w:rsidP="00A23AD6">
      <w:pPr>
        <w:pStyle w:val="Tekstblokowy"/>
        <w:tabs>
          <w:tab w:val="left" w:pos="0"/>
          <w:tab w:val="right" w:pos="9540"/>
        </w:tabs>
        <w:spacing w:line="240" w:lineRule="auto"/>
        <w:ind w:left="0" w:right="-381"/>
        <w:jc w:val="left"/>
        <w:rPr>
          <w:rFonts w:cs="Arial"/>
          <w:b/>
          <w:color w:val="auto"/>
        </w:rPr>
      </w:pPr>
    </w:p>
    <w:p w14:paraId="1E187535" w14:textId="77777777" w:rsidR="00A23AD6" w:rsidRPr="00CA6A91" w:rsidRDefault="00A23AD6" w:rsidP="00A23AD6">
      <w:pPr>
        <w:pStyle w:val="Tekstblokowy"/>
        <w:tabs>
          <w:tab w:val="left" w:pos="0"/>
          <w:tab w:val="right" w:pos="9540"/>
        </w:tabs>
        <w:spacing w:line="240" w:lineRule="auto"/>
        <w:ind w:left="0" w:right="-381"/>
        <w:jc w:val="center"/>
        <w:rPr>
          <w:rFonts w:cs="Arial"/>
          <w:b/>
          <w:color w:val="auto"/>
        </w:rPr>
      </w:pPr>
      <w:r w:rsidRPr="00CA6A91">
        <w:rPr>
          <w:rFonts w:cs="Arial"/>
          <w:b/>
          <w:color w:val="auto"/>
        </w:rPr>
        <w:t xml:space="preserve"> § </w:t>
      </w:r>
      <w:r>
        <w:rPr>
          <w:rFonts w:cs="Arial"/>
          <w:b/>
          <w:color w:val="auto"/>
        </w:rPr>
        <w:t>6</w:t>
      </w:r>
    </w:p>
    <w:p w14:paraId="2B55376A" w14:textId="77777777" w:rsidR="00A23AD6" w:rsidRPr="00CA6A91" w:rsidRDefault="00A23AD6" w:rsidP="00A23AD6">
      <w:pPr>
        <w:pStyle w:val="Tekstblokowy"/>
        <w:tabs>
          <w:tab w:val="left" w:pos="3119"/>
          <w:tab w:val="right" w:pos="9540"/>
        </w:tabs>
        <w:spacing w:line="240" w:lineRule="auto"/>
        <w:ind w:left="0" w:right="142"/>
        <w:jc w:val="left"/>
        <w:rPr>
          <w:rFonts w:cs="Arial"/>
          <w:bCs/>
          <w:color w:val="auto"/>
          <w:szCs w:val="18"/>
        </w:rPr>
      </w:pPr>
      <w:r w:rsidRPr="00F9489B">
        <w:rPr>
          <w:rFonts w:cs="Arial"/>
          <w:b/>
          <w:bCs/>
          <w:color w:val="auto"/>
          <w:szCs w:val="18"/>
        </w:rPr>
        <w:t>Zapłata</w:t>
      </w:r>
      <w:r w:rsidRPr="00CA6A91">
        <w:rPr>
          <w:rFonts w:cs="Arial"/>
          <w:bCs/>
          <w:color w:val="auto"/>
          <w:szCs w:val="18"/>
        </w:rPr>
        <w:t>:</w:t>
      </w:r>
    </w:p>
    <w:p w14:paraId="7F3BAA15" w14:textId="77777777" w:rsidR="00A23AD6" w:rsidRDefault="00A23AD6" w:rsidP="00A23AD6">
      <w:pPr>
        <w:pStyle w:val="Tekstblokowy"/>
        <w:numPr>
          <w:ilvl w:val="0"/>
          <w:numId w:val="52"/>
        </w:numPr>
        <w:tabs>
          <w:tab w:val="clear" w:pos="720"/>
          <w:tab w:val="left" w:pos="0"/>
          <w:tab w:val="left" w:pos="360"/>
          <w:tab w:val="num" w:pos="426"/>
          <w:tab w:val="right" w:pos="9072"/>
        </w:tabs>
        <w:spacing w:line="240" w:lineRule="auto"/>
        <w:ind w:left="284" w:right="142" w:hanging="284"/>
        <w:rPr>
          <w:rFonts w:cs="Arial"/>
          <w:bCs/>
          <w:color w:val="auto"/>
        </w:rPr>
      </w:pPr>
      <w:r w:rsidRPr="00CA6A91">
        <w:rPr>
          <w:rFonts w:cs="Arial"/>
          <w:bCs/>
          <w:color w:val="auto"/>
        </w:rPr>
        <w:t xml:space="preserve">Strony ustalają wynagrodzenie za wykonanie przedmiotu umowy zgodnie ze złożoną przez Wykonawcę ofertą w wysokości: </w:t>
      </w:r>
    </w:p>
    <w:p w14:paraId="2EF8D9E5" w14:textId="5E59012D" w:rsidR="00A23AD6" w:rsidRPr="00366CBB" w:rsidRDefault="00A23AD6" w:rsidP="00A23AD6">
      <w:pPr>
        <w:pStyle w:val="Tekstblokowy"/>
        <w:tabs>
          <w:tab w:val="left" w:pos="0"/>
          <w:tab w:val="left" w:pos="360"/>
          <w:tab w:val="right" w:pos="9072"/>
        </w:tabs>
        <w:spacing w:line="240" w:lineRule="auto"/>
        <w:ind w:left="284" w:right="142"/>
        <w:rPr>
          <w:rFonts w:cs="Arial"/>
          <w:bCs/>
          <w:color w:val="auto"/>
        </w:rPr>
      </w:pPr>
      <w:r>
        <w:rPr>
          <w:rFonts w:cs="Arial"/>
          <w:bCs/>
          <w:color w:val="auto"/>
        </w:rPr>
        <w:t xml:space="preserve">(część A) całkowita </w:t>
      </w:r>
      <w:r w:rsidRPr="00CA6A91">
        <w:rPr>
          <w:rFonts w:cs="Arial"/>
          <w:bCs/>
          <w:color w:val="auto"/>
        </w:rPr>
        <w:t>wartość netto:  ………….. PLN, brutto : .......... PLN (słownie:…………………………………………………. PLN)</w:t>
      </w:r>
      <w:r>
        <w:rPr>
          <w:rFonts w:cs="Arial"/>
          <w:bCs/>
          <w:color w:val="auto"/>
        </w:rPr>
        <w:t xml:space="preserve">, </w:t>
      </w:r>
      <w:r w:rsidRPr="00366CBB">
        <w:rPr>
          <w:rFonts w:cs="Arial"/>
          <w:bCs/>
          <w:color w:val="auto"/>
        </w:rPr>
        <w:t xml:space="preserve">w tym </w:t>
      </w:r>
      <w:r w:rsidR="00366CBB" w:rsidRPr="00366CBB">
        <w:rPr>
          <w:rFonts w:cs="Arial"/>
          <w:bCs/>
          <w:color w:val="auto"/>
        </w:rPr>
        <w:t xml:space="preserve">wynagrodzenie </w:t>
      </w:r>
      <w:r w:rsidR="00E94F64">
        <w:rPr>
          <w:rFonts w:cs="Arial"/>
          <w:bCs/>
          <w:color w:val="auto"/>
        </w:rPr>
        <w:t>od 11.12.2018r do 31.12.2018r</w:t>
      </w:r>
      <w:r w:rsidR="00E94F64" w:rsidRPr="00E94F64">
        <w:rPr>
          <w:rFonts w:cs="Arial"/>
          <w:bCs/>
          <w:color w:val="auto"/>
        </w:rPr>
        <w:t xml:space="preserve"> </w:t>
      </w:r>
      <w:r w:rsidR="00E94F64" w:rsidRPr="00366CBB">
        <w:rPr>
          <w:rFonts w:cs="Arial"/>
          <w:bCs/>
          <w:color w:val="auto"/>
        </w:rPr>
        <w:t xml:space="preserve">netto:  ………….. PLN, brutto : .......... PLN (słownie:…………………………………………………. PLN),  </w:t>
      </w:r>
      <w:r w:rsidR="00E94F64">
        <w:rPr>
          <w:rFonts w:cs="Arial"/>
          <w:bCs/>
          <w:color w:val="auto"/>
        </w:rPr>
        <w:t xml:space="preserve"> i wynagrodzenie </w:t>
      </w:r>
      <w:r w:rsidR="00366CBB" w:rsidRPr="00366CBB">
        <w:rPr>
          <w:rFonts w:cs="Arial"/>
          <w:bCs/>
          <w:color w:val="auto"/>
        </w:rPr>
        <w:t>miesięczne</w:t>
      </w:r>
      <w:r w:rsidRPr="00366CBB">
        <w:rPr>
          <w:rFonts w:cs="Arial"/>
          <w:bCs/>
          <w:color w:val="auto"/>
        </w:rPr>
        <w:t xml:space="preserve"> netto:  ………….. PLN, brutto : .......... PLN (słownie:…………………………………………………. PLN),  </w:t>
      </w:r>
    </w:p>
    <w:p w14:paraId="1BCC002F" w14:textId="77777777" w:rsidR="00A23AD6" w:rsidRPr="00366CBB" w:rsidRDefault="00A23AD6" w:rsidP="00A23AD6">
      <w:pPr>
        <w:pStyle w:val="Tekstblokowy"/>
        <w:tabs>
          <w:tab w:val="left" w:pos="0"/>
          <w:tab w:val="left" w:pos="360"/>
          <w:tab w:val="right" w:pos="9072"/>
        </w:tabs>
        <w:spacing w:line="240" w:lineRule="auto"/>
        <w:ind w:left="284" w:right="142"/>
        <w:rPr>
          <w:rFonts w:cs="Arial"/>
          <w:bCs/>
          <w:color w:val="auto"/>
        </w:rPr>
      </w:pPr>
      <w:r w:rsidRPr="00366CBB">
        <w:rPr>
          <w:rFonts w:cs="Arial"/>
          <w:bCs/>
          <w:color w:val="auto"/>
        </w:rPr>
        <w:t xml:space="preserve">(część B) całkowita wartość netto:  ………….. PLN, brutto : .......... PLN (słownie:…………………………………………………. PLN), w tym wynagrodzenie miesięczne netto:  ………….. PLN, brutto : .......... PLN (słownie:…………………………………………………. PLN).  </w:t>
      </w:r>
    </w:p>
    <w:p w14:paraId="7C2FC451" w14:textId="77777777" w:rsidR="00A23AD6" w:rsidRPr="00366CBB" w:rsidRDefault="00A23AD6" w:rsidP="00A23AD6">
      <w:pPr>
        <w:pStyle w:val="Tekstblokowy"/>
        <w:tabs>
          <w:tab w:val="left" w:pos="0"/>
          <w:tab w:val="left" w:pos="360"/>
          <w:tab w:val="right" w:pos="9072"/>
        </w:tabs>
        <w:spacing w:line="240" w:lineRule="auto"/>
        <w:ind w:left="284" w:right="142"/>
        <w:rPr>
          <w:rFonts w:cs="Arial"/>
          <w:bCs/>
          <w:color w:val="auto"/>
        </w:rPr>
      </w:pPr>
      <w:r w:rsidRPr="00366CBB">
        <w:rPr>
          <w:rFonts w:cs="Arial"/>
          <w:bCs/>
          <w:color w:val="auto"/>
        </w:rPr>
        <w:t>Oferta Wykonawcy stanowi załącznik nr 6 do niniejszej umowy.</w:t>
      </w:r>
    </w:p>
    <w:p w14:paraId="4F8B4EF0" w14:textId="77777777" w:rsidR="00A23AD6" w:rsidRPr="00366CBB" w:rsidRDefault="00A23AD6" w:rsidP="00A23AD6">
      <w:pPr>
        <w:pStyle w:val="Tekstblokowy"/>
        <w:numPr>
          <w:ilvl w:val="0"/>
          <w:numId w:val="52"/>
        </w:numPr>
        <w:tabs>
          <w:tab w:val="left" w:pos="0"/>
          <w:tab w:val="left" w:pos="360"/>
          <w:tab w:val="num" w:pos="426"/>
          <w:tab w:val="num" w:pos="1440"/>
          <w:tab w:val="right" w:pos="9072"/>
        </w:tabs>
        <w:autoSpaceDE/>
        <w:autoSpaceDN/>
        <w:adjustRightInd/>
        <w:spacing w:line="240" w:lineRule="auto"/>
        <w:ind w:left="284" w:right="142" w:hanging="284"/>
        <w:rPr>
          <w:rFonts w:cs="Arial"/>
          <w:bCs/>
          <w:color w:val="auto"/>
        </w:rPr>
      </w:pPr>
      <w:r w:rsidRPr="00366CBB">
        <w:rPr>
          <w:rFonts w:ascii="Arial" w:hAnsi="Arial" w:cs="Arial"/>
          <w:sz w:val="20"/>
          <w:szCs w:val="20"/>
        </w:rPr>
        <w:t xml:space="preserve">Wynagrodzenie za wykonanie przedmiotu umowy obejmuje wszelkie koszty konieczne dla prawidłowej realizacji usług, w tym koszty dojazdu i transportu oraz koszty materiałów, z zastrzeżeniem odmiennych postanowień umowy. </w:t>
      </w:r>
    </w:p>
    <w:p w14:paraId="2E601C3D" w14:textId="77777777" w:rsidR="00A23AD6" w:rsidRPr="00366CBB" w:rsidRDefault="00A23AD6" w:rsidP="00A23AD6">
      <w:pPr>
        <w:pStyle w:val="Tekstblokowy"/>
        <w:numPr>
          <w:ilvl w:val="0"/>
          <w:numId w:val="52"/>
        </w:numPr>
        <w:tabs>
          <w:tab w:val="left" w:pos="0"/>
          <w:tab w:val="left" w:pos="360"/>
          <w:tab w:val="num" w:pos="426"/>
          <w:tab w:val="num" w:pos="1440"/>
          <w:tab w:val="right" w:pos="9072"/>
        </w:tabs>
        <w:autoSpaceDE/>
        <w:autoSpaceDN/>
        <w:adjustRightInd/>
        <w:spacing w:line="240" w:lineRule="auto"/>
        <w:ind w:left="284" w:right="142" w:hanging="284"/>
        <w:rPr>
          <w:rFonts w:cs="Arial"/>
          <w:bCs/>
          <w:color w:val="auto"/>
        </w:rPr>
      </w:pPr>
      <w:r w:rsidRPr="00366CBB">
        <w:rPr>
          <w:rFonts w:cs="Arial"/>
          <w:bCs/>
          <w:color w:val="auto"/>
        </w:rPr>
        <w:t xml:space="preserve">Zamawiający jest uprawniony do </w:t>
      </w:r>
      <w:r w:rsidRPr="00366CBB">
        <w:rPr>
          <w:rFonts w:cs="Arial"/>
          <w:color w:val="auto"/>
          <w:szCs w:val="18"/>
        </w:rPr>
        <w:t>wyłączania z konserwacji poszczególnych systemów w obiektach Zamawiającego</w:t>
      </w:r>
      <w:r w:rsidRPr="00366CBB">
        <w:rPr>
          <w:rFonts w:cs="Arial"/>
          <w:bCs/>
          <w:color w:val="auto"/>
        </w:rPr>
        <w:t xml:space="preserve">. W takim wypadku wynagrodzenie Wykonawcy ulegnie proporcjonalnemu pomniejszeniu o wartość usług niewykonanych. </w:t>
      </w:r>
    </w:p>
    <w:p w14:paraId="38281BD7" w14:textId="6D92711A" w:rsidR="00A23AD6" w:rsidRDefault="00A23AD6" w:rsidP="00A23AD6">
      <w:pPr>
        <w:pStyle w:val="Tekstblokowy"/>
        <w:numPr>
          <w:ilvl w:val="0"/>
          <w:numId w:val="52"/>
        </w:numPr>
        <w:tabs>
          <w:tab w:val="left" w:pos="0"/>
          <w:tab w:val="left" w:pos="360"/>
          <w:tab w:val="num" w:pos="426"/>
          <w:tab w:val="num" w:pos="1440"/>
          <w:tab w:val="right" w:pos="9072"/>
        </w:tabs>
        <w:autoSpaceDE/>
        <w:autoSpaceDN/>
        <w:adjustRightInd/>
        <w:spacing w:line="240" w:lineRule="auto"/>
        <w:ind w:left="284" w:right="142" w:hanging="284"/>
        <w:rPr>
          <w:rFonts w:cs="Arial"/>
          <w:bCs/>
          <w:color w:val="auto"/>
        </w:rPr>
      </w:pPr>
      <w:r w:rsidRPr="00CA6A91">
        <w:rPr>
          <w:rFonts w:cs="Arial"/>
          <w:bCs/>
          <w:color w:val="auto"/>
        </w:rPr>
        <w:t>Za wykonanie zleceń dodatkowych, nie</w:t>
      </w:r>
      <w:r>
        <w:rPr>
          <w:rFonts w:cs="Arial"/>
          <w:bCs/>
          <w:color w:val="auto"/>
        </w:rPr>
        <w:t xml:space="preserve"> ujętych w wynagrodzeniu wskazanym w § 6 ust. 1 umowy</w:t>
      </w:r>
      <w:r w:rsidR="003365CF">
        <w:rPr>
          <w:rFonts w:cs="Arial"/>
          <w:bCs/>
          <w:color w:val="auto"/>
        </w:rPr>
        <w:br/>
      </w:r>
      <w:r w:rsidRPr="00CA6A91">
        <w:rPr>
          <w:rFonts w:cs="Arial"/>
          <w:bCs/>
          <w:color w:val="auto"/>
        </w:rPr>
        <w:t>i wymienionych w Formularzu ofertowym Wykonawcy, stanowiącym załącznik do umowy, przysługuje wynagrodzenie wynikające z cen jednostkowych tych zleceń</w:t>
      </w:r>
      <w:r>
        <w:rPr>
          <w:rFonts w:cs="Arial"/>
          <w:bCs/>
          <w:color w:val="auto"/>
        </w:rPr>
        <w:t>, ustalone zgodnie z postanowieniami zawartymi w § 3 umowy</w:t>
      </w:r>
      <w:r w:rsidRPr="00CA6A91">
        <w:rPr>
          <w:rFonts w:cs="Arial"/>
          <w:bCs/>
          <w:color w:val="auto"/>
        </w:rPr>
        <w:t>.</w:t>
      </w:r>
    </w:p>
    <w:p w14:paraId="75C0CC1D" w14:textId="77777777" w:rsidR="00A23AD6" w:rsidRPr="00CA6A91" w:rsidRDefault="00A23AD6" w:rsidP="00A23AD6">
      <w:pPr>
        <w:pStyle w:val="Tekstblokowy"/>
        <w:numPr>
          <w:ilvl w:val="0"/>
          <w:numId w:val="52"/>
        </w:numPr>
        <w:tabs>
          <w:tab w:val="left" w:pos="360"/>
          <w:tab w:val="num" w:pos="426"/>
          <w:tab w:val="num" w:pos="1440"/>
          <w:tab w:val="right" w:pos="9072"/>
        </w:tabs>
        <w:autoSpaceDE/>
        <w:autoSpaceDN/>
        <w:adjustRightInd/>
        <w:spacing w:line="240" w:lineRule="auto"/>
        <w:ind w:left="284" w:right="142" w:hanging="284"/>
        <w:rPr>
          <w:rFonts w:cs="Arial"/>
          <w:bCs/>
          <w:color w:val="auto"/>
        </w:rPr>
      </w:pPr>
      <w:r w:rsidRPr="00CA6A91">
        <w:rPr>
          <w:rFonts w:cs="Arial"/>
          <w:bCs/>
          <w:color w:val="auto"/>
        </w:rPr>
        <w:t>Wypłata wynagrodzenia oraz wynikającego ze zlec</w:t>
      </w:r>
      <w:r>
        <w:rPr>
          <w:rFonts w:cs="Arial"/>
          <w:bCs/>
          <w:color w:val="auto"/>
        </w:rPr>
        <w:t xml:space="preserve">eń dodatkowych, o których mowa </w:t>
      </w:r>
      <w:r w:rsidRPr="00CA6A91">
        <w:rPr>
          <w:rFonts w:cs="Arial"/>
          <w:bCs/>
          <w:color w:val="auto"/>
        </w:rPr>
        <w:t xml:space="preserve">w ust. 4, regulowana będzie przelewem na konto Wykonawcy wskazane w fakturze, w terminie do </w:t>
      </w:r>
      <w:r w:rsidRPr="00CA6A91">
        <w:rPr>
          <w:rFonts w:cs="Arial"/>
          <w:b/>
          <w:bCs/>
          <w:color w:val="auto"/>
        </w:rPr>
        <w:t>21</w:t>
      </w:r>
      <w:r w:rsidRPr="00CA6A91">
        <w:rPr>
          <w:rFonts w:cs="Arial"/>
          <w:bCs/>
          <w:color w:val="auto"/>
        </w:rPr>
        <w:t xml:space="preserve"> dni od daty dostarczenia prawidłowo wystawionej faktury</w:t>
      </w:r>
      <w:r w:rsidRPr="00CA6A91" w:rsidDel="00295758">
        <w:rPr>
          <w:rFonts w:cs="Arial"/>
          <w:bCs/>
          <w:color w:val="auto"/>
        </w:rPr>
        <w:t xml:space="preserve"> </w:t>
      </w:r>
      <w:r w:rsidRPr="00CA6A91">
        <w:rPr>
          <w:rFonts w:cs="Arial"/>
          <w:bCs/>
          <w:color w:val="auto"/>
        </w:rPr>
        <w:t xml:space="preserve">do Działu Eksploatacji UMW, ul. Marcinkowskiego 2-6, 50-368 Wrocław, po potwierdzeniu należytego wykonania usługi przez upoważnionego pracownika Działu Eksploatacji na podstawie adnotacji na odwrocie faktury. </w:t>
      </w:r>
    </w:p>
    <w:p w14:paraId="0063598B" w14:textId="77777777" w:rsidR="00A23AD6" w:rsidRPr="00CA6A91" w:rsidRDefault="00A23AD6" w:rsidP="00A23AD6">
      <w:pPr>
        <w:pStyle w:val="Akapitzlist"/>
        <w:numPr>
          <w:ilvl w:val="0"/>
          <w:numId w:val="52"/>
        </w:numPr>
        <w:tabs>
          <w:tab w:val="clear" w:pos="720"/>
          <w:tab w:val="num" w:pos="360"/>
          <w:tab w:val="right" w:pos="9072"/>
        </w:tabs>
        <w:suppressAutoHyphens/>
        <w:ind w:left="284" w:right="142" w:hanging="284"/>
        <w:jc w:val="both"/>
        <w:rPr>
          <w:rFonts w:ascii="Verdana" w:hAnsi="Verdana"/>
          <w:sz w:val="18"/>
          <w:szCs w:val="18"/>
        </w:rPr>
      </w:pPr>
      <w:r w:rsidRPr="00CA6A91">
        <w:rPr>
          <w:rFonts w:ascii="Verdana" w:hAnsi="Verdana"/>
          <w:sz w:val="18"/>
          <w:szCs w:val="18"/>
        </w:rPr>
        <w:t>Zamawiający regulować będzie należności za realizację przedmiotu umowy, na podstawie prawidłowo wystawionych faktur, wystawionych na adres: Uniwersytet Medyczny we Wrocławiu, Wybrzeże L. Pasteura 1, 50-367 Wrocław, NIP: PL – 896-000-57-79.</w:t>
      </w:r>
    </w:p>
    <w:p w14:paraId="7E6ED746" w14:textId="77777777" w:rsidR="00A23AD6" w:rsidRPr="00CA6A91" w:rsidRDefault="00A23AD6" w:rsidP="00A23AD6">
      <w:pPr>
        <w:pStyle w:val="Akapitzlist"/>
        <w:numPr>
          <w:ilvl w:val="0"/>
          <w:numId w:val="52"/>
        </w:numPr>
        <w:tabs>
          <w:tab w:val="clear" w:pos="720"/>
          <w:tab w:val="num" w:pos="360"/>
          <w:tab w:val="right" w:pos="9072"/>
        </w:tabs>
        <w:suppressAutoHyphens/>
        <w:ind w:left="284" w:right="142" w:hanging="284"/>
        <w:jc w:val="both"/>
        <w:rPr>
          <w:rFonts w:ascii="Verdana" w:hAnsi="Verdana"/>
          <w:sz w:val="18"/>
          <w:szCs w:val="18"/>
        </w:rPr>
      </w:pPr>
      <w:r w:rsidRPr="00CA6A91">
        <w:rPr>
          <w:rFonts w:ascii="Verdana" w:hAnsi="Verdana"/>
          <w:sz w:val="18"/>
          <w:szCs w:val="18"/>
        </w:rPr>
        <w:t>Za datę zapłaty przyjmuje się datę wydania polecenia przelewu bankowi Zamawiającego.</w:t>
      </w:r>
    </w:p>
    <w:p w14:paraId="7D4597F5" w14:textId="77777777" w:rsidR="00A23AD6" w:rsidRPr="00CA6A91" w:rsidRDefault="00A23AD6" w:rsidP="00A23AD6">
      <w:pPr>
        <w:pStyle w:val="Tekstblokowy"/>
        <w:tabs>
          <w:tab w:val="left" w:pos="3119"/>
          <w:tab w:val="right" w:pos="9540"/>
        </w:tabs>
        <w:spacing w:line="240" w:lineRule="auto"/>
        <w:ind w:left="0" w:right="-381"/>
        <w:jc w:val="center"/>
        <w:rPr>
          <w:rFonts w:cs="Arial"/>
          <w:b/>
          <w:color w:val="auto"/>
        </w:rPr>
      </w:pPr>
    </w:p>
    <w:p w14:paraId="71E38012" w14:textId="77777777" w:rsidR="00A23AD6" w:rsidRPr="00CA6A91" w:rsidRDefault="00A23AD6" w:rsidP="00A23AD6">
      <w:pPr>
        <w:pStyle w:val="Tekstblokowy"/>
        <w:tabs>
          <w:tab w:val="left" w:pos="3119"/>
          <w:tab w:val="right" w:pos="9540"/>
        </w:tabs>
        <w:spacing w:line="240" w:lineRule="auto"/>
        <w:ind w:left="0" w:right="-381"/>
        <w:jc w:val="center"/>
        <w:rPr>
          <w:rFonts w:cs="Arial"/>
          <w:b/>
          <w:color w:val="auto"/>
        </w:rPr>
      </w:pPr>
      <w:r w:rsidRPr="00CA6A91">
        <w:rPr>
          <w:rFonts w:cs="Arial"/>
          <w:b/>
          <w:color w:val="auto"/>
        </w:rPr>
        <w:t xml:space="preserve">§ </w:t>
      </w:r>
      <w:r>
        <w:rPr>
          <w:rFonts w:cs="Arial"/>
          <w:b/>
          <w:color w:val="auto"/>
        </w:rPr>
        <w:t>7</w:t>
      </w:r>
    </w:p>
    <w:p w14:paraId="3FB52C4C" w14:textId="77777777" w:rsidR="00A23AD6" w:rsidRPr="00CA6A91" w:rsidRDefault="00A23AD6" w:rsidP="00A23AD6">
      <w:pPr>
        <w:pStyle w:val="Akapitzlist"/>
        <w:tabs>
          <w:tab w:val="num" w:pos="426"/>
        </w:tabs>
        <w:ind w:left="0" w:right="-2"/>
        <w:jc w:val="both"/>
        <w:rPr>
          <w:rFonts w:ascii="Verdana" w:hAnsi="Verdana"/>
          <w:b/>
          <w:sz w:val="18"/>
          <w:szCs w:val="18"/>
        </w:rPr>
      </w:pPr>
      <w:r w:rsidRPr="00CA6A91">
        <w:rPr>
          <w:rFonts w:ascii="Verdana" w:hAnsi="Verdana"/>
          <w:b/>
          <w:sz w:val="18"/>
          <w:szCs w:val="18"/>
        </w:rPr>
        <w:t xml:space="preserve">Podwykonawcy </w:t>
      </w:r>
      <w:r w:rsidRPr="00CA6A91">
        <w:rPr>
          <w:rFonts w:ascii="Verdana" w:hAnsi="Verdana"/>
          <w:b/>
          <w:i/>
          <w:sz w:val="18"/>
          <w:szCs w:val="18"/>
        </w:rPr>
        <w:t>(jeżeli dotyczy)</w:t>
      </w:r>
      <w:r w:rsidRPr="00CA6A91">
        <w:rPr>
          <w:rFonts w:ascii="Verdana" w:hAnsi="Verdana"/>
          <w:b/>
          <w:sz w:val="18"/>
          <w:szCs w:val="18"/>
        </w:rPr>
        <w:t>:</w:t>
      </w:r>
    </w:p>
    <w:p w14:paraId="24713FE5" w14:textId="77777777" w:rsidR="00A23AD6" w:rsidRPr="00CA6A91" w:rsidRDefault="00A23AD6" w:rsidP="00A23AD6">
      <w:pPr>
        <w:pStyle w:val="Akapitzlist"/>
        <w:numPr>
          <w:ilvl w:val="0"/>
          <w:numId w:val="47"/>
        </w:numPr>
        <w:ind w:left="426" w:right="-2" w:hanging="426"/>
        <w:contextualSpacing w:val="0"/>
        <w:jc w:val="both"/>
        <w:rPr>
          <w:rFonts w:ascii="Verdana" w:hAnsi="Verdana"/>
          <w:bCs/>
          <w:sz w:val="18"/>
          <w:szCs w:val="18"/>
        </w:rPr>
      </w:pPr>
      <w:r w:rsidRPr="00CA6A91">
        <w:rPr>
          <w:rFonts w:ascii="Verdana" w:hAnsi="Verdana"/>
          <w:sz w:val="18"/>
          <w:szCs w:val="18"/>
        </w:rPr>
        <w:t xml:space="preserve">Wykonawca oświadcza, że następujące części przedmiotu umowy: </w:t>
      </w:r>
      <w:r w:rsidRPr="00CA6A91">
        <w:rPr>
          <w:rFonts w:ascii="Verdana" w:hAnsi="Verdana"/>
          <w:bCs/>
          <w:sz w:val="18"/>
          <w:szCs w:val="18"/>
        </w:rPr>
        <w:t xml:space="preserve">[_] </w:t>
      </w:r>
      <w:r w:rsidRPr="00CA6A91">
        <w:rPr>
          <w:rFonts w:ascii="Verdana" w:hAnsi="Verdana"/>
          <w:sz w:val="18"/>
          <w:szCs w:val="18"/>
        </w:rPr>
        <w:t>powierza podwykonawcy [_].</w:t>
      </w:r>
    </w:p>
    <w:p w14:paraId="27ACF754" w14:textId="77777777" w:rsidR="00A23AD6" w:rsidRPr="00CA6A91" w:rsidRDefault="00A23AD6" w:rsidP="00A23AD6">
      <w:pPr>
        <w:pStyle w:val="Akapitzlist"/>
        <w:numPr>
          <w:ilvl w:val="1"/>
          <w:numId w:val="46"/>
        </w:numPr>
        <w:ind w:left="426" w:right="-2" w:hanging="426"/>
        <w:contextualSpacing w:val="0"/>
        <w:jc w:val="both"/>
        <w:rPr>
          <w:rFonts w:ascii="Verdana" w:hAnsi="Verdana"/>
          <w:sz w:val="18"/>
          <w:szCs w:val="18"/>
        </w:rPr>
      </w:pPr>
      <w:r w:rsidRPr="00CA6A91">
        <w:rPr>
          <w:rFonts w:ascii="Verdana" w:hAnsi="Verdana"/>
          <w:sz w:val="18"/>
          <w:szCs w:val="18"/>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319921C4" w14:textId="77777777" w:rsidR="00A23AD6" w:rsidRPr="00CA6A91" w:rsidRDefault="00A23AD6" w:rsidP="00A23AD6">
      <w:pPr>
        <w:pStyle w:val="Akapitzlist"/>
        <w:numPr>
          <w:ilvl w:val="1"/>
          <w:numId w:val="46"/>
        </w:numPr>
        <w:ind w:left="426" w:right="-2" w:hanging="426"/>
        <w:contextualSpacing w:val="0"/>
        <w:jc w:val="both"/>
        <w:rPr>
          <w:rFonts w:ascii="Verdana" w:hAnsi="Verdana"/>
          <w:sz w:val="18"/>
          <w:szCs w:val="18"/>
        </w:rPr>
      </w:pPr>
      <w:r w:rsidRPr="00CA6A91">
        <w:rPr>
          <w:rFonts w:ascii="Verdana" w:hAnsi="Verdana"/>
          <w:sz w:val="18"/>
          <w:szCs w:val="18"/>
        </w:rPr>
        <w:t xml:space="preserve">Jeżeli powierzenie podwykonawcy wykonania części zamówienia na usługi następuje w trakcie jego realizacji, Wykonawca zobowiązuje się na żądanie Zamawiającego przedstawić oświadczenie, o którym mowa w art. 25a ust. 1 Pzp, lub oświadczenia lub dokumenty potwierdzające brak podstaw wykluczenia wobec tego podwykonawcy. </w:t>
      </w:r>
    </w:p>
    <w:p w14:paraId="5AB12448" w14:textId="77777777" w:rsidR="00A23AD6" w:rsidRPr="00CA6A91" w:rsidRDefault="00A23AD6" w:rsidP="00A23AD6">
      <w:pPr>
        <w:pStyle w:val="Akapitzlist"/>
        <w:numPr>
          <w:ilvl w:val="1"/>
          <w:numId w:val="46"/>
        </w:numPr>
        <w:ind w:left="426" w:right="-2" w:hanging="426"/>
        <w:contextualSpacing w:val="0"/>
        <w:jc w:val="both"/>
        <w:rPr>
          <w:rFonts w:ascii="Verdana" w:hAnsi="Verdana"/>
          <w:sz w:val="18"/>
          <w:szCs w:val="18"/>
        </w:rPr>
      </w:pPr>
      <w:r w:rsidRPr="00CA6A91">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14:paraId="58C9D451" w14:textId="77777777" w:rsidR="00A23AD6" w:rsidRPr="00CA6A91" w:rsidRDefault="00A23AD6" w:rsidP="00A23AD6">
      <w:pPr>
        <w:pStyle w:val="Akapitzlist"/>
        <w:numPr>
          <w:ilvl w:val="1"/>
          <w:numId w:val="46"/>
        </w:numPr>
        <w:ind w:left="426" w:right="-2" w:hanging="426"/>
        <w:contextualSpacing w:val="0"/>
        <w:jc w:val="both"/>
        <w:rPr>
          <w:rFonts w:ascii="Verdana" w:hAnsi="Verdana"/>
          <w:sz w:val="18"/>
          <w:szCs w:val="18"/>
        </w:rPr>
      </w:pPr>
      <w:r w:rsidRPr="00CA6A91">
        <w:rPr>
          <w:rFonts w:ascii="Verdana" w:hAnsi="Verdana"/>
          <w:sz w:val="18"/>
          <w:szCs w:val="18"/>
        </w:rPr>
        <w:t>Postanowienia ust. 3 i 4 stosuje się wobec dalszych podwykonawców.</w:t>
      </w:r>
    </w:p>
    <w:p w14:paraId="51E3126C" w14:textId="77777777" w:rsidR="00A23AD6" w:rsidRPr="00CA6A91" w:rsidRDefault="00A23AD6" w:rsidP="00A23AD6">
      <w:pPr>
        <w:pStyle w:val="Akapitzlist"/>
        <w:numPr>
          <w:ilvl w:val="1"/>
          <w:numId w:val="46"/>
        </w:numPr>
        <w:ind w:left="426" w:right="-2" w:hanging="426"/>
        <w:contextualSpacing w:val="0"/>
        <w:jc w:val="both"/>
        <w:rPr>
          <w:rFonts w:ascii="Verdana" w:hAnsi="Verdana"/>
          <w:sz w:val="18"/>
          <w:szCs w:val="18"/>
        </w:rPr>
      </w:pPr>
      <w:r w:rsidRPr="00CA6A91">
        <w:rPr>
          <w:rFonts w:ascii="Verdana" w:hAnsi="Verdana"/>
          <w:sz w:val="18"/>
          <w:szCs w:val="18"/>
        </w:rPr>
        <w:t>Powierzenie wykonania części zamówienia podwykonawcom nie zwalnia Wykonawcy z odpowiedzialności za należyte wykonanie tego zamówienia.</w:t>
      </w:r>
    </w:p>
    <w:p w14:paraId="0F46A1C3" w14:textId="77777777" w:rsidR="00A23AD6" w:rsidRPr="00CA6A91" w:rsidRDefault="00A23AD6" w:rsidP="00A23AD6">
      <w:pPr>
        <w:spacing w:after="60" w:line="240" w:lineRule="exact"/>
        <w:jc w:val="center"/>
        <w:rPr>
          <w:rFonts w:ascii="Verdana" w:hAnsi="Verdana"/>
          <w:b/>
          <w:noProof/>
          <w:sz w:val="18"/>
          <w:szCs w:val="18"/>
        </w:rPr>
      </w:pPr>
    </w:p>
    <w:p w14:paraId="23B8783A" w14:textId="77777777" w:rsidR="00A23AD6" w:rsidRPr="00CA6A91" w:rsidRDefault="00A23AD6" w:rsidP="00A23AD6">
      <w:pPr>
        <w:pStyle w:val="Tekstblokowy"/>
        <w:tabs>
          <w:tab w:val="left" w:pos="3119"/>
          <w:tab w:val="right" w:pos="9540"/>
        </w:tabs>
        <w:spacing w:line="240" w:lineRule="auto"/>
        <w:ind w:left="0" w:right="-381"/>
        <w:jc w:val="center"/>
        <w:rPr>
          <w:rFonts w:cs="Arial"/>
          <w:b/>
          <w:color w:val="auto"/>
        </w:rPr>
      </w:pPr>
      <w:r>
        <w:rPr>
          <w:rFonts w:cs="Arial"/>
          <w:b/>
          <w:color w:val="auto"/>
        </w:rPr>
        <w:t>§ 8</w:t>
      </w:r>
    </w:p>
    <w:p w14:paraId="76E9205C" w14:textId="77777777" w:rsidR="00A23AD6" w:rsidRPr="00CA6A91" w:rsidRDefault="00A23AD6" w:rsidP="00A23AD6">
      <w:pPr>
        <w:ind w:right="-2"/>
        <w:rPr>
          <w:rFonts w:ascii="Verdana" w:hAnsi="Verdana"/>
          <w:b/>
          <w:bCs/>
          <w:sz w:val="18"/>
          <w:szCs w:val="18"/>
        </w:rPr>
      </w:pPr>
      <w:r w:rsidRPr="00CA6A91">
        <w:rPr>
          <w:rFonts w:ascii="Verdana" w:hAnsi="Verdana"/>
          <w:b/>
          <w:bCs/>
          <w:sz w:val="18"/>
          <w:szCs w:val="18"/>
        </w:rPr>
        <w:t>Rozwiązanie umowy:</w:t>
      </w:r>
    </w:p>
    <w:p w14:paraId="688B5AB6" w14:textId="77777777" w:rsidR="00A23AD6" w:rsidRPr="00CA6A91" w:rsidRDefault="00A23AD6" w:rsidP="00A23AD6">
      <w:pPr>
        <w:pStyle w:val="Tekstblokowy"/>
        <w:numPr>
          <w:ilvl w:val="6"/>
          <w:numId w:val="44"/>
        </w:numPr>
        <w:tabs>
          <w:tab w:val="clear" w:pos="2520"/>
          <w:tab w:val="left" w:pos="426"/>
          <w:tab w:val="num" w:pos="2160"/>
        </w:tabs>
        <w:autoSpaceDE/>
        <w:autoSpaceDN/>
        <w:adjustRightInd/>
        <w:spacing w:line="240" w:lineRule="auto"/>
        <w:ind w:left="426" w:right="-2" w:hanging="426"/>
        <w:rPr>
          <w:color w:val="auto"/>
          <w:szCs w:val="18"/>
        </w:rPr>
      </w:pPr>
      <w:r w:rsidRPr="00CA6A91">
        <w:rPr>
          <w:color w:val="auto"/>
          <w:szCs w:val="18"/>
        </w:rPr>
        <w:t>Stronom przysługuje prawo odstąpienia od umowy wyłącznie w wypadkach przewidzianych we właściwych przepisach prawa lub w niniejszej umowie.</w:t>
      </w:r>
    </w:p>
    <w:p w14:paraId="4523EA88" w14:textId="77777777" w:rsidR="00A23AD6" w:rsidRPr="00CA6A91" w:rsidRDefault="00A23AD6" w:rsidP="00A23AD6">
      <w:pPr>
        <w:pStyle w:val="Tekstblokowy"/>
        <w:numPr>
          <w:ilvl w:val="6"/>
          <w:numId w:val="44"/>
        </w:numPr>
        <w:tabs>
          <w:tab w:val="clear" w:pos="2520"/>
          <w:tab w:val="left" w:pos="426"/>
          <w:tab w:val="num" w:pos="2160"/>
        </w:tabs>
        <w:autoSpaceDE/>
        <w:autoSpaceDN/>
        <w:adjustRightInd/>
        <w:spacing w:line="240" w:lineRule="auto"/>
        <w:ind w:left="426" w:right="-2" w:hanging="426"/>
        <w:rPr>
          <w:color w:val="auto"/>
          <w:szCs w:val="18"/>
        </w:rPr>
      </w:pPr>
      <w:r w:rsidRPr="00CA6A91">
        <w:rPr>
          <w:color w:val="auto"/>
          <w:szCs w:val="18"/>
        </w:rPr>
        <w:t xml:space="preserve">Zamawiającemu przysługuje prawo odstąpienia od umowy w razie zaistnienia istotnej zmiany okoliczności powodującej, że wykonanie umowy nie leży w interesie </w:t>
      </w:r>
      <w:r w:rsidRPr="00CA6A91">
        <w:rPr>
          <w:iCs/>
          <w:color w:val="auto"/>
          <w:szCs w:val="18"/>
        </w:rPr>
        <w:t>publicznym</w:t>
      </w:r>
      <w:r w:rsidRPr="00CA6A91">
        <w:rPr>
          <w:color w:val="auto"/>
          <w:szCs w:val="18"/>
        </w:rPr>
        <w:t>,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0DE94B43" w14:textId="77777777" w:rsidR="00A23AD6" w:rsidRPr="00CA6A91" w:rsidRDefault="00A23AD6" w:rsidP="00A23AD6">
      <w:pPr>
        <w:pStyle w:val="Tekstblokowy"/>
        <w:numPr>
          <w:ilvl w:val="6"/>
          <w:numId w:val="44"/>
        </w:numPr>
        <w:tabs>
          <w:tab w:val="clear" w:pos="2520"/>
          <w:tab w:val="left" w:pos="426"/>
          <w:tab w:val="num" w:pos="2160"/>
        </w:tabs>
        <w:autoSpaceDE/>
        <w:autoSpaceDN/>
        <w:adjustRightInd/>
        <w:spacing w:line="240" w:lineRule="auto"/>
        <w:ind w:left="426" w:right="-2" w:hanging="426"/>
        <w:rPr>
          <w:color w:val="auto"/>
          <w:szCs w:val="18"/>
        </w:rPr>
      </w:pPr>
      <w:r w:rsidRPr="00CA6A91">
        <w:rPr>
          <w:color w:val="auto"/>
          <w:szCs w:val="18"/>
        </w:rPr>
        <w:t>Zamawiającemu przysługuje uprawnienie do wypowiedzenia umowy ze skutkiem natychmiastowym w następujących przypadkach:</w:t>
      </w:r>
    </w:p>
    <w:p w14:paraId="49F8F360" w14:textId="77777777" w:rsidR="00A23AD6" w:rsidRPr="00CA6A91" w:rsidRDefault="00A23AD6" w:rsidP="00A23AD6">
      <w:pPr>
        <w:numPr>
          <w:ilvl w:val="0"/>
          <w:numId w:val="43"/>
        </w:numPr>
        <w:tabs>
          <w:tab w:val="clear" w:pos="786"/>
          <w:tab w:val="num" w:pos="851"/>
        </w:tabs>
        <w:ind w:left="851" w:right="-2" w:hanging="284"/>
        <w:jc w:val="both"/>
        <w:rPr>
          <w:rFonts w:ascii="Verdana" w:hAnsi="Verdana"/>
          <w:sz w:val="18"/>
          <w:szCs w:val="18"/>
        </w:rPr>
      </w:pPr>
      <w:r w:rsidRPr="00CA6A91">
        <w:rPr>
          <w:rFonts w:ascii="Verdana" w:hAnsi="Verdana"/>
          <w:sz w:val="18"/>
          <w:szCs w:val="18"/>
        </w:rPr>
        <w:t>otwarcia likwidacji Wykonawcy,</w:t>
      </w:r>
    </w:p>
    <w:p w14:paraId="6E9D7FE4" w14:textId="77777777" w:rsidR="00A23AD6" w:rsidRPr="00CA6A91" w:rsidRDefault="00A23AD6" w:rsidP="00A23AD6">
      <w:pPr>
        <w:numPr>
          <w:ilvl w:val="0"/>
          <w:numId w:val="43"/>
        </w:numPr>
        <w:tabs>
          <w:tab w:val="clear" w:pos="786"/>
          <w:tab w:val="num" w:pos="851"/>
        </w:tabs>
        <w:ind w:left="851" w:right="-2" w:hanging="284"/>
        <w:jc w:val="both"/>
        <w:rPr>
          <w:rFonts w:ascii="Verdana" w:hAnsi="Verdana"/>
          <w:sz w:val="18"/>
          <w:szCs w:val="18"/>
        </w:rPr>
      </w:pPr>
      <w:r w:rsidRPr="00CA6A91">
        <w:rPr>
          <w:rFonts w:ascii="Verdana" w:hAnsi="Verdana"/>
          <w:sz w:val="18"/>
          <w:szCs w:val="18"/>
        </w:rPr>
        <w:t>zajęcia majątku Wykonawcy,</w:t>
      </w:r>
    </w:p>
    <w:p w14:paraId="2B403BC0" w14:textId="77777777" w:rsidR="00A23AD6" w:rsidRPr="00CA6A91" w:rsidRDefault="00A23AD6" w:rsidP="00A23AD6">
      <w:pPr>
        <w:numPr>
          <w:ilvl w:val="0"/>
          <w:numId w:val="43"/>
        </w:numPr>
        <w:tabs>
          <w:tab w:val="clear" w:pos="786"/>
          <w:tab w:val="num" w:pos="851"/>
        </w:tabs>
        <w:ind w:left="851" w:right="-2" w:hanging="284"/>
        <w:jc w:val="both"/>
        <w:rPr>
          <w:rFonts w:ascii="Verdana" w:hAnsi="Verdana"/>
          <w:sz w:val="18"/>
          <w:szCs w:val="18"/>
        </w:rPr>
      </w:pPr>
      <w:r w:rsidRPr="00CA6A91">
        <w:rPr>
          <w:rFonts w:ascii="Verdana" w:hAnsi="Verdana"/>
          <w:sz w:val="18"/>
          <w:szCs w:val="18"/>
        </w:rPr>
        <w:t>niewywiązywania się przez Wykonawcę z realizacji przedmiotu umowy, pomimo wezwania Zamawiającego złożonego na piśmie,</w:t>
      </w:r>
    </w:p>
    <w:p w14:paraId="5A40FA35" w14:textId="77777777" w:rsidR="00A23AD6" w:rsidRPr="00CA6A91" w:rsidRDefault="00A23AD6" w:rsidP="00A23AD6">
      <w:pPr>
        <w:numPr>
          <w:ilvl w:val="0"/>
          <w:numId w:val="43"/>
        </w:numPr>
        <w:tabs>
          <w:tab w:val="clear" w:pos="786"/>
          <w:tab w:val="num" w:pos="851"/>
        </w:tabs>
        <w:ind w:left="851" w:right="-2" w:hanging="284"/>
        <w:jc w:val="both"/>
        <w:rPr>
          <w:rFonts w:ascii="Verdana" w:hAnsi="Verdana"/>
          <w:sz w:val="18"/>
          <w:szCs w:val="18"/>
        </w:rPr>
      </w:pPr>
      <w:r w:rsidRPr="00CA6A91">
        <w:rPr>
          <w:rFonts w:ascii="Verdana" w:hAnsi="Verdana"/>
          <w:sz w:val="18"/>
          <w:szCs w:val="18"/>
        </w:rPr>
        <w:t>utraty uprawnień do świadczenia usług objętych niniejszą umową (np. utraty koncesji),</w:t>
      </w:r>
    </w:p>
    <w:p w14:paraId="09CBABB5" w14:textId="77777777" w:rsidR="00A23AD6" w:rsidRDefault="00A23AD6" w:rsidP="00A23AD6">
      <w:pPr>
        <w:numPr>
          <w:ilvl w:val="0"/>
          <w:numId w:val="43"/>
        </w:numPr>
        <w:tabs>
          <w:tab w:val="clear" w:pos="786"/>
          <w:tab w:val="num" w:pos="851"/>
        </w:tabs>
        <w:ind w:left="851" w:right="-2" w:hanging="284"/>
        <w:jc w:val="both"/>
        <w:rPr>
          <w:rFonts w:ascii="Verdana" w:hAnsi="Verdana"/>
          <w:sz w:val="18"/>
          <w:szCs w:val="18"/>
        </w:rPr>
      </w:pPr>
      <w:r w:rsidRPr="00CA6A91">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r>
        <w:rPr>
          <w:rFonts w:ascii="Verdana" w:hAnsi="Verdana"/>
          <w:sz w:val="18"/>
          <w:szCs w:val="18"/>
        </w:rPr>
        <w:t>,</w:t>
      </w:r>
    </w:p>
    <w:p w14:paraId="6586FA2C" w14:textId="77777777" w:rsidR="00A23AD6" w:rsidRPr="00EA61B7" w:rsidRDefault="00A23AD6" w:rsidP="00A23AD6">
      <w:pPr>
        <w:numPr>
          <w:ilvl w:val="0"/>
          <w:numId w:val="43"/>
        </w:numPr>
        <w:tabs>
          <w:tab w:val="clear" w:pos="786"/>
          <w:tab w:val="num" w:pos="851"/>
        </w:tabs>
        <w:ind w:left="851" w:right="-2" w:hanging="284"/>
        <w:jc w:val="both"/>
        <w:rPr>
          <w:rFonts w:ascii="Verdana" w:hAnsi="Verdana"/>
          <w:sz w:val="18"/>
          <w:szCs w:val="18"/>
        </w:rPr>
      </w:pPr>
      <w:r w:rsidRPr="00EA61B7">
        <w:rPr>
          <w:rFonts w:ascii="Verdana" w:hAnsi="Verdana" w:cs="Arial"/>
          <w:sz w:val="18"/>
          <w:szCs w:val="18"/>
        </w:rPr>
        <w:t xml:space="preserve">wyrządzenia przez </w:t>
      </w:r>
      <w:r>
        <w:rPr>
          <w:rFonts w:ascii="Verdana" w:hAnsi="Verdana" w:cs="Arial"/>
          <w:sz w:val="18"/>
          <w:szCs w:val="18"/>
        </w:rPr>
        <w:t xml:space="preserve">Zamawiającemu </w:t>
      </w:r>
      <w:r w:rsidRPr="00EA61B7">
        <w:rPr>
          <w:rFonts w:ascii="Verdana" w:hAnsi="Verdana" w:cs="Arial"/>
          <w:sz w:val="18"/>
          <w:szCs w:val="18"/>
        </w:rPr>
        <w:t>szkody lub powstania szkody wskutek nienależytego wykonywania przez Wykonawcę obowiązków określonych umową</w:t>
      </w:r>
    </w:p>
    <w:p w14:paraId="06384567" w14:textId="77777777" w:rsidR="00A23AD6" w:rsidRPr="00CA6A91" w:rsidRDefault="00A23AD6" w:rsidP="00A23AD6">
      <w:pPr>
        <w:numPr>
          <w:ilvl w:val="0"/>
          <w:numId w:val="45"/>
        </w:numPr>
        <w:tabs>
          <w:tab w:val="num" w:pos="360"/>
          <w:tab w:val="left" w:pos="426"/>
          <w:tab w:val="num" w:pos="5400"/>
        </w:tabs>
        <w:ind w:left="426" w:right="-2" w:hanging="426"/>
        <w:jc w:val="both"/>
        <w:rPr>
          <w:rFonts w:ascii="Verdana" w:hAnsi="Verdana"/>
          <w:sz w:val="18"/>
          <w:szCs w:val="18"/>
        </w:rPr>
      </w:pPr>
      <w:r w:rsidRPr="00CA6A91">
        <w:rPr>
          <w:rFonts w:ascii="Verdana" w:hAnsi="Verdana"/>
          <w:sz w:val="18"/>
          <w:szCs w:val="18"/>
        </w:rPr>
        <w:t>Wykonawcy przysługuje prawo wypowiedzenia umowy ze skutkiem natychmiastowym, jeżeli Zamawiający nie wywiązuje się z obowiązku zapłaty rachunku mimo dodatkowego wezwania, w terminie jednego miesiąca od upływu terminu zapłaty rachunku, określonego w niniejszej umowie.</w:t>
      </w:r>
    </w:p>
    <w:p w14:paraId="37CB249C" w14:textId="77777777" w:rsidR="00A23AD6" w:rsidRPr="00CA6A91" w:rsidRDefault="00A23AD6" w:rsidP="00A23AD6">
      <w:pPr>
        <w:numPr>
          <w:ilvl w:val="0"/>
          <w:numId w:val="45"/>
        </w:numPr>
        <w:tabs>
          <w:tab w:val="left" w:pos="426"/>
          <w:tab w:val="num" w:pos="709"/>
        </w:tabs>
        <w:ind w:left="426" w:right="-2" w:hanging="426"/>
        <w:jc w:val="both"/>
        <w:rPr>
          <w:rFonts w:ascii="Verdana" w:hAnsi="Verdana"/>
          <w:sz w:val="18"/>
          <w:szCs w:val="18"/>
        </w:rPr>
      </w:pPr>
      <w:r w:rsidRPr="00CA6A91">
        <w:rPr>
          <w:rFonts w:ascii="Verdana" w:hAnsi="Verdana"/>
          <w:sz w:val="18"/>
          <w:szCs w:val="18"/>
        </w:rPr>
        <w:t>Oświadczenie o odstąpienie od umowy lub jej rozwiązaniu winno nastąpić w formie pisemne</w:t>
      </w:r>
      <w:r>
        <w:rPr>
          <w:rFonts w:ascii="Verdana" w:hAnsi="Verdana"/>
          <w:sz w:val="18"/>
          <w:szCs w:val="18"/>
        </w:rPr>
        <w:t>go aneksu</w:t>
      </w:r>
      <w:r w:rsidRPr="00CA6A91">
        <w:rPr>
          <w:rFonts w:ascii="Verdana" w:hAnsi="Verdana"/>
          <w:sz w:val="18"/>
          <w:szCs w:val="18"/>
        </w:rPr>
        <w:t xml:space="preserve"> pod rygorem nieważności i powinno zawierać uzasadnienie faktyczne i prawne.</w:t>
      </w:r>
    </w:p>
    <w:p w14:paraId="07484440" w14:textId="77777777" w:rsidR="00A23AD6" w:rsidRPr="00CA6A91" w:rsidRDefault="00A23AD6" w:rsidP="00A23AD6">
      <w:pPr>
        <w:numPr>
          <w:ilvl w:val="0"/>
          <w:numId w:val="45"/>
        </w:numPr>
        <w:ind w:left="426" w:right="-2" w:hanging="426"/>
        <w:jc w:val="both"/>
        <w:rPr>
          <w:rFonts w:ascii="Verdana" w:hAnsi="Verdana"/>
          <w:sz w:val="18"/>
          <w:szCs w:val="18"/>
        </w:rPr>
      </w:pPr>
      <w:r w:rsidRPr="00CA6A91">
        <w:rPr>
          <w:rFonts w:ascii="Verdana" w:hAnsi="Verdana"/>
          <w:sz w:val="18"/>
          <w:szCs w:val="18"/>
        </w:rPr>
        <w:t xml:space="preserve">Strona, która odstąpi od umowy lub wypowie umowę z przyczyn, za które odpowiedzialność ponosi druga strona, może żądać zapłaty kary umownej w wysokości 10 % ceny brutto, o której mowa w § </w:t>
      </w:r>
      <w:r>
        <w:rPr>
          <w:rFonts w:ascii="Verdana" w:hAnsi="Verdana"/>
          <w:sz w:val="18"/>
          <w:szCs w:val="18"/>
        </w:rPr>
        <w:t>6</w:t>
      </w:r>
      <w:r w:rsidRPr="00CA6A91">
        <w:rPr>
          <w:rFonts w:ascii="Verdana" w:hAnsi="Verdana"/>
          <w:sz w:val="18"/>
          <w:szCs w:val="18"/>
        </w:rPr>
        <w:t xml:space="preserve"> ust. 1 niniejszej umowy.</w:t>
      </w:r>
    </w:p>
    <w:p w14:paraId="7A6EFAFA" w14:textId="77777777" w:rsidR="00A23AD6" w:rsidRPr="00CA6A91" w:rsidRDefault="00A23AD6" w:rsidP="00A23AD6">
      <w:pPr>
        <w:pStyle w:val="Tekstblokowy"/>
        <w:tabs>
          <w:tab w:val="left" w:pos="3119"/>
          <w:tab w:val="right" w:pos="9540"/>
        </w:tabs>
        <w:spacing w:line="240" w:lineRule="auto"/>
        <w:ind w:left="0" w:right="-381"/>
        <w:jc w:val="center"/>
        <w:rPr>
          <w:rFonts w:cs="Arial"/>
          <w:b/>
          <w:color w:val="auto"/>
        </w:rPr>
      </w:pPr>
    </w:p>
    <w:p w14:paraId="0E9F3DB6" w14:textId="77777777" w:rsidR="00A23AD6" w:rsidRPr="00CA6A91" w:rsidRDefault="00A23AD6" w:rsidP="00A23AD6">
      <w:pPr>
        <w:pStyle w:val="Tekstblokowy"/>
        <w:tabs>
          <w:tab w:val="left" w:pos="3119"/>
          <w:tab w:val="right" w:pos="9540"/>
        </w:tabs>
        <w:spacing w:line="240" w:lineRule="auto"/>
        <w:ind w:left="0" w:right="142"/>
        <w:jc w:val="center"/>
        <w:rPr>
          <w:rFonts w:cs="Arial"/>
          <w:b/>
          <w:bCs/>
          <w:color w:val="auto"/>
        </w:rPr>
      </w:pPr>
      <w:r w:rsidRPr="00CA6A91">
        <w:rPr>
          <w:rFonts w:cs="Arial"/>
          <w:b/>
          <w:bCs/>
          <w:color w:val="auto"/>
        </w:rPr>
        <w:t xml:space="preserve">§ </w:t>
      </w:r>
      <w:r>
        <w:rPr>
          <w:rFonts w:cs="Arial"/>
          <w:b/>
          <w:bCs/>
          <w:color w:val="auto"/>
        </w:rPr>
        <w:t>9</w:t>
      </w:r>
    </w:p>
    <w:p w14:paraId="0E0F3062" w14:textId="77777777" w:rsidR="00A23AD6" w:rsidRPr="00CA6A91" w:rsidRDefault="00A23AD6" w:rsidP="00A23AD6">
      <w:pPr>
        <w:tabs>
          <w:tab w:val="num" w:pos="0"/>
          <w:tab w:val="left" w:pos="284"/>
        </w:tabs>
        <w:ind w:right="142"/>
        <w:rPr>
          <w:rFonts w:ascii="Verdana" w:hAnsi="Verdana" w:cs="Arial"/>
          <w:b/>
          <w:bCs/>
          <w:sz w:val="18"/>
          <w:szCs w:val="18"/>
        </w:rPr>
      </w:pPr>
      <w:r w:rsidRPr="00CA6A91">
        <w:rPr>
          <w:rFonts w:ascii="Verdana" w:hAnsi="Verdana" w:cs="Arial"/>
          <w:b/>
          <w:bCs/>
          <w:sz w:val="18"/>
          <w:szCs w:val="18"/>
        </w:rPr>
        <w:t xml:space="preserve">Kary umowne </w:t>
      </w:r>
    </w:p>
    <w:p w14:paraId="77BFDB17" w14:textId="77777777" w:rsidR="00A23AD6" w:rsidRPr="00EA61B7" w:rsidRDefault="00A23AD6" w:rsidP="00A23AD6">
      <w:pPr>
        <w:numPr>
          <w:ilvl w:val="0"/>
          <w:numId w:val="42"/>
        </w:numPr>
        <w:tabs>
          <w:tab w:val="clear" w:pos="786"/>
          <w:tab w:val="num" w:pos="426"/>
        </w:tabs>
        <w:overflowPunct w:val="0"/>
        <w:autoSpaceDE w:val="0"/>
        <w:autoSpaceDN w:val="0"/>
        <w:adjustRightInd w:val="0"/>
        <w:ind w:left="426" w:hanging="426"/>
        <w:jc w:val="both"/>
        <w:textAlignment w:val="baseline"/>
        <w:rPr>
          <w:rFonts w:ascii="Verdana" w:hAnsi="Verdana" w:cs="Arial"/>
          <w:sz w:val="18"/>
          <w:szCs w:val="18"/>
        </w:rPr>
      </w:pPr>
      <w:r w:rsidRPr="00EA61B7">
        <w:rPr>
          <w:rFonts w:ascii="Verdana" w:hAnsi="Verdana" w:cs="Arial"/>
          <w:sz w:val="18"/>
          <w:szCs w:val="18"/>
        </w:rPr>
        <w:t xml:space="preserve">Wykonawca ponosi pełną odpowiedzialność za szkody powstałe w wyniku nienależytego wykonywania obowiązków określonych w niniejszej umowie. </w:t>
      </w:r>
    </w:p>
    <w:p w14:paraId="16450A1A" w14:textId="77777777" w:rsidR="00A23AD6" w:rsidRDefault="00A23AD6" w:rsidP="00A23AD6">
      <w:pPr>
        <w:pStyle w:val="Akapitzlist"/>
        <w:numPr>
          <w:ilvl w:val="0"/>
          <w:numId w:val="42"/>
        </w:numPr>
        <w:tabs>
          <w:tab w:val="clear" w:pos="786"/>
          <w:tab w:val="num" w:pos="426"/>
          <w:tab w:val="left" w:pos="709"/>
        </w:tabs>
        <w:ind w:left="426" w:right="142" w:hanging="426"/>
        <w:jc w:val="both"/>
        <w:rPr>
          <w:rFonts w:ascii="Verdana" w:hAnsi="Verdana" w:cs="Arial"/>
          <w:sz w:val="18"/>
          <w:szCs w:val="18"/>
        </w:rPr>
      </w:pPr>
      <w:r w:rsidRPr="00CA6A91">
        <w:rPr>
          <w:rFonts w:ascii="Verdana" w:hAnsi="Verdana" w:cs="Arial"/>
          <w:sz w:val="18"/>
          <w:szCs w:val="18"/>
        </w:rPr>
        <w:t xml:space="preserve">Za niewykonanie lub nienależyte wykonanie któregokolwiek ze zobowiązań określonych w </w:t>
      </w:r>
      <w:r w:rsidRPr="00CA6A91">
        <w:rPr>
          <w:rFonts w:ascii="Verdana" w:hAnsi="Verdana" w:cs="Arial"/>
          <w:bCs/>
          <w:sz w:val="18"/>
          <w:szCs w:val="18"/>
        </w:rPr>
        <w:t>§</w:t>
      </w:r>
      <w:r w:rsidRPr="00CA6A91">
        <w:rPr>
          <w:rFonts w:ascii="Verdana" w:hAnsi="Verdana" w:cs="Arial"/>
          <w:sz w:val="18"/>
          <w:szCs w:val="18"/>
        </w:rPr>
        <w:t xml:space="preserve"> 3 umowy, Zamawiający naliczy karę umowną w wysokości 0</w:t>
      </w:r>
      <w:r>
        <w:rPr>
          <w:rFonts w:ascii="Verdana" w:hAnsi="Verdana" w:cs="Arial"/>
          <w:sz w:val="18"/>
          <w:szCs w:val="18"/>
        </w:rPr>
        <w:t>,5</w:t>
      </w:r>
      <w:r w:rsidRPr="00CA6A91">
        <w:rPr>
          <w:rFonts w:ascii="Verdana" w:hAnsi="Verdana" w:cs="Arial"/>
          <w:sz w:val="18"/>
          <w:szCs w:val="18"/>
        </w:rPr>
        <w:t xml:space="preserve"> % </w:t>
      </w:r>
      <w:r>
        <w:rPr>
          <w:rFonts w:ascii="Verdana" w:hAnsi="Verdana" w:cs="Arial"/>
          <w:sz w:val="18"/>
          <w:szCs w:val="18"/>
        </w:rPr>
        <w:t xml:space="preserve">całkowitej </w:t>
      </w:r>
      <w:r w:rsidRPr="00CA6A91">
        <w:rPr>
          <w:rFonts w:ascii="Verdana" w:hAnsi="Verdana" w:cs="Arial"/>
          <w:sz w:val="18"/>
          <w:szCs w:val="18"/>
        </w:rPr>
        <w:t>wartości umowy brutto</w:t>
      </w:r>
      <w:r w:rsidRPr="00CA6A91">
        <w:rPr>
          <w:rFonts w:ascii="Verdana" w:hAnsi="Verdana"/>
          <w:sz w:val="18"/>
          <w:szCs w:val="18"/>
        </w:rPr>
        <w:t xml:space="preserve"> o której mowa w § </w:t>
      </w:r>
      <w:r>
        <w:rPr>
          <w:rFonts w:ascii="Verdana" w:hAnsi="Verdana"/>
          <w:sz w:val="18"/>
          <w:szCs w:val="18"/>
        </w:rPr>
        <w:t>6 ust. 1</w:t>
      </w:r>
      <w:r>
        <w:rPr>
          <w:rFonts w:ascii="Verdana" w:hAnsi="Verdana" w:cs="Arial"/>
          <w:sz w:val="18"/>
          <w:szCs w:val="18"/>
        </w:rPr>
        <w:t>.</w:t>
      </w:r>
    </w:p>
    <w:p w14:paraId="71A14DF3" w14:textId="77777777" w:rsidR="00A23AD6" w:rsidRPr="00CB78B6" w:rsidRDefault="00A23AD6" w:rsidP="00A23AD6">
      <w:pPr>
        <w:pStyle w:val="Akapitzlist"/>
        <w:numPr>
          <w:ilvl w:val="0"/>
          <w:numId w:val="42"/>
        </w:numPr>
        <w:tabs>
          <w:tab w:val="clear" w:pos="786"/>
          <w:tab w:val="num" w:pos="426"/>
          <w:tab w:val="left" w:pos="709"/>
        </w:tabs>
        <w:ind w:left="426" w:right="142" w:hanging="426"/>
        <w:jc w:val="both"/>
        <w:rPr>
          <w:rFonts w:ascii="Verdana" w:hAnsi="Verdana" w:cs="Arial"/>
          <w:sz w:val="18"/>
          <w:szCs w:val="18"/>
        </w:rPr>
      </w:pPr>
      <w:r>
        <w:rPr>
          <w:rFonts w:ascii="Verdana" w:hAnsi="Verdana" w:cs="Arial"/>
          <w:sz w:val="18"/>
          <w:szCs w:val="18"/>
        </w:rPr>
        <w:t xml:space="preserve">W przypadku opóźnienia Wykonawcy względem terminów przewidzianych § 3 niniejszej umowy, Wykonawca </w:t>
      </w:r>
      <w:r w:rsidRPr="004620D6">
        <w:rPr>
          <w:rFonts w:ascii="Verdana" w:hAnsi="Verdana"/>
          <w:sz w:val="18"/>
          <w:szCs w:val="18"/>
        </w:rPr>
        <w:t>zapłaci Zamawiają</w:t>
      </w:r>
      <w:r>
        <w:rPr>
          <w:rFonts w:ascii="Verdana" w:hAnsi="Verdana"/>
          <w:sz w:val="18"/>
          <w:szCs w:val="18"/>
        </w:rPr>
        <w:t>cemu karę umowną w wysokości 0,05</w:t>
      </w:r>
      <w:r w:rsidRPr="004620D6">
        <w:rPr>
          <w:rFonts w:ascii="Verdana" w:hAnsi="Verdana"/>
          <w:sz w:val="18"/>
          <w:szCs w:val="18"/>
        </w:rPr>
        <w:t xml:space="preserve"> % </w:t>
      </w:r>
      <w:r>
        <w:rPr>
          <w:rFonts w:ascii="Verdana" w:hAnsi="Verdana"/>
          <w:sz w:val="18"/>
          <w:szCs w:val="18"/>
        </w:rPr>
        <w:t xml:space="preserve">całkowitej </w:t>
      </w:r>
      <w:r w:rsidRPr="004620D6">
        <w:rPr>
          <w:rFonts w:ascii="Verdana" w:hAnsi="Verdana"/>
          <w:sz w:val="18"/>
          <w:szCs w:val="18"/>
        </w:rPr>
        <w:t xml:space="preserve">ceny brutto </w:t>
      </w:r>
      <w:r>
        <w:rPr>
          <w:rFonts w:ascii="Verdana" w:hAnsi="Verdana"/>
          <w:sz w:val="18"/>
          <w:szCs w:val="18"/>
        </w:rPr>
        <w:t>przedmiotu umowy</w:t>
      </w:r>
      <w:r w:rsidRPr="004620D6">
        <w:rPr>
          <w:rFonts w:ascii="Verdana" w:hAnsi="Verdana"/>
          <w:sz w:val="18"/>
          <w:szCs w:val="18"/>
        </w:rPr>
        <w:t xml:space="preserve"> za każdy rozpoczęty dzień opóźnienia, jeżeli opóźnienie tr</w:t>
      </w:r>
      <w:r>
        <w:rPr>
          <w:rFonts w:ascii="Verdana" w:hAnsi="Verdana"/>
          <w:sz w:val="18"/>
          <w:szCs w:val="18"/>
        </w:rPr>
        <w:t>wało nie dłużej niż 10 dni i 0,1</w:t>
      </w:r>
      <w:r w:rsidRPr="004620D6">
        <w:rPr>
          <w:rFonts w:ascii="Verdana" w:hAnsi="Verdana"/>
          <w:sz w:val="18"/>
          <w:szCs w:val="18"/>
        </w:rPr>
        <w:t xml:space="preserve"> % </w:t>
      </w:r>
      <w:r>
        <w:rPr>
          <w:rFonts w:ascii="Verdana" w:hAnsi="Verdana"/>
          <w:sz w:val="18"/>
          <w:szCs w:val="18"/>
        </w:rPr>
        <w:t xml:space="preserve">całkowitej </w:t>
      </w:r>
      <w:r w:rsidRPr="004620D6">
        <w:rPr>
          <w:rFonts w:ascii="Verdana" w:hAnsi="Verdana"/>
          <w:sz w:val="18"/>
          <w:szCs w:val="18"/>
        </w:rPr>
        <w:t xml:space="preserve">ceny brutto </w:t>
      </w:r>
      <w:r>
        <w:rPr>
          <w:rFonts w:ascii="Verdana" w:hAnsi="Verdana"/>
          <w:sz w:val="18"/>
          <w:szCs w:val="18"/>
        </w:rPr>
        <w:t>przedmiotu umowy</w:t>
      </w:r>
      <w:r w:rsidRPr="004620D6">
        <w:rPr>
          <w:rFonts w:ascii="Verdana" w:hAnsi="Verdana"/>
          <w:sz w:val="18"/>
          <w:szCs w:val="18"/>
        </w:rPr>
        <w:t xml:space="preserve"> za każdy następny dzień opóźnienia</w:t>
      </w:r>
    </w:p>
    <w:p w14:paraId="5438608E" w14:textId="77777777" w:rsidR="00A23AD6" w:rsidRPr="00CA6A91" w:rsidRDefault="00A23AD6" w:rsidP="00A23AD6">
      <w:pPr>
        <w:pStyle w:val="Akapitzlist"/>
        <w:tabs>
          <w:tab w:val="left" w:pos="709"/>
        </w:tabs>
        <w:ind w:left="426" w:right="142"/>
        <w:jc w:val="both"/>
        <w:rPr>
          <w:rFonts w:ascii="Verdana" w:hAnsi="Verdana" w:cs="Arial"/>
          <w:i/>
          <w:sz w:val="18"/>
          <w:szCs w:val="18"/>
        </w:rPr>
      </w:pPr>
    </w:p>
    <w:p w14:paraId="11DD1C67" w14:textId="77777777" w:rsidR="00A23AD6" w:rsidRPr="00CA6A91" w:rsidRDefault="00A23AD6" w:rsidP="00A23AD6">
      <w:pPr>
        <w:tabs>
          <w:tab w:val="num" w:pos="851"/>
          <w:tab w:val="num" w:pos="1134"/>
        </w:tabs>
        <w:ind w:left="851" w:right="142"/>
        <w:jc w:val="both"/>
        <w:rPr>
          <w:rFonts w:ascii="Verdana" w:hAnsi="Verdana"/>
          <w:b/>
          <w:i/>
          <w:sz w:val="18"/>
          <w:szCs w:val="18"/>
        </w:rPr>
      </w:pPr>
      <w:r w:rsidRPr="00CA6A91">
        <w:rPr>
          <w:rFonts w:ascii="Verdana" w:hAnsi="Verdana"/>
          <w:b/>
          <w:i/>
          <w:sz w:val="18"/>
          <w:szCs w:val="18"/>
        </w:rPr>
        <w:t xml:space="preserve"> (jeżeli dotyczy podwykonawców):</w:t>
      </w:r>
    </w:p>
    <w:p w14:paraId="6A9755B6" w14:textId="77777777" w:rsidR="00A23AD6" w:rsidRPr="00CA6A91" w:rsidRDefault="00A23AD6" w:rsidP="00A23AD6">
      <w:pPr>
        <w:numPr>
          <w:ilvl w:val="0"/>
          <w:numId w:val="42"/>
        </w:numPr>
        <w:tabs>
          <w:tab w:val="clear" w:pos="786"/>
          <w:tab w:val="num" w:pos="426"/>
          <w:tab w:val="num" w:pos="1134"/>
        </w:tabs>
        <w:ind w:left="426" w:right="142" w:hanging="426"/>
        <w:jc w:val="both"/>
        <w:rPr>
          <w:rFonts w:ascii="Verdana" w:hAnsi="Verdana"/>
          <w:i/>
          <w:sz w:val="18"/>
          <w:szCs w:val="18"/>
        </w:rPr>
      </w:pPr>
      <w:r w:rsidRPr="00CA6A91">
        <w:rPr>
          <w:rFonts w:ascii="Verdana" w:hAnsi="Verdana"/>
          <w:i/>
          <w:sz w:val="18"/>
          <w:szCs w:val="18"/>
        </w:rPr>
        <w:t xml:space="preserve">z tytułu stwierdzonego braku zapłaty lub nieterminowej zapłaty wynagrodzenia podwykonawcom lub dalszych podwykonawcom - w wysokości </w:t>
      </w:r>
      <w:r w:rsidRPr="00CA6A91">
        <w:rPr>
          <w:rFonts w:ascii="Verdana" w:hAnsi="Verdana"/>
          <w:b/>
          <w:i/>
          <w:sz w:val="18"/>
          <w:szCs w:val="18"/>
        </w:rPr>
        <w:t>0,5 %</w:t>
      </w:r>
      <w:r w:rsidRPr="00CA6A91">
        <w:rPr>
          <w:rFonts w:ascii="Verdana" w:hAnsi="Verdana"/>
          <w:i/>
          <w:sz w:val="18"/>
          <w:szCs w:val="18"/>
        </w:rPr>
        <w:t xml:space="preserve"> niezapłaconego wynagrodzenia podwykonawcy lub dalszemu podwykonawcy,</w:t>
      </w:r>
    </w:p>
    <w:p w14:paraId="4AC00D18" w14:textId="77777777" w:rsidR="00A23AD6" w:rsidRPr="00CA6A91" w:rsidRDefault="00A23AD6" w:rsidP="00A23AD6">
      <w:pPr>
        <w:pStyle w:val="Akapitzlist"/>
        <w:numPr>
          <w:ilvl w:val="0"/>
          <w:numId w:val="42"/>
        </w:numPr>
        <w:tabs>
          <w:tab w:val="clear" w:pos="786"/>
          <w:tab w:val="num" w:pos="426"/>
        </w:tabs>
        <w:ind w:left="426" w:right="142" w:hanging="426"/>
        <w:jc w:val="both"/>
        <w:rPr>
          <w:rFonts w:ascii="Verdana" w:hAnsi="Verdana"/>
          <w:i/>
          <w:sz w:val="18"/>
          <w:szCs w:val="18"/>
        </w:rPr>
      </w:pPr>
      <w:r w:rsidRPr="00CA6A91">
        <w:rPr>
          <w:rFonts w:ascii="Verdana" w:hAnsi="Verdana"/>
          <w:i/>
          <w:sz w:val="18"/>
          <w:szCs w:val="18"/>
        </w:rPr>
        <w:t xml:space="preserve">z tytułu nie przedłożenia do zaakceptowania projektu umowy podwykonawczej lub projektu jej zmiany - w wysokości </w:t>
      </w:r>
      <w:r w:rsidRPr="00CA6A91">
        <w:rPr>
          <w:rFonts w:ascii="Verdana" w:hAnsi="Verdana"/>
          <w:b/>
          <w:i/>
          <w:sz w:val="18"/>
          <w:szCs w:val="18"/>
        </w:rPr>
        <w:t>0,5 %</w:t>
      </w:r>
      <w:r w:rsidRPr="00CA6A91">
        <w:rPr>
          <w:rFonts w:ascii="Verdana" w:hAnsi="Verdana"/>
          <w:i/>
          <w:sz w:val="18"/>
          <w:szCs w:val="18"/>
        </w:rPr>
        <w:t xml:space="preserve"> </w:t>
      </w:r>
      <w:r>
        <w:rPr>
          <w:rFonts w:ascii="Verdana" w:hAnsi="Verdana"/>
          <w:i/>
          <w:sz w:val="18"/>
          <w:szCs w:val="18"/>
        </w:rPr>
        <w:t xml:space="preserve">całkowitego </w:t>
      </w:r>
      <w:r w:rsidRPr="00CA6A91">
        <w:rPr>
          <w:rFonts w:ascii="Verdana" w:hAnsi="Verdana"/>
          <w:i/>
          <w:sz w:val="18"/>
          <w:szCs w:val="18"/>
        </w:rPr>
        <w:t xml:space="preserve">wynagrodzenia brutto, o którym mowa w § </w:t>
      </w:r>
      <w:r>
        <w:rPr>
          <w:rFonts w:ascii="Verdana" w:hAnsi="Verdana"/>
          <w:i/>
          <w:sz w:val="18"/>
          <w:szCs w:val="18"/>
        </w:rPr>
        <w:t>6</w:t>
      </w:r>
      <w:r w:rsidRPr="00CA6A91">
        <w:rPr>
          <w:rFonts w:ascii="Verdana" w:hAnsi="Verdana"/>
          <w:i/>
          <w:sz w:val="18"/>
          <w:szCs w:val="18"/>
        </w:rPr>
        <w:t xml:space="preserve"> ust. 1,</w:t>
      </w:r>
    </w:p>
    <w:p w14:paraId="44C333BA" w14:textId="77777777" w:rsidR="00A23AD6" w:rsidRPr="00CA6A91" w:rsidRDefault="00A23AD6" w:rsidP="00A23AD6">
      <w:pPr>
        <w:pStyle w:val="Akapitzlist"/>
        <w:numPr>
          <w:ilvl w:val="0"/>
          <w:numId w:val="42"/>
        </w:numPr>
        <w:tabs>
          <w:tab w:val="clear" w:pos="786"/>
          <w:tab w:val="num" w:pos="426"/>
        </w:tabs>
        <w:ind w:left="426" w:right="142" w:hanging="426"/>
        <w:jc w:val="both"/>
        <w:rPr>
          <w:rFonts w:ascii="Verdana" w:hAnsi="Verdana"/>
          <w:i/>
          <w:sz w:val="18"/>
          <w:szCs w:val="18"/>
        </w:rPr>
      </w:pPr>
      <w:r w:rsidRPr="00CA6A91">
        <w:rPr>
          <w:rFonts w:ascii="Verdana" w:hAnsi="Verdana"/>
          <w:i/>
          <w:sz w:val="18"/>
          <w:szCs w:val="18"/>
        </w:rPr>
        <w:t xml:space="preserve">z tytułu nie przedłożenia poświadczonej za zgodność kopii umowy podwykonawczej lub jej zmiany </w:t>
      </w:r>
      <w:r w:rsidRPr="00CA6A91">
        <w:rPr>
          <w:rFonts w:ascii="Verdana" w:hAnsi="Verdana"/>
          <w:i/>
          <w:sz w:val="18"/>
          <w:szCs w:val="18"/>
        </w:rPr>
        <w:br/>
        <w:t xml:space="preserve">- w wysokości </w:t>
      </w:r>
      <w:r w:rsidRPr="00CA6A91">
        <w:rPr>
          <w:rFonts w:ascii="Verdana" w:hAnsi="Verdana"/>
          <w:b/>
          <w:i/>
          <w:sz w:val="18"/>
          <w:szCs w:val="18"/>
        </w:rPr>
        <w:t>0,5 %</w:t>
      </w:r>
      <w:r w:rsidRPr="00CA6A91">
        <w:rPr>
          <w:rFonts w:ascii="Verdana" w:hAnsi="Verdana"/>
          <w:i/>
          <w:sz w:val="18"/>
          <w:szCs w:val="18"/>
        </w:rPr>
        <w:t xml:space="preserve"> </w:t>
      </w:r>
      <w:r>
        <w:rPr>
          <w:rFonts w:ascii="Verdana" w:hAnsi="Verdana"/>
          <w:i/>
          <w:sz w:val="18"/>
          <w:szCs w:val="18"/>
        </w:rPr>
        <w:t xml:space="preserve">całkowitego </w:t>
      </w:r>
      <w:r w:rsidRPr="00CA6A91">
        <w:rPr>
          <w:rFonts w:ascii="Verdana" w:hAnsi="Verdana"/>
          <w:i/>
          <w:sz w:val="18"/>
          <w:szCs w:val="18"/>
        </w:rPr>
        <w:t xml:space="preserve">wynagrodzenia brutto, o którym mowa w § </w:t>
      </w:r>
      <w:r>
        <w:rPr>
          <w:rFonts w:ascii="Verdana" w:hAnsi="Verdana"/>
          <w:i/>
          <w:sz w:val="18"/>
          <w:szCs w:val="18"/>
        </w:rPr>
        <w:t>6</w:t>
      </w:r>
      <w:r w:rsidRPr="00CA6A91">
        <w:rPr>
          <w:rFonts w:ascii="Verdana" w:hAnsi="Verdana"/>
          <w:i/>
          <w:sz w:val="18"/>
          <w:szCs w:val="18"/>
        </w:rPr>
        <w:t xml:space="preserve"> ust. 1,</w:t>
      </w:r>
    </w:p>
    <w:p w14:paraId="0FA43087" w14:textId="77777777" w:rsidR="00A23AD6" w:rsidRPr="00CA6A91" w:rsidRDefault="00A23AD6" w:rsidP="00A23AD6">
      <w:pPr>
        <w:pStyle w:val="Akapitzlist"/>
        <w:numPr>
          <w:ilvl w:val="0"/>
          <w:numId w:val="42"/>
        </w:numPr>
        <w:tabs>
          <w:tab w:val="clear" w:pos="786"/>
          <w:tab w:val="num" w:pos="426"/>
        </w:tabs>
        <w:ind w:left="426" w:right="142" w:hanging="426"/>
        <w:jc w:val="both"/>
        <w:rPr>
          <w:rFonts w:ascii="Verdana" w:hAnsi="Verdana"/>
          <w:i/>
          <w:sz w:val="18"/>
          <w:szCs w:val="18"/>
        </w:rPr>
      </w:pPr>
      <w:r w:rsidRPr="00CA6A91">
        <w:rPr>
          <w:rFonts w:ascii="Verdana" w:hAnsi="Verdana"/>
          <w:i/>
          <w:sz w:val="18"/>
          <w:szCs w:val="18"/>
        </w:rPr>
        <w:t xml:space="preserve">z tytułu opóźnienia zgłoszenia dokonanej zmiany wobec zgłoszonego przez Zamawiającego zastrzeżenia terminu zapłaty określonego w umowie podwykonawczej lub dalszej umowie podwykonawczej - w wysokości </w:t>
      </w:r>
      <w:r w:rsidRPr="00CA6A91">
        <w:rPr>
          <w:rFonts w:ascii="Verdana" w:hAnsi="Verdana"/>
          <w:b/>
          <w:i/>
          <w:sz w:val="18"/>
          <w:szCs w:val="18"/>
        </w:rPr>
        <w:t>0,5 %</w:t>
      </w:r>
      <w:r w:rsidRPr="00CA6A91">
        <w:rPr>
          <w:rFonts w:ascii="Verdana" w:hAnsi="Verdana"/>
          <w:i/>
          <w:sz w:val="18"/>
          <w:szCs w:val="18"/>
        </w:rPr>
        <w:t xml:space="preserve"> </w:t>
      </w:r>
      <w:r>
        <w:rPr>
          <w:rFonts w:ascii="Verdana" w:hAnsi="Verdana"/>
          <w:i/>
          <w:sz w:val="18"/>
          <w:szCs w:val="18"/>
        </w:rPr>
        <w:t xml:space="preserve">całkowitego </w:t>
      </w:r>
      <w:r w:rsidRPr="00CA6A91">
        <w:rPr>
          <w:rFonts w:ascii="Verdana" w:hAnsi="Verdana"/>
          <w:i/>
          <w:sz w:val="18"/>
          <w:szCs w:val="18"/>
        </w:rPr>
        <w:t xml:space="preserve">wynagrodzenia brutto, o którym mowa w § </w:t>
      </w:r>
      <w:r>
        <w:rPr>
          <w:rFonts w:ascii="Verdana" w:hAnsi="Verdana"/>
          <w:i/>
          <w:sz w:val="18"/>
          <w:szCs w:val="18"/>
        </w:rPr>
        <w:t>6</w:t>
      </w:r>
      <w:r w:rsidRPr="00CA6A91">
        <w:rPr>
          <w:rFonts w:ascii="Verdana" w:hAnsi="Verdana"/>
          <w:i/>
          <w:sz w:val="18"/>
          <w:szCs w:val="18"/>
        </w:rPr>
        <w:t xml:space="preserve"> ust. 1, za każdy dzień liczony od upływu terminu do dnia przedłożenia Zamawiającemu kopii poświadczonego przez Wykonawcę za zgodność z oryginałem. </w:t>
      </w:r>
    </w:p>
    <w:p w14:paraId="28E6693C" w14:textId="77777777" w:rsidR="00A23AD6" w:rsidRPr="00CA6A91" w:rsidRDefault="00A23AD6" w:rsidP="00A23AD6">
      <w:pPr>
        <w:pStyle w:val="Akapitzlist"/>
        <w:tabs>
          <w:tab w:val="num" w:pos="426"/>
        </w:tabs>
        <w:ind w:left="426" w:right="142"/>
        <w:jc w:val="both"/>
        <w:rPr>
          <w:rFonts w:ascii="Verdana" w:hAnsi="Verdana"/>
          <w:sz w:val="18"/>
          <w:szCs w:val="18"/>
        </w:rPr>
      </w:pPr>
    </w:p>
    <w:p w14:paraId="2CCC761B" w14:textId="64539F93" w:rsidR="004040C9" w:rsidRPr="00EB3EEC" w:rsidRDefault="004040C9" w:rsidP="004040C9">
      <w:pPr>
        <w:pStyle w:val="Akapitzlist"/>
        <w:numPr>
          <w:ilvl w:val="0"/>
          <w:numId w:val="42"/>
        </w:numPr>
        <w:tabs>
          <w:tab w:val="clear" w:pos="786"/>
          <w:tab w:val="num" w:pos="426"/>
          <w:tab w:val="left" w:pos="709"/>
        </w:tabs>
        <w:ind w:left="426" w:right="142" w:hanging="426"/>
        <w:jc w:val="both"/>
        <w:rPr>
          <w:rFonts w:ascii="Verdana" w:hAnsi="Verdana" w:cs="Arial"/>
          <w:sz w:val="18"/>
          <w:szCs w:val="18"/>
        </w:rPr>
      </w:pPr>
      <w:r>
        <w:rPr>
          <w:rFonts w:ascii="Verdana" w:hAnsi="Verdana" w:cs="Arial"/>
          <w:sz w:val="18"/>
          <w:szCs w:val="18"/>
        </w:rPr>
        <w:t>W</w:t>
      </w:r>
      <w:r w:rsidRPr="004040C9">
        <w:rPr>
          <w:rFonts w:ascii="Verdana" w:hAnsi="Verdana" w:cs="Arial"/>
          <w:sz w:val="18"/>
          <w:szCs w:val="18"/>
        </w:rPr>
        <w:t xml:space="preserve"> razie nieprzedłożenia przez Wykonawcę kopii zanonimizowanych umów zawartych przez Wykonawcę z pracownikami wykonującymi czynności, o których mowa w § </w:t>
      </w:r>
      <w:r>
        <w:rPr>
          <w:rFonts w:ascii="Verdana" w:hAnsi="Verdana" w:cs="Arial"/>
          <w:sz w:val="18"/>
          <w:szCs w:val="18"/>
        </w:rPr>
        <w:t>3 cz. III</w:t>
      </w:r>
      <w:r w:rsidRPr="004040C9">
        <w:rPr>
          <w:rFonts w:ascii="Verdana" w:hAnsi="Verdana" w:cs="Arial"/>
          <w:sz w:val="18"/>
          <w:szCs w:val="18"/>
        </w:rPr>
        <w:t xml:space="preserve"> ust. </w:t>
      </w:r>
      <w:r>
        <w:rPr>
          <w:rFonts w:ascii="Verdana" w:hAnsi="Verdana" w:cs="Arial"/>
          <w:sz w:val="18"/>
          <w:szCs w:val="18"/>
        </w:rPr>
        <w:t>19</w:t>
      </w:r>
      <w:r w:rsidRPr="004040C9">
        <w:rPr>
          <w:rFonts w:ascii="Verdana" w:hAnsi="Verdana" w:cs="Arial"/>
          <w:sz w:val="18"/>
          <w:szCs w:val="18"/>
        </w:rPr>
        <w:t>,</w:t>
      </w:r>
      <w:r>
        <w:rPr>
          <w:rFonts w:ascii="Verdana" w:hAnsi="Verdana" w:cs="Arial"/>
          <w:sz w:val="18"/>
          <w:szCs w:val="18"/>
        </w:rPr>
        <w:t xml:space="preserve"> </w:t>
      </w:r>
      <w:r w:rsidRPr="004040C9">
        <w:rPr>
          <w:rFonts w:ascii="Verdana" w:hAnsi="Verdana" w:cs="Arial"/>
          <w:sz w:val="18"/>
          <w:szCs w:val="18"/>
        </w:rPr>
        <w:t xml:space="preserve">w terminie wskazanym przez Zamawiającego zgodnie z § </w:t>
      </w:r>
      <w:r w:rsidR="00C4572C">
        <w:rPr>
          <w:rFonts w:ascii="Verdana" w:hAnsi="Verdana" w:cs="Arial"/>
          <w:sz w:val="18"/>
          <w:szCs w:val="18"/>
        </w:rPr>
        <w:t>3 cy. III</w:t>
      </w:r>
      <w:r w:rsidRPr="004040C9">
        <w:rPr>
          <w:rFonts w:ascii="Verdana" w:hAnsi="Verdana" w:cs="Arial"/>
          <w:sz w:val="18"/>
          <w:szCs w:val="18"/>
        </w:rPr>
        <w:t xml:space="preserve"> ust. </w:t>
      </w:r>
      <w:r w:rsidR="00C4572C">
        <w:rPr>
          <w:rFonts w:ascii="Verdana" w:hAnsi="Verdana" w:cs="Arial"/>
          <w:sz w:val="18"/>
          <w:szCs w:val="18"/>
        </w:rPr>
        <w:t>20</w:t>
      </w:r>
      <w:r w:rsidRPr="004040C9">
        <w:rPr>
          <w:rFonts w:ascii="Verdana" w:hAnsi="Verdana" w:cs="Arial"/>
          <w:sz w:val="18"/>
          <w:szCs w:val="18"/>
        </w:rPr>
        <w:t xml:space="preserve">, będzie traktowane jako niewypełnienie obowiązku </w:t>
      </w:r>
      <w:r w:rsidRPr="004040C9">
        <w:rPr>
          <w:rFonts w:ascii="Verdana" w:hAnsi="Verdana" w:cs="Arial"/>
          <w:color w:val="000000" w:themeColor="text1"/>
          <w:sz w:val="18"/>
          <w:szCs w:val="18"/>
        </w:rPr>
        <w:t xml:space="preserve">zatrudnienia pracowników na podstawie umowy o pracę, co będzie skutkować naliczeniem kar umownych w wysokości 5% </w:t>
      </w:r>
      <w:r w:rsidR="00EB3EEC">
        <w:rPr>
          <w:rFonts w:ascii="Verdana" w:hAnsi="Verdana" w:cs="Arial"/>
          <w:sz w:val="18"/>
          <w:szCs w:val="18"/>
        </w:rPr>
        <w:t xml:space="preserve">całkowitej </w:t>
      </w:r>
      <w:r w:rsidR="00EB3EEC" w:rsidRPr="00CA6A91">
        <w:rPr>
          <w:rFonts w:ascii="Verdana" w:hAnsi="Verdana" w:cs="Arial"/>
          <w:sz w:val="18"/>
          <w:szCs w:val="18"/>
        </w:rPr>
        <w:t>wartości umowy brutto</w:t>
      </w:r>
      <w:r w:rsidR="00EB3EEC">
        <w:rPr>
          <w:rFonts w:ascii="Verdana" w:hAnsi="Verdana" w:cs="Arial"/>
          <w:sz w:val="18"/>
          <w:szCs w:val="18"/>
        </w:rPr>
        <w:t>,</w:t>
      </w:r>
      <w:r w:rsidR="00EB3EEC" w:rsidRPr="00CA6A91">
        <w:rPr>
          <w:rFonts w:ascii="Verdana" w:hAnsi="Verdana"/>
          <w:sz w:val="18"/>
          <w:szCs w:val="18"/>
        </w:rPr>
        <w:t xml:space="preserve"> o której mowa w § </w:t>
      </w:r>
      <w:r w:rsidR="00EB3EEC">
        <w:rPr>
          <w:rFonts w:ascii="Verdana" w:hAnsi="Verdana"/>
          <w:sz w:val="18"/>
          <w:szCs w:val="18"/>
        </w:rPr>
        <w:t>6 ust. 1</w:t>
      </w:r>
      <w:r w:rsidR="00EB3EEC">
        <w:rPr>
          <w:rFonts w:ascii="Verdana" w:hAnsi="Verdana" w:cs="Arial"/>
          <w:sz w:val="18"/>
          <w:szCs w:val="18"/>
        </w:rPr>
        <w:t>.</w:t>
      </w:r>
    </w:p>
    <w:p w14:paraId="2A5FF37F" w14:textId="77777777" w:rsidR="00A23AD6" w:rsidRPr="00CA6A91" w:rsidRDefault="00A23AD6" w:rsidP="00A23AD6">
      <w:pPr>
        <w:pStyle w:val="Akapitzlist"/>
        <w:numPr>
          <w:ilvl w:val="0"/>
          <w:numId w:val="42"/>
        </w:numPr>
        <w:tabs>
          <w:tab w:val="clear" w:pos="786"/>
          <w:tab w:val="num" w:pos="426"/>
          <w:tab w:val="left" w:pos="709"/>
        </w:tabs>
        <w:ind w:left="426" w:right="142" w:hanging="426"/>
        <w:jc w:val="both"/>
        <w:rPr>
          <w:rFonts w:ascii="Verdana" w:hAnsi="Verdana" w:cs="Arial"/>
          <w:sz w:val="18"/>
          <w:szCs w:val="18"/>
        </w:rPr>
      </w:pPr>
      <w:r w:rsidRPr="00CA6A91">
        <w:rPr>
          <w:rFonts w:ascii="Verdana" w:hAnsi="Verdana" w:cs="Arial"/>
          <w:sz w:val="18"/>
          <w:szCs w:val="18"/>
        </w:rPr>
        <w:t>Wykonawca wyraża zgodę na potrącenie kar umownych z przysługującego mu wynagrodzenia.</w:t>
      </w:r>
    </w:p>
    <w:p w14:paraId="3E0D1AAA" w14:textId="77777777" w:rsidR="00A23AD6" w:rsidRPr="00CA6A91" w:rsidRDefault="00A23AD6" w:rsidP="00A23AD6">
      <w:pPr>
        <w:numPr>
          <w:ilvl w:val="0"/>
          <w:numId w:val="42"/>
        </w:numPr>
        <w:tabs>
          <w:tab w:val="clear" w:pos="786"/>
          <w:tab w:val="num" w:pos="426"/>
        </w:tabs>
        <w:ind w:left="426" w:right="142" w:hanging="426"/>
        <w:jc w:val="both"/>
        <w:rPr>
          <w:rFonts w:ascii="Verdana" w:hAnsi="Verdana"/>
          <w:sz w:val="18"/>
          <w:szCs w:val="18"/>
        </w:rPr>
      </w:pPr>
      <w:r w:rsidRPr="00CA6A91">
        <w:rPr>
          <w:rFonts w:ascii="Verdana" w:hAnsi="Verdana"/>
          <w:sz w:val="18"/>
          <w:szCs w:val="18"/>
        </w:rPr>
        <w:t>Kara umowna będzie płatna w terminie 14 dni od otrzymania wezwania do jej zapłaty.</w:t>
      </w:r>
    </w:p>
    <w:p w14:paraId="17C4C932" w14:textId="77777777" w:rsidR="00A23AD6" w:rsidRPr="00CA6A91" w:rsidRDefault="00A23AD6" w:rsidP="00A23AD6">
      <w:pPr>
        <w:numPr>
          <w:ilvl w:val="0"/>
          <w:numId w:val="42"/>
        </w:numPr>
        <w:tabs>
          <w:tab w:val="clear" w:pos="786"/>
          <w:tab w:val="num" w:pos="426"/>
        </w:tabs>
        <w:ind w:left="426" w:right="142" w:hanging="426"/>
        <w:jc w:val="both"/>
        <w:rPr>
          <w:rFonts w:ascii="Verdana" w:hAnsi="Verdana"/>
          <w:sz w:val="18"/>
          <w:szCs w:val="18"/>
        </w:rPr>
      </w:pPr>
      <w:r w:rsidRPr="00CA6A91">
        <w:rPr>
          <w:rFonts w:ascii="Verdana" w:hAnsi="Verdana"/>
          <w:sz w:val="18"/>
          <w:szCs w:val="18"/>
        </w:rPr>
        <w:t xml:space="preserve">Jeżeli szkoda przewyższa wysokość kary umownej, Stronie uprawnionej przysługuje roszczenie </w:t>
      </w:r>
      <w:r w:rsidRPr="00CA6A91">
        <w:rPr>
          <w:rFonts w:ascii="Verdana" w:hAnsi="Verdana"/>
          <w:sz w:val="18"/>
          <w:szCs w:val="18"/>
        </w:rPr>
        <w:br/>
        <w:t>o zapłatę odszkodowania uzupełniającego do wysokości poniesionej szkody.</w:t>
      </w:r>
    </w:p>
    <w:p w14:paraId="73674A0B" w14:textId="77777777" w:rsidR="00A23AD6" w:rsidRPr="00CA6A91" w:rsidRDefault="00A23AD6" w:rsidP="00A23AD6">
      <w:pPr>
        <w:tabs>
          <w:tab w:val="left" w:pos="426"/>
        </w:tabs>
        <w:ind w:left="426" w:right="142"/>
        <w:jc w:val="both"/>
        <w:rPr>
          <w:rFonts w:ascii="Verdana" w:hAnsi="Verdana"/>
          <w:sz w:val="18"/>
          <w:szCs w:val="18"/>
        </w:rPr>
      </w:pPr>
    </w:p>
    <w:p w14:paraId="5C9081C1" w14:textId="77777777" w:rsidR="00A23AD6" w:rsidRPr="00CA6A91" w:rsidRDefault="00A23AD6" w:rsidP="00A23AD6">
      <w:pPr>
        <w:pStyle w:val="Tekstblokowy"/>
        <w:tabs>
          <w:tab w:val="left" w:pos="3119"/>
          <w:tab w:val="right" w:pos="9540"/>
        </w:tabs>
        <w:spacing w:line="240" w:lineRule="auto"/>
        <w:ind w:left="0" w:right="142"/>
        <w:jc w:val="center"/>
        <w:rPr>
          <w:rFonts w:cs="Arial"/>
          <w:b/>
          <w:bCs/>
          <w:color w:val="auto"/>
        </w:rPr>
      </w:pPr>
      <w:r w:rsidRPr="00CA6A91">
        <w:rPr>
          <w:rFonts w:cs="Arial"/>
          <w:b/>
          <w:bCs/>
          <w:color w:val="auto"/>
        </w:rPr>
        <w:t>§ 1</w:t>
      </w:r>
      <w:r>
        <w:rPr>
          <w:rFonts w:cs="Arial"/>
          <w:b/>
          <w:bCs/>
          <w:color w:val="auto"/>
        </w:rPr>
        <w:t>0</w:t>
      </w:r>
    </w:p>
    <w:p w14:paraId="2ECEA966" w14:textId="77777777" w:rsidR="00A23AD6" w:rsidRPr="00CA6A91" w:rsidRDefault="00A23AD6" w:rsidP="00A23AD6">
      <w:pPr>
        <w:pStyle w:val="Akapitzlist"/>
        <w:numPr>
          <w:ilvl w:val="3"/>
          <w:numId w:val="43"/>
        </w:numPr>
        <w:tabs>
          <w:tab w:val="clear" w:pos="2946"/>
          <w:tab w:val="num" w:pos="284"/>
        </w:tabs>
        <w:ind w:left="284" w:right="142" w:hanging="284"/>
        <w:jc w:val="both"/>
        <w:rPr>
          <w:rFonts w:ascii="Verdana" w:hAnsi="Verdana" w:cs="Verdana"/>
          <w:sz w:val="18"/>
          <w:szCs w:val="18"/>
        </w:rPr>
      </w:pPr>
      <w:r w:rsidRPr="00CA6A91">
        <w:rPr>
          <w:rFonts w:ascii="Verdana" w:hAnsi="Verdana" w:cs="Verdana"/>
          <w:sz w:val="18"/>
          <w:szCs w:val="18"/>
        </w:rPr>
        <w:t>Wszelkie zmiany i uzupełnienia treści niniejszej umowy, wymagają zachowania formy pisemnego aneksu pod rygorem nieważności.</w:t>
      </w:r>
    </w:p>
    <w:p w14:paraId="49457131" w14:textId="77777777" w:rsidR="00A23AD6" w:rsidRPr="00CA6A91" w:rsidRDefault="00A23AD6" w:rsidP="00A23AD6">
      <w:pPr>
        <w:pStyle w:val="Akapitzlist"/>
        <w:numPr>
          <w:ilvl w:val="3"/>
          <w:numId w:val="43"/>
        </w:numPr>
        <w:tabs>
          <w:tab w:val="clear" w:pos="2946"/>
          <w:tab w:val="num" w:pos="284"/>
        </w:tabs>
        <w:ind w:left="284" w:right="142" w:hanging="284"/>
        <w:jc w:val="both"/>
        <w:rPr>
          <w:rFonts w:ascii="Verdana" w:hAnsi="Verdana" w:cs="Verdana"/>
          <w:sz w:val="18"/>
          <w:szCs w:val="18"/>
        </w:rPr>
      </w:pPr>
      <w:r w:rsidRPr="00CA6A91">
        <w:rPr>
          <w:rFonts w:ascii="Verdana" w:hAnsi="Verdana" w:cs="Verdana"/>
          <w:sz w:val="18"/>
          <w:szCs w:val="18"/>
        </w:rPr>
        <w:t>Wszystkie załączniki do niniejszej umowy stanowią jej integralną część.</w:t>
      </w:r>
    </w:p>
    <w:p w14:paraId="0814350D" w14:textId="77777777" w:rsidR="00A23AD6" w:rsidRPr="00CA6A91" w:rsidRDefault="00A23AD6" w:rsidP="00A23AD6">
      <w:pPr>
        <w:ind w:left="284" w:right="142" w:hanging="284"/>
        <w:jc w:val="both"/>
        <w:rPr>
          <w:rFonts w:ascii="Verdana" w:hAnsi="Verdana" w:cs="Verdana"/>
          <w:sz w:val="18"/>
          <w:szCs w:val="18"/>
        </w:rPr>
      </w:pPr>
      <w:r w:rsidRPr="00CA6A91">
        <w:rPr>
          <w:rFonts w:ascii="Verdana" w:hAnsi="Verdana" w:cs="Verdana"/>
          <w:sz w:val="18"/>
          <w:szCs w:val="18"/>
        </w:rPr>
        <w:t>3.</w:t>
      </w:r>
      <w:r w:rsidRPr="00CA6A91">
        <w:rPr>
          <w:rFonts w:ascii="Verdana" w:hAnsi="Verdana" w:cs="Verdana"/>
          <w:sz w:val="18"/>
          <w:szCs w:val="18"/>
        </w:rPr>
        <w:tab/>
        <w:t xml:space="preserve">Zakazuje się istotnych zmian postanowień zawartej umowy w stosunku do treści oferty, na podstawie której dokonano wyboru Wykonawcy. Jednakże Zamawiający, </w:t>
      </w:r>
      <w:r w:rsidRPr="00CA6A91">
        <w:rPr>
          <w:rFonts w:ascii="Verdana" w:hAnsi="Verdana" w:cs="Verdana"/>
          <w:noProof/>
          <w:sz w:val="18"/>
          <w:szCs w:val="18"/>
        </w:rPr>
        <w:t>zgodnie z art. 144 Pzp</w:t>
      </w:r>
      <w:r w:rsidRPr="00CA6A91">
        <w:rPr>
          <w:rFonts w:ascii="Verdana" w:hAnsi="Verdana" w:cs="Verdana"/>
          <w:sz w:val="18"/>
          <w:szCs w:val="18"/>
        </w:rPr>
        <w:t xml:space="preserve">  przewiduje możliwość dokonania takich zmian, w razie:</w:t>
      </w:r>
    </w:p>
    <w:p w14:paraId="0A43FBCF" w14:textId="77777777" w:rsidR="00A23AD6" w:rsidRPr="00CA6A91" w:rsidRDefault="00A23AD6" w:rsidP="00A23AD6">
      <w:pPr>
        <w:numPr>
          <w:ilvl w:val="0"/>
          <w:numId w:val="54"/>
        </w:numPr>
        <w:ind w:right="142" w:hanging="294"/>
        <w:jc w:val="both"/>
        <w:rPr>
          <w:rFonts w:ascii="Verdana" w:hAnsi="Verdana" w:cs="Verdana"/>
          <w:sz w:val="18"/>
          <w:szCs w:val="18"/>
        </w:rPr>
      </w:pPr>
      <w:r w:rsidRPr="00CA6A91">
        <w:rPr>
          <w:rFonts w:ascii="Verdana" w:hAnsi="Verdana" w:cs="Verdana"/>
          <w:sz w:val="18"/>
          <w:szCs w:val="18"/>
        </w:rPr>
        <w:t>zmiana stawki podatku VAT w toku wykonywania umowy – do ceny netto zostanie doliczona stawka VAT obowiązująca w dniu wystawienia faktury;</w:t>
      </w:r>
    </w:p>
    <w:p w14:paraId="6D1FDDA2" w14:textId="77777777" w:rsidR="00A23AD6" w:rsidRPr="00CA6A91" w:rsidRDefault="00A23AD6" w:rsidP="00A23AD6">
      <w:pPr>
        <w:numPr>
          <w:ilvl w:val="0"/>
          <w:numId w:val="54"/>
        </w:numPr>
        <w:ind w:right="142" w:hanging="294"/>
        <w:jc w:val="both"/>
        <w:rPr>
          <w:rFonts w:ascii="Verdana" w:hAnsi="Verdana" w:cs="Verdana"/>
          <w:sz w:val="18"/>
          <w:szCs w:val="18"/>
        </w:rPr>
      </w:pPr>
      <w:r w:rsidRPr="00CA6A91">
        <w:rPr>
          <w:rFonts w:ascii="Verdana" w:hAnsi="Verdana" w:cs="Verdana"/>
          <w:sz w:val="18"/>
          <w:szCs w:val="18"/>
        </w:rPr>
        <w:t>wejście w życie innych, niż wymienione w pkt 1, regulacji prawnych po dacie zawarcia umowy, wywołujących potrzebę jej zmiany;</w:t>
      </w:r>
    </w:p>
    <w:p w14:paraId="7A867AD9" w14:textId="77777777" w:rsidR="00A23AD6" w:rsidRPr="00CA6A91" w:rsidRDefault="00A23AD6" w:rsidP="00A23AD6">
      <w:pPr>
        <w:numPr>
          <w:ilvl w:val="0"/>
          <w:numId w:val="54"/>
        </w:numPr>
        <w:ind w:right="142" w:hanging="294"/>
        <w:jc w:val="both"/>
        <w:rPr>
          <w:rFonts w:ascii="Verdana" w:hAnsi="Verdana" w:cs="Verdana"/>
          <w:sz w:val="18"/>
          <w:szCs w:val="18"/>
        </w:rPr>
      </w:pPr>
      <w:r w:rsidRPr="00CA6A91">
        <w:rPr>
          <w:rFonts w:ascii="Verdana" w:hAnsi="Verdana" w:cs="Verdana"/>
          <w:sz w:val="18"/>
          <w:szCs w:val="18"/>
        </w:rPr>
        <w:t>zmian organizacyjnych Zamawiającego (między innymi zmiany związane z wprowadzeniem nowego programu elektronicznego obiegu dokumentów, zmiany organizacji pracy kancelarii);</w:t>
      </w:r>
    </w:p>
    <w:p w14:paraId="1423BF5C" w14:textId="77777777" w:rsidR="00A23AD6" w:rsidRPr="00CA6A91" w:rsidRDefault="00A23AD6" w:rsidP="00A23AD6">
      <w:pPr>
        <w:numPr>
          <w:ilvl w:val="0"/>
          <w:numId w:val="54"/>
        </w:numPr>
        <w:ind w:right="142" w:hanging="294"/>
        <w:jc w:val="both"/>
        <w:rPr>
          <w:rFonts w:ascii="Verdana" w:hAnsi="Verdana" w:cs="Verdana"/>
          <w:sz w:val="18"/>
          <w:szCs w:val="18"/>
        </w:rPr>
      </w:pPr>
      <w:r w:rsidRPr="00CA6A91">
        <w:rPr>
          <w:rFonts w:ascii="Verdana" w:hAnsi="Verdana" w:cs="Verdana"/>
          <w:sz w:val="18"/>
          <w:szCs w:val="18"/>
        </w:rPr>
        <w:t>zmiany sposobu realizacji zamówienia, jeśli rozwiązania zaproponowane przez Zamawiającego lub Wykonawcę przyczyni się do uzyskania wyższej jakości końcowej zamówienia, przy czym zmiana ta nie będzie miała wpływu na wysokość wynagrodzenia Wykonawcy.</w:t>
      </w:r>
    </w:p>
    <w:p w14:paraId="3A70EEE2" w14:textId="77777777" w:rsidR="00A23AD6" w:rsidRPr="00CA6A91" w:rsidRDefault="00A23AD6" w:rsidP="00A23AD6">
      <w:pPr>
        <w:numPr>
          <w:ilvl w:val="0"/>
          <w:numId w:val="54"/>
        </w:numPr>
        <w:ind w:right="142" w:hanging="294"/>
        <w:jc w:val="both"/>
        <w:rPr>
          <w:rFonts w:ascii="Verdana" w:hAnsi="Verdana" w:cs="Verdana"/>
          <w:sz w:val="18"/>
          <w:szCs w:val="18"/>
        </w:rPr>
      </w:pPr>
      <w:r w:rsidRPr="00CA6A91">
        <w:rPr>
          <w:rFonts w:ascii="Verdana" w:hAnsi="Verdana" w:cs="Verdana"/>
          <w:sz w:val="18"/>
          <w:szCs w:val="18"/>
        </w:rPr>
        <w:t>zmiany terminu realizacji przedmiotu zmówienia ze względu na przedłużającą się procedurę postępowania o udzielenie niniejszego zamówienia, m. in. w związku z wykorzystaniem przez Wykonawców środków ochrony prawnej w zamówieniach publicznych.</w:t>
      </w:r>
    </w:p>
    <w:p w14:paraId="1989325D" w14:textId="77777777" w:rsidR="00A23AD6" w:rsidRPr="00CA6A91" w:rsidRDefault="00A23AD6" w:rsidP="00A23AD6">
      <w:pPr>
        <w:numPr>
          <w:ilvl w:val="0"/>
          <w:numId w:val="54"/>
        </w:numPr>
        <w:ind w:right="142" w:hanging="294"/>
        <w:jc w:val="both"/>
        <w:rPr>
          <w:rFonts w:ascii="Verdana" w:hAnsi="Verdana" w:cs="Verdana"/>
          <w:sz w:val="18"/>
          <w:szCs w:val="18"/>
        </w:rPr>
      </w:pPr>
      <w:r w:rsidRPr="00CA6A91">
        <w:rPr>
          <w:rFonts w:ascii="Verdana" w:hAnsi="Verdana" w:cs="Verdana"/>
          <w:sz w:val="18"/>
          <w:szCs w:val="18"/>
        </w:rPr>
        <w:t>zmiany serwisanta/serwisantów wskazanych w ofercie Wykonawcy. Zamawiający dopuszcza zmianę ww. pracowników pod warunkiem, że Wykonawca wykaże, że proponowany inny pracownik posiada nie mniejsze doświadczenie niż wykazane dla serwisanta w złożonej ofercie.</w:t>
      </w:r>
    </w:p>
    <w:p w14:paraId="3F5DE098" w14:textId="77777777" w:rsidR="00A23AD6" w:rsidRPr="008D77CB" w:rsidRDefault="00A23AD6" w:rsidP="00A23AD6">
      <w:pPr>
        <w:numPr>
          <w:ilvl w:val="0"/>
          <w:numId w:val="54"/>
        </w:numPr>
        <w:ind w:right="142" w:hanging="294"/>
        <w:jc w:val="both"/>
        <w:rPr>
          <w:rFonts w:ascii="Verdana" w:hAnsi="Verdana" w:cs="Verdana"/>
          <w:sz w:val="18"/>
          <w:szCs w:val="18"/>
        </w:rPr>
      </w:pPr>
      <w:r w:rsidRPr="008D77CB">
        <w:rPr>
          <w:rFonts w:ascii="Verdana" w:hAnsi="Verdana" w:cs="Arial"/>
          <w:sz w:val="18"/>
          <w:szCs w:val="18"/>
        </w:rPr>
        <w:t>wyłączania z monitoringu i konserwacji poszczególnych systemów w obiektach UMW wyszczególnionych w załączniku nr … do umowy z równoczesnym zmniejszeniem wynagrodzenia umownego.</w:t>
      </w:r>
    </w:p>
    <w:p w14:paraId="0F7DF3A6" w14:textId="77777777" w:rsidR="00A23AD6" w:rsidRDefault="00A23AD6" w:rsidP="00A23AD6">
      <w:pPr>
        <w:pStyle w:val="Tekstpodstawowywcity3"/>
        <w:numPr>
          <w:ilvl w:val="3"/>
          <w:numId w:val="43"/>
        </w:numPr>
        <w:tabs>
          <w:tab w:val="clear" w:pos="2946"/>
          <w:tab w:val="num" w:pos="284"/>
          <w:tab w:val="left" w:pos="360"/>
          <w:tab w:val="left" w:pos="3119"/>
          <w:tab w:val="right" w:pos="9540"/>
        </w:tabs>
        <w:spacing w:after="0"/>
        <w:ind w:left="284" w:right="142" w:hanging="284"/>
        <w:jc w:val="both"/>
        <w:rPr>
          <w:rFonts w:ascii="Verdana" w:hAnsi="Verdana" w:cs="Arial"/>
          <w:sz w:val="18"/>
          <w:szCs w:val="18"/>
        </w:rPr>
      </w:pPr>
      <w:r w:rsidRPr="00CA6A91">
        <w:rPr>
          <w:rFonts w:ascii="Verdana" w:hAnsi="Verdana" w:cs="Arial"/>
          <w:sz w:val="18"/>
          <w:szCs w:val="18"/>
        </w:rPr>
        <w:t>W sprawach nie uregulowanych niniejszą umową mają zastosowanie przepisy Kodeksu Cywilnego, ustawy Prawo zamówień publicznych i inne obowiązujące przepisy prawa.</w:t>
      </w:r>
    </w:p>
    <w:p w14:paraId="6DF8E545" w14:textId="77777777" w:rsidR="00A23AD6" w:rsidRDefault="00A23AD6" w:rsidP="00A23AD6">
      <w:pPr>
        <w:pStyle w:val="Tekstpodstawowywcity3"/>
        <w:numPr>
          <w:ilvl w:val="3"/>
          <w:numId w:val="43"/>
        </w:numPr>
        <w:tabs>
          <w:tab w:val="clear" w:pos="2946"/>
          <w:tab w:val="num" w:pos="284"/>
          <w:tab w:val="left" w:pos="360"/>
          <w:tab w:val="left" w:pos="3119"/>
          <w:tab w:val="right" w:pos="9540"/>
        </w:tabs>
        <w:spacing w:after="0"/>
        <w:ind w:left="284" w:right="142" w:hanging="284"/>
        <w:jc w:val="both"/>
        <w:rPr>
          <w:rFonts w:ascii="Verdana" w:hAnsi="Verdana" w:cs="Arial"/>
          <w:sz w:val="18"/>
          <w:szCs w:val="18"/>
        </w:rPr>
      </w:pPr>
      <w:r w:rsidRPr="00CA6A91">
        <w:rPr>
          <w:rFonts w:ascii="Verdana" w:hAnsi="Verdana" w:cs="Arial"/>
          <w:sz w:val="18"/>
          <w:szCs w:val="18"/>
        </w:rPr>
        <w:t xml:space="preserve">Obie strony wyrażają zgodę na polubowne rozwiązywanie spraw spornych wynikłych z wykonania niniejszej umowy, a w przypadku braku rozstrzygnięcia w tym trybie, spory będą rozstrzygane przez Sąd Powszechny właściwy   miejscowo dla Zamawiającego. </w:t>
      </w:r>
    </w:p>
    <w:p w14:paraId="00806A3A" w14:textId="77777777" w:rsidR="00A23AD6" w:rsidRPr="00647198" w:rsidRDefault="00A23AD6" w:rsidP="00A23AD6">
      <w:pPr>
        <w:pStyle w:val="Tekstpodstawowywcity3"/>
        <w:numPr>
          <w:ilvl w:val="3"/>
          <w:numId w:val="43"/>
        </w:numPr>
        <w:tabs>
          <w:tab w:val="clear" w:pos="2946"/>
          <w:tab w:val="num" w:pos="284"/>
          <w:tab w:val="left" w:pos="360"/>
          <w:tab w:val="left" w:pos="3119"/>
          <w:tab w:val="right" w:pos="9540"/>
        </w:tabs>
        <w:spacing w:after="0"/>
        <w:ind w:right="142" w:hanging="2946"/>
        <w:jc w:val="both"/>
        <w:rPr>
          <w:rFonts w:ascii="Verdana" w:hAnsi="Verdana" w:cs="Arial"/>
          <w:sz w:val="18"/>
          <w:szCs w:val="18"/>
        </w:rPr>
      </w:pPr>
      <w:r w:rsidRPr="00647198">
        <w:rPr>
          <w:rFonts w:ascii="Verdana" w:hAnsi="Verdana" w:cs="Arial"/>
          <w:sz w:val="18"/>
          <w:szCs w:val="18"/>
        </w:rPr>
        <w:t xml:space="preserve">Nadzór  i kontrolę nad prawidłowością ochrony sprawować będzie: </w:t>
      </w:r>
    </w:p>
    <w:p w14:paraId="5977E4BF" w14:textId="77777777" w:rsidR="00A23AD6" w:rsidRPr="00CA6A91" w:rsidRDefault="00A23AD6" w:rsidP="00A23AD6">
      <w:pPr>
        <w:pStyle w:val="Tekstblokowy"/>
        <w:numPr>
          <w:ilvl w:val="1"/>
          <w:numId w:val="51"/>
        </w:numPr>
        <w:tabs>
          <w:tab w:val="left" w:pos="360"/>
          <w:tab w:val="left" w:pos="709"/>
          <w:tab w:val="left" w:pos="3119"/>
          <w:tab w:val="right" w:pos="9540"/>
        </w:tabs>
        <w:autoSpaceDE/>
        <w:autoSpaceDN/>
        <w:adjustRightInd/>
        <w:spacing w:line="240" w:lineRule="auto"/>
        <w:ind w:right="142" w:hanging="1156"/>
        <w:jc w:val="left"/>
        <w:rPr>
          <w:rFonts w:cs="Arial"/>
          <w:bCs/>
          <w:color w:val="auto"/>
        </w:rPr>
      </w:pPr>
      <w:r w:rsidRPr="00CA6A91">
        <w:rPr>
          <w:rFonts w:cs="Arial"/>
          <w:bCs/>
          <w:color w:val="auto"/>
        </w:rPr>
        <w:t>ze strony Zamawiającego:  ..............................................  tel</w:t>
      </w:r>
    </w:p>
    <w:p w14:paraId="678F5DA2" w14:textId="77777777" w:rsidR="00A23AD6" w:rsidRDefault="00A23AD6" w:rsidP="00A23AD6">
      <w:pPr>
        <w:pStyle w:val="Tekstblokowy"/>
        <w:numPr>
          <w:ilvl w:val="1"/>
          <w:numId w:val="51"/>
        </w:numPr>
        <w:tabs>
          <w:tab w:val="left" w:pos="360"/>
          <w:tab w:val="left" w:pos="709"/>
          <w:tab w:val="left" w:pos="3119"/>
          <w:tab w:val="right" w:pos="9540"/>
        </w:tabs>
        <w:autoSpaceDE/>
        <w:autoSpaceDN/>
        <w:adjustRightInd/>
        <w:spacing w:line="240" w:lineRule="auto"/>
        <w:ind w:right="142" w:hanging="1156"/>
        <w:jc w:val="left"/>
        <w:rPr>
          <w:rFonts w:cs="Arial"/>
          <w:bCs/>
          <w:color w:val="auto"/>
        </w:rPr>
      </w:pPr>
      <w:r w:rsidRPr="00CA6A91">
        <w:rPr>
          <w:rFonts w:cs="Arial"/>
          <w:bCs/>
          <w:color w:val="auto"/>
        </w:rPr>
        <w:t>ze strony Wykonawcy:      ...............................................   tel.</w:t>
      </w:r>
    </w:p>
    <w:p w14:paraId="02080AE3" w14:textId="77777777" w:rsidR="00A23AD6" w:rsidRPr="00647198" w:rsidRDefault="00A23AD6" w:rsidP="00A23AD6">
      <w:pPr>
        <w:pStyle w:val="Tekstblokowy"/>
        <w:numPr>
          <w:ilvl w:val="3"/>
          <w:numId w:val="43"/>
        </w:numPr>
        <w:tabs>
          <w:tab w:val="clear" w:pos="2946"/>
          <w:tab w:val="num" w:pos="284"/>
          <w:tab w:val="left" w:pos="360"/>
          <w:tab w:val="right" w:pos="9540"/>
        </w:tabs>
        <w:autoSpaceDE/>
        <w:autoSpaceDN/>
        <w:adjustRightInd/>
        <w:spacing w:line="240" w:lineRule="auto"/>
        <w:ind w:left="284" w:right="142" w:hanging="284"/>
        <w:jc w:val="left"/>
        <w:rPr>
          <w:rFonts w:cs="Arial"/>
          <w:bCs/>
          <w:color w:val="auto"/>
        </w:rPr>
      </w:pPr>
      <w:r w:rsidRPr="00647198">
        <w:rPr>
          <w:rFonts w:cs="Arial"/>
          <w:bCs/>
          <w:szCs w:val="18"/>
        </w:rPr>
        <w:t xml:space="preserve">Umowę sporządzono w czterech jednobrzmiących egzemplarzach, trzy dla Zamawiającego, jeden  dla </w:t>
      </w:r>
      <w:r w:rsidRPr="00647198">
        <w:rPr>
          <w:rFonts w:cs="Arial"/>
          <w:szCs w:val="18"/>
        </w:rPr>
        <w:t>Wykonawcy.</w:t>
      </w:r>
    </w:p>
    <w:p w14:paraId="099663AF" w14:textId="77777777" w:rsidR="00A23AD6" w:rsidRPr="00CA6A91" w:rsidRDefault="00A23AD6" w:rsidP="00A23AD6">
      <w:pPr>
        <w:tabs>
          <w:tab w:val="left" w:pos="3119"/>
          <w:tab w:val="right" w:pos="9540"/>
        </w:tabs>
        <w:ind w:right="142"/>
        <w:rPr>
          <w:rFonts w:ascii="Verdana" w:hAnsi="Verdana" w:cs="Arial"/>
          <w:bCs/>
          <w:sz w:val="18"/>
          <w:szCs w:val="18"/>
        </w:rPr>
      </w:pPr>
    </w:p>
    <w:p w14:paraId="697AF369" w14:textId="77777777" w:rsidR="00A23AD6" w:rsidRPr="00CA6A91" w:rsidRDefault="00A23AD6" w:rsidP="00A23AD6">
      <w:pPr>
        <w:pStyle w:val="Nagwek6"/>
        <w:tabs>
          <w:tab w:val="left" w:pos="3119"/>
          <w:tab w:val="right" w:pos="9540"/>
        </w:tabs>
        <w:ind w:right="142" w:firstLine="450"/>
        <w:jc w:val="left"/>
        <w:rPr>
          <w:rFonts w:ascii="Verdana" w:hAnsi="Verdana" w:cs="Arial"/>
          <w:b w:val="0"/>
          <w:sz w:val="18"/>
          <w:szCs w:val="18"/>
        </w:rPr>
      </w:pPr>
    </w:p>
    <w:p w14:paraId="2CD8F4E1" w14:textId="77777777" w:rsidR="00A23AD6" w:rsidRPr="00CA6A91" w:rsidRDefault="00A23AD6" w:rsidP="00A23AD6">
      <w:pPr>
        <w:pStyle w:val="Akapitzlist"/>
        <w:ind w:left="2226" w:right="142"/>
        <w:rPr>
          <w:rFonts w:ascii="Verdana" w:hAnsi="Verdana" w:cs="Arial"/>
          <w:sz w:val="18"/>
          <w:szCs w:val="18"/>
        </w:rPr>
      </w:pPr>
    </w:p>
    <w:p w14:paraId="1A371BF4" w14:textId="77777777" w:rsidR="00A23AD6" w:rsidRPr="00CA6A91" w:rsidRDefault="00A23AD6" w:rsidP="00A23AD6">
      <w:pPr>
        <w:pStyle w:val="Nagwek6"/>
        <w:tabs>
          <w:tab w:val="left" w:pos="3119"/>
          <w:tab w:val="right" w:pos="9540"/>
        </w:tabs>
        <w:ind w:right="-381"/>
        <w:jc w:val="left"/>
        <w:rPr>
          <w:rFonts w:ascii="Verdana" w:hAnsi="Verdana" w:cs="Arial"/>
          <w:bCs w:val="0"/>
          <w:sz w:val="18"/>
          <w:szCs w:val="18"/>
        </w:rPr>
      </w:pPr>
      <w:r w:rsidRPr="00CA6A91">
        <w:rPr>
          <w:rFonts w:ascii="Verdana" w:hAnsi="Verdana" w:cs="Arial"/>
          <w:bCs w:val="0"/>
          <w:sz w:val="18"/>
          <w:szCs w:val="18"/>
        </w:rPr>
        <w:t xml:space="preserve">     WYKONAWCA                                                                                      ZAMAWIAJĄCY</w:t>
      </w:r>
    </w:p>
    <w:p w14:paraId="4F382CAB" w14:textId="77777777" w:rsidR="00A23AD6" w:rsidRPr="00CA6A91" w:rsidRDefault="00A23AD6" w:rsidP="00A23AD6">
      <w:pPr>
        <w:tabs>
          <w:tab w:val="left" w:pos="292"/>
          <w:tab w:val="right" w:pos="3625"/>
        </w:tabs>
        <w:ind w:left="369" w:right="-381" w:hanging="511"/>
        <w:rPr>
          <w:rFonts w:ascii="Verdana" w:hAnsi="Verdana" w:cs="Arial"/>
          <w:sz w:val="18"/>
          <w:szCs w:val="18"/>
        </w:rPr>
      </w:pPr>
    </w:p>
    <w:p w14:paraId="39166B79" w14:textId="77777777" w:rsidR="00A23AD6" w:rsidRPr="00CA6A91" w:rsidRDefault="00A23AD6" w:rsidP="00A23AD6">
      <w:pPr>
        <w:ind w:left="360" w:right="-381"/>
        <w:rPr>
          <w:rFonts w:ascii="Verdana" w:hAnsi="Verdana" w:cs="Arial"/>
          <w:sz w:val="18"/>
          <w:szCs w:val="18"/>
        </w:rPr>
      </w:pPr>
      <w:r w:rsidRPr="00CA6A91">
        <w:rPr>
          <w:rFonts w:ascii="Verdana" w:hAnsi="Verdana" w:cs="Arial"/>
          <w:sz w:val="18"/>
          <w:szCs w:val="18"/>
        </w:rPr>
        <w:t>Data:</w:t>
      </w:r>
    </w:p>
    <w:p w14:paraId="2735841E" w14:textId="77777777" w:rsidR="00A23AD6" w:rsidRPr="00A23AD6" w:rsidRDefault="00A23AD6" w:rsidP="00A23AD6">
      <w:pPr>
        <w:jc w:val="both"/>
        <w:rPr>
          <w:rFonts w:ascii="Verdana" w:hAnsi="Verdana" w:cs="Arial"/>
          <w:sz w:val="18"/>
          <w:szCs w:val="18"/>
        </w:rPr>
      </w:pPr>
    </w:p>
    <w:p w14:paraId="057591DB" w14:textId="77777777" w:rsidR="00DE7550" w:rsidRPr="00866D5D" w:rsidRDefault="00DE7550" w:rsidP="00DE7550">
      <w:pPr>
        <w:rPr>
          <w:rFonts w:ascii="Verdana" w:hAnsi="Verdana"/>
          <w:sz w:val="18"/>
          <w:szCs w:val="18"/>
        </w:rPr>
      </w:pPr>
    </w:p>
    <w:p w14:paraId="0A6944B2" w14:textId="77777777" w:rsidR="00DE7550" w:rsidRPr="00866D5D" w:rsidRDefault="00DE7550" w:rsidP="00DE7550">
      <w:pPr>
        <w:rPr>
          <w:rFonts w:ascii="Verdana" w:hAnsi="Verdana"/>
          <w:sz w:val="18"/>
          <w:szCs w:val="18"/>
        </w:rPr>
      </w:pPr>
    </w:p>
    <w:p w14:paraId="1D56100C" w14:textId="77777777" w:rsidR="00DE7550" w:rsidRPr="00CA6A91" w:rsidRDefault="00DE7550" w:rsidP="00DE7550">
      <w:pPr>
        <w:tabs>
          <w:tab w:val="left" w:pos="360"/>
          <w:tab w:val="num" w:pos="540"/>
        </w:tabs>
        <w:ind w:left="180" w:right="-381" w:hanging="360"/>
        <w:rPr>
          <w:rFonts w:ascii="Verdana" w:hAnsi="Verdana" w:cs="Arial"/>
          <w:sz w:val="18"/>
          <w:szCs w:val="18"/>
        </w:rPr>
      </w:pPr>
    </w:p>
    <w:p w14:paraId="09B25EF9" w14:textId="3206C646" w:rsidR="007A166B" w:rsidRDefault="007A166B">
      <w:pPr>
        <w:spacing w:after="160" w:line="259" w:lineRule="auto"/>
        <w:rPr>
          <w:rFonts w:ascii="Verdana" w:hAnsi="Verdana" w:cs="Arial"/>
          <w:sz w:val="18"/>
          <w:szCs w:val="18"/>
        </w:rPr>
      </w:pPr>
      <w:r>
        <w:rPr>
          <w:rFonts w:ascii="Verdana" w:hAnsi="Verdana" w:cs="Arial"/>
          <w:sz w:val="18"/>
          <w:szCs w:val="18"/>
        </w:rPr>
        <w:br w:type="page"/>
      </w:r>
    </w:p>
    <w:p w14:paraId="6A1823F4" w14:textId="438AB85E" w:rsidR="007A166B" w:rsidRDefault="007A166B" w:rsidP="007A166B">
      <w:pPr>
        <w:pStyle w:val="Nagwek4"/>
        <w:ind w:right="-97"/>
        <w:jc w:val="center"/>
      </w:pPr>
      <w:r>
        <w:t>UMW/AZ/PN–124/18</w:t>
      </w:r>
      <w:r>
        <w:tab/>
      </w:r>
      <w:r>
        <w:tab/>
      </w:r>
      <w:r>
        <w:tab/>
      </w:r>
      <w:r>
        <w:tab/>
      </w:r>
      <w:r>
        <w:tab/>
      </w:r>
      <w:r>
        <w:tab/>
      </w:r>
      <w:r>
        <w:tab/>
        <w:t>Załącznik nr 9 do SIWZ</w:t>
      </w:r>
    </w:p>
    <w:p w14:paraId="3B2833B0" w14:textId="77777777" w:rsidR="007A166B" w:rsidRDefault="007A166B" w:rsidP="007A166B">
      <w:pPr>
        <w:pStyle w:val="Tekstpodstawowywcity"/>
        <w:ind w:right="-381"/>
        <w:rPr>
          <w:rFonts w:cs="Arial"/>
          <w:b/>
          <w:bCs/>
        </w:rPr>
      </w:pPr>
    </w:p>
    <w:p w14:paraId="1053BDEF" w14:textId="77777777" w:rsidR="007A166B" w:rsidRDefault="007A166B" w:rsidP="007A166B">
      <w:pPr>
        <w:pStyle w:val="Tekstpodstawowywcity"/>
        <w:ind w:right="-381"/>
        <w:rPr>
          <w:rFonts w:cs="Arial"/>
          <w:b/>
          <w:bCs/>
        </w:rPr>
      </w:pPr>
    </w:p>
    <w:p w14:paraId="77AA28E0" w14:textId="77777777" w:rsidR="007A166B" w:rsidRPr="00F74105" w:rsidRDefault="007A166B" w:rsidP="007A166B">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55EF1C46" w14:textId="77777777" w:rsidR="007A166B" w:rsidRDefault="007A166B" w:rsidP="007A166B">
      <w:pPr>
        <w:pStyle w:val="Tekstpodstawowy2"/>
        <w:rPr>
          <w:rFonts w:ascii="Verdana" w:hAnsi="Verdana"/>
          <w:b/>
          <w:bCs/>
          <w:color w:val="000000"/>
          <w:sz w:val="18"/>
          <w:szCs w:val="18"/>
        </w:rPr>
      </w:pPr>
    </w:p>
    <w:p w14:paraId="511C8FDB" w14:textId="77777777" w:rsidR="007A166B" w:rsidRPr="00711759" w:rsidRDefault="007A166B" w:rsidP="007A166B">
      <w:pPr>
        <w:pStyle w:val="Tekstpodstawowy2"/>
        <w:rPr>
          <w:rFonts w:ascii="Verdana" w:hAnsi="Verdana"/>
          <w:b/>
          <w:bCs/>
          <w:color w:val="000000"/>
          <w:sz w:val="18"/>
          <w:szCs w:val="18"/>
        </w:rPr>
      </w:pPr>
    </w:p>
    <w:p w14:paraId="4FC7AA03" w14:textId="0890D88B" w:rsidR="007A166B" w:rsidRPr="00F74105" w:rsidRDefault="007A166B" w:rsidP="007A166B">
      <w:pPr>
        <w:pStyle w:val="Tekstpodstawowy2"/>
        <w:spacing w:line="360" w:lineRule="auto"/>
        <w:ind w:firstLine="357"/>
        <w:rPr>
          <w:rFonts w:ascii="Verdana" w:hAnsi="Verdana"/>
          <w:b/>
          <w:color w:val="000000" w:themeColor="text1"/>
          <w:sz w:val="18"/>
          <w:szCs w:val="18"/>
        </w:rPr>
      </w:pPr>
      <w:r w:rsidRPr="00F74105">
        <w:rPr>
          <w:rFonts w:ascii="Verdana" w:hAnsi="Verdana"/>
          <w:color w:val="000000" w:themeColor="text1"/>
          <w:sz w:val="18"/>
          <w:szCs w:val="18"/>
        </w:rPr>
        <w:t xml:space="preserve">Niniejszym oświadczam, że osoby które będą wykonywały czynności faktycznie związane z realizacją przedmiotu zamówienia, tj. </w:t>
      </w:r>
      <w:r>
        <w:rPr>
          <w:rFonts w:ascii="Verdana" w:hAnsi="Verdana"/>
          <w:b/>
          <w:color w:val="000000" w:themeColor="text1"/>
          <w:sz w:val="18"/>
          <w:szCs w:val="18"/>
        </w:rPr>
        <w:t>……………………………………………</w:t>
      </w:r>
      <w:r w:rsidRPr="00F74105">
        <w:rPr>
          <w:rFonts w:ascii="Verdana" w:hAnsi="Verdana"/>
          <w:b/>
          <w:color w:val="000000" w:themeColor="text1"/>
          <w:sz w:val="18"/>
          <w:szCs w:val="18"/>
        </w:rPr>
        <w:t xml:space="preserve">, </w:t>
      </w:r>
      <w:r>
        <w:rPr>
          <w:rFonts w:ascii="Verdana" w:hAnsi="Verdana"/>
          <w:b/>
          <w:color w:val="000000" w:themeColor="text1"/>
          <w:sz w:val="18"/>
          <w:szCs w:val="18"/>
        </w:rPr>
        <w:t>będą</w:t>
      </w:r>
      <w:r w:rsidRPr="00F74105">
        <w:rPr>
          <w:rFonts w:ascii="Verdana" w:hAnsi="Verdana"/>
          <w:b/>
          <w:color w:val="000000" w:themeColor="text1"/>
          <w:sz w:val="18"/>
          <w:szCs w:val="18"/>
        </w:rPr>
        <w:t xml:space="preserve"> zatrudnione na podstawie umowy o pracę </w:t>
      </w:r>
      <w:r w:rsidRPr="00F74105">
        <w:rPr>
          <w:rFonts w:ascii="Verdana" w:hAnsi="Verdana"/>
          <w:color w:val="000000" w:themeColor="text1"/>
          <w:sz w:val="18"/>
          <w:szCs w:val="18"/>
        </w:rPr>
        <w:t>w rozumieniu przepisów ustawy z dnia 26 czerwca 1974  r. – Kodeks pracy</w:t>
      </w:r>
      <w:r>
        <w:rPr>
          <w:rFonts w:ascii="Verdana" w:hAnsi="Verdana"/>
          <w:color w:val="000000" w:themeColor="text1"/>
          <w:sz w:val="18"/>
          <w:szCs w:val="18"/>
        </w:rPr>
        <w:t xml:space="preserve"> </w:t>
      </w:r>
      <w:r w:rsidRPr="006A00D2">
        <w:rPr>
          <w:rFonts w:ascii="Verdana" w:hAnsi="Verdana"/>
          <w:color w:val="000000" w:themeColor="text1"/>
          <w:sz w:val="18"/>
          <w:szCs w:val="18"/>
        </w:rPr>
        <w:t>(t.j. Dz.</w:t>
      </w:r>
      <w:r>
        <w:rPr>
          <w:rFonts w:ascii="Verdana" w:hAnsi="Verdana"/>
          <w:color w:val="000000" w:themeColor="text1"/>
          <w:sz w:val="18"/>
          <w:szCs w:val="18"/>
        </w:rPr>
        <w:t xml:space="preserve"> </w:t>
      </w:r>
      <w:r w:rsidRPr="006A00D2">
        <w:rPr>
          <w:rFonts w:ascii="Verdana" w:hAnsi="Verdana"/>
          <w:color w:val="000000" w:themeColor="text1"/>
          <w:sz w:val="18"/>
          <w:szCs w:val="18"/>
        </w:rPr>
        <w:t xml:space="preserve">U. z 2018 r., poz. </w:t>
      </w:r>
      <w:r>
        <w:rPr>
          <w:rFonts w:ascii="Verdana" w:hAnsi="Verdana"/>
          <w:color w:val="000000" w:themeColor="text1"/>
          <w:sz w:val="18"/>
          <w:szCs w:val="18"/>
        </w:rPr>
        <w:t>917 z późn. zm.</w:t>
      </w:r>
      <w:r w:rsidRPr="006A00D2">
        <w:rPr>
          <w:rFonts w:ascii="Verdana" w:hAnsi="Verdana"/>
          <w:color w:val="000000" w:themeColor="text1"/>
          <w:sz w:val="18"/>
          <w:szCs w:val="18"/>
        </w:rPr>
        <w:t xml:space="preserve">). </w:t>
      </w:r>
      <w:r w:rsidRPr="00F74105">
        <w:rPr>
          <w:rFonts w:ascii="Verdana" w:hAnsi="Verdana"/>
          <w:color w:val="000000" w:themeColor="text1"/>
          <w:sz w:val="18"/>
          <w:szCs w:val="18"/>
        </w:rPr>
        <w:t xml:space="preserve"> </w:t>
      </w:r>
    </w:p>
    <w:p w14:paraId="39D20CAF" w14:textId="77777777" w:rsidR="007A166B" w:rsidRPr="00674124" w:rsidRDefault="007A166B" w:rsidP="007A166B">
      <w:pPr>
        <w:pStyle w:val="Tekstpodstawowy2"/>
        <w:tabs>
          <w:tab w:val="left" w:pos="0"/>
        </w:tabs>
        <w:spacing w:line="360" w:lineRule="auto"/>
        <w:rPr>
          <w:rFonts w:ascii="Verdana" w:hAnsi="Verdana"/>
          <w:color w:val="FF0000"/>
          <w:sz w:val="18"/>
          <w:szCs w:val="18"/>
        </w:rPr>
      </w:pPr>
    </w:p>
    <w:p w14:paraId="4A3D5603" w14:textId="77777777" w:rsidR="007A166B" w:rsidRDefault="007A166B" w:rsidP="007A166B">
      <w:pPr>
        <w:pStyle w:val="Tekstpodstawowy2"/>
        <w:tabs>
          <w:tab w:val="left" w:pos="0"/>
        </w:tabs>
        <w:spacing w:line="360" w:lineRule="auto"/>
        <w:rPr>
          <w:rFonts w:ascii="Verdana" w:hAnsi="Verdana"/>
          <w:color w:val="000000"/>
          <w:sz w:val="18"/>
          <w:szCs w:val="18"/>
        </w:rPr>
      </w:pPr>
    </w:p>
    <w:p w14:paraId="2E199306" w14:textId="77777777" w:rsidR="007A166B" w:rsidRDefault="007A166B" w:rsidP="007A166B">
      <w:pPr>
        <w:pStyle w:val="Tekstpodstawowy2"/>
        <w:tabs>
          <w:tab w:val="left" w:pos="0"/>
        </w:tabs>
        <w:spacing w:line="360" w:lineRule="auto"/>
        <w:rPr>
          <w:rFonts w:ascii="Verdana" w:hAnsi="Verdana"/>
          <w:color w:val="000000"/>
          <w:sz w:val="18"/>
          <w:szCs w:val="18"/>
        </w:rPr>
      </w:pPr>
    </w:p>
    <w:p w14:paraId="262A102B" w14:textId="77777777" w:rsidR="007A166B" w:rsidRPr="00711759" w:rsidRDefault="007A166B" w:rsidP="007A166B">
      <w:pPr>
        <w:pStyle w:val="Tekstpodstawowy2"/>
        <w:tabs>
          <w:tab w:val="left" w:pos="0"/>
        </w:tabs>
        <w:spacing w:line="360" w:lineRule="auto"/>
        <w:rPr>
          <w:rFonts w:ascii="Verdana" w:hAnsi="Verdana"/>
          <w:color w:val="000000"/>
          <w:sz w:val="18"/>
          <w:szCs w:val="18"/>
        </w:rPr>
      </w:pPr>
    </w:p>
    <w:p w14:paraId="36BB03EF" w14:textId="77777777" w:rsidR="007A166B" w:rsidRPr="00865ED3" w:rsidRDefault="007A166B" w:rsidP="007A166B">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3F92B826" w14:textId="77777777" w:rsidR="007A166B" w:rsidRPr="008163CC" w:rsidRDefault="007A166B" w:rsidP="007A166B">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48F13F59" w14:textId="77777777" w:rsidR="00DE7550" w:rsidRPr="00CA6A91" w:rsidRDefault="00DE7550" w:rsidP="00DE7550">
      <w:pPr>
        <w:pStyle w:val="NormalnyWeb"/>
        <w:spacing w:before="0" w:beforeAutospacing="0" w:after="0" w:afterAutospacing="0"/>
        <w:ind w:right="-381"/>
        <w:jc w:val="left"/>
        <w:rPr>
          <w:rFonts w:ascii="Verdana" w:hAnsi="Verdana" w:cs="Arial"/>
          <w:sz w:val="18"/>
          <w:szCs w:val="18"/>
        </w:rPr>
      </w:pPr>
    </w:p>
    <w:p w14:paraId="1AF23C4B" w14:textId="77777777" w:rsidR="00DE7550" w:rsidRPr="00CA6A91" w:rsidRDefault="00DE7550" w:rsidP="00DE7550">
      <w:pPr>
        <w:pStyle w:val="NormalnyWeb"/>
        <w:spacing w:before="0" w:beforeAutospacing="0" w:after="0" w:afterAutospacing="0"/>
        <w:ind w:right="-381"/>
        <w:jc w:val="left"/>
        <w:rPr>
          <w:rFonts w:ascii="Verdana" w:hAnsi="Verdana" w:cs="Arial"/>
          <w:sz w:val="18"/>
          <w:szCs w:val="18"/>
        </w:rPr>
      </w:pPr>
    </w:p>
    <w:p w14:paraId="59FFC7CF" w14:textId="77777777" w:rsidR="00DE7550" w:rsidRPr="00CA6A91" w:rsidRDefault="00DE7550" w:rsidP="00DE7550">
      <w:pPr>
        <w:pStyle w:val="NormalnyWeb"/>
        <w:spacing w:before="0" w:beforeAutospacing="0" w:after="0" w:afterAutospacing="0"/>
        <w:ind w:right="-381"/>
        <w:jc w:val="left"/>
        <w:rPr>
          <w:rFonts w:ascii="Verdana" w:hAnsi="Verdana" w:cs="Arial"/>
          <w:sz w:val="18"/>
          <w:szCs w:val="18"/>
        </w:rPr>
      </w:pPr>
    </w:p>
    <w:p w14:paraId="44A143BD" w14:textId="77777777" w:rsidR="00DE7550" w:rsidRPr="00CA6A91" w:rsidRDefault="00DE7550" w:rsidP="00DE7550">
      <w:pPr>
        <w:pStyle w:val="NormalnyWeb"/>
        <w:spacing w:before="0" w:beforeAutospacing="0" w:after="0" w:afterAutospacing="0"/>
        <w:ind w:right="-381"/>
        <w:jc w:val="left"/>
        <w:rPr>
          <w:rFonts w:ascii="Verdana" w:hAnsi="Verdana" w:cs="Arial"/>
          <w:sz w:val="18"/>
          <w:szCs w:val="18"/>
        </w:rPr>
      </w:pPr>
    </w:p>
    <w:p w14:paraId="79B086F1" w14:textId="77777777" w:rsidR="002F4BE6" w:rsidRPr="0098486B" w:rsidRDefault="002F4BE6" w:rsidP="002F4BE6">
      <w:pPr>
        <w:pStyle w:val="NormalnyWeb"/>
        <w:spacing w:before="0" w:beforeAutospacing="0" w:after="0" w:afterAutospacing="0"/>
        <w:ind w:right="-381"/>
        <w:jc w:val="left"/>
        <w:rPr>
          <w:rFonts w:ascii="Verdana" w:hAnsi="Verdana" w:cs="Arial"/>
          <w:color w:val="FF0000"/>
          <w:sz w:val="18"/>
          <w:szCs w:val="18"/>
        </w:rPr>
      </w:pPr>
    </w:p>
    <w:p w14:paraId="0435D13A" w14:textId="77777777" w:rsidR="002F4BE6" w:rsidRPr="0098486B" w:rsidRDefault="002F4BE6" w:rsidP="002F4BE6">
      <w:pPr>
        <w:pStyle w:val="NormalnyWeb"/>
        <w:spacing w:before="0" w:beforeAutospacing="0" w:after="0" w:afterAutospacing="0"/>
        <w:ind w:right="-381"/>
        <w:jc w:val="left"/>
        <w:rPr>
          <w:rFonts w:ascii="Verdana" w:hAnsi="Verdana" w:cs="Arial"/>
          <w:color w:val="FF0000"/>
          <w:sz w:val="18"/>
          <w:szCs w:val="18"/>
        </w:rPr>
      </w:pPr>
    </w:p>
    <w:p w14:paraId="1FA85359" w14:textId="77777777" w:rsidR="002F4BE6" w:rsidRPr="0098486B" w:rsidRDefault="002F4BE6" w:rsidP="002F4BE6">
      <w:pPr>
        <w:pStyle w:val="NormalnyWeb"/>
        <w:spacing w:before="0" w:beforeAutospacing="0" w:after="0" w:afterAutospacing="0"/>
        <w:ind w:right="-381"/>
        <w:jc w:val="left"/>
        <w:rPr>
          <w:rFonts w:ascii="Verdana" w:hAnsi="Verdana" w:cs="Arial"/>
          <w:color w:val="FF0000"/>
          <w:sz w:val="18"/>
          <w:szCs w:val="18"/>
        </w:rPr>
      </w:pPr>
    </w:p>
    <w:p w14:paraId="1792366E" w14:textId="77777777" w:rsidR="002F4BE6" w:rsidRPr="0098486B" w:rsidRDefault="002F4BE6" w:rsidP="002F4BE6">
      <w:pPr>
        <w:pStyle w:val="NormalnyWeb"/>
        <w:spacing w:before="0" w:beforeAutospacing="0" w:after="0" w:afterAutospacing="0"/>
        <w:ind w:right="-381"/>
        <w:jc w:val="left"/>
        <w:rPr>
          <w:rFonts w:ascii="Verdana" w:hAnsi="Verdana" w:cs="Arial"/>
          <w:color w:val="FF0000"/>
          <w:sz w:val="18"/>
          <w:szCs w:val="18"/>
        </w:rPr>
      </w:pPr>
    </w:p>
    <w:p w14:paraId="5F3EDD2C" w14:textId="77777777"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14:paraId="09B7B834" w14:textId="77777777"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14:paraId="682266D9" w14:textId="77777777"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14:paraId="0AD0895F" w14:textId="77777777"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14:paraId="7D32C29F" w14:textId="77777777"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14:paraId="1F61480C" w14:textId="77777777"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14:paraId="7215B89E" w14:textId="77777777"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14:paraId="46587172" w14:textId="77777777"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14:paraId="6EC8C487" w14:textId="77777777" w:rsidR="009D259B" w:rsidRDefault="009D259B" w:rsidP="002F4BE6">
      <w:pPr>
        <w:spacing w:line="360" w:lineRule="auto"/>
        <w:jc w:val="both"/>
        <w:rPr>
          <w:rFonts w:ascii="Arial" w:eastAsiaTheme="minorHAnsi" w:hAnsi="Arial" w:cs="Arial"/>
          <w:sz w:val="22"/>
          <w:szCs w:val="22"/>
        </w:rPr>
      </w:pPr>
    </w:p>
    <w:p w14:paraId="2728613C" w14:textId="77777777" w:rsidR="009D259B" w:rsidRDefault="009D259B" w:rsidP="002F4BE6">
      <w:pPr>
        <w:spacing w:line="360" w:lineRule="auto"/>
        <w:jc w:val="both"/>
        <w:rPr>
          <w:rFonts w:ascii="Arial" w:eastAsiaTheme="minorHAnsi" w:hAnsi="Arial" w:cs="Arial"/>
          <w:sz w:val="22"/>
          <w:szCs w:val="22"/>
        </w:rPr>
      </w:pPr>
    </w:p>
    <w:sectPr w:rsidR="009D259B" w:rsidSect="009D259B">
      <w:headerReference w:type="even" r:id="rId12"/>
      <w:headerReference w:type="default" r:id="rId13"/>
      <w:footerReference w:type="even" r:id="rId14"/>
      <w:footerReference w:type="default" r:id="rId15"/>
      <w:headerReference w:type="first" r:id="rId16"/>
      <w:footerReference w:type="first" r:id="rId17"/>
      <w:pgSz w:w="11906" w:h="16838"/>
      <w:pgMar w:top="1021" w:right="424" w:bottom="1021" w:left="1701"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A9BCB" w14:textId="77777777" w:rsidR="00405A4B" w:rsidRDefault="00405A4B">
      <w:r>
        <w:separator/>
      </w:r>
    </w:p>
  </w:endnote>
  <w:endnote w:type="continuationSeparator" w:id="0">
    <w:p w14:paraId="744106E8" w14:textId="77777777" w:rsidR="00405A4B" w:rsidRDefault="0040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Arial Narrow">
    <w:panose1 w:val="020B05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02FF8" w14:textId="77777777" w:rsidR="008D4D16" w:rsidRDefault="008D4D1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CD26D1" w14:textId="77777777" w:rsidR="008D4D16" w:rsidRDefault="008D4D1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AB258" w14:textId="3B2F0A2D" w:rsidR="008D4D16" w:rsidRDefault="008D4D1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814ED">
      <w:rPr>
        <w:rStyle w:val="Numerstrony"/>
        <w:noProof/>
      </w:rPr>
      <w:t>18</w:t>
    </w:r>
    <w:r>
      <w:rPr>
        <w:rStyle w:val="Numerstrony"/>
      </w:rPr>
      <w:fldChar w:fldCharType="end"/>
    </w:r>
  </w:p>
  <w:p w14:paraId="4848D141" w14:textId="77777777" w:rsidR="008D4D16" w:rsidRDefault="008D4D16" w:rsidP="009D259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DF50A" w14:textId="77777777" w:rsidR="008D4D16" w:rsidRDefault="008D4D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09D84" w14:textId="77777777" w:rsidR="00405A4B" w:rsidRDefault="00405A4B">
      <w:r>
        <w:separator/>
      </w:r>
    </w:p>
  </w:footnote>
  <w:footnote w:type="continuationSeparator" w:id="0">
    <w:p w14:paraId="224F9DFF" w14:textId="77777777" w:rsidR="00405A4B" w:rsidRDefault="00405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E804F" w14:textId="77777777" w:rsidR="008D4D16" w:rsidRDefault="008D4D1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11E5D" w14:textId="77777777" w:rsidR="008D4D16" w:rsidRDefault="008D4D1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31C6F" w14:textId="77777777" w:rsidR="008D4D16" w:rsidRDefault="008D4D16">
    <w:pPr>
      <w:pStyle w:val="Nagwek"/>
      <w:pBdr>
        <w:bottom w:val="single" w:sz="4" w:space="1" w:color="auto"/>
      </w:pBdr>
      <w:jc w:val="right"/>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403A82"/>
    <w:multiLevelType w:val="hybridMultilevel"/>
    <w:tmpl w:val="B8901BC2"/>
    <w:lvl w:ilvl="0" w:tplc="36A8456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003435"/>
    <w:multiLevelType w:val="hybridMultilevel"/>
    <w:tmpl w:val="2ADC904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882EDECE">
      <w:start w:val="1"/>
      <w:numFmt w:val="decimal"/>
      <w:lvlText w:val="%7)"/>
      <w:lvlJc w:val="left"/>
      <w:pPr>
        <w:ind w:left="1070" w:hanging="360"/>
      </w:pPr>
      <w:rPr>
        <w:rFonts w:ascii="Verdana" w:hAnsi="Verdana" w:cs="Times New Roman" w:hint="default"/>
        <w:b w:val="0"/>
        <w:i w:val="0"/>
        <w:color w:val="auto"/>
        <w:sz w:val="18"/>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3" w15:restartNumberingAfterBreak="0">
    <w:nsid w:val="0F15523E"/>
    <w:multiLevelType w:val="hybridMultilevel"/>
    <w:tmpl w:val="AC222F9C"/>
    <w:lvl w:ilvl="0" w:tplc="A8A0B1DE">
      <w:start w:val="5"/>
      <w:numFmt w:val="upperRoman"/>
      <w:lvlText w:val="%1."/>
      <w:lvlJc w:val="left"/>
      <w:pPr>
        <w:ind w:left="720" w:hanging="360"/>
      </w:pPr>
      <w:rPr>
        <w:rFonts w:ascii="Verdana" w:hAnsi="Verdana" w:hint="default"/>
        <w:b/>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0FC951CF"/>
    <w:multiLevelType w:val="hybridMultilevel"/>
    <w:tmpl w:val="DD26A24E"/>
    <w:lvl w:ilvl="0" w:tplc="5374FD12">
      <w:start w:val="5"/>
      <w:numFmt w:val="decimal"/>
      <w:lvlText w:val="%1."/>
      <w:lvlJc w:val="left"/>
      <w:pPr>
        <w:ind w:left="360" w:hanging="360"/>
      </w:pPr>
      <w:rPr>
        <w:rFonts w:ascii="Verdana" w:hAnsi="Verdana" w:hint="default"/>
        <w:b w:val="0"/>
        <w:i w:val="0"/>
        <w:sz w:val="18"/>
        <w:u w:color="000000" w:themeColor="text1"/>
      </w:rPr>
    </w:lvl>
    <w:lvl w:ilvl="1" w:tplc="F3FA7AB4">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20774B"/>
    <w:multiLevelType w:val="hybridMultilevel"/>
    <w:tmpl w:val="849CF060"/>
    <w:lvl w:ilvl="0" w:tplc="B91C1440">
      <w:start w:val="1"/>
      <w:numFmt w:val="decimal"/>
      <w:lvlText w:val="%1."/>
      <w:lvlJc w:val="left"/>
      <w:pPr>
        <w:tabs>
          <w:tab w:val="num" w:pos="720"/>
        </w:tabs>
        <w:ind w:left="720" w:hanging="360"/>
      </w:pPr>
      <w:rPr>
        <w:rFonts w:hint="default"/>
      </w:rPr>
    </w:lvl>
    <w:lvl w:ilvl="1" w:tplc="418CFA90">
      <w:start w:val="1"/>
      <w:numFmt w:val="decimal"/>
      <w:lvlText w:val="%2)"/>
      <w:lvlJc w:val="left"/>
      <w:pPr>
        <w:tabs>
          <w:tab w:val="num" w:pos="1440"/>
        </w:tabs>
        <w:ind w:left="1440" w:hanging="360"/>
      </w:pPr>
      <w:rPr>
        <w:rFonts w:ascii="Verdana" w:eastAsia="Times New Roman" w:hAnsi="Verdana" w:cs="Aria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7A53A4A"/>
    <w:multiLevelType w:val="hybridMultilevel"/>
    <w:tmpl w:val="AF32AD3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928" w:hanging="360"/>
      </w:pPr>
      <w:rPr>
        <w:rFonts w:hint="default"/>
      </w:rPr>
    </w:lvl>
    <w:lvl w:ilvl="3" w:tplc="FC643F16">
      <w:start w:val="1"/>
      <w:numFmt w:val="lowerLetter"/>
      <w:lvlText w:val="%4)"/>
      <w:lvlJc w:val="left"/>
      <w:pPr>
        <w:ind w:left="3665" w:hanging="360"/>
      </w:pPr>
      <w:rPr>
        <w:rFonts w:hint="default"/>
      </w:r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8" w15:restartNumberingAfterBreak="0">
    <w:nsid w:val="17D872E5"/>
    <w:multiLevelType w:val="hybridMultilevel"/>
    <w:tmpl w:val="2628521E"/>
    <w:lvl w:ilvl="0" w:tplc="5EE4DBE2">
      <w:start w:val="4"/>
      <w:numFmt w:val="upperRoman"/>
      <w:lvlText w:val="%1."/>
      <w:lvlJc w:val="left"/>
      <w:pPr>
        <w:ind w:left="108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19F913B6"/>
    <w:multiLevelType w:val="hybridMultilevel"/>
    <w:tmpl w:val="2752C2EA"/>
    <w:lvl w:ilvl="0" w:tplc="3D64B23A">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21"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EA1CEE"/>
    <w:multiLevelType w:val="hybridMultilevel"/>
    <w:tmpl w:val="F9724C3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9BB4BEB4">
      <w:start w:val="1"/>
      <w:numFmt w:val="upperRoman"/>
      <w:lvlText w:val="%2."/>
      <w:lvlJc w:val="left"/>
      <w:pPr>
        <w:tabs>
          <w:tab w:val="num" w:pos="1440"/>
        </w:tabs>
        <w:ind w:left="1440" w:hanging="360"/>
      </w:pPr>
      <w:rPr>
        <w:rFonts w:ascii="Verdana" w:eastAsia="Times New Roman" w:hAnsi="Verdana" w:cs="Times New Roman"/>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8C4A63E8">
      <w:start w:val="1"/>
      <w:numFmt w:val="decimal"/>
      <w:lvlText w:val="%5)"/>
      <w:lvlJc w:val="left"/>
      <w:pPr>
        <w:ind w:left="3600" w:hanging="360"/>
      </w:pPr>
      <w:rPr>
        <w:rFonts w:ascii="Verdana" w:eastAsia="Verdana" w:hAnsi="Verdana" w:cs="Verdana" w:hint="default"/>
        <w:sz w:val="18"/>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EEF6A42"/>
    <w:multiLevelType w:val="singleLevel"/>
    <w:tmpl w:val="E16CA99E"/>
    <w:lvl w:ilvl="0">
      <w:start w:val="1"/>
      <w:numFmt w:val="decimal"/>
      <w:lvlText w:val="%1."/>
      <w:lvlJc w:val="left"/>
      <w:pPr>
        <w:tabs>
          <w:tab w:val="num" w:pos="786"/>
        </w:tabs>
        <w:ind w:left="786" w:hanging="360"/>
      </w:pPr>
      <w:rPr>
        <w:rFonts w:ascii="Verdana" w:hAnsi="Verdana" w:cs="Times New Roman" w:hint="default"/>
        <w:b w:val="0"/>
        <w:i w:val="0"/>
        <w:sz w:val="18"/>
      </w:rPr>
    </w:lvl>
  </w:abstractNum>
  <w:abstractNum w:abstractNumId="24" w15:restartNumberingAfterBreak="0">
    <w:nsid w:val="1F6C23EB"/>
    <w:multiLevelType w:val="hybridMultilevel"/>
    <w:tmpl w:val="9AE85380"/>
    <w:lvl w:ilvl="0" w:tplc="BB205AB6">
      <w:start w:val="2"/>
      <w:numFmt w:val="decimal"/>
      <w:lvlText w:val="%1."/>
      <w:lvlJc w:val="left"/>
      <w:pPr>
        <w:ind w:left="3240" w:hanging="360"/>
      </w:pPr>
      <w:rPr>
        <w:rFonts w:hint="default"/>
        <w:b w:val="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5" w15:restartNumberingAfterBreak="0">
    <w:nsid w:val="222E751E"/>
    <w:multiLevelType w:val="hybridMultilevel"/>
    <w:tmpl w:val="C78E240E"/>
    <w:lvl w:ilvl="0" w:tplc="90801B50">
      <w:start w:val="1"/>
      <w:numFmt w:val="decimal"/>
      <w:lvlText w:val="%1."/>
      <w:lvlJc w:val="left"/>
      <w:pPr>
        <w:ind w:left="786" w:hanging="360"/>
      </w:pPr>
      <w:rPr>
        <w:rFonts w:ascii="Verdana" w:eastAsia="Times New Roman" w:hAnsi="Verdan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0E5DFB"/>
    <w:multiLevelType w:val="hybridMultilevel"/>
    <w:tmpl w:val="302A1D9C"/>
    <w:lvl w:ilvl="0" w:tplc="DEAAA090">
      <w:start w:val="1"/>
      <w:numFmt w:val="decimal"/>
      <w:lvlText w:val="%1."/>
      <w:lvlJc w:val="left"/>
      <w:pPr>
        <w:tabs>
          <w:tab w:val="num" w:pos="647"/>
        </w:tabs>
        <w:ind w:left="647"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4DA6BB2"/>
    <w:multiLevelType w:val="hybridMultilevel"/>
    <w:tmpl w:val="CA42CB5E"/>
    <w:lvl w:ilvl="0" w:tplc="606685EC">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082E49"/>
    <w:multiLevelType w:val="hybridMultilevel"/>
    <w:tmpl w:val="8242BFE2"/>
    <w:lvl w:ilvl="0" w:tplc="ECB8FE86">
      <w:start w:val="1"/>
      <w:numFmt w:val="decimal"/>
      <w:lvlText w:val="%1."/>
      <w:lvlJc w:val="left"/>
      <w:pPr>
        <w:ind w:left="360" w:hanging="360"/>
      </w:pPr>
      <w:rPr>
        <w:rFonts w:ascii="Verdana" w:eastAsia="Times New Roman" w:hAnsi="Verdana" w:cs="Arial"/>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7C43599"/>
    <w:multiLevelType w:val="hybridMultilevel"/>
    <w:tmpl w:val="782005FC"/>
    <w:lvl w:ilvl="0" w:tplc="CF5A3318">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2" w15:restartNumberingAfterBreak="0">
    <w:nsid w:val="2A605D08"/>
    <w:multiLevelType w:val="hybridMultilevel"/>
    <w:tmpl w:val="BDE0BBAA"/>
    <w:lvl w:ilvl="0" w:tplc="7CF434C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2DFA7BCB"/>
    <w:multiLevelType w:val="hybridMultilevel"/>
    <w:tmpl w:val="01E4FEC2"/>
    <w:lvl w:ilvl="0" w:tplc="1654D2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6B75CB"/>
    <w:multiLevelType w:val="hybridMultilevel"/>
    <w:tmpl w:val="759C7EAC"/>
    <w:lvl w:ilvl="0" w:tplc="D6DC7186">
      <w:start w:val="1"/>
      <w:numFmt w:val="decimal"/>
      <w:lvlText w:val="%1)"/>
      <w:lvlJc w:val="left"/>
      <w:pPr>
        <w:ind w:left="1571" w:hanging="360"/>
      </w:pPr>
      <w:rPr>
        <w:rFonts w:ascii="Verdana" w:hAnsi="Verdana" w:hint="default"/>
        <w:b w:val="0"/>
        <w:i w:val="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D6DC7186">
      <w:start w:val="1"/>
      <w:numFmt w:val="decimal"/>
      <w:lvlText w:val="%5)"/>
      <w:lvlJc w:val="left"/>
      <w:pPr>
        <w:ind w:left="4451" w:hanging="360"/>
      </w:pPr>
      <w:rPr>
        <w:rFonts w:ascii="Verdana" w:hAnsi="Verdana" w:hint="default"/>
        <w:b w:val="0"/>
        <w:i w:val="0"/>
        <w:sz w:val="18"/>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2FDD7BA3"/>
    <w:multiLevelType w:val="hybridMultilevel"/>
    <w:tmpl w:val="C494D3C6"/>
    <w:lvl w:ilvl="0" w:tplc="3962F3D6">
      <w:start w:val="1"/>
      <w:numFmt w:val="decimal"/>
      <w:pStyle w:val="Listanumerowana1"/>
      <w:lvlText w:val="Załącznik %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39" w15:restartNumberingAfterBreak="0">
    <w:nsid w:val="32C2008C"/>
    <w:multiLevelType w:val="hybridMultilevel"/>
    <w:tmpl w:val="1FF08F24"/>
    <w:lvl w:ilvl="0" w:tplc="D6DC7186">
      <w:start w:val="1"/>
      <w:numFmt w:val="decimal"/>
      <w:lvlText w:val="%1)"/>
      <w:lvlJc w:val="left"/>
      <w:pPr>
        <w:ind w:left="2225" w:hanging="360"/>
      </w:pPr>
      <w:rPr>
        <w:rFonts w:ascii="Verdana" w:hAnsi="Verdana" w:hint="default"/>
        <w:b w:val="0"/>
        <w:i w:val="0"/>
        <w:sz w:val="18"/>
      </w:rPr>
    </w:lvl>
    <w:lvl w:ilvl="1" w:tplc="04150019" w:tentative="1">
      <w:start w:val="1"/>
      <w:numFmt w:val="lowerLetter"/>
      <w:lvlText w:val="%2."/>
      <w:lvlJc w:val="left"/>
      <w:pPr>
        <w:ind w:left="2945" w:hanging="360"/>
      </w:pPr>
    </w:lvl>
    <w:lvl w:ilvl="2" w:tplc="D6029A50">
      <w:start w:val="1"/>
      <w:numFmt w:val="decimal"/>
      <w:lvlText w:val="%3)"/>
      <w:lvlJc w:val="right"/>
      <w:pPr>
        <w:ind w:left="3665" w:hanging="180"/>
      </w:pPr>
      <w:rPr>
        <w:rFonts w:ascii="Verdana" w:eastAsia="Times New Roman" w:hAnsi="Verdana" w:cs="Arial"/>
      </w:rPr>
    </w:lvl>
    <w:lvl w:ilvl="3" w:tplc="0415000F" w:tentative="1">
      <w:start w:val="1"/>
      <w:numFmt w:val="decimal"/>
      <w:lvlText w:val="%4."/>
      <w:lvlJc w:val="left"/>
      <w:pPr>
        <w:ind w:left="4385" w:hanging="360"/>
      </w:pPr>
    </w:lvl>
    <w:lvl w:ilvl="4" w:tplc="04150019">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40" w15:restartNumberingAfterBreak="0">
    <w:nsid w:val="34A7291C"/>
    <w:multiLevelType w:val="hybridMultilevel"/>
    <w:tmpl w:val="A9B400D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786371"/>
    <w:multiLevelType w:val="hybridMultilevel"/>
    <w:tmpl w:val="782005FC"/>
    <w:lvl w:ilvl="0" w:tplc="CF5A3318">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4"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630E8F"/>
    <w:multiLevelType w:val="hybridMultilevel"/>
    <w:tmpl w:val="D3C4B3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AD74D94"/>
    <w:multiLevelType w:val="hybridMultilevel"/>
    <w:tmpl w:val="E68E55B4"/>
    <w:lvl w:ilvl="0" w:tplc="04150011">
      <w:start w:val="1"/>
      <w:numFmt w:val="decimal"/>
      <w:lvlText w:val="%1)"/>
      <w:lvlJc w:val="left"/>
      <w:pPr>
        <w:ind w:left="1440" w:hanging="360"/>
      </w:pPr>
      <w:rPr>
        <w:rFonts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ADC1723"/>
    <w:multiLevelType w:val="hybridMultilevel"/>
    <w:tmpl w:val="DC763DA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15C8FD68">
      <w:start w:val="2"/>
      <w:numFmt w:val="decimal"/>
      <w:lvlText w:val="%2."/>
      <w:lvlJc w:val="left"/>
      <w:pPr>
        <w:tabs>
          <w:tab w:val="num" w:pos="502"/>
        </w:tabs>
        <w:ind w:left="502" w:hanging="360"/>
      </w:pPr>
      <w:rPr>
        <w:rFonts w:hint="default"/>
        <w:b w:val="0"/>
        <w:color w:val="0070C0"/>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363E3D7E">
      <w:start w:val="1"/>
      <w:numFmt w:val="upperRoman"/>
      <w:lvlText w:val="%7."/>
      <w:lvlJc w:val="left"/>
      <w:pPr>
        <w:ind w:left="4680" w:hanging="360"/>
      </w:pPr>
      <w:rPr>
        <w:rFonts w:ascii="Verdana" w:hAnsi="Verdana" w:hint="default"/>
        <w:b w:val="0"/>
        <w:i w:val="0"/>
        <w:sz w:val="18"/>
      </w:rPr>
    </w:lvl>
    <w:lvl w:ilvl="7" w:tplc="23AC0A4E">
      <w:start w:val="30"/>
      <w:numFmt w:val="decimal"/>
      <w:lvlText w:val="%8"/>
      <w:lvlJc w:val="left"/>
      <w:pPr>
        <w:ind w:left="5400" w:hanging="360"/>
      </w:pPr>
      <w:rPr>
        <w:rFonts w:hint="default"/>
      </w:rPr>
    </w:lvl>
    <w:lvl w:ilvl="8" w:tplc="554CA61C">
      <w:start w:val="1"/>
      <w:numFmt w:val="decimal"/>
      <w:lvlText w:val="%9)"/>
      <w:lvlJc w:val="left"/>
      <w:pPr>
        <w:ind w:left="6300" w:hanging="360"/>
      </w:pPr>
      <w:rPr>
        <w:rFonts w:hint="default"/>
      </w:rPr>
    </w:lvl>
  </w:abstractNum>
  <w:abstractNum w:abstractNumId="50" w15:restartNumberingAfterBreak="0">
    <w:nsid w:val="4B787DE8"/>
    <w:multiLevelType w:val="hybridMultilevel"/>
    <w:tmpl w:val="F2E6100A"/>
    <w:lvl w:ilvl="0" w:tplc="E71EFC3E">
      <w:start w:val="10"/>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4F5D63"/>
    <w:multiLevelType w:val="hybridMultilevel"/>
    <w:tmpl w:val="D818B2A8"/>
    <w:lvl w:ilvl="0" w:tplc="F094DEDE">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5A72F8"/>
    <w:multiLevelType w:val="hybridMultilevel"/>
    <w:tmpl w:val="B9B8793E"/>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3" w15:restartNumberingAfterBreak="0">
    <w:nsid w:val="4F727DFC"/>
    <w:multiLevelType w:val="hybridMultilevel"/>
    <w:tmpl w:val="17D21388"/>
    <w:lvl w:ilvl="0" w:tplc="1A245670">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5" w15:restartNumberingAfterBreak="0">
    <w:nsid w:val="55F54DBF"/>
    <w:multiLevelType w:val="hybridMultilevel"/>
    <w:tmpl w:val="6D189002"/>
    <w:lvl w:ilvl="0" w:tplc="04150011">
      <w:start w:val="1"/>
      <w:numFmt w:val="decimal"/>
      <w:lvlText w:val="%1)"/>
      <w:lvlJc w:val="left"/>
      <w:pPr>
        <w:ind w:left="786" w:hanging="360"/>
      </w:pPr>
      <w:rPr>
        <w:rFonts w:hint="default"/>
      </w:rPr>
    </w:lvl>
    <w:lvl w:ilvl="1" w:tplc="08089F56">
      <w:start w:val="1"/>
      <w:numFmt w:val="lowerLetter"/>
      <w:lvlText w:val="%2)"/>
      <w:lvlJc w:val="left"/>
      <w:pPr>
        <w:ind w:left="1506" w:hanging="360"/>
      </w:pPr>
      <w:rPr>
        <w:rFonts w:ascii="Times New Roman" w:hAnsi="Times New Roman" w:cs="Times New Roman" w:hint="default"/>
        <w:i w:val="0"/>
        <w:color w:val="000000"/>
        <w:sz w:val="24"/>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6" w15:restartNumberingAfterBreak="0">
    <w:nsid w:val="5ABC17EF"/>
    <w:multiLevelType w:val="hybridMultilevel"/>
    <w:tmpl w:val="0FD264A6"/>
    <w:lvl w:ilvl="0" w:tplc="F9D6380C">
      <w:start w:val="1"/>
      <w:numFmt w:val="decimal"/>
      <w:lvlText w:val="%1)"/>
      <w:lvlJc w:val="right"/>
      <w:pPr>
        <w:ind w:left="2007" w:hanging="360"/>
      </w:pPr>
      <w:rPr>
        <w:rFonts w:hint="default"/>
        <w:b w:val="0"/>
      </w:rPr>
    </w:lvl>
    <w:lvl w:ilvl="1" w:tplc="9768074E">
      <w:start w:val="8"/>
      <w:numFmt w:val="upperRoman"/>
      <w:lvlText w:val="%2."/>
      <w:lvlJc w:val="left"/>
      <w:pPr>
        <w:tabs>
          <w:tab w:val="num" w:pos="2727"/>
        </w:tabs>
        <w:ind w:left="2727" w:hanging="360"/>
      </w:pPr>
      <w:rPr>
        <w:rFonts w:ascii="Verdana" w:hAnsi="Verdana" w:hint="default"/>
        <w:b/>
        <w:i w:val="0"/>
        <w:color w:val="000000" w:themeColor="text1"/>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7" w15:restartNumberingAfterBreak="0">
    <w:nsid w:val="5C0210A8"/>
    <w:multiLevelType w:val="hybridMultilevel"/>
    <w:tmpl w:val="3CB2E3FE"/>
    <w:lvl w:ilvl="0" w:tplc="A38EF2B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611D7A"/>
    <w:multiLevelType w:val="hybridMultilevel"/>
    <w:tmpl w:val="C6C2AF00"/>
    <w:lvl w:ilvl="0" w:tplc="0415000F">
      <w:start w:val="1"/>
      <w:numFmt w:val="decimal"/>
      <w:lvlText w:val="%1."/>
      <w:lvlJc w:val="left"/>
      <w:pPr>
        <w:tabs>
          <w:tab w:val="num" w:pos="1080"/>
        </w:tabs>
        <w:ind w:left="1080" w:hanging="360"/>
      </w:pPr>
      <w:rPr>
        <w:rFonts w:hint="default"/>
        <w:b w:val="0"/>
        <w:i w:val="0"/>
        <w:color w:val="000000"/>
        <w:sz w:val="18"/>
      </w:rPr>
    </w:lvl>
    <w:lvl w:ilvl="1" w:tplc="FED4AD76">
      <w:start w:val="1"/>
      <w:numFmt w:val="decimal"/>
      <w:lvlText w:val="%2)"/>
      <w:lvlJc w:val="left"/>
      <w:pPr>
        <w:ind w:left="1800" w:hanging="360"/>
      </w:pPr>
      <w:rPr>
        <w:rFonts w:hint="default"/>
      </w:r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9" w15:restartNumberingAfterBreak="0">
    <w:nsid w:val="5D7172A4"/>
    <w:multiLevelType w:val="hybridMultilevel"/>
    <w:tmpl w:val="536A6322"/>
    <w:lvl w:ilvl="0" w:tplc="6FC6865A">
      <w:start w:val="2"/>
      <w:numFmt w:val="decimal"/>
      <w:lvlText w:val="%1."/>
      <w:lvlJc w:val="left"/>
      <w:pPr>
        <w:tabs>
          <w:tab w:val="num" w:pos="502"/>
        </w:tabs>
        <w:ind w:left="502"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7B10D2"/>
    <w:multiLevelType w:val="hybridMultilevel"/>
    <w:tmpl w:val="D46248F6"/>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AC56E31C">
      <w:numFmt w:val="bullet"/>
      <w:lvlText w:val=""/>
      <w:lvlJc w:val="left"/>
      <w:pPr>
        <w:ind w:left="3600" w:hanging="360"/>
      </w:pPr>
      <w:rPr>
        <w:rFonts w:ascii="Symbol" w:eastAsia="Times New Roman" w:hAnsi="Symbol" w:cs="Times New Roman" w:hint="default"/>
      </w:rPr>
    </w:lvl>
    <w:lvl w:ilvl="5" w:tplc="3DCC46FE">
      <w:start w:val="1"/>
      <w:numFmt w:val="decimal"/>
      <w:lvlText w:val="%6)"/>
      <w:lvlJc w:val="left"/>
      <w:pPr>
        <w:ind w:left="4995" w:hanging="855"/>
      </w:pPr>
      <w:rPr>
        <w:rFonts w:hint="default"/>
      </w:rPr>
    </w:lvl>
    <w:lvl w:ilvl="6" w:tplc="7C786AF0">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BF3F09"/>
    <w:multiLevelType w:val="hybridMultilevel"/>
    <w:tmpl w:val="E33AB100"/>
    <w:lvl w:ilvl="0" w:tplc="C288946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2912B4E"/>
    <w:multiLevelType w:val="hybridMultilevel"/>
    <w:tmpl w:val="94C25EFC"/>
    <w:lvl w:ilvl="0" w:tplc="3E3030D6">
      <w:start w:val="1"/>
      <w:numFmt w:val="decimal"/>
      <w:lvlText w:val="%1."/>
      <w:lvlJc w:val="left"/>
      <w:pPr>
        <w:tabs>
          <w:tab w:val="num" w:pos="570"/>
        </w:tabs>
        <w:ind w:left="570" w:hanging="360"/>
      </w:pPr>
      <w:rPr>
        <w:rFonts w:hint="default"/>
        <w:color w:val="0070C0"/>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63" w15:restartNumberingAfterBreak="0">
    <w:nsid w:val="63BD0A6B"/>
    <w:multiLevelType w:val="hybridMultilevel"/>
    <w:tmpl w:val="782005FC"/>
    <w:lvl w:ilvl="0" w:tplc="CF5A3318">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4" w15:restartNumberingAfterBreak="0">
    <w:nsid w:val="6485114C"/>
    <w:multiLevelType w:val="hybridMultilevel"/>
    <w:tmpl w:val="37BED002"/>
    <w:lvl w:ilvl="0" w:tplc="C40A5E7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3F656F"/>
    <w:multiLevelType w:val="hybridMultilevel"/>
    <w:tmpl w:val="03982732"/>
    <w:lvl w:ilvl="0" w:tplc="FD8A3052">
      <w:start w:val="1"/>
      <w:numFmt w:val="decimal"/>
      <w:lvlText w:val="%1)"/>
      <w:lvlJc w:val="left"/>
      <w:pPr>
        <w:ind w:left="720" w:hanging="360"/>
      </w:pPr>
      <w:rPr>
        <w:rFonts w:ascii="Verdana" w:hAnsi="Verdana" w:hint="default"/>
        <w:b w:val="0"/>
        <w:i w:val="0"/>
        <w:color w:val="000000" w:themeColor="text1"/>
        <w:sz w:val="18"/>
        <w:szCs w:val="16"/>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7" w15:restartNumberingAfterBreak="0">
    <w:nsid w:val="6BB24A47"/>
    <w:multiLevelType w:val="hybridMultilevel"/>
    <w:tmpl w:val="873208BE"/>
    <w:lvl w:ilvl="0" w:tplc="B2EEF274">
      <w:start w:val="1"/>
      <w:numFmt w:val="lowerLetter"/>
      <w:lvlText w:val="%1)"/>
      <w:lvlJc w:val="left"/>
      <w:pPr>
        <w:tabs>
          <w:tab w:val="num" w:pos="720"/>
        </w:tabs>
        <w:ind w:left="720" w:hanging="360"/>
      </w:pPr>
      <w:rPr>
        <w:rFonts w:hint="default"/>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D8F83016">
      <w:start w:val="1"/>
      <w:numFmt w:val="decimal"/>
      <w:lvlText w:val="%3."/>
      <w:lvlJc w:val="left"/>
      <w:pPr>
        <w:tabs>
          <w:tab w:val="num" w:pos="2160"/>
        </w:tabs>
        <w:ind w:left="2160" w:hanging="360"/>
      </w:pPr>
      <w:rPr>
        <w:rFonts w:ascii="Verdana" w:hAnsi="Verdana" w:hint="default"/>
        <w:b w:val="0"/>
        <w:i w:val="0"/>
        <w:color w:val="000000" w:themeColor="text1"/>
        <w:sz w:val="18"/>
      </w:rPr>
    </w:lvl>
    <w:lvl w:ilvl="3" w:tplc="04150001">
      <w:start w:val="1"/>
      <w:numFmt w:val="bullet"/>
      <w:lvlText w:val=""/>
      <w:lvlJc w:val="left"/>
      <w:pPr>
        <w:ind w:left="2880" w:hanging="360"/>
      </w:pPr>
      <w:rPr>
        <w:rFonts w:ascii="Symbol" w:hAnsi="Symbol" w:hint="default"/>
      </w:rPr>
    </w:lvl>
    <w:lvl w:ilvl="4" w:tplc="5D82A28E">
      <w:start w:val="1"/>
      <w:numFmt w:val="decimal"/>
      <w:lvlText w:val="%5)"/>
      <w:lvlJc w:val="left"/>
      <w:pPr>
        <w:ind w:left="1495" w:hanging="360"/>
      </w:pPr>
      <w:rPr>
        <w:rFonts w:ascii="Verdana" w:eastAsia="Times New Roman" w:hAnsi="Verdana" w:cs="Times New Roman"/>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CBE7EA1"/>
    <w:multiLevelType w:val="hybridMultilevel"/>
    <w:tmpl w:val="131CA1B6"/>
    <w:lvl w:ilvl="0" w:tplc="538ECB48">
      <w:start w:val="1"/>
      <w:numFmt w:val="decimal"/>
      <w:lvlText w:val="%1."/>
      <w:lvlJc w:val="left"/>
      <w:pPr>
        <w:ind w:left="720" w:hanging="360"/>
      </w:pPr>
      <w:rPr>
        <w:rFonts w:hint="default"/>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DE9488A"/>
    <w:multiLevelType w:val="hybridMultilevel"/>
    <w:tmpl w:val="19DEDB42"/>
    <w:lvl w:ilvl="0" w:tplc="E646930E">
      <w:start w:val="1"/>
      <w:numFmt w:val="lowerLetter"/>
      <w:lvlText w:val="%1)"/>
      <w:lvlJc w:val="left"/>
      <w:pPr>
        <w:tabs>
          <w:tab w:val="num" w:pos="1440"/>
        </w:tabs>
        <w:ind w:left="1440" w:hanging="360"/>
      </w:pPr>
      <w:rPr>
        <w:rFonts w:ascii="Verdana" w:hAnsi="Verdana" w:cs="Times New Roman" w:hint="default"/>
        <w:b w:val="0"/>
        <w:i w:val="0"/>
        <w:color w:val="000000" w:themeColor="text1"/>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ECE2861"/>
    <w:multiLevelType w:val="hybridMultilevel"/>
    <w:tmpl w:val="869EDC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0AF3CA7"/>
    <w:multiLevelType w:val="hybridMultilevel"/>
    <w:tmpl w:val="7D689896"/>
    <w:lvl w:ilvl="0" w:tplc="28ACDC28">
      <w:start w:val="1"/>
      <w:numFmt w:val="decimal"/>
      <w:lvlText w:val="%1."/>
      <w:lvlJc w:val="left"/>
      <w:pPr>
        <w:ind w:left="720" w:hanging="360"/>
      </w:pPr>
      <w:rPr>
        <w:rFonts w:ascii="Verdana" w:hAnsi="Verdana" w:hint="default"/>
        <w:b w:val="0"/>
        <w:i w:val="0"/>
        <w:color w:val="000000"/>
        <w:sz w:val="22"/>
      </w:rPr>
    </w:lvl>
    <w:lvl w:ilvl="1" w:tplc="D1927E3E">
      <w:start w:val="2"/>
      <w:numFmt w:val="decimal"/>
      <w:lvlText w:val="%2."/>
      <w:lvlJc w:val="left"/>
      <w:pPr>
        <w:ind w:left="360" w:hanging="360"/>
      </w:pPr>
      <w:rPr>
        <w:rFonts w:ascii="Verdana" w:eastAsia="Times New Roman" w:hAnsi="Verdan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3859B6"/>
    <w:multiLevelType w:val="hybridMultilevel"/>
    <w:tmpl w:val="0F50F132"/>
    <w:lvl w:ilvl="0" w:tplc="CCD82E4C">
      <w:start w:val="2"/>
      <w:numFmt w:val="decimal"/>
      <w:lvlText w:val="%1."/>
      <w:lvlJc w:val="left"/>
      <w:pPr>
        <w:tabs>
          <w:tab w:val="num" w:pos="960"/>
        </w:tabs>
        <w:ind w:left="960" w:hanging="600"/>
      </w:pPr>
      <w:rPr>
        <w:rFonts w:ascii="Verdana" w:hAnsi="Verdana" w:cs="Times New Roman" w:hint="default"/>
        <w:b w:val="0"/>
        <w:i w:val="0"/>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4"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74CF72E3"/>
    <w:multiLevelType w:val="hybridMultilevel"/>
    <w:tmpl w:val="5E369BEA"/>
    <w:lvl w:ilvl="0" w:tplc="886C19FC">
      <w:start w:val="1"/>
      <w:numFmt w:val="decimal"/>
      <w:lvlText w:val="%1."/>
      <w:lvlJc w:val="left"/>
      <w:pPr>
        <w:ind w:left="786" w:hanging="360"/>
      </w:pPr>
      <w:rPr>
        <w:b w:val="0"/>
      </w:r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DDF0CCAC">
      <w:start w:val="1"/>
      <w:numFmt w:val="decimal"/>
      <w:lvlText w:val="%7."/>
      <w:lvlJc w:val="left"/>
      <w:pPr>
        <w:ind w:left="502" w:hanging="360"/>
      </w:pPr>
      <w:rPr>
        <w:color w:val="0070C0"/>
      </w:r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6" w15:restartNumberingAfterBreak="0">
    <w:nsid w:val="75F47050"/>
    <w:multiLevelType w:val="hybridMultilevel"/>
    <w:tmpl w:val="E4FEA0A2"/>
    <w:lvl w:ilvl="0" w:tplc="16A2C948">
      <w:start w:val="1"/>
      <w:numFmt w:val="decimal"/>
      <w:lvlText w:val="%1)"/>
      <w:lvlJc w:val="left"/>
      <w:pPr>
        <w:ind w:left="4680" w:hanging="360"/>
      </w:pPr>
      <w:rPr>
        <w:rFonts w:hint="default"/>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74"/>
  </w:num>
  <w:num w:numId="12">
    <w:abstractNumId w:val="21"/>
  </w:num>
  <w:num w:numId="13">
    <w:abstractNumId w:val="56"/>
  </w:num>
  <w:num w:numId="14">
    <w:abstractNumId w:val="19"/>
  </w:num>
  <w:num w:numId="15">
    <w:abstractNumId w:val="22"/>
  </w:num>
  <w:num w:numId="16">
    <w:abstractNumId w:val="77"/>
  </w:num>
  <w:num w:numId="17">
    <w:abstractNumId w:val="49"/>
  </w:num>
  <w:num w:numId="18">
    <w:abstractNumId w:val="60"/>
  </w:num>
  <w:num w:numId="19">
    <w:abstractNumId w:val="58"/>
  </w:num>
  <w:num w:numId="20">
    <w:abstractNumId w:val="36"/>
  </w:num>
  <w:num w:numId="21">
    <w:abstractNumId w:val="42"/>
  </w:num>
  <w:num w:numId="22">
    <w:abstractNumId w:val="54"/>
  </w:num>
  <w:num w:numId="23">
    <w:abstractNumId w:val="41"/>
  </w:num>
  <w:num w:numId="24">
    <w:abstractNumId w:val="11"/>
  </w:num>
  <w:num w:numId="25">
    <w:abstractNumId w:val="27"/>
  </w:num>
  <w:num w:numId="26">
    <w:abstractNumId w:val="62"/>
  </w:num>
  <w:num w:numId="27">
    <w:abstractNumId w:val="69"/>
  </w:num>
  <w:num w:numId="28">
    <w:abstractNumId w:val="15"/>
  </w:num>
  <w:num w:numId="29">
    <w:abstractNumId w:val="35"/>
  </w:num>
  <w:num w:numId="30">
    <w:abstractNumId w:val="45"/>
  </w:num>
  <w:num w:numId="31">
    <w:abstractNumId w:val="44"/>
  </w:num>
  <w:num w:numId="32">
    <w:abstractNumId w:val="17"/>
  </w:num>
  <w:num w:numId="33">
    <w:abstractNumId w:val="18"/>
  </w:num>
  <w:num w:numId="34">
    <w:abstractNumId w:val="13"/>
  </w:num>
  <w:num w:numId="35">
    <w:abstractNumId w:val="67"/>
  </w:num>
  <w:num w:numId="36">
    <w:abstractNumId w:val="48"/>
  </w:num>
  <w:num w:numId="37">
    <w:abstractNumId w:val="65"/>
  </w:num>
  <w:num w:numId="38">
    <w:abstractNumId w:val="75"/>
  </w:num>
  <w:num w:numId="39">
    <w:abstractNumId w:val="12"/>
  </w:num>
  <w:num w:numId="40">
    <w:abstractNumId w:val="28"/>
  </w:num>
  <w:num w:numId="41">
    <w:abstractNumId w:val="57"/>
  </w:num>
  <w:num w:numId="42">
    <w:abstractNumId w:val="23"/>
  </w:num>
  <w:num w:numId="43">
    <w:abstractNumId w:val="78"/>
  </w:num>
  <w:num w:numId="44">
    <w:abstractNumId w:val="66"/>
  </w:num>
  <w:num w:numId="45">
    <w:abstractNumId w:val="26"/>
  </w:num>
  <w:num w:numId="46">
    <w:abstractNumId w:val="71"/>
  </w:num>
  <w:num w:numId="47">
    <w:abstractNumId w:val="51"/>
  </w:num>
  <w:num w:numId="48">
    <w:abstractNumId w:val="76"/>
  </w:num>
  <w:num w:numId="49">
    <w:abstractNumId w:val="24"/>
  </w:num>
  <w:num w:numId="50">
    <w:abstractNumId w:val="32"/>
  </w:num>
  <w:num w:numId="51">
    <w:abstractNumId w:val="16"/>
  </w:num>
  <w:num w:numId="52">
    <w:abstractNumId w:val="34"/>
  </w:num>
  <w:num w:numId="53">
    <w:abstractNumId w:val="37"/>
  </w:num>
  <w:num w:numId="54">
    <w:abstractNumId w:val="72"/>
  </w:num>
  <w:num w:numId="55">
    <w:abstractNumId w:val="47"/>
  </w:num>
  <w:num w:numId="56">
    <w:abstractNumId w:val="30"/>
  </w:num>
  <w:num w:numId="57">
    <w:abstractNumId w:val="14"/>
  </w:num>
  <w:num w:numId="58">
    <w:abstractNumId w:val="33"/>
  </w:num>
  <w:num w:numId="59">
    <w:abstractNumId w:val="38"/>
  </w:num>
  <w:num w:numId="60">
    <w:abstractNumId w:val="39"/>
  </w:num>
  <w:num w:numId="61">
    <w:abstractNumId w:val="43"/>
  </w:num>
  <w:num w:numId="62">
    <w:abstractNumId w:val="53"/>
  </w:num>
  <w:num w:numId="63">
    <w:abstractNumId w:val="68"/>
  </w:num>
  <w:num w:numId="64">
    <w:abstractNumId w:val="29"/>
  </w:num>
  <w:num w:numId="65">
    <w:abstractNumId w:val="63"/>
  </w:num>
  <w:num w:numId="66">
    <w:abstractNumId w:val="55"/>
  </w:num>
  <w:num w:numId="67">
    <w:abstractNumId w:val="70"/>
  </w:num>
  <w:num w:numId="68">
    <w:abstractNumId w:val="40"/>
  </w:num>
  <w:num w:numId="69">
    <w:abstractNumId w:val="52"/>
  </w:num>
  <w:num w:numId="70">
    <w:abstractNumId w:val="10"/>
  </w:num>
  <w:num w:numId="71">
    <w:abstractNumId w:val="25"/>
  </w:num>
  <w:num w:numId="72">
    <w:abstractNumId w:val="50"/>
  </w:num>
  <w:num w:numId="73">
    <w:abstractNumId w:val="46"/>
  </w:num>
  <w:num w:numId="74">
    <w:abstractNumId w:val="64"/>
  </w:num>
  <w:num w:numId="75">
    <w:abstractNumId w:val="59"/>
  </w:num>
  <w:num w:numId="76">
    <w:abstractNumId w:val="73"/>
  </w:num>
  <w:num w:numId="77">
    <w:abstractNumId w:val="20"/>
  </w:num>
  <w:num w:numId="78">
    <w:abstractNumId w:val="61"/>
  </w:num>
  <w:num w:numId="79">
    <w:abstractNumId w:val="3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BE6"/>
    <w:rsid w:val="00002F30"/>
    <w:rsid w:val="000650F1"/>
    <w:rsid w:val="00082CB5"/>
    <w:rsid w:val="000A1B8F"/>
    <w:rsid w:val="000A3B91"/>
    <w:rsid w:val="000C0C64"/>
    <w:rsid w:val="00120C03"/>
    <w:rsid w:val="00141B9E"/>
    <w:rsid w:val="001560F5"/>
    <w:rsid w:val="001565FB"/>
    <w:rsid w:val="0016530A"/>
    <w:rsid w:val="001902E1"/>
    <w:rsid w:val="00190D79"/>
    <w:rsid w:val="00196BF5"/>
    <w:rsid w:val="001A1BDE"/>
    <w:rsid w:val="001E6DA6"/>
    <w:rsid w:val="001F7922"/>
    <w:rsid w:val="002145A5"/>
    <w:rsid w:val="0026700F"/>
    <w:rsid w:val="00277539"/>
    <w:rsid w:val="002A54F2"/>
    <w:rsid w:val="002F4BE6"/>
    <w:rsid w:val="00302F3C"/>
    <w:rsid w:val="00312496"/>
    <w:rsid w:val="00315D57"/>
    <w:rsid w:val="003365CF"/>
    <w:rsid w:val="00366CBB"/>
    <w:rsid w:val="003B0D2D"/>
    <w:rsid w:val="003B313F"/>
    <w:rsid w:val="003D20AA"/>
    <w:rsid w:val="003E1B7F"/>
    <w:rsid w:val="004040C9"/>
    <w:rsid w:val="00405A4B"/>
    <w:rsid w:val="00405DC2"/>
    <w:rsid w:val="004152B8"/>
    <w:rsid w:val="004376C2"/>
    <w:rsid w:val="0044636C"/>
    <w:rsid w:val="004A3C27"/>
    <w:rsid w:val="004A4950"/>
    <w:rsid w:val="004B152F"/>
    <w:rsid w:val="004B1EF5"/>
    <w:rsid w:val="004C0B15"/>
    <w:rsid w:val="004F3305"/>
    <w:rsid w:val="004F5773"/>
    <w:rsid w:val="005239C6"/>
    <w:rsid w:val="00526ADC"/>
    <w:rsid w:val="005579E7"/>
    <w:rsid w:val="005B4551"/>
    <w:rsid w:val="005F5946"/>
    <w:rsid w:val="005F762A"/>
    <w:rsid w:val="00607184"/>
    <w:rsid w:val="00624787"/>
    <w:rsid w:val="00624BE3"/>
    <w:rsid w:val="00633A53"/>
    <w:rsid w:val="00645000"/>
    <w:rsid w:val="00675FE4"/>
    <w:rsid w:val="00685C4A"/>
    <w:rsid w:val="006A2AA2"/>
    <w:rsid w:val="006A760B"/>
    <w:rsid w:val="006D5651"/>
    <w:rsid w:val="006E1A3B"/>
    <w:rsid w:val="00741A52"/>
    <w:rsid w:val="007611D3"/>
    <w:rsid w:val="00761FB8"/>
    <w:rsid w:val="0079261B"/>
    <w:rsid w:val="007928DE"/>
    <w:rsid w:val="007A166B"/>
    <w:rsid w:val="007A1A3A"/>
    <w:rsid w:val="007B5E4E"/>
    <w:rsid w:val="007D6426"/>
    <w:rsid w:val="007F67CC"/>
    <w:rsid w:val="00823712"/>
    <w:rsid w:val="00830760"/>
    <w:rsid w:val="0083283B"/>
    <w:rsid w:val="008503D4"/>
    <w:rsid w:val="008A01E8"/>
    <w:rsid w:val="008D4D16"/>
    <w:rsid w:val="008D77CB"/>
    <w:rsid w:val="008E3908"/>
    <w:rsid w:val="008F6740"/>
    <w:rsid w:val="0090278B"/>
    <w:rsid w:val="00915EA5"/>
    <w:rsid w:val="00940129"/>
    <w:rsid w:val="00941D3C"/>
    <w:rsid w:val="0094354B"/>
    <w:rsid w:val="009556B2"/>
    <w:rsid w:val="0098486B"/>
    <w:rsid w:val="0099345C"/>
    <w:rsid w:val="009B2417"/>
    <w:rsid w:val="009B3237"/>
    <w:rsid w:val="009D259B"/>
    <w:rsid w:val="009E16BF"/>
    <w:rsid w:val="00A23AD6"/>
    <w:rsid w:val="00A31049"/>
    <w:rsid w:val="00A65589"/>
    <w:rsid w:val="00A75B6E"/>
    <w:rsid w:val="00A8165F"/>
    <w:rsid w:val="00A9553C"/>
    <w:rsid w:val="00AA7BAC"/>
    <w:rsid w:val="00AE5F90"/>
    <w:rsid w:val="00AF2406"/>
    <w:rsid w:val="00AF7DD2"/>
    <w:rsid w:val="00B51137"/>
    <w:rsid w:val="00B62DCF"/>
    <w:rsid w:val="00B70C20"/>
    <w:rsid w:val="00BA174D"/>
    <w:rsid w:val="00BB10CE"/>
    <w:rsid w:val="00BB4DCB"/>
    <w:rsid w:val="00BB75BC"/>
    <w:rsid w:val="00BC647D"/>
    <w:rsid w:val="00BD4BF7"/>
    <w:rsid w:val="00BD688E"/>
    <w:rsid w:val="00C03187"/>
    <w:rsid w:val="00C21662"/>
    <w:rsid w:val="00C409EC"/>
    <w:rsid w:val="00C4572C"/>
    <w:rsid w:val="00C96765"/>
    <w:rsid w:val="00CB5ADB"/>
    <w:rsid w:val="00CB7A88"/>
    <w:rsid w:val="00CC5AEE"/>
    <w:rsid w:val="00D31796"/>
    <w:rsid w:val="00D756D9"/>
    <w:rsid w:val="00D75CD5"/>
    <w:rsid w:val="00D95CA2"/>
    <w:rsid w:val="00DC0E8D"/>
    <w:rsid w:val="00DE7550"/>
    <w:rsid w:val="00E2417A"/>
    <w:rsid w:val="00E3355E"/>
    <w:rsid w:val="00E5372D"/>
    <w:rsid w:val="00E814ED"/>
    <w:rsid w:val="00E93B8D"/>
    <w:rsid w:val="00E94F64"/>
    <w:rsid w:val="00EA6BBD"/>
    <w:rsid w:val="00EB3EEC"/>
    <w:rsid w:val="00ED3F87"/>
    <w:rsid w:val="00ED6B1F"/>
    <w:rsid w:val="00EF58C5"/>
    <w:rsid w:val="00F0300A"/>
    <w:rsid w:val="00F06520"/>
    <w:rsid w:val="00F37E3F"/>
    <w:rsid w:val="00F600BF"/>
    <w:rsid w:val="00F664FB"/>
    <w:rsid w:val="00F830A7"/>
    <w:rsid w:val="00F90ED6"/>
    <w:rsid w:val="00FA178B"/>
    <w:rsid w:val="00FA695F"/>
    <w:rsid w:val="00FC4972"/>
    <w:rsid w:val="00FC717F"/>
    <w:rsid w:val="00FD00DB"/>
    <w:rsid w:val="00FE1285"/>
    <w:rsid w:val="00FF4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AC4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4BE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F4BE6"/>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F4BE6"/>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F4BE6"/>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qFormat/>
    <w:rsid w:val="002F4BE6"/>
    <w:pPr>
      <w:keepNext/>
      <w:tabs>
        <w:tab w:val="num" w:pos="720"/>
      </w:tabs>
      <w:ind w:right="-706"/>
      <w:outlineLvl w:val="3"/>
    </w:pPr>
    <w:rPr>
      <w:rFonts w:ascii="Verdana" w:hAnsi="Verdana"/>
      <w:b/>
      <w:bCs/>
      <w:sz w:val="18"/>
    </w:rPr>
  </w:style>
  <w:style w:type="paragraph" w:styleId="Nagwek5">
    <w:name w:val="heading 5"/>
    <w:basedOn w:val="Normalny"/>
    <w:next w:val="Normalny"/>
    <w:link w:val="Nagwek5Znak"/>
    <w:qFormat/>
    <w:rsid w:val="002F4BE6"/>
    <w:pPr>
      <w:keepNext/>
      <w:jc w:val="center"/>
      <w:outlineLvl w:val="4"/>
    </w:pPr>
    <w:rPr>
      <w:rFonts w:ascii="Arial" w:hAnsi="Arial"/>
      <w:b/>
      <w:bCs/>
      <w:sz w:val="28"/>
    </w:rPr>
  </w:style>
  <w:style w:type="paragraph" w:styleId="Nagwek6">
    <w:name w:val="heading 6"/>
    <w:basedOn w:val="Normalny"/>
    <w:next w:val="Normalny"/>
    <w:link w:val="Nagwek6Znak"/>
    <w:qFormat/>
    <w:rsid w:val="002F4BE6"/>
    <w:pPr>
      <w:keepNext/>
      <w:ind w:right="-178"/>
      <w:jc w:val="both"/>
      <w:outlineLvl w:val="5"/>
    </w:pPr>
    <w:rPr>
      <w:b/>
      <w:bCs/>
    </w:rPr>
  </w:style>
  <w:style w:type="paragraph" w:styleId="Nagwek7">
    <w:name w:val="heading 7"/>
    <w:basedOn w:val="Normalny"/>
    <w:next w:val="Normalny"/>
    <w:link w:val="Nagwek7Znak"/>
    <w:uiPriority w:val="9"/>
    <w:semiHidden/>
    <w:unhideWhenUsed/>
    <w:qFormat/>
    <w:rsid w:val="002F4BE6"/>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qFormat/>
    <w:rsid w:val="002F4BE6"/>
    <w:pPr>
      <w:spacing w:before="240" w:after="60"/>
      <w:outlineLvl w:val="7"/>
    </w:pPr>
    <w:rPr>
      <w:i/>
      <w:iCs/>
    </w:rPr>
  </w:style>
  <w:style w:type="paragraph" w:styleId="Nagwek9">
    <w:name w:val="heading 9"/>
    <w:basedOn w:val="Normalny"/>
    <w:next w:val="Normalny"/>
    <w:link w:val="Nagwek9Znak"/>
    <w:qFormat/>
    <w:rsid w:val="002F4BE6"/>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F4BE6"/>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F4BE6"/>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2F4BE6"/>
    <w:rPr>
      <w:rFonts w:ascii="Verdana" w:eastAsia="Times New Roman" w:hAnsi="Verdana" w:cs="Times New Roman"/>
      <w:i/>
      <w:color w:val="FF0000"/>
      <w:sz w:val="18"/>
      <w:szCs w:val="18"/>
      <w:lang w:eastAsia="pl-PL"/>
    </w:rPr>
  </w:style>
  <w:style w:type="character" w:customStyle="1" w:styleId="Nagwek4Znak">
    <w:name w:val="Nagłówek 4 Znak"/>
    <w:basedOn w:val="Domylnaczcionkaakapitu"/>
    <w:link w:val="Nagwek4"/>
    <w:rsid w:val="002F4BE6"/>
    <w:rPr>
      <w:rFonts w:ascii="Verdana" w:eastAsia="Times New Roman" w:hAnsi="Verdana" w:cs="Times New Roman"/>
      <w:b/>
      <w:bCs/>
      <w:sz w:val="18"/>
      <w:szCs w:val="24"/>
      <w:lang w:eastAsia="pl-PL"/>
    </w:rPr>
  </w:style>
  <w:style w:type="character" w:customStyle="1" w:styleId="Nagwek5Znak">
    <w:name w:val="Nagłówek 5 Znak"/>
    <w:basedOn w:val="Domylnaczcionkaakapitu"/>
    <w:link w:val="Nagwek5"/>
    <w:rsid w:val="002F4BE6"/>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F4BE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2F4BE6"/>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rsid w:val="002F4BE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F4BE6"/>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F4BE6"/>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F4BE6"/>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F4BE6"/>
    <w:pPr>
      <w:jc w:val="both"/>
    </w:pPr>
    <w:rPr>
      <w:rFonts w:ascii="Arial" w:hAnsi="Arial" w:cs="Arial"/>
      <w:b/>
      <w:bCs/>
      <w:i/>
      <w:iCs/>
    </w:rPr>
  </w:style>
  <w:style w:type="character" w:customStyle="1" w:styleId="TekstpodstawowyZnak">
    <w:name w:val="Tekst podstawowy Znak"/>
    <w:basedOn w:val="Domylnaczcionkaakapitu"/>
    <w:uiPriority w:val="99"/>
    <w:semiHidden/>
    <w:rsid w:val="002F4BE6"/>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F4BE6"/>
    <w:rPr>
      <w:rFonts w:ascii="Tahoma" w:hAnsi="Tahoma" w:cs="Tahoma"/>
      <w:sz w:val="16"/>
      <w:szCs w:val="16"/>
    </w:rPr>
  </w:style>
  <w:style w:type="character" w:customStyle="1" w:styleId="TekstdymkaZnak">
    <w:name w:val="Tekst dymka Znak"/>
    <w:basedOn w:val="Domylnaczcionkaakapitu"/>
    <w:link w:val="Tekstdymka"/>
    <w:semiHidden/>
    <w:rsid w:val="002F4BE6"/>
    <w:rPr>
      <w:rFonts w:ascii="Tahoma" w:eastAsia="Times New Roman" w:hAnsi="Tahoma" w:cs="Tahoma"/>
      <w:sz w:val="16"/>
      <w:szCs w:val="16"/>
      <w:lang w:eastAsia="pl-PL"/>
    </w:rPr>
  </w:style>
  <w:style w:type="paragraph" w:customStyle="1" w:styleId="Standard">
    <w:name w:val="Standard"/>
    <w:rsid w:val="002F4BE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nhideWhenUsed/>
    <w:rsid w:val="002F4BE6"/>
    <w:rPr>
      <w:sz w:val="20"/>
      <w:szCs w:val="20"/>
    </w:rPr>
  </w:style>
  <w:style w:type="character" w:customStyle="1" w:styleId="TekstkomentarzaZnak">
    <w:name w:val="Tekst komentarza Znak"/>
    <w:basedOn w:val="Domylnaczcionkaakapitu"/>
    <w:link w:val="Tekstkomentarza"/>
    <w:rsid w:val="002F4BE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F4BE6"/>
    <w:rPr>
      <w:b/>
      <w:bCs/>
    </w:rPr>
  </w:style>
  <w:style w:type="character" w:customStyle="1" w:styleId="TematkomentarzaZnak">
    <w:name w:val="Temat komentarza Znak"/>
    <w:basedOn w:val="TekstkomentarzaZnak"/>
    <w:link w:val="Tematkomentarza"/>
    <w:semiHidden/>
    <w:rsid w:val="002F4BE6"/>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F4BE6"/>
    <w:rPr>
      <w:rFonts w:ascii="Arial" w:hAnsi="Arial" w:cs="Arial"/>
      <w:color w:val="000080"/>
      <w:sz w:val="20"/>
      <w:szCs w:val="20"/>
    </w:rPr>
  </w:style>
  <w:style w:type="paragraph" w:customStyle="1" w:styleId="Blockquote">
    <w:name w:val="Blockquote"/>
    <w:basedOn w:val="Normalny"/>
    <w:rsid w:val="002F4BE6"/>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F4BE6"/>
    <w:pPr>
      <w:tabs>
        <w:tab w:val="center" w:pos="4536"/>
        <w:tab w:val="right" w:pos="9072"/>
      </w:tabs>
    </w:pPr>
  </w:style>
  <w:style w:type="character" w:customStyle="1" w:styleId="NagwekZnak">
    <w:name w:val="Nagłówek Znak"/>
    <w:aliases w:val="Nagłówek strony Znak Znak2"/>
    <w:basedOn w:val="Domylnaczcionkaakapitu"/>
    <w:link w:val="Nagwek"/>
    <w:rsid w:val="002F4BE6"/>
    <w:rPr>
      <w:rFonts w:ascii="Times New Roman" w:eastAsia="Times New Roman" w:hAnsi="Times New Roman" w:cs="Times New Roman"/>
      <w:sz w:val="24"/>
      <w:szCs w:val="24"/>
      <w:lang w:eastAsia="pl-PL"/>
    </w:rPr>
  </w:style>
  <w:style w:type="paragraph" w:customStyle="1" w:styleId="tabulka">
    <w:name w:val="tabulka"/>
    <w:basedOn w:val="Normalny"/>
    <w:rsid w:val="002F4BE6"/>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F4BE6"/>
    <w:pPr>
      <w:spacing w:before="120" w:after="120"/>
      <w:jc w:val="both"/>
    </w:pPr>
    <w:rPr>
      <w:rFonts w:ascii="Optima" w:hAnsi="Optima"/>
      <w:sz w:val="22"/>
      <w:szCs w:val="20"/>
      <w:lang w:val="en-GB"/>
    </w:rPr>
  </w:style>
  <w:style w:type="paragraph" w:customStyle="1" w:styleId="pntext">
    <w:name w:val="pntext"/>
    <w:basedOn w:val="Normalny"/>
    <w:rsid w:val="002F4BE6"/>
    <w:pPr>
      <w:spacing w:before="100" w:beforeAutospacing="1" w:after="100" w:afterAutospacing="1"/>
    </w:pPr>
  </w:style>
  <w:style w:type="paragraph" w:customStyle="1" w:styleId="text-3mezera">
    <w:name w:val="text - 3 mezera"/>
    <w:basedOn w:val="Normalny"/>
    <w:rsid w:val="002F4BE6"/>
    <w:pPr>
      <w:widowControl w:val="0"/>
      <w:spacing w:before="60" w:line="240" w:lineRule="exact"/>
      <w:jc w:val="both"/>
    </w:pPr>
    <w:rPr>
      <w:rFonts w:ascii="Arial" w:hAnsi="Arial"/>
      <w:szCs w:val="20"/>
      <w:lang w:val="cs-CZ"/>
    </w:rPr>
  </w:style>
  <w:style w:type="paragraph" w:customStyle="1" w:styleId="oddl-nadpis">
    <w:name w:val="oddíl-nadpis"/>
    <w:basedOn w:val="Normalny"/>
    <w:rsid w:val="002F4BE6"/>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F4BE6"/>
    <w:pPr>
      <w:tabs>
        <w:tab w:val="left" w:pos="709"/>
      </w:tabs>
      <w:jc w:val="both"/>
    </w:pPr>
    <w:rPr>
      <w:b/>
      <w:i/>
      <w:sz w:val="20"/>
      <w:szCs w:val="20"/>
      <w:lang w:val="en-GB"/>
    </w:rPr>
  </w:style>
  <w:style w:type="character" w:customStyle="1" w:styleId="tek7">
    <w:name w:val="tek7"/>
    <w:rsid w:val="002F4BE6"/>
    <w:rPr>
      <w:rFonts w:ascii="Verdana" w:hAnsi="Verdana" w:hint="default"/>
      <w:strike w:val="0"/>
      <w:dstrike w:val="0"/>
      <w:sz w:val="16"/>
      <w:szCs w:val="16"/>
      <w:u w:val="none"/>
      <w:effect w:val="none"/>
    </w:rPr>
  </w:style>
  <w:style w:type="paragraph" w:styleId="Listanumerowana">
    <w:name w:val="List Number"/>
    <w:basedOn w:val="Normalny"/>
    <w:semiHidden/>
    <w:rsid w:val="002F4BE6"/>
    <w:pPr>
      <w:numPr>
        <w:numId w:val="1"/>
      </w:numPr>
    </w:pPr>
  </w:style>
  <w:style w:type="paragraph" w:styleId="Listanumerowana2">
    <w:name w:val="List Number 2"/>
    <w:basedOn w:val="Normalny"/>
    <w:semiHidden/>
    <w:rsid w:val="002F4BE6"/>
    <w:pPr>
      <w:numPr>
        <w:numId w:val="2"/>
      </w:numPr>
    </w:pPr>
  </w:style>
  <w:style w:type="paragraph" w:styleId="Listanumerowana3">
    <w:name w:val="List Number 3"/>
    <w:basedOn w:val="Normalny"/>
    <w:semiHidden/>
    <w:rsid w:val="002F4BE6"/>
    <w:pPr>
      <w:numPr>
        <w:numId w:val="3"/>
      </w:numPr>
    </w:pPr>
  </w:style>
  <w:style w:type="paragraph" w:styleId="Listanumerowana4">
    <w:name w:val="List Number 4"/>
    <w:basedOn w:val="Normalny"/>
    <w:semiHidden/>
    <w:rsid w:val="002F4BE6"/>
    <w:pPr>
      <w:numPr>
        <w:numId w:val="4"/>
      </w:numPr>
    </w:pPr>
  </w:style>
  <w:style w:type="paragraph" w:styleId="Listanumerowana5">
    <w:name w:val="List Number 5"/>
    <w:basedOn w:val="Normalny"/>
    <w:semiHidden/>
    <w:rsid w:val="002F4BE6"/>
    <w:pPr>
      <w:numPr>
        <w:numId w:val="5"/>
      </w:numPr>
    </w:pPr>
  </w:style>
  <w:style w:type="paragraph" w:styleId="Listapunktowana">
    <w:name w:val="List Bullet"/>
    <w:basedOn w:val="Normalny"/>
    <w:autoRedefine/>
    <w:semiHidden/>
    <w:rsid w:val="002F4BE6"/>
    <w:pPr>
      <w:numPr>
        <w:numId w:val="6"/>
      </w:numPr>
    </w:pPr>
  </w:style>
  <w:style w:type="paragraph" w:styleId="Listapunktowana2">
    <w:name w:val="List Bullet 2"/>
    <w:basedOn w:val="Normalny"/>
    <w:autoRedefine/>
    <w:semiHidden/>
    <w:rsid w:val="002F4BE6"/>
    <w:pPr>
      <w:numPr>
        <w:numId w:val="7"/>
      </w:numPr>
    </w:pPr>
  </w:style>
  <w:style w:type="paragraph" w:styleId="Listapunktowana3">
    <w:name w:val="List Bullet 3"/>
    <w:basedOn w:val="Normalny"/>
    <w:autoRedefine/>
    <w:semiHidden/>
    <w:rsid w:val="002F4BE6"/>
    <w:pPr>
      <w:numPr>
        <w:numId w:val="8"/>
      </w:numPr>
    </w:pPr>
  </w:style>
  <w:style w:type="paragraph" w:styleId="Listapunktowana4">
    <w:name w:val="List Bullet 4"/>
    <w:basedOn w:val="Normalny"/>
    <w:autoRedefine/>
    <w:semiHidden/>
    <w:rsid w:val="002F4BE6"/>
    <w:pPr>
      <w:numPr>
        <w:numId w:val="9"/>
      </w:numPr>
    </w:pPr>
  </w:style>
  <w:style w:type="paragraph" w:styleId="Listapunktowana5">
    <w:name w:val="List Bullet 5"/>
    <w:basedOn w:val="Normalny"/>
    <w:autoRedefine/>
    <w:semiHidden/>
    <w:rsid w:val="002F4BE6"/>
    <w:pPr>
      <w:numPr>
        <w:numId w:val="10"/>
      </w:numPr>
    </w:pPr>
  </w:style>
  <w:style w:type="character" w:customStyle="1" w:styleId="tek">
    <w:name w:val="tek"/>
    <w:basedOn w:val="Domylnaczcionkaakapitu"/>
    <w:rsid w:val="002F4BE6"/>
  </w:style>
  <w:style w:type="paragraph" w:customStyle="1" w:styleId="ust">
    <w:name w:val="ust"/>
    <w:rsid w:val="002F4BE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Default">
    <w:name w:val="Default"/>
    <w:rsid w:val="002F4BE6"/>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Znak1">
    <w:name w:val="Znak Znak1"/>
    <w:rsid w:val="002F4BE6"/>
    <w:rPr>
      <w:rFonts w:ascii="Arial" w:hAnsi="Arial" w:cs="Arial"/>
    </w:rPr>
  </w:style>
  <w:style w:type="character" w:customStyle="1" w:styleId="NagwekZnakZnak">
    <w:name w:val="Nagłówek Znak Znak"/>
    <w:aliases w:val="Nagłówek strony Znak Znak,Nagłówek strony Znak Znak1"/>
    <w:rsid w:val="002F4BE6"/>
    <w:rPr>
      <w:sz w:val="24"/>
      <w:szCs w:val="24"/>
    </w:rPr>
  </w:style>
  <w:style w:type="character" w:customStyle="1" w:styleId="ZnakZnak2">
    <w:name w:val="Znak Znak2"/>
    <w:rsid w:val="002F4BE6"/>
    <w:rPr>
      <w:rFonts w:ascii="Arial" w:hAnsi="Arial"/>
      <w:b/>
      <w:bCs/>
      <w:sz w:val="24"/>
      <w:szCs w:val="24"/>
    </w:rPr>
  </w:style>
  <w:style w:type="character" w:customStyle="1" w:styleId="ZnakZnak">
    <w:name w:val="Znak Znak"/>
    <w:basedOn w:val="Domylnaczcionkaakapitu"/>
    <w:semiHidden/>
    <w:locked/>
    <w:rsid w:val="002F4BE6"/>
  </w:style>
  <w:style w:type="character" w:customStyle="1" w:styleId="FontStyle81">
    <w:name w:val="Font Style81"/>
    <w:rsid w:val="002F4BE6"/>
    <w:rPr>
      <w:rFonts w:ascii="Times New Roman" w:hAnsi="Times New Roman" w:cs="Times New Roman" w:hint="default"/>
      <w:sz w:val="22"/>
      <w:szCs w:val="22"/>
    </w:rPr>
  </w:style>
  <w:style w:type="paragraph" w:customStyle="1" w:styleId="Kolorowalistaakcent11">
    <w:name w:val="Kolorowa lista — akcent 11"/>
    <w:basedOn w:val="Normalny"/>
    <w:qFormat/>
    <w:rsid w:val="002F4BE6"/>
    <w:pPr>
      <w:ind w:left="708"/>
    </w:pPr>
  </w:style>
  <w:style w:type="paragraph" w:customStyle="1" w:styleId="rponormalZnak">
    <w:name w:val="rpo normal Znak"/>
    <w:basedOn w:val="Normalny"/>
    <w:qFormat/>
    <w:rsid w:val="002F4BE6"/>
    <w:pPr>
      <w:spacing w:after="240" w:line="360" w:lineRule="auto"/>
      <w:ind w:firstLine="708"/>
      <w:jc w:val="both"/>
    </w:pPr>
    <w:rPr>
      <w:rFonts w:ascii="Cambria" w:hAnsi="Cambria"/>
      <w:lang w:eastAsia="ar-SA"/>
    </w:rPr>
  </w:style>
  <w:style w:type="character" w:customStyle="1" w:styleId="rponormalZnakZnak">
    <w:name w:val="rpo normal Znak Znak"/>
    <w:rsid w:val="002F4BE6"/>
    <w:rPr>
      <w:rFonts w:ascii="Cambria" w:hAnsi="Cambria"/>
      <w:sz w:val="24"/>
      <w:szCs w:val="24"/>
      <w:lang w:eastAsia="ar-SA"/>
    </w:rPr>
  </w:style>
  <w:style w:type="paragraph" w:styleId="Zwykytekst">
    <w:name w:val="Plain Text"/>
    <w:basedOn w:val="Normalny"/>
    <w:link w:val="ZwykytekstZnak"/>
    <w:rsid w:val="002F4BE6"/>
    <w:rPr>
      <w:rFonts w:ascii="Courier New" w:hAnsi="Courier New" w:cs="Courier New"/>
      <w:sz w:val="20"/>
      <w:szCs w:val="20"/>
    </w:rPr>
  </w:style>
  <w:style w:type="character" w:customStyle="1" w:styleId="ZwykytekstZnak">
    <w:name w:val="Zwykły tekst Znak"/>
    <w:basedOn w:val="Domylnaczcionkaakapitu"/>
    <w:link w:val="Zwykytekst"/>
    <w:rsid w:val="002F4BE6"/>
    <w:rPr>
      <w:rFonts w:ascii="Courier New" w:eastAsia="Times New Roman" w:hAnsi="Courier New" w:cs="Courier New"/>
      <w:sz w:val="20"/>
      <w:szCs w:val="20"/>
      <w:lang w:eastAsia="pl-PL"/>
    </w:rPr>
  </w:style>
  <w:style w:type="paragraph" w:styleId="NormalnyWeb">
    <w:name w:val="Normal (Web)"/>
    <w:basedOn w:val="Normalny"/>
    <w:rsid w:val="002F4BE6"/>
    <w:pPr>
      <w:spacing w:before="100" w:beforeAutospacing="1" w:after="100" w:afterAutospacing="1"/>
      <w:jc w:val="both"/>
    </w:pPr>
    <w:rPr>
      <w:sz w:val="20"/>
      <w:szCs w:val="20"/>
    </w:rPr>
  </w:style>
  <w:style w:type="paragraph" w:styleId="Spistreci1">
    <w:name w:val="toc 1"/>
    <w:basedOn w:val="Normalny"/>
    <w:next w:val="Normalny"/>
    <w:autoRedefine/>
    <w:uiPriority w:val="39"/>
    <w:rsid w:val="002F4BE6"/>
    <w:pPr>
      <w:spacing w:before="120" w:after="120"/>
    </w:pPr>
    <w:rPr>
      <w:b/>
      <w:bCs/>
      <w:caps/>
      <w:sz w:val="20"/>
      <w:szCs w:val="20"/>
    </w:rPr>
  </w:style>
  <w:style w:type="character" w:styleId="Hipercze">
    <w:name w:val="Hyperlink"/>
    <w:uiPriority w:val="99"/>
    <w:rsid w:val="002F4BE6"/>
    <w:rPr>
      <w:color w:val="0000FF"/>
      <w:u w:val="single"/>
    </w:rPr>
  </w:style>
  <w:style w:type="paragraph" w:styleId="Spistreci2">
    <w:name w:val="toc 2"/>
    <w:basedOn w:val="Normalny"/>
    <w:next w:val="Normalny"/>
    <w:autoRedefine/>
    <w:uiPriority w:val="39"/>
    <w:rsid w:val="002F4BE6"/>
    <w:pPr>
      <w:ind w:left="240"/>
    </w:pPr>
    <w:rPr>
      <w:smallCaps/>
      <w:sz w:val="20"/>
      <w:szCs w:val="20"/>
    </w:rPr>
  </w:style>
  <w:style w:type="paragraph" w:styleId="Tekstpodstawowy3">
    <w:name w:val="Body Text 3"/>
    <w:basedOn w:val="Normalny"/>
    <w:link w:val="Tekstpodstawowy3Znak"/>
    <w:semiHidden/>
    <w:rsid w:val="002F4BE6"/>
    <w:rPr>
      <w:rFonts w:ascii="Arial" w:hAnsi="Arial" w:cs="Arial"/>
      <w:sz w:val="20"/>
      <w:szCs w:val="20"/>
    </w:rPr>
  </w:style>
  <w:style w:type="character" w:customStyle="1" w:styleId="Tekstpodstawowy3Znak">
    <w:name w:val="Tekst podstawowy 3 Znak"/>
    <w:basedOn w:val="Domylnaczcionkaakapitu"/>
    <w:link w:val="Tekstpodstawowy3"/>
    <w:semiHidden/>
    <w:rsid w:val="002F4BE6"/>
    <w:rPr>
      <w:rFonts w:ascii="Arial" w:eastAsia="Times New Roman" w:hAnsi="Arial" w:cs="Arial"/>
      <w:sz w:val="20"/>
      <w:szCs w:val="20"/>
      <w:lang w:eastAsia="pl-PL"/>
    </w:rPr>
  </w:style>
  <w:style w:type="paragraph" w:styleId="Spistreci4">
    <w:name w:val="toc 4"/>
    <w:basedOn w:val="Normalny"/>
    <w:next w:val="Normalny"/>
    <w:autoRedefine/>
    <w:semiHidden/>
    <w:rsid w:val="002F4BE6"/>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F4BE6"/>
    <w:pPr>
      <w:jc w:val="both"/>
    </w:pPr>
    <w:rPr>
      <w:rFonts w:ascii="Arial" w:hAnsi="Arial" w:cs="Arial"/>
    </w:rPr>
  </w:style>
  <w:style w:type="character" w:customStyle="1" w:styleId="Tekstpodstawowy2Znak">
    <w:name w:val="Tekst podstawowy 2 Znak"/>
    <w:basedOn w:val="Domylnaczcionkaakapitu"/>
    <w:link w:val="Tekstpodstawowy2"/>
    <w:semiHidden/>
    <w:rsid w:val="002F4BE6"/>
    <w:rPr>
      <w:rFonts w:ascii="Arial" w:eastAsia="Times New Roman" w:hAnsi="Arial" w:cs="Arial"/>
      <w:sz w:val="24"/>
      <w:szCs w:val="24"/>
      <w:lang w:eastAsia="pl-PL"/>
    </w:rPr>
  </w:style>
  <w:style w:type="paragraph" w:styleId="Stopka">
    <w:name w:val="footer"/>
    <w:basedOn w:val="Normalny"/>
    <w:link w:val="StopkaZnak"/>
    <w:uiPriority w:val="99"/>
    <w:rsid w:val="002F4BE6"/>
    <w:pPr>
      <w:tabs>
        <w:tab w:val="center" w:pos="4536"/>
        <w:tab w:val="right" w:pos="9072"/>
      </w:tabs>
    </w:pPr>
  </w:style>
  <w:style w:type="character" w:customStyle="1" w:styleId="StopkaZnak">
    <w:name w:val="Stopka Znak"/>
    <w:basedOn w:val="Domylnaczcionkaakapitu"/>
    <w:link w:val="Stopka"/>
    <w:uiPriority w:val="99"/>
    <w:rsid w:val="002F4BE6"/>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F4BE6"/>
  </w:style>
  <w:style w:type="paragraph" w:styleId="Tekstpodstawowywcity">
    <w:name w:val="Body Text Indent"/>
    <w:basedOn w:val="Normalny"/>
    <w:link w:val="TekstpodstawowywcityZnak"/>
    <w:semiHidden/>
    <w:rsid w:val="002F4BE6"/>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F4BE6"/>
    <w:rPr>
      <w:rFonts w:ascii="Verdana" w:eastAsia="Times New Roman" w:hAnsi="Verdana" w:cs="Times New Roman"/>
      <w:sz w:val="18"/>
      <w:szCs w:val="18"/>
      <w:lang w:eastAsia="pl-PL"/>
    </w:rPr>
  </w:style>
  <w:style w:type="paragraph" w:customStyle="1" w:styleId="redniasiatka21">
    <w:name w:val="Średnia siatka 21"/>
    <w:qFormat/>
    <w:rsid w:val="002F4BE6"/>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F4BE6"/>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F4BE6"/>
    <w:rPr>
      <w:rFonts w:ascii="Tahoma" w:eastAsia="Times New Roman" w:hAnsi="Tahoma" w:cs="Tahoma"/>
      <w:sz w:val="20"/>
      <w:szCs w:val="20"/>
      <w:shd w:val="clear" w:color="auto" w:fill="000080"/>
      <w:lang w:eastAsia="pl-PL"/>
    </w:rPr>
  </w:style>
  <w:style w:type="character" w:customStyle="1" w:styleId="ZnakZnak3">
    <w:name w:val="Znak Znak3"/>
    <w:semiHidden/>
    <w:rsid w:val="002F4BE6"/>
    <w:rPr>
      <w:rFonts w:ascii="Courier New" w:hAnsi="Courier New" w:cs="Courier New"/>
    </w:rPr>
  </w:style>
  <w:style w:type="paragraph" w:styleId="Lista2">
    <w:name w:val="List 2"/>
    <w:basedOn w:val="Normalny"/>
    <w:semiHidden/>
    <w:rsid w:val="002F4BE6"/>
    <w:pPr>
      <w:ind w:left="566" w:hanging="283"/>
    </w:pPr>
  </w:style>
  <w:style w:type="character" w:styleId="UyteHipercze">
    <w:name w:val="FollowedHyperlink"/>
    <w:semiHidden/>
    <w:rsid w:val="002F4BE6"/>
    <w:rPr>
      <w:color w:val="800080"/>
      <w:u w:val="single"/>
    </w:rPr>
  </w:style>
  <w:style w:type="paragraph" w:styleId="Tekstblokowy">
    <w:name w:val="Block Text"/>
    <w:basedOn w:val="Normalny"/>
    <w:semiHidden/>
    <w:rsid w:val="002F4BE6"/>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2F4BE6"/>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F4BE6"/>
    <w:pPr>
      <w:ind w:left="480"/>
    </w:pPr>
  </w:style>
  <w:style w:type="character" w:styleId="Pogrubienie">
    <w:name w:val="Strong"/>
    <w:qFormat/>
    <w:rsid w:val="002F4BE6"/>
    <w:rPr>
      <w:b/>
    </w:rPr>
  </w:style>
  <w:style w:type="paragraph" w:styleId="Akapitzlist">
    <w:name w:val="List Paragraph"/>
    <w:aliases w:val="wypunktowanie"/>
    <w:basedOn w:val="Normalny"/>
    <w:link w:val="AkapitzlistZnak"/>
    <w:uiPriority w:val="34"/>
    <w:qFormat/>
    <w:rsid w:val="002F4BE6"/>
    <w:pPr>
      <w:ind w:left="720"/>
      <w:contextualSpacing/>
    </w:pPr>
  </w:style>
  <w:style w:type="paragraph" w:styleId="Tekstpodstawowyzwciciem">
    <w:name w:val="Body Text First Indent"/>
    <w:basedOn w:val="Tekstpodstawowy"/>
    <w:link w:val="TekstpodstawowyzwciciemZnak"/>
    <w:semiHidden/>
    <w:unhideWhenUsed/>
    <w:rsid w:val="002F4BE6"/>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F4BE6"/>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F4BE6"/>
    <w:rPr>
      <w:rFonts w:ascii="Arial" w:hAnsi="Arial" w:cs="Arial"/>
      <w:b/>
      <w:bCs/>
      <w:i/>
      <w:iCs/>
      <w:sz w:val="24"/>
      <w:szCs w:val="24"/>
    </w:rPr>
  </w:style>
  <w:style w:type="paragraph" w:styleId="Lista">
    <w:name w:val="List"/>
    <w:basedOn w:val="Normalny"/>
    <w:semiHidden/>
    <w:unhideWhenUsed/>
    <w:rsid w:val="002F4BE6"/>
    <w:pPr>
      <w:ind w:left="283" w:hanging="283"/>
      <w:contextualSpacing/>
    </w:pPr>
  </w:style>
  <w:style w:type="paragraph" w:styleId="Tekstpodstawowywcity2">
    <w:name w:val="Body Text Indent 2"/>
    <w:basedOn w:val="Normalny"/>
    <w:link w:val="Tekstpodstawowywcity2Znak"/>
    <w:uiPriority w:val="99"/>
    <w:semiHidden/>
    <w:unhideWhenUsed/>
    <w:rsid w:val="002F4BE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F4BE6"/>
    <w:rPr>
      <w:rFonts w:ascii="Times New Roman" w:eastAsia="Times New Roman" w:hAnsi="Times New Roman" w:cs="Times New Roman"/>
      <w:sz w:val="24"/>
      <w:szCs w:val="24"/>
      <w:lang w:eastAsia="pl-PL"/>
    </w:rPr>
  </w:style>
  <w:style w:type="paragraph" w:styleId="Tytu">
    <w:name w:val="Title"/>
    <w:aliases w:val="Poziom 0"/>
    <w:basedOn w:val="Normalny"/>
    <w:link w:val="TytuZnak"/>
    <w:uiPriority w:val="10"/>
    <w:qFormat/>
    <w:rsid w:val="002F4BE6"/>
    <w:pPr>
      <w:jc w:val="center"/>
    </w:pPr>
    <w:rPr>
      <w:sz w:val="28"/>
      <w:szCs w:val="20"/>
    </w:rPr>
  </w:style>
  <w:style w:type="character" w:customStyle="1" w:styleId="TytuZnak">
    <w:name w:val="Tytuł Znak"/>
    <w:aliases w:val="Poziom 0 Znak"/>
    <w:basedOn w:val="Domylnaczcionkaakapitu"/>
    <w:link w:val="Tytu"/>
    <w:uiPriority w:val="10"/>
    <w:rsid w:val="002F4BE6"/>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F4BE6"/>
    <w:rPr>
      <w:sz w:val="20"/>
      <w:szCs w:val="20"/>
    </w:rPr>
  </w:style>
  <w:style w:type="character" w:customStyle="1" w:styleId="TekstprzypisukocowegoZnak">
    <w:name w:val="Tekst przypisu końcowego Znak"/>
    <w:basedOn w:val="Domylnaczcionkaakapitu"/>
    <w:link w:val="Tekstprzypisukocowego"/>
    <w:uiPriority w:val="99"/>
    <w:semiHidden/>
    <w:rsid w:val="002F4BE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F4BE6"/>
    <w:rPr>
      <w:vertAlign w:val="superscript"/>
    </w:rPr>
  </w:style>
  <w:style w:type="character" w:customStyle="1" w:styleId="DeltaViewInsertion">
    <w:name w:val="DeltaView Insertion"/>
    <w:uiPriority w:val="99"/>
    <w:rsid w:val="002F4BE6"/>
    <w:rPr>
      <w:color w:val="0000FF"/>
      <w:u w:val="double"/>
    </w:rPr>
  </w:style>
  <w:style w:type="character" w:customStyle="1" w:styleId="DeltaViewMoveDestination">
    <w:name w:val="DeltaView Move Destination"/>
    <w:uiPriority w:val="99"/>
    <w:rsid w:val="002F4BE6"/>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F4BE6"/>
    <w:rPr>
      <w:rFonts w:ascii="Arial" w:eastAsia="Times New Roman" w:hAnsi="Arial" w:cs="Arial"/>
      <w:b/>
      <w:bCs/>
      <w:i/>
      <w:iCs/>
      <w:sz w:val="24"/>
      <w:szCs w:val="24"/>
      <w:lang w:eastAsia="pl-PL"/>
    </w:rPr>
  </w:style>
  <w:style w:type="paragraph" w:customStyle="1" w:styleId="Akapitzlist2">
    <w:name w:val="Akapit z listą2"/>
    <w:basedOn w:val="Normalny"/>
    <w:rsid w:val="002F4BE6"/>
    <w:pPr>
      <w:ind w:left="720"/>
      <w:contextualSpacing/>
    </w:pPr>
  </w:style>
  <w:style w:type="character" w:styleId="Odwoaniedokomentarza">
    <w:name w:val="annotation reference"/>
    <w:basedOn w:val="Domylnaczcionkaakapitu"/>
    <w:uiPriority w:val="99"/>
    <w:semiHidden/>
    <w:unhideWhenUsed/>
    <w:rsid w:val="002F4BE6"/>
    <w:rPr>
      <w:sz w:val="16"/>
      <w:szCs w:val="16"/>
    </w:rPr>
  </w:style>
  <w:style w:type="paragraph" w:styleId="Bezodstpw">
    <w:name w:val="No Spacing"/>
    <w:uiPriority w:val="99"/>
    <w:qFormat/>
    <w:rsid w:val="002F4BE6"/>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F4BE6"/>
    <w:pPr>
      <w:numPr>
        <w:numId w:val="24"/>
      </w:numPr>
    </w:pPr>
  </w:style>
  <w:style w:type="paragraph" w:customStyle="1" w:styleId="Style10">
    <w:name w:val="Style10"/>
    <w:basedOn w:val="Normalny"/>
    <w:link w:val="Style10Znak"/>
    <w:rsid w:val="002F4BE6"/>
    <w:pPr>
      <w:widowControl w:val="0"/>
      <w:suppressAutoHyphens/>
      <w:autoSpaceDE w:val="0"/>
      <w:jc w:val="both"/>
    </w:pPr>
    <w:rPr>
      <w:rFonts w:ascii="Arial" w:hAnsi="Arial" w:cs="Arial"/>
      <w:lang w:eastAsia="ar-SA"/>
    </w:rPr>
  </w:style>
  <w:style w:type="character" w:customStyle="1" w:styleId="Style10Znak">
    <w:name w:val="Style10 Znak"/>
    <w:link w:val="Style10"/>
    <w:rsid w:val="002F4BE6"/>
    <w:rPr>
      <w:rFonts w:ascii="Arial" w:eastAsia="Times New Roman" w:hAnsi="Arial" w:cs="Arial"/>
      <w:sz w:val="24"/>
      <w:szCs w:val="24"/>
      <w:lang w:eastAsia="ar-SA"/>
    </w:rPr>
  </w:style>
  <w:style w:type="character" w:styleId="Uwydatnienie">
    <w:name w:val="Emphasis"/>
    <w:basedOn w:val="Domylnaczcionkaakapitu"/>
    <w:uiPriority w:val="20"/>
    <w:qFormat/>
    <w:rsid w:val="002F4BE6"/>
    <w:rPr>
      <w:i/>
      <w:iCs/>
    </w:rPr>
  </w:style>
  <w:style w:type="character" w:customStyle="1" w:styleId="alb">
    <w:name w:val="a_lb"/>
    <w:basedOn w:val="Domylnaczcionkaakapitu"/>
    <w:rsid w:val="002F4BE6"/>
  </w:style>
  <w:style w:type="paragraph" w:customStyle="1" w:styleId="Akapitzlist3">
    <w:name w:val="Akapit z listą3"/>
    <w:basedOn w:val="Normalny"/>
    <w:qFormat/>
    <w:rsid w:val="002F4BE6"/>
    <w:pPr>
      <w:ind w:left="720"/>
    </w:pPr>
  </w:style>
  <w:style w:type="table" w:styleId="Tabela-Siatka">
    <w:name w:val="Table Grid"/>
    <w:basedOn w:val="Standardowy"/>
    <w:uiPriority w:val="39"/>
    <w:rsid w:val="002F4BE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2F4BE6"/>
    <w:pPr>
      <w:ind w:left="720"/>
    </w:pPr>
  </w:style>
  <w:style w:type="character" w:customStyle="1" w:styleId="AkapitzlistZnak">
    <w:name w:val="Akapit z listą Znak"/>
    <w:aliases w:val="wypunktowanie Znak"/>
    <w:basedOn w:val="Domylnaczcionkaakapitu"/>
    <w:link w:val="Akapitzlist"/>
    <w:uiPriority w:val="34"/>
    <w:rsid w:val="002F4BE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unhideWhenUsed/>
    <w:rsid w:val="002F4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2F4BE6"/>
    <w:rPr>
      <w:rFonts w:ascii="Courier New" w:eastAsia="Times New Roman" w:hAnsi="Courier New" w:cs="Courier New"/>
      <w:sz w:val="20"/>
      <w:szCs w:val="20"/>
      <w:lang w:eastAsia="pl-PL"/>
    </w:rPr>
  </w:style>
  <w:style w:type="paragraph" w:customStyle="1" w:styleId="Akapitzlist4">
    <w:name w:val="Akapit z listą4"/>
    <w:basedOn w:val="Normalny"/>
    <w:qFormat/>
    <w:rsid w:val="002F4BE6"/>
    <w:pPr>
      <w:ind w:left="720"/>
    </w:pPr>
  </w:style>
  <w:style w:type="paragraph" w:styleId="Tekstpodstawowywcity3">
    <w:name w:val="Body Text Indent 3"/>
    <w:basedOn w:val="Normalny"/>
    <w:link w:val="Tekstpodstawowywcity3Znak"/>
    <w:uiPriority w:val="99"/>
    <w:semiHidden/>
    <w:unhideWhenUsed/>
    <w:rsid w:val="002F4BE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F4BE6"/>
    <w:rPr>
      <w:rFonts w:ascii="Times New Roman" w:eastAsia="Times New Roman" w:hAnsi="Times New Roman" w:cs="Times New Roman"/>
      <w:sz w:val="16"/>
      <w:szCs w:val="16"/>
      <w:lang w:eastAsia="pl-PL"/>
    </w:rPr>
  </w:style>
  <w:style w:type="character" w:customStyle="1" w:styleId="highlight">
    <w:name w:val="highlight"/>
    <w:basedOn w:val="Domylnaczcionkaakapitu"/>
    <w:rsid w:val="002F4BE6"/>
  </w:style>
  <w:style w:type="paragraph" w:customStyle="1" w:styleId="Listanumerowana1">
    <w:name w:val="Lista numerowana 1"/>
    <w:basedOn w:val="Normalny"/>
    <w:link w:val="Listanumerowana1Znak"/>
    <w:qFormat/>
    <w:rsid w:val="000C0C64"/>
    <w:pPr>
      <w:numPr>
        <w:numId w:val="59"/>
      </w:numPr>
      <w:spacing w:after="160" w:line="276" w:lineRule="auto"/>
      <w:jc w:val="both"/>
    </w:pPr>
    <w:rPr>
      <w:rFonts w:asciiTheme="minorHAnsi" w:eastAsiaTheme="minorHAnsi" w:hAnsiTheme="minorHAnsi" w:cstheme="minorBidi"/>
      <w:b/>
      <w:sz w:val="28"/>
      <w:szCs w:val="28"/>
      <w:lang w:eastAsia="en-US"/>
    </w:rPr>
  </w:style>
  <w:style w:type="character" w:customStyle="1" w:styleId="Listanumerowana1Znak">
    <w:name w:val="Lista numerowana 1 Znak"/>
    <w:basedOn w:val="Domylnaczcionkaakapitu"/>
    <w:link w:val="Listanumerowana1"/>
    <w:rsid w:val="000C0C64"/>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u@grodzisk.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x.online.wolterskluwer.pl/WKPLOnline/index.rp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med.wroc.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od@umed.wroc.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11582</Words>
  <Characters>69495</Characters>
  <Application>Microsoft Office Word</Application>
  <DocSecurity>0</DocSecurity>
  <Lines>579</Lines>
  <Paragraphs>161</Paragraphs>
  <ScaleCrop>false</ScaleCrop>
  <HeadingPairs>
    <vt:vector size="4" baseType="variant">
      <vt:variant>
        <vt:lpstr>Tytuł</vt:lpstr>
      </vt:variant>
      <vt:variant>
        <vt:i4>1</vt:i4>
      </vt:variant>
      <vt:variant>
        <vt:lpstr>Nagłówki</vt:lpstr>
      </vt:variant>
      <vt:variant>
        <vt:i4>44</vt:i4>
      </vt:variant>
    </vt:vector>
  </HeadingPairs>
  <TitlesOfParts>
    <vt:vector size="45" baseType="lpstr">
      <vt:lpstr/>
      <vt:lpstr>Tryb udzielenia zamówienia.</vt:lpstr>
      <vt:lpstr>Opis przedmiotu zamówienia.</vt:lpstr>
      <vt:lpstr>Termin wykonania zamówienia.</vt:lpstr>
      <vt:lpstr>Warunki udziału w postępowaniu. </vt:lpstr>
      <vt:lpstr>Wykaz oświadczeń lub dokumentów, potwierdzających spełnianie warunków udziału w </vt:lpstr>
      <vt:lpstr>Informacje o sposobie porozumiewania się Zamawiającego z Wykonawcami oraz przeka</vt:lpstr>
      <vt:lpstr>Wymagania dotyczące wadium. </vt:lpstr>
      <vt:lpstr>Zamawiający nie żąda wniesienia wadium ( część A i B) przez Wykonawcę. </vt:lpstr>
      <vt:lpstr/>
      <vt:lpstr>Termin związania ofertą.</vt:lpstr>
      <vt:lpstr>Opis sposobu przygotowywania ofert </vt:lpstr>
      <vt:lpstr>Miejsce oraz termin składania i otwarcia ofert.</vt:lpstr>
      <vt:lpstr>Opis sposobu obliczenia ceny.</vt:lpstr>
      <vt:lpstr>Opis kryteriów, którymi Zamawiający będzie się kierował przy wyborze oferty  wra</vt:lpstr>
      <vt:lpstr>Przy wyborze najkorzystniejszej oferty Zamawiający zastosuje dla części A i B na</vt:lpstr>
      <vt:lpstr>Cenę realizacji przedmiotu zamówienia – 60 %,</vt:lpstr>
      <vt:lpstr>Czas usunięcia awarii od momentu jej zgłoszenia – 20 %,</vt:lpstr>
      <vt:lpstr>Doświadczenie zawodowe min. 1 serwisanta  – 20%.</vt:lpstr>
      <vt:lpstr>Do porównania ofert będą brane pod uwagę cena brutto przedmiotu zamówienia, czas</vt:lpstr>
      <vt:lpstr>Ocena ofert odbywać się będzie w sposób opisany w poniższej tabeli:</vt:lpstr>
      <vt:lpstr/>
      <vt:lpstr/>
      <vt:lpstr>Ocena punktowa dotyczyć będzie wyłącznie ofert uznanych za ważne i niepodlegając</vt:lpstr>
      <vt:lpstr>Punkty przyznane za poszczególne kryteria liczone będą z dokładnością do dwóch m</vt:lpstr>
      <vt:lpstr>Zamawiający wybierze jako najkorzystniejszą, ofertę, która uzyska najwyższą iloś</vt:lpstr>
      <vt:lpstr/>
      <vt:lpstr>Informacje dotyczące walut obcych, w jakich mogą być prowadzone rozliczenia międ</vt:lpstr>
      <vt:lpstr>Zamawiający nie przewiduje rozliczeń z Wykonawcą w walutach obcych; rozliczenia </vt:lpstr>
      <vt:lpstr/>
      <vt:lpstr>Informacje o formalnościach, jakie powinny zostać dopełnione po wyborze oferty w</vt:lpstr>
      <vt:lpstr>Wymagania dotyczące zabezpieczenia należytego wykonania umowy.</vt:lpstr>
      <vt:lpstr>Wzór umowy.</vt:lpstr>
      <vt:lpstr>Pouczenie o środkach ochrony prawnej przysługujących Wykonawcy w toku postępowan</vt:lpstr>
      <vt:lpstr>Wykaz załączników do niniejszej Siwz.</vt:lpstr>
      <vt:lpstr>Przetarg  UMW/AZ/  PN-124/18    ( część A i B )                                 </vt:lpstr>
      <vt:lpstr/>
      <vt:lpstr>Uniwersytetem Medycznym we Wrocławiu </vt:lpstr>
      <vt:lpstr>Wybrzeże L. Pasteura 1, 50-367 Wrocław </vt:lpstr>
      <vt:lpstr>        Wykonawca oświadcza, iż dysponuje zapleczem osobowym i technicznym, niezbędnym d</vt:lpstr>
      <vt:lpstr>        Wykonawca oświadcza, iż posiada certyfikat serwisowy producenta DSO – Audio Tech</vt:lpstr>
      <vt:lpstr>        Wykonawca będzie realizował niniejszą umowę przy dołożeniu należytej staranności</vt:lpstr>
      <vt:lpstr>        Wykonawca zobowiązuje się do zachowania w poufności wszelkich informacji mającyc</vt:lpstr>
      <vt:lpstr>        </vt:lpstr>
      <vt:lpstr>Oświadczenie</vt:lpstr>
    </vt:vector>
  </TitlesOfParts>
  <Company/>
  <LinksUpToDate>false</LinksUpToDate>
  <CharactersWithSpaces>80916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2018-11-15T12:33:00Z</dcterms:created>
  <dcterms:modified xsi:type="dcterms:W3CDTF">2018-11-15T12:33:00Z</dcterms:modified>
</cp:coreProperties>
</file>