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6CDA8006" w:rsidR="00B24CA1" w:rsidRPr="00467995" w:rsidRDefault="00B24CA1" w:rsidP="00975E93">
      <w:pPr>
        <w:ind w:firstLine="5670"/>
        <w:rPr>
          <w:rFonts w:asciiTheme="minorHAnsi" w:hAnsiTheme="minorHAnsi" w:cstheme="minorHAnsi"/>
          <w:sz w:val="20"/>
          <w:szCs w:val="20"/>
        </w:rPr>
      </w:pPr>
      <w:r w:rsidRPr="00467995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F03631">
        <w:rPr>
          <w:rFonts w:asciiTheme="minorHAnsi" w:hAnsiTheme="minorHAnsi" w:cstheme="minorHAnsi"/>
          <w:sz w:val="20"/>
          <w:szCs w:val="20"/>
        </w:rPr>
        <w:t>2</w:t>
      </w:r>
    </w:p>
    <w:p w14:paraId="6CB0A554" w14:textId="021B9230" w:rsidR="002E2DAF" w:rsidRDefault="00B24CA1" w:rsidP="00975E93">
      <w:pPr>
        <w:ind w:firstLine="5670"/>
        <w:rPr>
          <w:rFonts w:asciiTheme="minorHAnsi" w:hAnsiTheme="minorHAnsi" w:cstheme="minorHAnsi"/>
          <w:sz w:val="20"/>
          <w:szCs w:val="20"/>
        </w:rPr>
      </w:pPr>
      <w:r w:rsidRPr="00467995">
        <w:rPr>
          <w:rFonts w:asciiTheme="minorHAnsi" w:hAnsiTheme="minorHAnsi" w:cstheme="minorHAnsi"/>
          <w:sz w:val="20"/>
          <w:szCs w:val="20"/>
        </w:rPr>
        <w:t xml:space="preserve">do </w:t>
      </w:r>
      <w:r w:rsidR="004423A4">
        <w:rPr>
          <w:rFonts w:asciiTheme="minorHAnsi" w:hAnsiTheme="minorHAnsi" w:cstheme="minorHAnsi"/>
          <w:sz w:val="20"/>
          <w:szCs w:val="20"/>
        </w:rPr>
        <w:t>U</w:t>
      </w:r>
      <w:r w:rsidRPr="00467995">
        <w:rPr>
          <w:rFonts w:asciiTheme="minorHAnsi" w:hAnsiTheme="minorHAnsi" w:cstheme="minorHAnsi"/>
          <w:sz w:val="20"/>
          <w:szCs w:val="20"/>
        </w:rPr>
        <w:t>chwały</w:t>
      </w:r>
      <w:r w:rsidR="002E2DAF">
        <w:rPr>
          <w:rFonts w:asciiTheme="minorHAnsi" w:hAnsiTheme="minorHAnsi" w:cstheme="minorHAnsi"/>
          <w:sz w:val="20"/>
          <w:szCs w:val="20"/>
        </w:rPr>
        <w:t xml:space="preserve"> </w:t>
      </w:r>
      <w:r w:rsidR="00123D8E">
        <w:rPr>
          <w:rFonts w:asciiTheme="minorHAnsi" w:hAnsiTheme="minorHAnsi" w:cstheme="minorHAnsi"/>
          <w:sz w:val="20"/>
          <w:szCs w:val="20"/>
        </w:rPr>
        <w:t>nr</w:t>
      </w:r>
      <w:r w:rsidR="004D7152">
        <w:rPr>
          <w:rFonts w:asciiTheme="minorHAnsi" w:hAnsiTheme="minorHAnsi" w:cstheme="minorHAnsi"/>
          <w:sz w:val="20"/>
          <w:szCs w:val="20"/>
        </w:rPr>
        <w:t xml:space="preserve"> 2438</w:t>
      </w:r>
      <w:bookmarkStart w:id="0" w:name="_GoBack"/>
      <w:bookmarkEnd w:id="0"/>
    </w:p>
    <w:p w14:paraId="020EB769" w14:textId="247EDC42" w:rsidR="00B24CA1" w:rsidRPr="00467995" w:rsidRDefault="00B24CA1">
      <w:pPr>
        <w:ind w:firstLine="5670"/>
        <w:rPr>
          <w:rFonts w:asciiTheme="minorHAnsi" w:hAnsiTheme="minorHAnsi" w:cstheme="minorHAnsi"/>
          <w:sz w:val="20"/>
          <w:szCs w:val="20"/>
        </w:rPr>
      </w:pPr>
      <w:r w:rsidRPr="00467995">
        <w:rPr>
          <w:rFonts w:asciiTheme="minorHAnsi" w:hAnsiTheme="minorHAnsi" w:cstheme="minorHAnsi"/>
          <w:sz w:val="20"/>
          <w:szCs w:val="20"/>
        </w:rPr>
        <w:t>Senatu Uniwersytetu Medycznego</w:t>
      </w:r>
      <w:r w:rsidR="002E2DAF">
        <w:rPr>
          <w:rFonts w:asciiTheme="minorHAnsi" w:hAnsiTheme="minorHAnsi" w:cstheme="minorHAnsi"/>
          <w:sz w:val="20"/>
          <w:szCs w:val="20"/>
        </w:rPr>
        <w:t xml:space="preserve"> </w:t>
      </w:r>
      <w:r w:rsidRPr="00467995">
        <w:rPr>
          <w:rFonts w:asciiTheme="minorHAnsi" w:hAnsiTheme="minorHAnsi" w:cstheme="minorHAnsi"/>
          <w:sz w:val="20"/>
          <w:szCs w:val="20"/>
        </w:rPr>
        <w:t>we Wrocławiu</w:t>
      </w:r>
      <w:r w:rsidR="00E134A1" w:rsidRPr="00467995">
        <w:rPr>
          <w:rFonts w:asciiTheme="minorHAnsi" w:hAnsiTheme="minorHAnsi" w:cstheme="minorHAnsi"/>
          <w:sz w:val="20"/>
          <w:szCs w:val="20"/>
        </w:rPr>
        <w:tab/>
      </w:r>
    </w:p>
    <w:p w14:paraId="099EE035" w14:textId="767ED28A" w:rsidR="00B24CA1" w:rsidRPr="00123D8E" w:rsidRDefault="00B24CA1" w:rsidP="00975E93">
      <w:pPr>
        <w:ind w:firstLine="5670"/>
        <w:rPr>
          <w:rFonts w:asciiTheme="minorHAnsi" w:hAnsiTheme="minorHAnsi" w:cstheme="minorHAnsi"/>
          <w:sz w:val="20"/>
          <w:szCs w:val="20"/>
        </w:rPr>
      </w:pPr>
      <w:r w:rsidRPr="00123D8E">
        <w:rPr>
          <w:rFonts w:asciiTheme="minorHAnsi" w:hAnsiTheme="minorHAnsi" w:cstheme="minorHAnsi"/>
          <w:sz w:val="20"/>
          <w:szCs w:val="20"/>
        </w:rPr>
        <w:t xml:space="preserve">z dnia </w:t>
      </w:r>
      <w:r w:rsidR="00E134A1" w:rsidRPr="00123D8E">
        <w:rPr>
          <w:rFonts w:asciiTheme="minorHAnsi" w:hAnsiTheme="minorHAnsi" w:cstheme="minorHAnsi"/>
          <w:sz w:val="20"/>
          <w:szCs w:val="20"/>
        </w:rPr>
        <w:t>2</w:t>
      </w:r>
      <w:r w:rsidR="00044D37" w:rsidRPr="00123D8E">
        <w:rPr>
          <w:rFonts w:asciiTheme="minorHAnsi" w:hAnsiTheme="minorHAnsi" w:cstheme="minorHAnsi"/>
          <w:sz w:val="20"/>
          <w:szCs w:val="20"/>
        </w:rPr>
        <w:t>9</w:t>
      </w:r>
      <w:r w:rsidR="00BF35C1" w:rsidRPr="00123D8E">
        <w:rPr>
          <w:rFonts w:asciiTheme="minorHAnsi" w:hAnsiTheme="minorHAnsi" w:cstheme="minorHAnsi"/>
          <w:sz w:val="20"/>
          <w:szCs w:val="20"/>
        </w:rPr>
        <w:t xml:space="preserve"> </w:t>
      </w:r>
      <w:r w:rsidR="00044D37" w:rsidRPr="00123D8E">
        <w:rPr>
          <w:rFonts w:asciiTheme="minorHAnsi" w:hAnsiTheme="minorHAnsi" w:cstheme="minorHAnsi"/>
          <w:sz w:val="20"/>
          <w:szCs w:val="20"/>
        </w:rPr>
        <w:t>czerwca</w:t>
      </w:r>
      <w:r w:rsidR="00BF35C1" w:rsidRPr="00123D8E">
        <w:rPr>
          <w:rFonts w:asciiTheme="minorHAnsi" w:hAnsiTheme="minorHAnsi" w:cstheme="minorHAnsi"/>
          <w:sz w:val="20"/>
          <w:szCs w:val="20"/>
        </w:rPr>
        <w:t xml:space="preserve"> 202</w:t>
      </w:r>
      <w:r w:rsidR="00D243AC" w:rsidRPr="00123D8E">
        <w:rPr>
          <w:rFonts w:asciiTheme="minorHAnsi" w:hAnsiTheme="minorHAnsi" w:cstheme="minorHAnsi"/>
          <w:sz w:val="20"/>
          <w:szCs w:val="20"/>
        </w:rPr>
        <w:t>2</w:t>
      </w:r>
      <w:r w:rsidR="00BF35C1" w:rsidRPr="00123D8E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975E93">
      <w:pPr>
        <w:ind w:firstLine="5670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8B38BAF" w14:textId="77777777" w:rsidR="00AD1FAF" w:rsidRDefault="00AD1FAF" w:rsidP="00B24CA1">
      <w:pPr>
        <w:rPr>
          <w:rFonts w:ascii="Times New Roman" w:hAnsi="Times New Roman"/>
          <w:b/>
          <w:sz w:val="24"/>
          <w:szCs w:val="24"/>
        </w:rPr>
      </w:pPr>
    </w:p>
    <w:p w14:paraId="4B02B1F5" w14:textId="77777777" w:rsidR="00AD1FAF" w:rsidRDefault="00AD1FAF" w:rsidP="00B24CA1">
      <w:pPr>
        <w:rPr>
          <w:rFonts w:ascii="Times New Roman" w:hAnsi="Times New Roman"/>
          <w:b/>
          <w:sz w:val="24"/>
          <w:szCs w:val="24"/>
        </w:rPr>
      </w:pPr>
    </w:p>
    <w:p w14:paraId="4171E7BC" w14:textId="77777777" w:rsidR="00AD1FAF" w:rsidRDefault="00AD1FAF" w:rsidP="00B24CA1">
      <w:pPr>
        <w:rPr>
          <w:rFonts w:ascii="Times New Roman" w:hAnsi="Times New Roman"/>
          <w:b/>
          <w:sz w:val="24"/>
          <w:szCs w:val="24"/>
        </w:rPr>
      </w:pPr>
    </w:p>
    <w:p w14:paraId="49D3E812" w14:textId="77777777" w:rsidR="00AD1FAF" w:rsidRDefault="00AD1FAF" w:rsidP="00B24CA1">
      <w:pPr>
        <w:rPr>
          <w:rFonts w:ascii="Times New Roman" w:hAnsi="Times New Roman"/>
          <w:b/>
          <w:sz w:val="24"/>
          <w:szCs w:val="24"/>
        </w:rPr>
      </w:pPr>
    </w:p>
    <w:p w14:paraId="617ACD09" w14:textId="77777777" w:rsidR="00AD1FAF" w:rsidRDefault="00AD1FAF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083E4AF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4277D6">
        <w:rPr>
          <w:rFonts w:ascii="Times New Roman" w:hAnsi="Times New Roman"/>
          <w:b/>
          <w:sz w:val="24"/>
          <w:szCs w:val="24"/>
        </w:rPr>
        <w:t>nie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AB1999">
        <w:rPr>
          <w:rFonts w:ascii="Times New Roman" w:hAnsi="Times New Roman"/>
          <w:b/>
          <w:sz w:val="24"/>
          <w:szCs w:val="24"/>
        </w:rPr>
        <w:t>a</w:t>
      </w:r>
    </w:p>
    <w:p w14:paraId="079462CB" w14:textId="2C7CC966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202</w:t>
      </w:r>
      <w:r w:rsidR="00FC1DC4">
        <w:rPr>
          <w:rFonts w:ascii="Times New Roman" w:hAnsi="Times New Roman"/>
          <w:b/>
          <w:sz w:val="24"/>
          <w:szCs w:val="24"/>
        </w:rPr>
        <w:t>0</w:t>
      </w:r>
      <w:r w:rsidR="00FC10FB">
        <w:rPr>
          <w:rFonts w:ascii="Times New Roman" w:hAnsi="Times New Roman"/>
          <w:b/>
          <w:sz w:val="24"/>
          <w:szCs w:val="24"/>
        </w:rPr>
        <w:t>/202</w:t>
      </w:r>
      <w:r w:rsidR="00FC1DC4">
        <w:rPr>
          <w:rFonts w:ascii="Times New Roman" w:hAnsi="Times New Roman"/>
          <w:b/>
          <w:sz w:val="24"/>
          <w:szCs w:val="24"/>
        </w:rPr>
        <w:t>1</w:t>
      </w:r>
    </w:p>
    <w:p w14:paraId="7AEB5465" w14:textId="0FDB4267" w:rsidR="000F7897" w:rsidRDefault="000F7897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br w:type="page"/>
      </w:r>
    </w:p>
    <w:p w14:paraId="698F30AC" w14:textId="77777777" w:rsidR="00B24CA1" w:rsidRPr="00AD1FAF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farmacja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0C376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03756646" w:rsidR="007A47E9" w:rsidRPr="005E0D5B" w:rsidRDefault="004277D6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  <w:r w:rsidR="0039271F" w:rsidRPr="0039271F"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5E0D5B" w:rsidRDefault="0039271F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AC7028F" w:rsidR="00B51E2B" w:rsidRPr="00C84CD3" w:rsidRDefault="001A3ACA" w:rsidP="00B51E2B">
            <w:pPr>
              <w:rPr>
                <w:rFonts w:ascii="Times New Roman" w:hAnsi="Times New Roman"/>
              </w:rPr>
            </w:pPr>
            <w:r w:rsidRPr="00C84CD3">
              <w:rPr>
                <w:rFonts w:ascii="Times New Roman" w:hAnsi="Times New Roman"/>
              </w:rPr>
              <w:t>53</w:t>
            </w:r>
            <w:r w:rsidR="00051D9D">
              <w:rPr>
                <w:rFonts w:ascii="Times New Roman" w:hAnsi="Times New Roman"/>
              </w:rPr>
              <w:t>94</w:t>
            </w:r>
          </w:p>
        </w:tc>
      </w:tr>
      <w:tr w:rsidR="00B51E2B" w:rsidRPr="005E0D5B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5E0D5B" w:rsidRDefault="00DE1A3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5E0D5B" w:rsidRDefault="00C84CD3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E1A35">
              <w:rPr>
                <w:rFonts w:ascii="Times New Roman" w:hAnsi="Times New Roman"/>
              </w:rPr>
              <w:t>agister</w:t>
            </w:r>
            <w:r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bookmarkStart w:id="1" w:name="_Hlk94268080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bookmarkEnd w:id="1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DF30077" w:rsidR="008A2BFB" w:rsidRPr="005E0D5B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37518BDC" w:rsidR="008A2BFB" w:rsidRPr="005E0D5B" w:rsidRDefault="00FE3278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20300A">
              <w:rPr>
                <w:rFonts w:ascii="Times New Roman" w:hAnsi="Times New Roman"/>
                <w:b/>
              </w:rPr>
              <w:t>4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566CCB63" w:rsidR="00786F5F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1BE0F2C" w:rsidR="00F16554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5E0D5B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nd.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BE1266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BE1266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Pr="00AD1FAF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5E0D5B" w:rsidRDefault="00BE181F" w:rsidP="003355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33558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6DDC3459" w14:textId="63E124A8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4F2085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5E0D5B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33558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BE1266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52E309B9" w14:textId="27FD699B" w:rsidR="000F7897" w:rsidRDefault="000F7897" w:rsidP="00390319"/>
    <w:p w14:paraId="3FC92212" w14:textId="77777777" w:rsidR="000F7897" w:rsidRDefault="000F7897">
      <w:r>
        <w:br w:type="page"/>
      </w:r>
    </w:p>
    <w:p w14:paraId="1FFF80D0" w14:textId="77777777" w:rsidR="004C47FD" w:rsidRDefault="004C47FD" w:rsidP="00390319"/>
    <w:p w14:paraId="4DA008DB" w14:textId="37F9AF7E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bookmarkStart w:id="2" w:name="_Hlk94345785"/>
      <w:r>
        <w:rPr>
          <w:rFonts w:ascii="Times New Roman" w:hAnsi="Times New Roman"/>
          <w:b/>
          <w:sz w:val="24"/>
          <w:szCs w:val="24"/>
        </w:rPr>
        <w:t>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B8077B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B8077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8F4DD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bookmarkEnd w:id="2"/>
      <w:r w:rsidR="008F4DD1">
        <w:rPr>
          <w:rFonts w:ascii="Times New Roman" w:hAnsi="Times New Roman"/>
          <w:b/>
          <w:sz w:val="24"/>
          <w:szCs w:val="24"/>
        </w:rPr>
        <w:t>6</w:t>
      </w:r>
    </w:p>
    <w:p w14:paraId="0F808A42" w14:textId="575D0394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202</w:t>
      </w:r>
      <w:r w:rsidR="008F4DD1">
        <w:rPr>
          <w:rFonts w:ascii="Times New Roman" w:hAnsi="Times New Roman"/>
          <w:b/>
          <w:sz w:val="24"/>
          <w:szCs w:val="24"/>
        </w:rPr>
        <w:t>0</w:t>
      </w:r>
      <w:r w:rsidR="001A0229">
        <w:rPr>
          <w:rFonts w:ascii="Times New Roman" w:hAnsi="Times New Roman"/>
          <w:b/>
          <w:sz w:val="24"/>
          <w:szCs w:val="24"/>
        </w:rPr>
        <w:t>/202</w:t>
      </w:r>
      <w:r w:rsidR="008F4DD1">
        <w:rPr>
          <w:rFonts w:ascii="Times New Roman" w:hAnsi="Times New Roman"/>
          <w:b/>
          <w:sz w:val="24"/>
          <w:szCs w:val="24"/>
        </w:rPr>
        <w:t>1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406FA" w:rsidRPr="004406FA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5542DE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015CAC4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264B93B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5B49289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3C6F5BD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68695C4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014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FD7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Problemy chemotaksonomii roślin zielarskich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EE6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27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BF0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2D8A" w14:textId="479ABC3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39DC7A" w14:textId="20A6B65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C09E4" w14:textId="1722A7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33F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36AE279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2777879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43B6AE6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A9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6E9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Praktyczne zastosowania obliczeń chemicznych w farmacji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535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72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B1E3" w14:textId="4C5DEDEA" w:rsidR="004406FA" w:rsidRPr="004406FA" w:rsidRDefault="009B1F3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446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3472" w14:textId="50BC509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64D13C" w14:textId="07EB7735" w:rsidR="004406FA" w:rsidRPr="004406FA" w:rsidRDefault="00FF3B98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BB99C6" w14:textId="2F9A56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3CD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BBD013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61E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C7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34B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E98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137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CA19" w14:textId="5ABD6A8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870E8D" w14:textId="7065CA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461F98" w14:textId="612D53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0B6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F20C659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38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99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A5B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3F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53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49DE" w14:textId="185F556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E807E" w14:textId="26520AE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4607A" w14:textId="231CE50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081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Jezyk łaciński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6208C43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055C475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1244E22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02734D5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5901B9F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7195979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CC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618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1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117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D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1B1" w14:textId="76EFC66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953F34" w14:textId="1C69FA8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A687CD" w14:textId="3247B21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C27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28BD390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0386E34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16207EC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F4DD1" w:rsidRPr="0012233B" w14:paraId="4B74CBD9" w14:textId="77777777" w:rsidTr="007D5B95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8F4DD1" w:rsidRPr="00C50297" w:rsidRDefault="008F4DD1" w:rsidP="008F4DD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168C744B" w:rsidR="008F4DD1" w:rsidRPr="008F4DD1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DD1">
              <w:rPr>
                <w:rFonts w:ascii="Times New Roman" w:hAnsi="Times New Roman"/>
                <w:sz w:val="20"/>
                <w:szCs w:val="20"/>
              </w:rPr>
              <w:t>210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F4D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71B0B706" w:rsidR="008F4DD1" w:rsidRPr="008F4DD1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DD1">
              <w:rPr>
                <w:rFonts w:ascii="Times New Roman" w:hAnsi="Times New Roman"/>
                <w:sz w:val="20"/>
                <w:szCs w:val="20"/>
              </w:rPr>
              <w:t>120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F4D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41BF6E97" w:rsidR="008F4DD1" w:rsidRPr="008F4DD1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DD1">
              <w:rPr>
                <w:rFonts w:ascii="Times New Roman" w:hAnsi="Times New Roman"/>
                <w:sz w:val="20"/>
                <w:szCs w:val="20"/>
              </w:rPr>
              <w:t>474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F4D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3F655CF3" w:rsidR="008F4DD1" w:rsidRPr="008F4DD1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DD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F4D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0C4B182B" w:rsidR="008F4DD1" w:rsidRPr="008F4DD1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DD1">
              <w:rPr>
                <w:rFonts w:ascii="Times New Roman" w:hAnsi="Times New Roman"/>
                <w:sz w:val="20"/>
                <w:szCs w:val="20"/>
              </w:rPr>
              <w:t>804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F4D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4839795E" w:rsidR="008F4DD1" w:rsidRPr="008F4DD1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DD1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F4D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192E7D4" w:rsidR="008F4DD1" w:rsidRPr="00C50297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0555AA1E" w14:textId="77777777" w:rsidR="003C630F" w:rsidRDefault="003C630F">
      <w:r>
        <w:br w:type="page"/>
      </w:r>
    </w:p>
    <w:p w14:paraId="426BEF0E" w14:textId="1CA5CD6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F4DD1">
        <w:rPr>
          <w:rFonts w:ascii="Times New Roman" w:hAnsi="Times New Roman"/>
          <w:b/>
          <w:sz w:val="24"/>
          <w:szCs w:val="24"/>
        </w:rPr>
        <w:t>2020/2021 – 2025/2026</w:t>
      </w:r>
    </w:p>
    <w:p w14:paraId="41BEC1BB" w14:textId="62156F09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E242C3">
        <w:rPr>
          <w:rFonts w:ascii="Times New Roman" w:hAnsi="Times New Roman"/>
          <w:b/>
          <w:sz w:val="24"/>
          <w:szCs w:val="24"/>
        </w:rPr>
        <w:t xml:space="preserve"> </w:t>
      </w:r>
      <w:r w:rsidR="00E242C3" w:rsidRPr="001A0229">
        <w:rPr>
          <w:rFonts w:ascii="Times New Roman" w:hAnsi="Times New Roman"/>
          <w:b/>
          <w:sz w:val="24"/>
          <w:szCs w:val="24"/>
        </w:rPr>
        <w:t>202</w:t>
      </w:r>
      <w:r w:rsidR="008F4DD1">
        <w:rPr>
          <w:rFonts w:ascii="Times New Roman" w:hAnsi="Times New Roman"/>
          <w:b/>
          <w:sz w:val="24"/>
          <w:szCs w:val="24"/>
        </w:rPr>
        <w:t>1</w:t>
      </w:r>
      <w:r w:rsidR="00E242C3" w:rsidRPr="001A0229">
        <w:rPr>
          <w:rFonts w:ascii="Times New Roman" w:hAnsi="Times New Roman"/>
          <w:b/>
          <w:sz w:val="24"/>
          <w:szCs w:val="24"/>
        </w:rPr>
        <w:t>/202</w:t>
      </w:r>
      <w:r w:rsidR="008F4DD1">
        <w:rPr>
          <w:rFonts w:ascii="Times New Roman" w:hAnsi="Times New Roman"/>
          <w:b/>
          <w:sz w:val="24"/>
          <w:szCs w:val="24"/>
        </w:rPr>
        <w:t>2</w:t>
      </w:r>
    </w:p>
    <w:p w14:paraId="4E1AEE03" w14:textId="7F7C3CD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162E9CAE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B8465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B8465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3C630F" w:rsidRPr="0012233B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B72BA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018537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046624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242C3" w:rsidRPr="00E242C3" w14:paraId="15C712C4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BC1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78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029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BC6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93A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345" w14:textId="456C8EF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0A6398" w14:textId="204EBE6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B9CC7" w14:textId="7DC24BB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60F9" w14:textId="0A28405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2C4194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8AC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C31" w14:textId="27CB418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Farmakokinetyka </w:t>
            </w:r>
            <w:r w:rsidR="00CB4E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 transport błonowy leku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5F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5B7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D5C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9B32" w14:textId="70B4A4FD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5FADE7" w14:textId="07EB8E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F1724" w14:textId="21DF571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7799" w14:textId="4539261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5C563D6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737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85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4C8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CCB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35E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928" w14:textId="5D2A7E4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57863" w14:textId="72C0BBC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86B66" w14:textId="101CDC6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DE3B" w14:textId="3C7639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66EFC9A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3E404D7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68F0B7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9EC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E0E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Specjalistyczne metody walidacyjne </w:t>
            </w:r>
            <w:r w:rsidRPr="00FE688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C2E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BD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CC3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652B" w14:textId="607FAE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6F5A4" w14:textId="181722B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4A7850" w14:textId="43E86CE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3F8D" w14:textId="5660F3E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4A9ACE2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46A5B26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2FE3463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5DB9076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344B055F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085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F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Związki heterocykliczne w farmacji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CE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C5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EF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20B" w14:textId="7E735F0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A539E" w14:textId="3D09B7F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96DA5F" w14:textId="1E5D13C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3FA8" w14:textId="714463C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73CC25E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6F84DF0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0083E3B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12233B" w14:paraId="46F6BB20" w14:textId="77777777" w:rsidTr="00E242C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E242C3" w:rsidRPr="00C50297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7884CD" w14:textId="73FFEC4D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214,0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8BA6FA" w14:textId="3C192D26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1C46C" w14:textId="554B88A5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949F7" w14:textId="7B2CB000" w:rsidR="00E242C3" w:rsidRPr="00C5029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073D68" w14:textId="089659F3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CB8CDB" w14:textId="6CF3120E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2BA9FA0F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egz</w:t>
            </w:r>
          </w:p>
        </w:tc>
      </w:tr>
    </w:tbl>
    <w:p w14:paraId="5ED778A0" w14:textId="32DA8AC3" w:rsidR="003C630F" w:rsidRDefault="003C630F" w:rsidP="004F4505"/>
    <w:p w14:paraId="050A3A14" w14:textId="77777777" w:rsidR="003C630F" w:rsidRDefault="003C630F">
      <w:r>
        <w:br w:type="page"/>
      </w:r>
    </w:p>
    <w:p w14:paraId="7462BF92" w14:textId="5A2E0B9F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F4DD1">
        <w:rPr>
          <w:rFonts w:ascii="Times New Roman" w:hAnsi="Times New Roman"/>
          <w:b/>
          <w:sz w:val="24"/>
          <w:szCs w:val="24"/>
        </w:rPr>
        <w:t>2020/2021 – 2025/2026</w:t>
      </w:r>
    </w:p>
    <w:p w14:paraId="0B5C279F" w14:textId="26A5A41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B7C0F">
        <w:rPr>
          <w:rFonts w:ascii="Times New Roman" w:hAnsi="Times New Roman"/>
          <w:b/>
          <w:sz w:val="24"/>
          <w:szCs w:val="24"/>
        </w:rPr>
        <w:t xml:space="preserve"> </w:t>
      </w:r>
      <w:r w:rsidR="006B7C0F" w:rsidRPr="001A0229">
        <w:rPr>
          <w:rFonts w:ascii="Times New Roman" w:hAnsi="Times New Roman"/>
          <w:b/>
          <w:sz w:val="24"/>
          <w:szCs w:val="24"/>
        </w:rPr>
        <w:t>202</w:t>
      </w:r>
      <w:r w:rsidR="008F4DD1">
        <w:rPr>
          <w:rFonts w:ascii="Times New Roman" w:hAnsi="Times New Roman"/>
          <w:b/>
          <w:sz w:val="24"/>
          <w:szCs w:val="24"/>
        </w:rPr>
        <w:t>2</w:t>
      </w:r>
      <w:r w:rsidR="006B7C0F" w:rsidRPr="001A0229">
        <w:rPr>
          <w:rFonts w:ascii="Times New Roman" w:hAnsi="Times New Roman"/>
          <w:b/>
          <w:sz w:val="24"/>
          <w:szCs w:val="24"/>
        </w:rPr>
        <w:t>/202</w:t>
      </w:r>
      <w:r w:rsidR="008F4DD1">
        <w:rPr>
          <w:rFonts w:ascii="Times New Roman" w:hAnsi="Times New Roman"/>
          <w:b/>
          <w:sz w:val="24"/>
          <w:szCs w:val="24"/>
        </w:rPr>
        <w:t>3</w:t>
      </w:r>
    </w:p>
    <w:p w14:paraId="6968C1AC" w14:textId="6044F99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2FF02986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43275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43275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3C630F" w:rsidRPr="0012233B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F5D990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F972E1C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5D0D0A0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C0F" w:rsidRPr="006B7C0F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677E683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364BB34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D7CAA3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3EB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BC2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97D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8F4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24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0FE0" w14:textId="5B6A5B2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52CC4F" w14:textId="0671C1D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74B491" w14:textId="1B4AF96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C530" w14:textId="423ABAD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264F2FC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5B3ED78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411510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80830" w:rsidRPr="006B7C0F" w14:paraId="3049B50B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0395" w14:textId="40840519" w:rsidR="00180830" w:rsidRPr="006B7C0F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4318" w14:textId="481AD889" w:rsidR="00180830" w:rsidRPr="006B7C0F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Technologia postaci leku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E163" w14:textId="7CE5DFF8" w:rsidR="00180830" w:rsidRPr="006B7C0F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5B92" w14:textId="4173B328" w:rsidR="00180830" w:rsidRPr="006B7C0F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8CA40" w14:textId="15705397" w:rsidR="00180830" w:rsidRPr="006B7C0F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EDC4" w14:textId="77777777" w:rsidR="00180830" w:rsidRPr="006B7C0F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153D10" w14:textId="5151534A" w:rsidR="00180830" w:rsidRPr="006B7C0F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465E2" w14:textId="402F8754" w:rsidR="00180830" w:rsidRPr="006B7C0F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54520" w14:textId="480E034E" w:rsidR="00180830" w:rsidRPr="006B7C0F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75B6E36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CF16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A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CDE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22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38D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00BF" w14:textId="47535E0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CB7BA9" w14:textId="14E019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53E381" w14:textId="075F261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EED" w14:textId="2FE4E74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3004835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47466" w:rsidRPr="0012233B" w14:paraId="4A35BADD" w14:textId="77777777" w:rsidTr="00633735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847466" w:rsidRPr="00847466" w:rsidRDefault="00847466" w:rsidP="008474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474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2B50A7BA" w14:textId="31537FBB" w:rsidR="00847466" w:rsidRPr="00847466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47466">
              <w:rPr>
                <w:rFonts w:ascii="Times New Roman" w:hAnsi="Times New Roman"/>
                <w:sz w:val="20"/>
                <w:szCs w:val="20"/>
              </w:rPr>
              <w:t>285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47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503F4F34" w14:textId="2A32DA52" w:rsidR="00847466" w:rsidRPr="00847466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47466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47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CE666B" w14:textId="7D024514" w:rsidR="00847466" w:rsidRPr="00847466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47466">
              <w:rPr>
                <w:rFonts w:ascii="Times New Roman" w:hAnsi="Times New Roman"/>
                <w:sz w:val="20"/>
                <w:szCs w:val="20"/>
              </w:rPr>
              <w:t>495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47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43BD942" w14:textId="1B5CC18E" w:rsidR="00847466" w:rsidRPr="00847466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47466">
              <w:rPr>
                <w:rFonts w:ascii="Times New Roman" w:hAnsi="Times New Roman"/>
                <w:sz w:val="20"/>
                <w:szCs w:val="20"/>
              </w:rPr>
              <w:t>160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47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70A9044" w14:textId="7866FF0F" w:rsidR="00847466" w:rsidRPr="00847466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47466">
              <w:rPr>
                <w:rFonts w:ascii="Times New Roman" w:hAnsi="Times New Roman"/>
                <w:sz w:val="20"/>
                <w:szCs w:val="20"/>
              </w:rPr>
              <w:t>1000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47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B4D71FE" w14:textId="0367FDAB" w:rsidR="00847466" w:rsidRPr="00847466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47466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47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70755266" w:rsidR="00847466" w:rsidRPr="00C50297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 egz.</w:t>
            </w:r>
          </w:p>
        </w:tc>
      </w:tr>
    </w:tbl>
    <w:p w14:paraId="39A966D3" w14:textId="45852D04" w:rsidR="003C630F" w:rsidRDefault="003C630F" w:rsidP="004F4505"/>
    <w:p w14:paraId="211CBCB6" w14:textId="77777777" w:rsidR="003C630F" w:rsidRDefault="003C630F">
      <w:r>
        <w:br w:type="page"/>
      </w:r>
    </w:p>
    <w:p w14:paraId="668045D1" w14:textId="6ED40ECA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F4DD1">
        <w:rPr>
          <w:rFonts w:ascii="Times New Roman" w:hAnsi="Times New Roman"/>
          <w:b/>
          <w:sz w:val="24"/>
          <w:szCs w:val="24"/>
        </w:rPr>
        <w:t>2020/2021 – 2025/2026</w:t>
      </w:r>
    </w:p>
    <w:p w14:paraId="62034980" w14:textId="6E2477ED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</w:t>
      </w:r>
      <w:r w:rsidR="00024373" w:rsidRPr="001A0229">
        <w:rPr>
          <w:rFonts w:ascii="Times New Roman" w:hAnsi="Times New Roman"/>
          <w:b/>
          <w:sz w:val="24"/>
          <w:szCs w:val="24"/>
        </w:rPr>
        <w:t>202</w:t>
      </w:r>
      <w:r w:rsidR="008F4DD1">
        <w:rPr>
          <w:rFonts w:ascii="Times New Roman" w:hAnsi="Times New Roman"/>
          <w:b/>
          <w:sz w:val="24"/>
          <w:szCs w:val="24"/>
        </w:rPr>
        <w:t>3</w:t>
      </w:r>
      <w:r w:rsidR="00024373" w:rsidRPr="001A0229">
        <w:rPr>
          <w:rFonts w:ascii="Times New Roman" w:hAnsi="Times New Roman"/>
          <w:b/>
          <w:sz w:val="24"/>
          <w:szCs w:val="24"/>
        </w:rPr>
        <w:t>/202</w:t>
      </w:r>
      <w:r w:rsidR="008F4DD1">
        <w:rPr>
          <w:rFonts w:ascii="Times New Roman" w:hAnsi="Times New Roman"/>
          <w:b/>
          <w:sz w:val="24"/>
          <w:szCs w:val="24"/>
        </w:rPr>
        <w:t>4</w:t>
      </w:r>
    </w:p>
    <w:p w14:paraId="3327A6E4" w14:textId="0EBE589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24AD04AA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C48C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DC48C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3C630F" w:rsidRPr="0012233B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A85DFE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43FF4C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49DCAA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A663D" w:rsidRPr="004A663D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66C0050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E776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E031FE3" w:rsidR="004A663D" w:rsidRPr="004A663D" w:rsidRDefault="00E7762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74149DC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6F2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D7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F11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342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A1B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C201" w14:textId="1E3A6B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85AE3" w14:textId="513829E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43649F" w14:textId="7BC6BDA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FD68" w14:textId="16457A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549FCDE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673736AD" w:rsidR="004A663D" w:rsidRPr="004A663D" w:rsidRDefault="0085604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549E5A2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85604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Farmakol. i farmakodyn.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56049" w:rsidRPr="004A663D" w14:paraId="4B08B34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70809" w14:textId="0F19D019" w:rsidR="00856049" w:rsidRPr="004A663D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12DD" w14:textId="4EB66686" w:rsidR="00856049" w:rsidRPr="004A663D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044D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A113" w14:textId="71E76B53" w:rsidR="00856049" w:rsidRPr="004A663D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01E3" w14:textId="11A1999E" w:rsidR="00856049" w:rsidRPr="004A663D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2CD7" w14:textId="24919270" w:rsidR="00856049" w:rsidRPr="004A663D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229F8" w14:textId="77777777" w:rsidR="00856049" w:rsidRPr="004A663D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80DE38" w14:textId="4F41006E" w:rsidR="00856049" w:rsidRPr="004A663D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D9DCFE" w14:textId="13433BA3" w:rsidR="00856049" w:rsidRPr="004A663D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FBD2A" w14:textId="574CFDCC" w:rsidR="00856049" w:rsidRPr="004A663D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A663D" w:rsidRPr="004A663D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5AA9BC41" w:rsidR="004A663D" w:rsidRPr="004A663D" w:rsidRDefault="0085604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54B0D454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5604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Synt. i techn. śr. leczn.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2F4E7D88" w:rsidR="004A663D" w:rsidRPr="004A663D" w:rsidRDefault="0085604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70F2750F" w:rsidR="004A663D" w:rsidRPr="004A663D" w:rsidRDefault="0085604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39988959" w:rsidR="007F40E3" w:rsidRPr="004A663D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3D38A569" w:rsidR="004A663D" w:rsidRPr="004A663D" w:rsidRDefault="0085604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2DC44856" w:rsidR="004A663D" w:rsidRPr="004A663D" w:rsidRDefault="0085604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3720699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2ACB48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6D74604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6963E9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249EA0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4A663D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4930D6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7F40E3" w:rsidRPr="0012233B" w14:paraId="15399573" w14:textId="77777777" w:rsidTr="00A92C9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7F40E3" w:rsidRPr="00C50297" w:rsidRDefault="007F40E3" w:rsidP="007F40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3CD048A8" w14:textId="79C41AC0" w:rsidR="007F40E3" w:rsidRPr="007F40E3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F40E3">
              <w:rPr>
                <w:rFonts w:ascii="Times New Roman" w:hAnsi="Times New Roman"/>
                <w:sz w:val="20"/>
                <w:szCs w:val="20"/>
              </w:rPr>
              <w:t>265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40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1D803371" w14:textId="741FA4E3" w:rsidR="007F40E3" w:rsidRPr="007F40E3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F40E3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40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424ACB" w14:textId="574F1171" w:rsidR="007F40E3" w:rsidRPr="007F40E3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F40E3">
              <w:rPr>
                <w:rFonts w:ascii="Times New Roman" w:hAnsi="Times New Roman"/>
                <w:sz w:val="20"/>
                <w:szCs w:val="20"/>
              </w:rPr>
              <w:t>480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40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C3C384B" w14:textId="7C913AA7" w:rsidR="007F40E3" w:rsidRPr="007F40E3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F40E3">
              <w:rPr>
                <w:rFonts w:ascii="Times New Roman" w:hAnsi="Times New Roman"/>
                <w:sz w:val="20"/>
                <w:szCs w:val="20"/>
              </w:rPr>
              <w:t>160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40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D487A52" w14:textId="66930D96" w:rsidR="007F40E3" w:rsidRPr="007F40E3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F40E3">
              <w:rPr>
                <w:rFonts w:ascii="Times New Roman" w:hAnsi="Times New Roman"/>
                <w:sz w:val="20"/>
                <w:szCs w:val="20"/>
              </w:rPr>
              <w:t>985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40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0899D45" w14:textId="070732EB" w:rsidR="007F40E3" w:rsidRPr="007F40E3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F40E3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40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6B408C16" w:rsidR="007F40E3" w:rsidRPr="00C50297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egz</w:t>
            </w:r>
          </w:p>
        </w:tc>
      </w:tr>
    </w:tbl>
    <w:p w14:paraId="1D4A46A7" w14:textId="0BAD71BC" w:rsidR="003C630F" w:rsidRDefault="003C630F" w:rsidP="004F4505"/>
    <w:p w14:paraId="17F0E3C9" w14:textId="77777777" w:rsidR="003C630F" w:rsidRDefault="003C630F">
      <w:r>
        <w:br w:type="page"/>
      </w:r>
    </w:p>
    <w:p w14:paraId="0F5F4920" w14:textId="699E0A7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F4DD1">
        <w:rPr>
          <w:rFonts w:ascii="Times New Roman" w:hAnsi="Times New Roman"/>
          <w:b/>
          <w:sz w:val="24"/>
          <w:szCs w:val="24"/>
        </w:rPr>
        <w:t>2020/2021 – 2025/2026</w:t>
      </w:r>
    </w:p>
    <w:p w14:paraId="5584FF74" w14:textId="1E70F81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202</w:t>
      </w:r>
      <w:r w:rsidR="008F4DD1">
        <w:rPr>
          <w:rFonts w:ascii="Times New Roman" w:hAnsi="Times New Roman"/>
          <w:b/>
          <w:sz w:val="24"/>
          <w:szCs w:val="24"/>
        </w:rPr>
        <w:t>4</w:t>
      </w:r>
      <w:r w:rsidR="00024373">
        <w:rPr>
          <w:rFonts w:ascii="Times New Roman" w:hAnsi="Times New Roman"/>
          <w:b/>
          <w:sz w:val="24"/>
          <w:szCs w:val="24"/>
        </w:rPr>
        <w:t>/202</w:t>
      </w:r>
      <w:r w:rsidR="008F4DD1">
        <w:rPr>
          <w:rFonts w:ascii="Times New Roman" w:hAnsi="Times New Roman"/>
          <w:b/>
          <w:sz w:val="24"/>
          <w:szCs w:val="24"/>
        </w:rPr>
        <w:t>5</w:t>
      </w:r>
    </w:p>
    <w:p w14:paraId="6A48F322" w14:textId="1064E88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6B857D12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C48C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DC48C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3C630F" w:rsidRPr="0012233B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171F15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ABBC89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10A9E4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51FC4" w:rsidRPr="00451FC4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7634C64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56FC35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4B102572" w:rsidR="00451FC4" w:rsidRPr="00451FC4" w:rsidRDefault="009B77E0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24A7AF3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4FFAADD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655ABAD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044D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011872BA" w:rsidR="00451FC4" w:rsidRPr="00451FC4" w:rsidRDefault="00741A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6C7C3DB0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B7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39ED1F2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B7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2A5C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201EAEA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68819E1B" w:rsidR="00451FC4" w:rsidRPr="00451FC4" w:rsidRDefault="009B77E0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5A9AD0F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Ćw. specj.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00502CB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451FC4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B77E0" w:rsidRPr="0012233B" w14:paraId="556196B8" w14:textId="77777777" w:rsidTr="00AE16C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9B77E0" w:rsidRPr="00C50297" w:rsidRDefault="009B77E0" w:rsidP="009B77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487747D3" w14:textId="149482FE" w:rsidR="009B77E0" w:rsidRPr="009B77E0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77E0">
              <w:rPr>
                <w:rFonts w:ascii="Times New Roman" w:hAnsi="Times New Roman"/>
                <w:sz w:val="20"/>
                <w:szCs w:val="20"/>
              </w:rPr>
              <w:t>166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B77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230B4EBC" w14:textId="5142D35C" w:rsidR="009B77E0" w:rsidRPr="009B77E0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77E0">
              <w:rPr>
                <w:rFonts w:ascii="Times New Roman" w:hAnsi="Times New Roman"/>
                <w:sz w:val="20"/>
                <w:szCs w:val="20"/>
              </w:rPr>
              <w:t>69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B77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D8370D" w14:textId="6615454E" w:rsidR="009B77E0" w:rsidRPr="009B77E0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77E0">
              <w:rPr>
                <w:rFonts w:ascii="Times New Roman" w:hAnsi="Times New Roman"/>
                <w:sz w:val="20"/>
                <w:szCs w:val="20"/>
              </w:rPr>
              <w:t>640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B77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8C49C68" w14:textId="6DC77763" w:rsidR="009B77E0" w:rsidRPr="009B77E0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77E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B77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9B0FB7A" w14:textId="5168E771" w:rsidR="009B77E0" w:rsidRPr="009B77E0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77E0">
              <w:rPr>
                <w:rFonts w:ascii="Times New Roman" w:hAnsi="Times New Roman"/>
                <w:sz w:val="20"/>
                <w:szCs w:val="20"/>
              </w:rPr>
              <w:t>875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B77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5AC4BEB" w14:textId="18D81526" w:rsidR="009B77E0" w:rsidRPr="009B77E0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77E0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B77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680FE042" w:rsidR="009B77E0" w:rsidRPr="00C50297" w:rsidRDefault="00BE38EB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9B7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</w:p>
        </w:tc>
      </w:tr>
    </w:tbl>
    <w:p w14:paraId="5567D6EF" w14:textId="08BE915D" w:rsidR="003C630F" w:rsidRDefault="003C630F" w:rsidP="004F4505"/>
    <w:p w14:paraId="11DB646B" w14:textId="77777777" w:rsidR="003C630F" w:rsidRDefault="003C630F">
      <w:r>
        <w:br w:type="page"/>
      </w:r>
    </w:p>
    <w:p w14:paraId="28A8293A" w14:textId="76726196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F4DD1">
        <w:rPr>
          <w:rFonts w:ascii="Times New Roman" w:hAnsi="Times New Roman"/>
          <w:b/>
          <w:sz w:val="24"/>
          <w:szCs w:val="24"/>
        </w:rPr>
        <w:t>2020/2021 – 2025/2026</w:t>
      </w:r>
    </w:p>
    <w:p w14:paraId="56424D11" w14:textId="77F05CCF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</w:t>
      </w:r>
      <w:r w:rsidR="001A0229" w:rsidRPr="001A0229">
        <w:rPr>
          <w:rFonts w:ascii="Times New Roman" w:hAnsi="Times New Roman"/>
          <w:b/>
          <w:sz w:val="24"/>
          <w:szCs w:val="24"/>
        </w:rPr>
        <w:t>202</w:t>
      </w:r>
      <w:r w:rsidR="008F4DD1">
        <w:rPr>
          <w:rFonts w:ascii="Times New Roman" w:hAnsi="Times New Roman"/>
          <w:b/>
          <w:sz w:val="24"/>
          <w:szCs w:val="24"/>
        </w:rPr>
        <w:t>5</w:t>
      </w:r>
      <w:r w:rsidR="001A0229" w:rsidRPr="001A0229">
        <w:rPr>
          <w:rFonts w:ascii="Times New Roman" w:hAnsi="Times New Roman"/>
          <w:b/>
          <w:sz w:val="24"/>
          <w:szCs w:val="24"/>
        </w:rPr>
        <w:t>/202</w:t>
      </w:r>
      <w:r w:rsidR="008F4DD1">
        <w:rPr>
          <w:rFonts w:ascii="Times New Roman" w:hAnsi="Times New Roman"/>
          <w:b/>
          <w:sz w:val="24"/>
          <w:szCs w:val="24"/>
        </w:rPr>
        <w:t>6</w:t>
      </w:r>
    </w:p>
    <w:p w14:paraId="48936B74" w14:textId="45A41CC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04AE8B65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DC48C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3C630F" w:rsidRPr="0012233B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5F1C67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E1945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A3C63B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F3F1D" w:rsidRPr="005F3F1D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5F3F1D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2283405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3E9C8409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960</w:t>
            </w:r>
            <w:r w:rsidR="00451F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024373" w:rsidRPr="0012233B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5349241E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4752F49F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960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2A91CF85" w14:textId="511186E9" w:rsidR="009B0ACE" w:rsidRDefault="00CA39E0" w:rsidP="009B0ACE"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  <w:r w:rsidR="009B0ACE" w:rsidRPr="009B0ACE">
        <w:t xml:space="preserve"> </w:t>
      </w:r>
    </w:p>
    <w:p w14:paraId="36D2EC78" w14:textId="77777777" w:rsidR="009B0ACE" w:rsidRDefault="009B0ACE" w:rsidP="009B0ACE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9B0ACE" w:rsidRPr="00BC1CA0" w14:paraId="180DFBA4" w14:textId="77777777" w:rsidTr="001B0899">
        <w:tc>
          <w:tcPr>
            <w:tcW w:w="846" w:type="dxa"/>
          </w:tcPr>
          <w:p w14:paraId="54C6988D" w14:textId="77777777" w:rsidR="009B0ACE" w:rsidRPr="00BC1CA0" w:rsidRDefault="009B0ACE" w:rsidP="001B08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61D734B5" w14:textId="77777777" w:rsidR="009B0ACE" w:rsidRPr="00BC1CA0" w:rsidRDefault="009B0ACE" w:rsidP="001B089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9B0ACE" w:rsidRPr="00BC1CA0" w14:paraId="1262F108" w14:textId="77777777" w:rsidTr="001B0899">
        <w:tc>
          <w:tcPr>
            <w:tcW w:w="846" w:type="dxa"/>
          </w:tcPr>
          <w:p w14:paraId="6B7B8E07" w14:textId="77777777" w:rsidR="009B0ACE" w:rsidRPr="00BC1CA0" w:rsidRDefault="009B0ACE" w:rsidP="001B08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E049F5F" w14:textId="77777777" w:rsidR="009B0ACE" w:rsidRPr="00BC1CA0" w:rsidRDefault="009B0ACE" w:rsidP="001B089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9B0ACE" w:rsidRPr="00BC1CA0" w14:paraId="49913479" w14:textId="77777777" w:rsidTr="001B0899">
        <w:tc>
          <w:tcPr>
            <w:tcW w:w="846" w:type="dxa"/>
          </w:tcPr>
          <w:p w14:paraId="78C57A92" w14:textId="77777777" w:rsidR="009B0ACE" w:rsidRPr="00BC1CA0" w:rsidRDefault="009B0ACE" w:rsidP="001B08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4AFC3BDC" w14:textId="77777777" w:rsidR="009B0ACE" w:rsidRPr="00BC1CA0" w:rsidRDefault="009B0ACE" w:rsidP="001B089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6296DFB8" w14:textId="77777777" w:rsidR="009B0ACE" w:rsidRDefault="009B0ACE" w:rsidP="009B0ACE"/>
    <w:p w14:paraId="3E1D8B56" w14:textId="7F440397" w:rsidR="00FA67F8" w:rsidRPr="00CA39E0" w:rsidRDefault="00FA67F8" w:rsidP="00CA39E0">
      <w:pPr>
        <w:rPr>
          <w:rFonts w:ascii="Times New Roman" w:hAnsi="Times New Roman"/>
          <w:sz w:val="20"/>
          <w:szCs w:val="20"/>
        </w:rPr>
      </w:pPr>
    </w:p>
    <w:p w14:paraId="0E773C4F" w14:textId="64036F84" w:rsidR="005F3F1D" w:rsidRDefault="005F3F1D">
      <w:r>
        <w:br w:type="page"/>
      </w:r>
    </w:p>
    <w:p w14:paraId="72DA075F" w14:textId="77777777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155"/>
        <w:gridCol w:w="6548"/>
        <w:gridCol w:w="991"/>
        <w:gridCol w:w="135"/>
        <w:gridCol w:w="1132"/>
      </w:tblGrid>
      <w:tr w:rsidR="0030511E" w:rsidRPr="0030511E" w14:paraId="5A9C3E17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6BD2" w14:textId="508C8F5D" w:rsidR="0030511E" w:rsidRPr="0030511E" w:rsidRDefault="00CA39E0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595C4C">
        <w:tc>
          <w:tcPr>
            <w:tcW w:w="5000" w:type="pct"/>
            <w:gridSpan w:val="6"/>
            <w:shd w:val="pct10" w:color="auto" w:fill="auto"/>
            <w:vAlign w:val="center"/>
          </w:tcPr>
          <w:p w14:paraId="3706DA4A" w14:textId="168F70A5" w:rsidR="0030511E" w:rsidRPr="0030511E" w:rsidRDefault="0030511E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EA7F1D" w:rsidRPr="0030511E" w14:paraId="2CF6780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26490EC" w14:textId="4745D7CF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7186DCC" w14:textId="5D74F6E4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organizację żywej materii i cytofizjologię komórki;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5F391C10" w14:textId="3522D40A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0DD32E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6670201" w14:textId="6B3068BC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8C49DF5" w14:textId="3B2EE151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9EC7F51" w14:textId="54C42B2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9C87D1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0F7622D" w14:textId="1086C55B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D7E150B" w14:textId="1D4E013D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dziedziczenie monogenowe i poligenowe cech człowieka oraz genetyczny polimorfizm populacji ludzkiej;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8F9FF6C" w14:textId="70F2B8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9B5CB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B73D7AA" w14:textId="5492381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625556C" w14:textId="087E5CF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14AE0B6" w14:textId="178497B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59AD12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341A875" w14:textId="72C03ED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8E87CA0" w14:textId="5437041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A01E429" w14:textId="28E1D0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D2537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F56EAAF" w14:textId="5DA58FE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4761EC8" w14:textId="338E295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patofizjologii komórki i układów organizmu ludzkiego;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287A503" w14:textId="5852F71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DF512F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7D7A005" w14:textId="6FD4F70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622995C" w14:textId="58167E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zaburzenia funkcji adaptacyjnych i regulacyjnych organizmu ludzkiego;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8624B72" w14:textId="36CAC3C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F08FE7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DE5F45D" w14:textId="7205605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9DC4AB6" w14:textId="534F13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32AE110" w14:textId="0DCC751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C5F4E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716613C" w14:textId="1BBD197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09D245F" w14:textId="40858E1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78927BB" w14:textId="7F65392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FA31C9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C50C55D" w14:textId="5EA8EF3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1B06843" w14:textId="11EE935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aspekty transdukcji sygnałów;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79CA642" w14:textId="150AEB7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DACE3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F8D05B4" w14:textId="0897091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020A85A" w14:textId="254539D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FE755FF" w14:textId="5D0895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8F4A8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D24C3E7" w14:textId="6BC979B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67C652A" w14:textId="2B4F8F0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D41B37B" w14:textId="488B6C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FAC76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02A0204" w14:textId="262E5A0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69C346A" w14:textId="5B3FB22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1937BA2" w14:textId="1F54ECF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8AB33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CBF7954" w14:textId="35A166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89E61FC" w14:textId="0BED71D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F21CB8C" w14:textId="4D39385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46172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A0B3541" w14:textId="2F3406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B06CF62" w14:textId="79E6DFC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rekombinacji i klonowania DNA;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F4EDB76" w14:textId="6F4064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51802C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EF42D55" w14:textId="2923DC3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87BE5D4" w14:textId="5FC4EF3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funkcje oraz metody badania genomu i transkryptomu człowieka;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42CC897" w14:textId="5F47FC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97DCD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52F4F6E" w14:textId="211B0A9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306FF36" w14:textId="25733B3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regulacji ekspresji genów oraz rolę epigenetyki w tym procesie;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E7982B2" w14:textId="0374F58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616B0B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AFF75B9" w14:textId="50B3BBC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55429B4" w14:textId="1A383C8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8D09CA8" w14:textId="225AC0F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FBAA0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F858A6F" w14:textId="7A76E27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11CA223" w14:textId="3DDA6D0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etiopatologii chorób zakaźnych;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284DC13" w14:textId="373C7AB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67255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AB7C8A2" w14:textId="7F96A8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798B7E8" w14:textId="51BBA42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8D41CF0" w14:textId="19EE0D4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C2E090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C1041B7" w14:textId="2694E9F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6B5CB7E" w14:textId="39E1AB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74C7B95" w14:textId="7B02A80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D687A5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D1D1BCD" w14:textId="21720CB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0C03B2D" w14:textId="2F5E70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9AAED8F" w14:textId="3A4ABA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97697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C2A366C" w14:textId="55142B3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A768668" w14:textId="01CA4BC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mikrobiologiczne metody badania mutagennego działania leków;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00F0DF6" w14:textId="52538DC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B365A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7B5BE90" w14:textId="48C8C0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25C8D55" w14:textId="58980C0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morfologiczną i anatomiczną organizmów prokariotycznych, grzybów i roślin dostarczających surowców leczniczych i materiałów stosowanych w farmacji;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03A6A277" w14:textId="2A25CB1D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51F86D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F4EA662" w14:textId="5C1142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751CFB9" w14:textId="1D42542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89AC90C" w14:textId="3B53F5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38926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58573EC" w14:textId="14A2F08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BBD01F2" w14:textId="49F3144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D007940" w14:textId="4F85157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BCBBF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35425C0" w14:textId="0D5DFDC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E38E50F" w14:textId="69DE6DA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7B82DAB" w14:textId="7B14EB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3B3D4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68380BE" w14:textId="1522554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DEED197" w14:textId="612E269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DEB5C29" w14:textId="3323D92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E96D3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0A9AE79" w14:textId="428B1F4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89712D9" w14:textId="6E3B0DD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6BB0632" w14:textId="16A0A12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94651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90F30D7" w14:textId="6A8F4D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6D196D9" w14:textId="168D76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194EEA7" w14:textId="38139A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0149D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CF811AF" w14:textId="4C190AF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3CB1B9F" w14:textId="77C6728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psychologiczne i społeczne aspekty postaw i działań pomocowych;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1EF93AE" w14:textId="788424D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7591E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F7B59FC" w14:textId="1324AC3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A37E319" w14:textId="00EF878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D102C05" w14:textId="61212FF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20046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96B662C" w14:textId="002F462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83B673F" w14:textId="30A3D0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9F4BDBF" w14:textId="2E93C99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86C13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055D037" w14:textId="1789D8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7219DEE" w14:textId="1E54AAA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FB48609" w14:textId="22A3D21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DDF75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BAE37F0" w14:textId="3123DAB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5A4C26F" w14:textId="478A05E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metodykę pomiarów wielkości biofizycznych;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CC40AC5" w14:textId="391729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BDA81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C7391C1" w14:textId="151158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8AB592E" w14:textId="558DF03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biofizyczne podstawy technik diagnostycznych i terapeutycznych;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088F8CE" w14:textId="1FDF8C3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11CB2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3E5549F" w14:textId="41453F9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FEBF879" w14:textId="18A4E33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atomu i cząsteczki, układ okresowy pierwiastków chemicznych i właściwości pierwiastków, w tym izotopów promieniotwórczych w aspekcie ich wykorzystania w diagnostyce i terapii;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AA7E53A" w14:textId="673F724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8AD29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3ABA109" w14:textId="08AC7AC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A4DB880" w14:textId="5BEF3C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2ABE55B" w14:textId="634C9E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6C5C7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3BEA2EF" w14:textId="03ECE48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37D72C2" w14:textId="3208EAB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i właściwości roztworów oraz metody ich sporządzania;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EA83E56" w14:textId="749094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16A585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324C29C" w14:textId="1B211A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44AB20A" w14:textId="600C921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typy reakcji chemicznych;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09CFB87" w14:textId="688396D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2B53F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7CBC377" w14:textId="5D4D61B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F169F78" w14:textId="7CAB39E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1F0A65E" w14:textId="5BF4A96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C9347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1401EB0" w14:textId="4FD9D74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3E6337B" w14:textId="732539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151E4F3" w14:textId="47ABCC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7312A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AED97AF" w14:textId="762A3A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7E0FD1A" w14:textId="4D0822E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klasyczne metody analizy ilościowej;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D5A90D5" w14:textId="0318FAA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758ED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7A01B6B" w14:textId="4C30BA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4487D90" w14:textId="04803E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C05BECE" w14:textId="032A096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73D78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FF6D707" w14:textId="46F1B3F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BA41577" w14:textId="4190DB6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kryteria wyboru metody analitycznej;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0D83B9E" w14:textId="21E6D25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5FFA2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11FC8DC" w14:textId="6D3DB0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B696019" w14:textId="72A4F27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walidacji metody analitycznej;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49864CF" w14:textId="1A831F0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B9B400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E0BAA87" w14:textId="3CF6050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099D9CF" w14:textId="452B18D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94588BA" w14:textId="6DB1FE1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4A543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DF535ED" w14:textId="21648DE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3227AAD" w14:textId="29A5A22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CC8ED74" w14:textId="06E9970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CC431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58E3426" w14:textId="524B73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B73720A" w14:textId="33994AE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podział związków węgla i nomenklaturę związków organicznych;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6EADA7A" w14:textId="36A16E5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161B30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936180E" w14:textId="1ADBACB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B4596FE" w14:textId="787D49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związków organicznych w ujęciu teorii orbitali atomowych molekularnych oraz efekt rezonansowy i indukcyjny;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7BE7A2C" w14:textId="6E7FF8D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29F741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C1E644B" w14:textId="798C25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4FA6D2F" w14:textId="107A5CD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63B790B" w14:textId="75A855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FF419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A3548B4" w14:textId="4148F1A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93323FD" w14:textId="266AB6E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9F891D3" w14:textId="123562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5C61B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E8413F2" w14:textId="66F7C11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BFE1FE1" w14:textId="49B67A6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F19C30B" w14:textId="758BFCA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38149E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51CEEAA" w14:textId="788270F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1FCB30B" w14:textId="3F35CD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66D8B2E" w14:textId="3D98CD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AC839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1FD668E" w14:textId="0E1CE38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154399E" w14:textId="0550E14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073328AF" w14:textId="716E8040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463B4EE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540EC4F" w14:textId="0ADEF54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6B64BDF" w14:textId="2673624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funkcje elementarne, podstawy rachunku różniczkowego i całkowego;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A897431" w14:textId="49E2BF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315E3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C4E91E3" w14:textId="338E295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D3FA47B" w14:textId="6FD3D50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D95D5A1" w14:textId="5367C90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35F79A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8F99225" w14:textId="2C9F534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9686791" w14:textId="774A31B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559DC27" w14:textId="5F7ABC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7F21D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0CB6320" w14:textId="746132E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5A6797A" w14:textId="4FEAE5C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teoretyczne stosowane w farmacji oraz podstawy bioinformatyki i modelowania cząsteczkowego w zakresie projektowania leków.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E8EEF4D" w14:textId="539794E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CB8F8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4432F61" w14:textId="017E6BC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07D89C8" w14:textId="69FA3CC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podział substancji leczniczych według klasyfikacji anatomiczno-terapeutyczno--chemicznej (ATC);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B1BAD12" w14:textId="4624514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67A8C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F4F633F" w14:textId="3FFAD6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39F634B" w14:textId="14FFAAC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chemiczną podstawowych substancji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4B11462" w14:textId="6EC81F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201B8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BC398F6" w14:textId="2F48203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9D00311" w14:textId="7D098C9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zależności pomiędzy strukturą chemiczną, właściwościami fizykochemicznymi i mechanizmami działania substancji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C1253A7" w14:textId="3088EB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805D5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8CC555E" w14:textId="726455A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1F3DCC1" w14:textId="0E37A4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3689746" w14:textId="25B0FDA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839395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D8A2886" w14:textId="07AA62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8418CEC" w14:textId="2E8CD2B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5C81778" w14:textId="79208C7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A59F3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659F49C" w14:textId="6B7DA30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409C003" w14:textId="4DE3515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stosowane w ocenie jakości substancji do celów farmaceutycznych i w analizie produktów leczniczych oraz sposoby walidacji tych metod;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5182DE5" w14:textId="3669C6C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EC1E1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BDA69A2" w14:textId="24B4CA6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513458B" w14:textId="46C6A48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kontroli jakości leków znakowanych izotopami;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F5FA93C" w14:textId="2F16FD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E20263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44A3FA8" w14:textId="4DA346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F78BC77" w14:textId="0BCFE7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5E2F00E" w14:textId="05848A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63316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2672A15" w14:textId="4201767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AC62525" w14:textId="4D2BA23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leków sfałszowanych;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E8BDB26" w14:textId="336A260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15329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66BD64D" w14:textId="1DFB7ED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209082F" w14:textId="543DA39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F8BE676" w14:textId="3FA813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87A0B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9423F50" w14:textId="5BB8EAF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D83E151" w14:textId="601BA24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767A091" w14:textId="55C25E5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1B24DD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BBDA0DD" w14:textId="1F2E859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4D100F8" w14:textId="56C7EA5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11F1D43" w14:textId="0CF5D9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0D4B0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061C570" w14:textId="4E75E87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1E055B2" w14:textId="1C6312E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poszukiwania nowych substancji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64458BE" w14:textId="04C0E8D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AAF06D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40391B3" w14:textId="1FD9690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7F9512D" w14:textId="729E4E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2ABFA53" w14:textId="488A87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201D0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7A7156A" w14:textId="3E47258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FED6824" w14:textId="4A778B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1C0DE62" w14:textId="534C0A8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C28C2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E05B38A" w14:textId="673DF66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BC5787F" w14:textId="4F239C9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1AC5EEE" w14:textId="388899F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54203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E8891A3" w14:textId="243A793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847D449" w14:textId="7249D7B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warunki hodowli żywych komórek i organizmów oraz procesy wykorzystywane w biotechnologii farmaceutycznej wraz z oczyszczaniem otrzymywanych substancji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6A7C597" w14:textId="4B270FB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0CFC2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F6519E7" w14:textId="15E5C7C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49F7BAC" w14:textId="2B2CC7D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techniki zmiany skali oraz optymalizacji parametrów procesu w biotechnologii farmaceutycznej;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5585DA3" w14:textId="3FF9F46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1443F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F311D28" w14:textId="6FFAB08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A3876F4" w14:textId="7F534B2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33825F0" w14:textId="3DD63CC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24E72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08094DB" w14:textId="39776A8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FDB5086" w14:textId="353F19B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postacie biofarmaceutyków i problemy związane z ich trwałością;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BAD2303" w14:textId="451D52C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9E385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EC4C4CC" w14:textId="50CA0BF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DBE82BA" w14:textId="723A13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szczepionki, zasady ich stosowania i przechowywania;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0A9F164" w14:textId="7FBCE29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4248E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AE30444" w14:textId="3907C00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2279AAD" w14:textId="795F4D9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465CBA5" w14:textId="32B95A6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D94F4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9F32566" w14:textId="5831AE9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FEE9A57" w14:textId="0504C5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FA3BEBD" w14:textId="5C71ACC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CDD0F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6C2F895" w14:textId="232A0FD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0C76955" w14:textId="1FAE261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D20CFB9" w14:textId="7D634D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3CA65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8D73926" w14:textId="76F7ED4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3B84C56" w14:textId="2057EF4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50553770" w14:textId="7081149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4FB5807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1C74674" w14:textId="688443B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4E6B5F8" w14:textId="352604F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stawiane różnym postaciom leku oraz zasady doboru postaci leku w zależności od właściwości substancji leczniczej i przeznaczenia produktu leczniczego;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1DFBF2B" w14:textId="5FCFBDF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D4B5F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10DC5F3" w14:textId="0E9A4B6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86FACA9" w14:textId="504AB08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F3F7768" w14:textId="5A83FB8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8CBBF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B55E3E0" w14:textId="5C6371F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9140116" w14:textId="6E18677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F7A7FFB" w14:textId="3D63D5E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C297F3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6612C52" w14:textId="39467D2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8EE3C7A" w14:textId="603B0B5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692E35F" w14:textId="4D97DFE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E7545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F013FD0" w14:textId="542E025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DF9CD47" w14:textId="041C63E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344F7E8" w14:textId="292204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C691A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09AD437" w14:textId="5031536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ECBF05C" w14:textId="0F59A95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0D0E3FA" w14:textId="0151CEA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3A906E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4CDED50" w14:textId="7DC2C31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B15E5DD" w14:textId="33C39B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opakowań i systemów dozujących;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22013EB" w14:textId="239B35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E09911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67A67F2" w14:textId="722CB77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0F25FD8" w14:textId="388771A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Dobrej Praktyki Wytwarzania określonej w przepisach wydanych na podstawie art. 39 ust. 5 pkt 1 ustawy z dnia 6 września 2001 r. – Prawo farmaceutyczne (Dz.U.z 2020 r.poz.944, z późn. zm.), w tym zasady dokumentowania procesów technologicznych;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D53AC67" w14:textId="2E079AA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8A25EC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010A0A9" w14:textId="3F1EEAD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8F043CC" w14:textId="2024A45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46598C5" w14:textId="5824FD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00BFA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81A243A" w14:textId="38C1236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DEC8030" w14:textId="6476F33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4FE9757" w14:textId="5C86CB1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4DD1DA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5C4EB05" w14:textId="425C660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E78DCA1" w14:textId="6DC41D5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DB50713" w14:textId="564E13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A32DF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1C82B0D" w14:textId="17A5C4C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72843D9" w14:textId="4D7A04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EBFC987" w14:textId="4D2166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14A8E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527221D" w14:textId="5D0F04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954942A" w14:textId="243DADE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sporządzania preparatów homeopatycznych;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CC50319" w14:textId="5CC7CE8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70CDB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C9F8E90" w14:textId="6D463A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02D0774" w14:textId="3A32014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sporządzania ex tempore produktów radiofarmaceutycznych;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A839826" w14:textId="09338B6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A84DC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38F9FAB" w14:textId="2B68A8B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7ED4EF1" w14:textId="691C26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możliwości zastosowania nanotechnologii w farmacji;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5FA5BFF" w14:textId="475C20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14518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3BCCD24" w14:textId="780C4F6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D16D5F7" w14:textId="0B4E9E6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01B302E" w14:textId="7EF0B16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511EC35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621E83D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C.W42.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47B4CD6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F5D9B0B" w14:textId="422900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A200E0F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7E39FE9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C.W43.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11E94DA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85A4545" w14:textId="370FACC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6849C2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3E542B1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C.W44.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3E054EF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43AF8D2" w14:textId="0D1758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7DAB1B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CB35C7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C.W45.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37EFB31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88CBEB9" w14:textId="1B63A1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E5CD56C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1B6ACD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C.W46.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58105C2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nanocząstki i ich wykorzystanie w diagnostyce i terapii;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9EE19B4" w14:textId="2A9B1A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F1035C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3E" w14:textId="3DDC779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C.W47.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EB6A" w14:textId="60989D6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335B6F">
              <w:rPr>
                <w:rFonts w:eastAsia="Times New Roman" w:cs="Calibri"/>
                <w:color w:val="000000"/>
                <w:lang w:eastAsia="pl-PL"/>
              </w:rPr>
              <w:t>polimery biomedyczne oraz wielkocząsteczkowe koniugaty substancji leczniczych i ich zastosowanie w medycynie i farmacji.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FE901A6" w14:textId="1EBBE37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E43F3D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76ED195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00F25C4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AC0AE1C" w14:textId="3F004ED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1DE477E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5AC9E9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1A4DE95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CA64629" w14:textId="40D016F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E899CB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05F587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74D13B3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C448680" w14:textId="4E2F5B3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ADA523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969CB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6AAD9B0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54E660C" w14:textId="7A832D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852202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26E0D23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D.W5.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19EE85E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parametry opisujące procesy farmakokinetyczne i sposoby ich wyznaczania (1);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87A7FC8" w14:textId="7332889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86DDC5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2444BE9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D.W6.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7C4F6B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F96C16A" w14:textId="2795CA9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B903221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540EE7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D.W7.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5ADE1FC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interakcje leków w fazie farmakokinetycznej, farmakodynamicznej i farmaceutycznej;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E8E7E4D" w14:textId="3AD7F94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968378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3C6264B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D.W8.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5BFAC4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terapii monitorowanej stężeniem substancji czynnej i zasady zmian dawkowania leku u pacjenta (2);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152F532C" w14:textId="366BF1FC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09433CB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B3081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D.W9.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1EE5B4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D76C5EF" w14:textId="684DA8C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FA214BF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24C8CD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D.W10.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DC4EF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czynników wpływających na poprawę dostępności farmaceutycznej i biologicznej produktu leczniczego;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28050A1" w14:textId="4812EF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39B7992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5CE2829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D.W11.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78B872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zagadnienia związane z oceną biofarmaceutyczną leków oryginalnych i generycznych, w tym sposoby oceny biorównoważności;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A149B6D" w14:textId="01316D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4EE927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7FD714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D.W12.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793DF11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2EDD69B" w14:textId="578166F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DD7001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4503111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D.W13.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21B4BD6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właściwości farmakologiczne poszczególnych grup leków;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ABB3498" w14:textId="1D61CD3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8A9242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A677" w14:textId="1AAE6C0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D.W14.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DD60" w14:textId="307346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D0D83EB" w14:textId="207EBBB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DEDDBE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9B72F" w14:textId="27F4C07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D.W15.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4B4E" w14:textId="73885A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476E93E" w14:textId="459B57A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26122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1117A67" w14:textId="7E98715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691B389" w14:textId="433DE03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335B6F">
              <w:rPr>
                <w:rFonts w:eastAsia="Times New Roman" w:cs="Calibri"/>
                <w:color w:val="000000"/>
                <w:lang w:eastAsia="pl-PL"/>
              </w:rPr>
              <w:t>drogi podania i sposoby dawkowania leków;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EA15AD2" w14:textId="7D062E9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904C3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C940991" w14:textId="7FF758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DW.17.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63FF2FD" w14:textId="4F1BB47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E59C2BA" w14:textId="67D56A8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EC9DF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EC88A29" w14:textId="0DEE183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E6918DD" w14:textId="0223331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klasyfikację działań niepożądanych;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0EBCB8D" w14:textId="24C1D1A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97B477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074D9FC" w14:textId="74A56F7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DDB620D" w14:textId="09B309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44D6DD4" w14:textId="094D971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4F5023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9708355" w14:textId="52A6AE7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C6B2015" w14:textId="5F7F48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pojęcia farmakogenetyki i farmakogenomiki oraz nowe osiągnięcia w obszarze farmakologii;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4BA950E" w14:textId="59C01B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47631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663DB4A" w14:textId="6E08DA1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FE08CC3" w14:textId="64A33D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pojęcia dotyczące toksykokinetyki, toksykometrii i toksykogenetyki;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484D761" w14:textId="0BA2263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4A3FF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8B1C580" w14:textId="05F8CF9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6F26617" w14:textId="354018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procesy, jakim podlega ksenobiotyk w ustroju, ze szczególnym uwzględnieniem procesów biotransformacji, w zależności od drogi podania lub narażenia;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C4348BD" w14:textId="0CDE30C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DC481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784E79B" w14:textId="404C35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0B60F55" w14:textId="46A23C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3770A8A" w14:textId="74A0C1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74448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5C69336" w14:textId="0E21CCD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E0A7E4B" w14:textId="41BD3B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endogenne i egzogenne modyfikujące aktywność enzymów metabolizujących ksenobiotyki;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39BF0DE" w14:textId="445D53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6CC9A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7759449" w14:textId="556C229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4C6728F" w14:textId="30781AA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C25C113" w14:textId="16A807B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9B35E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B81A82C" w14:textId="5BA64C8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81D6DE9" w14:textId="15D2107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oraz metody monitoringu powietrza i monitoringu biologicznego w ocenie narażenia na wybrane ksenobiotyki;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C0E59E3" w14:textId="29952B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B5399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4987431" w14:textId="086ED56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7AE1F8A" w14:textId="1EFDCD2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in vitro oraz in vivo stosowane w badaniach toksyczności ksenobiotyków;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DFCE3A0" w14:textId="068034B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6AE96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6F4E6AF" w14:textId="0888847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C429640" w14:textId="784E624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18AE473" w14:textId="0D9CA41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C5EBA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03541FA" w14:textId="41EF0EA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630CCB1" w14:textId="0B132A5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92976F9" w14:textId="341EBD6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A7528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26FBC8A" w14:textId="3C16C0D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3A0B0E9" w14:textId="4FF1CFB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6AF85A9" w14:textId="0EFC1EA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DFEED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1A9820E" w14:textId="05D952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EEF3E29" w14:textId="7D4FB5E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stosowane do oceny wartości odżywczej żywności;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B307405" w14:textId="77F0CAA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1DF7E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BE8FFB8" w14:textId="1ABD278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4A70BDC" w14:textId="65A307A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77EE4D7" w14:textId="394B3C6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34FDF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5C141F4" w14:textId="09FEC2B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20BD5CD" w14:textId="0D80E13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B160118" w14:textId="4E3C773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BACB6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4E3A2A2" w14:textId="2018F95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BE2F4D9" w14:textId="7921714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oceny sposobu żywienia człowieka zdrowego i chorego;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CD7F40F" w14:textId="433A01E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A8C03E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C376E4E" w14:textId="087E15F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58F9860" w14:textId="681DD61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interakcji lek – żywność;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0D58640" w14:textId="4CD758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F6DBB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1DFA196" w14:textId="7256AC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B46C651" w14:textId="0222BCD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532EE90" w14:textId="501BF97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DC2F4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DDB4AE4" w14:textId="230EBD4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0D4B48B" w14:textId="07809B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żywienia pacjentów dojelitowo;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B1EF64F" w14:textId="18E2B71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D580D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23E9739" w14:textId="33BBA76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63C2420" w14:textId="4112976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projektowania złożonych leków roślinnych;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3C429EDE" w14:textId="3ABC06AA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D4BA9D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04ACC80" w14:textId="1ABFA60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0941162" w14:textId="4550225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B6BB000" w14:textId="1C0862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D67BA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14EEC4A" w14:textId="1752B37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BCBA6E0" w14:textId="5ABC01D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ECDD0F6" w14:textId="6CC2AC3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6D942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247BB72" w14:textId="10D8FB5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4EEF614" w14:textId="6F2F701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E634C2A" w14:textId="6BBA390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51826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AC9D703" w14:textId="3104578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C4A71AB" w14:textId="0E9D984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EF79666" w14:textId="53285C6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ED823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522271D" w14:textId="60A8EE3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A436DE5" w14:textId="4BC882D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7DBD0FE" w14:textId="06F4505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B4D702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60D95C2" w14:textId="64D5746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237187C" w14:textId="6BDF1EE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nowe osiągnięcia dotyczące leków roślinnych.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6B2FAD3" w14:textId="2DD4B3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EEF44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AC2139C" w14:textId="381D516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27732F9" w14:textId="57C8DCE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1EB3221" w14:textId="417DA1E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3E222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1F7C2FD" w14:textId="76B0BBE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90003D5" w14:textId="7525A4C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organizacji rynku farmaceutycznego w zakresie obrotu hurtowego w Rzeczypospolitej Polskiej oraz funkcjonowania hurtowni farmaceutycznych;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09FC465" w14:textId="2B09C1A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E5C8B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B4090B4" w14:textId="7351C21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6FC1CB7" w14:textId="22909DD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0E64B5B" w14:textId="61C2CE5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33A65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734C3B1" w14:textId="1E81B4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E442D66" w14:textId="7107714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88E8290" w14:textId="71B6124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04EC5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79DA304" w14:textId="67ECEA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583B16A" w14:textId="06E66EF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839E4A2" w14:textId="5A38D63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36D121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1146C63" w14:textId="3A5CB32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78EE49D" w14:textId="1151F07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FE51BEC" w14:textId="5019EF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0BD3B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FAAB464" w14:textId="42C6F0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2D71A9F" w14:textId="6516545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prawidłowej gospodarki lekami w systemie ochrony zdrowia;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1252BBD" w14:textId="609ED6F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F5FCA9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8BC78BD" w14:textId="38ECFF3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170AC74" w14:textId="770844D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ideę opieki farmaceutycznej oraz pojęcia związane z opieką farmaceutyczną, w szczególności odnoszące się do problemów i potrzeb związanych ze stosowaniem leków;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A948930" w14:textId="421D358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ACD872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C930F33" w14:textId="19C806D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0BAE142" w14:textId="29BB4E1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monitorowania skuteczności i bezpieczeństwa farmakoterapii pacjenta w procesie opieki farmaceutycznej;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C6070A0" w14:textId="3FCFE9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9AC4B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4ECE203" w14:textId="3079D36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EA7455C" w14:textId="4CB033B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21CC412" w14:textId="438221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B017D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C572AAE" w14:textId="098E8BD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70D11E8" w14:textId="3C98561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źródła naukowe informacji o lekach;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B74B77D" w14:textId="04E611E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A4EC5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9A86E18" w14:textId="750D00F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D9492E4" w14:textId="0EEA880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postępowania terapeutycznego oparte na dowodach naukowych (evidence based);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7D41E8D" w14:textId="058DC62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BBC25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A4481B3" w14:textId="4D1BDD0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130AD61" w14:textId="40FBF3D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standardy terapeutyczne oraz wytyczne postępowania terapeutycznego;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3785E06" w14:textId="3F88DB3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B76AD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E144536" w14:textId="1A89E31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AB00F6C" w14:textId="36DAADC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F4C5DCD" w14:textId="5E54044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0DDCF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60FD8EB" w14:textId="12E2173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9018E3A" w14:textId="06A26B8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BBA459F" w14:textId="60E8A3D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D8526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1DDC3D7" w14:textId="07DE757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3AEE7E6" w14:textId="7C4E134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uzależnienia od leków i innych substancji oraz rolę farmaceuty w zwalczaniu uzależnień;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8031F66" w14:textId="190E2D1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8F418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27365F8" w14:textId="21D25B1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01BBA67" w14:textId="1DFC98C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użycia leku w zależności od postaci leku, a także rodzaju opakowania i systemu dozującego;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2CADD0F" w14:textId="5064058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3C5B99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ABB7DB8" w14:textId="736D0FB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5D2B803" w14:textId="3A0105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FEA1F76" w14:textId="5AB62B0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C7095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A5EA7D3" w14:textId="62BF07E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C58FE1A" w14:textId="559E2D6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ekonomiki zdrowia i farmakoekonomiki;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D190AFB" w14:textId="7EFA142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313E75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3C679A0" w14:textId="7D9EBD9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034C7EA" w14:textId="4DDBFA2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3E63F36" w14:textId="33B66B2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7DA1B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DE44EDF" w14:textId="0FB173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AB2A5DD" w14:textId="25A6BC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wytyczne w zakresie przeprowadzania oceny technologii medycznych, w szczególności w obszarze oceny efektywności kosztowej, a także metodykę oceny skuteczności i bezpieczeństwa leków;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291FC01" w14:textId="6FA578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50E6A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A4765A8" w14:textId="36ADB0A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0139699" w14:textId="405F70B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zasady przeprowadzania i organizacji badań nad lekiem, w tym badań eksperymentalnych oraz z udziałem ludzi;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3A85711B" w14:textId="0DAA9C3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E92342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02781E5" w14:textId="29E7508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6AEFB11" w14:textId="2A09F44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1E2A2F4" w14:textId="4E6E2D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9D616F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7FB0697" w14:textId="353CA72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4387F56" w14:textId="72E5425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wskaźników zdrowotności populacji;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679CDB9" w14:textId="359AD98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53840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C225FE7" w14:textId="6FFDE1F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DC5DD63" w14:textId="79D32C4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ACAE8D8" w14:textId="0FCD439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A019C2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6FFF4A1" w14:textId="4ACF85E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458AB25" w14:textId="1651396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8AA5812" w14:textId="465DB3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8A7CBC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C9EB6AE" w14:textId="4840A36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FD32474" w14:textId="72C878C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22A37B5" w14:textId="1EC38D2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F00114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62F70FA" w14:textId="50A4799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50DDF78" w14:textId="50D935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pojęcia z zakresu etyki, deontologii i bioetyki oraz zagadnienia z zakresu deontologii zawodu farmaceuty;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042D55C" w14:textId="0C2874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8DF1C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199C091" w14:textId="6B8158C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F.W1.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27D7CAD" w14:textId="5C36A87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324D862" w14:textId="42BFFEA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5C4C" w:rsidRPr="0030511E" w14:paraId="24FA942E" w14:textId="26F74C80" w:rsidTr="00595C4C">
        <w:tc>
          <w:tcPr>
            <w:tcW w:w="5000" w:type="pct"/>
            <w:gridSpan w:val="6"/>
            <w:shd w:val="pct10" w:color="auto" w:fill="auto"/>
            <w:vAlign w:val="center"/>
          </w:tcPr>
          <w:p w14:paraId="063E9BB5" w14:textId="0094E9E0" w:rsidR="00595C4C" w:rsidRPr="0030511E" w:rsidRDefault="00595C4C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UMIEJĘTNOŚCI (potrafi)</w:t>
            </w:r>
          </w:p>
        </w:tc>
      </w:tr>
      <w:tr w:rsidR="00EA7F1D" w:rsidRPr="0030511E" w14:paraId="7E52B8E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3DB9C88" w14:textId="5938384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B10B99E" w14:textId="36248CE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wiedzę o genetycznym podłożu różnicowania organizmów oraz o mechanizmach dziedziczenia do scharakteryzowania polimorfizmu genetycznego;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6BAD9C51" w14:textId="0DA0E982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0601193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68D2C59" w14:textId="73466E8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0EB1A7D" w14:textId="726B34B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uwarunkowania genetyczne rozwoju chorób w populacji ludzkiej;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664042D" w14:textId="05E9E9C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6BD3F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331889B" w14:textId="6B52AD4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E528789" w14:textId="6B91B7A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mianownictwo anatomiczne do opisu stanu zdrowia;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F267BE5" w14:textId="40C5B0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EA6B91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C6265B0" w14:textId="7D17E6B8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5E40168" w14:textId="18FB1D9A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716BEE8" w14:textId="602A61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94C955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98BBACD" w14:textId="6A0AC682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08A0EA8" w14:textId="3A6E4C22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B61281B" w14:textId="6FCB92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96A87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5FAB239" w14:textId="19CAE7A8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D94276D" w14:textId="1825D18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wiedzę biochemiczną do oceny procesów fizjologicznych i patologicznych;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7B93799" w14:textId="149C35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D60BE2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F96EF38" w14:textId="536BEDCE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C6426C3" w14:textId="6E8ED98A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wykrywać i oznaczać białka, kwasy nukleinowe, węglowodany, lipidy, hormony i witaminy;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92FE494" w14:textId="32DF6C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250CAC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3ABB771" w14:textId="1080DE10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DA94970" w14:textId="3AD3B925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badania kinetyki reakcji enzymatycznych;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27309EE" w14:textId="28F5A9B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97BAA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7E543DB" w14:textId="42E136B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168F642" w14:textId="54FE043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2BC29AD" w14:textId="53784A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96568B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FC7EB54" w14:textId="326E4F4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39BAB77" w14:textId="4CE33B3E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60DC5AE" w14:textId="382290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23D56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FCDFB7E" w14:textId="1ABEA850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C360464" w14:textId="1F4BBB03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F532E4B" w14:textId="3CAC4B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51E313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561408A" w14:textId="0251E29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EF5C4AD" w14:textId="1A6F9B9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586F2D1" w14:textId="1FC5CDF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6A8D3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AC86041" w14:textId="02B7942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4219ABF" w14:textId="57BB5F9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metody immunologiczne oraz techniki biologii molekularnej w diagnostyce mikrobiologicznej;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83A520D" w14:textId="7B2A597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0EBDD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EAFE570" w14:textId="3095B58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D01B614" w14:textId="7A62B0E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badać i oceniać aktywność środków przeciwdrobnoustrojowych;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5B3068B" w14:textId="64110CC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59282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14357AB" w14:textId="53666AA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F872EF5" w14:textId="1B15BC7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021662A" w14:textId="71B238A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7B827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034BF23" w14:textId="734938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29576B0" w14:textId="5AFDA0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AF6F0AA" w14:textId="0515ED9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E2BF39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BAD9046" w14:textId="172BA26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C84BCD9" w14:textId="0002CB2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gatunki roślin leczniczych na podstawie cech morfologicznych i anatomicznych;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B4DAE7D" w14:textId="15BD20E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8CF8F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F92AB9D" w14:textId="3838278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8CE8484" w14:textId="5D51FD7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5BEBE08" w14:textId="6576255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1B2AB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F2DD7EB" w14:textId="1641AD0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CC10A58" w14:textId="7096DDF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4B69FBE" w14:textId="1860945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0ECB9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222398C" w14:textId="60A431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6069490" w14:textId="160BBB5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działania oraz dylematy moralne w oparciu o zasady etyczne;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57E36F2" w14:textId="08FEF04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BFF226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52F8EAF" w14:textId="75D69C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C81AA03" w14:textId="452CD2F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psychologiczne w komunikacji interpersonalnej z pacjentami, ich opiekunami, lekarzami oraz pozostałymi pracownikami systemu ochrony zdrowia;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5641825" w14:textId="6273698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70DC5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ABEBEFD" w14:textId="19C11D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2B1A0D6" w14:textId="209AECF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mierzyć lub wyznaczać wielkości fizyczne, biofizyczne i fizykochemiczne z zastosowaniem odpowiedniej aparatury laboratoryjnej oraz wykonywać obliczenia fizyczne i chemiczne;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0374230A" w14:textId="14CBBDC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555126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FB5686E" w14:textId="0BAF7A3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D74313E" w14:textId="65F1764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D92019E" w14:textId="5C4B1BB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B5E91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C948442" w14:textId="17BCC7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8A29232" w14:textId="40326B7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FCF672C" w14:textId="644E989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67C2E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6D59357" w14:textId="50AC574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A82358A" w14:textId="7E9C3B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04CCD2C" w14:textId="3FB1C74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BA6391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975BE6A" w14:textId="52E9A47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516D5FA" w14:textId="685733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analizę wody do celów farmaceutycznych;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81BC01F" w14:textId="643B4BC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54659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C5D254C" w14:textId="05C9B6C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C6CC095" w14:textId="2676E71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walidację metody analitycznej;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324E43B" w14:textId="774CAF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D81AC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7716ABE" w14:textId="508754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518FBAE" w14:textId="72D2CB6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A7BF0F8" w14:textId="777F74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12B8B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FDF995C" w14:textId="65449D7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00B20D0" w14:textId="1458DFE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badania kinetyki reakcji chemicznych;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5F67C7E" w14:textId="7503D8A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BE61E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F47B7EA" w14:textId="11BFD86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D677475" w14:textId="07DCD0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4EB8E49" w14:textId="7565E9A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945C79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834F47A" w14:textId="450671B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293A857" w14:textId="2344C0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5ADD80A" w14:textId="19EF206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796FE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700B8AC" w14:textId="4BC692D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1B98990" w14:textId="1BFCE6A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matematyczne, statystyczne i informatyczne do opracowywania, interpretacji i przedstawiania wyników doświadczeń, analiz i pomiarów;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5DEFC14" w14:textId="757A50D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E0534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9292A67" w14:textId="31E6AAB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B4C81F7" w14:textId="79313BD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122C4B0" w14:textId="15D1B46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2BB3B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6306DA7" w14:textId="4E9AE58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AEB833F" w14:textId="27632DC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dokonywać podziału substancji czynnych według klasyfikacji anatomiczno--terapeutyczno-chemicznej (ATC) z uwzględnieniem mianownictwa międzynarodowego oraz nazw handlowych;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816F115" w14:textId="33BAFA5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1E1E4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60690E7" w14:textId="3F7C4F7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4F1AF08" w14:textId="1F01D2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zastosowanie radiofarmaceutyków w diagnostyce i terapii chorób;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6D499D4" w14:textId="4FC313D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ACC2E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356DC26" w14:textId="6DBD9E0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6488521" w14:textId="1E65A19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7282F55" w14:textId="6A6BC83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B38673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4B59F51" w14:textId="4DDBAE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6ADAF2E" w14:textId="7FC9D21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0265FDD" w14:textId="524BFB4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385A0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90118F0" w14:textId="51E2728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A2683C9" w14:textId="77511A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29A6C44" w14:textId="1A5862E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1DA54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6EFE3DA" w14:textId="6E5B73C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C04E5DB" w14:textId="4574ABD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2F2DD39" w14:textId="389A412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A4E15E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FD87A21" w14:textId="00AACB8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ED227B9" w14:textId="334E017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F4A8E9E" w14:textId="66CF83D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C180B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32ED238" w14:textId="7674865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6438016" w14:textId="6F535DF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695D2B7" w14:textId="7166447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2A847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3503A2A" w14:textId="5E28888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7D44375" w14:textId="540B28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52CD66A" w14:textId="66BD96C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FCBE5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B8F9FCA" w14:textId="041DE42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FF1DE53" w14:textId="09C72F0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CEAFD1B" w14:textId="51E61DA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7B7AC1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5FC74C9" w14:textId="1C51D39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11919C9" w14:textId="0A2EE42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obecność pozostałości rozpuszczalników i innych zanieczyszczeń w substancji leczniczej;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AFF1AE5" w14:textId="6A4EF9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EE4D2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4CABD12" w14:textId="3D122D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0C44C9B" w14:textId="7D62B64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etapy i parametry procesu biotechnologicznego;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5BBB3D2" w14:textId="1EA446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36A5C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4B173C2" w14:textId="3B836B4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6B2986A" w14:textId="3BB6AF4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C8E0A87" w14:textId="7D62374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DFB4B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2B16119" w14:textId="4D246E0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9E6E979" w14:textId="099CE59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2A97CEA7" w14:textId="74940DD1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A3276B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18D773C" w14:textId="2D02340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B240DEA" w14:textId="48921A8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proponować odpowiednią postać leku w zależności od właściwości substancji leczniczej i jej przeznaczenia;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136B109" w14:textId="6C942DA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4B8AAE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84277AC" w14:textId="4B81F48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8F5E452" w14:textId="538FB6B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C44C14E" w14:textId="28A8E9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279D6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A1E735D" w14:textId="78CEF59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D3C8D41" w14:textId="36B0E5B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703C19E" w14:textId="25D0EA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1676F6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10CF48D" w14:textId="7828AF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90EB026" w14:textId="4BCFBB1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3885D12" w14:textId="46C40FB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995DC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CB6E38B" w14:textId="58B00DE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F441081" w14:textId="75128ED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13A09DF" w14:textId="0B86A4C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64FC5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2828EF4" w14:textId="3A31F41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5B31D54" w14:textId="296D152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378EE91" w14:textId="2B30908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18E14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F7E71F1" w14:textId="218730D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0E61BC5" w14:textId="5A689B7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mieszaniny do żywienia pozajelitowego;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6C419A6" w14:textId="64F56C4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F8942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666D81C" w14:textId="5758C66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27D77B9" w14:textId="03C051A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266CDF9" w14:textId="188B539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4FD8C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CE51B77" w14:textId="2C3B2DC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C5B942C" w14:textId="7557A73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050440F" w14:textId="24556C1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B6AF97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98975FF" w14:textId="21F0AE4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98083E9" w14:textId="295AFA8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2517E67" w14:textId="34DC35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663B37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4D86E2B" w14:textId="69E85EA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E0739F8" w14:textId="1283192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647AA79" w14:textId="4FA09AD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1151B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792BBDB" w14:textId="7F78DC9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33D7BD3" w14:textId="5AB3FB3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8C4417F" w14:textId="6E9C31F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CA15C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EEC8193" w14:textId="03B15A9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23397BB" w14:textId="45ED25A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050A4AC" w14:textId="5599D2A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B4B12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4225555" w14:textId="2EFBFF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4307CAA" w14:textId="14889A4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32B56FC" w14:textId="0B9D8C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34634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EB814DD" w14:textId="63D1792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70518FC" w14:textId="7620B4C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99C45F4" w14:textId="3FB5D3D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7ABED1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645FF42" w14:textId="39B3247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65E658A" w14:textId="288A709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E6A1B74" w14:textId="47F579C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4A6DB5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79B8D21" w14:textId="4038F3B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58204D5" w14:textId="63EB8BC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8000AB0" w14:textId="71575AB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4BC18F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296ADC2" w14:textId="6F17B6B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9949030" w14:textId="7BC980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36C81CC" w14:textId="3BE9720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58132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2B17DD3" w14:textId="41E2778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E34EEFA" w14:textId="281186F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FC0D92A" w14:textId="7A66755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2A11A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3AE7848" w14:textId="29F4BA2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74904C6" w14:textId="2C95DB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748F6A0" w14:textId="1AE1CB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33216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6EE16CC" w14:textId="749464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6ED5DCF" w14:textId="7BE0497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B34B5E7" w14:textId="5E9B7B7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A63640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1456BD5" w14:textId="1202570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F46A0B2" w14:textId="7ED1C7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38FB019" w14:textId="36590E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BB560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585DB4C" w14:textId="73DF68C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B3AE699" w14:textId="5CC2D92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obliczać i interpretować parametry farmakokinetyczne leku wyznaczone z zastosowaniem modeli farmakokinetycznych lub innymi metodami;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DAD5C50" w14:textId="461E31F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D5C77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CE055A7" w14:textId="3351FC6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542AD48" w14:textId="6B4C723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przedstawiać znaczenie, proponować metodykę oraz interpretować wyniki badań dostępności farmaceutycznej, biologicznej i badań biorównoważności;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9FE4CD0" w14:textId="3CB199F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BAE4D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286A9A3" w14:textId="57EA251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326C2AE" w14:textId="4C9E79B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przepisów prawa, wytycznych i publikacji naukowych na temat badań dostępności biologicznej i biorównoważności leków;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1077FB3" w14:textId="662146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7F37A6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8426EC8" w14:textId="42ABAF1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7A0CECA" w14:textId="4F69C2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przedstawiać i wyjaśniać profile stężeń substancji czynnej we krwi w zależności od drogi podania i postaci leku (F2);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1F29F6F3" w14:textId="17D57B3D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712F95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6F66B50" w14:textId="0DF4FDE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67FBA9F" w14:textId="0ABCC18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D274872" w14:textId="09A8D2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C369A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B029FF7" w14:textId="65B92E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EBFA091" w14:textId="0C2DF7A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uzasadniać możliwość zwolnienia produktu leczniczego z badań biorównoważności in vivo w oparciu o system klasyfikacji biofarmaceutycznej (BCS);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87FD2B6" w14:textId="0A6604C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19C27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AF5708E" w14:textId="0D46F21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4EBD432" w14:textId="75C2AE3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6386F7D" w14:textId="6DB504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4B02C5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17468A6" w14:textId="35A111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9DF896A" w14:textId="7F3C0C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FA76A92" w14:textId="58B9CDD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F63646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CC151FA" w14:textId="730EBFE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F72A310" w14:textId="17E57CA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właściwości farmakologiczne leku w oparciu o punkt uchwytu mechanizm działania;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BE65BFA" w14:textId="16E998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D7045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328F98F" w14:textId="47CEB0E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5FA9B4C" w14:textId="5F65A7A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A247CDE" w14:textId="7B9811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849D9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E0AAFD5" w14:textId="289ED10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B086ACD" w14:textId="6FC58FD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CF60E04" w14:textId="7C8BAA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A069A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052BA21" w14:textId="3B015D5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0BB743B" w14:textId="3E67C01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266D906" w14:textId="650FD2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8D998D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A400C4E" w14:textId="2EC9DA6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624D757" w14:textId="10CCA14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E65F7A0" w14:textId="7B1FF05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FCDFFB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6A705A9" w14:textId="0CD789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0910AAD" w14:textId="43CDC5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7534013" w14:textId="4B73C93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1CD9AA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303F435" w14:textId="57B2DFD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9BC6C65" w14:textId="04423FE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C97420B" w14:textId="24108A8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2A4EE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DFC9472" w14:textId="0C23009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DD7A637" w14:textId="35DA6B8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5106CCB" w14:textId="74B8D3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39C3D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36627A2" w14:textId="311ACA2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10B3883" w14:textId="6BC9F2B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charakteryzować biotransformację ksenobiotyków oraz oceniać jej znaczenie w aktywacji metabolicznej i detoksykacji;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683B814" w14:textId="253EFF7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24D0B8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D32BE46" w14:textId="20BFFBE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EBA88CE" w14:textId="002FC02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kierunek i siłę działania toksycznego ksenobiotyku w zależności od jego budowy chemicznej i rodzaju narażenia;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51F0699" w14:textId="625FE6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3F10E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5B89A57" w14:textId="4E77705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605D30C" w14:textId="571D82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87E4C3A" w14:textId="487AFA6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64D8A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AD37797" w14:textId="4CD9339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D9FAE21" w14:textId="439D4AC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1E7EC65" w14:textId="27D806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0DB6E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D058FC9" w14:textId="4A2EA42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96A1092" w14:textId="7A5BEC5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50AA94C" w14:textId="02655FE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373F9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74BA98A" w14:textId="628F9FB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CB3B60C" w14:textId="3AEEB56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ocenę wartości odżywczej żywności metodami obliczeniowymi i analitycznymi (w tym metodami chromatografii gazowej i cieczowej oraz spektrometrii absorpcji atomowej);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55BDCED" w14:textId="7D8ADF9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08AA4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70BB22B" w14:textId="5779679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6BF0771" w14:textId="6787169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98D6281" w14:textId="16E45B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B9028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25C231E" w14:textId="15A3C88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3BBF165" w14:textId="475156D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C286BB5" w14:textId="207E24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FAD72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79E4891" w14:textId="081BC07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E52BED7" w14:textId="2BB366E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770019D" w14:textId="3F6673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442374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846872C" w14:textId="3B4EF6C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4BC83DE" w14:textId="5F5E30A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F1BB02A" w14:textId="287217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40B2A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65EAE1F" w14:textId="4F1337E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94AA465" w14:textId="2F5403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F9174F5" w14:textId="3F02BEC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DC5088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1F26CEF" w14:textId="3AE6419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C49F43B" w14:textId="2E704B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porad pacjentom w zakresie interakcji leków z żywnością;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C2B2206" w14:textId="2665B59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C8935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A8D961E" w14:textId="6AC9791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4C4BAA3" w14:textId="4E38988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A38F2D4" w14:textId="71E03B7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3CC25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C06BB75" w14:textId="4FF7A77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95264FA" w14:textId="6ADF8A3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8F88CC2" w14:textId="729544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7E647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E1D5BCD" w14:textId="73E168B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7579CB4" w14:textId="297C4BB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projektować lek roślinny o określonym działaniu;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72383A6" w14:textId="7ABD8AE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E9BE8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485FCE9" w14:textId="2D40128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3445DF9" w14:textId="0E13565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0D5DF70" w14:textId="66C67FD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53D63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0579604" w14:textId="2E4D27E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B2306CB" w14:textId="6100F72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pacjentowi porad w zakresie stosowania, przeciwwskazań, interakcji i działań niepożądanych leków pochodzenia naturalnego;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39C896F4" w14:textId="4714B0C4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7E57A7E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40B6671" w14:textId="03D0741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465CD4C" w14:textId="6F02CB9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zasady gospodarki lekiem w szpitalu i aptece;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081CB0E" w14:textId="1A87871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6B747E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EC53779" w14:textId="504D9D8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EEE1C8F" w14:textId="4CA19B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FCA80AD" w14:textId="26A1DD7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60ECB5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7E6D1C7" w14:textId="709CCC6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D0A82A8" w14:textId="4A5B9EC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74325D3" w14:textId="660F38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E0D06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42AC7AA" w14:textId="21A751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83A8305" w14:textId="2AF9747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7C154D8" w14:textId="04C783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11174A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3F00856" w14:textId="05B555B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A7CA84F" w14:textId="18A6B4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planować, organizować i prowadzić opiekę farmaceutyczną;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B5182BD" w14:textId="242615A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93F570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89FE7F0" w14:textId="4DFA8B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991C05F" w14:textId="1FC66C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78DE2B7" w14:textId="37427CB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D001C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5D2FD1B" w14:textId="51E085B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A449FAC" w14:textId="2D7651D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5AE3911" w14:textId="0871152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99B96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7DBF796" w14:textId="666B006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CB5FDA7" w14:textId="31FB7B0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CD0A012" w14:textId="0BDEEBE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D112C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3634898" w14:textId="09C9A7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2E4C8FD" w14:textId="18331DE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DFF3641" w14:textId="5D36AC3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7FE98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B111535" w14:textId="062DD26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96775D6" w14:textId="26EE944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1205594" w14:textId="3CABC99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97E267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6CEB164" w14:textId="0796AE3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277F1F0" w14:textId="3AA698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E896F43" w14:textId="3CFDB0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D1DF5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1CE695F" w14:textId="59715E0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6AD2432" w14:textId="6D30009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B528555" w14:textId="12DD84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F0444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51C17EA" w14:textId="077823A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1CE501E" w14:textId="26FB5D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2E435C9" w14:textId="732C63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3F390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77E007B" w14:textId="707AB42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7E52443" w14:textId="2E5E1F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CACCCF1" w14:textId="526759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5CCB42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3CDFD34" w14:textId="4927347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07762F3" w14:textId="0014E1C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informatyczne w pracy zawodowej;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F1BBA73" w14:textId="3832CDE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6CF118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54B204D" w14:textId="40E0D65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E230888" w14:textId="0C8AAC9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wpływ różnych czynników na właściwości farmakokinetyczne i farmakodynamiczne leków oraz rozwiązywać problemy dotyczące indywidualizacji i optymalizacji farmakoterapii;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10B3A79" w14:textId="6EF8D4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618B1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64AA8E5" w14:textId="122209C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93E095E" w14:textId="3EDD42D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BFA537B" w14:textId="46F3F76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21481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B66052B" w14:textId="51D62D0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3E1411A" w14:textId="208B687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38B4D4D" w14:textId="3E8543E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8255F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B9E5C06" w14:textId="4C28DCD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53D250D" w14:textId="56AD047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5C33984" w14:textId="6B990CE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25F485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5A5305F" w14:textId="4C67627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D3D830E" w14:textId="35382FF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BD9820F" w14:textId="29FE859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271526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66AB3EC" w14:textId="4072EF4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68539B4" w14:textId="1452DAB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003877B" w14:textId="644202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06CB1F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327CE04" w14:textId="34F487B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9173F8D" w14:textId="2406F3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BEDE4BC" w14:textId="77BF988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5680F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C6D72E0" w14:textId="629DA0E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DDCD07E" w14:textId="543281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aktywnie uczestniczyć w pracach zespołu terapeutycznego, współpracując z pracownikami systemu ochrony zdrowia;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B3758CD" w14:textId="34CFAC5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0D82B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415B6C2" w14:textId="525DAE2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010DD95" w14:textId="6EEE128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aktywnie uczestniczyć w prowadzeniu badań klinicznych, w szczególności 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211844E" w14:textId="5C53470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14A4A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C421DF4" w14:textId="05FC97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F83EE9B" w14:textId="46544E0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0365AFC4" w14:textId="243FCEB4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6875C0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BB81413" w14:textId="21E36A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FE701C1" w14:textId="2C8C46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brać udział w działaniach na rzecz promocji zdrowia i profilaktyki;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C3B35B0" w14:textId="59B3056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A3C3EB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0F6F659" w14:textId="443DB92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D55B655" w14:textId="0EF6125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szacować koszty i efekty farmakoterapii, wyliczać i interpretować współczynniki kosztów i efektywności, wskazywać procedurę efektywniejszą kosztowo oraz określać wpływ nowej technologii medycznej na finansowanie systemu ochrony zdrowia;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C40BA69" w14:textId="3CC3613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7D1E2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077A477" w14:textId="3EFA777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8ED653C" w14:textId="29C6CE8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651A03C" w14:textId="67E0E85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31A796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8FAB976" w14:textId="69B1176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E.W29.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5A9BD68" w14:textId="49DB84D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zasady etyczne współczesnego marketingu farmaceutycznego;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BD41AF1" w14:textId="6AD86D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FCFE3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BBB76F9" w14:textId="6CB0646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1CFFC4E" w14:textId="4607E17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porównywać częstotliwość występowania zjawisk zdrowotnych oraz wyliczać i interpretować wskaźniki zdrowotności populacji;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30F31F9" w14:textId="39B93FA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7CE70A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EB24D14" w14:textId="35C586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E.W30.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943E6EE" w14:textId="75C5945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zasady promocji zdrowia, jej zadania oraz rolę farmaceuty w propagowaniu zdrowego stylu życia.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CFF4387" w14:textId="4E7B2B4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B8F0D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03D3B5A" w14:textId="16FCFFA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81ABFC4" w14:textId="02E8EB2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53B9466" w14:textId="2857879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298C0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0AEF173" w14:textId="57ECD7D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2719C67" w14:textId="3421D01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przestrzegać praw pacjenta;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B89C3CE" w14:textId="57CB570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D510D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D86D893" w14:textId="50F4667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92F405E" w14:textId="4B0CCDC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4C51C22" w14:textId="258C162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21FE0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8322F8A" w14:textId="5A1C2C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8568A1C" w14:textId="05EC22D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AFD513B" w14:textId="2D5746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411388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8441AAA" w14:textId="03B186C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7BFCE36" w14:textId="4C8C58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456E162" w14:textId="405A96D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349416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2601C8E" w14:textId="6C5FC70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C342FFB" w14:textId="3163BFA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9217318" w14:textId="12DECAB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9C1B5E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A2447D6" w14:textId="076B3EB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CE4A2CC" w14:textId="38520B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A4665F1" w14:textId="1EA8FF5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C71CF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F18D5D0" w14:textId="5AAF2D2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6CF6FD9" w14:textId="0D645A6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F027ECB" w14:textId="05EB82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272B52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2AADC77" w14:textId="359BC24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FD8A6AE" w14:textId="3377F67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57F5F2B" w14:textId="7820405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213B9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AB15D8F" w14:textId="75F8772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15F3714" w14:textId="58002F2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zaprezentować wyniki badania naukowego.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CD0C4F8" w14:textId="23AD223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5C4C" w:rsidRPr="0030511E" w14:paraId="78367C02" w14:textId="251DC159" w:rsidTr="00595C4C">
        <w:tc>
          <w:tcPr>
            <w:tcW w:w="5000" w:type="pct"/>
            <w:gridSpan w:val="6"/>
            <w:shd w:val="pct10" w:color="auto" w:fill="auto"/>
            <w:vAlign w:val="center"/>
          </w:tcPr>
          <w:p w14:paraId="3C4D2FFB" w14:textId="4175AD29" w:rsidR="00595C4C" w:rsidRPr="0030511E" w:rsidRDefault="00595C4C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KOMPETENCJE SPOŁECZNE (jest gotów do)</w:t>
            </w:r>
          </w:p>
        </w:tc>
      </w:tr>
      <w:tr w:rsidR="00EA7F1D" w:rsidRPr="0030511E" w14:paraId="74DD243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81D87CC" w14:textId="4B2D25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1)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FEF96CB" w14:textId="3DF983F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nawiązywania relacji z pacjentem i współpracownikami opartej na wzajemnym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zaufaniu i poszanowaniu</w:t>
            </w:r>
            <w:r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3578C2FD" w14:textId="218D3675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ED3818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2C28C85" w14:textId="7722228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2)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C95BBFB" w14:textId="5B5F1C6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dostrzegania i rozpoznawania własnych ograniczeń, dokonywania samooceny deficytów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i potrzeb edukacyjnych;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7597B13" w14:textId="4B33CE5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AB917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31C50EF" w14:textId="6A23A0E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3)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059D292" w14:textId="4ED19AD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wdrażania zasad koleżeństwa zawodowego i współpracy w zespole specjalistów, w tym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 przedstawicielami innych zawodów medycznych, także w środowisku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wielokulturowym i wielonarodowościowym;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0EFD42E" w14:textId="009966F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D1A2A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730D609" w14:textId="0C1990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4)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78FF096" w14:textId="3F65362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przestrzegania tajemnicy dotyczącej stanu zdrowia, praw pacjenta oraz zasad etyki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zawodowej;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80D71C0" w14:textId="1CC5924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E4B90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8442DA2" w14:textId="10B0E1C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5)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A97811C" w14:textId="20F4940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prezentowania postawy etyczno-moralnej zgodnej z zasadami etycznymi 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E36A1">
              <w:rPr>
                <w:rFonts w:eastAsia="Times New Roman" w:cs="Calibri"/>
                <w:color w:val="000000"/>
                <w:lang w:eastAsia="pl-PL"/>
              </w:rPr>
              <w:t>podejmowania działań w oparciu o kodeks etyki w praktyce zawodowej;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140E02C" w14:textId="69455CF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4D021C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007F499" w14:textId="64BE1B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6</w:t>
            </w:r>
            <w:r w:rsidR="00044D37">
              <w:rPr>
                <w:rFonts w:eastAsia="Times New Roman" w:cs="Calibri"/>
                <w:color w:val="000000"/>
                <w:lang w:eastAsia="pl-PL"/>
              </w:rPr>
              <w:t>)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C3F9275" w14:textId="0F06F18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propagowania zachowań prozdrowotnych;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DE27C87" w14:textId="7B6775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F819F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AEF6BC0" w14:textId="53C9C63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7)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E05638A" w14:textId="204B67D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korzystania z obiektywnych źródeł informacji;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FC88736" w14:textId="3709D17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7AF889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1E05DE3" w14:textId="1834F59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8)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77EA667" w14:textId="2407BFC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formułowania wniosków z własnych pomiarów lub obserwacji;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0C2AE8F" w14:textId="3883403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D04B72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E5A9D04" w14:textId="7279AFC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9)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5467D6A" w14:textId="112ACF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C4638FA" w14:textId="6A63E8E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278A87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B2BCD84" w14:textId="042FEC3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10)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A781E17" w14:textId="2B6326A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przyjęcia odpowiedzialności związanej z decyzjami podejmowanymi w ramach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E36A1">
              <w:rPr>
                <w:rFonts w:eastAsia="Times New Roman" w:cs="Calibri"/>
                <w:color w:val="000000"/>
                <w:lang w:eastAsia="pl-PL"/>
              </w:rPr>
              <w:t>działalności zawodowej, w tym w kategoriach bezpieczeństwa własnego i innych osób.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D2729BB" w14:textId="104390C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44D37" w14:paraId="65806432" w14:textId="77777777" w:rsidTr="00044D37">
        <w:trPr>
          <w:gridAfter w:val="1"/>
          <w:wAfter w:w="555" w:type="pct"/>
        </w:trPr>
        <w:tc>
          <w:tcPr>
            <w:tcW w:w="4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C45F15" w14:textId="77777777" w:rsidR="00044D37" w:rsidRDefault="00044D3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WYKAZ EFEKTÓW UCZENIA SIĘ OBEJMUJĄCY UMIEJĘTNOŚCI, KTÓRE STUDENT POWINIEN POSIADAĆ PO ZAKOŃCZENIU PRAKTYKI</w:t>
            </w:r>
          </w:p>
        </w:tc>
      </w:tr>
      <w:tr w:rsidR="00044D37" w14:paraId="465A3607" w14:textId="77777777" w:rsidTr="00044D37">
        <w:trPr>
          <w:gridAfter w:val="1"/>
          <w:wAfter w:w="555" w:type="pct"/>
        </w:trPr>
        <w:tc>
          <w:tcPr>
            <w:tcW w:w="3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BB85" w14:textId="77777777" w:rsidR="00044D37" w:rsidRDefault="00044D37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1. Wydawanie produktów leczniczych i wyrobów medycznych oraz udzielanie informacji</w:t>
            </w:r>
          </w:p>
          <w:p w14:paraId="10769045" w14:textId="77777777" w:rsidR="00044D37" w:rsidRDefault="00044D37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 lekach: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6E53" w14:textId="77777777" w:rsidR="00044D37" w:rsidRDefault="00044D3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044D37" w14:paraId="256AF899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7626" w14:textId="77777777" w:rsidR="00044D37" w:rsidRDefault="00044D37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4DD9" w14:textId="77777777" w:rsidR="00044D37" w:rsidRDefault="00044D37" w:rsidP="00044D37">
            <w:pPr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wydawanie produktów leczniczych i wyrobów medycznych będących</w:t>
            </w:r>
          </w:p>
          <w:p w14:paraId="27A34098" w14:textId="77777777" w:rsidR="00044D37" w:rsidRDefault="00044D37" w:rsidP="00044D37">
            <w:pPr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przedmiotem obrotu w aptekach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DAFD" w14:textId="77777777" w:rsidR="00044D37" w:rsidRDefault="00044D3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4D37" w14:paraId="15886634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D383" w14:textId="77777777" w:rsidR="00044D37" w:rsidRDefault="00044D37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F879" w14:textId="77777777" w:rsidR="00044D37" w:rsidRDefault="00044D37" w:rsidP="00044D37">
            <w:pPr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stosowanie szczególnych zasad wydawania leków bardzo silnie działających,</w:t>
            </w:r>
          </w:p>
          <w:p w14:paraId="2BD5F00F" w14:textId="77777777" w:rsidR="00044D37" w:rsidRDefault="00044D37" w:rsidP="00044D37">
            <w:pPr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psychotropowych i środków odurzających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2878" w14:textId="77777777" w:rsidR="00044D37" w:rsidRDefault="00044D3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4D37" w14:paraId="6722AD7D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8DDE" w14:textId="77777777" w:rsidR="00044D37" w:rsidRDefault="00044D37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413C" w14:textId="77777777" w:rsidR="00044D37" w:rsidRDefault="00044D37" w:rsidP="00044D37">
            <w:pPr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stosowanie zasad dobrej praktyki aptecznej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6E7F" w14:textId="77777777" w:rsidR="00044D37" w:rsidRDefault="00044D3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4D37" w14:paraId="031198D1" w14:textId="77777777" w:rsidTr="00044D37">
        <w:trPr>
          <w:gridAfter w:val="1"/>
          <w:wAfter w:w="555" w:type="pct"/>
        </w:trPr>
        <w:tc>
          <w:tcPr>
            <w:tcW w:w="3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8CD3" w14:textId="77777777" w:rsidR="00044D37" w:rsidRDefault="00044D37" w:rsidP="00044D37">
            <w:pPr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2. Sporządzanie produktów leczniczych: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4129" w14:textId="77777777" w:rsidR="00044D37" w:rsidRDefault="00044D3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4D37" w14:paraId="2DCEC017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3203" w14:textId="77777777" w:rsidR="00044D37" w:rsidRDefault="00044D37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7DC0" w14:textId="77777777" w:rsidR="00044D37" w:rsidRDefault="00044D37" w:rsidP="00044D37">
            <w:pPr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prawidłowe sporządzanie leków recepturowych i aptecznych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055E" w14:textId="77777777" w:rsidR="00044D37" w:rsidRDefault="00044D3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4D37" w14:paraId="3C5E6FB1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FD22" w14:textId="77777777" w:rsidR="00044D37" w:rsidRDefault="00044D37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E5D5" w14:textId="77777777" w:rsidR="00044D37" w:rsidRDefault="00044D37" w:rsidP="00044D37">
            <w:pPr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prawidłowe sporządzanie leków w warunkach aseptycznych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E630" w14:textId="77777777" w:rsidR="00044D37" w:rsidRDefault="00044D3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4D37" w14:paraId="790EF2A8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B23E" w14:textId="77777777" w:rsidR="00044D37" w:rsidRDefault="00044D37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BF4D" w14:textId="77777777" w:rsidR="00044D37" w:rsidRDefault="00044D37" w:rsidP="00044D37">
            <w:pPr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ocena jakości postaci produktów leczniczych, leków recepturowych i aptecznych –</w:t>
            </w:r>
          </w:p>
          <w:p w14:paraId="6ED8D173" w14:textId="77777777" w:rsidR="00044D37" w:rsidRDefault="00044D37" w:rsidP="00044D37">
            <w:pPr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 zakresie metod i środków dostępnych w aptece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18E0" w14:textId="77777777" w:rsidR="00044D37" w:rsidRDefault="00044D3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4D37" w14:paraId="482BA006" w14:textId="77777777" w:rsidTr="00044D37">
        <w:trPr>
          <w:gridAfter w:val="1"/>
          <w:wAfter w:w="555" w:type="pct"/>
        </w:trPr>
        <w:tc>
          <w:tcPr>
            <w:tcW w:w="3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1A74" w14:textId="77777777" w:rsidR="00044D37" w:rsidRDefault="00044D37" w:rsidP="00044D37">
            <w:pPr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3. Opieka farmaceutyczna: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C50F" w14:textId="77777777" w:rsidR="00044D37" w:rsidRDefault="00044D3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4D37" w14:paraId="0869257C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DC46" w14:textId="77777777" w:rsidR="00044D37" w:rsidRDefault="00044D37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37F5" w14:textId="77777777" w:rsidR="00044D37" w:rsidRDefault="00044D37" w:rsidP="00044D37">
            <w:pPr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komunikacja interpersonalna z pacjentami, ich opiekunami, lekarzami oraz</w:t>
            </w:r>
          </w:p>
          <w:p w14:paraId="6B387344" w14:textId="77777777" w:rsidR="00044D37" w:rsidRDefault="00044D37" w:rsidP="00044D37">
            <w:pPr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pozostałymi pracownikami ochrony zdrowia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D98F" w14:textId="77777777" w:rsidR="00044D37" w:rsidRDefault="00044D3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4D37" w14:paraId="3B27FCB2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B421" w14:textId="77777777" w:rsidR="00044D37" w:rsidRDefault="00044D37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24A9" w14:textId="77777777" w:rsidR="00044D37" w:rsidRDefault="00044D37" w:rsidP="00044D37">
            <w:pPr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praktyczna realizacja opieki farmaceutycznej w aptece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5CF5" w14:textId="77777777" w:rsidR="00044D37" w:rsidRDefault="00044D3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4D37" w14:paraId="3AED4B6A" w14:textId="77777777" w:rsidTr="00044D37">
        <w:trPr>
          <w:gridAfter w:val="1"/>
          <w:wAfter w:w="555" w:type="pct"/>
        </w:trPr>
        <w:tc>
          <w:tcPr>
            <w:tcW w:w="3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FC67" w14:textId="77777777" w:rsidR="00044D37" w:rsidRDefault="00044D37" w:rsidP="00044D37">
            <w:pPr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4. Prawne, etyczne i administracyjne aspekty pracy farmaceuty: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B6B0" w14:textId="77777777" w:rsidR="00044D37" w:rsidRDefault="00044D3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4D37" w14:paraId="791F3946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F44E" w14:textId="77777777" w:rsidR="00044D37" w:rsidRDefault="00044D37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232A" w14:textId="77777777" w:rsidR="00044D37" w:rsidRDefault="00044D37" w:rsidP="00044D37">
            <w:pPr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stosowanie zasad organizacji pracy w aptece, z uwzględnieniem przepisów i zasad bezpieczeństwa i higieny pracy;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B907" w14:textId="77777777" w:rsidR="00044D37" w:rsidRDefault="00044D3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4D37" w14:paraId="1D8CCE3C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3CD3" w14:textId="77777777" w:rsidR="00044D37" w:rsidRDefault="00044D37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3103" w14:textId="77777777" w:rsidR="00044D37" w:rsidRDefault="00044D37" w:rsidP="00044D37">
            <w:pPr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prowadzenie dokumentacji aptecznej oraz korzystanie z informatycznych systemów aptek oraz administrowanie nimi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0912" w14:textId="77777777" w:rsidR="00044D37" w:rsidRDefault="00044D3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4D37" w14:paraId="46C5F064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8D58" w14:textId="77777777" w:rsidR="00044D37" w:rsidRDefault="00044D37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2FA1" w14:textId="77777777" w:rsidR="00044D37" w:rsidRDefault="00044D37" w:rsidP="00044D37">
            <w:pPr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stosowanie przepisów dotyczących wykonywania zawodu farmaceuty, prowadzenia apteki, przepisów prawa pracy oraz zasad kodeksu etyki zawodowej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F1FC" w14:textId="77777777" w:rsidR="00044D37" w:rsidRDefault="00044D3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4D37" w14:paraId="1D30935B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0DBD" w14:textId="77777777" w:rsidR="00044D37" w:rsidRDefault="00044D37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DB3C" w14:textId="77777777" w:rsidR="00044D37" w:rsidRDefault="00044D37" w:rsidP="00044D37">
            <w:pPr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stosowanie zasad rozmieszczania i przechowywania produktów leczniczych i wyrobów medycznych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62E4" w14:textId="77777777" w:rsidR="00044D37" w:rsidRDefault="00044D3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44D37" w14:paraId="0359CA3A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CB52" w14:textId="77777777" w:rsidR="00044D37" w:rsidRDefault="00044D37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9E79" w14:textId="4BC2EF38" w:rsidR="00044D37" w:rsidRDefault="00044D37" w:rsidP="00044D37">
            <w:pPr>
              <w:jc w:val="both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przygotowywanie zamówień i współpraca z hurtowniami farmaceutycznymi oraz posługiwanie się lekospisami i bazami danych o lekach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5C53" w14:textId="77777777" w:rsidR="00044D37" w:rsidRDefault="00044D37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6C43174F" w:rsidR="0030511E" w:rsidRPr="00BC1CA0" w:rsidRDefault="00812E96" w:rsidP="004F45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</w:rPr>
        <w:t>VII*: jednolite studia magisterskie</w:t>
      </w: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5D076" w14:textId="77777777" w:rsidR="00546257" w:rsidRDefault="00546257" w:rsidP="00E91587">
      <w:r>
        <w:separator/>
      </w:r>
    </w:p>
  </w:endnote>
  <w:endnote w:type="continuationSeparator" w:id="0">
    <w:p w14:paraId="2A2BB197" w14:textId="77777777" w:rsidR="00546257" w:rsidRDefault="00546257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AFAC040" w:rsidR="00B8077B" w:rsidRDefault="00B8077B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71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7152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B8077B" w:rsidRDefault="00B80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11136" w14:textId="77777777" w:rsidR="00546257" w:rsidRDefault="00546257" w:rsidP="00E91587">
      <w:r>
        <w:separator/>
      </w:r>
    </w:p>
  </w:footnote>
  <w:footnote w:type="continuationSeparator" w:id="0">
    <w:p w14:paraId="3BFB88C5" w14:textId="77777777" w:rsidR="00546257" w:rsidRDefault="00546257" w:rsidP="00E91587">
      <w:r>
        <w:continuationSeparator/>
      </w:r>
    </w:p>
  </w:footnote>
  <w:footnote w:id="1">
    <w:p w14:paraId="6353F687" w14:textId="72824D02" w:rsidR="00B8077B" w:rsidRPr="00CA39E0" w:rsidRDefault="00B8077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B8077B" w:rsidRPr="00CA39E0" w:rsidRDefault="00B8077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B8077B" w:rsidRPr="00CA39E0" w:rsidRDefault="00B8077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B8077B" w:rsidRPr="00CA39E0" w:rsidRDefault="00B8077B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B8077B" w:rsidRPr="00CA39E0" w:rsidRDefault="00B8077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B8077B" w:rsidRPr="00CA39E0" w:rsidRDefault="00B8077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B8077B" w:rsidRPr="00CA39E0" w:rsidRDefault="00B8077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B8077B" w:rsidRPr="00CA39E0" w:rsidRDefault="00B8077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B8077B" w:rsidRDefault="00B8077B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B8077B" w:rsidRPr="00645354" w:rsidRDefault="00B8077B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B8077B" w:rsidRPr="00645354" w:rsidRDefault="00B8077B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11D"/>
    <w:rsid w:val="00011097"/>
    <w:rsid w:val="00024373"/>
    <w:rsid w:val="00030973"/>
    <w:rsid w:val="00044D37"/>
    <w:rsid w:val="000512BE"/>
    <w:rsid w:val="00051446"/>
    <w:rsid w:val="00051D9D"/>
    <w:rsid w:val="00064766"/>
    <w:rsid w:val="000C0D36"/>
    <w:rsid w:val="000C698F"/>
    <w:rsid w:val="000E04FD"/>
    <w:rsid w:val="000E1146"/>
    <w:rsid w:val="000E40F8"/>
    <w:rsid w:val="000F7897"/>
    <w:rsid w:val="001039CF"/>
    <w:rsid w:val="00103AB8"/>
    <w:rsid w:val="00110A02"/>
    <w:rsid w:val="0012233B"/>
    <w:rsid w:val="00123D8E"/>
    <w:rsid w:val="00130276"/>
    <w:rsid w:val="00134198"/>
    <w:rsid w:val="001345D0"/>
    <w:rsid w:val="00151CB4"/>
    <w:rsid w:val="001526FA"/>
    <w:rsid w:val="001565D7"/>
    <w:rsid w:val="00160C59"/>
    <w:rsid w:val="00173687"/>
    <w:rsid w:val="00180830"/>
    <w:rsid w:val="001A0229"/>
    <w:rsid w:val="001A2632"/>
    <w:rsid w:val="001A3ACA"/>
    <w:rsid w:val="001A5BAA"/>
    <w:rsid w:val="001A7F15"/>
    <w:rsid w:val="001B1656"/>
    <w:rsid w:val="001B7E33"/>
    <w:rsid w:val="001D7D47"/>
    <w:rsid w:val="0020300A"/>
    <w:rsid w:val="00204C52"/>
    <w:rsid w:val="002051C8"/>
    <w:rsid w:val="00212320"/>
    <w:rsid w:val="00213CD6"/>
    <w:rsid w:val="00225310"/>
    <w:rsid w:val="00230252"/>
    <w:rsid w:val="00230369"/>
    <w:rsid w:val="00246CCF"/>
    <w:rsid w:val="002529F2"/>
    <w:rsid w:val="002719ED"/>
    <w:rsid w:val="0027692E"/>
    <w:rsid w:val="0029469A"/>
    <w:rsid w:val="002B1EC8"/>
    <w:rsid w:val="002C4D8C"/>
    <w:rsid w:val="002D59E1"/>
    <w:rsid w:val="002E2DAF"/>
    <w:rsid w:val="002E5ADF"/>
    <w:rsid w:val="002F17D5"/>
    <w:rsid w:val="00302056"/>
    <w:rsid w:val="0030511E"/>
    <w:rsid w:val="00306265"/>
    <w:rsid w:val="00335581"/>
    <w:rsid w:val="00335B6F"/>
    <w:rsid w:val="00347843"/>
    <w:rsid w:val="00347FF1"/>
    <w:rsid w:val="00351B32"/>
    <w:rsid w:val="00360381"/>
    <w:rsid w:val="00390319"/>
    <w:rsid w:val="00391790"/>
    <w:rsid w:val="0039271F"/>
    <w:rsid w:val="003B74AB"/>
    <w:rsid w:val="003C2577"/>
    <w:rsid w:val="003C45E2"/>
    <w:rsid w:val="003C630F"/>
    <w:rsid w:val="003D0F8B"/>
    <w:rsid w:val="00406536"/>
    <w:rsid w:val="004100FB"/>
    <w:rsid w:val="004277D6"/>
    <w:rsid w:val="00430740"/>
    <w:rsid w:val="00432751"/>
    <w:rsid w:val="00432758"/>
    <w:rsid w:val="004406FA"/>
    <w:rsid w:val="004423A4"/>
    <w:rsid w:val="00446BB5"/>
    <w:rsid w:val="00446F0A"/>
    <w:rsid w:val="00451FC4"/>
    <w:rsid w:val="00453078"/>
    <w:rsid w:val="0045565E"/>
    <w:rsid w:val="00456D0E"/>
    <w:rsid w:val="00465F2F"/>
    <w:rsid w:val="00467995"/>
    <w:rsid w:val="0047656E"/>
    <w:rsid w:val="004905E8"/>
    <w:rsid w:val="00493148"/>
    <w:rsid w:val="004938DD"/>
    <w:rsid w:val="00493ACA"/>
    <w:rsid w:val="004A663D"/>
    <w:rsid w:val="004B14CD"/>
    <w:rsid w:val="004C10D7"/>
    <w:rsid w:val="004C47FD"/>
    <w:rsid w:val="004D07A6"/>
    <w:rsid w:val="004D2E1F"/>
    <w:rsid w:val="004D7152"/>
    <w:rsid w:val="004F2085"/>
    <w:rsid w:val="004F4505"/>
    <w:rsid w:val="005066A3"/>
    <w:rsid w:val="005106B7"/>
    <w:rsid w:val="00511C04"/>
    <w:rsid w:val="00516D08"/>
    <w:rsid w:val="00517101"/>
    <w:rsid w:val="0052338D"/>
    <w:rsid w:val="00527E04"/>
    <w:rsid w:val="00546257"/>
    <w:rsid w:val="005518DD"/>
    <w:rsid w:val="00576755"/>
    <w:rsid w:val="00586909"/>
    <w:rsid w:val="0059058B"/>
    <w:rsid w:val="00593F73"/>
    <w:rsid w:val="00595C4C"/>
    <w:rsid w:val="00597814"/>
    <w:rsid w:val="005A04EA"/>
    <w:rsid w:val="005D037C"/>
    <w:rsid w:val="005E0D5B"/>
    <w:rsid w:val="005E5527"/>
    <w:rsid w:val="005F3F1D"/>
    <w:rsid w:val="00600781"/>
    <w:rsid w:val="00601A71"/>
    <w:rsid w:val="00611C96"/>
    <w:rsid w:val="006210A3"/>
    <w:rsid w:val="00635C38"/>
    <w:rsid w:val="00645354"/>
    <w:rsid w:val="00656AD2"/>
    <w:rsid w:val="00657F8B"/>
    <w:rsid w:val="00670D26"/>
    <w:rsid w:val="00680A95"/>
    <w:rsid w:val="00682763"/>
    <w:rsid w:val="00691729"/>
    <w:rsid w:val="006A0643"/>
    <w:rsid w:val="006A4726"/>
    <w:rsid w:val="006A4BBE"/>
    <w:rsid w:val="006B6D11"/>
    <w:rsid w:val="006B7C0F"/>
    <w:rsid w:val="006C5F58"/>
    <w:rsid w:val="006E36A1"/>
    <w:rsid w:val="0070514C"/>
    <w:rsid w:val="00714CA1"/>
    <w:rsid w:val="00717D65"/>
    <w:rsid w:val="00721CC5"/>
    <w:rsid w:val="0072236C"/>
    <w:rsid w:val="00741A3D"/>
    <w:rsid w:val="00744441"/>
    <w:rsid w:val="00747A5D"/>
    <w:rsid w:val="00747F53"/>
    <w:rsid w:val="007649B1"/>
    <w:rsid w:val="00765852"/>
    <w:rsid w:val="00770684"/>
    <w:rsid w:val="00786F5F"/>
    <w:rsid w:val="007A47E9"/>
    <w:rsid w:val="007C3388"/>
    <w:rsid w:val="007D1B3A"/>
    <w:rsid w:val="007D1CCA"/>
    <w:rsid w:val="007D3361"/>
    <w:rsid w:val="007E1949"/>
    <w:rsid w:val="007E1BA5"/>
    <w:rsid w:val="007F40E3"/>
    <w:rsid w:val="00810E08"/>
    <w:rsid w:val="00812E96"/>
    <w:rsid w:val="008158E0"/>
    <w:rsid w:val="00824E6F"/>
    <w:rsid w:val="008275F8"/>
    <w:rsid w:val="00827947"/>
    <w:rsid w:val="00837719"/>
    <w:rsid w:val="00847466"/>
    <w:rsid w:val="00850176"/>
    <w:rsid w:val="0085095F"/>
    <w:rsid w:val="00853AFF"/>
    <w:rsid w:val="00856049"/>
    <w:rsid w:val="00861DF5"/>
    <w:rsid w:val="00891C66"/>
    <w:rsid w:val="008A0AD6"/>
    <w:rsid w:val="008A2BFB"/>
    <w:rsid w:val="008A4A35"/>
    <w:rsid w:val="008A4D97"/>
    <w:rsid w:val="008B34D3"/>
    <w:rsid w:val="008B781F"/>
    <w:rsid w:val="008C5F04"/>
    <w:rsid w:val="008F4DD1"/>
    <w:rsid w:val="008F5B64"/>
    <w:rsid w:val="0090010B"/>
    <w:rsid w:val="00911F35"/>
    <w:rsid w:val="009359CA"/>
    <w:rsid w:val="009628FD"/>
    <w:rsid w:val="00975E93"/>
    <w:rsid w:val="00981BC9"/>
    <w:rsid w:val="009853E2"/>
    <w:rsid w:val="009B024B"/>
    <w:rsid w:val="009B0ACE"/>
    <w:rsid w:val="009B1F3D"/>
    <w:rsid w:val="009B48BB"/>
    <w:rsid w:val="009B77E0"/>
    <w:rsid w:val="009B7E04"/>
    <w:rsid w:val="009C29D8"/>
    <w:rsid w:val="009D73A7"/>
    <w:rsid w:val="009D774E"/>
    <w:rsid w:val="009E3045"/>
    <w:rsid w:val="009F08DA"/>
    <w:rsid w:val="009F5C9A"/>
    <w:rsid w:val="009F5F04"/>
    <w:rsid w:val="00A01E54"/>
    <w:rsid w:val="00A07BF7"/>
    <w:rsid w:val="00A11D75"/>
    <w:rsid w:val="00A153E0"/>
    <w:rsid w:val="00A16AFE"/>
    <w:rsid w:val="00A2023C"/>
    <w:rsid w:val="00A23234"/>
    <w:rsid w:val="00A27ED7"/>
    <w:rsid w:val="00A336B5"/>
    <w:rsid w:val="00A34CB0"/>
    <w:rsid w:val="00A45C82"/>
    <w:rsid w:val="00A51A0E"/>
    <w:rsid w:val="00A57462"/>
    <w:rsid w:val="00A62B8E"/>
    <w:rsid w:val="00A80935"/>
    <w:rsid w:val="00A844F6"/>
    <w:rsid w:val="00A9091C"/>
    <w:rsid w:val="00AA642E"/>
    <w:rsid w:val="00AB1999"/>
    <w:rsid w:val="00AC116C"/>
    <w:rsid w:val="00AC6219"/>
    <w:rsid w:val="00AD1FAF"/>
    <w:rsid w:val="00AD569F"/>
    <w:rsid w:val="00AD6268"/>
    <w:rsid w:val="00AD63D2"/>
    <w:rsid w:val="00AE214C"/>
    <w:rsid w:val="00AF1FBC"/>
    <w:rsid w:val="00B007D7"/>
    <w:rsid w:val="00B040F5"/>
    <w:rsid w:val="00B04C49"/>
    <w:rsid w:val="00B12780"/>
    <w:rsid w:val="00B1479A"/>
    <w:rsid w:val="00B24CA1"/>
    <w:rsid w:val="00B456AD"/>
    <w:rsid w:val="00B50862"/>
    <w:rsid w:val="00B51E2B"/>
    <w:rsid w:val="00B65082"/>
    <w:rsid w:val="00B72697"/>
    <w:rsid w:val="00B8077B"/>
    <w:rsid w:val="00B84658"/>
    <w:rsid w:val="00BA1F26"/>
    <w:rsid w:val="00BC1CA0"/>
    <w:rsid w:val="00BC4DC6"/>
    <w:rsid w:val="00BD10FE"/>
    <w:rsid w:val="00BE1266"/>
    <w:rsid w:val="00BE181F"/>
    <w:rsid w:val="00BE38EB"/>
    <w:rsid w:val="00BE4D1B"/>
    <w:rsid w:val="00BF35C1"/>
    <w:rsid w:val="00C00FD4"/>
    <w:rsid w:val="00C02253"/>
    <w:rsid w:val="00C02F02"/>
    <w:rsid w:val="00C05E9E"/>
    <w:rsid w:val="00C06AAB"/>
    <w:rsid w:val="00C11DEC"/>
    <w:rsid w:val="00C236F8"/>
    <w:rsid w:val="00C403E9"/>
    <w:rsid w:val="00C40E3A"/>
    <w:rsid w:val="00C42F34"/>
    <w:rsid w:val="00C458F5"/>
    <w:rsid w:val="00C5079F"/>
    <w:rsid w:val="00C51AD7"/>
    <w:rsid w:val="00C72D26"/>
    <w:rsid w:val="00C759C7"/>
    <w:rsid w:val="00C84CD3"/>
    <w:rsid w:val="00CA0D8D"/>
    <w:rsid w:val="00CA315E"/>
    <w:rsid w:val="00CA39E0"/>
    <w:rsid w:val="00CB4EF8"/>
    <w:rsid w:val="00CC79FF"/>
    <w:rsid w:val="00CF442E"/>
    <w:rsid w:val="00CF51AD"/>
    <w:rsid w:val="00D00BCD"/>
    <w:rsid w:val="00D243AC"/>
    <w:rsid w:val="00D31E73"/>
    <w:rsid w:val="00D32C01"/>
    <w:rsid w:val="00D5688A"/>
    <w:rsid w:val="00D71B44"/>
    <w:rsid w:val="00D93B69"/>
    <w:rsid w:val="00D968EC"/>
    <w:rsid w:val="00DA6AC8"/>
    <w:rsid w:val="00DC1564"/>
    <w:rsid w:val="00DC31E8"/>
    <w:rsid w:val="00DC48CA"/>
    <w:rsid w:val="00DD2601"/>
    <w:rsid w:val="00DD4C94"/>
    <w:rsid w:val="00DD4EDA"/>
    <w:rsid w:val="00DE1A35"/>
    <w:rsid w:val="00E02C31"/>
    <w:rsid w:val="00E134A1"/>
    <w:rsid w:val="00E215FA"/>
    <w:rsid w:val="00E242C3"/>
    <w:rsid w:val="00E25278"/>
    <w:rsid w:val="00E3636F"/>
    <w:rsid w:val="00E446C6"/>
    <w:rsid w:val="00E575DA"/>
    <w:rsid w:val="00E576C6"/>
    <w:rsid w:val="00E6364B"/>
    <w:rsid w:val="00E756B4"/>
    <w:rsid w:val="00E77626"/>
    <w:rsid w:val="00E83549"/>
    <w:rsid w:val="00E91587"/>
    <w:rsid w:val="00E922F5"/>
    <w:rsid w:val="00E96C8D"/>
    <w:rsid w:val="00EA66B5"/>
    <w:rsid w:val="00EA7F1D"/>
    <w:rsid w:val="00EB0535"/>
    <w:rsid w:val="00EF2E95"/>
    <w:rsid w:val="00F03631"/>
    <w:rsid w:val="00F16554"/>
    <w:rsid w:val="00F2399B"/>
    <w:rsid w:val="00F25BDC"/>
    <w:rsid w:val="00F33B4F"/>
    <w:rsid w:val="00F37D27"/>
    <w:rsid w:val="00F41A5B"/>
    <w:rsid w:val="00F50521"/>
    <w:rsid w:val="00F53891"/>
    <w:rsid w:val="00F761FE"/>
    <w:rsid w:val="00F8238A"/>
    <w:rsid w:val="00F85AF8"/>
    <w:rsid w:val="00F8653E"/>
    <w:rsid w:val="00F872CC"/>
    <w:rsid w:val="00F957A1"/>
    <w:rsid w:val="00FA28D0"/>
    <w:rsid w:val="00FA67F8"/>
    <w:rsid w:val="00FA73B5"/>
    <w:rsid w:val="00FC0F0B"/>
    <w:rsid w:val="00FC10FB"/>
    <w:rsid w:val="00FC1DC4"/>
    <w:rsid w:val="00FE3278"/>
    <w:rsid w:val="00FE688A"/>
    <w:rsid w:val="00FF2839"/>
    <w:rsid w:val="00FF3B9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FA646F6E-4533-4561-9A55-980ED91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2F9C2-AEF7-48F1-916A-656B04BB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6746</Words>
  <Characters>40478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IZurek</cp:lastModifiedBy>
  <cp:revision>12</cp:revision>
  <cp:lastPrinted>2022-04-14T07:48:00Z</cp:lastPrinted>
  <dcterms:created xsi:type="dcterms:W3CDTF">2022-06-13T05:02:00Z</dcterms:created>
  <dcterms:modified xsi:type="dcterms:W3CDTF">2022-06-29T13:04:00Z</dcterms:modified>
</cp:coreProperties>
</file>