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FF94" w14:textId="3ADC2A5D" w:rsidR="00ED4959" w:rsidRPr="00ED4959" w:rsidRDefault="00ED4959" w:rsidP="00ED4959">
      <w:pPr>
        <w:spacing w:line="240" w:lineRule="exact"/>
        <w:jc w:val="right"/>
        <w:rPr>
          <w:rFonts w:ascii="Verdana" w:eastAsiaTheme="majorEastAsia" w:hAnsi="Verdana"/>
          <w:b/>
          <w:sz w:val="16"/>
          <w:szCs w:val="16"/>
        </w:rPr>
      </w:pPr>
      <w:r w:rsidRPr="00ED4959">
        <w:rPr>
          <w:rFonts w:ascii="Verdana" w:eastAsiaTheme="majorEastAsia" w:hAnsi="Verdana"/>
          <w:b/>
          <w:sz w:val="16"/>
          <w:szCs w:val="16"/>
        </w:rPr>
        <w:t>Załącznik nr 5 do zapytania ofertowego</w:t>
      </w:r>
    </w:p>
    <w:p w14:paraId="56FAD375" w14:textId="5A568325" w:rsidR="00950CA3" w:rsidRPr="00950563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950563">
        <w:rPr>
          <w:rFonts w:ascii="Verdana" w:eastAsiaTheme="majorEastAsia" w:hAnsi="Verdana"/>
          <w:b/>
          <w:sz w:val="22"/>
          <w:szCs w:val="22"/>
        </w:rPr>
        <w:t xml:space="preserve">UMOWA  nr </w:t>
      </w:r>
      <w:r w:rsidRPr="00950563">
        <w:rPr>
          <w:rFonts w:ascii="Verdana" w:eastAsiaTheme="majorEastAsia" w:hAnsi="Verdana"/>
          <w:sz w:val="22"/>
          <w:szCs w:val="22"/>
        </w:rPr>
        <w:t>…………………………</w:t>
      </w:r>
      <w:r w:rsidRPr="00950563">
        <w:rPr>
          <w:rFonts w:ascii="Verdana" w:eastAsiaTheme="majorEastAsia" w:hAnsi="Verdana"/>
          <w:b/>
          <w:sz w:val="22"/>
          <w:szCs w:val="22"/>
        </w:rPr>
        <w:t>–</w:t>
      </w:r>
      <w:r w:rsidRPr="00950563">
        <w:rPr>
          <w:rFonts w:ascii="Verdana" w:eastAsiaTheme="majorEastAsia" w:hAnsi="Verdana"/>
          <w:b/>
          <w:sz w:val="18"/>
          <w:szCs w:val="18"/>
        </w:rPr>
        <w:t xml:space="preserve"> WZÓR</w:t>
      </w:r>
      <w:r w:rsidR="00ED4959">
        <w:rPr>
          <w:rFonts w:ascii="Verdana" w:eastAsiaTheme="majorEastAsia" w:hAnsi="Verdana"/>
          <w:b/>
          <w:sz w:val="18"/>
          <w:szCs w:val="18"/>
        </w:rPr>
        <w:t xml:space="preserve">   </w:t>
      </w:r>
    </w:p>
    <w:p w14:paraId="2E0F499E" w14:textId="3BD66E9E" w:rsidR="00950CA3" w:rsidRPr="00950563" w:rsidRDefault="00950CA3" w:rsidP="00950CA3">
      <w:pPr>
        <w:spacing w:line="240" w:lineRule="exact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>sporządzona w dniu [………], pomiędzy:</w:t>
      </w:r>
    </w:p>
    <w:p w14:paraId="1B8802E0" w14:textId="77777777" w:rsidR="00950CA3" w:rsidRPr="00950563" w:rsidRDefault="00950CA3" w:rsidP="00950CA3">
      <w:pPr>
        <w:spacing w:line="240" w:lineRule="exact"/>
        <w:rPr>
          <w:rFonts w:ascii="Verdana" w:eastAsiaTheme="majorEastAsia" w:hAnsi="Verdana"/>
          <w:sz w:val="18"/>
          <w:szCs w:val="18"/>
          <w:lang w:eastAsia="en-US"/>
        </w:rPr>
      </w:pPr>
    </w:p>
    <w:p w14:paraId="53BB8308" w14:textId="77777777" w:rsidR="006D5225" w:rsidRPr="00950563" w:rsidRDefault="00950CA3" w:rsidP="006D5225">
      <w:pPr>
        <w:spacing w:line="240" w:lineRule="exact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50563">
        <w:rPr>
          <w:rFonts w:ascii="Verdana" w:eastAsiaTheme="minorHAnsi" w:hAnsi="Verdana" w:cstheme="minorBidi"/>
          <w:b/>
          <w:sz w:val="18"/>
          <w:szCs w:val="18"/>
          <w:lang w:eastAsia="en-US"/>
        </w:rPr>
        <w:t>Uniwe</w:t>
      </w:r>
      <w:r w:rsidR="00834A00" w:rsidRPr="00950563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rsytetem Medycznym we Wrocławiu, </w:t>
      </w:r>
      <w:r w:rsidRPr="00950563">
        <w:rPr>
          <w:rFonts w:ascii="Verdana" w:eastAsiaTheme="minorHAnsi" w:hAnsi="Verdana" w:cstheme="minorBidi"/>
          <w:sz w:val="18"/>
          <w:szCs w:val="18"/>
          <w:lang w:eastAsia="en-US"/>
        </w:rPr>
        <w:t xml:space="preserve">Wybrzeże </w:t>
      </w:r>
      <w:r w:rsidR="00834A00" w:rsidRPr="00950563">
        <w:rPr>
          <w:rFonts w:ascii="Verdana" w:eastAsiaTheme="minorHAnsi" w:hAnsi="Verdana" w:cstheme="minorBidi"/>
          <w:sz w:val="18"/>
          <w:szCs w:val="18"/>
          <w:lang w:eastAsia="en-US"/>
        </w:rPr>
        <w:t xml:space="preserve">L. Pasteura 1, 50-367 Wrocław, </w:t>
      </w:r>
    </w:p>
    <w:p w14:paraId="5ED07D6F" w14:textId="51FC364A" w:rsidR="00950CA3" w:rsidRPr="00950563" w:rsidRDefault="00834A00" w:rsidP="006D5225">
      <w:pPr>
        <w:spacing w:line="240" w:lineRule="exact"/>
        <w:jc w:val="both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950563">
        <w:rPr>
          <w:rFonts w:ascii="Verdana" w:eastAsiaTheme="minorHAnsi" w:hAnsi="Verdana" w:cstheme="minorBidi"/>
          <w:sz w:val="18"/>
          <w:szCs w:val="18"/>
          <w:lang w:eastAsia="en-US"/>
        </w:rPr>
        <w:t>NIP:  896-000-57-79,  REGON:  000288981</w:t>
      </w:r>
    </w:p>
    <w:p w14:paraId="37D36A53" w14:textId="42388BFC" w:rsidR="00950CA3" w:rsidRPr="00950563" w:rsidRDefault="00950CA3" w:rsidP="006D5225">
      <w:pPr>
        <w:spacing w:line="240" w:lineRule="exact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Theme="minorHAnsi" w:hAnsi="Verdana" w:cstheme="minorBidi"/>
          <w:sz w:val="18"/>
          <w:szCs w:val="18"/>
          <w:lang w:eastAsia="en-US"/>
        </w:rPr>
        <w:t>tel. 71 / 78</w:t>
      </w:r>
      <w:r w:rsidR="006D5225" w:rsidRPr="00950563">
        <w:rPr>
          <w:rFonts w:ascii="Verdana" w:eastAsiaTheme="minorHAnsi" w:hAnsi="Verdana" w:cstheme="minorBidi"/>
          <w:sz w:val="18"/>
          <w:szCs w:val="18"/>
          <w:lang w:eastAsia="en-US"/>
        </w:rPr>
        <w:t xml:space="preserve">4-10-02,  fax 71 / 784-00-07, </w:t>
      </w:r>
      <w:r w:rsidRPr="00950563">
        <w:rPr>
          <w:rFonts w:ascii="Verdana" w:eastAsia="Calibri" w:hAnsi="Verdana"/>
          <w:sz w:val="18"/>
          <w:szCs w:val="18"/>
          <w:lang w:eastAsia="en-US"/>
        </w:rPr>
        <w:t>który reprezentuje:</w:t>
      </w:r>
    </w:p>
    <w:p w14:paraId="3CA5C45B" w14:textId="469BFD49" w:rsidR="00950CA3" w:rsidRPr="00950563" w:rsidRDefault="00950CA3" w:rsidP="009E41C5">
      <w:pPr>
        <w:tabs>
          <w:tab w:val="left" w:pos="4820"/>
        </w:tabs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3E6AADFA" w14:textId="77777777" w:rsidR="00950CA3" w:rsidRPr="00950563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 xml:space="preserve">zwanym dalej </w:t>
      </w:r>
      <w:r w:rsidRPr="00950563">
        <w:rPr>
          <w:rFonts w:ascii="Verdana" w:eastAsia="Calibri" w:hAnsi="Verdana"/>
          <w:b/>
          <w:sz w:val="18"/>
          <w:szCs w:val="18"/>
          <w:lang w:eastAsia="en-US"/>
        </w:rPr>
        <w:t>„Zamawiającym”</w:t>
      </w:r>
    </w:p>
    <w:p w14:paraId="49131DB9" w14:textId="77777777" w:rsidR="00950CA3" w:rsidRPr="00950563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>a:</w:t>
      </w:r>
    </w:p>
    <w:p w14:paraId="1ACA7096" w14:textId="49572E47" w:rsidR="00950CA3" w:rsidRPr="00950563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</w:t>
      </w:r>
      <w:r w:rsidR="00950563" w:rsidRPr="00950563">
        <w:rPr>
          <w:rFonts w:ascii="Verdana" w:eastAsia="Calibri" w:hAnsi="Verdana"/>
          <w:sz w:val="18"/>
          <w:szCs w:val="18"/>
          <w:lang w:eastAsia="en-US"/>
        </w:rPr>
        <w:t>……………………………….</w:t>
      </w:r>
    </w:p>
    <w:p w14:paraId="4C00F054" w14:textId="741B5D71" w:rsidR="00834A00" w:rsidRPr="00950563" w:rsidRDefault="00950563" w:rsidP="0095056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950563">
        <w:rPr>
          <w:rFonts w:ascii="Verdana" w:eastAsia="Calibri" w:hAnsi="Verdana"/>
          <w:sz w:val="18"/>
          <w:szCs w:val="18"/>
          <w:lang w:eastAsia="en-US"/>
        </w:rPr>
        <w:t xml:space="preserve">który reprezentuje: </w:t>
      </w:r>
      <w:r w:rsidR="00834A00" w:rsidRPr="00950563">
        <w:rPr>
          <w:rFonts w:ascii="Verdana" w:eastAsia="Calibri" w:hAnsi="Verdana"/>
          <w:sz w:val="18"/>
          <w:szCs w:val="18"/>
          <w:lang w:eastAsia="en-US"/>
        </w:rPr>
        <w:t xml:space="preserve">……………………………………………………………………………………………………………… </w:t>
      </w:r>
    </w:p>
    <w:p w14:paraId="360D9BEF" w14:textId="6213F24D" w:rsidR="00950CA3" w:rsidRPr="00950563" w:rsidRDefault="00950CA3" w:rsidP="009E41C5">
      <w:pPr>
        <w:spacing w:after="160" w:line="240" w:lineRule="exac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50563">
        <w:rPr>
          <w:rFonts w:ascii="Verdana" w:eastAsiaTheme="minorHAnsi" w:hAnsi="Verdana" w:cstheme="minorBidi"/>
          <w:sz w:val="18"/>
          <w:szCs w:val="18"/>
          <w:lang w:eastAsia="en-US"/>
        </w:rPr>
        <w:t xml:space="preserve">zwanym dalej </w:t>
      </w:r>
      <w:r w:rsidRPr="00950563">
        <w:rPr>
          <w:rFonts w:ascii="Verdana" w:eastAsiaTheme="minorHAnsi" w:hAnsi="Verdana" w:cstheme="minorBidi"/>
          <w:b/>
          <w:sz w:val="18"/>
          <w:szCs w:val="18"/>
          <w:lang w:eastAsia="en-US"/>
        </w:rPr>
        <w:t>„Wykonawcą”</w:t>
      </w:r>
      <w:r w:rsidRPr="00950563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</w:p>
    <w:p w14:paraId="4323F338" w14:textId="77777777" w:rsidR="00950CA3" w:rsidRPr="00950563" w:rsidRDefault="00950CA3" w:rsidP="00950CA3">
      <w:pPr>
        <w:spacing w:line="240" w:lineRule="exact"/>
        <w:ind w:right="-286"/>
        <w:jc w:val="both"/>
        <w:rPr>
          <w:rFonts w:ascii="Verdana" w:hAnsi="Verdana"/>
          <w:b/>
          <w:sz w:val="18"/>
          <w:szCs w:val="18"/>
          <w:lang w:eastAsia="en-US"/>
        </w:rPr>
      </w:pPr>
      <w:r w:rsidRPr="00950563">
        <w:rPr>
          <w:rFonts w:ascii="Verdana" w:hAnsi="Verdana"/>
          <w:sz w:val="18"/>
          <w:szCs w:val="18"/>
          <w:lang w:eastAsia="en-US"/>
        </w:rPr>
        <w:t xml:space="preserve">łącznie zwanymi dalej </w:t>
      </w:r>
      <w:r w:rsidRPr="00950563">
        <w:rPr>
          <w:rFonts w:ascii="Verdana" w:hAnsi="Verdana"/>
          <w:b/>
          <w:sz w:val="18"/>
          <w:szCs w:val="18"/>
          <w:lang w:eastAsia="en-US"/>
        </w:rPr>
        <w:t>„Stronami”</w:t>
      </w:r>
      <w:r w:rsidRPr="00950563">
        <w:rPr>
          <w:rFonts w:ascii="Verdana" w:hAnsi="Verdana"/>
          <w:sz w:val="18"/>
          <w:szCs w:val="18"/>
          <w:lang w:eastAsia="en-US"/>
        </w:rPr>
        <w:t xml:space="preserve"> lub oddzielnie </w:t>
      </w:r>
      <w:r w:rsidRPr="00950563">
        <w:rPr>
          <w:rFonts w:ascii="Verdana" w:hAnsi="Verdana"/>
          <w:b/>
          <w:sz w:val="18"/>
          <w:szCs w:val="18"/>
          <w:lang w:eastAsia="en-US"/>
        </w:rPr>
        <w:t>„Stroną”</w:t>
      </w:r>
    </w:p>
    <w:p w14:paraId="55368B8D" w14:textId="77777777" w:rsidR="00950CA3" w:rsidRPr="00950563" w:rsidRDefault="00950CA3" w:rsidP="00950CA3">
      <w:pPr>
        <w:spacing w:line="240" w:lineRule="exact"/>
        <w:ind w:left="360" w:right="-286"/>
        <w:jc w:val="both"/>
        <w:rPr>
          <w:rFonts w:ascii="Verdana" w:hAnsi="Verdana"/>
          <w:sz w:val="18"/>
          <w:szCs w:val="18"/>
          <w:lang w:eastAsia="en-US"/>
        </w:rPr>
      </w:pPr>
    </w:p>
    <w:p w14:paraId="289482C1" w14:textId="03AA1A91" w:rsidR="00950CA3" w:rsidRPr="00950563" w:rsidRDefault="00950CA3" w:rsidP="00950CA3">
      <w:pPr>
        <w:spacing w:line="240" w:lineRule="exact"/>
        <w:jc w:val="both"/>
        <w:rPr>
          <w:rFonts w:ascii="Verdana" w:hAnsi="Verdana"/>
          <w:sz w:val="18"/>
          <w:szCs w:val="18"/>
          <w:lang w:eastAsia="en-US"/>
        </w:rPr>
      </w:pPr>
      <w:r w:rsidRPr="00950563">
        <w:rPr>
          <w:rFonts w:ascii="Verdana" w:hAnsi="Verdana"/>
          <w:sz w:val="18"/>
          <w:szCs w:val="18"/>
          <w:lang w:eastAsia="en-US"/>
        </w:rPr>
        <w:t xml:space="preserve">W wyniku </w:t>
      </w:r>
      <w:r w:rsidR="00DA730F" w:rsidRPr="00950563">
        <w:rPr>
          <w:rFonts w:ascii="Verdana" w:hAnsi="Verdana"/>
          <w:sz w:val="18"/>
          <w:szCs w:val="18"/>
          <w:lang w:eastAsia="en-US"/>
        </w:rPr>
        <w:t>rozstrzygniętego zapyta</w:t>
      </w:r>
      <w:r w:rsidR="00371A97" w:rsidRPr="00950563">
        <w:rPr>
          <w:rFonts w:ascii="Verdana" w:hAnsi="Verdana"/>
          <w:sz w:val="18"/>
          <w:szCs w:val="18"/>
          <w:lang w:eastAsia="en-US"/>
        </w:rPr>
        <w:t xml:space="preserve">nia ofertowego z dnia </w:t>
      </w:r>
      <w:r w:rsidR="0073518C" w:rsidRPr="00950563">
        <w:rPr>
          <w:rFonts w:ascii="Verdana" w:hAnsi="Verdana"/>
          <w:sz w:val="18"/>
          <w:szCs w:val="18"/>
          <w:lang w:eastAsia="en-US"/>
        </w:rPr>
        <w:t>06</w:t>
      </w:r>
      <w:r w:rsidR="00371A97" w:rsidRPr="00950563">
        <w:rPr>
          <w:rFonts w:ascii="Verdana" w:hAnsi="Verdana"/>
          <w:sz w:val="18"/>
          <w:szCs w:val="18"/>
          <w:lang w:eastAsia="en-US"/>
        </w:rPr>
        <w:t>.06.2022</w:t>
      </w:r>
      <w:r w:rsidR="00DA730F" w:rsidRPr="00950563">
        <w:rPr>
          <w:rFonts w:ascii="Verdana" w:hAnsi="Verdana"/>
          <w:sz w:val="18"/>
          <w:szCs w:val="18"/>
          <w:lang w:eastAsia="en-US"/>
        </w:rPr>
        <w:t xml:space="preserve"> r. </w:t>
      </w:r>
      <w:r w:rsidRPr="00950563">
        <w:rPr>
          <w:rFonts w:ascii="Verdana" w:hAnsi="Verdana"/>
          <w:sz w:val="18"/>
          <w:szCs w:val="18"/>
          <w:lang w:eastAsia="en-US"/>
        </w:rPr>
        <w:t>nr …………………………………</w:t>
      </w:r>
      <w:r w:rsidR="00DA730F" w:rsidRPr="00950563">
        <w:rPr>
          <w:rFonts w:ascii="Verdana" w:hAnsi="Verdana"/>
          <w:sz w:val="18"/>
          <w:szCs w:val="18"/>
          <w:lang w:eastAsia="en-US"/>
        </w:rPr>
        <w:t>……</w:t>
      </w:r>
      <w:r w:rsidRPr="00950563">
        <w:rPr>
          <w:rFonts w:ascii="Verdana" w:hAnsi="Verdana"/>
          <w:bCs/>
          <w:sz w:val="18"/>
          <w:szCs w:val="18"/>
          <w:lang w:eastAsia="en-US"/>
        </w:rPr>
        <w:t>,</w:t>
      </w:r>
      <w:r w:rsidRPr="00950563">
        <w:rPr>
          <w:rFonts w:ascii="Verdana" w:hAnsi="Verdana"/>
          <w:sz w:val="18"/>
          <w:szCs w:val="18"/>
          <w:lang w:eastAsia="en-US"/>
        </w:rPr>
        <w:t xml:space="preserve"> </w:t>
      </w:r>
      <w:r w:rsidR="00DA730F" w:rsidRPr="00950563">
        <w:rPr>
          <w:rFonts w:ascii="Verdana" w:hAnsi="Verdana"/>
          <w:sz w:val="18"/>
          <w:szCs w:val="18"/>
          <w:lang w:eastAsia="en-US"/>
        </w:rPr>
        <w:t>w postępowaniu o wartości szacunkowej netto nieprzekrac</w:t>
      </w:r>
      <w:r w:rsidR="002E7B13" w:rsidRPr="00950563">
        <w:rPr>
          <w:rFonts w:ascii="Verdana" w:hAnsi="Verdana"/>
          <w:sz w:val="18"/>
          <w:szCs w:val="18"/>
          <w:lang w:eastAsia="en-US"/>
        </w:rPr>
        <w:t>zającej równowartości kwoty 130.</w:t>
      </w:r>
      <w:r w:rsidR="00DA730F" w:rsidRPr="00950563">
        <w:rPr>
          <w:rFonts w:ascii="Verdana" w:hAnsi="Verdana"/>
          <w:sz w:val="18"/>
          <w:szCs w:val="18"/>
          <w:lang w:eastAsia="en-US"/>
        </w:rPr>
        <w:t>000 PLN</w:t>
      </w:r>
      <w:r w:rsidRPr="00950563">
        <w:rPr>
          <w:rFonts w:ascii="Verdana" w:hAnsi="Verdana"/>
          <w:sz w:val="18"/>
          <w:szCs w:val="18"/>
          <w:lang w:eastAsia="en-US"/>
        </w:rPr>
        <w:t>, zawarta zostaje umowa następującej treści:</w:t>
      </w:r>
    </w:p>
    <w:p w14:paraId="6468FA7B" w14:textId="77777777" w:rsidR="00950CA3" w:rsidRPr="00950563" w:rsidRDefault="00950CA3" w:rsidP="00950CA3">
      <w:pPr>
        <w:spacing w:line="240" w:lineRule="exact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2A5E2EC1" w14:textId="77777777" w:rsidR="00950CA3" w:rsidRPr="00950563" w:rsidRDefault="00950CA3" w:rsidP="00950CA3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950563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 xml:space="preserve">§ 1 </w:t>
      </w:r>
    </w:p>
    <w:p w14:paraId="7A34756E" w14:textId="732B353B" w:rsidR="00950CA3" w:rsidRPr="00950563" w:rsidRDefault="00950CA3" w:rsidP="00950CA3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950563">
        <w:rPr>
          <w:rFonts w:ascii="Verdana" w:eastAsia="Tahoma" w:hAnsi="Verdana"/>
          <w:b/>
          <w:bCs/>
          <w:sz w:val="18"/>
          <w:u w:color="000000"/>
          <w:bdr w:val="nil"/>
        </w:rPr>
        <w:t>Przedmiot umowy</w:t>
      </w:r>
      <w:r w:rsidR="009E41C5" w:rsidRPr="00950563">
        <w:rPr>
          <w:rFonts w:ascii="Verdana" w:eastAsia="Tahoma" w:hAnsi="Verdana"/>
          <w:bCs/>
          <w:sz w:val="18"/>
          <w:u w:color="000000"/>
          <w:bdr w:val="nil"/>
        </w:rPr>
        <w:t xml:space="preserve">    </w:t>
      </w:r>
    </w:p>
    <w:p w14:paraId="4989FC90" w14:textId="7F3C246D" w:rsidR="00950CA3" w:rsidRPr="00950563" w:rsidRDefault="00950CA3" w:rsidP="00DA5A29">
      <w:pPr>
        <w:pStyle w:val="Akapitzlist"/>
        <w:keepNext/>
        <w:numPr>
          <w:ilvl w:val="0"/>
          <w:numId w:val="14"/>
        </w:numPr>
        <w:spacing w:after="60" w:line="240" w:lineRule="exact"/>
        <w:ind w:left="426" w:hanging="425"/>
        <w:jc w:val="both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950563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="00DA730F" w:rsidRPr="00950563">
        <w:rPr>
          <w:rFonts w:ascii="Verdana" w:hAnsi="Verdana"/>
          <w:b/>
          <w:bCs/>
          <w:sz w:val="18"/>
          <w:szCs w:val="18"/>
        </w:rPr>
        <w:t>Sukcesywne drukowanie</w:t>
      </w:r>
      <w:r w:rsidR="005859FD" w:rsidRPr="00950563">
        <w:rPr>
          <w:rFonts w:ascii="Verdana" w:hAnsi="Verdana"/>
          <w:b/>
          <w:bCs/>
          <w:sz w:val="18"/>
          <w:szCs w:val="18"/>
        </w:rPr>
        <w:t xml:space="preserve"> </w:t>
      </w:r>
      <w:r w:rsidR="00371A97" w:rsidRPr="00950563">
        <w:rPr>
          <w:rFonts w:ascii="Verdana" w:hAnsi="Verdana"/>
          <w:b/>
          <w:bCs/>
          <w:sz w:val="18"/>
          <w:szCs w:val="18"/>
        </w:rPr>
        <w:t>cyfrowe/</w:t>
      </w:r>
      <w:r w:rsidR="005859FD" w:rsidRPr="00950563">
        <w:rPr>
          <w:rFonts w:ascii="Verdana" w:hAnsi="Verdana"/>
          <w:b/>
          <w:bCs/>
          <w:sz w:val="18"/>
          <w:szCs w:val="18"/>
        </w:rPr>
        <w:t>offsetowe</w:t>
      </w:r>
      <w:r w:rsidR="00371A97" w:rsidRPr="00950563">
        <w:rPr>
          <w:rFonts w:ascii="Verdana" w:hAnsi="Verdana"/>
          <w:b/>
          <w:bCs/>
          <w:sz w:val="18"/>
          <w:szCs w:val="18"/>
        </w:rPr>
        <w:t>, oprawa i </w:t>
      </w:r>
      <w:r w:rsidR="00DA730F" w:rsidRPr="00950563">
        <w:rPr>
          <w:rFonts w:ascii="Verdana" w:hAnsi="Verdana"/>
          <w:b/>
          <w:bCs/>
          <w:sz w:val="18"/>
          <w:szCs w:val="18"/>
        </w:rPr>
        <w:t xml:space="preserve">dostawa </w:t>
      </w:r>
      <w:r w:rsidR="00931A8C" w:rsidRPr="00950563">
        <w:rPr>
          <w:rFonts w:ascii="Verdana" w:hAnsi="Verdana"/>
          <w:b/>
          <w:bCs/>
          <w:sz w:val="18"/>
          <w:szCs w:val="18"/>
        </w:rPr>
        <w:t>publikacji</w:t>
      </w:r>
      <w:r w:rsidR="00DA730F" w:rsidRPr="00950563">
        <w:rPr>
          <w:rFonts w:ascii="Verdana" w:hAnsi="Verdana"/>
          <w:b/>
          <w:bCs/>
          <w:sz w:val="18"/>
          <w:szCs w:val="18"/>
        </w:rPr>
        <w:t xml:space="preserve"> na potrzeby</w:t>
      </w:r>
      <w:r w:rsidR="00FA7936" w:rsidRPr="00950563">
        <w:rPr>
          <w:rFonts w:ascii="Verdana" w:hAnsi="Verdana"/>
          <w:b/>
          <w:bCs/>
          <w:sz w:val="18"/>
          <w:szCs w:val="18"/>
        </w:rPr>
        <w:t xml:space="preserve"> Wydawnictwa i Działu Marketingu</w:t>
      </w:r>
      <w:r w:rsidR="00DA730F" w:rsidRPr="00950563">
        <w:rPr>
          <w:rFonts w:ascii="Verdana" w:hAnsi="Verdana"/>
          <w:b/>
          <w:bCs/>
          <w:sz w:val="18"/>
          <w:szCs w:val="18"/>
        </w:rPr>
        <w:t xml:space="preserve"> Uniwersytetu Medycznego we Wrocławiu</w:t>
      </w:r>
      <w:r w:rsidR="00371A97" w:rsidRPr="00950563">
        <w:rPr>
          <w:rFonts w:ascii="Verdana" w:hAnsi="Verdana"/>
          <w:bCs/>
          <w:sz w:val="18"/>
          <w:szCs w:val="18"/>
        </w:rPr>
        <w:t>, opisanych w </w:t>
      </w:r>
      <w:r w:rsidR="00A750ED" w:rsidRPr="00950563">
        <w:rPr>
          <w:rFonts w:ascii="Verdana" w:hAnsi="Verdana"/>
          <w:bCs/>
          <w:sz w:val="18"/>
          <w:szCs w:val="18"/>
        </w:rPr>
        <w:t>zał</w:t>
      </w:r>
      <w:r w:rsidR="00371A97" w:rsidRPr="00950563">
        <w:rPr>
          <w:rFonts w:ascii="Verdana" w:hAnsi="Verdana"/>
          <w:bCs/>
          <w:sz w:val="18"/>
          <w:szCs w:val="18"/>
        </w:rPr>
        <w:t>ącznikach</w:t>
      </w:r>
      <w:r w:rsidR="00931A8C" w:rsidRPr="00950563">
        <w:rPr>
          <w:rFonts w:ascii="Verdana" w:hAnsi="Verdana"/>
          <w:bCs/>
          <w:sz w:val="18"/>
          <w:szCs w:val="18"/>
        </w:rPr>
        <w:t xml:space="preserve"> nr 1, 2 i </w:t>
      </w:r>
      <w:r w:rsidR="00C94B5C" w:rsidRPr="00950563">
        <w:rPr>
          <w:rFonts w:ascii="Verdana" w:hAnsi="Verdana"/>
          <w:bCs/>
          <w:sz w:val="18"/>
          <w:szCs w:val="18"/>
        </w:rPr>
        <w:t>3</w:t>
      </w:r>
      <w:r w:rsidRPr="00950563">
        <w:rPr>
          <w:rFonts w:ascii="Verdana" w:hAnsi="Verdana"/>
          <w:bCs/>
          <w:sz w:val="18"/>
          <w:szCs w:val="18"/>
        </w:rPr>
        <w:t xml:space="preserve"> do umowy, zwanych dalej </w:t>
      </w:r>
      <w:r w:rsidRPr="00950563">
        <w:rPr>
          <w:rFonts w:ascii="Verdana" w:hAnsi="Verdana"/>
          <w:b/>
          <w:bCs/>
          <w:sz w:val="18"/>
          <w:szCs w:val="18"/>
        </w:rPr>
        <w:t>„przedmiotem umowy”.</w:t>
      </w:r>
    </w:p>
    <w:p w14:paraId="095373A0" w14:textId="386D25D0" w:rsidR="007D5014" w:rsidRPr="007D5014" w:rsidRDefault="00950CA3" w:rsidP="00DA5A29">
      <w:pPr>
        <w:pStyle w:val="Akapitzlist"/>
        <w:keepNext/>
        <w:numPr>
          <w:ilvl w:val="0"/>
          <w:numId w:val="14"/>
        </w:numPr>
        <w:spacing w:after="60" w:line="240" w:lineRule="exact"/>
        <w:ind w:left="426" w:hanging="425"/>
        <w:jc w:val="both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9E41C5">
        <w:rPr>
          <w:rFonts w:ascii="Verdana" w:hAnsi="Verdana"/>
          <w:bCs/>
          <w:sz w:val="18"/>
          <w:szCs w:val="18"/>
        </w:rPr>
        <w:t xml:space="preserve">Miejsce dostawy: </w:t>
      </w:r>
      <w:r w:rsidR="00931A8C" w:rsidRPr="00A05C4F">
        <w:rPr>
          <w:rFonts w:ascii="Verdana" w:hAnsi="Verdana"/>
          <w:bCs/>
          <w:sz w:val="18"/>
          <w:szCs w:val="18"/>
        </w:rPr>
        <w:t>jednostka zamawiająca</w:t>
      </w:r>
      <w:r w:rsidRPr="009E41C5">
        <w:rPr>
          <w:rFonts w:ascii="Verdana" w:hAnsi="Verdana"/>
          <w:bCs/>
          <w:sz w:val="18"/>
          <w:szCs w:val="18"/>
        </w:rPr>
        <w:t xml:space="preserve"> UMW, ul. K. Marcin</w:t>
      </w:r>
      <w:r w:rsidR="00785C1B">
        <w:rPr>
          <w:rFonts w:ascii="Verdana" w:hAnsi="Verdana"/>
          <w:bCs/>
          <w:sz w:val="18"/>
          <w:szCs w:val="18"/>
        </w:rPr>
        <w:t>kowskiego 2-6, 50-368 Wrocław w </w:t>
      </w:r>
      <w:r w:rsidRPr="009E41C5">
        <w:rPr>
          <w:rFonts w:ascii="Verdana" w:hAnsi="Verdana"/>
          <w:bCs/>
          <w:sz w:val="18"/>
          <w:szCs w:val="18"/>
        </w:rPr>
        <w:t>dniach od poniedziałku do piątku w godzinach od 8:00 do 15:00 - na własny koszt i ryzyko</w:t>
      </w:r>
      <w:r w:rsidR="00CD7AFA">
        <w:rPr>
          <w:rFonts w:ascii="Verdana" w:hAnsi="Verdana"/>
          <w:bCs/>
          <w:sz w:val="18"/>
          <w:szCs w:val="18"/>
        </w:rPr>
        <w:t xml:space="preserve"> Wykonawcy</w:t>
      </w:r>
      <w:r w:rsidRPr="009E41C5">
        <w:rPr>
          <w:rFonts w:ascii="Verdana" w:hAnsi="Verdana"/>
          <w:bCs/>
          <w:sz w:val="18"/>
          <w:szCs w:val="18"/>
        </w:rPr>
        <w:t>.</w:t>
      </w:r>
    </w:p>
    <w:p w14:paraId="3539E599" w14:textId="198F937D" w:rsidR="00950CA3" w:rsidRPr="007D5014" w:rsidRDefault="00950CA3" w:rsidP="00DA5A29">
      <w:pPr>
        <w:pStyle w:val="Akapitzlist"/>
        <w:keepNext/>
        <w:numPr>
          <w:ilvl w:val="0"/>
          <w:numId w:val="14"/>
        </w:numPr>
        <w:spacing w:after="60" w:line="240" w:lineRule="exact"/>
        <w:ind w:left="426" w:hanging="425"/>
        <w:jc w:val="both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7D5014">
        <w:rPr>
          <w:rFonts w:ascii="Verdana" w:hAnsi="Verdana" w:cs="Arial"/>
          <w:sz w:val="18"/>
          <w:szCs w:val="18"/>
        </w:rPr>
        <w:t>Formularz ofertowy z dnia …………………………, na podstawie którego dokonano wyboru</w:t>
      </w:r>
      <w:r w:rsidR="00CD7AFA" w:rsidRPr="007D5014">
        <w:rPr>
          <w:rFonts w:ascii="Verdana" w:hAnsi="Verdana" w:cs="Arial"/>
          <w:sz w:val="18"/>
          <w:szCs w:val="18"/>
        </w:rPr>
        <w:t xml:space="preserve"> Wykonawcy</w:t>
      </w:r>
      <w:r w:rsidRPr="007D5014">
        <w:rPr>
          <w:rFonts w:ascii="Verdana" w:hAnsi="Verdana" w:cs="Arial"/>
          <w:sz w:val="18"/>
          <w:szCs w:val="18"/>
        </w:rPr>
        <w:t xml:space="preserve"> oraz Formularz asortymentowo-cenowy</w:t>
      </w:r>
      <w:r w:rsidR="00931A8C" w:rsidRPr="007D5014">
        <w:rPr>
          <w:rFonts w:ascii="Verdana" w:hAnsi="Verdana" w:cs="Arial"/>
          <w:sz w:val="18"/>
          <w:szCs w:val="18"/>
        </w:rPr>
        <w:t xml:space="preserve"> dla druku cyfrowego i druku offsetowego</w:t>
      </w:r>
      <w:r w:rsidRPr="007D5014">
        <w:rPr>
          <w:rFonts w:ascii="Verdana" w:hAnsi="Verdana" w:cs="Arial"/>
          <w:sz w:val="18"/>
          <w:szCs w:val="18"/>
        </w:rPr>
        <w:t xml:space="preserve"> stanowią integralną część niniejszej umowy ja</w:t>
      </w:r>
      <w:r w:rsidR="00A750ED" w:rsidRPr="007D5014">
        <w:rPr>
          <w:rFonts w:ascii="Verdana" w:hAnsi="Verdana" w:cs="Arial"/>
          <w:sz w:val="18"/>
          <w:szCs w:val="18"/>
        </w:rPr>
        <w:t>ko załączniki, o</w:t>
      </w:r>
      <w:r w:rsidR="00C94B5C" w:rsidRPr="007D5014">
        <w:rPr>
          <w:rFonts w:ascii="Verdana" w:hAnsi="Verdana" w:cs="Arial"/>
          <w:sz w:val="18"/>
          <w:szCs w:val="18"/>
        </w:rPr>
        <w:t>dpowiednio nr 2</w:t>
      </w:r>
      <w:r w:rsidR="00A750ED" w:rsidRPr="007D5014">
        <w:rPr>
          <w:rFonts w:ascii="Verdana" w:hAnsi="Verdana" w:cs="Arial"/>
          <w:sz w:val="18"/>
          <w:szCs w:val="18"/>
        </w:rPr>
        <w:t xml:space="preserve"> i </w:t>
      </w:r>
      <w:r w:rsidR="00C94B5C" w:rsidRPr="007D5014">
        <w:rPr>
          <w:rFonts w:ascii="Verdana" w:hAnsi="Verdana" w:cs="Arial"/>
          <w:sz w:val="18"/>
          <w:szCs w:val="18"/>
        </w:rPr>
        <w:t>3</w:t>
      </w:r>
      <w:r w:rsidRPr="007D5014">
        <w:rPr>
          <w:rFonts w:ascii="Verdana" w:hAnsi="Verdana" w:cs="Arial"/>
          <w:sz w:val="18"/>
          <w:szCs w:val="18"/>
        </w:rPr>
        <w:t xml:space="preserve"> do umowy.</w:t>
      </w:r>
    </w:p>
    <w:p w14:paraId="6F6FF3B6" w14:textId="56268029" w:rsidR="00005B66" w:rsidRPr="004A02BC" w:rsidRDefault="00005B66" w:rsidP="00D74931">
      <w:pPr>
        <w:keepNext/>
        <w:tabs>
          <w:tab w:val="num" w:pos="720"/>
        </w:tabs>
        <w:spacing w:line="240" w:lineRule="exact"/>
        <w:ind w:right="-709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</w:p>
    <w:p w14:paraId="275D793D" w14:textId="77777777" w:rsidR="00950CA3" w:rsidRPr="004A02BC" w:rsidRDefault="00950CA3" w:rsidP="00950CA3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  <w:r w:rsidRPr="004A02BC">
        <w:rPr>
          <w:rFonts w:ascii="Verdana" w:eastAsia="Tahoma" w:hAnsi="Verdana"/>
          <w:b/>
          <w:bCs/>
          <w:sz w:val="18"/>
          <w:u w:color="000000"/>
          <w:bdr w:val="nil"/>
        </w:rPr>
        <w:t xml:space="preserve">§ 2 </w:t>
      </w:r>
    </w:p>
    <w:p w14:paraId="4800ED01" w14:textId="77777777" w:rsidR="00950CA3" w:rsidRPr="004A02BC" w:rsidRDefault="00950CA3" w:rsidP="00950CA3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eastAsiaTheme="minorHAnsi" w:hAnsi="Verdana"/>
          <w:b/>
          <w:bCs/>
          <w:sz w:val="18"/>
          <w:lang w:eastAsia="en-US"/>
        </w:rPr>
      </w:pPr>
      <w:r w:rsidRPr="004A02BC">
        <w:rPr>
          <w:rFonts w:ascii="Verdana" w:eastAsiaTheme="minorHAnsi" w:hAnsi="Verdana"/>
          <w:b/>
          <w:bCs/>
          <w:sz w:val="18"/>
          <w:lang w:eastAsia="en-US"/>
        </w:rPr>
        <w:t>Termin realizacji przedmiotu umowy</w:t>
      </w:r>
    </w:p>
    <w:p w14:paraId="66912304" w14:textId="5A36C5CE" w:rsidR="00950CA3" w:rsidRPr="004A02BC" w:rsidRDefault="00950CA3" w:rsidP="00DA5A29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60" w:line="280" w:lineRule="exact"/>
        <w:ind w:left="426" w:hanging="425"/>
        <w:jc w:val="both"/>
        <w:rPr>
          <w:rFonts w:ascii="Verdana" w:eastAsiaTheme="minorHAnsi" w:hAnsi="Verdana" w:cs="Arial Narrow"/>
          <w:sz w:val="18"/>
          <w:szCs w:val="18"/>
          <w:lang w:eastAsia="en-US"/>
        </w:rPr>
      </w:pPr>
      <w:r w:rsidRPr="004A02BC">
        <w:rPr>
          <w:rFonts w:ascii="Verdana" w:hAnsi="Verdana"/>
          <w:sz w:val="18"/>
          <w:szCs w:val="18"/>
        </w:rPr>
        <w:t xml:space="preserve">Umowa obowiązuje od dnia podpisania przez Strony do dnia udzielenia zamówienia łącznie na </w:t>
      </w:r>
      <w:r w:rsidRPr="00DA730F">
        <w:rPr>
          <w:rFonts w:ascii="Verdana" w:hAnsi="Verdana"/>
          <w:b/>
          <w:sz w:val="18"/>
          <w:szCs w:val="18"/>
        </w:rPr>
        <w:t xml:space="preserve">kwotę </w:t>
      </w:r>
      <w:r w:rsidR="00DA730F" w:rsidRPr="00DA730F">
        <w:rPr>
          <w:rFonts w:ascii="Verdana" w:hAnsi="Verdana"/>
          <w:b/>
          <w:sz w:val="18"/>
          <w:szCs w:val="18"/>
        </w:rPr>
        <w:t>brutto:</w:t>
      </w:r>
      <w:r w:rsidR="00CB184F">
        <w:rPr>
          <w:rFonts w:ascii="Verdana" w:hAnsi="Verdana"/>
          <w:b/>
          <w:sz w:val="18"/>
          <w:szCs w:val="18"/>
        </w:rPr>
        <w:t xml:space="preserve"> </w:t>
      </w:r>
      <w:r w:rsidR="0004327F">
        <w:rPr>
          <w:rFonts w:ascii="Verdana" w:hAnsi="Verdana"/>
          <w:b/>
          <w:sz w:val="18"/>
          <w:szCs w:val="18"/>
        </w:rPr>
        <w:t>158.67</w:t>
      </w:r>
      <w:r w:rsidR="00A9043D" w:rsidRPr="007D5014">
        <w:rPr>
          <w:rFonts w:ascii="Verdana" w:hAnsi="Verdana"/>
          <w:b/>
          <w:sz w:val="18"/>
          <w:szCs w:val="18"/>
        </w:rPr>
        <w:t>0</w:t>
      </w:r>
      <w:r w:rsidR="00CB184F" w:rsidRPr="007D5014">
        <w:rPr>
          <w:rFonts w:ascii="Verdana" w:hAnsi="Verdana"/>
          <w:b/>
          <w:sz w:val="18"/>
          <w:szCs w:val="18"/>
        </w:rPr>
        <w:t>,00</w:t>
      </w:r>
      <w:r w:rsidR="00DA730F" w:rsidRPr="007D5014">
        <w:rPr>
          <w:rFonts w:ascii="Verdana" w:hAnsi="Verdana"/>
          <w:b/>
          <w:sz w:val="18"/>
          <w:szCs w:val="18"/>
        </w:rPr>
        <w:t xml:space="preserve"> PLN</w:t>
      </w:r>
      <w:r w:rsidRPr="004A02BC">
        <w:rPr>
          <w:rFonts w:ascii="Verdana" w:hAnsi="Verdana"/>
          <w:sz w:val="18"/>
          <w:szCs w:val="18"/>
        </w:rPr>
        <w:t xml:space="preserve">, jednak nie dłużej niż </w:t>
      </w:r>
      <w:r w:rsidRPr="004A02BC">
        <w:rPr>
          <w:rFonts w:ascii="Verdana" w:hAnsi="Verdana"/>
          <w:bCs/>
          <w:sz w:val="18"/>
          <w:szCs w:val="18"/>
        </w:rPr>
        <w:t xml:space="preserve">przez okres </w:t>
      </w:r>
      <w:r w:rsidR="0004327F">
        <w:rPr>
          <w:rFonts w:ascii="Verdana" w:hAnsi="Verdana"/>
          <w:b/>
          <w:bCs/>
          <w:sz w:val="18"/>
          <w:szCs w:val="18"/>
        </w:rPr>
        <w:t>10</w:t>
      </w:r>
      <w:r w:rsidRPr="004A02BC">
        <w:rPr>
          <w:rFonts w:ascii="Verdana" w:hAnsi="Verdana"/>
          <w:b/>
          <w:bCs/>
          <w:sz w:val="18"/>
          <w:szCs w:val="18"/>
        </w:rPr>
        <w:t xml:space="preserve"> </w:t>
      </w:r>
      <w:r w:rsidRPr="004A02BC">
        <w:rPr>
          <w:rFonts w:ascii="Verdana" w:hAnsi="Verdana"/>
          <w:bCs/>
          <w:sz w:val="18"/>
          <w:szCs w:val="18"/>
        </w:rPr>
        <w:t>miesięcy od dnia podpisania umowy</w:t>
      </w:r>
      <w:r w:rsidRPr="004A02BC">
        <w:rPr>
          <w:rFonts w:ascii="Verdana" w:eastAsiaTheme="minorHAnsi" w:hAnsi="Verdana" w:cs="Arial Narrow"/>
          <w:sz w:val="18"/>
          <w:szCs w:val="18"/>
          <w:lang w:eastAsia="en-US"/>
        </w:rPr>
        <w:t>.</w:t>
      </w:r>
    </w:p>
    <w:p w14:paraId="42E4411F" w14:textId="35C56C57" w:rsidR="00A9043D" w:rsidRPr="007D5014" w:rsidRDefault="00950CA3" w:rsidP="00DA5A29">
      <w:pPr>
        <w:numPr>
          <w:ilvl w:val="0"/>
          <w:numId w:val="8"/>
        </w:numPr>
        <w:tabs>
          <w:tab w:val="clear" w:pos="360"/>
        </w:tabs>
        <w:spacing w:after="60" w:line="240" w:lineRule="exact"/>
        <w:ind w:left="426" w:right="45" w:hanging="425"/>
        <w:jc w:val="both"/>
        <w:rPr>
          <w:rFonts w:ascii="Verdana" w:hAnsi="Verdana"/>
          <w:bCs/>
          <w:sz w:val="18"/>
          <w:szCs w:val="18"/>
        </w:rPr>
      </w:pPr>
      <w:r w:rsidRPr="007D5014">
        <w:rPr>
          <w:rFonts w:ascii="Verdana" w:hAnsi="Verdana"/>
          <w:bCs/>
          <w:sz w:val="18"/>
          <w:szCs w:val="18"/>
        </w:rPr>
        <w:t xml:space="preserve">Wykonawca będzie realizował przedmiot umowy sukcesywnie w ilościach wynikających </w:t>
      </w:r>
      <w:r w:rsidRPr="007D5014">
        <w:rPr>
          <w:rFonts w:ascii="Verdana" w:hAnsi="Verdana"/>
          <w:bCs/>
          <w:sz w:val="18"/>
          <w:szCs w:val="18"/>
        </w:rPr>
        <w:br/>
        <w:t>z bieżących potrzeb Zamawiającego, każdorazowo w terminach:</w:t>
      </w:r>
    </w:p>
    <w:p w14:paraId="64943A8D" w14:textId="7EAAC096" w:rsidR="002E7B13" w:rsidRDefault="007D5014" w:rsidP="00D97C96">
      <w:pPr>
        <w:pStyle w:val="Akapitzlist"/>
        <w:numPr>
          <w:ilvl w:val="0"/>
          <w:numId w:val="16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</w:t>
      </w:r>
      <w:r w:rsidR="002E7B13" w:rsidRPr="007D5014">
        <w:rPr>
          <w:rFonts w:ascii="Verdana" w:hAnsi="Verdana"/>
          <w:sz w:val="18"/>
          <w:szCs w:val="18"/>
        </w:rPr>
        <w:t xml:space="preserve"> dni roboczych dla wykonania i dostarczenia całego nakładu</w:t>
      </w:r>
      <w:r w:rsidR="004150B3" w:rsidRPr="007D5014">
        <w:rPr>
          <w:rFonts w:ascii="Verdana" w:hAnsi="Verdana"/>
          <w:sz w:val="18"/>
          <w:szCs w:val="18"/>
        </w:rPr>
        <w:t xml:space="preserve"> typu „gazeta</w:t>
      </w:r>
      <w:r w:rsidR="002E7B13" w:rsidRPr="007D5014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,</w:t>
      </w:r>
    </w:p>
    <w:p w14:paraId="1B747E3B" w14:textId="2D1FDCF4" w:rsidR="002E7B13" w:rsidRDefault="007D5014" w:rsidP="00D97C96">
      <w:pPr>
        <w:pStyle w:val="Akapitzlist"/>
        <w:numPr>
          <w:ilvl w:val="0"/>
          <w:numId w:val="16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</w:t>
      </w:r>
      <w:r w:rsidR="002E7B13" w:rsidRPr="007D5014">
        <w:rPr>
          <w:rFonts w:ascii="Verdana" w:hAnsi="Verdana"/>
          <w:sz w:val="18"/>
          <w:szCs w:val="18"/>
        </w:rPr>
        <w:t xml:space="preserve"> </w:t>
      </w:r>
      <w:r w:rsidR="00A9043D" w:rsidRPr="007D5014">
        <w:rPr>
          <w:rFonts w:ascii="Verdana" w:hAnsi="Verdana"/>
          <w:sz w:val="18"/>
          <w:szCs w:val="18"/>
        </w:rPr>
        <w:t>dni roboczych dla wykonania i dostarczenia całego nakładu</w:t>
      </w:r>
      <w:r w:rsidR="004150B3" w:rsidRPr="007D5014">
        <w:rPr>
          <w:rFonts w:ascii="Verdana" w:hAnsi="Verdana"/>
          <w:sz w:val="18"/>
          <w:szCs w:val="18"/>
        </w:rPr>
        <w:t xml:space="preserve"> typu</w:t>
      </w:r>
      <w:r w:rsidR="00A9043D" w:rsidRPr="007D5014">
        <w:rPr>
          <w:rFonts w:ascii="Verdana" w:hAnsi="Verdana"/>
          <w:sz w:val="18"/>
          <w:szCs w:val="18"/>
        </w:rPr>
        <w:t xml:space="preserve"> </w:t>
      </w:r>
      <w:r w:rsidR="000606CC">
        <w:rPr>
          <w:rFonts w:ascii="Verdana" w:hAnsi="Verdana"/>
          <w:sz w:val="18"/>
          <w:szCs w:val="18"/>
        </w:rPr>
        <w:t>„publikacja w </w:t>
      </w:r>
      <w:r w:rsidR="002E7B13" w:rsidRPr="007D5014">
        <w:rPr>
          <w:rFonts w:ascii="Verdana" w:hAnsi="Verdana"/>
          <w:sz w:val="18"/>
          <w:szCs w:val="18"/>
        </w:rPr>
        <w:t>miękkiej oprawie”</w:t>
      </w:r>
      <w:r w:rsidR="00A9043D" w:rsidRPr="007D5014">
        <w:rPr>
          <w:rFonts w:ascii="Verdana" w:hAnsi="Verdana"/>
          <w:sz w:val="18"/>
          <w:szCs w:val="18"/>
        </w:rPr>
        <w:t>,</w:t>
      </w:r>
    </w:p>
    <w:p w14:paraId="61F8A7AD" w14:textId="3C648BE5" w:rsidR="002E7B13" w:rsidRDefault="007D5014" w:rsidP="00D97C96">
      <w:pPr>
        <w:pStyle w:val="Akapitzlist"/>
        <w:numPr>
          <w:ilvl w:val="0"/>
          <w:numId w:val="16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7D5014">
        <w:rPr>
          <w:rFonts w:ascii="Verdana" w:hAnsi="Verdana"/>
          <w:sz w:val="18"/>
          <w:szCs w:val="18"/>
        </w:rPr>
        <w:t>……</w:t>
      </w:r>
      <w:r w:rsidR="002E7B13" w:rsidRPr="007D5014">
        <w:rPr>
          <w:rFonts w:ascii="Verdana" w:hAnsi="Verdana"/>
          <w:sz w:val="18"/>
          <w:szCs w:val="18"/>
        </w:rPr>
        <w:t xml:space="preserve"> dni roboczych dla wykonania i dostarczenia całego nakładu</w:t>
      </w:r>
      <w:r w:rsidR="004150B3" w:rsidRPr="007D5014">
        <w:rPr>
          <w:rFonts w:ascii="Verdana" w:hAnsi="Verdana"/>
          <w:sz w:val="18"/>
          <w:szCs w:val="18"/>
        </w:rPr>
        <w:t xml:space="preserve"> typu</w:t>
      </w:r>
      <w:r w:rsidR="002E7B13" w:rsidRPr="007D5014">
        <w:rPr>
          <w:rFonts w:ascii="Verdana" w:hAnsi="Verdana"/>
          <w:sz w:val="18"/>
          <w:szCs w:val="18"/>
        </w:rPr>
        <w:t xml:space="preserve"> „publikacja w twardej oprawie”,</w:t>
      </w:r>
    </w:p>
    <w:p w14:paraId="5E2416B5" w14:textId="2CB74CCB" w:rsidR="002E7B13" w:rsidRDefault="007D5014" w:rsidP="00D97C96">
      <w:pPr>
        <w:pStyle w:val="Akapitzlist"/>
        <w:numPr>
          <w:ilvl w:val="0"/>
          <w:numId w:val="16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7D5014">
        <w:rPr>
          <w:rFonts w:ascii="Verdana" w:hAnsi="Verdana"/>
          <w:sz w:val="18"/>
          <w:szCs w:val="18"/>
        </w:rPr>
        <w:t>……</w:t>
      </w:r>
      <w:r w:rsidR="002E7B13" w:rsidRPr="007D5014">
        <w:rPr>
          <w:rFonts w:ascii="Verdana" w:hAnsi="Verdana"/>
          <w:sz w:val="18"/>
          <w:szCs w:val="18"/>
        </w:rPr>
        <w:t xml:space="preserve"> dni roboczych dla wykonania i dostarczenia całego nakładu </w:t>
      </w:r>
      <w:r w:rsidR="004150B3" w:rsidRPr="007D5014">
        <w:rPr>
          <w:rFonts w:ascii="Verdana" w:hAnsi="Verdana"/>
          <w:sz w:val="18"/>
          <w:szCs w:val="18"/>
        </w:rPr>
        <w:t xml:space="preserve">typu </w:t>
      </w:r>
      <w:r w:rsidR="0073198F" w:rsidRPr="007D5014">
        <w:rPr>
          <w:rFonts w:ascii="Verdana" w:hAnsi="Verdana"/>
          <w:sz w:val="18"/>
          <w:szCs w:val="18"/>
        </w:rPr>
        <w:t>„publikacja</w:t>
      </w:r>
      <w:r w:rsidR="002E7B13" w:rsidRPr="007D5014">
        <w:rPr>
          <w:rFonts w:ascii="Verdana" w:hAnsi="Verdana"/>
          <w:sz w:val="18"/>
          <w:szCs w:val="18"/>
        </w:rPr>
        <w:t xml:space="preserve"> okoliczności</w:t>
      </w:r>
      <w:r w:rsidR="000606CC">
        <w:rPr>
          <w:rFonts w:ascii="Verdana" w:hAnsi="Verdana"/>
          <w:sz w:val="18"/>
          <w:szCs w:val="18"/>
        </w:rPr>
        <w:t>owa”</w:t>
      </w:r>
      <w:r w:rsidR="0073198F" w:rsidRPr="007D5014">
        <w:rPr>
          <w:rFonts w:ascii="Verdana" w:hAnsi="Verdana"/>
          <w:sz w:val="18"/>
          <w:szCs w:val="18"/>
        </w:rPr>
        <w:t>,</w:t>
      </w:r>
    </w:p>
    <w:p w14:paraId="189C642E" w14:textId="7081177E" w:rsidR="00950CA3" w:rsidRPr="007D5014" w:rsidRDefault="007D5014" w:rsidP="00D97C96">
      <w:pPr>
        <w:pStyle w:val="Akapitzlist"/>
        <w:numPr>
          <w:ilvl w:val="0"/>
          <w:numId w:val="16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7D5014">
        <w:rPr>
          <w:rFonts w:ascii="Verdana" w:hAnsi="Verdana"/>
          <w:bCs/>
          <w:sz w:val="18"/>
          <w:szCs w:val="18"/>
        </w:rPr>
        <w:t>……</w:t>
      </w:r>
      <w:r w:rsidR="00A9043D" w:rsidRPr="007D5014">
        <w:rPr>
          <w:rFonts w:ascii="Verdana" w:hAnsi="Verdana"/>
          <w:bCs/>
          <w:sz w:val="18"/>
          <w:szCs w:val="18"/>
        </w:rPr>
        <w:t xml:space="preserve"> </w:t>
      </w:r>
      <w:r w:rsidR="00A9043D" w:rsidRPr="007D5014">
        <w:rPr>
          <w:rFonts w:ascii="Verdana" w:hAnsi="Verdana"/>
          <w:sz w:val="18"/>
          <w:szCs w:val="18"/>
        </w:rPr>
        <w:t>godzin dla dostarczenia proof</w:t>
      </w:r>
    </w:p>
    <w:p w14:paraId="6251F83A" w14:textId="467DE902" w:rsidR="00005B66" w:rsidRPr="007D5014" w:rsidRDefault="00950CA3" w:rsidP="00D97C96">
      <w:pPr>
        <w:spacing w:before="120"/>
        <w:ind w:left="425" w:right="45"/>
        <w:jc w:val="both"/>
        <w:rPr>
          <w:rFonts w:ascii="Verdana" w:hAnsi="Verdana"/>
          <w:sz w:val="18"/>
          <w:szCs w:val="18"/>
        </w:rPr>
      </w:pPr>
      <w:r w:rsidRPr="007D5014">
        <w:rPr>
          <w:rFonts w:ascii="Verdana" w:hAnsi="Verdana"/>
          <w:sz w:val="18"/>
          <w:szCs w:val="18"/>
        </w:rPr>
        <w:t>od daty złożenia zamówienia</w:t>
      </w:r>
      <w:r w:rsidR="00CB184F" w:rsidRPr="007D5014">
        <w:rPr>
          <w:rFonts w:ascii="Verdana" w:hAnsi="Verdana"/>
          <w:sz w:val="18"/>
          <w:szCs w:val="18"/>
        </w:rPr>
        <w:t xml:space="preserve"> (do godz. 9.00)</w:t>
      </w:r>
      <w:r w:rsidRPr="007D5014">
        <w:rPr>
          <w:rFonts w:ascii="Verdana" w:hAnsi="Verdana"/>
          <w:sz w:val="18"/>
          <w:szCs w:val="18"/>
        </w:rPr>
        <w:t xml:space="preserve"> - drogą elektroniczną na adres …………………………</w:t>
      </w:r>
    </w:p>
    <w:p w14:paraId="6760C75E" w14:textId="77777777" w:rsidR="002E7B13" w:rsidRPr="00005B66" w:rsidRDefault="002E7B13" w:rsidP="00DA5A29">
      <w:pPr>
        <w:spacing w:after="60" w:line="240" w:lineRule="exact"/>
        <w:ind w:left="426" w:right="45" w:firstLine="567"/>
        <w:jc w:val="both"/>
        <w:rPr>
          <w:rFonts w:ascii="Verdana" w:hAnsi="Verdana"/>
          <w:bCs/>
          <w:sz w:val="18"/>
          <w:szCs w:val="18"/>
        </w:rPr>
      </w:pPr>
    </w:p>
    <w:p w14:paraId="181B128F" w14:textId="77777777" w:rsidR="00950CA3" w:rsidRPr="004A02BC" w:rsidRDefault="00950CA3" w:rsidP="00950CA3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 xml:space="preserve">§ 3 </w:t>
      </w:r>
    </w:p>
    <w:p w14:paraId="61A3C799" w14:textId="77777777" w:rsidR="00950CA3" w:rsidRPr="004A02BC" w:rsidRDefault="00950CA3" w:rsidP="00950CA3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>Wynagrodzenie</w:t>
      </w:r>
    </w:p>
    <w:p w14:paraId="632D15A4" w14:textId="73C05427" w:rsidR="00950CA3" w:rsidRPr="004A02BC" w:rsidRDefault="00C94B5C" w:rsidP="00D74931">
      <w:pPr>
        <w:numPr>
          <w:ilvl w:val="0"/>
          <w:numId w:val="11"/>
        </w:numPr>
        <w:spacing w:after="60" w:line="280" w:lineRule="exact"/>
        <w:ind w:left="426" w:right="45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Załącznik nr </w:t>
      </w:r>
      <w:r w:rsidR="007B4669">
        <w:rPr>
          <w:rFonts w:ascii="Verdana" w:hAnsi="Verdana" w:cs="Arial"/>
          <w:sz w:val="18"/>
          <w:szCs w:val="18"/>
        </w:rPr>
        <w:t xml:space="preserve">2 i </w:t>
      </w:r>
      <w:r>
        <w:rPr>
          <w:rFonts w:ascii="Verdana" w:hAnsi="Verdana" w:cs="Arial"/>
          <w:sz w:val="18"/>
          <w:szCs w:val="18"/>
        </w:rPr>
        <w:t xml:space="preserve">3 </w:t>
      </w:r>
      <w:r w:rsidR="007B4669">
        <w:rPr>
          <w:rFonts w:ascii="Verdana" w:hAnsi="Verdana" w:cs="Arial"/>
          <w:sz w:val="18"/>
          <w:szCs w:val="18"/>
        </w:rPr>
        <w:t>„</w:t>
      </w:r>
      <w:r w:rsidRPr="00C94B5C">
        <w:rPr>
          <w:rFonts w:ascii="Verdana" w:hAnsi="Verdana" w:cs="Arial"/>
          <w:sz w:val="18"/>
          <w:szCs w:val="18"/>
        </w:rPr>
        <w:t>Formularz asortymentowo-cenowy</w:t>
      </w:r>
      <w:r w:rsidR="007B4669">
        <w:rPr>
          <w:rFonts w:ascii="Verdana" w:hAnsi="Verdana" w:cs="Arial"/>
          <w:sz w:val="18"/>
          <w:szCs w:val="18"/>
        </w:rPr>
        <w:t xml:space="preserve"> dla druku cyfrowego i druku offsetowego”</w:t>
      </w:r>
      <w:r w:rsidR="00950CA3" w:rsidRPr="00C94B5C">
        <w:rPr>
          <w:rFonts w:ascii="Verdana" w:hAnsi="Verdana" w:cs="Arial"/>
          <w:sz w:val="18"/>
          <w:szCs w:val="18"/>
        </w:rPr>
        <w:t xml:space="preserve"> </w:t>
      </w:r>
      <w:r w:rsidR="00950CA3" w:rsidRPr="004A02BC">
        <w:rPr>
          <w:rFonts w:ascii="Verdana" w:hAnsi="Verdana" w:cs="Arial"/>
          <w:sz w:val="18"/>
          <w:szCs w:val="18"/>
        </w:rPr>
        <w:t>do niniejszej umowy,</w:t>
      </w:r>
      <w:r>
        <w:rPr>
          <w:rFonts w:ascii="Verdana" w:hAnsi="Verdana"/>
          <w:bCs/>
          <w:sz w:val="18"/>
          <w:szCs w:val="18"/>
        </w:rPr>
        <w:t xml:space="preserve"> zawiera jednostkowe ceny netto</w:t>
      </w:r>
      <w:r w:rsidR="006A4129">
        <w:rPr>
          <w:rFonts w:ascii="Verdana" w:hAnsi="Verdana"/>
          <w:bCs/>
          <w:sz w:val="18"/>
          <w:szCs w:val="18"/>
        </w:rPr>
        <w:t xml:space="preserve"> składowych elementów publikacji.</w:t>
      </w:r>
    </w:p>
    <w:p w14:paraId="53A42558" w14:textId="09EE4DFD" w:rsidR="00950CA3" w:rsidRPr="004A02BC" w:rsidRDefault="00950CA3" w:rsidP="00D74931">
      <w:pPr>
        <w:pStyle w:val="Akapitzlist"/>
        <w:numPr>
          <w:ilvl w:val="0"/>
          <w:numId w:val="11"/>
        </w:numPr>
        <w:tabs>
          <w:tab w:val="num" w:pos="709"/>
        </w:tabs>
        <w:spacing w:after="60" w:line="280" w:lineRule="exact"/>
        <w:ind w:left="426" w:right="45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lastRenderedPageBreak/>
        <w:t>Za dostarczony przedmiot umowy Wykonawca będzie wystawiał faktury wedłu</w:t>
      </w:r>
      <w:r w:rsidR="00A750ED">
        <w:rPr>
          <w:rFonts w:ascii="Verdana" w:hAnsi="Verdana" w:cs="Arial"/>
          <w:sz w:val="18"/>
          <w:szCs w:val="18"/>
        </w:rPr>
        <w:t xml:space="preserve">g ceny jednostkowej publikacji podanej w załączniku nr </w:t>
      </w:r>
      <w:r w:rsidR="007B4669">
        <w:rPr>
          <w:rFonts w:ascii="Verdana" w:hAnsi="Verdana" w:cs="Arial"/>
          <w:sz w:val="18"/>
          <w:szCs w:val="18"/>
        </w:rPr>
        <w:t xml:space="preserve">2 lub </w:t>
      </w:r>
      <w:r w:rsidR="00005B66">
        <w:rPr>
          <w:rFonts w:ascii="Verdana" w:hAnsi="Verdana" w:cs="Arial"/>
          <w:sz w:val="18"/>
          <w:szCs w:val="18"/>
        </w:rPr>
        <w:t>3</w:t>
      </w:r>
      <w:r w:rsidRPr="004A02BC">
        <w:rPr>
          <w:rFonts w:ascii="Verdana" w:hAnsi="Verdana" w:cs="Arial"/>
          <w:sz w:val="18"/>
          <w:szCs w:val="18"/>
        </w:rPr>
        <w:t xml:space="preserve"> do niniejszej umowy, z zastrzeżeniem </w:t>
      </w:r>
      <w:r w:rsidRPr="004A02BC">
        <w:rPr>
          <w:rFonts w:ascii="Verdana" w:hAnsi="Verdana"/>
          <w:bCs/>
          <w:sz w:val="18"/>
          <w:szCs w:val="18"/>
        </w:rPr>
        <w:t>§ 7 ust. 2 umowy</w:t>
      </w:r>
      <w:r w:rsidRPr="004A02BC">
        <w:rPr>
          <w:rFonts w:ascii="Verdana" w:hAnsi="Verdana" w:cs="Arial"/>
          <w:sz w:val="18"/>
          <w:szCs w:val="18"/>
        </w:rPr>
        <w:t>.</w:t>
      </w:r>
    </w:p>
    <w:p w14:paraId="4948706E" w14:textId="034799CE" w:rsidR="00950CA3" w:rsidRPr="004A02BC" w:rsidRDefault="00950CA3" w:rsidP="00D74931">
      <w:pPr>
        <w:numPr>
          <w:ilvl w:val="0"/>
          <w:numId w:val="11"/>
        </w:numPr>
        <w:tabs>
          <w:tab w:val="num" w:pos="709"/>
        </w:tabs>
        <w:spacing w:after="60" w:line="280" w:lineRule="exact"/>
        <w:ind w:left="426" w:right="45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 cenie dostawy zawarte są wszystkie koszty związane z dostawą przedmiotu umowy: koszty transportu, opakowania</w:t>
      </w:r>
      <w:r w:rsidR="00CD7AFA">
        <w:rPr>
          <w:rFonts w:ascii="Verdana" w:hAnsi="Verdana"/>
          <w:sz w:val="18"/>
          <w:szCs w:val="18"/>
        </w:rPr>
        <w:t>,</w:t>
      </w:r>
      <w:r w:rsidRPr="004A02BC">
        <w:rPr>
          <w:rFonts w:ascii="Verdana" w:hAnsi="Verdana"/>
          <w:sz w:val="18"/>
          <w:szCs w:val="18"/>
        </w:rPr>
        <w:t xml:space="preserve"> ubezpieczenia na czas transportu, przygotowania dostawy do Użytkownika oraz</w:t>
      </w:r>
      <w:r w:rsidR="00005B66">
        <w:rPr>
          <w:rFonts w:ascii="Verdana" w:hAnsi="Verdana"/>
          <w:sz w:val="18"/>
          <w:szCs w:val="18"/>
        </w:rPr>
        <w:t xml:space="preserve"> stosownie do rodzaju publikacji podatek</w:t>
      </w:r>
      <w:r w:rsidRPr="004A02BC">
        <w:rPr>
          <w:rFonts w:ascii="Verdana" w:hAnsi="Verdana"/>
          <w:sz w:val="18"/>
          <w:szCs w:val="18"/>
        </w:rPr>
        <w:t xml:space="preserve"> VAT.</w:t>
      </w:r>
    </w:p>
    <w:p w14:paraId="67A70020" w14:textId="20F7F76C" w:rsidR="00005B66" w:rsidRPr="004A02BC" w:rsidRDefault="00005B66" w:rsidP="00950CA3">
      <w:pPr>
        <w:spacing w:after="60"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62328FF7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>§ 4</w:t>
      </w:r>
    </w:p>
    <w:p w14:paraId="48C9DB82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4A02BC">
        <w:rPr>
          <w:rFonts w:ascii="Verdana" w:eastAsiaTheme="majorEastAsia" w:hAnsi="Verdana"/>
          <w:b/>
          <w:sz w:val="18"/>
          <w:szCs w:val="18"/>
        </w:rPr>
        <w:t>Zapłata</w:t>
      </w:r>
    </w:p>
    <w:p w14:paraId="02F6EFD5" w14:textId="3A09F3AD" w:rsidR="00950CA3" w:rsidRPr="004A02BC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hAnsi="Verdana"/>
          <w:sz w:val="18"/>
        </w:rPr>
        <w:t xml:space="preserve">Zamawiający zobowiązuje się do zapłaty faktury za dostarczony przedmiot umowy w terminie </w:t>
      </w:r>
      <w:r w:rsidRPr="004A02BC">
        <w:rPr>
          <w:rFonts w:ascii="Verdana" w:hAnsi="Verdana"/>
          <w:sz w:val="18"/>
        </w:rPr>
        <w:br/>
        <w:t xml:space="preserve">do </w:t>
      </w:r>
      <w:r w:rsidRPr="004A02BC">
        <w:rPr>
          <w:rFonts w:ascii="Verdana" w:hAnsi="Verdana"/>
          <w:b/>
          <w:sz w:val="18"/>
        </w:rPr>
        <w:t xml:space="preserve">21 </w:t>
      </w:r>
      <w:r w:rsidRPr="004A02BC">
        <w:rPr>
          <w:rFonts w:ascii="Verdana" w:hAnsi="Verdana"/>
          <w:sz w:val="18"/>
        </w:rPr>
        <w:t>dni od daty dostarczenia prawidłowo wystawionej faktury</w:t>
      </w:r>
      <w:r w:rsidRPr="004A02BC" w:rsidDel="00295758">
        <w:rPr>
          <w:rFonts w:ascii="Verdana" w:hAnsi="Verdana"/>
          <w:sz w:val="18"/>
        </w:rPr>
        <w:t xml:space="preserve"> </w:t>
      </w:r>
      <w:r w:rsidRPr="004A02BC">
        <w:rPr>
          <w:rFonts w:ascii="Verdana" w:hAnsi="Verdana"/>
          <w:sz w:val="18"/>
        </w:rPr>
        <w:t xml:space="preserve">do </w:t>
      </w:r>
      <w:r w:rsidR="007B4669">
        <w:rPr>
          <w:rFonts w:ascii="Verdana" w:hAnsi="Verdana"/>
          <w:bCs/>
          <w:sz w:val="18"/>
          <w:szCs w:val="18"/>
        </w:rPr>
        <w:t xml:space="preserve">jednostki zamawiającej </w:t>
      </w:r>
      <w:r w:rsidRPr="004A02BC">
        <w:rPr>
          <w:rFonts w:ascii="Verdana" w:hAnsi="Verdana"/>
          <w:bCs/>
          <w:sz w:val="18"/>
          <w:szCs w:val="18"/>
        </w:rPr>
        <w:t xml:space="preserve"> Uniwersytetu Medycznego we Wrocławiu, ul. K. Marcinkowskiego 2-6</w:t>
      </w:r>
      <w:r w:rsidRPr="004A02BC">
        <w:rPr>
          <w:rFonts w:ascii="Verdana" w:hAnsi="Verdana"/>
          <w:sz w:val="18"/>
        </w:rPr>
        <w:t xml:space="preserve"> po potwierdzeniu zgodności dostawy z zamówieniem.</w:t>
      </w:r>
    </w:p>
    <w:p w14:paraId="565B7D8B" w14:textId="340E34AB" w:rsidR="00950CA3" w:rsidRPr="004A02BC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>Płatność, o której mowa w ust. 1, będzie dokonana przelewem na konto Wykonawcy, wskazane w fakturze.</w:t>
      </w:r>
    </w:p>
    <w:p w14:paraId="0EEC1C10" w14:textId="77777777" w:rsidR="00950CA3" w:rsidRPr="004A02BC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 xml:space="preserve">Faktura za dostawę przedmiotu umowy zostanie wystawiona na adres: </w:t>
      </w:r>
      <w:r w:rsidRPr="007B4669">
        <w:rPr>
          <w:rFonts w:ascii="Verdana" w:eastAsiaTheme="minorEastAsia" w:hAnsi="Verdana" w:cstheme="minorBidi"/>
          <w:sz w:val="18"/>
          <w:szCs w:val="18"/>
          <w:u w:val="single"/>
        </w:rPr>
        <w:t>Uniwersytet Medyczny we Wrocławiu Wybrzeże L. Pasteura 1, 50-367 Wrocław, NIP 896-000-57-79</w:t>
      </w:r>
      <w:r w:rsidRPr="004A02BC">
        <w:rPr>
          <w:rFonts w:ascii="Verdana" w:eastAsiaTheme="minorEastAsia" w:hAnsi="Verdana" w:cstheme="minorBidi"/>
          <w:sz w:val="18"/>
          <w:szCs w:val="18"/>
        </w:rPr>
        <w:t>.</w:t>
      </w:r>
    </w:p>
    <w:p w14:paraId="645F2192" w14:textId="77777777" w:rsidR="00950CA3" w:rsidRPr="00950CA3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>Za datę zapłaty przyjmuje się datę wydania polecenia przelewu bankowi Zamawiającego.</w:t>
      </w:r>
    </w:p>
    <w:p w14:paraId="7628A07A" w14:textId="77777777" w:rsidR="00950CA3" w:rsidRPr="00950CA3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tekst jedn. - Dz. U. z 2020 r., poz. 106, z </w:t>
      </w:r>
      <w:proofErr w:type="spellStart"/>
      <w:r w:rsidRPr="00950CA3">
        <w:rPr>
          <w:rFonts w:ascii="Verdana" w:hAnsi="Verdana" w:cs="Arial"/>
          <w:color w:val="000000" w:themeColor="text1"/>
          <w:sz w:val="18"/>
          <w:szCs w:val="18"/>
        </w:rPr>
        <w:t>późn</w:t>
      </w:r>
      <w:proofErr w:type="spellEnd"/>
      <w:r w:rsidRPr="00950CA3">
        <w:rPr>
          <w:rFonts w:ascii="Verdana" w:hAnsi="Verdana" w:cs="Arial"/>
          <w:color w:val="000000" w:themeColor="text1"/>
          <w:sz w:val="18"/>
          <w:szCs w:val="18"/>
        </w:rPr>
        <w:t>. zm.)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.</w:t>
      </w:r>
    </w:p>
    <w:p w14:paraId="48F65C8D" w14:textId="77777777" w:rsidR="00950CA3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Jeżeli zgodnie z przepisami prawa podatkowego, w szczególności ustawy z dnia 29 sierpnia 1997 r. Ordynacja podatkowa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tekst jedn. - Dz. U. z 2020 r., poz. 1325, z </w:t>
      </w:r>
      <w:proofErr w:type="spellStart"/>
      <w:r w:rsidRPr="00950CA3">
        <w:rPr>
          <w:rFonts w:ascii="Verdana" w:hAnsi="Verdana" w:cs="Arial"/>
          <w:color w:val="000000" w:themeColor="text1"/>
          <w:sz w:val="18"/>
          <w:szCs w:val="18"/>
        </w:rPr>
        <w:t>późn</w:t>
      </w:r>
      <w:proofErr w:type="spellEnd"/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. zm.) 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478A1177" w14:textId="54324E19" w:rsidR="00950CA3" w:rsidRPr="00D97C96" w:rsidRDefault="00950CA3" w:rsidP="00D74931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W wypadku wystąpienia okoliczności, wskazanej w ust. 6, Wykonawca oświadcza, iż nie będzie miał prawa do dochodzenia jakichkolwiek roszczeń od </w:t>
      </w:r>
      <w:r w:rsidRPr="00D97C96">
        <w:rPr>
          <w:rFonts w:ascii="Verdana" w:hAnsi="Verdana" w:cs="Arial"/>
          <w:bCs/>
          <w:iCs/>
          <w:color w:val="000000" w:themeColor="text1"/>
          <w:sz w:val="18"/>
          <w:szCs w:val="18"/>
        </w:rPr>
        <w:t>Zamawiającego</w:t>
      </w:r>
      <w:r w:rsidRPr="00D97C96">
        <w:rPr>
          <w:rFonts w:ascii="Verdana" w:hAnsi="Verdana" w:cs="Arial"/>
          <w:iCs/>
          <w:color w:val="000000" w:themeColor="text1"/>
          <w:sz w:val="18"/>
          <w:szCs w:val="18"/>
        </w:rPr>
        <w:t>.</w:t>
      </w:r>
      <w:r w:rsidR="00D97C96">
        <w:rPr>
          <w:rFonts w:ascii="Verdana" w:hAnsi="Verdana" w:cs="Arial"/>
          <w:iCs/>
          <w:color w:val="000000" w:themeColor="text1"/>
          <w:sz w:val="18"/>
          <w:szCs w:val="18"/>
        </w:rPr>
        <w:t xml:space="preserve"> </w:t>
      </w:r>
    </w:p>
    <w:p w14:paraId="28EAF119" w14:textId="5069D0C1" w:rsidR="00D97C96" w:rsidRPr="00D97C96" w:rsidRDefault="00D97C96" w:rsidP="00D97C96">
      <w:pPr>
        <w:numPr>
          <w:ilvl w:val="0"/>
          <w:numId w:val="9"/>
        </w:numPr>
        <w:spacing w:after="60" w:line="240" w:lineRule="exact"/>
        <w:ind w:left="426" w:right="44" w:hanging="425"/>
        <w:jc w:val="both"/>
        <w:rPr>
          <w:rFonts w:ascii="Verdana" w:hAnsi="Verdana"/>
          <w:sz w:val="18"/>
        </w:rPr>
      </w:pPr>
      <w:r w:rsidRPr="00D97C96">
        <w:rPr>
          <w:rFonts w:ascii="Verdana" w:hAnsi="Verdana"/>
          <w:sz w:val="18"/>
        </w:rPr>
        <w:t>Zamawiający nie wyraża zgody na dokonanie przez Wykonawcę przelewu</w:t>
      </w:r>
      <w:r>
        <w:rPr>
          <w:rFonts w:ascii="Verdana" w:hAnsi="Verdana"/>
          <w:sz w:val="18"/>
        </w:rPr>
        <w:t xml:space="preserve"> </w:t>
      </w:r>
      <w:r w:rsidRPr="00D97C96">
        <w:rPr>
          <w:rFonts w:ascii="Verdana" w:hAnsi="Verdana"/>
          <w:sz w:val="18"/>
        </w:rPr>
        <w:t>wierzytelności wynikającej z niniejszej umowy na osobę trzecią.</w:t>
      </w:r>
    </w:p>
    <w:p w14:paraId="05DD6582" w14:textId="556BA6BA" w:rsidR="00950CA3" w:rsidRPr="00D97C96" w:rsidRDefault="00950CA3" w:rsidP="00950CA3">
      <w:pPr>
        <w:spacing w:after="60" w:line="240" w:lineRule="exact"/>
        <w:jc w:val="both"/>
        <w:rPr>
          <w:rFonts w:ascii="Verdana" w:eastAsiaTheme="minorEastAsia" w:hAnsi="Verdana" w:cstheme="minorBidi"/>
          <w:sz w:val="18"/>
          <w:szCs w:val="18"/>
        </w:rPr>
      </w:pPr>
    </w:p>
    <w:p w14:paraId="651F997C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 xml:space="preserve">§ 5 </w:t>
      </w:r>
    </w:p>
    <w:p w14:paraId="08502469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hAnsi="Verdana"/>
          <w:b/>
          <w:bCs/>
          <w:sz w:val="18"/>
        </w:rPr>
        <w:t>Odbiór, gwarancja i reklamacja</w:t>
      </w:r>
    </w:p>
    <w:p w14:paraId="05917503" w14:textId="1ADABC23" w:rsidR="00950CA3" w:rsidRDefault="00950CA3" w:rsidP="00D74931">
      <w:pPr>
        <w:pStyle w:val="Akapitzlist"/>
        <w:numPr>
          <w:ilvl w:val="0"/>
          <w:numId w:val="18"/>
        </w:numPr>
        <w:suppressAutoHyphens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Reklamacje ilościowe (zgodności dostawy z zamówieniem i deklarowanymi ilościami wyszczególnionymi w formularzu asortymentowo-cenowym) Zamawiający zgłaszać będzie Wykonawcy pisemnie</w:t>
      </w:r>
      <w:r w:rsidR="000606CC" w:rsidRPr="00D74931">
        <w:rPr>
          <w:rFonts w:ascii="Verdana" w:hAnsi="Verdana" w:cs="Arial"/>
          <w:sz w:val="18"/>
          <w:szCs w:val="18"/>
        </w:rPr>
        <w:t xml:space="preserve"> </w:t>
      </w:r>
      <w:r w:rsidRPr="00D74931">
        <w:rPr>
          <w:rFonts w:ascii="Verdana" w:hAnsi="Verdana" w:cs="Arial"/>
          <w:sz w:val="18"/>
          <w:szCs w:val="18"/>
        </w:rPr>
        <w:t xml:space="preserve">lub drogą mailową w terminie nie później niż </w:t>
      </w:r>
      <w:r w:rsidR="007B4669" w:rsidRPr="00D74931">
        <w:rPr>
          <w:rFonts w:ascii="Verdana" w:hAnsi="Verdana" w:cs="Arial"/>
          <w:b/>
          <w:sz w:val="18"/>
          <w:szCs w:val="18"/>
        </w:rPr>
        <w:t>21</w:t>
      </w:r>
      <w:r w:rsidRPr="00D74931">
        <w:rPr>
          <w:rFonts w:ascii="Verdana" w:hAnsi="Verdana" w:cs="Arial"/>
          <w:sz w:val="18"/>
          <w:szCs w:val="18"/>
        </w:rPr>
        <w:t xml:space="preserve"> dni roboczych od daty odbioru przedmiotu zamówienia.</w:t>
      </w:r>
    </w:p>
    <w:p w14:paraId="6A0566DC" w14:textId="77777777" w:rsidR="00D74931" w:rsidRDefault="00950CA3" w:rsidP="00D74931">
      <w:pPr>
        <w:pStyle w:val="Akapitzlist"/>
        <w:numPr>
          <w:ilvl w:val="0"/>
          <w:numId w:val="18"/>
        </w:numPr>
        <w:suppressAutoHyphens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W przypadku wystąpienia braków ilościowych, Wykonawca uzupełni braki ilościowe w ciągu </w:t>
      </w:r>
      <w:r w:rsidR="007B4669" w:rsidRPr="00D74931">
        <w:rPr>
          <w:rFonts w:ascii="Verdana" w:hAnsi="Verdana" w:cs="Arial"/>
          <w:b/>
          <w:sz w:val="18"/>
          <w:szCs w:val="18"/>
        </w:rPr>
        <w:t>5 </w:t>
      </w:r>
      <w:r w:rsidRPr="00D74931">
        <w:rPr>
          <w:rFonts w:ascii="Verdana" w:hAnsi="Verdana" w:cs="Arial"/>
          <w:sz w:val="18"/>
          <w:szCs w:val="18"/>
        </w:rPr>
        <w:t>dni roboczych od otrzymania informacji od Zamawiającego na własny koszt i ryzyko.</w:t>
      </w:r>
    </w:p>
    <w:p w14:paraId="723F9F08" w14:textId="17F003A1" w:rsidR="00950CA3" w:rsidRDefault="00950CA3" w:rsidP="00D74931">
      <w:pPr>
        <w:pStyle w:val="Akapitzlist"/>
        <w:numPr>
          <w:ilvl w:val="0"/>
          <w:numId w:val="18"/>
        </w:numPr>
        <w:suppressAutoHyphens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Zamawiający zgłaszać będzie reklamacje jakościowe pisemnie lub drogą mailową wraz </w:t>
      </w:r>
      <w:r w:rsidRPr="00D74931">
        <w:rPr>
          <w:rFonts w:ascii="Verdana" w:hAnsi="Verdana" w:cs="Arial"/>
          <w:sz w:val="18"/>
          <w:szCs w:val="18"/>
        </w:rPr>
        <w:br/>
        <w:t>z podaniem uzasadnienia.</w:t>
      </w:r>
    </w:p>
    <w:p w14:paraId="7EA312E8" w14:textId="4DCB3DD4" w:rsidR="00DA5A29" w:rsidRPr="00D74931" w:rsidRDefault="00950CA3" w:rsidP="004C04D1">
      <w:pPr>
        <w:pStyle w:val="Akapitzlist"/>
        <w:numPr>
          <w:ilvl w:val="0"/>
          <w:numId w:val="18"/>
        </w:numPr>
        <w:suppressAutoHyphens/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W przypadku wystąpienia wad jakościowych Wykonawca </w:t>
      </w:r>
      <w:r w:rsidR="00005B66" w:rsidRPr="00D74931">
        <w:rPr>
          <w:rFonts w:ascii="Verdana" w:hAnsi="Verdana" w:cs="Arial"/>
          <w:sz w:val="18"/>
          <w:szCs w:val="18"/>
        </w:rPr>
        <w:t>wymieni towar na wolny od wad w </w:t>
      </w:r>
      <w:r w:rsidRPr="00D74931">
        <w:rPr>
          <w:rFonts w:ascii="Verdana" w:hAnsi="Verdana" w:cs="Arial"/>
          <w:sz w:val="18"/>
          <w:szCs w:val="18"/>
        </w:rPr>
        <w:t>ciągu</w:t>
      </w:r>
      <w:r w:rsidR="00DA5A29" w:rsidRPr="00D74931">
        <w:rPr>
          <w:rFonts w:ascii="Verdana" w:hAnsi="Verdana" w:cs="Arial"/>
          <w:sz w:val="18"/>
          <w:szCs w:val="18"/>
        </w:rPr>
        <w:t>:</w:t>
      </w:r>
    </w:p>
    <w:p w14:paraId="6C06BC01" w14:textId="575E3C4B" w:rsidR="00DA5A29" w:rsidRDefault="00DA5A29" w:rsidP="00D97C96">
      <w:pPr>
        <w:pStyle w:val="Akapitzlist"/>
        <w:numPr>
          <w:ilvl w:val="0"/>
          <w:numId w:val="17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……</w:t>
      </w:r>
      <w:r w:rsidR="004C04D1">
        <w:rPr>
          <w:rFonts w:ascii="Verdana" w:hAnsi="Verdana"/>
          <w:sz w:val="18"/>
          <w:szCs w:val="18"/>
        </w:rPr>
        <w:t xml:space="preserve"> dni roboczych na</w:t>
      </w:r>
      <w:r w:rsidRPr="007D5014">
        <w:rPr>
          <w:rFonts w:ascii="Verdana" w:hAnsi="Verdana"/>
          <w:sz w:val="18"/>
          <w:szCs w:val="18"/>
        </w:rPr>
        <w:t xml:space="preserve"> </w:t>
      </w:r>
      <w:r w:rsidR="004C04D1">
        <w:rPr>
          <w:rFonts w:ascii="Verdana" w:hAnsi="Verdana"/>
          <w:sz w:val="18"/>
          <w:szCs w:val="18"/>
        </w:rPr>
        <w:t>usunięcie stwierdzonych wad</w:t>
      </w:r>
      <w:r w:rsidRPr="007D5014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>–</w:t>
      </w:r>
      <w:r w:rsidR="004C04D1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 xml:space="preserve">nakład </w:t>
      </w:r>
      <w:r w:rsidRPr="007D5014">
        <w:rPr>
          <w:rFonts w:ascii="Verdana" w:hAnsi="Verdana"/>
          <w:sz w:val="18"/>
          <w:szCs w:val="18"/>
        </w:rPr>
        <w:t>typu „gazeta”</w:t>
      </w:r>
      <w:r>
        <w:rPr>
          <w:rFonts w:ascii="Verdana" w:hAnsi="Verdana"/>
          <w:sz w:val="18"/>
          <w:szCs w:val="18"/>
        </w:rPr>
        <w:t>,</w:t>
      </w:r>
    </w:p>
    <w:p w14:paraId="59675C29" w14:textId="72D90B97" w:rsidR="00DA5A29" w:rsidRDefault="00DA5A29" w:rsidP="00D97C96">
      <w:pPr>
        <w:pStyle w:val="Akapitzlist"/>
        <w:numPr>
          <w:ilvl w:val="0"/>
          <w:numId w:val="17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DA5A29">
        <w:rPr>
          <w:rFonts w:ascii="Verdana" w:hAnsi="Verdana"/>
          <w:sz w:val="18"/>
          <w:szCs w:val="18"/>
        </w:rPr>
        <w:t xml:space="preserve">…… dni roboczych </w:t>
      </w:r>
      <w:r w:rsidR="004C04D1">
        <w:rPr>
          <w:rFonts w:ascii="Verdana" w:hAnsi="Verdana"/>
          <w:sz w:val="18"/>
          <w:szCs w:val="18"/>
        </w:rPr>
        <w:t>na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="004C04D1">
        <w:rPr>
          <w:rFonts w:ascii="Verdana" w:hAnsi="Verdana"/>
          <w:sz w:val="18"/>
          <w:szCs w:val="18"/>
        </w:rPr>
        <w:t>usunięcie</w:t>
      </w:r>
      <w:r w:rsidR="004C04D1" w:rsidRPr="004C04D1">
        <w:rPr>
          <w:rFonts w:ascii="Verdana" w:hAnsi="Verdana"/>
          <w:sz w:val="18"/>
          <w:szCs w:val="18"/>
        </w:rPr>
        <w:t xml:space="preserve"> stwierdzonych wad -</w:t>
      </w:r>
      <w:r w:rsidR="00ED4959">
        <w:rPr>
          <w:rFonts w:ascii="Verdana" w:hAnsi="Verdana"/>
          <w:sz w:val="18"/>
          <w:szCs w:val="18"/>
        </w:rPr>
        <w:t xml:space="preserve"> nakład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Pr="00DA5A29">
        <w:rPr>
          <w:rFonts w:ascii="Verdana" w:hAnsi="Verdana"/>
          <w:sz w:val="18"/>
          <w:szCs w:val="18"/>
        </w:rPr>
        <w:t>typu „publikacja w miękkiej oprawie”,</w:t>
      </w:r>
    </w:p>
    <w:p w14:paraId="6D477D03" w14:textId="03886A91" w:rsidR="00DA5A29" w:rsidRDefault="00DA5A29" w:rsidP="00D97C96">
      <w:pPr>
        <w:pStyle w:val="Akapitzlist"/>
        <w:numPr>
          <w:ilvl w:val="0"/>
          <w:numId w:val="17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DA5A29">
        <w:rPr>
          <w:rFonts w:ascii="Verdana" w:hAnsi="Verdana"/>
          <w:sz w:val="18"/>
          <w:szCs w:val="18"/>
        </w:rPr>
        <w:t xml:space="preserve">…… dni roboczych </w:t>
      </w:r>
      <w:r w:rsidR="00ED4959">
        <w:rPr>
          <w:rFonts w:ascii="Verdana" w:hAnsi="Verdana"/>
          <w:sz w:val="18"/>
          <w:szCs w:val="18"/>
        </w:rPr>
        <w:t>na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>usunięcie</w:t>
      </w:r>
      <w:r w:rsidR="004C04D1" w:rsidRPr="004C04D1">
        <w:rPr>
          <w:rFonts w:ascii="Verdana" w:hAnsi="Verdana"/>
          <w:sz w:val="18"/>
          <w:szCs w:val="18"/>
        </w:rPr>
        <w:t xml:space="preserve"> stwierdzonych wad </w:t>
      </w:r>
      <w:r w:rsidR="00ED4959">
        <w:rPr>
          <w:rFonts w:ascii="Verdana" w:hAnsi="Verdana"/>
          <w:sz w:val="18"/>
          <w:szCs w:val="18"/>
        </w:rPr>
        <w:t>–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 xml:space="preserve">nakład </w:t>
      </w:r>
      <w:r w:rsidRPr="00DA5A29">
        <w:rPr>
          <w:rFonts w:ascii="Verdana" w:hAnsi="Verdana"/>
          <w:sz w:val="18"/>
          <w:szCs w:val="18"/>
        </w:rPr>
        <w:t>typu „publikacja w twardej oprawie”,</w:t>
      </w:r>
    </w:p>
    <w:p w14:paraId="6A93E069" w14:textId="124D1452" w:rsidR="00DA5A29" w:rsidRDefault="00DA5A29" w:rsidP="00D97C96">
      <w:pPr>
        <w:pStyle w:val="Akapitzlist"/>
        <w:numPr>
          <w:ilvl w:val="0"/>
          <w:numId w:val="17"/>
        </w:numPr>
        <w:ind w:left="850" w:right="45" w:hanging="357"/>
        <w:jc w:val="both"/>
        <w:rPr>
          <w:rFonts w:ascii="Verdana" w:hAnsi="Verdana"/>
          <w:sz w:val="18"/>
          <w:szCs w:val="18"/>
        </w:rPr>
      </w:pPr>
      <w:r w:rsidRPr="00DA5A29">
        <w:rPr>
          <w:rFonts w:ascii="Verdana" w:hAnsi="Verdana"/>
          <w:sz w:val="18"/>
          <w:szCs w:val="18"/>
        </w:rPr>
        <w:t xml:space="preserve">…… dni roboczych </w:t>
      </w:r>
      <w:r w:rsidR="00ED4959">
        <w:rPr>
          <w:rFonts w:ascii="Verdana" w:hAnsi="Verdana"/>
          <w:sz w:val="18"/>
          <w:szCs w:val="18"/>
        </w:rPr>
        <w:t>na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>usunięcie</w:t>
      </w:r>
      <w:r w:rsidR="004C04D1" w:rsidRPr="004C04D1">
        <w:rPr>
          <w:rFonts w:ascii="Verdana" w:hAnsi="Verdana"/>
          <w:sz w:val="18"/>
          <w:szCs w:val="18"/>
        </w:rPr>
        <w:t xml:space="preserve"> stwierdzonych wad </w:t>
      </w:r>
      <w:r w:rsidR="00ED4959">
        <w:rPr>
          <w:rFonts w:ascii="Verdana" w:hAnsi="Verdana"/>
          <w:sz w:val="18"/>
          <w:szCs w:val="18"/>
        </w:rPr>
        <w:t>–</w:t>
      </w:r>
      <w:r w:rsidR="004C04D1" w:rsidRPr="004C04D1">
        <w:rPr>
          <w:rFonts w:ascii="Verdana" w:hAnsi="Verdana"/>
          <w:sz w:val="18"/>
          <w:szCs w:val="18"/>
        </w:rPr>
        <w:t xml:space="preserve"> </w:t>
      </w:r>
      <w:r w:rsidR="00ED4959">
        <w:rPr>
          <w:rFonts w:ascii="Verdana" w:hAnsi="Verdana"/>
          <w:sz w:val="18"/>
          <w:szCs w:val="18"/>
        </w:rPr>
        <w:t xml:space="preserve">nakład </w:t>
      </w:r>
      <w:r w:rsidRPr="00DA5A29">
        <w:rPr>
          <w:rFonts w:ascii="Verdana" w:hAnsi="Verdana"/>
          <w:sz w:val="18"/>
          <w:szCs w:val="18"/>
        </w:rPr>
        <w:t>typu „publikacja okolicznościowa”,</w:t>
      </w:r>
    </w:p>
    <w:p w14:paraId="1EB2DE92" w14:textId="77777777" w:rsidR="00D74931" w:rsidRDefault="00950CA3" w:rsidP="00D97C96">
      <w:pPr>
        <w:spacing w:before="120"/>
        <w:ind w:left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od otrzymania informacji od Zamawiającego. Wykonawca dokona wymiany towaru wadliwego na własny koszt i ryzyko.</w:t>
      </w:r>
    </w:p>
    <w:p w14:paraId="60A980E3" w14:textId="77777777" w:rsidR="00D74931" w:rsidRDefault="00950CA3" w:rsidP="00D74931">
      <w:pPr>
        <w:pStyle w:val="Akapitzlist"/>
        <w:numPr>
          <w:ilvl w:val="0"/>
          <w:numId w:val="1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 przypadku zwrotu przedmiotu umowy, stwierdzenia pomyłki w cenie, stawce lub kwocie podatku lub w jakiejkolwiek innej pozycji faktury, Wykonaw</w:t>
      </w:r>
      <w:r w:rsidR="00CC278E" w:rsidRPr="00D74931">
        <w:rPr>
          <w:rFonts w:ascii="Verdana" w:hAnsi="Verdana" w:cs="Arial"/>
          <w:sz w:val="18"/>
          <w:szCs w:val="18"/>
        </w:rPr>
        <w:t>ca wystawi fakturę korygującą w </w:t>
      </w:r>
      <w:r w:rsidRPr="00D74931">
        <w:rPr>
          <w:rFonts w:ascii="Verdana" w:hAnsi="Verdana" w:cs="Arial"/>
          <w:sz w:val="18"/>
          <w:szCs w:val="18"/>
        </w:rPr>
        <w:t xml:space="preserve">ciągu </w:t>
      </w:r>
      <w:r w:rsidR="007B4669" w:rsidRPr="00D74931">
        <w:rPr>
          <w:rFonts w:ascii="Verdana" w:hAnsi="Verdana" w:cs="Arial"/>
          <w:sz w:val="18"/>
          <w:szCs w:val="18"/>
        </w:rPr>
        <w:t>2</w:t>
      </w:r>
      <w:r w:rsidR="00005B66" w:rsidRPr="00D74931">
        <w:rPr>
          <w:rFonts w:ascii="Verdana" w:hAnsi="Verdana" w:cs="Arial"/>
          <w:sz w:val="18"/>
          <w:szCs w:val="18"/>
        </w:rPr>
        <w:t xml:space="preserve"> </w:t>
      </w:r>
      <w:r w:rsidRPr="00D74931">
        <w:rPr>
          <w:rFonts w:ascii="Verdana" w:hAnsi="Verdana" w:cs="Arial"/>
          <w:sz w:val="18"/>
          <w:szCs w:val="18"/>
        </w:rPr>
        <w:t>dni roboczych od otrzymania informacji od Zamawiającego.</w:t>
      </w:r>
    </w:p>
    <w:p w14:paraId="10EB7C52" w14:textId="13BC91F3" w:rsidR="00950CA3" w:rsidRDefault="00950CA3" w:rsidP="00D74931">
      <w:pPr>
        <w:pStyle w:val="Akapitzlist"/>
        <w:numPr>
          <w:ilvl w:val="0"/>
          <w:numId w:val="1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 xml:space="preserve"> Wykonawca ustosunkuje się do wniesionej przez Zamawiającego reklamacji z zachowaniem terminów określonych w ust. 2 i ust. 4 niniejszego paragrafu. Brak odpowiedzi w ciągu tego czasu jest uważany za uznanie przez Wykonawcę reklamacji i równoznaczny z dokonaniem wymiany wadliwego towaru na zgodny z zamówieniem.</w:t>
      </w:r>
    </w:p>
    <w:p w14:paraId="350D1E8C" w14:textId="7B10E8E5" w:rsidR="00950CA3" w:rsidRPr="00D74931" w:rsidRDefault="00950CA3" w:rsidP="00D74931">
      <w:pPr>
        <w:pStyle w:val="Akapitzlist"/>
        <w:numPr>
          <w:ilvl w:val="0"/>
          <w:numId w:val="18"/>
        </w:numPr>
        <w:spacing w:after="60" w:line="280" w:lineRule="exact"/>
        <w:ind w:left="426"/>
        <w:jc w:val="both"/>
        <w:rPr>
          <w:rFonts w:ascii="Verdana" w:hAnsi="Verdana" w:cs="Arial"/>
          <w:sz w:val="18"/>
          <w:szCs w:val="18"/>
        </w:rPr>
      </w:pPr>
      <w:r w:rsidRPr="00D74931">
        <w:rPr>
          <w:rFonts w:ascii="Verdana" w:hAnsi="Verdana" w:cs="Arial"/>
          <w:sz w:val="18"/>
          <w:szCs w:val="18"/>
        </w:rPr>
        <w:t>Wszelkie uwagi i ewentualne reklamacje Zamawiający będzie przekazywał bezpośrednio do Wykonawcy. Powiadomienie o stwierdzonych niezgodnościach nastąpi telefonicznie na nr: ………………</w:t>
      </w:r>
      <w:r w:rsidR="00005B66" w:rsidRPr="00D74931">
        <w:rPr>
          <w:rFonts w:ascii="Verdana" w:hAnsi="Verdana" w:cs="Arial"/>
          <w:sz w:val="18"/>
          <w:szCs w:val="18"/>
        </w:rPr>
        <w:t>……</w:t>
      </w:r>
      <w:r w:rsidRPr="00D74931">
        <w:rPr>
          <w:rFonts w:ascii="Verdana" w:hAnsi="Verdana" w:cs="Arial"/>
          <w:sz w:val="18"/>
          <w:szCs w:val="18"/>
        </w:rPr>
        <w:t>……</w:t>
      </w:r>
      <w:r w:rsidR="007B4669" w:rsidRPr="00D74931">
        <w:rPr>
          <w:rFonts w:ascii="Verdana" w:hAnsi="Verdana" w:cs="Arial"/>
          <w:sz w:val="18"/>
          <w:szCs w:val="18"/>
        </w:rPr>
        <w:t>……. lub</w:t>
      </w:r>
      <w:r w:rsidRPr="00D74931">
        <w:rPr>
          <w:rFonts w:ascii="Verdana" w:hAnsi="Verdana" w:cs="Arial"/>
          <w:sz w:val="18"/>
          <w:szCs w:val="18"/>
        </w:rPr>
        <w:t xml:space="preserve"> drogą elektroniczną na adres: </w:t>
      </w:r>
      <w:r w:rsidR="007B4669" w:rsidRPr="00D74931">
        <w:rPr>
          <w:rFonts w:ascii="Verdana" w:hAnsi="Verdana" w:cs="Arial"/>
          <w:sz w:val="18"/>
          <w:szCs w:val="18"/>
        </w:rPr>
        <w:t>……………………………………………………</w:t>
      </w:r>
    </w:p>
    <w:p w14:paraId="5359A2A5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30C18037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>§ 6</w:t>
      </w:r>
    </w:p>
    <w:p w14:paraId="0A608384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4A02BC">
        <w:rPr>
          <w:rFonts w:ascii="Verdana" w:eastAsiaTheme="majorEastAsia" w:hAnsi="Verdana"/>
          <w:b/>
          <w:sz w:val="18"/>
          <w:szCs w:val="18"/>
        </w:rPr>
        <w:t>Kary umowne i odstąpienie od umowy</w:t>
      </w:r>
    </w:p>
    <w:p w14:paraId="33A22802" w14:textId="0F33B123" w:rsidR="00950CA3" w:rsidRPr="002476D6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W razie </w:t>
      </w:r>
      <w:r>
        <w:rPr>
          <w:rFonts w:ascii="Verdana" w:hAnsi="Verdana"/>
          <w:sz w:val="18"/>
          <w:szCs w:val="18"/>
        </w:rPr>
        <w:t>zwłoki</w:t>
      </w:r>
      <w:r w:rsidRPr="004A02BC">
        <w:rPr>
          <w:rFonts w:ascii="Verdana" w:hAnsi="Verdana"/>
          <w:sz w:val="18"/>
          <w:szCs w:val="18"/>
        </w:rPr>
        <w:t xml:space="preserve"> Wykonawcy w dostarczeniu przedmiotu umowy ponad termin określony w § 2 ust. 2 umowy, Zamawiający ma prawo naliczyć karę umowną w wysokości </w:t>
      </w:r>
      <w:r w:rsidR="002476D6" w:rsidRPr="002476D6">
        <w:rPr>
          <w:rFonts w:ascii="Verdana" w:hAnsi="Verdana"/>
          <w:sz w:val="18"/>
          <w:szCs w:val="18"/>
        </w:rPr>
        <w:t>1</w:t>
      </w:r>
      <w:bookmarkStart w:id="0" w:name="_GoBack"/>
      <w:bookmarkEnd w:id="0"/>
      <w:r w:rsidRPr="002476D6">
        <w:rPr>
          <w:rFonts w:ascii="Verdana" w:hAnsi="Verdana"/>
          <w:sz w:val="18"/>
          <w:szCs w:val="18"/>
        </w:rPr>
        <w:t xml:space="preserve">% ceny brutto dostarczonego ze zwłoką przedmiotu umowy za każdy rozpoczęty dzień zwłoki, jeśli zwłoka trwała nie </w:t>
      </w:r>
      <w:r w:rsidR="00005B66" w:rsidRPr="002476D6">
        <w:rPr>
          <w:rFonts w:ascii="Verdana" w:hAnsi="Verdana"/>
          <w:sz w:val="18"/>
          <w:szCs w:val="18"/>
        </w:rPr>
        <w:t xml:space="preserve">dłużej niż 10 dni i </w:t>
      </w:r>
      <w:r w:rsidR="002476D6" w:rsidRPr="002476D6">
        <w:rPr>
          <w:rFonts w:ascii="Verdana" w:hAnsi="Verdana"/>
          <w:sz w:val="18"/>
          <w:szCs w:val="18"/>
        </w:rPr>
        <w:t>2</w:t>
      </w:r>
      <w:r w:rsidRPr="002476D6">
        <w:rPr>
          <w:rFonts w:ascii="Verdana" w:hAnsi="Verdana"/>
          <w:sz w:val="18"/>
          <w:szCs w:val="18"/>
        </w:rPr>
        <w:t xml:space="preserve"> % ceny brutto za każdy następny dzień zwłoki.</w:t>
      </w:r>
    </w:p>
    <w:p w14:paraId="6EE5B262" w14:textId="3CC2D48B" w:rsidR="00950CA3" w:rsidRPr="002476D6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2476D6">
        <w:rPr>
          <w:rFonts w:ascii="Verdana" w:hAnsi="Verdana"/>
          <w:sz w:val="18"/>
          <w:szCs w:val="18"/>
        </w:rPr>
        <w:t>Jeżeli zwłoka w dostawie przedmiotu umowy przekroczy 30 dni, po bezskutecznym wezwaniu Zamawiający może odstąpić od zawartej umowy i naliczyć karę umowną w wysokości 10 % ceny brutto przedmiotu umowy (§ 3 ust. 1 umowy).</w:t>
      </w:r>
      <w:r w:rsidR="001C4852" w:rsidRPr="002476D6">
        <w:rPr>
          <w:rFonts w:ascii="Verdana" w:hAnsi="Verdana"/>
          <w:sz w:val="18"/>
          <w:szCs w:val="18"/>
        </w:rPr>
        <w:t xml:space="preserve"> Powyższe uprawnienie przysługuje Zamawiającemu także wtedy, gdy Wykonawca co najmniej</w:t>
      </w:r>
      <w:r w:rsidR="002476D6">
        <w:rPr>
          <w:rFonts w:ascii="Verdana" w:hAnsi="Verdana"/>
          <w:sz w:val="18"/>
          <w:szCs w:val="18"/>
        </w:rPr>
        <w:t xml:space="preserve"> 3 krotnie dopuści się zwłoki w </w:t>
      </w:r>
      <w:r w:rsidR="001C4852" w:rsidRPr="002476D6">
        <w:rPr>
          <w:rFonts w:ascii="Verdana" w:hAnsi="Verdana"/>
          <w:sz w:val="18"/>
          <w:szCs w:val="18"/>
        </w:rPr>
        <w:t>realizacji zamówienia, trwającej dłużej niż 10 dni.</w:t>
      </w:r>
    </w:p>
    <w:p w14:paraId="7CF95BC0" w14:textId="77777777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 przypadku niedokonania w terminie uzupełnienia braków ilościowych lub wymiany wadliwego przedmiotu umowy na przedmiot umowy bez wad, Wykonawca zapłaci na rzecz Zamawiającego karę umowną w wysokości 5% wartości brutto nieuzupełnionego/zareklamowanego przez Zamawiającego przedmiotu umowy za każdy dzień oczekiwania na uzupełnienie/wymianę, ponad terminy określone odpowiednio w § 5 ust. 2 i ust. 4 umowy.</w:t>
      </w:r>
    </w:p>
    <w:p w14:paraId="0541C239" w14:textId="77777777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left" w:pos="426"/>
        </w:tabs>
        <w:spacing w:after="60" w:line="24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eastAsiaTheme="minorEastAsia" w:hAnsi="Verdana" w:cstheme="minorBidi"/>
          <w:bCs/>
          <w:sz w:val="18"/>
          <w:szCs w:val="18"/>
        </w:rPr>
        <w:t>Stronom przysługuje prawo odstąpienia od umowy wyłącznie w przypadkach przewidzianych we właściwych przepisach prawa lub w niniejszej umowie.</w:t>
      </w:r>
    </w:p>
    <w:p w14:paraId="46C4C6B8" w14:textId="77777777" w:rsidR="00950CA3" w:rsidRPr="004A02BC" w:rsidRDefault="00950CA3" w:rsidP="00950CA3">
      <w:pPr>
        <w:numPr>
          <w:ilvl w:val="0"/>
          <w:numId w:val="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Zamawiającemu przysługuje prawo odstąpienia od umowy w następujących sytuacjach:</w:t>
      </w:r>
    </w:p>
    <w:p w14:paraId="06085BA9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Cs/>
          <w:sz w:val="18"/>
          <w:szCs w:val="18"/>
        </w:rPr>
        <w:t xml:space="preserve">w razie zaistnienia istotnej zmiany okoliczności powodującej, że wykonanie umowy nie leży </w:t>
      </w:r>
      <w:r w:rsidRPr="004A02BC">
        <w:rPr>
          <w:rFonts w:ascii="Verdana" w:eastAsiaTheme="minorEastAsia" w:hAnsi="Verdana" w:cstheme="minorBidi"/>
          <w:bCs/>
          <w:sz w:val="18"/>
          <w:szCs w:val="18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</w:t>
      </w:r>
    </w:p>
    <w:p w14:paraId="09B11B92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otwarcia likwidacji Wykonawcy,</w:t>
      </w:r>
    </w:p>
    <w:p w14:paraId="6A7B53DA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zajęcia majątku Wykonawcy,</w:t>
      </w:r>
    </w:p>
    <w:p w14:paraId="184CCBA8" w14:textId="2E8DE728" w:rsidR="00950CA3" w:rsidRDefault="001C4852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nienależytego wykonywania</w:t>
      </w:r>
      <w:r w:rsidR="00950CA3" w:rsidRPr="004A02BC">
        <w:rPr>
          <w:rFonts w:ascii="Verdana" w:hAnsi="Verdana"/>
          <w:bCs/>
          <w:sz w:val="18"/>
          <w:szCs w:val="18"/>
        </w:rPr>
        <w:t xml:space="preserve"> przedmiotu umowy, pomimo wezwania Za</w:t>
      </w:r>
      <w:r w:rsidR="00950563">
        <w:rPr>
          <w:rFonts w:ascii="Verdana" w:hAnsi="Verdana"/>
          <w:bCs/>
          <w:sz w:val="18"/>
          <w:szCs w:val="18"/>
        </w:rPr>
        <w:t>mawiającego złożonego na piśmie,</w:t>
      </w:r>
    </w:p>
    <w:p w14:paraId="14E9AEC5" w14:textId="06E1BE4F" w:rsidR="00950563" w:rsidRPr="004A02BC" w:rsidRDefault="0095056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950563">
        <w:rPr>
          <w:rFonts w:ascii="Verdana" w:hAnsi="Verdana"/>
          <w:bCs/>
          <w:sz w:val="18"/>
          <w:szCs w:val="18"/>
        </w:rPr>
        <w:t>gdy suma naliczonych Wykonawcy kar umownych od początku realizacji umowy osiągnie 50% wartości brutto przedmiotu umowy (§ 2 ust. 1)</w:t>
      </w:r>
      <w:r>
        <w:rPr>
          <w:rFonts w:ascii="Verdana" w:hAnsi="Verdana"/>
          <w:bCs/>
          <w:sz w:val="18"/>
          <w:szCs w:val="18"/>
        </w:rPr>
        <w:t>.</w:t>
      </w:r>
    </w:p>
    <w:p w14:paraId="552DB05D" w14:textId="555B8295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lastRenderedPageBreak/>
        <w:t xml:space="preserve">Wykonawcy przysługuje prawo odstąpienia od umowy, jeżeli Zamawiający nie </w:t>
      </w:r>
      <w:r w:rsidR="002476D6">
        <w:rPr>
          <w:rFonts w:ascii="Verdana" w:hAnsi="Verdana"/>
          <w:bCs/>
          <w:sz w:val="18"/>
          <w:szCs w:val="18"/>
        </w:rPr>
        <w:t>wywiązuje się z </w:t>
      </w:r>
      <w:r w:rsidRPr="004A02BC">
        <w:rPr>
          <w:rFonts w:ascii="Verdana" w:hAnsi="Verdana"/>
          <w:bCs/>
          <w:sz w:val="18"/>
          <w:szCs w:val="18"/>
        </w:rPr>
        <w:t>obowiązku zapłaty faktury mimo dodatkowego wezwania, w terminie jednego miesiąca od upływu terminu zapłaty faktury, określonego w niniejszej umowie.</w:t>
      </w:r>
    </w:p>
    <w:p w14:paraId="54D3D2CD" w14:textId="076713EE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W przypadku odstąpienia od umowy pozostają w mocy zobowiązania stron z tytułu gwarancji, kar umownych i prawa żądania odszkodowania za nienależyte wykonanie umowy, a także inne prawa i zobowiązania jeśli wynika to z ich właściwości.</w:t>
      </w:r>
    </w:p>
    <w:p w14:paraId="5D4AD558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Strona, która odstąpi od umowy z przyczyn, za które odpowiedzialność ponosi druga strona, może żądać zapłaty kary umownej w wysokości 10 % wartości brutto przedmiotu umowy. </w:t>
      </w:r>
    </w:p>
    <w:p w14:paraId="1AE766C4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Kara umowna będzie płatna w terminie 14 dni od otrzymania wezwania do jej zapłaty.</w:t>
      </w:r>
    </w:p>
    <w:p w14:paraId="3A5E1FDB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Jeżeli szkoda przewyższa wysokość kary umownej, Stronie uprawnionej przysługuje roszczenie o zapłatę odszkodowania uzupełniającego do wysokości poniesionej szkody.</w:t>
      </w:r>
    </w:p>
    <w:p w14:paraId="47F8E64E" w14:textId="5CCB2AAC" w:rsidR="00950CA3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7930ECA9" w14:textId="0680154D" w:rsidR="00C71D4D" w:rsidRPr="004A02BC" w:rsidRDefault="00C71D4D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Suma naliczonych Wykonawcy kar umownych nie może przekroczyć 50% wartości brutto przedmiotu umowy (§ 2 ust. 1).</w:t>
      </w:r>
    </w:p>
    <w:p w14:paraId="32A81EB2" w14:textId="77777777" w:rsidR="00950CA3" w:rsidRPr="004A02BC" w:rsidRDefault="00950CA3" w:rsidP="00950CA3">
      <w:pPr>
        <w:spacing w:line="240" w:lineRule="exact"/>
        <w:rPr>
          <w:rFonts w:ascii="Verdana" w:hAnsi="Verdana"/>
          <w:b/>
          <w:noProof/>
          <w:sz w:val="18"/>
          <w:szCs w:val="18"/>
        </w:rPr>
      </w:pPr>
    </w:p>
    <w:p w14:paraId="76AE5CC4" w14:textId="77777777" w:rsidR="00950CA3" w:rsidRPr="004A02BC" w:rsidRDefault="00950CA3" w:rsidP="00D74931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§ 7</w:t>
      </w:r>
    </w:p>
    <w:p w14:paraId="1A29BDB2" w14:textId="77777777" w:rsidR="00950CA3" w:rsidRPr="004A02BC" w:rsidRDefault="00950CA3" w:rsidP="00D74931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 xml:space="preserve"> </w:t>
      </w:r>
      <w:r w:rsidRPr="00DA5A29">
        <w:rPr>
          <w:rFonts w:ascii="Verdana" w:hAnsi="Verdana"/>
          <w:b/>
          <w:noProof/>
          <w:sz w:val="18"/>
          <w:szCs w:val="18"/>
        </w:rPr>
        <w:t>Zmiany umowy</w:t>
      </w:r>
    </w:p>
    <w:p w14:paraId="4E5F1E1F" w14:textId="77777777" w:rsidR="00950CA3" w:rsidRPr="004A02BC" w:rsidRDefault="00950CA3" w:rsidP="00D74931">
      <w:pPr>
        <w:numPr>
          <w:ilvl w:val="0"/>
          <w:numId w:val="3"/>
        </w:numPr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Wszelkie zmiany umowy, wymagają zgody stron i zachowania formy pisemnego aneksu pod rygorem nieważności.</w:t>
      </w:r>
    </w:p>
    <w:p w14:paraId="3213578A" w14:textId="10A4A0FF" w:rsidR="00950CA3" w:rsidRPr="004A02BC" w:rsidRDefault="00950CA3" w:rsidP="00D74931">
      <w:pPr>
        <w:numPr>
          <w:ilvl w:val="0"/>
          <w:numId w:val="3"/>
        </w:numPr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 wymienionych poniżej okoliczności:</w:t>
      </w:r>
    </w:p>
    <w:p w14:paraId="2B121F87" w14:textId="77777777" w:rsidR="00950CA3" w:rsidRPr="004A02BC" w:rsidRDefault="00950CA3" w:rsidP="00D74931">
      <w:pPr>
        <w:numPr>
          <w:ilvl w:val="0"/>
          <w:numId w:val="10"/>
        </w:numPr>
        <w:suppressAutoHyphens/>
        <w:ind w:left="709" w:hanging="142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71504213" w14:textId="77777777" w:rsidR="00950CA3" w:rsidRPr="004A02BC" w:rsidRDefault="00950CA3" w:rsidP="00D74931">
      <w:pPr>
        <w:numPr>
          <w:ilvl w:val="0"/>
          <w:numId w:val="10"/>
        </w:numPr>
        <w:suppressAutoHyphens/>
        <w:ind w:left="709" w:hanging="142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zmniejszenia ceny jednostkowej przedmiotu umowy w przypadku obniżenia cen przez Wykonawcę;</w:t>
      </w:r>
    </w:p>
    <w:p w14:paraId="2F03D069" w14:textId="77777777" w:rsidR="00950CA3" w:rsidRPr="004A02BC" w:rsidRDefault="00950CA3" w:rsidP="00D74931">
      <w:pPr>
        <w:numPr>
          <w:ilvl w:val="0"/>
          <w:numId w:val="10"/>
        </w:numPr>
        <w:suppressAutoHyphens/>
        <w:ind w:left="709" w:hanging="142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wejście w życie innych, niż wymienione w pkt 1, regulacji prawnych po dacie zawarcia umowy, wywołujących potrzebę jej zmiany;</w:t>
      </w:r>
    </w:p>
    <w:p w14:paraId="405F0936" w14:textId="69EF17F8" w:rsidR="00950CA3" w:rsidRPr="004A02BC" w:rsidRDefault="00950CA3" w:rsidP="00D74931">
      <w:pPr>
        <w:numPr>
          <w:ilvl w:val="0"/>
          <w:numId w:val="10"/>
        </w:numPr>
        <w:suppressAutoHyphens/>
        <w:ind w:left="709" w:hanging="142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wystąpienie konieczności wprowadzenia zmian doprecyzowujących treść umowy, jeżeli potrzeba ich wprowadzenia wynika z rozbieżności lub niejasności w umowie, których nie można usunąć w inny sposób, a zmiana będzie umoż</w:t>
      </w:r>
      <w:r w:rsidR="00D74931">
        <w:rPr>
          <w:rFonts w:ascii="Verdana" w:hAnsi="Verdana"/>
          <w:sz w:val="18"/>
          <w:szCs w:val="18"/>
        </w:rPr>
        <w:t>liwiać usunięcie rozbieżności i </w:t>
      </w:r>
      <w:r w:rsidRPr="004A02BC">
        <w:rPr>
          <w:rFonts w:ascii="Verdana" w:hAnsi="Verdana"/>
          <w:sz w:val="18"/>
          <w:szCs w:val="18"/>
        </w:rPr>
        <w:t>doprecyzowanie umowy w celu jednoznacznej interpretacji jej zapisów.</w:t>
      </w:r>
    </w:p>
    <w:p w14:paraId="18F137E2" w14:textId="16C1029F" w:rsidR="00950CA3" w:rsidRPr="004A02BC" w:rsidRDefault="00950CA3" w:rsidP="00D74931">
      <w:pPr>
        <w:numPr>
          <w:ilvl w:val="0"/>
          <w:numId w:val="3"/>
        </w:numPr>
        <w:suppressAutoHyphens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A02BC">
        <w:rPr>
          <w:rFonts w:ascii="Verdana" w:hAnsi="Verdana"/>
          <w:sz w:val="18"/>
          <w:szCs w:val="23"/>
        </w:rPr>
        <w:t xml:space="preserve">Nie stanowią zmiany umowy następujące wypadki, które wymagają jedynie poinformowania drugiej Strony w formie pisemnej z 3 (trzy) dniowym wyprzedzeniem: </w:t>
      </w:r>
    </w:p>
    <w:p w14:paraId="78F995B7" w14:textId="77777777" w:rsidR="00950CA3" w:rsidRPr="004A02BC" w:rsidRDefault="00950CA3" w:rsidP="00D74931">
      <w:pPr>
        <w:numPr>
          <w:ilvl w:val="0"/>
          <w:numId w:val="4"/>
        </w:numPr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teleadresowych Stron; </w:t>
      </w:r>
    </w:p>
    <w:p w14:paraId="19F18BAA" w14:textId="77777777" w:rsidR="00950CA3" w:rsidRPr="004A02BC" w:rsidRDefault="00950CA3" w:rsidP="00D74931">
      <w:pPr>
        <w:numPr>
          <w:ilvl w:val="0"/>
          <w:numId w:val="4"/>
        </w:numPr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rejestrowych Stron; </w:t>
      </w:r>
    </w:p>
    <w:p w14:paraId="6287A7BC" w14:textId="77777777" w:rsidR="00950CA3" w:rsidRPr="004A02BC" w:rsidRDefault="00950CA3" w:rsidP="00D74931">
      <w:pPr>
        <w:numPr>
          <w:ilvl w:val="0"/>
          <w:numId w:val="4"/>
        </w:numPr>
        <w:ind w:left="709" w:right="44" w:hanging="142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>zmiana sposobu prowadzenia korespondencji pomiędzy Stronami.</w:t>
      </w:r>
    </w:p>
    <w:p w14:paraId="093AD33B" w14:textId="77777777" w:rsidR="00950CA3" w:rsidRPr="004A02BC" w:rsidRDefault="00950CA3" w:rsidP="00D74931">
      <w:pPr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63806EC4" w14:textId="77777777" w:rsidR="00D74931" w:rsidRDefault="00950CA3" w:rsidP="00D74931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 xml:space="preserve">§ 8 </w:t>
      </w:r>
    </w:p>
    <w:p w14:paraId="30C6428B" w14:textId="619D1D78" w:rsidR="00950CA3" w:rsidRPr="004A02BC" w:rsidRDefault="00950CA3" w:rsidP="00D74931">
      <w:pPr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Postanowienia końcowe</w:t>
      </w:r>
    </w:p>
    <w:p w14:paraId="40F3AC9B" w14:textId="77777777" w:rsidR="00950CA3" w:rsidRPr="004A02BC" w:rsidRDefault="00950CA3" w:rsidP="00D74931">
      <w:pPr>
        <w:numPr>
          <w:ilvl w:val="0"/>
          <w:numId w:val="1"/>
        </w:numPr>
        <w:tabs>
          <w:tab w:val="num" w:pos="426"/>
          <w:tab w:val="num" w:pos="2183"/>
        </w:tabs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5F31958A" w14:textId="77777777" w:rsidR="00950CA3" w:rsidRPr="004A02BC" w:rsidRDefault="00950CA3" w:rsidP="00D74931">
      <w:pPr>
        <w:numPr>
          <w:ilvl w:val="0"/>
          <w:numId w:val="1"/>
        </w:numPr>
        <w:tabs>
          <w:tab w:val="num" w:pos="426"/>
          <w:tab w:val="num" w:pos="2183"/>
        </w:tabs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0C42CA2B" w14:textId="77777777" w:rsidR="00950CA3" w:rsidRPr="004A02BC" w:rsidRDefault="00950CA3" w:rsidP="00D74931">
      <w:pPr>
        <w:numPr>
          <w:ilvl w:val="0"/>
          <w:numId w:val="1"/>
        </w:numPr>
        <w:tabs>
          <w:tab w:val="num" w:pos="426"/>
          <w:tab w:val="num" w:pos="2183"/>
        </w:tabs>
        <w:ind w:left="426" w:right="44" w:hanging="426"/>
        <w:rPr>
          <w:rFonts w:ascii="Verdana" w:hAnsi="Verdana"/>
          <w:sz w:val="18"/>
          <w:szCs w:val="16"/>
        </w:rPr>
      </w:pPr>
      <w:r w:rsidRPr="004A02BC">
        <w:rPr>
          <w:rFonts w:ascii="Verdana" w:hAnsi="Verdana"/>
          <w:sz w:val="18"/>
          <w:szCs w:val="16"/>
        </w:rPr>
        <w:t>Do bezpośredniej współpracy w ramach wykonania niniejszej umowy upoważnieni są:</w:t>
      </w:r>
    </w:p>
    <w:p w14:paraId="795290D6" w14:textId="4F86C83E" w:rsidR="00950CA3" w:rsidRDefault="00022457" w:rsidP="00D74931">
      <w:pPr>
        <w:numPr>
          <w:ilvl w:val="0"/>
          <w:numId w:val="2"/>
        </w:numPr>
        <w:ind w:left="993" w:right="4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ze strony Zamawiającego: Monika Kolęda, monika.koleda@umw.edu.pl</w:t>
      </w:r>
      <w:r w:rsidR="00950CA3" w:rsidRPr="004A02BC">
        <w:rPr>
          <w:rFonts w:ascii="Verdana" w:hAnsi="Verdana"/>
          <w:sz w:val="18"/>
        </w:rPr>
        <w:t xml:space="preserve"> </w:t>
      </w:r>
    </w:p>
    <w:p w14:paraId="6F8B4AF0" w14:textId="48941D68" w:rsidR="00950CA3" w:rsidRPr="00D74931" w:rsidRDefault="00950CA3" w:rsidP="00D74931">
      <w:pPr>
        <w:numPr>
          <w:ilvl w:val="0"/>
          <w:numId w:val="2"/>
        </w:numPr>
        <w:ind w:left="993" w:right="44" w:hanging="284"/>
        <w:jc w:val="both"/>
        <w:rPr>
          <w:rFonts w:ascii="Verdana" w:hAnsi="Verdana"/>
          <w:sz w:val="18"/>
        </w:rPr>
      </w:pPr>
      <w:r w:rsidRPr="00D74931">
        <w:rPr>
          <w:rFonts w:ascii="Verdana" w:hAnsi="Verdana"/>
          <w:sz w:val="18"/>
        </w:rPr>
        <w:t xml:space="preserve">ze strony  Wykonawcy: […..] </w:t>
      </w:r>
    </w:p>
    <w:p w14:paraId="4DC6DA4A" w14:textId="77777777" w:rsidR="00950CA3" w:rsidRPr="004A02BC" w:rsidRDefault="00950CA3" w:rsidP="00D74931">
      <w:pPr>
        <w:numPr>
          <w:ilvl w:val="0"/>
          <w:numId w:val="1"/>
        </w:numPr>
        <w:tabs>
          <w:tab w:val="num" w:pos="426"/>
          <w:tab w:val="num" w:pos="2183"/>
        </w:tabs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Umowę sporządzono w czterech jednobrzmiących egzemplarzach, trzy dla Zamawiającego, jeden dla Wykonawcy.</w:t>
      </w:r>
    </w:p>
    <w:p w14:paraId="60B12185" w14:textId="77777777" w:rsidR="00950CA3" w:rsidRPr="004A02BC" w:rsidRDefault="00950CA3" w:rsidP="00D74931">
      <w:pPr>
        <w:numPr>
          <w:ilvl w:val="0"/>
          <w:numId w:val="1"/>
        </w:numPr>
        <w:tabs>
          <w:tab w:val="num" w:pos="426"/>
          <w:tab w:val="num" w:pos="2183"/>
        </w:tabs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065FE6F4" w14:textId="77777777" w:rsidR="00950CA3" w:rsidRPr="004A02BC" w:rsidRDefault="00950CA3" w:rsidP="00D74931">
      <w:pPr>
        <w:pStyle w:val="Tekstpodstawowywcity"/>
        <w:tabs>
          <w:tab w:val="clear" w:pos="720"/>
        </w:tabs>
        <w:spacing w:line="240" w:lineRule="auto"/>
        <w:ind w:left="360" w:right="44" w:firstLine="66"/>
        <w:rPr>
          <w:rFonts w:cs="Verdana"/>
        </w:rPr>
      </w:pPr>
      <w:r w:rsidRPr="004A02BC">
        <w:rPr>
          <w:rFonts w:cs="Verdana"/>
          <w:b/>
          <w:bCs/>
        </w:rPr>
        <w:t>załącznik nr 1</w:t>
      </w:r>
      <w:r w:rsidRPr="004A02BC">
        <w:rPr>
          <w:rFonts w:cs="Verdana"/>
        </w:rPr>
        <w:t xml:space="preserve"> – Szczegółowy opis przedmiotu zamówienia;</w:t>
      </w:r>
    </w:p>
    <w:p w14:paraId="282BC6E1" w14:textId="5140E3AE" w:rsidR="00950CA3" w:rsidRPr="004A02BC" w:rsidRDefault="00950CA3" w:rsidP="00D74931">
      <w:pPr>
        <w:pStyle w:val="Tekstpodstawowywcity"/>
        <w:tabs>
          <w:tab w:val="clear" w:pos="720"/>
        </w:tabs>
        <w:spacing w:line="240" w:lineRule="auto"/>
        <w:ind w:left="360" w:right="44" w:firstLine="66"/>
        <w:rPr>
          <w:rFonts w:cs="Verdana"/>
        </w:rPr>
      </w:pPr>
      <w:r w:rsidRPr="004A02BC">
        <w:rPr>
          <w:rFonts w:cs="Verdana"/>
          <w:b/>
        </w:rPr>
        <w:t>załącznik nr 2</w:t>
      </w:r>
      <w:r w:rsidRPr="004A02BC">
        <w:rPr>
          <w:rFonts w:cs="Verdana"/>
        </w:rPr>
        <w:t xml:space="preserve"> </w:t>
      </w:r>
      <w:r w:rsidR="000C3CD0">
        <w:rPr>
          <w:rFonts w:cs="Verdana"/>
        </w:rPr>
        <w:t>–</w:t>
      </w:r>
      <w:r w:rsidRPr="004A02BC">
        <w:rPr>
          <w:rFonts w:cs="Verdana"/>
        </w:rPr>
        <w:t xml:space="preserve"> Formularz ofertowy Wykonawcy;</w:t>
      </w:r>
    </w:p>
    <w:p w14:paraId="7CAEB605" w14:textId="1E79D72C" w:rsidR="00022457" w:rsidRDefault="00950CA3" w:rsidP="00D74931">
      <w:pPr>
        <w:pStyle w:val="Tekstpodstawowywcity"/>
        <w:tabs>
          <w:tab w:val="clear" w:pos="720"/>
        </w:tabs>
        <w:spacing w:line="240" w:lineRule="auto"/>
        <w:ind w:left="360" w:right="44" w:firstLine="66"/>
      </w:pPr>
      <w:r w:rsidRPr="004A02BC">
        <w:rPr>
          <w:b/>
        </w:rPr>
        <w:t xml:space="preserve">załącznik nr 3 – </w:t>
      </w:r>
      <w:r w:rsidRPr="004A02BC">
        <w:t>Formularz asortymentowo-cenowy</w:t>
      </w:r>
      <w:r w:rsidR="00022457">
        <w:t xml:space="preserve"> „druk cyfrowy”</w:t>
      </w:r>
    </w:p>
    <w:p w14:paraId="32796DF8" w14:textId="0F2BD588" w:rsidR="00950CA3" w:rsidRPr="004A02BC" w:rsidRDefault="00022457" w:rsidP="00D74931">
      <w:pPr>
        <w:pStyle w:val="Tekstpodstawowywcity"/>
        <w:tabs>
          <w:tab w:val="clear" w:pos="720"/>
        </w:tabs>
        <w:spacing w:line="240" w:lineRule="auto"/>
        <w:ind w:left="360" w:right="44" w:firstLine="66"/>
        <w:rPr>
          <w:rFonts w:cs="Verdana"/>
        </w:rPr>
      </w:pPr>
      <w:r>
        <w:rPr>
          <w:b/>
        </w:rPr>
        <w:t>załącznik nr 4</w:t>
      </w:r>
      <w:r w:rsidRPr="004A02BC">
        <w:rPr>
          <w:b/>
        </w:rPr>
        <w:t xml:space="preserve"> – </w:t>
      </w:r>
      <w:r w:rsidRPr="004A02BC">
        <w:t>Formularz asortymentowo-cenowy</w:t>
      </w:r>
      <w:r>
        <w:t xml:space="preserve"> „druk offsetowy”</w:t>
      </w:r>
    </w:p>
    <w:p w14:paraId="0332C7C6" w14:textId="77777777" w:rsidR="00950CA3" w:rsidRPr="004A02BC" w:rsidRDefault="00950CA3" w:rsidP="00950CA3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E26B9FD" w14:textId="77777777" w:rsidR="00950CA3" w:rsidRPr="004A02BC" w:rsidRDefault="00950CA3" w:rsidP="00950CA3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  <w:lang w:eastAsia="en-US"/>
        </w:rPr>
      </w:pPr>
      <w:r w:rsidRPr="004A02BC">
        <w:rPr>
          <w:rFonts w:ascii="Verdana" w:eastAsia="Calibri" w:hAnsi="Verdana"/>
          <w:b/>
          <w:sz w:val="18"/>
          <w:szCs w:val="18"/>
          <w:lang w:eastAsia="en-US"/>
        </w:rPr>
        <w:t xml:space="preserve">WYKONAWCA </w:t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  <w:t xml:space="preserve">                             ZAMAWIAJĄCY</w:t>
      </w:r>
    </w:p>
    <w:p w14:paraId="5E953ECA" w14:textId="77777777" w:rsidR="00950CA3" w:rsidRPr="004A02BC" w:rsidRDefault="00950CA3" w:rsidP="00950CA3">
      <w:pPr>
        <w:autoSpaceDE w:val="0"/>
        <w:autoSpaceDN w:val="0"/>
        <w:adjustRightInd w:val="0"/>
        <w:spacing w:line="240" w:lineRule="exact"/>
        <w:ind w:left="709" w:right="44"/>
        <w:rPr>
          <w:rFonts w:ascii="Verdana" w:eastAsia="Calibri" w:hAnsi="Verdana"/>
          <w:sz w:val="18"/>
          <w:szCs w:val="18"/>
          <w:lang w:eastAsia="en-US"/>
        </w:rPr>
      </w:pPr>
    </w:p>
    <w:p w14:paraId="234AEE1F" w14:textId="1D4E9D24" w:rsidR="00022457" w:rsidRDefault="00022457" w:rsidP="00005B66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  <w:lang w:eastAsia="en-US"/>
        </w:rPr>
      </w:pPr>
    </w:p>
    <w:p w14:paraId="4F59A4AE" w14:textId="46209B7B" w:rsidR="004C04D1" w:rsidRDefault="004C04D1" w:rsidP="00ED4959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C14C141" w14:textId="5633FBAD" w:rsidR="00633366" w:rsidRPr="00005B66" w:rsidRDefault="00950CA3" w:rsidP="00005B66">
      <w:pPr>
        <w:autoSpaceDE w:val="0"/>
        <w:autoSpaceDN w:val="0"/>
        <w:adjustRightInd w:val="0"/>
        <w:spacing w:line="240" w:lineRule="exact"/>
        <w:ind w:left="2832" w:right="44" w:firstLine="708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Data: ……………………….</w:t>
      </w:r>
    </w:p>
    <w:sectPr w:rsidR="00633366" w:rsidRPr="0000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0303" w16cex:dateUtc="2022-06-08T09:14:00Z"/>
  <w16cex:commentExtensible w16cex:durableId="264B031C" w16cex:dateUtc="2022-06-08T09:14:00Z"/>
  <w16cex:commentExtensible w16cex:durableId="264B0377" w16cex:dateUtc="2022-06-08T09:16:00Z"/>
  <w16cex:commentExtensible w16cex:durableId="264B0413" w16cex:dateUtc="2022-06-08T09:18:00Z"/>
  <w16cex:commentExtensible w16cex:durableId="264B24AB" w16cex:dateUtc="2022-06-08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AE111" w16cid:durableId="264B0303"/>
  <w16cid:commentId w16cid:paraId="7979E0FE" w16cid:durableId="264B00D8"/>
  <w16cid:commentId w16cid:paraId="2F735C9E" w16cid:durableId="264B031C"/>
  <w16cid:commentId w16cid:paraId="1994E89F" w16cid:durableId="264B00D9"/>
  <w16cid:commentId w16cid:paraId="39CC5E95" w16cid:durableId="264B0377"/>
  <w16cid:commentId w16cid:paraId="1C409FAB" w16cid:durableId="264B00DA"/>
  <w16cid:commentId w16cid:paraId="346A9FE5" w16cid:durableId="264B0413"/>
  <w16cid:commentId w16cid:paraId="10CD1197" w16cid:durableId="264B00DB"/>
  <w16cid:commentId w16cid:paraId="52406820" w16cid:durableId="264B24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323"/>
    <w:multiLevelType w:val="hybridMultilevel"/>
    <w:tmpl w:val="BFDAC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5366"/>
    <w:multiLevelType w:val="hybridMultilevel"/>
    <w:tmpl w:val="CFFCA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E45632"/>
    <w:multiLevelType w:val="hybridMultilevel"/>
    <w:tmpl w:val="FC1AF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65E5295"/>
    <w:multiLevelType w:val="hybridMultilevel"/>
    <w:tmpl w:val="B196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F7818"/>
    <w:multiLevelType w:val="singleLevel"/>
    <w:tmpl w:val="038212B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7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A5860"/>
    <w:multiLevelType w:val="hybridMultilevel"/>
    <w:tmpl w:val="2B5A9A54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3832335"/>
    <w:multiLevelType w:val="multilevel"/>
    <w:tmpl w:val="55621598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2259A"/>
    <w:multiLevelType w:val="hybridMultilevel"/>
    <w:tmpl w:val="78AE200A"/>
    <w:lvl w:ilvl="0" w:tplc="72A4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3CD5"/>
    <w:multiLevelType w:val="hybridMultilevel"/>
    <w:tmpl w:val="CFFCAB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DF245E"/>
    <w:multiLevelType w:val="hybridMultilevel"/>
    <w:tmpl w:val="BCA8F5CC"/>
    <w:lvl w:ilvl="0" w:tplc="374E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01FE2"/>
    <w:multiLevelType w:val="hybridMultilevel"/>
    <w:tmpl w:val="48DC87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A6750"/>
    <w:multiLevelType w:val="hybridMultilevel"/>
    <w:tmpl w:val="3F24B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2"/>
  </w:num>
  <w:num w:numId="8">
    <w:abstractNumId w:val="15"/>
  </w:num>
  <w:num w:numId="9">
    <w:abstractNumId w:val="0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1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A3"/>
    <w:rsid w:val="00005B66"/>
    <w:rsid w:val="00022457"/>
    <w:rsid w:val="0004327F"/>
    <w:rsid w:val="00057FB9"/>
    <w:rsid w:val="000606CC"/>
    <w:rsid w:val="000C3CD0"/>
    <w:rsid w:val="001C4852"/>
    <w:rsid w:val="002476D6"/>
    <w:rsid w:val="00293498"/>
    <w:rsid w:val="002E0566"/>
    <w:rsid w:val="002E7B13"/>
    <w:rsid w:val="00371A97"/>
    <w:rsid w:val="004150B3"/>
    <w:rsid w:val="004C04D1"/>
    <w:rsid w:val="004D6303"/>
    <w:rsid w:val="00513FB4"/>
    <w:rsid w:val="005859FD"/>
    <w:rsid w:val="005D58DA"/>
    <w:rsid w:val="00607A68"/>
    <w:rsid w:val="006A4129"/>
    <w:rsid w:val="006B368D"/>
    <w:rsid w:val="006C5188"/>
    <w:rsid w:val="006D4826"/>
    <w:rsid w:val="006D5225"/>
    <w:rsid w:val="0073198F"/>
    <w:rsid w:val="0073518C"/>
    <w:rsid w:val="00785C1B"/>
    <w:rsid w:val="007B4669"/>
    <w:rsid w:val="007D5014"/>
    <w:rsid w:val="00834A00"/>
    <w:rsid w:val="00931A8C"/>
    <w:rsid w:val="00950563"/>
    <w:rsid w:val="00950CA3"/>
    <w:rsid w:val="0097455C"/>
    <w:rsid w:val="009810B0"/>
    <w:rsid w:val="009E41C5"/>
    <w:rsid w:val="00A05C4F"/>
    <w:rsid w:val="00A3786A"/>
    <w:rsid w:val="00A750ED"/>
    <w:rsid w:val="00A9043D"/>
    <w:rsid w:val="00B358A7"/>
    <w:rsid w:val="00BA442D"/>
    <w:rsid w:val="00BC4074"/>
    <w:rsid w:val="00C23B3E"/>
    <w:rsid w:val="00C71D4D"/>
    <w:rsid w:val="00C94B5C"/>
    <w:rsid w:val="00CB184F"/>
    <w:rsid w:val="00CC278E"/>
    <w:rsid w:val="00CD7AFA"/>
    <w:rsid w:val="00D16B5C"/>
    <w:rsid w:val="00D74931"/>
    <w:rsid w:val="00D97C96"/>
    <w:rsid w:val="00DA5A29"/>
    <w:rsid w:val="00DA730F"/>
    <w:rsid w:val="00ED4959"/>
    <w:rsid w:val="00FA7936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4E4C"/>
  <w15:chartTrackingRefBased/>
  <w15:docId w15:val="{596F01B3-AE24-41FD-A3C5-45796C9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CA3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50CA3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styleId="Hipercze">
    <w:name w:val="Hyperlink"/>
    <w:rsid w:val="00950C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50CA3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0CA3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950CA3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50C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C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0C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0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8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974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7C9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7C96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9B1F-58C8-479D-90E9-641954E3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1820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Bak</dc:creator>
  <cp:keywords/>
  <dc:description/>
  <cp:lastModifiedBy>Zosia</cp:lastModifiedBy>
  <cp:revision>11</cp:revision>
  <cp:lastPrinted>2022-07-04T08:02:00Z</cp:lastPrinted>
  <dcterms:created xsi:type="dcterms:W3CDTF">2022-06-08T12:16:00Z</dcterms:created>
  <dcterms:modified xsi:type="dcterms:W3CDTF">2022-07-04T08:03:00Z</dcterms:modified>
</cp:coreProperties>
</file>