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36" w:rsidRPr="00A17E36" w:rsidRDefault="00B91587" w:rsidP="00DE4DB0">
      <w:pPr>
        <w:rPr>
          <w:rFonts w:asciiTheme="minorHAnsi" w:hAnsiTheme="minorHAnsi" w:cstheme="minorHAnsi"/>
          <w:b/>
        </w:rPr>
      </w:pPr>
      <w:r w:rsidRPr="00A17E36">
        <w:rPr>
          <w:rFonts w:asciiTheme="minorHAnsi" w:hAnsiTheme="minorHAnsi" w:cstheme="minorHAnsi"/>
          <w:b/>
          <w:bCs/>
          <w:color w:val="000000"/>
          <w:w w:val="90"/>
        </w:rPr>
        <w:t>Parametry techniczne</w:t>
      </w:r>
      <w:r w:rsidR="00E446B3" w:rsidRPr="00A17E36">
        <w:rPr>
          <w:rFonts w:asciiTheme="minorHAnsi" w:hAnsiTheme="minorHAnsi" w:cstheme="minorHAnsi"/>
          <w:b/>
          <w:bCs/>
          <w:color w:val="000000"/>
          <w:w w:val="90"/>
        </w:rPr>
        <w:t>:</w:t>
      </w:r>
      <w:r w:rsidR="009571C1" w:rsidRPr="00A17E36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DE4DB0" w:rsidRPr="00A17E36" w:rsidRDefault="009571C1" w:rsidP="00DE4DB0">
      <w:pPr>
        <w:rPr>
          <w:rFonts w:asciiTheme="minorHAnsi" w:hAnsiTheme="minorHAnsi" w:cstheme="minorHAnsi"/>
          <w:b/>
          <w:bCs/>
          <w:color w:val="000000"/>
          <w:w w:val="90"/>
        </w:rPr>
      </w:pPr>
      <w:r w:rsidRPr="00A17E36">
        <w:rPr>
          <w:rFonts w:asciiTheme="minorHAnsi" w:hAnsiTheme="minorHAnsi" w:cstheme="minorHAnsi"/>
          <w:b/>
        </w:rPr>
        <w:t>Fotel/ łó</w:t>
      </w:r>
      <w:r w:rsidRPr="00A17E36">
        <w:rPr>
          <w:rFonts w:asciiTheme="minorHAnsi" w:hAnsiTheme="minorHAnsi" w:cstheme="minorHAnsi"/>
          <w:b/>
        </w:rPr>
        <w:t>ż</w:t>
      </w:r>
      <w:r w:rsidRPr="00A17E36">
        <w:rPr>
          <w:rFonts w:asciiTheme="minorHAnsi" w:hAnsiTheme="minorHAnsi" w:cstheme="minorHAnsi"/>
          <w:b/>
        </w:rPr>
        <w:t xml:space="preserve">ko (typ: fotel do chemioterapii, dializy) dla pacjentów </w:t>
      </w:r>
      <w:r w:rsidRPr="00A17E36">
        <w:rPr>
          <w:rFonts w:asciiTheme="minorHAnsi" w:hAnsiTheme="minorHAnsi" w:cstheme="minorHAnsi"/>
          <w:b/>
        </w:rPr>
        <w:t xml:space="preserve"> - </w:t>
      </w:r>
      <w:r w:rsidRPr="00A17E36">
        <w:rPr>
          <w:rFonts w:asciiTheme="minorHAnsi" w:hAnsiTheme="minorHAnsi" w:cstheme="minorHAnsi"/>
          <w:b/>
        </w:rPr>
        <w:t xml:space="preserve"> 4 sztuki</w:t>
      </w:r>
      <w:r w:rsidR="00A17E36" w:rsidRPr="00A17E36">
        <w:rPr>
          <w:rFonts w:asciiTheme="minorHAnsi" w:hAnsiTheme="minorHAnsi" w:cstheme="minorHAnsi"/>
          <w:b/>
        </w:rPr>
        <w:t xml:space="preserve"> z wyposażeniem</w:t>
      </w:r>
    </w:p>
    <w:p w:rsidR="00DE4DB0" w:rsidRDefault="00DE4DB0">
      <w:pPr>
        <w:rPr>
          <w:rFonts w:asciiTheme="minorHAnsi" w:hAnsiTheme="minorHAnsi"/>
          <w:b/>
          <w:bCs/>
          <w:color w:val="000000"/>
          <w:w w:val="90"/>
          <w:sz w:val="28"/>
          <w:szCs w:val="28"/>
        </w:rPr>
      </w:pPr>
    </w:p>
    <w:p w:rsidR="00914CE4" w:rsidRPr="00C654DD" w:rsidRDefault="00914CE4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97"/>
        <w:gridCol w:w="1363"/>
        <w:gridCol w:w="1373"/>
      </w:tblGrid>
      <w:tr w:rsidR="009D6558" w:rsidRPr="008D2D1D" w:rsidTr="005A0BA2">
        <w:tc>
          <w:tcPr>
            <w:tcW w:w="1129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97" w:type="dxa"/>
          </w:tcPr>
          <w:p w:rsidR="006F7963" w:rsidRPr="008D2D1D" w:rsidRDefault="006F7963" w:rsidP="007260EC">
            <w:pPr>
              <w:pStyle w:val="Nagwek2"/>
              <w:ind w:right="110"/>
              <w:outlineLvl w:val="1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  <w:t>Wymagana funkcja lub parametr graniczny</w:t>
            </w:r>
          </w:p>
        </w:tc>
        <w:tc>
          <w:tcPr>
            <w:tcW w:w="136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pacing w:val="-20"/>
                <w:sz w:val="20"/>
                <w:szCs w:val="20"/>
              </w:rPr>
              <w:t>Wymagana odpowiedź</w:t>
            </w:r>
          </w:p>
        </w:tc>
        <w:tc>
          <w:tcPr>
            <w:tcW w:w="1373" w:type="dxa"/>
          </w:tcPr>
          <w:p w:rsidR="006F7963" w:rsidRPr="008D2D1D" w:rsidRDefault="006F7963" w:rsidP="007260E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2D1D">
              <w:rPr>
                <w:rFonts w:asciiTheme="minorHAnsi" w:hAnsiTheme="minorHAnsi"/>
                <w:color w:val="000000"/>
                <w:sz w:val="20"/>
                <w:szCs w:val="20"/>
              </w:rPr>
              <w:t>Odpowiedź wykonawcy</w:t>
            </w:r>
          </w:p>
        </w:tc>
      </w:tr>
      <w:tr w:rsidR="009D6558" w:rsidRPr="00C81665" w:rsidTr="005A0BA2">
        <w:trPr>
          <w:trHeight w:val="729"/>
        </w:trPr>
        <w:tc>
          <w:tcPr>
            <w:tcW w:w="1129" w:type="dxa"/>
          </w:tcPr>
          <w:p w:rsidR="006F7963" w:rsidRPr="00C81665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6F7963" w:rsidRPr="00C81665" w:rsidRDefault="009571C1" w:rsidP="00957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4F60">
              <w:rPr>
                <w:rFonts w:ascii="Calibri" w:eastAsia="Arial" w:hAnsi="Calibri" w:cs="Calibri"/>
                <w:sz w:val="20"/>
                <w:szCs w:val="20"/>
              </w:rPr>
              <w:t xml:space="preserve">Fotel wykonany z materiału zmywalnego, odpornego na standardowo stosowane środki dezynfekujące </w:t>
            </w:r>
          </w:p>
        </w:tc>
        <w:tc>
          <w:tcPr>
            <w:tcW w:w="136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1665"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D6558" w:rsidRPr="00C81665" w:rsidTr="005A0BA2">
        <w:tc>
          <w:tcPr>
            <w:tcW w:w="1129" w:type="dxa"/>
          </w:tcPr>
          <w:p w:rsidR="006F7963" w:rsidRPr="00C81665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6F7963" w:rsidRPr="005A0BA2" w:rsidRDefault="009571C1" w:rsidP="005A0BA2">
            <w:pPr>
              <w:widowControl/>
              <w:autoSpaceDE/>
              <w:autoSpaceDN/>
              <w:adjustRightInd/>
              <w:rPr>
                <w:b/>
              </w:rPr>
            </w:pPr>
            <w:r w:rsidRPr="00FE4F60">
              <w:rPr>
                <w:rFonts w:ascii="Calibri" w:hAnsi="Calibri" w:cs="Calibri"/>
                <w:sz w:val="20"/>
                <w:szCs w:val="20"/>
              </w:rPr>
              <w:t>Długość powierzchni roboczej w pozycji leż</w:t>
            </w:r>
            <w:r w:rsidR="001A4DD1">
              <w:rPr>
                <w:rFonts w:ascii="Calibri" w:hAnsi="Calibri" w:cs="Calibri"/>
                <w:sz w:val="20"/>
                <w:szCs w:val="20"/>
              </w:rPr>
              <w:t>ącej</w:t>
            </w:r>
            <w:r w:rsidRPr="00FE4F60">
              <w:rPr>
                <w:rFonts w:ascii="Calibri" w:hAnsi="Calibri" w:cs="Calibri"/>
                <w:sz w:val="20"/>
                <w:szCs w:val="20"/>
              </w:rPr>
              <w:t xml:space="preserve"> 2000x 610mm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+/- 50 mm </w:t>
            </w:r>
            <w:r w:rsidRPr="00FE4F60">
              <w:rPr>
                <w:rFonts w:ascii="Calibri" w:hAnsi="Calibri" w:cs="Calibri"/>
                <w:sz w:val="20"/>
                <w:szCs w:val="20"/>
              </w:rPr>
              <w:t>oraz całkowita szerokość z podpórkami pod ręce  900</w:t>
            </w:r>
            <w:r w:rsidR="001A4D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E4F60">
              <w:rPr>
                <w:rFonts w:ascii="Calibri" w:hAnsi="Calibri" w:cs="Calibri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+/- 50 mm</w:t>
            </w:r>
            <w:r>
              <w:t xml:space="preserve"> </w:t>
            </w:r>
          </w:p>
        </w:tc>
        <w:tc>
          <w:tcPr>
            <w:tcW w:w="136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1665"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D6558" w:rsidRPr="00C81665" w:rsidTr="00BB10DD">
        <w:trPr>
          <w:trHeight w:val="599"/>
        </w:trPr>
        <w:tc>
          <w:tcPr>
            <w:tcW w:w="1129" w:type="dxa"/>
          </w:tcPr>
          <w:p w:rsidR="006F7963" w:rsidRPr="00C81665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6F7963" w:rsidRPr="00C81665" w:rsidRDefault="009571C1" w:rsidP="00BB10D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4F60">
              <w:rPr>
                <w:rFonts w:cs="Calibri"/>
                <w:sz w:val="20"/>
                <w:szCs w:val="20"/>
              </w:rPr>
              <w:t>Długość x szerokość podstawy 900x600</w:t>
            </w:r>
            <w:r w:rsidR="001A4DD1">
              <w:rPr>
                <w:rFonts w:cs="Calibri"/>
                <w:sz w:val="20"/>
                <w:szCs w:val="20"/>
              </w:rPr>
              <w:t xml:space="preserve"> </w:t>
            </w:r>
            <w:r w:rsidRPr="00FE4F60">
              <w:rPr>
                <w:rFonts w:cs="Calibri"/>
                <w:sz w:val="20"/>
                <w:szCs w:val="20"/>
              </w:rPr>
              <w:t>mm +/- 50 mm</w:t>
            </w:r>
            <w:r>
              <w:t xml:space="preserve"> </w:t>
            </w:r>
          </w:p>
        </w:tc>
        <w:tc>
          <w:tcPr>
            <w:tcW w:w="136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1665"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D6558" w:rsidRPr="00C81665" w:rsidTr="005A0BA2">
        <w:tc>
          <w:tcPr>
            <w:tcW w:w="1129" w:type="dxa"/>
          </w:tcPr>
          <w:p w:rsidR="006F7963" w:rsidRPr="00C81665" w:rsidRDefault="006F7963" w:rsidP="006F796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6F7963" w:rsidRPr="00C81665" w:rsidRDefault="009571C1" w:rsidP="00957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571C1">
              <w:rPr>
                <w:rFonts w:cs="Calibri"/>
                <w:sz w:val="20"/>
                <w:szCs w:val="20"/>
              </w:rPr>
              <w:t>Elementy konstrukcyjne fotela w tym podstawa, kolumna oraz spodnie części wszystkich  segmentów obudowane szczelną, łatwą w konserwacji i utrzymaniu czystości obudową z tworzywa.  Nie dopuszcza się obudowy segmentów fotela oraz podstawy i kolumny  metalowej – malowanej proszkowo</w:t>
            </w:r>
          </w:p>
        </w:tc>
        <w:tc>
          <w:tcPr>
            <w:tcW w:w="136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1665"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6F7963" w:rsidRPr="00C81665" w:rsidRDefault="006F7963" w:rsidP="00BA0A7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571C1" w:rsidRPr="00C81665" w:rsidTr="005A0BA2">
        <w:tc>
          <w:tcPr>
            <w:tcW w:w="1129" w:type="dxa"/>
          </w:tcPr>
          <w:p w:rsidR="009571C1" w:rsidRPr="00C81665" w:rsidRDefault="009571C1" w:rsidP="009571C1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9571C1" w:rsidRPr="009571C1" w:rsidRDefault="009571C1" w:rsidP="009571C1">
            <w:pPr>
              <w:rPr>
                <w:sz w:val="20"/>
                <w:szCs w:val="20"/>
              </w:rPr>
            </w:pPr>
            <w:r w:rsidRPr="009571C1">
              <w:rPr>
                <w:sz w:val="20"/>
                <w:szCs w:val="20"/>
              </w:rPr>
              <w:t>Zintegrowany segment nóg umożliwiający ułożenie pacjenta  w pozycji leżącej na wznak ( funkcja leżanki )</w:t>
            </w:r>
          </w:p>
        </w:tc>
        <w:tc>
          <w:tcPr>
            <w:tcW w:w="136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1665"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571C1" w:rsidRPr="00C81665" w:rsidTr="00BE2B45">
        <w:tc>
          <w:tcPr>
            <w:tcW w:w="1129" w:type="dxa"/>
          </w:tcPr>
          <w:p w:rsidR="009571C1" w:rsidRPr="00C81665" w:rsidRDefault="009571C1" w:rsidP="009571C1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  <w:vAlign w:val="bottom"/>
          </w:tcPr>
          <w:p w:rsidR="009571C1" w:rsidRPr="00FE4F60" w:rsidRDefault="009571C1" w:rsidP="009571C1">
            <w:pPr>
              <w:rPr>
                <w:rFonts w:ascii="Calibri" w:hAnsi="Calibri" w:cs="Calibri"/>
                <w:sz w:val="20"/>
                <w:szCs w:val="20"/>
              </w:rPr>
            </w:pPr>
            <w:r w:rsidRPr="00FE4F60">
              <w:rPr>
                <w:rFonts w:ascii="Calibri" w:hAnsi="Calibri" w:cs="Calibri"/>
                <w:sz w:val="20"/>
                <w:szCs w:val="20"/>
              </w:rPr>
              <w:t>Regulacja segmentu nożnego w zakresie  +5/-75</w:t>
            </w:r>
            <w:r w:rsidRPr="00FE4F60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FE4F60">
              <w:rPr>
                <w:rFonts w:ascii="Calibri" w:hAnsi="Calibri" w:cs="Calibri"/>
                <w:sz w:val="20"/>
                <w:szCs w:val="20"/>
              </w:rPr>
              <w:t xml:space="preserve">  za pomocą uchwytu sprężyny gazowej</w:t>
            </w:r>
          </w:p>
        </w:tc>
        <w:tc>
          <w:tcPr>
            <w:tcW w:w="136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1665"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571C1" w:rsidRPr="00C81665" w:rsidTr="00563690">
        <w:tc>
          <w:tcPr>
            <w:tcW w:w="1129" w:type="dxa"/>
          </w:tcPr>
          <w:p w:rsidR="009571C1" w:rsidRPr="00C81665" w:rsidRDefault="009571C1" w:rsidP="009571C1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  <w:vAlign w:val="bottom"/>
          </w:tcPr>
          <w:p w:rsidR="009571C1" w:rsidRPr="00FE4F60" w:rsidRDefault="009571C1" w:rsidP="009571C1">
            <w:pPr>
              <w:rPr>
                <w:rFonts w:ascii="Calibri" w:hAnsi="Calibri" w:cs="Calibri"/>
                <w:sz w:val="20"/>
                <w:szCs w:val="20"/>
              </w:rPr>
            </w:pPr>
            <w:r w:rsidRPr="00FE4F60">
              <w:rPr>
                <w:rFonts w:ascii="Calibri" w:hAnsi="Calibri" w:cs="Calibri"/>
                <w:sz w:val="20"/>
                <w:szCs w:val="20"/>
              </w:rPr>
              <w:t>Regulacja segmentu pleców w zakresie  -5/+74</w:t>
            </w:r>
            <w:r w:rsidRPr="00FE4F60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FE4F60">
              <w:rPr>
                <w:rFonts w:ascii="Calibri" w:hAnsi="Calibri" w:cs="Calibri"/>
                <w:sz w:val="20"/>
                <w:szCs w:val="20"/>
              </w:rPr>
              <w:t xml:space="preserve">  za pomocą uchwytu sprężyny gazowej</w:t>
            </w:r>
          </w:p>
        </w:tc>
        <w:tc>
          <w:tcPr>
            <w:tcW w:w="136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571C1" w:rsidRPr="00C81665" w:rsidTr="005A0BA2">
        <w:tc>
          <w:tcPr>
            <w:tcW w:w="1129" w:type="dxa"/>
          </w:tcPr>
          <w:p w:rsidR="009571C1" w:rsidRPr="00C81665" w:rsidRDefault="009571C1" w:rsidP="009571C1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b/>
              </w:rPr>
            </w:pPr>
            <w:r w:rsidRPr="00FE4F60">
              <w:rPr>
                <w:rFonts w:ascii="Calibri" w:hAnsi="Calibri" w:cs="Calibri"/>
                <w:sz w:val="20"/>
                <w:szCs w:val="20"/>
              </w:rPr>
              <w:t>Regulacja segmentu głowy +/-30</w:t>
            </w:r>
            <w:r w:rsidRPr="00FE4F60">
              <w:rPr>
                <w:rFonts w:ascii="Calibri" w:hAnsi="Calibri" w:cs="Calibri"/>
                <w:sz w:val="20"/>
                <w:szCs w:val="20"/>
                <w:vertAlign w:val="superscript"/>
              </w:rPr>
              <w:t>o</w:t>
            </w:r>
            <w:r w:rsidRPr="00FE4F60">
              <w:rPr>
                <w:rFonts w:ascii="Calibri" w:hAnsi="Calibri" w:cs="Calibri"/>
                <w:sz w:val="20"/>
                <w:szCs w:val="20"/>
              </w:rPr>
              <w:t xml:space="preserve"> uzyskiwana za pomocą przycisku sprężyny gazowej w tylnej części segmentu pleców</w:t>
            </w:r>
            <w:r w:rsidRPr="00C81665">
              <w:rPr>
                <w:b/>
              </w:rPr>
              <w:t xml:space="preserve"> </w:t>
            </w:r>
          </w:p>
        </w:tc>
        <w:tc>
          <w:tcPr>
            <w:tcW w:w="136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571C1" w:rsidRPr="00C81665" w:rsidTr="005A0BA2">
        <w:tc>
          <w:tcPr>
            <w:tcW w:w="1129" w:type="dxa"/>
          </w:tcPr>
          <w:p w:rsidR="009571C1" w:rsidRPr="00C81665" w:rsidRDefault="009571C1" w:rsidP="009571C1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9571C1" w:rsidRPr="005B1E12" w:rsidRDefault="009571C1" w:rsidP="009571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1E12">
              <w:rPr>
                <w:rFonts w:asciiTheme="minorHAnsi" w:hAnsiTheme="minorHAnsi" w:cstheme="minorHAnsi"/>
                <w:sz w:val="20"/>
                <w:szCs w:val="20"/>
              </w:rPr>
              <w:t>Stała wysokość 500 mm +/- 50 mm</w:t>
            </w:r>
          </w:p>
          <w:p w:rsidR="009571C1" w:rsidRPr="005B1E12" w:rsidRDefault="009571C1" w:rsidP="009571C1">
            <w:pPr>
              <w:widowControl/>
              <w:autoSpaceDE/>
              <w:autoSpaceDN/>
              <w:adjustRightInd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9571C1" w:rsidRPr="00C81665" w:rsidRDefault="009571C1" w:rsidP="009571C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1E12" w:rsidRPr="00C81665" w:rsidTr="003779C4">
        <w:tc>
          <w:tcPr>
            <w:tcW w:w="1129" w:type="dxa"/>
          </w:tcPr>
          <w:p w:rsidR="005B1E12" w:rsidRPr="00C81665" w:rsidRDefault="005B1E12" w:rsidP="005B1E1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  <w:vAlign w:val="bottom"/>
          </w:tcPr>
          <w:p w:rsidR="005B1E12" w:rsidRPr="00FE4F60" w:rsidRDefault="005B1E12" w:rsidP="005B1E12">
            <w:pPr>
              <w:rPr>
                <w:rFonts w:ascii="Calibri" w:hAnsi="Calibri" w:cs="Calibri"/>
                <w:sz w:val="20"/>
                <w:szCs w:val="20"/>
              </w:rPr>
            </w:pPr>
            <w:r w:rsidRPr="00FE4F60">
              <w:rPr>
                <w:rFonts w:ascii="Calibri" w:eastAsia="Arial" w:hAnsi="Calibri" w:cs="Calibri"/>
                <w:sz w:val="20"/>
                <w:szCs w:val="20"/>
              </w:rPr>
              <w:t xml:space="preserve">Dopuszczalne obciążenie </w:t>
            </w:r>
            <w:r>
              <w:rPr>
                <w:rFonts w:ascii="Calibri" w:eastAsia="Arial" w:hAnsi="Calibri" w:cs="Calibri"/>
                <w:sz w:val="20"/>
                <w:szCs w:val="20"/>
              </w:rPr>
              <w:t>min. do</w:t>
            </w:r>
            <w:r w:rsidRPr="00FE4F60">
              <w:rPr>
                <w:rFonts w:ascii="Calibri" w:eastAsia="Arial" w:hAnsi="Calibri" w:cs="Calibri"/>
                <w:sz w:val="20"/>
                <w:szCs w:val="20"/>
              </w:rPr>
              <w:t xml:space="preserve"> 150 kg</w:t>
            </w:r>
          </w:p>
        </w:tc>
        <w:tc>
          <w:tcPr>
            <w:tcW w:w="1363" w:type="dxa"/>
          </w:tcPr>
          <w:p w:rsidR="005B1E12" w:rsidRPr="00C81665" w:rsidRDefault="005B1E12" w:rsidP="005B1E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5B1E12" w:rsidRPr="00C81665" w:rsidRDefault="005B1E12" w:rsidP="005B1E1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1E12" w:rsidRPr="00C81665" w:rsidTr="005A0BA2">
        <w:tc>
          <w:tcPr>
            <w:tcW w:w="1129" w:type="dxa"/>
          </w:tcPr>
          <w:p w:rsidR="005B1E12" w:rsidRPr="00C81665" w:rsidRDefault="005B1E12" w:rsidP="005B1E1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7" w:type="dxa"/>
          </w:tcPr>
          <w:p w:rsidR="005B1E12" w:rsidRPr="00C81665" w:rsidRDefault="002146F5" w:rsidP="002146F5">
            <w:pPr>
              <w:widowControl/>
              <w:autoSpaceDE/>
              <w:autoSpaceDN/>
              <w:adjustRightInd/>
              <w:rPr>
                <w:b/>
              </w:rPr>
            </w:pPr>
            <w:r w:rsidRPr="00FE4F60">
              <w:rPr>
                <w:rFonts w:ascii="Calibri" w:hAnsi="Calibri" w:cs="Calibri"/>
                <w:sz w:val="20"/>
                <w:szCs w:val="20"/>
              </w:rPr>
              <w:t xml:space="preserve">Fotel wyposażony w </w:t>
            </w:r>
            <w:proofErr w:type="spellStart"/>
            <w:r w:rsidRPr="00FE4F60">
              <w:rPr>
                <w:rFonts w:ascii="Calibri" w:hAnsi="Calibri" w:cs="Calibri"/>
                <w:sz w:val="20"/>
                <w:szCs w:val="20"/>
              </w:rPr>
              <w:t>podrączki</w:t>
            </w:r>
            <w:proofErr w:type="spellEnd"/>
            <w:r w:rsidRPr="00FE4F60">
              <w:rPr>
                <w:rFonts w:ascii="Calibri" w:hAnsi="Calibri" w:cs="Calibri"/>
                <w:sz w:val="20"/>
                <w:szCs w:val="20"/>
              </w:rPr>
              <w:t xml:space="preserve"> pacjenta w kolorze blatów fotela z możliwością manualnej zmiany kąta nachylenia na podpórki oraz wychylenia  na boki</w:t>
            </w:r>
            <w:r w:rsidRPr="00C81665">
              <w:t xml:space="preserve"> </w:t>
            </w:r>
          </w:p>
        </w:tc>
        <w:tc>
          <w:tcPr>
            <w:tcW w:w="1363" w:type="dxa"/>
          </w:tcPr>
          <w:p w:rsidR="005B1E12" w:rsidRPr="00C81665" w:rsidRDefault="005B1E12" w:rsidP="005B1E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5B1E12" w:rsidRPr="00C81665" w:rsidRDefault="005B1E12" w:rsidP="005B1E1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1E12" w:rsidRPr="00D51FD0" w:rsidTr="005A0BA2">
        <w:tc>
          <w:tcPr>
            <w:tcW w:w="1129" w:type="dxa"/>
          </w:tcPr>
          <w:p w:rsidR="005B1E12" w:rsidRPr="00D51FD0" w:rsidRDefault="005B1E12" w:rsidP="005B1E1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97" w:type="dxa"/>
          </w:tcPr>
          <w:p w:rsidR="005B1E12" w:rsidRPr="00D51FD0" w:rsidRDefault="00E474FA" w:rsidP="00E474F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E4F60">
              <w:rPr>
                <w:rFonts w:cs="Calibri"/>
                <w:sz w:val="20"/>
                <w:szCs w:val="20"/>
              </w:rPr>
              <w:t xml:space="preserve">Stolik pacjenta </w:t>
            </w:r>
            <w:r>
              <w:rPr>
                <w:rFonts w:cs="Calibri"/>
                <w:sz w:val="20"/>
                <w:szCs w:val="20"/>
              </w:rPr>
              <w:t xml:space="preserve">z blatem z tworzywa sztucznego </w:t>
            </w:r>
            <w:r w:rsidRPr="00FE4F60">
              <w:rPr>
                <w:rFonts w:cs="Calibri"/>
                <w:sz w:val="20"/>
                <w:szCs w:val="20"/>
              </w:rPr>
              <w:t>zintegrowany z fotelem, z możliwością montażu po obu stronach fotela</w:t>
            </w:r>
            <w:r>
              <w:rPr>
                <w:rFonts w:cs="Calibri"/>
                <w:sz w:val="20"/>
                <w:szCs w:val="20"/>
              </w:rPr>
              <w:t>, regulowany w 3 osiach obrotu.</w:t>
            </w:r>
          </w:p>
        </w:tc>
        <w:tc>
          <w:tcPr>
            <w:tcW w:w="1363" w:type="dxa"/>
          </w:tcPr>
          <w:p w:rsidR="005B1E12" w:rsidRPr="00D51FD0" w:rsidRDefault="005B1E12" w:rsidP="005B1E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51FD0"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5B1E12" w:rsidRPr="00D51FD0" w:rsidRDefault="005B1E12" w:rsidP="005B1E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2146F5" w:rsidRPr="00D51FD0" w:rsidTr="005A0BA2">
        <w:tc>
          <w:tcPr>
            <w:tcW w:w="1129" w:type="dxa"/>
          </w:tcPr>
          <w:p w:rsidR="002146F5" w:rsidRPr="00D51FD0" w:rsidRDefault="002146F5" w:rsidP="005B1E1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97" w:type="dxa"/>
          </w:tcPr>
          <w:p w:rsidR="002146F5" w:rsidRPr="00D51FD0" w:rsidRDefault="002146F5" w:rsidP="002146F5">
            <w:pPr>
              <w:widowControl/>
              <w:autoSpaceDE/>
              <w:autoSpaceDN/>
              <w:adjustRightInd/>
              <w:rPr>
                <w:color w:val="000000"/>
                <w:w w:val="90"/>
                <w:sz w:val="22"/>
                <w:szCs w:val="22"/>
              </w:rPr>
            </w:pPr>
            <w:r w:rsidRPr="00FE4F60">
              <w:rPr>
                <w:rFonts w:ascii="Calibri" w:eastAsia="Arial" w:hAnsi="Calibri" w:cs="Calibri"/>
                <w:sz w:val="20"/>
                <w:szCs w:val="20"/>
              </w:rPr>
              <w:t>Stojak do kroplówek ze stali nierdzewnej zintegrowany  z fotelem , wysuwany teleskopowo,  z możliwością montażu po obu stronach fotela</w:t>
            </w:r>
          </w:p>
        </w:tc>
        <w:tc>
          <w:tcPr>
            <w:tcW w:w="1363" w:type="dxa"/>
          </w:tcPr>
          <w:p w:rsidR="002146F5" w:rsidRPr="00D51FD0" w:rsidRDefault="002146F5" w:rsidP="005B1E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2146F5" w:rsidRPr="00D51FD0" w:rsidRDefault="002146F5" w:rsidP="005B1E1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2146F5" w:rsidRPr="00D51FD0" w:rsidTr="005D226D">
        <w:tc>
          <w:tcPr>
            <w:tcW w:w="1129" w:type="dxa"/>
          </w:tcPr>
          <w:p w:rsidR="002146F5" w:rsidRPr="00D51FD0" w:rsidRDefault="002146F5" w:rsidP="002146F5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97" w:type="dxa"/>
            <w:vAlign w:val="bottom"/>
          </w:tcPr>
          <w:p w:rsidR="002146F5" w:rsidRPr="00FE4F60" w:rsidRDefault="002146F5" w:rsidP="002146F5">
            <w:pPr>
              <w:rPr>
                <w:rFonts w:ascii="Calibri" w:hAnsi="Calibri" w:cs="Calibri"/>
                <w:sz w:val="20"/>
                <w:szCs w:val="20"/>
              </w:rPr>
            </w:pPr>
            <w:r w:rsidRPr="00FE4F60">
              <w:rPr>
                <w:rFonts w:ascii="Calibri" w:eastAsia="Arial" w:hAnsi="Calibri" w:cs="Calibri"/>
                <w:sz w:val="20"/>
                <w:szCs w:val="20"/>
              </w:rPr>
              <w:t>Przejezdna podstawa (z indywidualną blokadą hamulcami)</w:t>
            </w:r>
          </w:p>
        </w:tc>
        <w:tc>
          <w:tcPr>
            <w:tcW w:w="1363" w:type="dxa"/>
          </w:tcPr>
          <w:p w:rsidR="002146F5" w:rsidRDefault="002146F5" w:rsidP="002146F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2146F5" w:rsidRPr="00D51FD0" w:rsidRDefault="002146F5" w:rsidP="002146F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54833" w:rsidRPr="00D51FD0" w:rsidTr="005D226D">
        <w:tc>
          <w:tcPr>
            <w:tcW w:w="1129" w:type="dxa"/>
          </w:tcPr>
          <w:p w:rsidR="00454833" w:rsidRPr="00D51FD0" w:rsidRDefault="00454833" w:rsidP="0045483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97" w:type="dxa"/>
            <w:vAlign w:val="bottom"/>
          </w:tcPr>
          <w:p w:rsidR="00454833" w:rsidRPr="00FE4F60" w:rsidRDefault="00454833" w:rsidP="00454833">
            <w:pPr>
              <w:rPr>
                <w:rFonts w:ascii="Calibri" w:hAnsi="Calibri" w:cs="Calibri"/>
                <w:sz w:val="20"/>
                <w:szCs w:val="20"/>
              </w:rPr>
            </w:pPr>
            <w:r w:rsidRPr="00FE4F60">
              <w:rPr>
                <w:rFonts w:ascii="Calibri" w:eastAsia="Arial" w:hAnsi="Calibri" w:cs="Calibri"/>
                <w:sz w:val="20"/>
                <w:szCs w:val="20"/>
              </w:rPr>
              <w:t>Możliwość wybory koloru fotela: co najmniej 1</w:t>
            </w:r>
            <w:r>
              <w:rPr>
                <w:rFonts w:ascii="Calibri" w:eastAsia="Arial" w:hAnsi="Calibri" w:cs="Calibri"/>
                <w:sz w:val="20"/>
                <w:szCs w:val="20"/>
              </w:rPr>
              <w:t>0</w:t>
            </w:r>
            <w:r w:rsidRPr="00FE4F60">
              <w:rPr>
                <w:rFonts w:ascii="Calibri" w:eastAsia="Arial" w:hAnsi="Calibri" w:cs="Calibri"/>
                <w:sz w:val="20"/>
                <w:szCs w:val="20"/>
              </w:rPr>
              <w:t xml:space="preserve"> kolorów</w:t>
            </w:r>
          </w:p>
        </w:tc>
        <w:tc>
          <w:tcPr>
            <w:tcW w:w="1363" w:type="dxa"/>
          </w:tcPr>
          <w:p w:rsidR="00454833" w:rsidRDefault="00454833" w:rsidP="004548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454833" w:rsidRPr="00D51FD0" w:rsidRDefault="00454833" w:rsidP="004548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701E2D" w:rsidRPr="00D51FD0" w:rsidTr="005D226D">
        <w:tc>
          <w:tcPr>
            <w:tcW w:w="1129" w:type="dxa"/>
          </w:tcPr>
          <w:p w:rsidR="00701E2D" w:rsidRPr="00D51FD0" w:rsidRDefault="00701E2D" w:rsidP="0045483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197" w:type="dxa"/>
            <w:vAlign w:val="bottom"/>
          </w:tcPr>
          <w:p w:rsidR="00701E2D" w:rsidRPr="00FE4F60" w:rsidRDefault="00701E2D" w:rsidP="00454833">
            <w:pPr>
              <w:rPr>
                <w:rFonts w:cs="Calibri"/>
                <w:sz w:val="20"/>
                <w:szCs w:val="20"/>
              </w:rPr>
            </w:pPr>
            <w:r w:rsidRPr="00FE4F60">
              <w:rPr>
                <w:rFonts w:cs="Calibri"/>
                <w:sz w:val="20"/>
                <w:szCs w:val="20"/>
              </w:rPr>
              <w:t>Dostawa z wniesieniem i montażem w miejscu</w:t>
            </w:r>
          </w:p>
        </w:tc>
        <w:tc>
          <w:tcPr>
            <w:tcW w:w="1363" w:type="dxa"/>
          </w:tcPr>
          <w:p w:rsidR="00701E2D" w:rsidRDefault="00701E2D" w:rsidP="004548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373" w:type="dxa"/>
          </w:tcPr>
          <w:p w:rsidR="00701E2D" w:rsidRPr="00D51FD0" w:rsidRDefault="00701E2D" w:rsidP="0045483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6F7963" w:rsidRPr="00D51FD0" w:rsidRDefault="006F7963" w:rsidP="00C654DD">
      <w:pPr>
        <w:widowControl/>
        <w:autoSpaceDE/>
        <w:autoSpaceDN/>
        <w:adjustRightInd/>
        <w:outlineLvl w:val="0"/>
        <w:rPr>
          <w:sz w:val="22"/>
          <w:szCs w:val="22"/>
        </w:rPr>
      </w:pPr>
    </w:p>
    <w:p w:rsidR="000763E7" w:rsidRPr="00C81665" w:rsidRDefault="000763E7" w:rsidP="00C654DD">
      <w:pPr>
        <w:widowControl/>
        <w:autoSpaceDE/>
        <w:autoSpaceDN/>
        <w:adjustRightInd/>
        <w:outlineLvl w:val="0"/>
        <w:rPr>
          <w:sz w:val="22"/>
          <w:szCs w:val="22"/>
        </w:rPr>
      </w:pPr>
    </w:p>
    <w:p w:rsidR="000763E7" w:rsidRPr="00C81665" w:rsidRDefault="000763E7" w:rsidP="00C654DD">
      <w:pPr>
        <w:widowControl/>
        <w:autoSpaceDE/>
        <w:autoSpaceDN/>
        <w:adjustRightInd/>
        <w:outlineLvl w:val="0"/>
        <w:rPr>
          <w:sz w:val="22"/>
          <w:szCs w:val="22"/>
        </w:rPr>
      </w:pPr>
    </w:p>
    <w:p w:rsidR="000763E7" w:rsidRPr="00C81665" w:rsidRDefault="000763E7" w:rsidP="000763E7">
      <w:pPr>
        <w:widowControl/>
        <w:autoSpaceDE/>
        <w:autoSpaceDN/>
        <w:adjustRightInd/>
        <w:outlineLvl w:val="0"/>
        <w:rPr>
          <w:sz w:val="22"/>
          <w:szCs w:val="22"/>
        </w:rPr>
      </w:pPr>
      <w:r w:rsidRPr="00C81665">
        <w:rPr>
          <w:sz w:val="22"/>
          <w:szCs w:val="22"/>
        </w:rPr>
        <w:t>Data                                                                                                             podpis osoby upoważnionej</w:t>
      </w:r>
    </w:p>
    <w:p w:rsidR="000763E7" w:rsidRPr="00C81665" w:rsidRDefault="000763E7" w:rsidP="00C654DD">
      <w:pPr>
        <w:widowControl/>
        <w:autoSpaceDE/>
        <w:autoSpaceDN/>
        <w:adjustRightInd/>
        <w:outlineLvl w:val="0"/>
        <w:rPr>
          <w:sz w:val="22"/>
          <w:szCs w:val="22"/>
        </w:rPr>
      </w:pPr>
    </w:p>
    <w:p w:rsidR="000763E7" w:rsidRPr="00C81665" w:rsidRDefault="000763E7" w:rsidP="00C654DD">
      <w:pPr>
        <w:widowControl/>
        <w:autoSpaceDE/>
        <w:autoSpaceDN/>
        <w:adjustRightInd/>
        <w:outlineLvl w:val="0"/>
        <w:rPr>
          <w:sz w:val="22"/>
          <w:szCs w:val="22"/>
        </w:rPr>
      </w:pPr>
    </w:p>
    <w:sectPr w:rsidR="000763E7" w:rsidRPr="00C81665" w:rsidSect="00F0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D7" w:rsidRDefault="00707CD7" w:rsidP="00FF0B73">
      <w:r>
        <w:separator/>
      </w:r>
    </w:p>
  </w:endnote>
  <w:endnote w:type="continuationSeparator" w:id="0">
    <w:p w:rsidR="00707CD7" w:rsidRDefault="00707CD7" w:rsidP="00FF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D7" w:rsidRDefault="00707CD7" w:rsidP="00FF0B73">
      <w:r>
        <w:separator/>
      </w:r>
    </w:p>
  </w:footnote>
  <w:footnote w:type="continuationSeparator" w:id="0">
    <w:p w:rsidR="00707CD7" w:rsidRDefault="00707CD7" w:rsidP="00FF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E1A"/>
    <w:multiLevelType w:val="hybridMultilevel"/>
    <w:tmpl w:val="49EAE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B0A"/>
    <w:multiLevelType w:val="hybridMultilevel"/>
    <w:tmpl w:val="209683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5EC7"/>
    <w:multiLevelType w:val="hybridMultilevel"/>
    <w:tmpl w:val="BD4231FC"/>
    <w:lvl w:ilvl="0" w:tplc="9F749E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71E9"/>
    <w:multiLevelType w:val="hybridMultilevel"/>
    <w:tmpl w:val="1C8804A6"/>
    <w:lvl w:ilvl="0" w:tplc="BF9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970A1"/>
    <w:multiLevelType w:val="hybridMultilevel"/>
    <w:tmpl w:val="3496E7BE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2C283D7F"/>
    <w:multiLevelType w:val="hybridMultilevel"/>
    <w:tmpl w:val="19C27C64"/>
    <w:lvl w:ilvl="0" w:tplc="ADCE46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D01"/>
    <w:multiLevelType w:val="hybridMultilevel"/>
    <w:tmpl w:val="0A803B8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3D232B3D"/>
    <w:multiLevelType w:val="hybridMultilevel"/>
    <w:tmpl w:val="0E6C837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43C345A1"/>
    <w:multiLevelType w:val="hybridMultilevel"/>
    <w:tmpl w:val="F9EEC856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4EBA0163"/>
    <w:multiLevelType w:val="hybridMultilevel"/>
    <w:tmpl w:val="AC1402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0" w15:restartNumberingAfterBreak="0">
    <w:nsid w:val="52C4011B"/>
    <w:multiLevelType w:val="hybridMultilevel"/>
    <w:tmpl w:val="1422E3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18E3"/>
    <w:multiLevelType w:val="hybridMultilevel"/>
    <w:tmpl w:val="EE04A02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 w15:restartNumberingAfterBreak="0">
    <w:nsid w:val="60BC4C2A"/>
    <w:multiLevelType w:val="hybridMultilevel"/>
    <w:tmpl w:val="8902A6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42520"/>
    <w:multiLevelType w:val="hybridMultilevel"/>
    <w:tmpl w:val="101085AA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6DA766A1"/>
    <w:multiLevelType w:val="hybridMultilevel"/>
    <w:tmpl w:val="DAD82D02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5" w15:restartNumberingAfterBreak="0">
    <w:nsid w:val="789362D5"/>
    <w:multiLevelType w:val="hybridMultilevel"/>
    <w:tmpl w:val="B5F04D7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63"/>
    <w:rsid w:val="00025DFE"/>
    <w:rsid w:val="000628E4"/>
    <w:rsid w:val="000763E7"/>
    <w:rsid w:val="000F45F8"/>
    <w:rsid w:val="00142A07"/>
    <w:rsid w:val="00160E01"/>
    <w:rsid w:val="00165451"/>
    <w:rsid w:val="001A37E8"/>
    <w:rsid w:val="001A4DD1"/>
    <w:rsid w:val="001C42BA"/>
    <w:rsid w:val="001E5CCA"/>
    <w:rsid w:val="001E6FE9"/>
    <w:rsid w:val="002146F5"/>
    <w:rsid w:val="00254471"/>
    <w:rsid w:val="002564AB"/>
    <w:rsid w:val="00273D29"/>
    <w:rsid w:val="00283092"/>
    <w:rsid w:val="002938E5"/>
    <w:rsid w:val="002B2C1C"/>
    <w:rsid w:val="002B689D"/>
    <w:rsid w:val="002E1D7B"/>
    <w:rsid w:val="002F6D3E"/>
    <w:rsid w:val="00314103"/>
    <w:rsid w:val="003413AA"/>
    <w:rsid w:val="003577A9"/>
    <w:rsid w:val="003C09C4"/>
    <w:rsid w:val="00454833"/>
    <w:rsid w:val="00517D2F"/>
    <w:rsid w:val="00537F93"/>
    <w:rsid w:val="00557FF5"/>
    <w:rsid w:val="00560FE3"/>
    <w:rsid w:val="00591C8A"/>
    <w:rsid w:val="005A0BA2"/>
    <w:rsid w:val="005B1E12"/>
    <w:rsid w:val="005B4698"/>
    <w:rsid w:val="005C3668"/>
    <w:rsid w:val="0060061E"/>
    <w:rsid w:val="00621972"/>
    <w:rsid w:val="006807C5"/>
    <w:rsid w:val="006F0976"/>
    <w:rsid w:val="006F7963"/>
    <w:rsid w:val="00701E2D"/>
    <w:rsid w:val="00707CD7"/>
    <w:rsid w:val="00742012"/>
    <w:rsid w:val="00757A1C"/>
    <w:rsid w:val="00773E99"/>
    <w:rsid w:val="008253F5"/>
    <w:rsid w:val="008349D9"/>
    <w:rsid w:val="008660C4"/>
    <w:rsid w:val="008D2D1D"/>
    <w:rsid w:val="008D3D5C"/>
    <w:rsid w:val="008E7127"/>
    <w:rsid w:val="00914CE4"/>
    <w:rsid w:val="0095255F"/>
    <w:rsid w:val="009571C1"/>
    <w:rsid w:val="009A3474"/>
    <w:rsid w:val="009D6558"/>
    <w:rsid w:val="00A17E36"/>
    <w:rsid w:val="00A55DCA"/>
    <w:rsid w:val="00A81427"/>
    <w:rsid w:val="00AA4485"/>
    <w:rsid w:val="00AB30FE"/>
    <w:rsid w:val="00AD371A"/>
    <w:rsid w:val="00AF4547"/>
    <w:rsid w:val="00B23D42"/>
    <w:rsid w:val="00B60088"/>
    <w:rsid w:val="00B77754"/>
    <w:rsid w:val="00B91587"/>
    <w:rsid w:val="00B9406D"/>
    <w:rsid w:val="00BB10DD"/>
    <w:rsid w:val="00BC3772"/>
    <w:rsid w:val="00C36715"/>
    <w:rsid w:val="00C5016A"/>
    <w:rsid w:val="00C654DD"/>
    <w:rsid w:val="00C81665"/>
    <w:rsid w:val="00C9521E"/>
    <w:rsid w:val="00CA3991"/>
    <w:rsid w:val="00D51FD0"/>
    <w:rsid w:val="00D61CE6"/>
    <w:rsid w:val="00DB40B4"/>
    <w:rsid w:val="00DB424E"/>
    <w:rsid w:val="00DE4DB0"/>
    <w:rsid w:val="00DF7DE1"/>
    <w:rsid w:val="00E11AEE"/>
    <w:rsid w:val="00E12F8A"/>
    <w:rsid w:val="00E33B24"/>
    <w:rsid w:val="00E4003E"/>
    <w:rsid w:val="00E446B3"/>
    <w:rsid w:val="00E474FA"/>
    <w:rsid w:val="00E52C82"/>
    <w:rsid w:val="00E60B37"/>
    <w:rsid w:val="00E7336C"/>
    <w:rsid w:val="00E803EF"/>
    <w:rsid w:val="00F058B8"/>
    <w:rsid w:val="00F14A8C"/>
    <w:rsid w:val="00F17230"/>
    <w:rsid w:val="00F625BB"/>
    <w:rsid w:val="00F94996"/>
    <w:rsid w:val="00FE4126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3E49"/>
  <w15:docId w15:val="{21787C50-E4CF-43AB-856B-3D73475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7963"/>
    <w:pPr>
      <w:keepNext/>
      <w:widowControl/>
      <w:autoSpaceDE/>
      <w:autoSpaceDN/>
      <w:adjustRightInd/>
      <w:spacing w:before="120" w:after="120"/>
      <w:outlineLvl w:val="1"/>
    </w:pPr>
    <w:rPr>
      <w:rFonts w:eastAsia="Cambria"/>
      <w:b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7963"/>
    <w:rPr>
      <w:rFonts w:ascii="Times New Roman" w:eastAsia="Cambria" w:hAnsi="Times New Roman" w:cs="Times New Roman"/>
      <w:b/>
      <w:w w:val="9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7963"/>
    <w:pPr>
      <w:ind w:left="720"/>
      <w:contextualSpacing/>
    </w:pPr>
  </w:style>
  <w:style w:type="paragraph" w:styleId="NormalnyWeb">
    <w:name w:val="Normal (Web)"/>
    <w:basedOn w:val="Normalny"/>
    <w:rsid w:val="006F7963"/>
    <w:pPr>
      <w:widowControl/>
      <w:autoSpaceDE/>
      <w:autoSpaceDN/>
      <w:adjustRightInd/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097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F097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4D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73"/>
    <w:rPr>
      <w:vertAlign w:val="superscript"/>
    </w:rPr>
  </w:style>
  <w:style w:type="character" w:customStyle="1" w:styleId="fontstyle01">
    <w:name w:val="fontstyle01"/>
    <w:basedOn w:val="Domylnaczcionkaakapitu"/>
    <w:rsid w:val="00591C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E446B3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46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56A5-B9EB-43BF-B511-5652031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Abkowicz</dc:creator>
  <cp:lastModifiedBy>DEmerling</cp:lastModifiedBy>
  <cp:revision>3</cp:revision>
  <cp:lastPrinted>2022-05-25T09:24:00Z</cp:lastPrinted>
  <dcterms:created xsi:type="dcterms:W3CDTF">2022-05-25T09:24:00Z</dcterms:created>
  <dcterms:modified xsi:type="dcterms:W3CDTF">2022-05-25T09:43:00Z</dcterms:modified>
</cp:coreProperties>
</file>